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C8B" w:rsidRDefault="008B6F1F" w:rsidP="00102C66">
      <w:pPr>
        <w:pStyle w:val="1"/>
      </w:pPr>
      <w:r>
        <w:rPr>
          <w:rFonts w:hint="eastAsia"/>
        </w:rPr>
        <w:t>前言（结构/心意）</w:t>
      </w:r>
    </w:p>
    <w:p w:rsidR="008B6F1F" w:rsidRDefault="008B6F1F" w:rsidP="00102C66">
      <w:pPr>
        <w:ind w:firstLine="420"/>
      </w:pPr>
      <w:r>
        <w:rPr>
          <w:rFonts w:hint="eastAsia"/>
        </w:rPr>
        <w:t>第1节课，我们通过结构仔细的观察了</w:t>
      </w:r>
      <w:proofErr w:type="gramStart"/>
      <w:r>
        <w:rPr>
          <w:rFonts w:hint="eastAsia"/>
        </w:rPr>
        <w:t>燔</w:t>
      </w:r>
      <w:proofErr w:type="gramEnd"/>
      <w:r>
        <w:rPr>
          <w:rFonts w:hint="eastAsia"/>
        </w:rPr>
        <w:t>祭、素祭、</w:t>
      </w:r>
      <w:proofErr w:type="gramStart"/>
      <w:r>
        <w:rPr>
          <w:rFonts w:hint="eastAsia"/>
        </w:rPr>
        <w:t>平安祭这三类</w:t>
      </w:r>
      <w:proofErr w:type="gramEnd"/>
      <w:r>
        <w:rPr>
          <w:rFonts w:hint="eastAsia"/>
        </w:rPr>
        <w:t>祭礼的规范、步骤。然后我们尝试从这些祭礼的细节开始体会、发现祭礼的精神和意义。从而发现我们的</w:t>
      </w:r>
      <w:proofErr w:type="gramStart"/>
      <w:r>
        <w:rPr>
          <w:rFonts w:hint="eastAsia"/>
        </w:rPr>
        <w:t>神设立</w:t>
      </w:r>
      <w:proofErr w:type="gramEnd"/>
      <w:r>
        <w:rPr>
          <w:rFonts w:hint="eastAsia"/>
        </w:rPr>
        <w:t>这些祭礼的心意。</w:t>
      </w:r>
      <w:r w:rsidR="00102C66">
        <w:rPr>
          <w:rFonts w:hint="eastAsia"/>
        </w:rPr>
        <w:t>他希望我们一起</w:t>
      </w:r>
      <w:r>
        <w:rPr>
          <w:rFonts w:hint="eastAsia"/>
        </w:rPr>
        <w:t>来到</w:t>
      </w:r>
      <w:r w:rsidR="00102C66">
        <w:rPr>
          <w:rFonts w:hint="eastAsia"/>
        </w:rPr>
        <w:t>他</w:t>
      </w:r>
      <w:r>
        <w:rPr>
          <w:rFonts w:hint="eastAsia"/>
        </w:rPr>
        <w:t>的面前，一起分享</w:t>
      </w:r>
      <w:r w:rsidR="00102C66">
        <w:rPr>
          <w:rFonts w:hint="eastAsia"/>
        </w:rPr>
        <w:t>。我们的神喜悦这样的祭礼，不是因为祭物而是献祭人的心意。</w:t>
      </w:r>
    </w:p>
    <w:p w:rsidR="008B6F1F" w:rsidRDefault="00102C66" w:rsidP="00F24AD8">
      <w:pPr>
        <w:ind w:firstLine="420"/>
      </w:pPr>
      <w:r>
        <w:rPr>
          <w:rFonts w:hint="eastAsia"/>
        </w:rPr>
        <w:t>大家发现这样的推论（揣摩）是建立在结构的分析基础上的。</w:t>
      </w:r>
      <w:r w:rsidR="00510CD6">
        <w:rPr>
          <w:rFonts w:hint="eastAsia"/>
        </w:rPr>
        <w:t>通过结构的观察，我们会有一些发现。然后通过这些发现，我们开始慢慢的认识我们的神。或许换个方向说会更加合理--</w:t>
      </w:r>
      <w:r w:rsidR="00510CD6" w:rsidRPr="00510CD6">
        <w:rPr>
          <w:rFonts w:hint="eastAsia"/>
          <w:b/>
        </w:rPr>
        <w:t>这些发现，是我们的神开始向我们启示他自己</w:t>
      </w:r>
      <w:r w:rsidR="00510CD6">
        <w:rPr>
          <w:rFonts w:hint="eastAsia"/>
        </w:rPr>
        <w:t>。</w:t>
      </w:r>
    </w:p>
    <w:p w:rsidR="000E5B57" w:rsidRDefault="000E5B57" w:rsidP="00FC429C">
      <w:pPr>
        <w:pStyle w:val="1"/>
      </w:pPr>
      <w:r>
        <w:rPr>
          <w:rFonts w:hint="eastAsia"/>
        </w:rPr>
        <w:t>第一部分</w:t>
      </w:r>
    </w:p>
    <w:p w:rsidR="00FC429C" w:rsidRDefault="00FC429C" w:rsidP="00FC429C">
      <w:r>
        <w:tab/>
      </w:r>
      <w:r w:rsidR="004A071E">
        <w:rPr>
          <w:rFonts w:hint="eastAsia"/>
        </w:rPr>
        <w:t>我们会发现，对于</w:t>
      </w:r>
      <w:r w:rsidR="00E83C9F">
        <w:rPr>
          <w:rFonts w:hint="eastAsia"/>
        </w:rPr>
        <w:t>当时</w:t>
      </w:r>
      <w:r>
        <w:rPr>
          <w:rFonts w:hint="eastAsia"/>
        </w:rPr>
        <w:t>的以色列百姓来说，在献</w:t>
      </w:r>
      <w:proofErr w:type="gramStart"/>
      <w:r w:rsidR="00E83C9F">
        <w:rPr>
          <w:rFonts w:hint="eastAsia"/>
        </w:rPr>
        <w:t>燔</w:t>
      </w:r>
      <w:proofErr w:type="gramEnd"/>
      <w:r w:rsidR="00E83C9F">
        <w:rPr>
          <w:rFonts w:hint="eastAsia"/>
        </w:rPr>
        <w:t>祭、素祭、</w:t>
      </w:r>
      <w:proofErr w:type="gramStart"/>
      <w:r w:rsidR="00E83C9F">
        <w:rPr>
          <w:rFonts w:hint="eastAsia"/>
        </w:rPr>
        <w:t>平安祭这三类</w:t>
      </w:r>
      <w:proofErr w:type="gramEnd"/>
      <w:r w:rsidR="00E83C9F">
        <w:rPr>
          <w:rFonts w:hint="eastAsia"/>
        </w:rPr>
        <w:t>祭前，往往还需要先献上赎罪祭。</w:t>
      </w:r>
      <w:r w:rsidR="003053B9">
        <w:rPr>
          <w:rFonts w:hint="eastAsia"/>
        </w:rPr>
        <w:t>（利未记9：8-24）这是为什么呢？</w:t>
      </w:r>
      <w:r w:rsidR="00AF2F30">
        <w:rPr>
          <w:rFonts w:hint="eastAsia"/>
        </w:rPr>
        <w:t>带着这个问题我们来读耶和华是怎么教导赎罪祭的。</w:t>
      </w:r>
    </w:p>
    <w:p w:rsidR="003053B9" w:rsidRPr="002F338D" w:rsidRDefault="00F24AD8" w:rsidP="00D41F25">
      <w:pPr>
        <w:pStyle w:val="3"/>
      </w:pPr>
      <w:r w:rsidRPr="002F338D">
        <w:rPr>
          <w:rFonts w:hint="eastAsia"/>
        </w:rPr>
        <w:t>任务1：阅读第4章，然后填写《赎罪祭</w:t>
      </w:r>
      <w:r w:rsidR="0057299A" w:rsidRPr="002F338D">
        <w:rPr>
          <w:rFonts w:hint="eastAsia"/>
        </w:rPr>
        <w:t>献祭</w:t>
      </w:r>
      <w:r w:rsidRPr="002F338D">
        <w:rPr>
          <w:rFonts w:hint="eastAsia"/>
        </w:rPr>
        <w:t>流程表》</w:t>
      </w:r>
    </w:p>
    <w:p w:rsidR="00F24AD8" w:rsidRDefault="002F338D" w:rsidP="002F338D">
      <w:pPr>
        <w:ind w:firstLine="420"/>
      </w:pPr>
      <w:r>
        <w:rPr>
          <w:rFonts w:hint="eastAsia"/>
        </w:rPr>
        <w:t>填写的时候，参照填好的内容。可以边读边填。最好每个人都可以参与。如果时间来不及的话，第5行可以不填。</w:t>
      </w:r>
      <w:r w:rsidR="00F24AD8">
        <w:rPr>
          <w:rFonts w:hint="eastAsia"/>
        </w:rPr>
        <w:t>建议在上课前完成</w:t>
      </w:r>
      <w:r>
        <w:rPr>
          <w:rFonts w:hint="eastAsia"/>
        </w:rPr>
        <w:t>。</w:t>
      </w:r>
    </w:p>
    <w:p w:rsidR="002F338D" w:rsidRDefault="002F338D" w:rsidP="002F338D">
      <w:pPr>
        <w:ind w:firstLine="420"/>
      </w:pPr>
    </w:p>
    <w:p w:rsidR="002F338D" w:rsidRPr="000C2FB9" w:rsidRDefault="002F338D" w:rsidP="002F338D">
      <w:pPr>
        <w:rPr>
          <w:b/>
        </w:rPr>
      </w:pPr>
      <w:r w:rsidRPr="002F338D">
        <w:rPr>
          <w:rFonts w:hint="eastAsia"/>
          <w:b/>
        </w:rPr>
        <w:t>用时：15分钟</w:t>
      </w:r>
    </w:p>
    <w:p w:rsidR="00F24AD8" w:rsidRPr="002F338D" w:rsidRDefault="002F338D" w:rsidP="00D41F25">
      <w:pPr>
        <w:pStyle w:val="3"/>
      </w:pPr>
      <w:r w:rsidRPr="002F338D">
        <w:rPr>
          <w:rFonts w:hint="eastAsia"/>
        </w:rPr>
        <w:t>任务2：运用对比法观察《赎罪祭献祭流程表》的第一行和第二行，谈谈你们的发现</w:t>
      </w:r>
      <w:r>
        <w:rPr>
          <w:rFonts w:hint="eastAsia"/>
        </w:rPr>
        <w:t>，</w:t>
      </w:r>
      <w:r w:rsidRPr="002F338D">
        <w:rPr>
          <w:rFonts w:hint="eastAsia"/>
        </w:rPr>
        <w:t>以及发现的意义</w:t>
      </w:r>
    </w:p>
    <w:p w:rsidR="002F338D" w:rsidRDefault="002F338D" w:rsidP="002F338D">
      <w:r>
        <w:tab/>
      </w:r>
      <w:r>
        <w:rPr>
          <w:rFonts w:hint="eastAsia"/>
        </w:rPr>
        <w:t>对比法是读圣经中非常有用的技巧。可以帮助我们发现作者要表达的意思。</w:t>
      </w:r>
      <w:r w:rsidR="00C6790A">
        <w:rPr>
          <w:rFonts w:hint="eastAsia"/>
        </w:rPr>
        <w:t>在一段相近的表述中，我们会发现一些相同的部分，同时也会发现一些不同的部分。接着我们就可以问自己一个问题，作者为什么要这么表达呢？从合格问题出发，我们可以尝试揣摩作者的观点、看法，进一步可以看出作者的喜好、情感等等。</w:t>
      </w:r>
    </w:p>
    <w:p w:rsidR="00726304" w:rsidRDefault="00726304" w:rsidP="00726304">
      <w:r>
        <w:tab/>
      </w:r>
      <w:r>
        <w:rPr>
          <w:rFonts w:hint="eastAsia"/>
        </w:rPr>
        <w:t>运用对比法的时候，一开始可以两两对比。对比的时候，可以按照行对比，还可以按</w:t>
      </w:r>
      <w:proofErr w:type="gramStart"/>
      <w:r>
        <w:rPr>
          <w:rFonts w:hint="eastAsia"/>
        </w:rPr>
        <w:t>照列</w:t>
      </w:r>
      <w:proofErr w:type="gramEnd"/>
      <w:r>
        <w:rPr>
          <w:rFonts w:hint="eastAsia"/>
        </w:rPr>
        <w:t>对比。</w:t>
      </w:r>
    </w:p>
    <w:p w:rsidR="00B26EFB" w:rsidRDefault="00B26EFB" w:rsidP="00FC429C"/>
    <w:p w:rsidR="00726304" w:rsidRPr="00726304" w:rsidRDefault="00726304" w:rsidP="00FC429C">
      <w:pPr>
        <w:rPr>
          <w:b/>
        </w:rPr>
      </w:pPr>
      <w:r w:rsidRPr="00726304">
        <w:rPr>
          <w:rFonts w:hint="eastAsia"/>
          <w:b/>
        </w:rPr>
        <w:t>用时：20分钟</w:t>
      </w:r>
    </w:p>
    <w:p w:rsidR="003053B9" w:rsidRDefault="00473C5A" w:rsidP="00D41F25">
      <w:pPr>
        <w:pStyle w:val="3"/>
      </w:pPr>
      <w:r>
        <w:rPr>
          <w:rFonts w:hint="eastAsia"/>
        </w:rPr>
        <w:lastRenderedPageBreak/>
        <w:t>任务3：运用对比法观察</w:t>
      </w:r>
      <w:r w:rsidRPr="002F338D">
        <w:rPr>
          <w:rFonts w:hint="eastAsia"/>
        </w:rPr>
        <w:t>《赎罪祭献祭流程表》的第</w:t>
      </w:r>
      <w:r>
        <w:rPr>
          <w:rFonts w:hint="eastAsia"/>
        </w:rPr>
        <w:t>三列，然后回答以下问题</w:t>
      </w:r>
    </w:p>
    <w:p w:rsidR="003053B9" w:rsidRPr="00473C5A" w:rsidRDefault="003053B9" w:rsidP="00F60A8E">
      <w:pPr>
        <w:pStyle w:val="a5"/>
        <w:rPr>
          <w:rStyle w:val="a3"/>
        </w:rPr>
      </w:pPr>
      <w:r w:rsidRPr="00473C5A">
        <w:rPr>
          <w:rStyle w:val="a3"/>
        </w:rPr>
        <w:t>问题：对于</w:t>
      </w:r>
      <w:r w:rsidRPr="00473C5A">
        <w:rPr>
          <w:rStyle w:val="a3"/>
          <w:rFonts w:hint="eastAsia"/>
        </w:rPr>
        <w:t>当时的百姓，为什么</w:t>
      </w:r>
      <w:r w:rsidRPr="00473C5A">
        <w:rPr>
          <w:rStyle w:val="a3"/>
        </w:rPr>
        <w:t>在献</w:t>
      </w:r>
      <w:proofErr w:type="gramStart"/>
      <w:r w:rsidRPr="00473C5A">
        <w:rPr>
          <w:rStyle w:val="a3"/>
        </w:rPr>
        <w:t>燔</w:t>
      </w:r>
      <w:proofErr w:type="gramEnd"/>
      <w:r w:rsidRPr="00473C5A">
        <w:rPr>
          <w:rStyle w:val="a3"/>
        </w:rPr>
        <w:t>祭、素祭、平安</w:t>
      </w:r>
      <w:proofErr w:type="gramStart"/>
      <w:r w:rsidRPr="00473C5A">
        <w:rPr>
          <w:rStyle w:val="a3"/>
        </w:rPr>
        <w:t>祭这三类祭</w:t>
      </w:r>
      <w:r w:rsidRPr="00473C5A">
        <w:rPr>
          <w:rStyle w:val="a3"/>
          <w:rFonts w:hint="eastAsia"/>
        </w:rPr>
        <w:t>前</w:t>
      </w:r>
      <w:proofErr w:type="gramEnd"/>
      <w:r w:rsidRPr="00473C5A">
        <w:rPr>
          <w:rStyle w:val="a3"/>
          <w:rFonts w:hint="eastAsia"/>
        </w:rPr>
        <w:t>要先献上赎罪祭？</w:t>
      </w:r>
    </w:p>
    <w:p w:rsidR="000E5B57" w:rsidRDefault="00473C5A">
      <w:r>
        <w:tab/>
      </w:r>
    </w:p>
    <w:p w:rsidR="004C3D97" w:rsidRDefault="00473C5A">
      <w:r>
        <w:tab/>
      </w:r>
      <w:r>
        <w:rPr>
          <w:rFonts w:hint="eastAsia"/>
        </w:rPr>
        <w:t>在这列中都是关于祭物的血的使用</w:t>
      </w:r>
      <w:r w:rsidR="00756686">
        <w:rPr>
          <w:rFonts w:hint="eastAsia"/>
        </w:rPr>
        <w:t>。可以</w:t>
      </w:r>
      <w:proofErr w:type="gramStart"/>
      <w:r w:rsidR="00756686">
        <w:rPr>
          <w:rFonts w:hint="eastAsia"/>
        </w:rPr>
        <w:t>想想看血的</w:t>
      </w:r>
      <w:proofErr w:type="gramEnd"/>
      <w:r w:rsidR="00756686">
        <w:rPr>
          <w:rFonts w:hint="eastAsia"/>
        </w:rPr>
        <w:t>作用是什么？再看看血的用在了什么地方？第1，2行的使用和第3，4行的使用有什么区别？</w:t>
      </w:r>
    </w:p>
    <w:p w:rsidR="00473C5A" w:rsidRDefault="00756686" w:rsidP="004C3D97">
      <w:pPr>
        <w:ind w:firstLine="420"/>
      </w:pPr>
      <w:r>
        <w:rPr>
          <w:rFonts w:hint="eastAsia"/>
        </w:rPr>
        <w:t>我们大概可以推断赎罪祭是作用是洁净，或者说遮盖，也可以说是去除。联系献赎罪祭的起因，我们可以推断，耶和华认为</w:t>
      </w:r>
      <w:proofErr w:type="gramStart"/>
      <w:r>
        <w:rPr>
          <w:rFonts w:hint="eastAsia"/>
        </w:rPr>
        <w:t>罪导致</w:t>
      </w:r>
      <w:proofErr w:type="gramEnd"/>
      <w:r>
        <w:rPr>
          <w:rFonts w:hint="eastAsia"/>
        </w:rPr>
        <w:t>了百姓的不洁净，以至于不能来到他的面前。所以我们的</w:t>
      </w:r>
      <w:proofErr w:type="gramStart"/>
      <w:r>
        <w:rPr>
          <w:rFonts w:hint="eastAsia"/>
        </w:rPr>
        <w:t>神设计</w:t>
      </w:r>
      <w:proofErr w:type="gramEnd"/>
      <w:r>
        <w:rPr>
          <w:rFonts w:hint="eastAsia"/>
        </w:rPr>
        <w:t>了赎罪祭，让他的百姓可以重新来到他的面前。</w:t>
      </w:r>
    </w:p>
    <w:p w:rsidR="00726304" w:rsidRDefault="00726304"/>
    <w:p w:rsidR="00473C5A" w:rsidRPr="000C2FB9" w:rsidRDefault="00726304">
      <w:pPr>
        <w:rPr>
          <w:b/>
        </w:rPr>
      </w:pPr>
      <w:r w:rsidRPr="00726304">
        <w:rPr>
          <w:rFonts w:hint="eastAsia"/>
          <w:b/>
        </w:rPr>
        <w:t>用时：20分钟</w:t>
      </w:r>
    </w:p>
    <w:p w:rsidR="000E5B57" w:rsidRDefault="000E5B57" w:rsidP="005A6BC5">
      <w:pPr>
        <w:pStyle w:val="1"/>
      </w:pPr>
      <w:r>
        <w:rPr>
          <w:rFonts w:hint="eastAsia"/>
        </w:rPr>
        <w:t>第二部分</w:t>
      </w:r>
    </w:p>
    <w:p w:rsidR="005A6BC5" w:rsidRDefault="005A6BC5" w:rsidP="005A6BC5">
      <w:r>
        <w:tab/>
      </w:r>
      <w:r>
        <w:rPr>
          <w:rFonts w:hint="eastAsia"/>
        </w:rPr>
        <w:t>大家已经</w:t>
      </w:r>
      <w:r w:rsidR="002654F6">
        <w:rPr>
          <w:rFonts w:hint="eastAsia"/>
        </w:rPr>
        <w:t>练习了在1章的规模上发现结构和观察结构。有了这个基础，我们来做小规模的结构分析就容易多了。这些小规模的结构识别可以帮助大家在大段经文中找到一些特别的论述。</w:t>
      </w:r>
    </w:p>
    <w:p w:rsidR="00D41F25" w:rsidRDefault="00D41F25" w:rsidP="005A6BC5">
      <w:r>
        <w:tab/>
      </w:r>
      <w:r>
        <w:rPr>
          <w:rFonts w:hint="eastAsia"/>
        </w:rPr>
        <w:t>我们要处理的经文是第5章1-4节。请分小组阅读这些经文，然后完成以下任务。</w:t>
      </w:r>
    </w:p>
    <w:p w:rsidR="00D41F25" w:rsidRDefault="00D41F25" w:rsidP="00D41F25">
      <w:pPr>
        <w:pStyle w:val="3"/>
      </w:pPr>
      <w:r>
        <w:rPr>
          <w:rFonts w:hint="eastAsia"/>
        </w:rPr>
        <w:t>任务1：发现经文的结构</w:t>
      </w:r>
    </w:p>
    <w:p w:rsidR="00D41F25" w:rsidRDefault="00D41F25" w:rsidP="005A6BC5">
      <w:r>
        <w:tab/>
      </w:r>
      <w:r>
        <w:rPr>
          <w:rFonts w:hint="eastAsia"/>
        </w:rPr>
        <w:t>为每节简单的写个标题在便利贴上。每节一张便利贴，贴在白纸上。然后观察，看看这些经节之间有什么关系？</w:t>
      </w:r>
    </w:p>
    <w:p w:rsidR="0056493E" w:rsidRDefault="0056493E" w:rsidP="005A6BC5"/>
    <w:p w:rsidR="0056493E" w:rsidRPr="0056493E" w:rsidRDefault="0056493E" w:rsidP="005A6BC5">
      <w:pPr>
        <w:rPr>
          <w:b/>
        </w:rPr>
      </w:pPr>
      <w:r w:rsidRPr="0056493E">
        <w:rPr>
          <w:rFonts w:hint="eastAsia"/>
          <w:b/>
        </w:rPr>
        <w:t>用时：10分钟</w:t>
      </w:r>
    </w:p>
    <w:p w:rsidR="00D41F25" w:rsidRDefault="00D41F25" w:rsidP="0030730F">
      <w:pPr>
        <w:pStyle w:val="3"/>
      </w:pPr>
      <w:r>
        <w:rPr>
          <w:rFonts w:hint="eastAsia"/>
        </w:rPr>
        <w:t>任务2：</w:t>
      </w:r>
      <w:r w:rsidR="0030730F">
        <w:rPr>
          <w:rFonts w:hint="eastAsia"/>
        </w:rPr>
        <w:t>小组讨论，什么是耶和华眼中的罪</w:t>
      </w:r>
    </w:p>
    <w:p w:rsidR="0030730F" w:rsidRPr="0030730F" w:rsidRDefault="0030730F" w:rsidP="005A6BC5">
      <w:r>
        <w:tab/>
      </w:r>
      <w:r>
        <w:rPr>
          <w:rFonts w:hint="eastAsia"/>
        </w:rPr>
        <w:t>根据5：1-4节的经文，尝试总结概括（推论揣摩）耶和华认为的罪是这么样的。也就是说从这些经文中，发现罪的特性有哪些？</w:t>
      </w:r>
    </w:p>
    <w:p w:rsidR="000E5B57" w:rsidRDefault="000E5B57"/>
    <w:p w:rsidR="0030730F" w:rsidRPr="0030730F" w:rsidRDefault="0030730F">
      <w:pPr>
        <w:rPr>
          <w:b/>
        </w:rPr>
      </w:pPr>
      <w:r w:rsidRPr="0030730F">
        <w:rPr>
          <w:rFonts w:hint="eastAsia"/>
          <w:b/>
        </w:rPr>
        <w:t>用时：</w:t>
      </w:r>
      <w:r w:rsidR="0056493E">
        <w:rPr>
          <w:rFonts w:hint="eastAsia"/>
          <w:b/>
        </w:rPr>
        <w:t>1</w:t>
      </w:r>
      <w:r w:rsidR="00761E92">
        <w:rPr>
          <w:rFonts w:hint="eastAsia"/>
          <w:b/>
        </w:rPr>
        <w:t>5</w:t>
      </w:r>
      <w:r w:rsidRPr="0030730F">
        <w:rPr>
          <w:rFonts w:hint="eastAsia"/>
          <w:b/>
        </w:rPr>
        <w:t>分钟</w:t>
      </w:r>
    </w:p>
    <w:p w:rsidR="005A6BC5" w:rsidRPr="0030730F" w:rsidRDefault="0030730F">
      <w:pPr>
        <w:rPr>
          <w:rStyle w:val="a3"/>
        </w:rPr>
      </w:pPr>
      <w:r w:rsidRPr="0030730F">
        <w:rPr>
          <w:rStyle w:val="a3"/>
        </w:rPr>
        <w:t>在上课的时间如果</w:t>
      </w:r>
      <w:r w:rsidRPr="0030730F">
        <w:rPr>
          <w:rStyle w:val="a3"/>
          <w:rFonts w:hint="eastAsia"/>
        </w:rPr>
        <w:t>时间不够的话，可以把小组讨论放到课后作业中。</w:t>
      </w:r>
    </w:p>
    <w:p w:rsidR="000E5B57" w:rsidRDefault="000E5B57" w:rsidP="00B90832">
      <w:pPr>
        <w:pStyle w:val="1"/>
      </w:pPr>
      <w:r>
        <w:rPr>
          <w:rFonts w:hint="eastAsia"/>
        </w:rPr>
        <w:lastRenderedPageBreak/>
        <w:t>第三部分</w:t>
      </w:r>
    </w:p>
    <w:p w:rsidR="001C4841" w:rsidRDefault="00393AF5">
      <w:r>
        <w:tab/>
      </w:r>
      <w:r>
        <w:rPr>
          <w:rFonts w:hint="eastAsia"/>
        </w:rPr>
        <w:t>当</w:t>
      </w:r>
      <w:r w:rsidR="00121A0D">
        <w:rPr>
          <w:rFonts w:hint="eastAsia"/>
        </w:rPr>
        <w:t>耶和华把献祭的流程吩咐摩西后。大家要注意，这个时候历史上还没有人真正按照这样的流程操作过一次。第一次按章办事发生在第8</w:t>
      </w:r>
      <w:r w:rsidR="001C4841">
        <w:rPr>
          <w:rFonts w:hint="eastAsia"/>
        </w:rPr>
        <w:t>，9</w:t>
      </w:r>
      <w:r w:rsidR="00121A0D">
        <w:rPr>
          <w:rFonts w:hint="eastAsia"/>
        </w:rPr>
        <w:t>章。</w:t>
      </w:r>
      <w:r w:rsidR="001C4841">
        <w:rPr>
          <w:rFonts w:hint="eastAsia"/>
        </w:rPr>
        <w:t>这第一次的献祭结果怎么样呢？根据在9章24节的描述，我们可以看到神悦纳了</w:t>
      </w:r>
      <w:r w:rsidR="007F0D53">
        <w:rPr>
          <w:rFonts w:hint="eastAsia"/>
        </w:rPr>
        <w:t>亚伦</w:t>
      </w:r>
      <w:r w:rsidR="001C4841">
        <w:rPr>
          <w:rFonts w:hint="eastAsia"/>
        </w:rPr>
        <w:t>的献祭，百姓欢呼。就是在这样的气氛中，接下来的描述，忽然就把热烈的气氛一下子带到了冰点。我们仔细来读读这段记载。</w:t>
      </w:r>
    </w:p>
    <w:p w:rsidR="001C4841" w:rsidRDefault="007F0D53" w:rsidP="007F0D53">
      <w:pPr>
        <w:pStyle w:val="3"/>
      </w:pPr>
      <w:r>
        <w:rPr>
          <w:rFonts w:hint="eastAsia"/>
        </w:rPr>
        <w:t>任务1：亚伦的两个儿子被烧死的原因是什么呢？</w:t>
      </w:r>
    </w:p>
    <w:p w:rsidR="001C4841" w:rsidRDefault="000E41C6" w:rsidP="000E41C6">
      <w:r>
        <w:tab/>
      </w:r>
      <w:r>
        <w:rPr>
          <w:rFonts w:hint="eastAsia"/>
        </w:rPr>
        <w:t xml:space="preserve">是献祭的流程出了问题？还是献祭的想法出了问题呢？ </w:t>
      </w:r>
      <w:r w:rsidR="002723A1">
        <w:rPr>
          <w:rFonts w:hint="eastAsia"/>
        </w:rPr>
        <w:t>分小组的讨论一下，不需要有明确的答案。</w:t>
      </w:r>
      <w:r w:rsidR="006141C4">
        <w:rPr>
          <w:rFonts w:hint="eastAsia"/>
        </w:rPr>
        <w:t>把可能的答案都写下来。</w:t>
      </w:r>
    </w:p>
    <w:p w:rsidR="0056493E" w:rsidRDefault="0056493E" w:rsidP="000E41C6"/>
    <w:p w:rsidR="0056493E" w:rsidRPr="0056493E" w:rsidRDefault="0056493E" w:rsidP="000E41C6">
      <w:pPr>
        <w:rPr>
          <w:b/>
        </w:rPr>
      </w:pPr>
      <w:r w:rsidRPr="0056493E">
        <w:rPr>
          <w:rFonts w:hint="eastAsia"/>
          <w:b/>
        </w:rPr>
        <w:t>用时：</w:t>
      </w:r>
      <w:r w:rsidR="00A83298">
        <w:rPr>
          <w:rFonts w:hint="eastAsia"/>
          <w:b/>
        </w:rPr>
        <w:t>10</w:t>
      </w:r>
      <w:r w:rsidRPr="0056493E">
        <w:rPr>
          <w:rFonts w:hint="eastAsia"/>
          <w:b/>
        </w:rPr>
        <w:t>分钟</w:t>
      </w:r>
    </w:p>
    <w:p w:rsidR="000E41C6" w:rsidRDefault="002723A1" w:rsidP="00841732">
      <w:pPr>
        <w:pStyle w:val="3"/>
      </w:pPr>
      <w:r>
        <w:rPr>
          <w:rFonts w:hint="eastAsia"/>
        </w:rPr>
        <w:t>任务2：</w:t>
      </w:r>
      <w:r w:rsidR="00841732">
        <w:rPr>
          <w:rFonts w:hint="eastAsia"/>
        </w:rPr>
        <w:t>第10章结构分析</w:t>
      </w:r>
    </w:p>
    <w:p w:rsidR="00841732" w:rsidRDefault="00841732">
      <w:r>
        <w:tab/>
      </w:r>
      <w:r>
        <w:rPr>
          <w:rFonts w:hint="eastAsia"/>
        </w:rPr>
        <w:t>把第10章分段，并写段落标题，写在便签纸上，每段一张，贴在白纸上。</w:t>
      </w:r>
    </w:p>
    <w:p w:rsidR="0056493E" w:rsidRDefault="00841732">
      <w:r>
        <w:tab/>
      </w:r>
      <w:r>
        <w:rPr>
          <w:rFonts w:hint="eastAsia"/>
        </w:rPr>
        <w:t>结构分析可以帮助我们来思想问题的答案。第10章是一个三明治的结构，呈现出对称的关系。我们会发现，第1段亚伦两个儿子的故事和第5段亚伦两个儿子的故事相互呼应。</w:t>
      </w:r>
      <w:r w:rsidR="006766A5">
        <w:rPr>
          <w:rFonts w:hint="eastAsia"/>
        </w:rPr>
        <w:t>利用这样的对比，可以来探索亚伦两个儿子被烧死的原因。</w:t>
      </w:r>
    </w:p>
    <w:p w:rsidR="0056493E" w:rsidRDefault="0056493E"/>
    <w:p w:rsidR="006766A5" w:rsidRPr="0056493E" w:rsidRDefault="0056493E">
      <w:pPr>
        <w:rPr>
          <w:b/>
        </w:rPr>
      </w:pPr>
      <w:r w:rsidRPr="0056493E">
        <w:rPr>
          <w:rFonts w:hint="eastAsia"/>
          <w:b/>
        </w:rPr>
        <w:t>用时：</w:t>
      </w:r>
      <w:r>
        <w:rPr>
          <w:rFonts w:hint="eastAsia"/>
          <w:b/>
        </w:rPr>
        <w:t>20</w:t>
      </w:r>
      <w:r w:rsidRPr="0056493E">
        <w:rPr>
          <w:rFonts w:hint="eastAsia"/>
          <w:b/>
        </w:rPr>
        <w:t>分钟</w:t>
      </w:r>
      <w:r w:rsidR="00C970F4" w:rsidRPr="0056493E">
        <w:rPr>
          <w:rFonts w:hint="eastAsia"/>
          <w:b/>
        </w:rPr>
        <w:t xml:space="preserve"> </w:t>
      </w:r>
    </w:p>
    <w:p w:rsidR="00841732" w:rsidRDefault="00841732" w:rsidP="00841732">
      <w:pPr>
        <w:pStyle w:val="3"/>
      </w:pPr>
      <w:r>
        <w:rPr>
          <w:rFonts w:hint="eastAsia"/>
        </w:rPr>
        <w:t>任务3：</w:t>
      </w:r>
      <w:r w:rsidR="00C970F4">
        <w:rPr>
          <w:rFonts w:hint="eastAsia"/>
        </w:rPr>
        <w:t>讨论第</w:t>
      </w:r>
      <w:r>
        <w:rPr>
          <w:rFonts w:hint="eastAsia"/>
        </w:rPr>
        <w:t>10章</w:t>
      </w:r>
      <w:r w:rsidR="00C970F4">
        <w:rPr>
          <w:rFonts w:hint="eastAsia"/>
        </w:rPr>
        <w:t>在利未记中的作用</w:t>
      </w:r>
    </w:p>
    <w:p w:rsidR="00BC06DB" w:rsidRDefault="00841732" w:rsidP="00841732">
      <w:pPr>
        <w:ind w:firstLine="420"/>
      </w:pPr>
      <w:r>
        <w:rPr>
          <w:rFonts w:hint="eastAsia"/>
        </w:rPr>
        <w:t>第10章</w:t>
      </w:r>
      <w:r w:rsidR="00BC06DB">
        <w:rPr>
          <w:rFonts w:hint="eastAsia"/>
        </w:rPr>
        <w:t>这段描述是利未记中为数不多的几段故事叙述。作者记载用意是什么呢？为什么要放在这个位置呢？</w:t>
      </w:r>
      <w:r w:rsidR="00C970F4">
        <w:rPr>
          <w:rFonts w:hint="eastAsia"/>
        </w:rPr>
        <w:t>可能我们对这两个儿子被烧死很关注。但是经文要我们关注的是什么呢？三明治结构的重点，往往是中间的内容。通过中间的内容，大家会关注到亚伦。前文是在讲亚伦的就职典礼。相信他应该是按部就班的操作。</w:t>
      </w:r>
      <w:r w:rsidR="0056493E">
        <w:rPr>
          <w:rFonts w:hint="eastAsia"/>
        </w:rPr>
        <w:t>通过两个儿子死和两个儿子活。他应该知道献祭的最重要的是献祭的心；同时也学习到了献祭过程的挥洒。</w:t>
      </w:r>
    </w:p>
    <w:p w:rsidR="001C4841" w:rsidRDefault="001C4841"/>
    <w:p w:rsidR="0056493E" w:rsidRPr="0056493E" w:rsidRDefault="0056493E">
      <w:pPr>
        <w:rPr>
          <w:b/>
        </w:rPr>
      </w:pPr>
      <w:r w:rsidRPr="0056493E">
        <w:rPr>
          <w:rFonts w:hint="eastAsia"/>
          <w:b/>
        </w:rPr>
        <w:t>用时：</w:t>
      </w:r>
      <w:r w:rsidR="00A83298">
        <w:rPr>
          <w:rFonts w:hint="eastAsia"/>
          <w:b/>
        </w:rPr>
        <w:t>5</w:t>
      </w:r>
      <w:r w:rsidRPr="0056493E">
        <w:rPr>
          <w:rFonts w:hint="eastAsia"/>
          <w:b/>
        </w:rPr>
        <w:t>分钟</w:t>
      </w:r>
    </w:p>
    <w:p w:rsidR="00423CC9" w:rsidRDefault="00423CC9">
      <w:pPr>
        <w:widowControl/>
        <w:jc w:val="left"/>
        <w:rPr>
          <w:b/>
          <w:bCs/>
          <w:kern w:val="44"/>
          <w:sz w:val="44"/>
          <w:szCs w:val="44"/>
        </w:rPr>
      </w:pPr>
      <w:r>
        <w:br w:type="page"/>
      </w:r>
    </w:p>
    <w:p w:rsidR="000E5B57" w:rsidRDefault="000E5B57" w:rsidP="00B90832">
      <w:pPr>
        <w:pStyle w:val="1"/>
      </w:pPr>
      <w:r>
        <w:rPr>
          <w:rFonts w:hint="eastAsia"/>
        </w:rPr>
        <w:lastRenderedPageBreak/>
        <w:t>课后作业</w:t>
      </w:r>
    </w:p>
    <w:p w:rsidR="00F60A8E" w:rsidRDefault="00F60A8E" w:rsidP="000763B6">
      <w:pPr>
        <w:pStyle w:val="5"/>
      </w:pPr>
      <w:r w:rsidRPr="00AC22FE">
        <w:rPr>
          <w:rFonts w:hint="eastAsia"/>
        </w:rPr>
        <w:t>小组讨论：</w:t>
      </w:r>
      <w:r w:rsidRPr="00CD29DE">
        <w:rPr>
          <w:b w:val="0"/>
        </w:rPr>
        <w:t>对于</w:t>
      </w:r>
      <w:r w:rsidRPr="00CD29DE">
        <w:rPr>
          <w:rFonts w:hint="eastAsia"/>
          <w:b w:val="0"/>
        </w:rPr>
        <w:t>现在的我们，</w:t>
      </w:r>
      <w:r w:rsidRPr="00CD29DE">
        <w:rPr>
          <w:b w:val="0"/>
        </w:rPr>
        <w:t>在献</w:t>
      </w:r>
      <w:proofErr w:type="gramStart"/>
      <w:r w:rsidRPr="00CD29DE">
        <w:rPr>
          <w:b w:val="0"/>
        </w:rPr>
        <w:t>燔</w:t>
      </w:r>
      <w:proofErr w:type="gramEnd"/>
      <w:r w:rsidRPr="00CD29DE">
        <w:rPr>
          <w:b w:val="0"/>
        </w:rPr>
        <w:t>祭、素祭、</w:t>
      </w:r>
      <w:proofErr w:type="gramStart"/>
      <w:r w:rsidRPr="00CD29DE">
        <w:rPr>
          <w:b w:val="0"/>
        </w:rPr>
        <w:t>平安祭这三类</w:t>
      </w:r>
      <w:proofErr w:type="gramEnd"/>
      <w:r w:rsidRPr="00CD29DE">
        <w:rPr>
          <w:b w:val="0"/>
        </w:rPr>
        <w:t>祭</w:t>
      </w:r>
      <w:r w:rsidR="00393AF5" w:rsidRPr="00CD29DE">
        <w:rPr>
          <w:rFonts w:hint="eastAsia"/>
          <w:b w:val="0"/>
        </w:rPr>
        <w:t>之</w:t>
      </w:r>
      <w:r w:rsidRPr="00CD29DE">
        <w:rPr>
          <w:rFonts w:hint="eastAsia"/>
          <w:b w:val="0"/>
        </w:rPr>
        <w:t>前</w:t>
      </w:r>
      <w:r w:rsidR="00393AF5" w:rsidRPr="00CD29DE">
        <w:rPr>
          <w:rFonts w:hint="eastAsia"/>
          <w:b w:val="0"/>
        </w:rPr>
        <w:t>，</w:t>
      </w:r>
      <w:r w:rsidRPr="00CD29DE">
        <w:rPr>
          <w:rFonts w:hint="eastAsia"/>
          <w:b w:val="0"/>
        </w:rPr>
        <w:t>需要先献上赎罪祭吗？为什么?</w:t>
      </w:r>
    </w:p>
    <w:p w:rsidR="000763B6" w:rsidRDefault="000763B6" w:rsidP="000763B6"/>
    <w:p w:rsidR="000763B6" w:rsidRDefault="000763B6" w:rsidP="000763B6">
      <w:pPr>
        <w:rPr>
          <w:rFonts w:hint="eastAsia"/>
        </w:rPr>
      </w:pPr>
    </w:p>
    <w:p w:rsidR="000763B6" w:rsidRDefault="000763B6" w:rsidP="000763B6"/>
    <w:p w:rsidR="000763B6" w:rsidRPr="000763B6" w:rsidRDefault="000763B6" w:rsidP="000763B6">
      <w:pPr>
        <w:rPr>
          <w:rFonts w:hint="eastAsia"/>
        </w:rPr>
      </w:pPr>
    </w:p>
    <w:p w:rsidR="000E5B57" w:rsidRDefault="00423CC9" w:rsidP="000763B6">
      <w:pPr>
        <w:pStyle w:val="5"/>
      </w:pPr>
      <w:r w:rsidRPr="00AC22FE">
        <w:rPr>
          <w:rFonts w:hint="eastAsia"/>
        </w:rPr>
        <w:t>小组讨论：</w:t>
      </w:r>
      <w:r w:rsidRPr="00CD29DE">
        <w:rPr>
          <w:rFonts w:hint="eastAsia"/>
          <w:b w:val="0"/>
        </w:rPr>
        <w:t>赎</w:t>
      </w:r>
      <w:proofErr w:type="gramStart"/>
      <w:r w:rsidRPr="00CD29DE">
        <w:rPr>
          <w:rFonts w:hint="eastAsia"/>
          <w:b w:val="0"/>
        </w:rPr>
        <w:t>愆</w:t>
      </w:r>
      <w:proofErr w:type="gramEnd"/>
      <w:r w:rsidRPr="00CD29DE">
        <w:rPr>
          <w:rFonts w:hint="eastAsia"/>
          <w:b w:val="0"/>
        </w:rPr>
        <w:t>祭和</w:t>
      </w:r>
      <w:proofErr w:type="gramStart"/>
      <w:r w:rsidRPr="00CD29DE">
        <w:rPr>
          <w:rFonts w:hint="eastAsia"/>
          <w:b w:val="0"/>
        </w:rPr>
        <w:t>赎罪祭有什么</w:t>
      </w:r>
      <w:proofErr w:type="gramEnd"/>
      <w:r w:rsidRPr="00CD29DE">
        <w:rPr>
          <w:rFonts w:hint="eastAsia"/>
          <w:b w:val="0"/>
        </w:rPr>
        <w:t>不一样？赎</w:t>
      </w:r>
      <w:proofErr w:type="gramStart"/>
      <w:r w:rsidRPr="00CD29DE">
        <w:rPr>
          <w:rFonts w:hint="eastAsia"/>
          <w:b w:val="0"/>
        </w:rPr>
        <w:t>愆</w:t>
      </w:r>
      <w:proofErr w:type="gramEnd"/>
      <w:r w:rsidRPr="00CD29DE">
        <w:rPr>
          <w:rFonts w:hint="eastAsia"/>
          <w:b w:val="0"/>
        </w:rPr>
        <w:t>祭的精神是什么？</w:t>
      </w:r>
    </w:p>
    <w:p w:rsidR="000763B6" w:rsidRDefault="000763B6" w:rsidP="000763B6"/>
    <w:p w:rsidR="000763B6" w:rsidRDefault="000763B6" w:rsidP="000763B6"/>
    <w:p w:rsidR="000763B6" w:rsidRDefault="000763B6" w:rsidP="000763B6">
      <w:pPr>
        <w:rPr>
          <w:rFonts w:hint="eastAsia"/>
        </w:rPr>
      </w:pPr>
    </w:p>
    <w:p w:rsidR="000763B6" w:rsidRPr="000763B6" w:rsidRDefault="000763B6" w:rsidP="000763B6">
      <w:pPr>
        <w:rPr>
          <w:rFonts w:hint="eastAsia"/>
        </w:rPr>
      </w:pPr>
    </w:p>
    <w:p w:rsidR="00423CC9" w:rsidRDefault="00393AF5" w:rsidP="000763B6">
      <w:pPr>
        <w:pStyle w:val="5"/>
      </w:pPr>
      <w:r w:rsidRPr="00AC22FE">
        <w:rPr>
          <w:rFonts w:hint="eastAsia"/>
        </w:rPr>
        <w:t>小组讨论：</w:t>
      </w:r>
      <w:r w:rsidRPr="00CD29DE">
        <w:rPr>
          <w:rFonts w:hint="eastAsia"/>
          <w:b w:val="0"/>
        </w:rPr>
        <w:t>利未记发生在什么时间？什么地方？听的人是怎么样的一群人？听的前面发生了什么事情？</w:t>
      </w:r>
    </w:p>
    <w:p w:rsidR="000763B6" w:rsidRDefault="000763B6" w:rsidP="000763B6"/>
    <w:p w:rsidR="000763B6" w:rsidRDefault="000763B6" w:rsidP="000763B6"/>
    <w:p w:rsidR="000763B6" w:rsidRPr="000763B6" w:rsidRDefault="000763B6" w:rsidP="000763B6">
      <w:pPr>
        <w:rPr>
          <w:rFonts w:hint="eastAsia"/>
        </w:rPr>
      </w:pPr>
    </w:p>
    <w:p w:rsidR="000763B6" w:rsidRPr="000763B6" w:rsidRDefault="000763B6" w:rsidP="000763B6">
      <w:pPr>
        <w:rPr>
          <w:rFonts w:hint="eastAsia"/>
        </w:rPr>
      </w:pPr>
    </w:p>
    <w:p w:rsidR="00AC22FE" w:rsidRPr="00CD29DE" w:rsidRDefault="00AC22FE" w:rsidP="000763B6">
      <w:pPr>
        <w:pStyle w:val="5"/>
        <w:rPr>
          <w:b w:val="0"/>
        </w:rPr>
      </w:pPr>
      <w:proofErr w:type="gramStart"/>
      <w:r w:rsidRPr="00CD29DE">
        <w:rPr>
          <w:rFonts w:hint="eastAsia"/>
          <w:b w:val="0"/>
        </w:rPr>
        <w:t>自己读利未记</w:t>
      </w:r>
      <w:proofErr w:type="gramEnd"/>
      <w:r w:rsidRPr="00CD29DE">
        <w:rPr>
          <w:rFonts w:hint="eastAsia"/>
          <w:b w:val="0"/>
        </w:rPr>
        <w:t>11章-16章，尝试给每章分段，然后观察每章的结构，想想看上帝为什么要这么说</w:t>
      </w:r>
      <w:bookmarkStart w:id="0" w:name="_GoBack"/>
      <w:bookmarkEnd w:id="0"/>
    </w:p>
    <w:sectPr w:rsidR="00AC22FE" w:rsidRPr="00CD29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C3F9E"/>
    <w:multiLevelType w:val="hybridMultilevel"/>
    <w:tmpl w:val="E20EE6B4"/>
    <w:lvl w:ilvl="0" w:tplc="7E088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F1F"/>
    <w:rsid w:val="000763B6"/>
    <w:rsid w:val="000C2FB9"/>
    <w:rsid w:val="000E41C6"/>
    <w:rsid w:val="000E5B57"/>
    <w:rsid w:val="00102C66"/>
    <w:rsid w:val="00121A0D"/>
    <w:rsid w:val="001C4841"/>
    <w:rsid w:val="002654F6"/>
    <w:rsid w:val="002723A1"/>
    <w:rsid w:val="002F338D"/>
    <w:rsid w:val="003053B9"/>
    <w:rsid w:val="0030730F"/>
    <w:rsid w:val="00393AF5"/>
    <w:rsid w:val="00423CC9"/>
    <w:rsid w:val="00473C5A"/>
    <w:rsid w:val="004A071E"/>
    <w:rsid w:val="004C3D97"/>
    <w:rsid w:val="00510CD6"/>
    <w:rsid w:val="005221BF"/>
    <w:rsid w:val="0056493E"/>
    <w:rsid w:val="0057299A"/>
    <w:rsid w:val="005A6BC5"/>
    <w:rsid w:val="006141C4"/>
    <w:rsid w:val="006766A5"/>
    <w:rsid w:val="00726304"/>
    <w:rsid w:val="00756686"/>
    <w:rsid w:val="00761E92"/>
    <w:rsid w:val="007F0D53"/>
    <w:rsid w:val="00841732"/>
    <w:rsid w:val="008B6F1F"/>
    <w:rsid w:val="00937599"/>
    <w:rsid w:val="00A83298"/>
    <w:rsid w:val="00AC22FE"/>
    <w:rsid w:val="00AF2F30"/>
    <w:rsid w:val="00B26EFB"/>
    <w:rsid w:val="00B90832"/>
    <w:rsid w:val="00BC06DB"/>
    <w:rsid w:val="00C6790A"/>
    <w:rsid w:val="00C970F4"/>
    <w:rsid w:val="00CD29DE"/>
    <w:rsid w:val="00D41F25"/>
    <w:rsid w:val="00DA6FDE"/>
    <w:rsid w:val="00E83C9F"/>
    <w:rsid w:val="00F23C8B"/>
    <w:rsid w:val="00F24AD8"/>
    <w:rsid w:val="00F60A8E"/>
    <w:rsid w:val="00FC4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058DF"/>
  <w15:chartTrackingRefBased/>
  <w15:docId w15:val="{F2A9999E-30EB-439B-8349-487EA843C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02C6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24A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41F2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C22F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763B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02C66"/>
    <w:rPr>
      <w:b/>
      <w:bCs/>
      <w:kern w:val="44"/>
      <w:sz w:val="44"/>
      <w:szCs w:val="44"/>
    </w:rPr>
  </w:style>
  <w:style w:type="character" w:customStyle="1" w:styleId="20">
    <w:name w:val="标题 2 字符"/>
    <w:basedOn w:val="a0"/>
    <w:link w:val="2"/>
    <w:uiPriority w:val="9"/>
    <w:rsid w:val="00F24AD8"/>
    <w:rPr>
      <w:rFonts w:asciiTheme="majorHAnsi" w:eastAsiaTheme="majorEastAsia" w:hAnsiTheme="majorHAnsi" w:cstheme="majorBidi"/>
      <w:b/>
      <w:bCs/>
      <w:sz w:val="32"/>
      <w:szCs w:val="32"/>
    </w:rPr>
  </w:style>
  <w:style w:type="character" w:styleId="a3">
    <w:name w:val="Intense Reference"/>
    <w:basedOn w:val="a0"/>
    <w:uiPriority w:val="32"/>
    <w:qFormat/>
    <w:rsid w:val="00473C5A"/>
    <w:rPr>
      <w:b/>
      <w:bCs/>
      <w:smallCaps/>
      <w:color w:val="4472C4" w:themeColor="accent1"/>
      <w:spacing w:val="5"/>
    </w:rPr>
  </w:style>
  <w:style w:type="character" w:customStyle="1" w:styleId="30">
    <w:name w:val="标题 3 字符"/>
    <w:basedOn w:val="a0"/>
    <w:link w:val="3"/>
    <w:uiPriority w:val="9"/>
    <w:rsid w:val="00D41F25"/>
    <w:rPr>
      <w:b/>
      <w:bCs/>
      <w:sz w:val="32"/>
      <w:szCs w:val="32"/>
    </w:rPr>
  </w:style>
  <w:style w:type="paragraph" w:styleId="a4">
    <w:name w:val="List Paragraph"/>
    <w:basedOn w:val="a"/>
    <w:uiPriority w:val="34"/>
    <w:qFormat/>
    <w:rsid w:val="00423CC9"/>
    <w:pPr>
      <w:ind w:firstLineChars="200" w:firstLine="420"/>
    </w:pPr>
  </w:style>
  <w:style w:type="paragraph" w:styleId="a5">
    <w:name w:val="Intense Quote"/>
    <w:basedOn w:val="a"/>
    <w:next w:val="a"/>
    <w:link w:val="a6"/>
    <w:uiPriority w:val="30"/>
    <w:qFormat/>
    <w:rsid w:val="00F60A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6">
    <w:name w:val="明显引用 字符"/>
    <w:basedOn w:val="a0"/>
    <w:link w:val="a5"/>
    <w:uiPriority w:val="30"/>
    <w:rsid w:val="00F60A8E"/>
    <w:rPr>
      <w:i/>
      <w:iCs/>
      <w:color w:val="4472C4" w:themeColor="accent1"/>
    </w:rPr>
  </w:style>
  <w:style w:type="character" w:customStyle="1" w:styleId="40">
    <w:name w:val="标题 4 字符"/>
    <w:basedOn w:val="a0"/>
    <w:link w:val="4"/>
    <w:uiPriority w:val="9"/>
    <w:rsid w:val="00AC22F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763B6"/>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4</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易</dc:creator>
  <cp:keywords/>
  <dc:description/>
  <cp:lastModifiedBy>张 易</cp:lastModifiedBy>
  <cp:revision>33</cp:revision>
  <dcterms:created xsi:type="dcterms:W3CDTF">2019-05-18T00:20:00Z</dcterms:created>
  <dcterms:modified xsi:type="dcterms:W3CDTF">2019-05-18T14:03:00Z</dcterms:modified>
</cp:coreProperties>
</file>