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6B5BC8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9F582C">
        <w:t>3</w:t>
      </w:r>
      <w:r w:rsidR="001207B2">
        <w:rPr>
          <w:rFonts w:hint="eastAsia"/>
        </w:rPr>
        <w:t>课</w:t>
      </w:r>
    </w:p>
    <w:p w:rsidR="00450D1D" w:rsidRDefault="00450D1D" w:rsidP="009F582C">
      <w:pPr>
        <w:pStyle w:val="2"/>
        <w:rPr>
          <w:noProof/>
        </w:rPr>
      </w:pPr>
      <w:r>
        <w:rPr>
          <w:rFonts w:hint="eastAsia"/>
          <w:noProof/>
        </w:rPr>
        <w:t>耶稣教导的语境</w:t>
      </w:r>
    </w:p>
    <w:p w:rsidR="00450D1D" w:rsidRDefault="00450D1D" w:rsidP="00450D1D">
      <w:pPr>
        <w:ind w:firstLine="420"/>
      </w:pPr>
      <w:r>
        <w:rPr>
          <w:rFonts w:hint="eastAsia"/>
        </w:rPr>
        <w:t>请先阅读三段经文：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33-37</w:t>
      </w:r>
      <w:r>
        <w:rPr>
          <w:rFonts w:hint="eastAsia"/>
        </w:rPr>
        <w:t>节，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43-45</w:t>
      </w:r>
      <w:r>
        <w:rPr>
          <w:rFonts w:hint="eastAsia"/>
        </w:rPr>
        <w:t>节，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47-50</w:t>
      </w:r>
      <w:r>
        <w:rPr>
          <w:rFonts w:hint="eastAsia"/>
        </w:rPr>
        <w:t>节。这三段经文是</w:t>
      </w:r>
      <w:r>
        <w:rPr>
          <w:rFonts w:hint="eastAsia"/>
        </w:rPr>
        <w:t>13</w:t>
      </w:r>
      <w:r>
        <w:rPr>
          <w:rFonts w:hint="eastAsia"/>
        </w:rPr>
        <w:t>章的直接上文（语境）。再阅读两段经文</w:t>
      </w:r>
      <w:r w:rsidR="009027CB">
        <w:rPr>
          <w:rFonts w:hint="eastAsia"/>
        </w:rPr>
        <w:t>：</w:t>
      </w:r>
      <w:r w:rsidR="009027CB">
        <w:rPr>
          <w:rFonts w:hint="eastAsia"/>
        </w:rPr>
        <w:t>13</w:t>
      </w:r>
      <w:r w:rsidR="009027CB">
        <w:rPr>
          <w:rFonts w:hint="eastAsia"/>
        </w:rPr>
        <w:t>章</w:t>
      </w:r>
      <w:r w:rsidR="009027CB">
        <w:rPr>
          <w:rFonts w:hint="eastAsia"/>
        </w:rPr>
        <w:t>54-58</w:t>
      </w:r>
      <w:r w:rsidR="009027CB">
        <w:rPr>
          <w:rFonts w:hint="eastAsia"/>
        </w:rPr>
        <w:t>节，</w:t>
      </w:r>
      <w:r w:rsidR="009027CB">
        <w:rPr>
          <w:rFonts w:hint="eastAsia"/>
        </w:rPr>
        <w:t>14</w:t>
      </w:r>
      <w:r w:rsidR="009027CB">
        <w:rPr>
          <w:rFonts w:hint="eastAsia"/>
        </w:rPr>
        <w:t>章</w:t>
      </w:r>
      <w:r w:rsidR="009027CB">
        <w:rPr>
          <w:rFonts w:hint="eastAsia"/>
        </w:rPr>
        <w:t>1-12</w:t>
      </w:r>
      <w:r w:rsidR="009027CB">
        <w:rPr>
          <w:rFonts w:hint="eastAsia"/>
        </w:rPr>
        <w:t>节。这两段经文是</w:t>
      </w:r>
      <w:r w:rsidR="009027CB">
        <w:rPr>
          <w:rFonts w:hint="eastAsia"/>
        </w:rPr>
        <w:t>13</w:t>
      </w:r>
      <w:r w:rsidR="009027CB">
        <w:rPr>
          <w:rFonts w:hint="eastAsia"/>
        </w:rPr>
        <w:t>章的直接下文（语境）。</w:t>
      </w:r>
    </w:p>
    <w:p w:rsidR="008D510E" w:rsidRPr="00450D1D" w:rsidRDefault="008D510E" w:rsidP="00450D1D">
      <w:pPr>
        <w:ind w:firstLine="420"/>
      </w:pPr>
      <w:r>
        <w:rPr>
          <w:rFonts w:hint="eastAsia"/>
        </w:rPr>
        <w:t>通过复习这些内容，帮助我们建立起解释比喻的语境。</w:t>
      </w:r>
    </w:p>
    <w:p w:rsidR="009F582C" w:rsidRDefault="009F582C" w:rsidP="009F582C">
      <w:pPr>
        <w:pStyle w:val="2"/>
        <w:rPr>
          <w:noProof/>
        </w:rPr>
      </w:pPr>
      <w:r>
        <w:rPr>
          <w:rFonts w:hint="eastAsia"/>
          <w:noProof/>
        </w:rPr>
        <w:t>比喻的解读</w:t>
      </w:r>
    </w:p>
    <w:p w:rsidR="001456D8" w:rsidRDefault="00C622AA" w:rsidP="009F582C">
      <w:pPr>
        <w:ind w:firstLine="420"/>
        <w:rPr>
          <w:noProof/>
        </w:rPr>
      </w:pPr>
      <w:r>
        <w:rPr>
          <w:rFonts w:hint="eastAsia"/>
          <w:noProof/>
        </w:rPr>
        <w:t>在两段式的结构</w:t>
      </w:r>
      <w:r w:rsidR="00E812AF">
        <w:rPr>
          <w:rFonts w:hint="eastAsia"/>
          <w:noProof/>
        </w:rPr>
        <w:t>中</w:t>
      </w:r>
      <w:r>
        <w:rPr>
          <w:rFonts w:hint="eastAsia"/>
          <w:noProof/>
        </w:rPr>
        <w:t>，</w:t>
      </w:r>
      <w:r w:rsidR="00E812AF">
        <w:rPr>
          <w:rFonts w:hint="eastAsia"/>
          <w:noProof/>
        </w:rPr>
        <w:t>第</w:t>
      </w:r>
      <w:r w:rsidR="00562A91">
        <w:rPr>
          <w:rFonts w:hint="eastAsia"/>
          <w:noProof/>
        </w:rPr>
        <w:t>两</w:t>
      </w:r>
      <w:r>
        <w:rPr>
          <w:rFonts w:hint="eastAsia"/>
          <w:noProof/>
        </w:rPr>
        <w:t>组</w:t>
      </w:r>
      <w:r w:rsidR="00E812AF">
        <w:rPr>
          <w:rFonts w:hint="eastAsia"/>
          <w:noProof/>
        </w:rPr>
        <w:t>三个</w:t>
      </w:r>
      <w:r>
        <w:rPr>
          <w:rFonts w:hint="eastAsia"/>
          <w:noProof/>
        </w:rPr>
        <w:t>比喻。既然是成组出现，他们之间</w:t>
      </w:r>
      <w:r w:rsidR="00E812AF">
        <w:rPr>
          <w:rFonts w:hint="eastAsia"/>
          <w:noProof/>
        </w:rPr>
        <w:t>想必</w:t>
      </w:r>
      <w:r>
        <w:rPr>
          <w:rFonts w:hint="eastAsia"/>
          <w:noProof/>
        </w:rPr>
        <w:t>有什么联系</w:t>
      </w:r>
      <w:r w:rsidR="00E812AF">
        <w:rPr>
          <w:rFonts w:hint="eastAsia"/>
          <w:noProof/>
        </w:rPr>
        <w:t>。</w:t>
      </w:r>
      <w:r>
        <w:rPr>
          <w:rFonts w:hint="eastAsia"/>
          <w:noProof/>
        </w:rPr>
        <w:t>耶稣用这样的方式在传讲（教导），他的意图是什么呢？耶稣是想告诉听众一些道理？或者耶稣期望听众有所回应？或者还有其他什么？</w:t>
      </w:r>
    </w:p>
    <w:p w:rsidR="009F5662" w:rsidRDefault="009F5662" w:rsidP="009F582C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另外，在解读比喻的时候，需要先考虑一个问题：</w:t>
      </w:r>
      <w:r w:rsidRPr="00F16A2D">
        <w:rPr>
          <w:rFonts w:hint="eastAsia"/>
          <w:b/>
          <w:bCs/>
          <w:noProof/>
          <w:color w:val="FF0000"/>
        </w:rPr>
        <w:t>耶稣的比喻描述的是当时那个时代的现状，还是未来的景象。</w:t>
      </w:r>
    </w:p>
    <w:p w:rsidR="00C622AA" w:rsidRDefault="00C622AA" w:rsidP="00BD2B76">
      <w:pPr>
        <w:pStyle w:val="7"/>
        <w:rPr>
          <w:noProof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 w:rsidR="00973283">
        <w:rPr>
          <w:rFonts w:hint="eastAsia"/>
          <w:noProof/>
        </w:rPr>
        <w:t>解读</w:t>
      </w:r>
      <w:r>
        <w:rPr>
          <w:rFonts w:hint="eastAsia"/>
          <w:noProof/>
        </w:rPr>
        <w:t>耶稣讲</w:t>
      </w:r>
      <w:r w:rsidR="00562A91">
        <w:rPr>
          <w:rFonts w:hint="eastAsia"/>
          <w:noProof/>
        </w:rPr>
        <w:t>的第一组</w:t>
      </w:r>
      <w:r>
        <w:rPr>
          <w:rFonts w:hint="eastAsia"/>
          <w:noProof/>
        </w:rPr>
        <w:t>三个比喻</w:t>
      </w:r>
    </w:p>
    <w:p w:rsidR="00527595" w:rsidRDefault="00E812AF" w:rsidP="00861341">
      <w:pPr>
        <w:ind w:firstLine="420"/>
      </w:pPr>
      <w:r>
        <w:rPr>
          <w:rFonts w:hint="eastAsia"/>
        </w:rPr>
        <w:t>请</w:t>
      </w:r>
      <w:r w:rsidR="00527595">
        <w:rPr>
          <w:rFonts w:hint="eastAsia"/>
        </w:rPr>
        <w:t>准备</w:t>
      </w:r>
      <w:r>
        <w:rPr>
          <w:rFonts w:hint="eastAsia"/>
        </w:rPr>
        <w:t>讲</w:t>
      </w:r>
      <w:r w:rsidR="00527595">
        <w:rPr>
          <w:rFonts w:hint="eastAsia"/>
        </w:rPr>
        <w:t>3</w:t>
      </w:r>
      <w:r w:rsidR="00527595">
        <w:rPr>
          <w:rFonts w:hint="eastAsia"/>
        </w:rPr>
        <w:t>分钟，</w:t>
      </w:r>
      <w:r>
        <w:rPr>
          <w:rFonts w:hint="eastAsia"/>
        </w:rPr>
        <w:t>要求</w:t>
      </w:r>
      <w:r w:rsidR="009A1415">
        <w:rPr>
          <w:rFonts w:hint="eastAsia"/>
        </w:rPr>
        <w:t>把</w:t>
      </w:r>
      <w:r w:rsidR="00527595">
        <w:rPr>
          <w:rFonts w:hint="eastAsia"/>
        </w:rPr>
        <w:t>这三个比喻能连起来。</w:t>
      </w:r>
      <w:r>
        <w:rPr>
          <w:rFonts w:hint="eastAsia"/>
        </w:rPr>
        <w:t>也就是说不是独立的解</w:t>
      </w:r>
      <w:r w:rsidR="00B76379">
        <w:rPr>
          <w:rFonts w:hint="eastAsia"/>
        </w:rPr>
        <w:t>读</w:t>
      </w:r>
      <w:r>
        <w:rPr>
          <w:rFonts w:hint="eastAsia"/>
        </w:rPr>
        <w:t>某个比喻，而是将这三个</w:t>
      </w:r>
      <w:proofErr w:type="gramStart"/>
      <w:r>
        <w:rPr>
          <w:rFonts w:hint="eastAsia"/>
        </w:rPr>
        <w:t>比喻看</w:t>
      </w:r>
      <w:proofErr w:type="gramEnd"/>
      <w:r>
        <w:rPr>
          <w:rFonts w:hint="eastAsia"/>
        </w:rPr>
        <w:t>为一个整体。</w:t>
      </w:r>
      <w:r w:rsidR="00BD2B76">
        <w:rPr>
          <w:rFonts w:hint="eastAsia"/>
        </w:rPr>
        <w:t>大家在解读的时候，可以先把</w:t>
      </w:r>
      <w:r w:rsidR="008D58E7">
        <w:rPr>
          <w:rFonts w:hint="eastAsia"/>
        </w:rPr>
        <w:t>重要的</w:t>
      </w:r>
      <w:r w:rsidR="00BD2B76">
        <w:rPr>
          <w:rFonts w:hint="eastAsia"/>
        </w:rPr>
        <w:t>元素整理出来</w:t>
      </w:r>
      <w:r w:rsidR="008D58E7">
        <w:rPr>
          <w:rFonts w:hint="eastAsia"/>
        </w:rPr>
        <w:t>。注意只要挑选重要的元素。至少请优先解读重要元素。怎么发现重要元素呢？通过观察作者的行文。</w:t>
      </w:r>
    </w:p>
    <w:p w:rsidR="00B76379" w:rsidRDefault="00B76379" w:rsidP="00861341">
      <w:pPr>
        <w:ind w:firstLine="420"/>
      </w:pPr>
      <w:r>
        <w:rPr>
          <w:rFonts w:hint="eastAsia"/>
        </w:rPr>
        <w:t>解的读时候，还可以先通过文字建立整体的“图画”；先不要太具体的研究每个元素所代表的象征意义。有了一幅“图画”，就可以帮助自己有一个整体的视觉，在整体的视觉指导下，观察其中的个体，相对会容易一些。</w:t>
      </w:r>
    </w:p>
    <w:p w:rsidR="00B76379" w:rsidRDefault="00B76379" w:rsidP="00861341">
      <w:pPr>
        <w:ind w:firstLine="420"/>
      </w:pPr>
      <w:r>
        <w:rPr>
          <w:rFonts w:hint="eastAsia"/>
        </w:rPr>
        <w:t>解读的时候</w:t>
      </w:r>
      <w:r w:rsidR="00973283">
        <w:rPr>
          <w:rFonts w:hint="eastAsia"/>
        </w:rPr>
        <w:t>，大家要注意比喻的内容和耶稣讲比喻的目的，是相辅相成。也就是说从比喻的内容可以看出用比喻的目的；同样，通过耶稣用比喻的目的可以帮助解释比喻的内容。这两方面应该是高度一致的。这个思想也是验证自己解读的工具。</w:t>
      </w:r>
    </w:p>
    <w:p w:rsidR="009F582C" w:rsidRDefault="00B32062" w:rsidP="007B0CC7">
      <w:pPr>
        <w:rPr>
          <w:rStyle w:val="af2"/>
        </w:rPr>
      </w:pPr>
      <w:r w:rsidRPr="00B32062">
        <w:rPr>
          <w:rStyle w:val="af2"/>
        </w:rPr>
        <w:t>参考观点：</w:t>
      </w:r>
      <w:r w:rsidR="009F582C" w:rsidRPr="004860DE">
        <w:rPr>
          <w:rStyle w:val="af2"/>
          <w:rFonts w:hint="eastAsia"/>
        </w:rPr>
        <w:t>是</w:t>
      </w:r>
      <w:proofErr w:type="gramStart"/>
      <w:r w:rsidR="009F582C" w:rsidRPr="004860DE">
        <w:rPr>
          <w:rStyle w:val="af2"/>
          <w:rFonts w:hint="eastAsia"/>
        </w:rPr>
        <w:t>在讲罪在</w:t>
      </w:r>
      <w:proofErr w:type="gramEnd"/>
      <w:r w:rsidR="009F582C" w:rsidRPr="004860DE">
        <w:rPr>
          <w:rStyle w:val="af2"/>
          <w:rFonts w:hint="eastAsia"/>
        </w:rPr>
        <w:t>这个世界的蔓延</w:t>
      </w:r>
      <w:r w:rsidR="00527595" w:rsidRPr="004860DE">
        <w:rPr>
          <w:rStyle w:val="af2"/>
          <w:rFonts w:hint="eastAsia"/>
        </w:rPr>
        <w:t>？</w:t>
      </w:r>
      <w:r w:rsidR="009F582C" w:rsidRPr="004860DE">
        <w:rPr>
          <w:rStyle w:val="af2"/>
          <w:rFonts w:hint="eastAsia"/>
        </w:rPr>
        <w:t>还是</w:t>
      </w:r>
      <w:r w:rsidR="00C622AA" w:rsidRPr="004860DE">
        <w:rPr>
          <w:rStyle w:val="af2"/>
          <w:rFonts w:hint="eastAsia"/>
        </w:rPr>
        <w:t>天国在这个世界的扩张</w:t>
      </w:r>
      <w:r w:rsidR="00527595" w:rsidRPr="004860DE">
        <w:rPr>
          <w:rStyle w:val="af2"/>
          <w:rFonts w:hint="eastAsia"/>
        </w:rPr>
        <w:t>？</w:t>
      </w:r>
      <w:r w:rsidR="00527595" w:rsidRPr="004860DE">
        <w:rPr>
          <w:rStyle w:val="af2"/>
          <w:rFonts w:hint="eastAsia"/>
        </w:rPr>
        <w:t xml:space="preserve"> </w:t>
      </w:r>
    </w:p>
    <w:p w:rsidR="00CD0C69" w:rsidRDefault="00B12894" w:rsidP="00B12894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A4495">
        <w:rPr>
          <w:rFonts w:hint="eastAsia"/>
        </w:rPr>
        <w:t>解读耶稣讲的第二组三个比喻</w:t>
      </w:r>
    </w:p>
    <w:p w:rsidR="00CA4495" w:rsidRDefault="00CA4495" w:rsidP="00CA4495">
      <w:r>
        <w:tab/>
      </w:r>
      <w:r>
        <w:rPr>
          <w:rFonts w:hint="eastAsia"/>
        </w:rPr>
        <w:t>请准备讲</w:t>
      </w:r>
      <w:r>
        <w:rPr>
          <w:rFonts w:hint="eastAsia"/>
        </w:rPr>
        <w:t>3</w:t>
      </w:r>
      <w:r>
        <w:rPr>
          <w:rFonts w:hint="eastAsia"/>
        </w:rPr>
        <w:t>分钟，要求同第一个任务</w:t>
      </w:r>
    </w:p>
    <w:p w:rsidR="00CA4495" w:rsidRDefault="00CA4495" w:rsidP="00CA4495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：对比两组比喻</w:t>
      </w:r>
    </w:p>
    <w:p w:rsidR="00CA4495" w:rsidRDefault="00CA4495" w:rsidP="00CA4495">
      <w:r>
        <w:tab/>
      </w:r>
      <w:r>
        <w:rPr>
          <w:rFonts w:hint="eastAsia"/>
        </w:rPr>
        <w:t>请把你对两组的比喻放在一起对比观察，看看这两组比喻有什么联系？他们之间的联系是怎么样的？</w:t>
      </w:r>
    </w:p>
    <w:p w:rsidR="00CA4495" w:rsidRDefault="00CA4495" w:rsidP="00CA4495">
      <w:r>
        <w:tab/>
      </w:r>
      <w:r>
        <w:rPr>
          <w:rFonts w:hint="eastAsia"/>
        </w:rPr>
        <w:t>当在做这样的对比的时候，如果你发现自己对这些比喻的解释有偏差的时候，先调整比喻的解释，然后再回来对比。</w:t>
      </w:r>
    </w:p>
    <w:p w:rsidR="00CA4495" w:rsidRPr="00CA4495" w:rsidRDefault="00CA4495" w:rsidP="00CA4495">
      <w:pPr>
        <w:rPr>
          <w:rFonts w:hint="eastAsia"/>
        </w:rPr>
      </w:pPr>
      <w:r>
        <w:tab/>
      </w:r>
      <w:r>
        <w:rPr>
          <w:rFonts w:hint="eastAsia"/>
        </w:rPr>
        <w:t>前一次课，我们讨论过两段式的结构，在对比的时候，可以作为参考。</w:t>
      </w:r>
    </w:p>
    <w:p w:rsidR="00CA4495" w:rsidRDefault="00CA4495" w:rsidP="00CA4495">
      <w:pPr>
        <w:ind w:firstLine="420"/>
        <w:rPr>
          <w:noProof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4D6C5EC8" wp14:editId="517CF5A6">
            <wp:extent cx="4876800" cy="2369973"/>
            <wp:effectExtent l="0" t="0" r="0" b="0"/>
            <wp:docPr id="2" name="图片 2" descr="C:\Users\zy\Desktop\微信图片_20190703100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\Desktop\微信图片_2019070310074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25" cy="23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2894" w:rsidRPr="00B12894" w:rsidRDefault="00B12894" w:rsidP="00B12894"/>
    <w:sectPr w:rsidR="00B12894" w:rsidRPr="00B12894" w:rsidSect="00BA4302">
      <w:headerReference w:type="default" r:id="rId8"/>
      <w:footerReference w:type="default" r:id="rId9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C4A" w:rsidRDefault="00F40C4A" w:rsidP="00210BEB">
      <w:r>
        <w:separator/>
      </w:r>
    </w:p>
  </w:endnote>
  <w:endnote w:type="continuationSeparator" w:id="0">
    <w:p w:rsidR="00F40C4A" w:rsidRDefault="00F40C4A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C4A" w:rsidRDefault="00F40C4A" w:rsidP="00210BEB">
      <w:r>
        <w:separator/>
      </w:r>
    </w:p>
  </w:footnote>
  <w:footnote w:type="continuationSeparator" w:id="0">
    <w:p w:rsidR="00F40C4A" w:rsidRDefault="00F40C4A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551F"/>
    <w:rsid w:val="00280A02"/>
    <w:rsid w:val="00286DA9"/>
    <w:rsid w:val="002A34B9"/>
    <w:rsid w:val="002B7531"/>
    <w:rsid w:val="002C2477"/>
    <w:rsid w:val="002C5BCE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B01D5"/>
    <w:rsid w:val="004B7A84"/>
    <w:rsid w:val="004C558E"/>
    <w:rsid w:val="004E222D"/>
    <w:rsid w:val="00514BAA"/>
    <w:rsid w:val="00527595"/>
    <w:rsid w:val="00547112"/>
    <w:rsid w:val="00550FF0"/>
    <w:rsid w:val="005554D2"/>
    <w:rsid w:val="00562A91"/>
    <w:rsid w:val="005907F0"/>
    <w:rsid w:val="005B5CF6"/>
    <w:rsid w:val="005D03CB"/>
    <w:rsid w:val="005D7F3D"/>
    <w:rsid w:val="005F260D"/>
    <w:rsid w:val="00606FB0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72BE"/>
    <w:rsid w:val="00777048"/>
    <w:rsid w:val="00787865"/>
    <w:rsid w:val="00795786"/>
    <w:rsid w:val="007A244C"/>
    <w:rsid w:val="007B0CC7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7D2A"/>
    <w:rsid w:val="00964365"/>
    <w:rsid w:val="00973283"/>
    <w:rsid w:val="00974C81"/>
    <w:rsid w:val="00977DEB"/>
    <w:rsid w:val="00997827"/>
    <w:rsid w:val="00997EF7"/>
    <w:rsid w:val="009A1415"/>
    <w:rsid w:val="009E7597"/>
    <w:rsid w:val="009F5662"/>
    <w:rsid w:val="009F582C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5A69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47A5C"/>
    <w:rsid w:val="00456129"/>
    <w:rsid w:val="00466893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7265</TotalTime>
  <Pages>2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72</cp:revision>
  <dcterms:created xsi:type="dcterms:W3CDTF">2019-06-05T03:23:00Z</dcterms:created>
  <dcterms:modified xsi:type="dcterms:W3CDTF">2019-07-10T02:05:00Z</dcterms:modified>
</cp:coreProperties>
</file>