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320F" w14:textId="0B285C21" w:rsidR="00B62D27" w:rsidRDefault="009C3AFC" w:rsidP="00C465C8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proofErr w:type="gramStart"/>
                            <w:r>
                              <w:t>—</w:t>
                            </w:r>
                            <w:r>
                              <w:t>探索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proofErr w:type="gramStart"/>
                      <w:r>
                        <w:t>—</w:t>
                      </w:r>
                      <w:r>
                        <w:t>探索</w:t>
                      </w:r>
                      <w:proofErr w:type="gramEnd"/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F124A8">
        <w:t>3</w:t>
      </w:r>
      <w:r w:rsidR="00A8181E">
        <w:rPr>
          <w:rFonts w:hint="eastAsia"/>
        </w:rPr>
        <w:t>9</w:t>
      </w:r>
      <w:r w:rsidR="001207B2">
        <w:rPr>
          <w:rFonts w:hint="eastAsia"/>
        </w:rPr>
        <w:t>课</w:t>
      </w:r>
    </w:p>
    <w:p w14:paraId="2189D876" w14:textId="36F83512" w:rsidR="005B3BA8" w:rsidRDefault="00E96FA9" w:rsidP="005B3BA8">
      <w:pPr>
        <w:spacing w:after="156"/>
      </w:pPr>
      <w:r>
        <w:tab/>
      </w:r>
      <w:r w:rsidR="00E672DB">
        <w:rPr>
          <w:rFonts w:hint="eastAsia"/>
        </w:rPr>
        <w:t>没有课程设计，自己讲的很欢，同学却只是听听，这样不好。有感于前</w:t>
      </w:r>
      <w:r w:rsidR="00E672DB">
        <w:rPr>
          <w:rFonts w:hint="eastAsia"/>
        </w:rPr>
        <w:t>2</w:t>
      </w:r>
      <w:r w:rsidR="00E672DB">
        <w:rPr>
          <w:rFonts w:hint="eastAsia"/>
        </w:rPr>
        <w:t>次课，因为没有课程设计，所以自己讲太多了。</w:t>
      </w:r>
    </w:p>
    <w:p w14:paraId="6B18C522" w14:textId="01C2AA75" w:rsidR="00E672DB" w:rsidRDefault="00E672DB" w:rsidP="005B3BA8">
      <w:pPr>
        <w:spacing w:after="156"/>
      </w:pPr>
      <w:r>
        <w:rPr>
          <w:rFonts w:hint="eastAsia"/>
        </w:rPr>
        <w:t>课程目标：</w:t>
      </w:r>
    </w:p>
    <w:p w14:paraId="2411EF72" w14:textId="2AAC5282" w:rsidR="00E672DB" w:rsidRDefault="00E672DB" w:rsidP="005B3BA8">
      <w:pPr>
        <w:spacing w:after="156"/>
      </w:pPr>
      <w:r>
        <w:rPr>
          <w:rFonts w:hint="eastAsia"/>
        </w:rPr>
        <w:t>是教导一些道理吗？或许有，但主要是帮助同学发现真理。发现不就</w:t>
      </w:r>
      <w:r w:rsidR="00057096">
        <w:rPr>
          <w:rFonts w:hint="eastAsia"/>
        </w:rPr>
        <w:t>可以开始</w:t>
      </w:r>
      <w:r>
        <w:rPr>
          <w:rFonts w:hint="eastAsia"/>
        </w:rPr>
        <w:t>认识</w:t>
      </w:r>
      <w:r w:rsidR="00057096">
        <w:rPr>
          <w:rFonts w:hint="eastAsia"/>
        </w:rPr>
        <w:t>了</w:t>
      </w:r>
      <w:r>
        <w:rPr>
          <w:rFonts w:hint="eastAsia"/>
        </w:rPr>
        <w:t>吗？</w:t>
      </w:r>
    </w:p>
    <w:p w14:paraId="2FE5FE9F" w14:textId="48FC3E75" w:rsidR="00861CFF" w:rsidRDefault="00861CFF" w:rsidP="005B3BA8">
      <w:pPr>
        <w:spacing w:after="156"/>
      </w:pPr>
      <w:r>
        <w:rPr>
          <w:rFonts w:hint="eastAsia"/>
        </w:rPr>
        <w:t>课程内容：</w:t>
      </w:r>
    </w:p>
    <w:p w14:paraId="0FF4E2E0" w14:textId="6E65D586" w:rsidR="00861CFF" w:rsidRDefault="00861CFF" w:rsidP="005B3BA8">
      <w:pPr>
        <w:spacing w:after="156"/>
        <w:rPr>
          <w:rFonts w:hint="eastAsia"/>
        </w:rPr>
      </w:pPr>
      <w:r>
        <w:rPr>
          <w:rFonts w:hint="eastAsia"/>
        </w:rPr>
        <w:t>动词</w:t>
      </w:r>
      <w:r w:rsidR="009A40F1">
        <w:rPr>
          <w:rFonts w:hint="eastAsia"/>
        </w:rPr>
        <w:t>的研究方法</w:t>
      </w:r>
    </w:p>
    <w:p w14:paraId="2DE4335B" w14:textId="2CD004C3" w:rsidR="00AB05DC" w:rsidRDefault="0075104B" w:rsidP="00AB05DC">
      <w:pPr>
        <w:pStyle w:val="2"/>
        <w:spacing w:after="156"/>
      </w:pPr>
      <w:r>
        <w:rPr>
          <w:rFonts w:hint="eastAsia"/>
        </w:rPr>
        <w:t>第一部分</w:t>
      </w:r>
      <w:r w:rsidR="00EF149A">
        <w:rPr>
          <w:rFonts w:hint="eastAsia"/>
        </w:rPr>
        <w:t xml:space="preserve"> </w:t>
      </w:r>
      <w:r w:rsidR="00EF149A">
        <w:rPr>
          <w:rFonts w:hint="eastAsia"/>
        </w:rPr>
        <w:t>用时</w:t>
      </w:r>
      <w:r w:rsidR="00EF149A">
        <w:rPr>
          <w:rFonts w:hint="eastAsia"/>
        </w:rPr>
        <w:t>50</w:t>
      </w:r>
      <w:r w:rsidR="00EF149A">
        <w:rPr>
          <w:rFonts w:hint="eastAsia"/>
        </w:rPr>
        <w:t>分钟</w:t>
      </w:r>
    </w:p>
    <w:p w14:paraId="73D2BD42" w14:textId="572F5BB0" w:rsidR="00AB05DC" w:rsidRPr="00AB05DC" w:rsidRDefault="00AB05DC" w:rsidP="00AB05DC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请阅读马太福音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>10-14</w:t>
      </w:r>
      <w:r>
        <w:rPr>
          <w:rFonts w:hint="eastAsia"/>
        </w:rPr>
        <w:t>节，然后通过小组讨论的方式完成以下任务：</w:t>
      </w:r>
    </w:p>
    <w:p w14:paraId="088FEEF0" w14:textId="01FBF444" w:rsidR="00AB05DC" w:rsidRDefault="00AB05DC" w:rsidP="00AB05DC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：请</w:t>
      </w:r>
      <w:proofErr w:type="gramStart"/>
      <w:r>
        <w:rPr>
          <w:rFonts w:hint="eastAsia"/>
        </w:rPr>
        <w:t>说说失丧是</w:t>
      </w:r>
      <w:proofErr w:type="gramEnd"/>
      <w:r>
        <w:rPr>
          <w:rFonts w:hint="eastAsia"/>
        </w:rPr>
        <w:t>什么意思？</w:t>
      </w:r>
    </w:p>
    <w:p w14:paraId="39D69764" w14:textId="5A612325" w:rsidR="00AB05DC" w:rsidRDefault="00AB05DC" w:rsidP="00AB05DC">
      <w:pPr>
        <w:spacing w:after="156"/>
      </w:pPr>
      <w:r>
        <w:tab/>
      </w:r>
      <w:r>
        <w:rPr>
          <w:rFonts w:hint="eastAsia"/>
        </w:rPr>
        <w:t>当研究一个动词的时候，至少有这么几个方向：主语是什么？宾语是什么？或者说发起方是什么？接受方是什么？这个动作在句子中是表示主动还是被动？</w:t>
      </w:r>
      <w:r w:rsidR="00FD0030">
        <w:rPr>
          <w:rFonts w:hint="eastAsia"/>
        </w:rPr>
        <w:t>这个动词有什么感情色彩吗？还是单单在陈述一个事实？使用这个词的人，他想传达的是什么观点？</w:t>
      </w:r>
    </w:p>
    <w:p w14:paraId="5B8E30A9" w14:textId="1B02CFBD" w:rsidR="00F3110F" w:rsidRPr="00AB05DC" w:rsidRDefault="00F3110F" w:rsidP="00AB05DC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请用这样的方法研究</w:t>
      </w:r>
      <w:proofErr w:type="gramStart"/>
      <w:r>
        <w:rPr>
          <w:rFonts w:hint="eastAsia"/>
        </w:rPr>
        <w:t>失丧这个</w:t>
      </w:r>
      <w:proofErr w:type="gramEnd"/>
      <w:r>
        <w:rPr>
          <w:rFonts w:hint="eastAsia"/>
        </w:rPr>
        <w:t>词，然后</w:t>
      </w:r>
      <w:r w:rsidR="002946A5">
        <w:rPr>
          <w:rFonts w:hint="eastAsia"/>
        </w:rPr>
        <w:t>谈谈</w:t>
      </w:r>
      <w:r>
        <w:rPr>
          <w:rFonts w:hint="eastAsia"/>
        </w:rPr>
        <w:t>你们的发现</w:t>
      </w:r>
      <w:r w:rsidR="002946A5">
        <w:rPr>
          <w:rFonts w:hint="eastAsia"/>
        </w:rPr>
        <w:t>。</w:t>
      </w:r>
    </w:p>
    <w:p w14:paraId="21C9CB65" w14:textId="13FDD0A2" w:rsidR="00AB05DC" w:rsidRDefault="00AB05DC" w:rsidP="000C61C9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C61C9">
        <w:rPr>
          <w:rFonts w:hint="eastAsia"/>
        </w:rPr>
        <w:t>请说说迷路是指的什么？</w:t>
      </w:r>
    </w:p>
    <w:p w14:paraId="0B399306" w14:textId="0AE56738" w:rsidR="00F3110F" w:rsidRDefault="00F3110F" w:rsidP="00F3110F">
      <w:pPr>
        <w:spacing w:after="156"/>
      </w:pPr>
      <w:r>
        <w:tab/>
      </w:r>
      <w:r>
        <w:rPr>
          <w:rFonts w:hint="eastAsia"/>
        </w:rPr>
        <w:t>请使用以上的方法，研究迷路这个词。然后谈谈你们的发现。请特别注意这个词的感情色彩。</w:t>
      </w:r>
    </w:p>
    <w:p w14:paraId="1DB59242" w14:textId="16F78857" w:rsidR="00137F1B" w:rsidRPr="00F3110F" w:rsidRDefault="00137F1B" w:rsidP="00137F1B">
      <w:pPr>
        <w:pStyle w:val="6"/>
        <w:spacing w:after="156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：请说说轻看是一种怎么样的情况？</w:t>
      </w:r>
    </w:p>
    <w:p w14:paraId="2EC18641" w14:textId="12DE6771" w:rsidR="000C61C9" w:rsidRDefault="00137F1B" w:rsidP="000C61C9">
      <w:pPr>
        <w:spacing w:after="156"/>
      </w:pPr>
      <w:r>
        <w:tab/>
      </w:r>
      <w:r>
        <w:rPr>
          <w:rFonts w:hint="eastAsia"/>
        </w:rPr>
        <w:t>轻看的主语是谁？轻看的对象是谁？对象处于一种这么样的情况？请特别讨论轻看导致的结果是什么？</w:t>
      </w:r>
    </w:p>
    <w:p w14:paraId="7933050E" w14:textId="2B9E091A" w:rsidR="00EF149A" w:rsidRDefault="00EF149A" w:rsidP="00EF149A">
      <w:pPr>
        <w:pStyle w:val="6"/>
        <w:spacing w:after="156"/>
      </w:pPr>
      <w:r>
        <w:rPr>
          <w:rFonts w:hint="eastAsia"/>
        </w:rPr>
        <w:t>总结：讲讲耶稣这段讲论的观点、期待和情感</w:t>
      </w:r>
    </w:p>
    <w:p w14:paraId="68CFF0E0" w14:textId="2101A10F" w:rsidR="00EF149A" w:rsidRPr="00EF149A" w:rsidRDefault="00EF149A" w:rsidP="00EF149A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讨论了失丧、迷路、轻看这几个词，同学们对这段经文应该有蛮多认识了。在这样的基础上可以讨论耶稣这段讲论中的观点是什么？有这么样的期待？然后尝试体会耶稣的情感。</w:t>
      </w:r>
    </w:p>
    <w:p w14:paraId="0602A82A" w14:textId="1F980E19" w:rsidR="00057096" w:rsidRDefault="00057096" w:rsidP="00057096">
      <w:pPr>
        <w:pStyle w:val="2"/>
        <w:spacing w:after="156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 w:rsidR="00282A34">
        <w:rPr>
          <w:rFonts w:hint="eastAsia"/>
        </w:rPr>
        <w:t>50</w:t>
      </w:r>
      <w:r w:rsidR="00282A34">
        <w:rPr>
          <w:rFonts w:hint="eastAsia"/>
        </w:rPr>
        <w:t>分钟</w:t>
      </w:r>
    </w:p>
    <w:p w14:paraId="4BECE278" w14:textId="01EFC00F" w:rsidR="002946A5" w:rsidRDefault="002946A5" w:rsidP="002946A5">
      <w:pPr>
        <w:spacing w:after="156"/>
      </w:pPr>
      <w:r>
        <w:tab/>
      </w:r>
      <w:r>
        <w:rPr>
          <w:rFonts w:hint="eastAsia"/>
        </w:rPr>
        <w:t>请阅读马太福音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>15-17</w:t>
      </w:r>
      <w:r>
        <w:rPr>
          <w:rFonts w:hint="eastAsia"/>
        </w:rPr>
        <w:t>节，然后通过小组讨论的方式完成以下任务：</w:t>
      </w:r>
    </w:p>
    <w:p w14:paraId="65A7B865" w14:textId="0ABEF91B" w:rsidR="002946A5" w:rsidRDefault="002946A5" w:rsidP="002946A5">
      <w:pPr>
        <w:pStyle w:val="6"/>
        <w:spacing w:after="156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耶稣说的得罪是关乎真理还是个人关系？</w:t>
      </w:r>
    </w:p>
    <w:p w14:paraId="5B674165" w14:textId="4B441FEF" w:rsidR="002946A5" w:rsidRDefault="002946A5" w:rsidP="002946A5">
      <w:pPr>
        <w:spacing w:after="156"/>
      </w:pPr>
      <w:r>
        <w:tab/>
      </w:r>
      <w:r>
        <w:rPr>
          <w:rFonts w:hint="eastAsia"/>
        </w:rPr>
        <w:t>请先讨论耶稣说的得罪这个事件的范围。</w:t>
      </w:r>
      <w:r w:rsidR="005075C5">
        <w:rPr>
          <w:rFonts w:hint="eastAsia"/>
        </w:rPr>
        <w:t>当然可以指大大小小各种事。但是如果和下文指出他的</w:t>
      </w:r>
      <w:proofErr w:type="gramStart"/>
      <w:r w:rsidR="005075C5">
        <w:rPr>
          <w:rFonts w:hint="eastAsia"/>
        </w:rPr>
        <w:t>错联系</w:t>
      </w:r>
      <w:proofErr w:type="gramEnd"/>
      <w:r w:rsidR="005075C5">
        <w:rPr>
          <w:rFonts w:hint="eastAsia"/>
        </w:rPr>
        <w:t>起来，可能就约束了事件的范围了。</w:t>
      </w:r>
    </w:p>
    <w:p w14:paraId="0F89FC34" w14:textId="13028DC1" w:rsidR="005075C5" w:rsidRDefault="005075C5" w:rsidP="005075C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为什么他听你，就算是你得了弟兄？</w:t>
      </w:r>
    </w:p>
    <w:p w14:paraId="6404F150" w14:textId="71B7A86C" w:rsidR="005075C5" w:rsidRDefault="005075C5" w:rsidP="005075C5">
      <w:pPr>
        <w:spacing w:after="156"/>
      </w:pPr>
      <w:r>
        <w:tab/>
      </w:r>
      <w:r>
        <w:rPr>
          <w:rFonts w:hint="eastAsia"/>
        </w:rPr>
        <w:t>得了弟兄指的是一种怎么样的情况？是否可以描述一下。然后想想看，耶稣说</w:t>
      </w:r>
      <w:r>
        <w:rPr>
          <w:rFonts w:hint="eastAsia"/>
        </w:rPr>
        <w:t>15</w:t>
      </w:r>
      <w:r>
        <w:rPr>
          <w:rFonts w:hint="eastAsia"/>
        </w:rPr>
        <w:t>节的时候，和第三段有什么联系吗？联系在哪儿呢？如果有发现，尝试用自己的语言组织阐述你的发现，讲给同桌听。</w:t>
      </w:r>
    </w:p>
    <w:p w14:paraId="2DC5320B" w14:textId="57558A71" w:rsidR="005075C5" w:rsidRDefault="005075C5" w:rsidP="005075C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：他不听的时候，你该怎么处理呢？</w:t>
      </w:r>
    </w:p>
    <w:p w14:paraId="07ACEF50" w14:textId="7E2B1637" w:rsidR="005075C5" w:rsidRDefault="005075C5" w:rsidP="005075C5">
      <w:pPr>
        <w:spacing w:after="156"/>
      </w:pPr>
      <w:r>
        <w:tab/>
      </w:r>
      <w:r>
        <w:rPr>
          <w:rFonts w:hint="eastAsia"/>
        </w:rPr>
        <w:t>怎么处理耶稣看起有文字版的建议。你能从文字上读出耶稣的观点、期待和情感吗？小组讨论耶稣这句话背后的观点是什么？期待是什么？情感是什么？主要是说说你们为什么有这样的结论？（可以联系上下文）</w:t>
      </w:r>
    </w:p>
    <w:p w14:paraId="5600342A" w14:textId="5BE83220" w:rsidR="005075C5" w:rsidRDefault="005075C5" w:rsidP="00282A34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282A34">
        <w:rPr>
          <w:rFonts w:hint="eastAsia"/>
        </w:rPr>
        <w:t>发现第四段和第三段的联系（进展）</w:t>
      </w:r>
    </w:p>
    <w:p w14:paraId="6F629AEE" w14:textId="20527447" w:rsidR="00282A34" w:rsidRPr="00282A34" w:rsidRDefault="00282A34" w:rsidP="005075C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研究联系的时候，可以用关键词比较的方法。第三段的关键词有</w:t>
      </w:r>
      <w:r>
        <w:rPr>
          <w:rFonts w:hint="eastAsia"/>
        </w:rPr>
        <w:t>轻看</w:t>
      </w:r>
      <w:r>
        <w:rPr>
          <w:rFonts w:hint="eastAsia"/>
        </w:rPr>
        <w:t>、</w:t>
      </w:r>
      <w:r>
        <w:rPr>
          <w:rFonts w:hint="eastAsia"/>
        </w:rPr>
        <w:t>迷失</w:t>
      </w:r>
      <w:r>
        <w:rPr>
          <w:rFonts w:hint="eastAsia"/>
        </w:rPr>
        <w:t>、</w:t>
      </w:r>
      <w:r>
        <w:rPr>
          <w:rFonts w:hint="eastAsia"/>
        </w:rPr>
        <w:t>失丧</w:t>
      </w:r>
      <w:r>
        <w:rPr>
          <w:rFonts w:hint="eastAsia"/>
        </w:rPr>
        <w:t>、小子、天父；第四段的关键词有得罪、得回、看他、弟兄、你们。这样</w:t>
      </w:r>
      <w:proofErr w:type="gramStart"/>
      <w:r>
        <w:rPr>
          <w:rFonts w:hint="eastAsia"/>
        </w:rPr>
        <w:t>看来第</w:t>
      </w:r>
      <w:proofErr w:type="gramEnd"/>
      <w:r>
        <w:rPr>
          <w:rFonts w:hint="eastAsia"/>
        </w:rPr>
        <w:t>三段好像是在讲天上的天父的心意；第四段好像是在讲地上的教会的实现。</w:t>
      </w:r>
    </w:p>
    <w:p w14:paraId="378B6293" w14:textId="50346004" w:rsidR="00A8181E" w:rsidRDefault="00A8181E" w:rsidP="009977FC">
      <w:pPr>
        <w:pStyle w:val="2"/>
        <w:spacing w:after="156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</w:p>
    <w:p w14:paraId="56EBCA96" w14:textId="2307271E" w:rsidR="009977FC" w:rsidRDefault="009977FC" w:rsidP="009977FC">
      <w:pPr>
        <w:spacing w:after="156"/>
      </w:pPr>
      <w:r>
        <w:tab/>
      </w:r>
      <w:r>
        <w:rPr>
          <w:rFonts w:hint="eastAsia"/>
        </w:rPr>
        <w:t>（这部分可能来不及讲了）</w:t>
      </w:r>
    </w:p>
    <w:p w14:paraId="6474623E" w14:textId="28E312BE" w:rsidR="009977FC" w:rsidRDefault="009977FC" w:rsidP="009977FC">
      <w:pPr>
        <w:spacing w:after="156"/>
      </w:pPr>
      <w:r>
        <w:tab/>
      </w:r>
      <w:r>
        <w:rPr>
          <w:rFonts w:hint="eastAsia"/>
        </w:rPr>
        <w:t>请读马太福音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>18-20</w:t>
      </w:r>
      <w:r>
        <w:rPr>
          <w:rFonts w:hint="eastAsia"/>
        </w:rPr>
        <w:t>节</w:t>
      </w:r>
      <w:r w:rsidR="000C6A18">
        <w:rPr>
          <w:rFonts w:hint="eastAsia"/>
        </w:rPr>
        <w:t>，</w:t>
      </w:r>
      <w:r w:rsidR="007B0E3A">
        <w:rPr>
          <w:rFonts w:hint="eastAsia"/>
        </w:rPr>
        <w:t>用</w:t>
      </w:r>
      <w:r w:rsidR="000C6A18">
        <w:rPr>
          <w:rFonts w:hint="eastAsia"/>
        </w:rPr>
        <w:t>小组讨论完成以下</w:t>
      </w:r>
      <w:r w:rsidR="0038001E">
        <w:rPr>
          <w:rFonts w:hint="eastAsia"/>
        </w:rPr>
        <w:t>任务</w:t>
      </w:r>
      <w:r w:rsidR="000C6A18">
        <w:rPr>
          <w:rFonts w:hint="eastAsia"/>
        </w:rPr>
        <w:t>：</w:t>
      </w:r>
    </w:p>
    <w:p w14:paraId="69014F0A" w14:textId="0E182A24" w:rsidR="007B0E3A" w:rsidRDefault="007B0E3A" w:rsidP="007B0E3A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：捆绑和释放</w:t>
      </w:r>
      <w:r w:rsidR="0068773B">
        <w:rPr>
          <w:rFonts w:hint="eastAsia"/>
        </w:rPr>
        <w:t>的填空</w:t>
      </w:r>
    </w:p>
    <w:tbl>
      <w:tblPr>
        <w:tblStyle w:val="ae"/>
        <w:tblpPr w:leftFromText="181" w:rightFromText="181" w:vertAnchor="text" w:horzAnchor="margin" w:tblpY="1"/>
        <w:tblW w:w="8396" w:type="dxa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</w:tblGrid>
      <w:tr w:rsidR="007B0E3A" w14:paraId="5D1D7F9F" w14:textId="77777777" w:rsidTr="007B0E3A">
        <w:trPr>
          <w:trHeight w:val="642"/>
        </w:trPr>
        <w:tc>
          <w:tcPr>
            <w:tcW w:w="2099" w:type="dxa"/>
            <w:vAlign w:val="center"/>
          </w:tcPr>
          <w:p w14:paraId="03A4F389" w14:textId="77777777" w:rsidR="007B0E3A" w:rsidRPr="006C5336" w:rsidRDefault="007B0E3A" w:rsidP="00C262F0">
            <w:pPr>
              <w:spacing w:after="156"/>
            </w:pPr>
          </w:p>
        </w:tc>
        <w:tc>
          <w:tcPr>
            <w:tcW w:w="2099" w:type="dxa"/>
            <w:vAlign w:val="center"/>
          </w:tcPr>
          <w:p w14:paraId="6A1F7CA0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099" w:type="dxa"/>
            <w:vAlign w:val="center"/>
          </w:tcPr>
          <w:p w14:paraId="54FCE642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099" w:type="dxa"/>
            <w:vAlign w:val="center"/>
          </w:tcPr>
          <w:p w14:paraId="051A4D8B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7B0E3A" w14:paraId="07708349" w14:textId="77777777" w:rsidTr="007B0E3A">
        <w:trPr>
          <w:trHeight w:val="642"/>
        </w:trPr>
        <w:tc>
          <w:tcPr>
            <w:tcW w:w="2099" w:type="dxa"/>
            <w:vMerge w:val="restart"/>
            <w:vAlign w:val="center"/>
          </w:tcPr>
          <w:p w14:paraId="4FB5E475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099" w:type="dxa"/>
            <w:vAlign w:val="center"/>
          </w:tcPr>
          <w:p w14:paraId="100A3359" w14:textId="77777777" w:rsidR="007B0E3A" w:rsidRPr="00BC2F96" w:rsidRDefault="007B0E3A" w:rsidP="00C262F0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099" w:type="dxa"/>
            <w:vAlign w:val="center"/>
          </w:tcPr>
          <w:p w14:paraId="7260A4D0" w14:textId="77777777" w:rsidR="007B0E3A" w:rsidRPr="006C5336" w:rsidRDefault="007B0E3A" w:rsidP="00C262F0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099" w:type="dxa"/>
            <w:vAlign w:val="center"/>
          </w:tcPr>
          <w:p w14:paraId="009FA458" w14:textId="6B6CF545" w:rsidR="007B0E3A" w:rsidRPr="006E7CEA" w:rsidRDefault="007B0E3A" w:rsidP="00C262F0">
            <w:pPr>
              <w:spacing w:after="156"/>
              <w:jc w:val="center"/>
              <w:rPr>
                <w:b/>
                <w:bCs/>
              </w:rPr>
            </w:pPr>
          </w:p>
        </w:tc>
      </w:tr>
      <w:tr w:rsidR="007B0E3A" w14:paraId="66801C2E" w14:textId="77777777" w:rsidTr="007B0E3A">
        <w:trPr>
          <w:trHeight w:val="642"/>
        </w:trPr>
        <w:tc>
          <w:tcPr>
            <w:tcW w:w="2099" w:type="dxa"/>
            <w:vMerge/>
            <w:vAlign w:val="center"/>
          </w:tcPr>
          <w:p w14:paraId="02694DA8" w14:textId="77777777" w:rsidR="007B0E3A" w:rsidRDefault="007B0E3A" w:rsidP="00C262F0">
            <w:pPr>
              <w:spacing w:after="156"/>
            </w:pPr>
          </w:p>
        </w:tc>
        <w:tc>
          <w:tcPr>
            <w:tcW w:w="2099" w:type="dxa"/>
            <w:vAlign w:val="center"/>
          </w:tcPr>
          <w:p w14:paraId="1CD4E59C" w14:textId="77777777" w:rsidR="007B0E3A" w:rsidRDefault="007B0E3A" w:rsidP="00C262F0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099" w:type="dxa"/>
            <w:vAlign w:val="center"/>
          </w:tcPr>
          <w:p w14:paraId="2E795D04" w14:textId="77777777" w:rsidR="007B0E3A" w:rsidRPr="006C5336" w:rsidRDefault="007B0E3A" w:rsidP="00C262F0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099" w:type="dxa"/>
            <w:vAlign w:val="center"/>
          </w:tcPr>
          <w:p w14:paraId="00F2324B" w14:textId="4E0A3FEB" w:rsidR="007B0E3A" w:rsidRDefault="007B0E3A" w:rsidP="00C262F0">
            <w:pPr>
              <w:spacing w:after="156"/>
              <w:jc w:val="center"/>
            </w:pPr>
          </w:p>
        </w:tc>
      </w:tr>
      <w:tr w:rsidR="007B0E3A" w14:paraId="365EBE13" w14:textId="77777777" w:rsidTr="007B0E3A">
        <w:trPr>
          <w:trHeight w:val="642"/>
        </w:trPr>
        <w:tc>
          <w:tcPr>
            <w:tcW w:w="2099" w:type="dxa"/>
            <w:vMerge w:val="restart"/>
            <w:vAlign w:val="center"/>
          </w:tcPr>
          <w:p w14:paraId="5BC60A5B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099" w:type="dxa"/>
            <w:vAlign w:val="center"/>
          </w:tcPr>
          <w:p w14:paraId="5788397F" w14:textId="7A42EAEA" w:rsidR="007B0E3A" w:rsidRPr="00BC2F96" w:rsidRDefault="007B0E3A" w:rsidP="00C262F0">
            <w:pPr>
              <w:spacing w:after="156"/>
              <w:jc w:val="center"/>
              <w:rPr>
                <w:b/>
                <w:bCs/>
              </w:rPr>
            </w:pPr>
          </w:p>
        </w:tc>
        <w:tc>
          <w:tcPr>
            <w:tcW w:w="2099" w:type="dxa"/>
            <w:vAlign w:val="center"/>
          </w:tcPr>
          <w:p w14:paraId="2012A151" w14:textId="77777777" w:rsidR="007B0E3A" w:rsidRDefault="007B0E3A" w:rsidP="00C262F0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099" w:type="dxa"/>
            <w:vAlign w:val="center"/>
          </w:tcPr>
          <w:p w14:paraId="05C374A6" w14:textId="1AE0DEFC" w:rsidR="007B0E3A" w:rsidRDefault="007B0E3A" w:rsidP="00C262F0">
            <w:pPr>
              <w:spacing w:after="156"/>
              <w:jc w:val="center"/>
            </w:pPr>
          </w:p>
        </w:tc>
      </w:tr>
      <w:tr w:rsidR="007B0E3A" w14:paraId="23C75732" w14:textId="77777777" w:rsidTr="007B0E3A">
        <w:trPr>
          <w:trHeight w:val="642"/>
        </w:trPr>
        <w:tc>
          <w:tcPr>
            <w:tcW w:w="2099" w:type="dxa"/>
            <w:vMerge/>
            <w:vAlign w:val="center"/>
          </w:tcPr>
          <w:p w14:paraId="6BAEBA76" w14:textId="77777777" w:rsidR="007B0E3A" w:rsidRDefault="007B0E3A" w:rsidP="00C262F0">
            <w:pPr>
              <w:spacing w:after="156"/>
            </w:pPr>
          </w:p>
        </w:tc>
        <w:tc>
          <w:tcPr>
            <w:tcW w:w="2099" w:type="dxa"/>
            <w:vAlign w:val="center"/>
          </w:tcPr>
          <w:p w14:paraId="29343FB9" w14:textId="743B1D53" w:rsidR="007B0E3A" w:rsidRDefault="007B0E3A" w:rsidP="00C262F0">
            <w:pPr>
              <w:spacing w:after="156"/>
              <w:jc w:val="center"/>
            </w:pPr>
          </w:p>
        </w:tc>
        <w:tc>
          <w:tcPr>
            <w:tcW w:w="2099" w:type="dxa"/>
            <w:vAlign w:val="center"/>
          </w:tcPr>
          <w:p w14:paraId="547D639D" w14:textId="77777777" w:rsidR="007B0E3A" w:rsidRDefault="007B0E3A" w:rsidP="00C262F0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099" w:type="dxa"/>
            <w:vAlign w:val="center"/>
          </w:tcPr>
          <w:p w14:paraId="69635BD8" w14:textId="3FD71754" w:rsidR="007B0E3A" w:rsidRDefault="007B0E3A" w:rsidP="00C262F0">
            <w:pPr>
              <w:spacing w:after="156"/>
              <w:jc w:val="center"/>
            </w:pPr>
          </w:p>
        </w:tc>
      </w:tr>
    </w:tbl>
    <w:p w14:paraId="0AE16323" w14:textId="6C26C54C" w:rsidR="007B0E3A" w:rsidRDefault="0068773B" w:rsidP="009977FC">
      <w:pPr>
        <w:spacing w:after="156"/>
      </w:pPr>
      <w:r>
        <w:tab/>
      </w:r>
      <w:r>
        <w:rPr>
          <w:rFonts w:hint="eastAsia"/>
        </w:rPr>
        <w:t>完成这个表格，填上你们认为最合理的内容。要能说出你们填空的理由。</w:t>
      </w:r>
      <w:r w:rsidR="004C4050">
        <w:rPr>
          <w:rFonts w:hint="eastAsia"/>
        </w:rPr>
        <w:t>这好像是耶稣给我们的一个作业。当听完第三、第四段后，需要门徒做出回应。填空的内容，也就是回应的方向。</w:t>
      </w:r>
    </w:p>
    <w:p w14:paraId="266BECB9" w14:textId="01ABEC4F" w:rsidR="003955F2" w:rsidRDefault="003955F2" w:rsidP="003955F2">
      <w:pPr>
        <w:pStyle w:val="6"/>
        <w:spacing w:after="156"/>
      </w:pPr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rPr>
          <w:rFonts w:hint="eastAsia"/>
        </w:rPr>
        <w:t>：从上表发现耶稣的观点和期待</w:t>
      </w:r>
    </w:p>
    <w:p w14:paraId="3B954CEB" w14:textId="5BA2DB1A" w:rsidR="003955F2" w:rsidRDefault="003955F2" w:rsidP="003955F2">
      <w:pPr>
        <w:pStyle w:val="6"/>
        <w:spacing w:after="156"/>
      </w:pPr>
      <w:bookmarkStart w:id="0" w:name="_GoBack"/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：说说两个人同心合意求什么？</w:t>
      </w:r>
    </w:p>
    <w:p w14:paraId="11BC6BCF" w14:textId="754F8C00" w:rsidR="003955F2" w:rsidRPr="003955F2" w:rsidRDefault="003955F2" w:rsidP="003955F2">
      <w:pPr>
        <w:pStyle w:val="6"/>
        <w:spacing w:after="156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：怎么样是奉耶稣的名聚会？聚会是干什么的？</w:t>
      </w:r>
      <w:bookmarkEnd w:id="0"/>
    </w:p>
    <w:sectPr w:rsidR="003955F2" w:rsidRPr="003955F2" w:rsidSect="00BA4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48967" w14:textId="77777777" w:rsidR="005C0458" w:rsidRDefault="005C0458" w:rsidP="00210BEB">
      <w:pPr>
        <w:spacing w:after="120"/>
      </w:pPr>
      <w:r>
        <w:separator/>
      </w:r>
    </w:p>
  </w:endnote>
  <w:endnote w:type="continuationSeparator" w:id="0">
    <w:p w14:paraId="1A237CCB" w14:textId="77777777" w:rsidR="005C0458" w:rsidRDefault="005C0458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76D08" w14:textId="77777777" w:rsidR="005C0458" w:rsidRDefault="005C0458" w:rsidP="00210BEB">
      <w:pPr>
        <w:spacing w:after="120"/>
      </w:pPr>
      <w:r>
        <w:separator/>
      </w:r>
    </w:p>
  </w:footnote>
  <w:footnote w:type="continuationSeparator" w:id="0">
    <w:p w14:paraId="60317AE3" w14:textId="77777777" w:rsidR="005C0458" w:rsidRDefault="005C0458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6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6"/>
  </w:num>
  <w:num w:numId="3">
    <w:abstractNumId w:val="25"/>
  </w:num>
  <w:num w:numId="4">
    <w:abstractNumId w:val="7"/>
  </w:num>
  <w:num w:numId="5">
    <w:abstractNumId w:val="17"/>
  </w:num>
  <w:num w:numId="6">
    <w:abstractNumId w:val="20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2"/>
  </w:num>
  <w:num w:numId="14">
    <w:abstractNumId w:val="21"/>
  </w:num>
  <w:num w:numId="15">
    <w:abstractNumId w:val="26"/>
  </w:num>
  <w:num w:numId="16">
    <w:abstractNumId w:val="10"/>
  </w:num>
  <w:num w:numId="17">
    <w:abstractNumId w:val="23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57096"/>
    <w:rsid w:val="00062A03"/>
    <w:rsid w:val="00062C9A"/>
    <w:rsid w:val="00065DBA"/>
    <w:rsid w:val="000679C4"/>
    <w:rsid w:val="00072573"/>
    <w:rsid w:val="0007593A"/>
    <w:rsid w:val="0008199C"/>
    <w:rsid w:val="00083C2F"/>
    <w:rsid w:val="00090CC9"/>
    <w:rsid w:val="000935ED"/>
    <w:rsid w:val="000A1F6D"/>
    <w:rsid w:val="000A48BB"/>
    <w:rsid w:val="000B5AB3"/>
    <w:rsid w:val="000C0459"/>
    <w:rsid w:val="000C0F3E"/>
    <w:rsid w:val="000C56DD"/>
    <w:rsid w:val="000C5C1D"/>
    <w:rsid w:val="000C61C9"/>
    <w:rsid w:val="000C6A18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45C0"/>
    <w:rsid w:val="00105CFC"/>
    <w:rsid w:val="00106BAA"/>
    <w:rsid w:val="00113556"/>
    <w:rsid w:val="001145CC"/>
    <w:rsid w:val="00116D1C"/>
    <w:rsid w:val="001207B2"/>
    <w:rsid w:val="001228A7"/>
    <w:rsid w:val="00137F1B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55F2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4050"/>
    <w:rsid w:val="004C558E"/>
    <w:rsid w:val="004D1D27"/>
    <w:rsid w:val="004D58D0"/>
    <w:rsid w:val="004E1A17"/>
    <w:rsid w:val="004E222D"/>
    <w:rsid w:val="004F125E"/>
    <w:rsid w:val="004F237C"/>
    <w:rsid w:val="005075C5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573B8"/>
    <w:rsid w:val="00562A91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43DD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F260D"/>
    <w:rsid w:val="005F53E9"/>
    <w:rsid w:val="006021C5"/>
    <w:rsid w:val="00605788"/>
    <w:rsid w:val="00606FB0"/>
    <w:rsid w:val="00617165"/>
    <w:rsid w:val="00622FE4"/>
    <w:rsid w:val="00624BA9"/>
    <w:rsid w:val="0062597C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3F29"/>
    <w:rsid w:val="0064575E"/>
    <w:rsid w:val="0065030C"/>
    <w:rsid w:val="0065045F"/>
    <w:rsid w:val="00653A93"/>
    <w:rsid w:val="006565BF"/>
    <w:rsid w:val="00665511"/>
    <w:rsid w:val="006677E2"/>
    <w:rsid w:val="00670AE5"/>
    <w:rsid w:val="00675299"/>
    <w:rsid w:val="00675BBE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5104B"/>
    <w:rsid w:val="00760355"/>
    <w:rsid w:val="00765B71"/>
    <w:rsid w:val="007672BE"/>
    <w:rsid w:val="00770F99"/>
    <w:rsid w:val="007715B3"/>
    <w:rsid w:val="00777048"/>
    <w:rsid w:val="00782A3A"/>
    <w:rsid w:val="00787865"/>
    <w:rsid w:val="00794D07"/>
    <w:rsid w:val="00794E77"/>
    <w:rsid w:val="00795786"/>
    <w:rsid w:val="007A244C"/>
    <w:rsid w:val="007B0CC7"/>
    <w:rsid w:val="007B0E3A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625C"/>
    <w:rsid w:val="008565CE"/>
    <w:rsid w:val="00856C3C"/>
    <w:rsid w:val="0085719E"/>
    <w:rsid w:val="00861341"/>
    <w:rsid w:val="00861CFF"/>
    <w:rsid w:val="00865659"/>
    <w:rsid w:val="0087129D"/>
    <w:rsid w:val="00874838"/>
    <w:rsid w:val="0087799F"/>
    <w:rsid w:val="00890138"/>
    <w:rsid w:val="008A0D64"/>
    <w:rsid w:val="008A4B00"/>
    <w:rsid w:val="008B4546"/>
    <w:rsid w:val="008C2749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25ED"/>
    <w:rsid w:val="0093737D"/>
    <w:rsid w:val="00945CF7"/>
    <w:rsid w:val="009470C4"/>
    <w:rsid w:val="00951420"/>
    <w:rsid w:val="00953156"/>
    <w:rsid w:val="00962688"/>
    <w:rsid w:val="00962F0B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3FB5"/>
    <w:rsid w:val="00986220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8162C"/>
    <w:rsid w:val="00A8181E"/>
    <w:rsid w:val="00A823F1"/>
    <w:rsid w:val="00A87B37"/>
    <w:rsid w:val="00A96899"/>
    <w:rsid w:val="00AA004A"/>
    <w:rsid w:val="00AA0B9F"/>
    <w:rsid w:val="00AA291C"/>
    <w:rsid w:val="00AA6561"/>
    <w:rsid w:val="00AA7C27"/>
    <w:rsid w:val="00AB05DC"/>
    <w:rsid w:val="00AB7144"/>
    <w:rsid w:val="00AC362A"/>
    <w:rsid w:val="00AD4944"/>
    <w:rsid w:val="00AD7F12"/>
    <w:rsid w:val="00AE0E3D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FE3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4E7C"/>
    <w:rsid w:val="00D255ED"/>
    <w:rsid w:val="00D264C2"/>
    <w:rsid w:val="00D33154"/>
    <w:rsid w:val="00D340F3"/>
    <w:rsid w:val="00D370E4"/>
    <w:rsid w:val="00D4010B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3110F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97E49"/>
    <w:rsid w:val="00FA1B62"/>
    <w:rsid w:val="00FA4AB7"/>
    <w:rsid w:val="00FB3E7F"/>
    <w:rsid w:val="00FB671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23051"/>
    <w:rsid w:val="00247A5C"/>
    <w:rsid w:val="00272DD1"/>
    <w:rsid w:val="002B2AD1"/>
    <w:rsid w:val="0036050C"/>
    <w:rsid w:val="00375A30"/>
    <w:rsid w:val="004549DA"/>
    <w:rsid w:val="00456129"/>
    <w:rsid w:val="00466893"/>
    <w:rsid w:val="00467800"/>
    <w:rsid w:val="00482627"/>
    <w:rsid w:val="005258F5"/>
    <w:rsid w:val="00544E75"/>
    <w:rsid w:val="006657AB"/>
    <w:rsid w:val="00673226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17B3"/>
    <w:rsid w:val="00A950E1"/>
    <w:rsid w:val="00AB04E5"/>
    <w:rsid w:val="00AB73C2"/>
    <w:rsid w:val="00B13C74"/>
    <w:rsid w:val="00B45606"/>
    <w:rsid w:val="00B54812"/>
    <w:rsid w:val="00BE7D09"/>
    <w:rsid w:val="00BF5834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12776</TotalTime>
  <Pages>3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460</cp:revision>
  <cp:lastPrinted>2019-10-09T03:55:00Z</cp:lastPrinted>
  <dcterms:created xsi:type="dcterms:W3CDTF">2019-06-05T03:23:00Z</dcterms:created>
  <dcterms:modified xsi:type="dcterms:W3CDTF">2019-10-30T03:37:00Z</dcterms:modified>
</cp:coreProperties>
</file>