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5CF3BCC1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A43B11" w:rsidRPr="006B5BC8" w:rsidRDefault="00CD73A9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A43B11" w:rsidRPr="006B5BC8" w:rsidRDefault="00CD73A9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B60F3C">
        <w:t>8</w:t>
      </w:r>
      <w:r w:rsidR="001207B2">
        <w:rPr>
          <w:rFonts w:hint="eastAsia"/>
        </w:rPr>
        <w:t>课</w:t>
      </w:r>
    </w:p>
    <w:p w14:paraId="20312A4E" w14:textId="691CEC17" w:rsidR="009B613D" w:rsidRDefault="00BB5979" w:rsidP="00BB5979">
      <w:pPr>
        <w:spacing w:after="156"/>
        <w:ind w:firstLine="420"/>
      </w:pPr>
      <w:r>
        <w:rPr>
          <w:rFonts w:hint="eastAsia"/>
        </w:rPr>
        <w:t>通过上节课我们讲的内容，你们觉得祭司长、长老、文士、法利赛人，他们明白了一些什么？请用小组讨论的方式，把你觉得他们应该明白的列出来。</w:t>
      </w:r>
    </w:p>
    <w:p w14:paraId="159A2D49" w14:textId="4D6FCF5D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耶稣有权柄</w:t>
      </w:r>
    </w:p>
    <w:p w14:paraId="5573126D" w14:textId="67F7187F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说我们没有遵循父命令</w:t>
      </w:r>
    </w:p>
    <w:p w14:paraId="0D73AE5C" w14:textId="48E8EE1F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税吏和娼妓比自己先进神的国（他们在我们前面）</w:t>
      </w:r>
    </w:p>
    <w:p w14:paraId="2B03E811" w14:textId="5C4A7C27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自己要被天父处理</w:t>
      </w:r>
    </w:p>
    <w:p w14:paraId="3089CCB2" w14:textId="383D3414" w:rsidR="00BB5979" w:rsidRDefault="00BB5979" w:rsidP="00BB5979">
      <w:pPr>
        <w:pStyle w:val="a7"/>
        <w:numPr>
          <w:ilvl w:val="0"/>
          <w:numId w:val="30"/>
        </w:numPr>
        <w:spacing w:after="156"/>
        <w:ind w:firstLineChars="0"/>
      </w:pPr>
      <w:r>
        <w:rPr>
          <w:rFonts w:hint="eastAsia"/>
        </w:rPr>
        <w:t>神的国要从自己手里被夺去</w:t>
      </w:r>
    </w:p>
    <w:p w14:paraId="1E2E66C0" w14:textId="156F4D56" w:rsidR="00A63623" w:rsidRDefault="00AD365E" w:rsidP="00AD365E">
      <w:pPr>
        <w:pStyle w:val="2"/>
        <w:spacing w:after="156"/>
      </w:pPr>
      <w:r>
        <w:rPr>
          <w:rFonts w:hint="eastAsia"/>
        </w:rPr>
        <w:t>第一部分</w:t>
      </w:r>
    </w:p>
    <w:p w14:paraId="69F6AAFD" w14:textId="41FC40D1" w:rsidR="00756296" w:rsidRDefault="00756296" w:rsidP="00756296">
      <w:pPr>
        <w:spacing w:after="156"/>
      </w:pPr>
      <w:r>
        <w:tab/>
      </w:r>
      <w:r>
        <w:rPr>
          <w:rFonts w:hint="eastAsia"/>
        </w:rPr>
        <w:t>带着上面的认识，我们进入</w:t>
      </w:r>
      <w:r>
        <w:rPr>
          <w:rFonts w:hint="eastAsia"/>
        </w:rPr>
        <w:t>22</w:t>
      </w:r>
      <w:r>
        <w:rPr>
          <w:rFonts w:hint="eastAsia"/>
        </w:rPr>
        <w:t>章</w:t>
      </w:r>
      <w:r w:rsidR="0057743B">
        <w:rPr>
          <w:rFonts w:hint="eastAsia"/>
        </w:rPr>
        <w:t>。</w:t>
      </w:r>
    </w:p>
    <w:p w14:paraId="054F5CB5" w14:textId="070C57C0" w:rsidR="0057743B" w:rsidRDefault="0057743B" w:rsidP="0057743B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：请读一读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节，尝试建立对这个比喻的认识</w:t>
      </w:r>
    </w:p>
    <w:p w14:paraId="7F8F07DC" w14:textId="1A468FA2" w:rsidR="00874A85" w:rsidRPr="00874A85" w:rsidRDefault="00874A85" w:rsidP="00874A85">
      <w:pPr>
        <w:spacing w:after="156"/>
      </w:pPr>
      <w:r>
        <w:tab/>
      </w:r>
      <w:r>
        <w:rPr>
          <w:rFonts w:hint="eastAsia"/>
        </w:rPr>
        <w:t>请一些同学说说，大于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474F1A1E" w14:textId="6F2538B1" w:rsidR="00874A85" w:rsidRDefault="00874A85" w:rsidP="00874A8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：把这个比喻分段，进一步认识这个比喻</w:t>
      </w:r>
    </w:p>
    <w:p w14:paraId="01FCDB0F" w14:textId="31C6A517" w:rsidR="00874A85" w:rsidRDefault="00874A85" w:rsidP="00874A85">
      <w:pPr>
        <w:spacing w:after="156"/>
      </w:pPr>
      <w:r>
        <w:tab/>
      </w:r>
      <w:r>
        <w:rPr>
          <w:rFonts w:hint="eastAsia"/>
        </w:rPr>
        <w:t>用便利贴，认出这个比喻的场景。重点是</w:t>
      </w:r>
      <w:r>
        <w:rPr>
          <w:rFonts w:hint="eastAsia"/>
        </w:rPr>
        <w:t>14</w:t>
      </w:r>
      <w:r>
        <w:rPr>
          <w:rFonts w:hint="eastAsia"/>
        </w:rPr>
        <w:t>节的处理，是比喻中的，还是耶稣的评论。</w:t>
      </w:r>
    </w:p>
    <w:p w14:paraId="2CB840CB" w14:textId="1561B4CC" w:rsidR="00D91CF2" w:rsidRDefault="00D91CF2" w:rsidP="00874A85">
      <w:pPr>
        <w:spacing w:after="156"/>
      </w:pPr>
      <w:r>
        <w:rPr>
          <w:rFonts w:hint="eastAsia"/>
        </w:rPr>
        <w:t>2</w:t>
      </w:r>
      <w:r>
        <w:t xml:space="preserve">-7 </w:t>
      </w:r>
      <w:r>
        <w:rPr>
          <w:rFonts w:hint="eastAsia"/>
        </w:rPr>
        <w:t>审判</w:t>
      </w:r>
    </w:p>
    <w:p w14:paraId="63345268" w14:textId="1D811EC2" w:rsidR="00D91CF2" w:rsidRDefault="00D91CF2" w:rsidP="00874A85">
      <w:pPr>
        <w:spacing w:after="156"/>
      </w:pPr>
      <w:r>
        <w:rPr>
          <w:rFonts w:hint="eastAsia"/>
        </w:rPr>
        <w:t>8-13</w:t>
      </w:r>
      <w:r>
        <w:t xml:space="preserve"> </w:t>
      </w:r>
      <w:r>
        <w:rPr>
          <w:rFonts w:hint="eastAsia"/>
        </w:rPr>
        <w:t>审判</w:t>
      </w:r>
    </w:p>
    <w:p w14:paraId="7D85C302" w14:textId="44CE8DC9" w:rsidR="00D91CF2" w:rsidRPr="00874A85" w:rsidRDefault="00D91CF2" w:rsidP="00874A85">
      <w:pPr>
        <w:spacing w:after="156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Start w:id="0" w:name="_GoBack"/>
      <w:bookmarkEnd w:id="0"/>
      <w:r>
        <w:rPr>
          <w:rFonts w:hint="eastAsia"/>
        </w:rPr>
        <w:t xml:space="preserve"> </w:t>
      </w:r>
    </w:p>
    <w:p w14:paraId="565DCB85" w14:textId="4113389D" w:rsidR="00874A85" w:rsidRDefault="00874A85" w:rsidP="0057743B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：耶稣这个比喻在讲什么？</w:t>
      </w:r>
    </w:p>
    <w:p w14:paraId="196FB881" w14:textId="07B8F203" w:rsidR="00782AF9" w:rsidRPr="00782AF9" w:rsidRDefault="00782AF9" w:rsidP="00782AF9">
      <w:pPr>
        <w:spacing w:after="156"/>
        <w:ind w:firstLine="420"/>
      </w:pPr>
      <w:r>
        <w:rPr>
          <w:rFonts w:hint="eastAsia"/>
        </w:rPr>
        <w:t>从比喻中发现一些耶稣的观点；联系上文发现耶稣的期待；从观点</w:t>
      </w:r>
      <w:r>
        <w:rPr>
          <w:rFonts w:hint="eastAsia"/>
        </w:rPr>
        <w:t>+</w:t>
      </w:r>
      <w:r>
        <w:rPr>
          <w:rFonts w:hint="eastAsia"/>
        </w:rPr>
        <w:t>期待发现耶稣的情感</w:t>
      </w:r>
    </w:p>
    <w:p w14:paraId="5331BF18" w14:textId="51F545D5" w:rsidR="00AD365E" w:rsidRDefault="00AD365E" w:rsidP="00AD365E">
      <w:pPr>
        <w:pStyle w:val="2"/>
        <w:spacing w:after="156"/>
      </w:pPr>
      <w:r>
        <w:rPr>
          <w:rFonts w:hint="eastAsia"/>
        </w:rPr>
        <w:t>第二部分</w:t>
      </w:r>
    </w:p>
    <w:p w14:paraId="093A6716" w14:textId="470C8329" w:rsidR="00782AF9" w:rsidRDefault="00782AF9" w:rsidP="00782AF9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：这个比喻可以不记录吗？为什么？</w:t>
      </w:r>
    </w:p>
    <w:p w14:paraId="4610944F" w14:textId="47718BCE" w:rsidR="00782AF9" w:rsidRPr="00782AF9" w:rsidRDefault="00782AF9" w:rsidP="00782AF9">
      <w:pPr>
        <w:spacing w:after="156"/>
      </w:pPr>
      <w:r>
        <w:tab/>
      </w:r>
      <w:r>
        <w:rPr>
          <w:rFonts w:hint="eastAsia"/>
        </w:rPr>
        <w:t>这个比喻看起来和下文有联系吗？好像直接跳过也没问题。记录在这里和下文的联系是什么呢？</w:t>
      </w:r>
    </w:p>
    <w:p w14:paraId="209173E9" w14:textId="7AFB3016" w:rsidR="00782AF9" w:rsidRDefault="00782AF9" w:rsidP="00782AF9">
      <w:pPr>
        <w:pStyle w:val="6"/>
        <w:spacing w:after="156"/>
      </w:pPr>
      <w:r>
        <w:rPr>
          <w:rFonts w:hint="eastAsia"/>
        </w:rPr>
        <w:lastRenderedPageBreak/>
        <w:t>任务</w:t>
      </w:r>
      <w:r w:rsidR="00C25641">
        <w:rPr>
          <w:rFonts w:hint="eastAsia"/>
        </w:rPr>
        <w:t>2</w:t>
      </w:r>
      <w:r>
        <w:rPr>
          <w:rFonts w:hint="eastAsia"/>
        </w:rPr>
        <w:t>：从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节开始到哪里是一个合适的段落呢？</w:t>
      </w:r>
    </w:p>
    <w:p w14:paraId="07187EF9" w14:textId="77777777" w:rsidR="00782AF9" w:rsidRPr="00196130" w:rsidRDefault="00782AF9" w:rsidP="00782AF9">
      <w:pPr>
        <w:spacing w:after="156"/>
      </w:pPr>
      <w:r>
        <w:tab/>
      </w:r>
      <w:r>
        <w:rPr>
          <w:rFonts w:hint="eastAsia"/>
        </w:rPr>
        <w:t>请分组讨论，每个小组给出自己的方案，要有理由。</w:t>
      </w:r>
    </w:p>
    <w:p w14:paraId="4984DDB6" w14:textId="77777777" w:rsidR="00782AF9" w:rsidRPr="00782AF9" w:rsidRDefault="00782AF9" w:rsidP="00782AF9">
      <w:pPr>
        <w:spacing w:after="156"/>
      </w:pPr>
    </w:p>
    <w:p w14:paraId="6B100707" w14:textId="36E62624" w:rsidR="00AD365E" w:rsidRDefault="00AD365E" w:rsidP="00AD365E">
      <w:pPr>
        <w:pStyle w:val="2"/>
        <w:spacing w:after="156"/>
      </w:pPr>
      <w:r>
        <w:rPr>
          <w:rFonts w:hint="eastAsia"/>
        </w:rPr>
        <w:t>第三部分</w:t>
      </w:r>
    </w:p>
    <w:p w14:paraId="36521157" w14:textId="65786AF8" w:rsidR="00BB5806" w:rsidRDefault="00BB5806" w:rsidP="00BB5806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节的重点是什么？</w:t>
      </w:r>
    </w:p>
    <w:p w14:paraId="57AC8628" w14:textId="4CB7D6C2" w:rsidR="00BB5806" w:rsidRPr="00BB5806" w:rsidRDefault="00BB5806" w:rsidP="00BB5806">
      <w:pPr>
        <w:spacing w:after="156"/>
      </w:pPr>
      <w:r>
        <w:tab/>
      </w:r>
      <w:r>
        <w:rPr>
          <w:rFonts w:hint="eastAsia"/>
        </w:rPr>
        <w:t>他们准备怎么就耶稣的话陷害</w:t>
      </w:r>
    </w:p>
    <w:sectPr w:rsidR="00BB5806" w:rsidRPr="00BB5806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31831" w14:textId="77777777" w:rsidR="00DF140C" w:rsidRDefault="00DF140C" w:rsidP="00210BEB">
      <w:pPr>
        <w:spacing w:after="120"/>
      </w:pPr>
      <w:r>
        <w:separator/>
      </w:r>
    </w:p>
  </w:endnote>
  <w:endnote w:type="continuationSeparator" w:id="0">
    <w:p w14:paraId="054036CC" w14:textId="77777777" w:rsidR="00DF140C" w:rsidRDefault="00DF140C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C0112" w14:textId="77777777" w:rsidR="00DF140C" w:rsidRDefault="00DF140C" w:rsidP="00210BEB">
      <w:pPr>
        <w:spacing w:after="120"/>
      </w:pPr>
      <w:r>
        <w:separator/>
      </w:r>
    </w:p>
  </w:footnote>
  <w:footnote w:type="continuationSeparator" w:id="0">
    <w:p w14:paraId="43A69213" w14:textId="77777777" w:rsidR="00DF140C" w:rsidRDefault="00DF140C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03CB1"/>
    <w:multiLevelType w:val="hybridMultilevel"/>
    <w:tmpl w:val="AD203812"/>
    <w:lvl w:ilvl="0" w:tplc="FBAA4DB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8"/>
  </w:num>
  <w:num w:numId="5">
    <w:abstractNumId w:val="19"/>
  </w:num>
  <w:num w:numId="6">
    <w:abstractNumId w:val="2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5"/>
  </w:num>
  <w:num w:numId="14">
    <w:abstractNumId w:val="24"/>
  </w:num>
  <w:num w:numId="15">
    <w:abstractNumId w:val="29"/>
  </w:num>
  <w:num w:numId="16">
    <w:abstractNumId w:val="11"/>
  </w:num>
  <w:num w:numId="17">
    <w:abstractNumId w:val="26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20"/>
  </w:num>
  <w:num w:numId="24">
    <w:abstractNumId w:val="14"/>
  </w:num>
  <w:num w:numId="25">
    <w:abstractNumId w:val="9"/>
  </w:num>
  <w:num w:numId="26">
    <w:abstractNumId w:val="12"/>
  </w:num>
  <w:num w:numId="27">
    <w:abstractNumId w:val="21"/>
  </w:num>
  <w:num w:numId="28">
    <w:abstractNumId w:val="2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0F61D4"/>
    <w:rsid w:val="00100024"/>
    <w:rsid w:val="00100342"/>
    <w:rsid w:val="00101701"/>
    <w:rsid w:val="001024CA"/>
    <w:rsid w:val="001045C0"/>
    <w:rsid w:val="00104D67"/>
    <w:rsid w:val="00105CFC"/>
    <w:rsid w:val="0010603E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130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750DC"/>
    <w:rsid w:val="0057743B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56296"/>
    <w:rsid w:val="00760355"/>
    <w:rsid w:val="00765B71"/>
    <w:rsid w:val="007672BE"/>
    <w:rsid w:val="00770F99"/>
    <w:rsid w:val="007715B3"/>
    <w:rsid w:val="00774179"/>
    <w:rsid w:val="00777048"/>
    <w:rsid w:val="00782A3A"/>
    <w:rsid w:val="00782AF9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4A85"/>
    <w:rsid w:val="0087539A"/>
    <w:rsid w:val="00876932"/>
    <w:rsid w:val="0087799F"/>
    <w:rsid w:val="008828C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1193F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5B54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3623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65E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0F3C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B5806"/>
    <w:rsid w:val="00BB5979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5641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0244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1CF2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40C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606C5"/>
    <w:rsid w:val="00375A30"/>
    <w:rsid w:val="003F5C02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324B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349AC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2EBC1-815F-4066-8545-E066B6F8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15691</TotalTime>
  <Pages>2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59</cp:revision>
  <cp:lastPrinted>2019-12-11T05:27:00Z</cp:lastPrinted>
  <dcterms:created xsi:type="dcterms:W3CDTF">2019-06-05T03:23:00Z</dcterms:created>
  <dcterms:modified xsi:type="dcterms:W3CDTF">2020-01-01T09:49:00Z</dcterms:modified>
</cp:coreProperties>
</file>