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1268" w:rsidRPr="00AE2003" w:rsidRDefault="00A71268" w:rsidP="00713DC3">
      <w:pPr>
        <w:spacing w:line="480" w:lineRule="auto"/>
        <w:ind w:firstLine="420"/>
        <w:contextualSpacing/>
        <w:rPr>
          <w:rFonts w:asciiTheme="minorEastAsia" w:hAnsiTheme="minorEastAsia" w:cs="Consolas"/>
          <w:kern w:val="0"/>
          <w:sz w:val="32"/>
          <w:szCs w:val="32"/>
        </w:rPr>
      </w:pPr>
      <w:bookmarkStart w:id="0" w:name="OLE_LINK1"/>
      <w:r w:rsidRPr="00AE2003">
        <w:rPr>
          <w:rFonts w:asciiTheme="minorEastAsia" w:hAnsiTheme="minorEastAsia" w:cs="Consolas"/>
          <w:kern w:val="0"/>
          <w:sz w:val="32"/>
          <w:szCs w:val="32"/>
        </w:rPr>
        <w:t>当希律王的时候，耶稣生在犹太的伯利恒。有几个博士从东方来到耶路撒冷，说：“那生下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来作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犹太人之王的在哪里？我们在东方看见他的星，特来拜他。”希律王听见了，就心里不安；耶路撒冷合城的人也都不安。他就召齐了祭司长和民间的文士，问他们说：“基督当生在何处？”他们回答说：“在犹太的伯利恒。因为有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先知记著说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：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‘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犹大地的伯利恒啊，</w:t>
      </w:r>
      <w:bookmarkStart w:id="1" w:name="_GoBack"/>
      <w:bookmarkEnd w:id="1"/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你在犹大诸城中并不是最小的，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因为将来有一位君王要从你那里出来，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牧养我以色列民。’”</w:t>
      </w:r>
    </w:p>
    <w:p w:rsidR="00A71268" w:rsidRPr="00AE2003" w:rsidRDefault="00A71268" w:rsidP="00713DC3">
      <w:pPr>
        <w:spacing w:line="480" w:lineRule="auto"/>
        <w:ind w:firstLine="42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当下希律暗暗地召了博士来，细问那星是甚么时候出现的，就差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他们往伯利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恒去，说：“你们去仔细寻访那小孩子，寻到了，就来报信，我也好去拜他。”他们听见王的话就去了。在东方所看见的那星，忽然在他们前头行，直行到小孩子的地方，就在上头停住了。他们看见那星，就大大地欢喜。进了房子，看见小孩子和他母亲马利亚，就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俯伏拜那小孩子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，揭开宝盒，拿黄金、乳香、没药为礼物献给他。博士因为在梦中被主指示，不要回去见希律，就从别的路回本地去了。</w:t>
      </w:r>
    </w:p>
    <w:p w:rsidR="00A71268" w:rsidRPr="00AE2003" w:rsidRDefault="00A71268" w:rsidP="00EB11DF">
      <w:pPr>
        <w:spacing w:line="480" w:lineRule="auto"/>
        <w:contextualSpacing/>
        <w:rPr>
          <w:rFonts w:asciiTheme="minorEastAsia" w:hAnsiTheme="minorEastAsia" w:cs="Consolas"/>
          <w:kern w:val="0"/>
          <w:sz w:val="32"/>
          <w:szCs w:val="32"/>
        </w:rPr>
      </w:pPr>
    </w:p>
    <w:p w:rsidR="00A71268" w:rsidRPr="00AE2003" w:rsidRDefault="00A71268" w:rsidP="00EB11DF">
      <w:pPr>
        <w:widowControl/>
        <w:spacing w:line="480" w:lineRule="auto"/>
        <w:contextualSpacing/>
        <w:jc w:val="left"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br w:type="page"/>
      </w:r>
    </w:p>
    <w:p w:rsidR="00A71268" w:rsidRPr="00AE2003" w:rsidRDefault="00A71268" w:rsidP="00713DC3">
      <w:pPr>
        <w:spacing w:line="480" w:lineRule="auto"/>
        <w:ind w:firstLine="42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lastRenderedPageBreak/>
        <w:t>他们去后，有主的使者向约瑟梦中显现，说：“起来！带著小孩子同他母亲逃往埃及，住在那里，等我吩咐你，因为希律必寻找小孩子，要除灭他。”约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瑟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就起来，夜间带著小孩子和他母亲往埃及去，住在那里，直到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希律死了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。这是要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应验主藉先知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所说的话，说：“我从埃及召出我的儿子来。”</w:t>
      </w:r>
    </w:p>
    <w:p w:rsidR="00A71268" w:rsidRPr="00AE2003" w:rsidRDefault="00A71268" w:rsidP="00713DC3">
      <w:pPr>
        <w:spacing w:line="480" w:lineRule="auto"/>
        <w:ind w:firstLine="42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希律见自己被博士愚弄，就大大发怒，差人将伯利恒城里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并四境所有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的男孩，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照著他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向博士仔细查问的时候，凡两岁以里的，都杀尽了。这就应了先知耶利米的话，说：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“在拉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玛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听见号啕大哭的声音，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是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拉结哭她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儿女，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不肯受安慰，</w:t>
      </w:r>
    </w:p>
    <w:p w:rsidR="00A71268" w:rsidRPr="00AE2003" w:rsidRDefault="00A71268" w:rsidP="00713DC3">
      <w:pPr>
        <w:spacing w:line="480" w:lineRule="auto"/>
        <w:ind w:leftChars="500" w:left="1050"/>
        <w:contextualSpacing/>
        <w:rPr>
          <w:rFonts w:asciiTheme="minorEastAsia" w:hAnsiTheme="minorEastAsia" w:cs="Consolas"/>
          <w:kern w:val="0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因为他们都不在了。”</w:t>
      </w:r>
    </w:p>
    <w:p w:rsidR="00CA4E75" w:rsidRPr="00AE2003" w:rsidRDefault="00A71268" w:rsidP="00713DC3">
      <w:pPr>
        <w:spacing w:line="480" w:lineRule="auto"/>
        <w:ind w:firstLine="420"/>
        <w:contextualSpacing/>
        <w:rPr>
          <w:rFonts w:asciiTheme="minorEastAsia" w:hAnsiTheme="minorEastAsia"/>
          <w:sz w:val="32"/>
          <w:szCs w:val="32"/>
        </w:rPr>
      </w:pPr>
      <w:r w:rsidRPr="00AE2003">
        <w:rPr>
          <w:rFonts w:asciiTheme="minorEastAsia" w:hAnsiTheme="minorEastAsia" w:cs="Consolas"/>
          <w:kern w:val="0"/>
          <w:sz w:val="32"/>
          <w:szCs w:val="32"/>
        </w:rPr>
        <w:t>希律死了以后，有主的使者在埃及向约瑟梦中显现，说：“起来！带著小孩子和他母亲往以色列地去，因为要害小孩子性命的人已经死了。”约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瑟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就起来，把小孩子和他母亲带到以色列地去，只因听见亚基老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接著他父亲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希律作了犹太王，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就怕往那里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去，又在梦中被主指示，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便往加利利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境内去了。到了一座城，名叫拿撒勒，就住在那里。这是要应验先知所说，他将</w:t>
      </w:r>
      <w:proofErr w:type="gramStart"/>
      <w:r w:rsidRPr="00AE2003">
        <w:rPr>
          <w:rFonts w:asciiTheme="minorEastAsia" w:hAnsiTheme="minorEastAsia" w:cs="Consolas"/>
          <w:kern w:val="0"/>
          <w:sz w:val="32"/>
          <w:szCs w:val="32"/>
        </w:rPr>
        <w:t>称为拿</w:t>
      </w:r>
      <w:proofErr w:type="gramEnd"/>
      <w:r w:rsidRPr="00AE2003">
        <w:rPr>
          <w:rFonts w:asciiTheme="minorEastAsia" w:hAnsiTheme="minorEastAsia" w:cs="Consolas"/>
          <w:kern w:val="0"/>
          <w:sz w:val="32"/>
          <w:szCs w:val="32"/>
        </w:rPr>
        <w:t>撒勒人的话了。</w:t>
      </w:r>
      <w:bookmarkEnd w:id="0"/>
    </w:p>
    <w:sectPr w:rsidR="00CA4E75" w:rsidRPr="00AE20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268"/>
    <w:rsid w:val="00322C34"/>
    <w:rsid w:val="00713DC3"/>
    <w:rsid w:val="00A71268"/>
    <w:rsid w:val="00AE2003"/>
    <w:rsid w:val="00C82BFD"/>
    <w:rsid w:val="00CA3C8F"/>
    <w:rsid w:val="00CA4E75"/>
    <w:rsid w:val="00D0424B"/>
    <w:rsid w:val="00EB1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BA4A56-761B-41A3-B498-1769F79CB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易</dc:creator>
  <cp:keywords/>
  <dc:description/>
  <cp:lastModifiedBy>张 易</cp:lastModifiedBy>
  <cp:revision>6</cp:revision>
  <dcterms:created xsi:type="dcterms:W3CDTF">2019-02-19T14:00:00Z</dcterms:created>
  <dcterms:modified xsi:type="dcterms:W3CDTF">2019-02-19T15:07:00Z</dcterms:modified>
</cp:coreProperties>
</file>