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D52B3" w14:textId="77777777" w:rsidR="00ED402F" w:rsidRPr="009E2E1B" w:rsidRDefault="00000000">
      <w:pPr>
        <w:spacing w:before="40" w:after="200" w:line="439" w:lineRule="auto"/>
        <w:jc w:val="both"/>
        <w:rPr>
          <w:rFonts w:ascii="Times New Roman" w:eastAsia="Times New Roman" w:hAnsi="Times New Roman" w:cs="Times New Roman"/>
          <w:b/>
          <w:smallCaps/>
          <w:color w:val="1F4E79"/>
          <w:sz w:val="32"/>
          <w:szCs w:val="32"/>
        </w:rPr>
      </w:pPr>
      <w:r w:rsidRPr="009E2E1B">
        <w:rPr>
          <w:rFonts w:ascii="Times New Roman" w:eastAsia="Times New Roman" w:hAnsi="Times New Roman" w:cs="Times New Roman"/>
          <w:b/>
          <w:smallCaps/>
          <w:noProof/>
          <w:color w:val="1F4E79"/>
          <w:sz w:val="32"/>
          <w:szCs w:val="32"/>
        </w:rPr>
        <mc:AlternateContent>
          <mc:Choice Requires="wpg">
            <w:drawing>
              <wp:anchor distT="0" distB="0" distL="0" distR="0" simplePos="0" relativeHeight="251658240" behindDoc="1" locked="0" layoutInCell="1" hidden="0" allowOverlap="1" wp14:anchorId="766C8A47" wp14:editId="3D01C818">
                <wp:simplePos x="0" y="0"/>
                <wp:positionH relativeFrom="page">
                  <wp:posOffset>685800</wp:posOffset>
                </wp:positionH>
                <wp:positionV relativeFrom="page">
                  <wp:posOffset>711200</wp:posOffset>
                </wp:positionV>
                <wp:extent cx="6852920" cy="7536314"/>
                <wp:effectExtent l="0" t="0" r="0" b="0"/>
                <wp:wrapNone/>
                <wp:docPr id="2143354615" name="Group 2143354615"/>
                <wp:cNvGraphicFramePr/>
                <a:graphic xmlns:a="http://schemas.openxmlformats.org/drawingml/2006/main">
                  <a:graphicData uri="http://schemas.microsoft.com/office/word/2010/wordprocessingGroup">
                    <wpg:wgp>
                      <wpg:cNvGrpSpPr/>
                      <wpg:grpSpPr>
                        <a:xfrm>
                          <a:off x="0" y="0"/>
                          <a:ext cx="6852920" cy="7536314"/>
                          <a:chOff x="1917000" y="0"/>
                          <a:chExt cx="6858000" cy="7560000"/>
                        </a:xfrm>
                      </wpg:grpSpPr>
                      <wpg:grpSp>
                        <wpg:cNvPr id="1468893681" name="Group 1468893681"/>
                        <wpg:cNvGrpSpPr/>
                        <wpg:grpSpPr>
                          <a:xfrm>
                            <a:off x="1917000" y="0"/>
                            <a:ext cx="6858000" cy="7560000"/>
                            <a:chOff x="0" y="0"/>
                            <a:chExt cx="6858000" cy="9271750"/>
                          </a:xfrm>
                        </wpg:grpSpPr>
                        <wps:wsp>
                          <wps:cNvPr id="1449382213" name="Rectangle 1449382213"/>
                          <wps:cNvSpPr/>
                          <wps:spPr>
                            <a:xfrm>
                              <a:off x="0" y="0"/>
                              <a:ext cx="6858000" cy="9271750"/>
                            </a:xfrm>
                            <a:prstGeom prst="rect">
                              <a:avLst/>
                            </a:prstGeom>
                            <a:noFill/>
                            <a:ln>
                              <a:noFill/>
                            </a:ln>
                          </wps:spPr>
                          <wps:txbx>
                            <w:txbxContent>
                              <w:p w14:paraId="69CC1048" w14:textId="77777777" w:rsidR="00ED402F" w:rsidRDefault="00ED402F">
                                <w:pPr>
                                  <w:textDirection w:val="btLr"/>
                                </w:pPr>
                              </w:p>
                            </w:txbxContent>
                          </wps:txbx>
                          <wps:bodyPr spcFirstLastPara="1" wrap="square" lIns="91425" tIns="91425" rIns="91425" bIns="91425" anchor="ctr" anchorCtr="0">
                            <a:noAutofit/>
                          </wps:bodyPr>
                        </wps:wsp>
                        <wps:wsp>
                          <wps:cNvPr id="952945576" name="Rectangle 952945576"/>
                          <wps:cNvSpPr/>
                          <wps:spPr>
                            <a:xfrm>
                              <a:off x="0" y="7315200"/>
                              <a:ext cx="6858000" cy="143182"/>
                            </a:xfrm>
                            <a:prstGeom prst="rect">
                              <a:avLst/>
                            </a:prstGeom>
                            <a:solidFill>
                              <a:schemeClr val="accent1"/>
                            </a:solidFill>
                            <a:ln>
                              <a:noFill/>
                            </a:ln>
                          </wps:spPr>
                          <wps:txbx>
                            <w:txbxContent>
                              <w:p w14:paraId="1FCCDABF" w14:textId="77777777" w:rsidR="00ED402F" w:rsidRDefault="00ED402F">
                                <w:pPr>
                                  <w:textDirection w:val="btLr"/>
                                </w:pPr>
                              </w:p>
                            </w:txbxContent>
                          </wps:txbx>
                          <wps:bodyPr spcFirstLastPara="1" wrap="square" lIns="91425" tIns="91425" rIns="91425" bIns="91425" anchor="ctr" anchorCtr="0">
                            <a:noAutofit/>
                          </wps:bodyPr>
                        </wps:wsp>
                        <wps:wsp>
                          <wps:cNvPr id="2090760611" name="Rectangle 2090760611"/>
                          <wps:cNvSpPr/>
                          <wps:spPr>
                            <a:xfrm>
                              <a:off x="0" y="7439025"/>
                              <a:ext cx="6858000" cy="1832725"/>
                            </a:xfrm>
                            <a:prstGeom prst="rect">
                              <a:avLst/>
                            </a:prstGeom>
                            <a:solidFill>
                              <a:srgbClr val="1C4587"/>
                            </a:solidFill>
                            <a:ln>
                              <a:noFill/>
                            </a:ln>
                          </wps:spPr>
                          <wps:txbx>
                            <w:txbxContent>
                              <w:p w14:paraId="7B5E87D1" w14:textId="77777777" w:rsidR="00ED402F" w:rsidRDefault="00000000">
                                <w:pPr>
                                  <w:textDirection w:val="btLr"/>
                                </w:pPr>
                                <w:r>
                                  <w:rPr>
                                    <w:rFonts w:ascii="Arial" w:eastAsia="Arial" w:hAnsi="Arial" w:cs="Arial"/>
                                    <w:color w:val="FFFFFF"/>
                                    <w:sz w:val="32"/>
                                  </w:rPr>
                                  <w:t>Zezhen Liu, Zeju Li, Zonghong Yu</w:t>
                                </w:r>
                              </w:p>
                              <w:p w14:paraId="748D5E8D" w14:textId="77777777" w:rsidR="00ED402F" w:rsidRDefault="00000000">
                                <w:pPr>
                                  <w:textDirection w:val="btLr"/>
                                </w:pPr>
                                <w:r>
                                  <w:rPr>
                                    <w:rFonts w:ascii="Arial" w:eastAsia="Arial" w:hAnsi="Arial" w:cs="Arial"/>
                                    <w:color w:val="FFFFFF"/>
                                    <w:sz w:val="32"/>
                                  </w:rPr>
                                  <w:t>DSAN6700-GROUP-09</w:t>
                                </w:r>
                              </w:p>
                              <w:p w14:paraId="6E712A5A" w14:textId="6084BA7E" w:rsidR="00ED402F" w:rsidRDefault="00000000">
                                <w:pPr>
                                  <w:textDirection w:val="btLr"/>
                                </w:pPr>
                                <w:r>
                                  <w:rPr>
                                    <w:rFonts w:ascii="Arial" w:eastAsia="Arial" w:hAnsi="Arial" w:cs="Arial"/>
                                    <w:smallCaps/>
                                    <w:color w:val="FFFFFF"/>
                                    <w:sz w:val="28"/>
                                  </w:rPr>
                                  <w:t xml:space="preserve">GEORGETOWN UNIVERSITY  </w:t>
                                </w:r>
                              </w:p>
                            </w:txbxContent>
                          </wps:txbx>
                          <wps:bodyPr spcFirstLastPara="1" wrap="square" lIns="457200" tIns="182875" rIns="457200" bIns="457200" anchor="b" anchorCtr="0">
                            <a:noAutofit/>
                          </wps:bodyPr>
                        </wps:wsp>
                        <wps:wsp>
                          <wps:cNvPr id="1474557560" name="Rectangle 1474557560"/>
                          <wps:cNvSpPr/>
                          <wps:spPr>
                            <a:xfrm>
                              <a:off x="0" y="0"/>
                              <a:ext cx="6858000" cy="7315200"/>
                            </a:xfrm>
                            <a:prstGeom prst="rect">
                              <a:avLst/>
                            </a:prstGeom>
                            <a:noFill/>
                            <a:ln>
                              <a:noFill/>
                            </a:ln>
                          </wps:spPr>
                          <wps:txbx>
                            <w:txbxContent>
                              <w:p w14:paraId="771E7CD2" w14:textId="04330E69" w:rsidR="00ED402F" w:rsidRDefault="00000000">
                                <w:pPr>
                                  <w:textDirection w:val="btLr"/>
                                </w:pPr>
                                <w:r>
                                  <w:rPr>
                                    <w:color w:val="595959"/>
                                    <w:sz w:val="108"/>
                                  </w:rPr>
                                  <w:t xml:space="preserve">Project </w:t>
                                </w:r>
                                <w:r w:rsidR="007D2302">
                                  <w:rPr>
                                    <w:color w:val="595959"/>
                                    <w:sz w:val="108"/>
                                  </w:rPr>
                                  <w:t xml:space="preserve">Scope </w:t>
                                </w:r>
                                <w:r>
                                  <w:rPr>
                                    <w:color w:val="595959"/>
                                    <w:sz w:val="108"/>
                                  </w:rPr>
                                  <w:t>Statement</w:t>
                                </w:r>
                              </w:p>
                              <w:p w14:paraId="67A783D1" w14:textId="77777777" w:rsidR="00ED402F" w:rsidRDefault="00000000">
                                <w:pPr>
                                  <w:spacing w:before="240"/>
                                  <w:textDirection w:val="btLr"/>
                                </w:pPr>
                                <w:r>
                                  <w:rPr>
                                    <w:rFonts w:ascii="Arial" w:eastAsia="Arial" w:hAnsi="Arial" w:cs="Arial"/>
                                    <w:smallCaps/>
                                    <w:color w:val="1F497D"/>
                                    <w:sz w:val="36"/>
                                  </w:rPr>
                                  <w:t>BANK MARKETING DATASET</w:t>
                                </w:r>
                              </w:p>
                            </w:txbxContent>
                          </wps:txbx>
                          <wps:bodyPr spcFirstLastPara="1" wrap="square" lIns="457200" tIns="457200" rIns="457200" bIns="457200" anchor="ctr" anchorCtr="0">
                            <a:noAutofit/>
                          </wps:bodyPr>
                        </wps:wsp>
                      </wpg:grpSp>
                    </wpg:wgp>
                  </a:graphicData>
                </a:graphic>
              </wp:anchor>
            </w:drawing>
          </mc:Choice>
          <mc:Fallback>
            <w:pict>
              <v:group w14:anchorId="766C8A47" id="Group 2143354615" o:spid="_x0000_s1026" style="position:absolute;left:0;text-align:left;margin-left:54pt;margin-top:56pt;width:539.6pt;height:593.4pt;z-index:-251658240;mso-wrap-distance-left:0;mso-wrap-distance-right:0;mso-position-horizontal-relative:page;mso-position-vertical-relative:page" coordorigin="19170" coordsize="68580,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">
                <v:group id="Group 1468893681" o:spid="_x0000_s1027" style="position:absolute;left:19170;width:68580;height:75600" coordsize="68580,927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">
                  <v:rect id="Rectangle 1449382213" o:spid="_x0000_s1028" style="position:absolute;width:68580;height:927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" filled="f" stroked="f">
                    <v:textbox inset="2.53958mm,2.53958mm,2.53958mm,2.53958mm">
                      <w:txbxContent>
                        <w:p w14:paraId="69CC1048" w14:textId="77777777" w:rsidR="00ED402F" w:rsidRDefault="00ED402F">
                          <w:pPr>
                            <w:textDirection w:val="btLr"/>
                          </w:pPr>
                        </w:p>
                      </w:txbxContent>
                    </v:textbox>
                  </v:rect>
                  <v:rect id="Rectangle 952945576" o:spid="_x0000_s1029"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" fillcolor="#4f81bd [3204]" stroked="f">
                    <v:textbox inset="2.53958mm,2.53958mm,2.53958mm,2.53958mm">
                      <w:txbxContent>
                        <w:p w14:paraId="1FCCDABF" w14:textId="77777777" w:rsidR="00ED402F" w:rsidRDefault="00ED402F">
                          <w:pPr>
                            <w:textDirection w:val="btLr"/>
                          </w:pPr>
                        </w:p>
                      </w:txbxContent>
                    </v:textbox>
                  </v:rect>
                  <v:rect id="Rectangle 2090760611" o:spid="_x0000_s1030"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" fillcolor="#1c4587" stroked="f">
                    <v:textbox inset="36pt,5.07986mm,36pt,36pt">
                      <w:txbxContent>
                        <w:p w14:paraId="7B5E87D1" w14:textId="77777777" w:rsidR="00ED402F" w:rsidRDefault="00000000">
                          <w:pPr>
                            <w:textDirection w:val="btLr"/>
                          </w:pPr>
                          <w:r>
                            <w:rPr>
                              <w:rFonts w:ascii="Arial" w:eastAsia="Arial" w:hAnsi="Arial" w:cs="Arial"/>
                              <w:color w:val="FFFFFF"/>
                              <w:sz w:val="32"/>
                            </w:rPr>
                            <w:t>Zezhen Liu, Zeju Li, Zonghong Yu</w:t>
                          </w:r>
                        </w:p>
                        <w:p w14:paraId="748D5E8D" w14:textId="77777777" w:rsidR="00ED402F" w:rsidRDefault="00000000">
                          <w:pPr>
                            <w:textDirection w:val="btLr"/>
                          </w:pPr>
                          <w:r>
                            <w:rPr>
                              <w:rFonts w:ascii="Arial" w:eastAsia="Arial" w:hAnsi="Arial" w:cs="Arial"/>
                              <w:color w:val="FFFFFF"/>
                              <w:sz w:val="32"/>
                            </w:rPr>
                            <w:t>DSAN6700-GROUP-09</w:t>
                          </w:r>
                        </w:p>
                        <w:p w14:paraId="6E712A5A" w14:textId="6084BA7E" w:rsidR="00ED402F" w:rsidRDefault="00000000">
                          <w:pPr>
                            <w:textDirection w:val="btLr"/>
                          </w:pPr>
                          <w:r>
                            <w:rPr>
                              <w:rFonts w:ascii="Arial" w:eastAsia="Arial" w:hAnsi="Arial" w:cs="Arial"/>
                              <w:smallCaps/>
                              <w:color w:val="FFFFFF"/>
                              <w:sz w:val="28"/>
                            </w:rPr>
                            <w:t xml:space="preserve">GEORGETOWN UNIVERSITY  </w:t>
                          </w:r>
                        </w:p>
                      </w:txbxContent>
                    </v:textbox>
                  </v:rect>
                  <v:rect id="Rectangle 1474557560" o:spid="_x0000_s1031"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" filled="f" stroked="f">
                    <v:textbox inset="36pt,36pt,36pt,36pt">
                      <w:txbxContent>
                        <w:p w14:paraId="771E7CD2" w14:textId="04330E69" w:rsidR="00ED402F" w:rsidRDefault="00000000">
                          <w:pPr>
                            <w:textDirection w:val="btLr"/>
                          </w:pPr>
                          <w:r>
                            <w:rPr>
                              <w:color w:val="595959"/>
                              <w:sz w:val="108"/>
                            </w:rPr>
                            <w:t xml:space="preserve">Project </w:t>
                          </w:r>
                          <w:r w:rsidR="007D2302">
                            <w:rPr>
                              <w:color w:val="595959"/>
                              <w:sz w:val="108"/>
                            </w:rPr>
                            <w:t xml:space="preserve">Scope </w:t>
                          </w:r>
                          <w:r>
                            <w:rPr>
                              <w:color w:val="595959"/>
                              <w:sz w:val="108"/>
                            </w:rPr>
                            <w:t>Statement</w:t>
                          </w:r>
                        </w:p>
                        <w:p w14:paraId="67A783D1" w14:textId="77777777" w:rsidR="00ED402F" w:rsidRDefault="00000000">
                          <w:pPr>
                            <w:spacing w:before="240"/>
                            <w:textDirection w:val="btLr"/>
                          </w:pPr>
                          <w:r>
                            <w:rPr>
                              <w:rFonts w:ascii="Arial" w:eastAsia="Arial" w:hAnsi="Arial" w:cs="Arial"/>
                              <w:smallCaps/>
                              <w:color w:val="1F497D"/>
                              <w:sz w:val="36"/>
                            </w:rPr>
                            <w:t>BANK MARKETING DATASET</w:t>
                          </w:r>
                        </w:p>
                      </w:txbxContent>
                    </v:textbox>
                  </v:rect>
                </v:group>
                <w10:wrap anchorx="page" anchory="page"/>
              </v:group>
            </w:pict>
          </mc:Fallback>
        </mc:AlternateContent>
      </w:r>
    </w:p>
    <w:p w14:paraId="6A4A8088" w14:textId="77777777" w:rsidR="00ED402F" w:rsidRPr="009E2E1B" w:rsidRDefault="00ED402F">
      <w:pPr>
        <w:spacing w:before="40" w:after="200" w:line="439" w:lineRule="auto"/>
        <w:jc w:val="both"/>
        <w:rPr>
          <w:rFonts w:ascii="Times New Roman" w:eastAsia="Times New Roman" w:hAnsi="Times New Roman" w:cs="Times New Roman"/>
          <w:b/>
          <w:smallCaps/>
          <w:color w:val="1F4E79"/>
          <w:sz w:val="32"/>
          <w:szCs w:val="32"/>
        </w:rPr>
      </w:pPr>
    </w:p>
    <w:p w14:paraId="4731C3A3" w14:textId="77777777" w:rsidR="00ED402F" w:rsidRPr="009E2E1B" w:rsidRDefault="00ED402F">
      <w:pPr>
        <w:spacing w:before="40" w:after="200" w:line="439" w:lineRule="auto"/>
        <w:jc w:val="both"/>
        <w:rPr>
          <w:rFonts w:ascii="Times New Roman" w:eastAsia="Times New Roman" w:hAnsi="Times New Roman" w:cs="Times New Roman"/>
          <w:b/>
          <w:smallCaps/>
          <w:color w:val="1F4E79"/>
          <w:sz w:val="32"/>
          <w:szCs w:val="32"/>
        </w:rPr>
      </w:pPr>
    </w:p>
    <w:p w14:paraId="5B2B2313" w14:textId="77777777" w:rsidR="00ED402F" w:rsidRPr="009E2E1B" w:rsidRDefault="00ED402F">
      <w:pPr>
        <w:spacing w:before="40" w:after="200" w:line="439" w:lineRule="auto"/>
        <w:jc w:val="both"/>
        <w:rPr>
          <w:rFonts w:ascii="Times New Roman" w:eastAsia="Times New Roman" w:hAnsi="Times New Roman" w:cs="Times New Roman"/>
          <w:b/>
          <w:smallCaps/>
          <w:color w:val="1F4E79"/>
          <w:sz w:val="32"/>
          <w:szCs w:val="32"/>
        </w:rPr>
      </w:pPr>
    </w:p>
    <w:p w14:paraId="20ED6818" w14:textId="77777777" w:rsidR="00ED402F" w:rsidRPr="009E2E1B" w:rsidRDefault="00ED402F">
      <w:pPr>
        <w:spacing w:before="40" w:after="200" w:line="439" w:lineRule="auto"/>
        <w:jc w:val="both"/>
        <w:rPr>
          <w:rFonts w:ascii="Times New Roman" w:eastAsia="Times New Roman" w:hAnsi="Times New Roman" w:cs="Times New Roman"/>
          <w:b/>
          <w:smallCaps/>
          <w:color w:val="1F4E79"/>
          <w:sz w:val="32"/>
          <w:szCs w:val="32"/>
        </w:rPr>
      </w:pPr>
    </w:p>
    <w:p w14:paraId="4EBF328A" w14:textId="77777777" w:rsidR="00ED402F" w:rsidRPr="009E2E1B" w:rsidRDefault="00ED402F">
      <w:pPr>
        <w:spacing w:before="40" w:after="200" w:line="439" w:lineRule="auto"/>
        <w:jc w:val="both"/>
        <w:rPr>
          <w:rFonts w:ascii="Times New Roman" w:eastAsia="Times New Roman" w:hAnsi="Times New Roman" w:cs="Times New Roman"/>
          <w:b/>
          <w:smallCaps/>
          <w:color w:val="1F4E79"/>
          <w:sz w:val="32"/>
          <w:szCs w:val="32"/>
        </w:rPr>
      </w:pPr>
    </w:p>
    <w:p w14:paraId="1802BF76" w14:textId="77777777" w:rsidR="00ED402F" w:rsidRPr="009E2E1B" w:rsidRDefault="00ED402F">
      <w:pPr>
        <w:spacing w:before="40" w:after="200" w:line="439" w:lineRule="auto"/>
        <w:jc w:val="both"/>
        <w:rPr>
          <w:rFonts w:ascii="Times New Roman" w:eastAsia="Times New Roman" w:hAnsi="Times New Roman" w:cs="Times New Roman"/>
          <w:b/>
          <w:smallCaps/>
          <w:color w:val="1F4E79"/>
          <w:sz w:val="32"/>
          <w:szCs w:val="32"/>
        </w:rPr>
      </w:pPr>
    </w:p>
    <w:p w14:paraId="3C77D7DA" w14:textId="77777777" w:rsidR="00ED402F" w:rsidRPr="009E2E1B" w:rsidRDefault="00ED402F">
      <w:pPr>
        <w:spacing w:before="40" w:after="200" w:line="439" w:lineRule="auto"/>
        <w:jc w:val="both"/>
        <w:rPr>
          <w:rFonts w:ascii="Times New Roman" w:eastAsia="Times New Roman" w:hAnsi="Times New Roman" w:cs="Times New Roman"/>
          <w:b/>
          <w:smallCaps/>
          <w:color w:val="1F4E79"/>
          <w:sz w:val="32"/>
          <w:szCs w:val="32"/>
        </w:rPr>
      </w:pPr>
    </w:p>
    <w:p w14:paraId="5CA092B2" w14:textId="77777777" w:rsidR="00ED402F" w:rsidRPr="009E2E1B" w:rsidRDefault="00ED402F">
      <w:pPr>
        <w:spacing w:before="40" w:after="200" w:line="439" w:lineRule="auto"/>
        <w:jc w:val="both"/>
        <w:rPr>
          <w:rFonts w:ascii="Times New Roman" w:eastAsia="Times New Roman" w:hAnsi="Times New Roman" w:cs="Times New Roman"/>
          <w:b/>
          <w:smallCaps/>
          <w:color w:val="1F4E79"/>
          <w:sz w:val="32"/>
          <w:szCs w:val="32"/>
        </w:rPr>
      </w:pPr>
    </w:p>
    <w:p w14:paraId="1728A1F7" w14:textId="77777777" w:rsidR="00ED402F" w:rsidRPr="009E2E1B" w:rsidRDefault="00ED402F">
      <w:pPr>
        <w:spacing w:before="40" w:after="200" w:line="439" w:lineRule="auto"/>
        <w:jc w:val="both"/>
        <w:rPr>
          <w:rFonts w:ascii="Times New Roman" w:eastAsia="Times New Roman" w:hAnsi="Times New Roman" w:cs="Times New Roman"/>
          <w:b/>
          <w:smallCaps/>
          <w:color w:val="1F4E79"/>
          <w:sz w:val="32"/>
          <w:szCs w:val="32"/>
        </w:rPr>
      </w:pPr>
    </w:p>
    <w:p w14:paraId="0CDA3868" w14:textId="77777777" w:rsidR="00ED402F" w:rsidRPr="009E2E1B" w:rsidRDefault="00ED402F">
      <w:pPr>
        <w:spacing w:before="40" w:after="200" w:line="439" w:lineRule="auto"/>
        <w:jc w:val="both"/>
        <w:rPr>
          <w:rFonts w:ascii="Times New Roman" w:eastAsia="Times New Roman" w:hAnsi="Times New Roman" w:cs="Times New Roman"/>
          <w:b/>
          <w:smallCaps/>
          <w:color w:val="1F4E79"/>
          <w:sz w:val="32"/>
          <w:szCs w:val="32"/>
        </w:rPr>
      </w:pPr>
    </w:p>
    <w:p w14:paraId="2AB29FAF" w14:textId="77777777" w:rsidR="00ED402F" w:rsidRPr="009E2E1B" w:rsidRDefault="00ED402F">
      <w:pPr>
        <w:spacing w:before="40" w:after="200" w:line="439" w:lineRule="auto"/>
        <w:jc w:val="both"/>
        <w:rPr>
          <w:rFonts w:ascii="Times New Roman" w:eastAsia="Times New Roman" w:hAnsi="Times New Roman" w:cs="Times New Roman"/>
          <w:b/>
          <w:smallCaps/>
          <w:color w:val="1F4E79"/>
          <w:sz w:val="32"/>
          <w:szCs w:val="32"/>
        </w:rPr>
      </w:pPr>
    </w:p>
    <w:p w14:paraId="21A4D55E" w14:textId="77777777" w:rsidR="00ED402F" w:rsidRPr="009E2E1B" w:rsidRDefault="00ED402F">
      <w:pPr>
        <w:spacing w:before="40" w:after="200" w:line="439" w:lineRule="auto"/>
        <w:jc w:val="both"/>
        <w:rPr>
          <w:rFonts w:ascii="Times New Roman" w:eastAsia="Times New Roman" w:hAnsi="Times New Roman" w:cs="Times New Roman"/>
          <w:b/>
          <w:smallCaps/>
          <w:color w:val="1F4E79"/>
          <w:sz w:val="32"/>
          <w:szCs w:val="32"/>
        </w:rPr>
      </w:pPr>
    </w:p>
    <w:p w14:paraId="4B9A33FD" w14:textId="77777777" w:rsidR="00ED402F" w:rsidRPr="009E2E1B" w:rsidRDefault="00ED402F">
      <w:pPr>
        <w:spacing w:before="40" w:after="200" w:line="439" w:lineRule="auto"/>
        <w:jc w:val="both"/>
        <w:rPr>
          <w:rFonts w:ascii="Times New Roman" w:eastAsia="Times New Roman" w:hAnsi="Times New Roman" w:cs="Times New Roman"/>
          <w:b/>
          <w:smallCaps/>
          <w:color w:val="1F4E79"/>
          <w:sz w:val="32"/>
          <w:szCs w:val="32"/>
        </w:rPr>
      </w:pPr>
    </w:p>
    <w:p w14:paraId="75C95DA1" w14:textId="77777777" w:rsidR="00ED402F" w:rsidRPr="009E2E1B" w:rsidRDefault="00ED402F">
      <w:pPr>
        <w:spacing w:before="40" w:after="200" w:line="439" w:lineRule="auto"/>
        <w:jc w:val="both"/>
        <w:rPr>
          <w:rFonts w:ascii="Times New Roman" w:eastAsia="Times New Roman" w:hAnsi="Times New Roman" w:cs="Times New Roman"/>
          <w:b/>
          <w:smallCaps/>
          <w:color w:val="1F4E79"/>
          <w:sz w:val="32"/>
          <w:szCs w:val="32"/>
        </w:rPr>
      </w:pPr>
    </w:p>
    <w:p w14:paraId="4919D8D5" w14:textId="77777777" w:rsidR="00ED402F" w:rsidRPr="009E2E1B" w:rsidRDefault="00ED402F">
      <w:pPr>
        <w:spacing w:before="40" w:after="200" w:line="439" w:lineRule="auto"/>
        <w:jc w:val="both"/>
        <w:rPr>
          <w:rFonts w:ascii="Times New Roman" w:eastAsia="Times New Roman" w:hAnsi="Times New Roman" w:cs="Times New Roman"/>
          <w:b/>
          <w:smallCaps/>
          <w:color w:val="1F4E79"/>
          <w:sz w:val="32"/>
          <w:szCs w:val="32"/>
        </w:rPr>
      </w:pPr>
    </w:p>
    <w:p w14:paraId="7FA03A38" w14:textId="77777777" w:rsidR="00ED402F" w:rsidRPr="009E2E1B" w:rsidRDefault="00000000" w:rsidP="00884087">
      <w:pPr>
        <w:keepNext/>
        <w:spacing w:before="120" w:after="60"/>
        <w:rPr>
          <w:rFonts w:ascii="Times New Roman" w:eastAsia="Times New Roman" w:hAnsi="Times New Roman" w:cs="Times New Roman"/>
          <w:b/>
          <w:smallCaps/>
          <w:color w:val="1F4E79"/>
          <w:sz w:val="32"/>
          <w:szCs w:val="32"/>
        </w:rPr>
      </w:pPr>
      <w:r w:rsidRPr="009E2E1B">
        <w:rPr>
          <w:rFonts w:ascii="Times New Roman" w:eastAsia="Times New Roman" w:hAnsi="Times New Roman" w:cs="Times New Roman"/>
          <w:b/>
          <w:sz w:val="32"/>
          <w:szCs w:val="32"/>
        </w:rPr>
        <w:lastRenderedPageBreak/>
        <w:t>Table of Contents</w:t>
      </w:r>
    </w:p>
    <w:sdt>
      <w:sdtPr>
        <w:rPr>
          <w:rFonts w:ascii="Times New Roman" w:hAnsi="Times New Roman" w:cs="Times New Roman"/>
        </w:rPr>
        <w:id w:val="24444655"/>
        <w:docPartObj>
          <w:docPartGallery w:val="Table of Contents"/>
          <w:docPartUnique/>
        </w:docPartObj>
      </w:sdtPr>
      <w:sdtContent>
        <w:p w14:paraId="21CE82E3" w14:textId="0418E3C9" w:rsidR="00B37D3C" w:rsidRDefault="00000000">
          <w:pPr>
            <w:pStyle w:val="TOC1"/>
            <w:tabs>
              <w:tab w:val="left" w:pos="480"/>
              <w:tab w:val="right" w:leader="dot" w:pos="10160"/>
            </w:tabs>
            <w:rPr>
              <w:rFonts w:asciiTheme="minorHAnsi" w:eastAsiaTheme="minorEastAsia" w:hAnsiTheme="minorHAnsi" w:cstheme="minorBidi"/>
              <w:noProof/>
              <w:kern w:val="2"/>
              <w:sz w:val="24"/>
              <w:lang w:val="en-CN"/>
              <w14:ligatures w14:val="standardContextual"/>
            </w:rPr>
          </w:pPr>
          <w:r w:rsidRPr="009E2E1B">
            <w:rPr>
              <w:rFonts w:ascii="Times New Roman" w:hAnsi="Times New Roman" w:cs="Times New Roman"/>
            </w:rPr>
            <w:fldChar w:fldCharType="begin"/>
          </w:r>
          <w:r w:rsidRPr="009E2E1B">
            <w:rPr>
              <w:rFonts w:ascii="Times New Roman" w:hAnsi="Times New Roman" w:cs="Times New Roman"/>
            </w:rPr>
            <w:instrText xml:space="preserve"> TOC \h \u \z \t "Heading 1,1,Heading 2,2,Heading 3,3,Heading 4,4,Heading 5,5,Heading 6,6,"</w:instrText>
          </w:r>
          <w:r w:rsidRPr="009E2E1B">
            <w:rPr>
              <w:rFonts w:ascii="Times New Roman" w:hAnsi="Times New Roman" w:cs="Times New Roman"/>
            </w:rPr>
            <w:fldChar w:fldCharType="separate"/>
          </w:r>
          <w:hyperlink w:anchor="_Toc149841187" w:history="1">
            <w:r w:rsidR="00B37D3C" w:rsidRPr="00E40EC7">
              <w:rPr>
                <w:rStyle w:val="Hyperlink"/>
                <w:rFonts w:ascii="Times New Roman" w:hAnsi="Times New Roman" w:cs="Times New Roman"/>
                <w:smallCaps/>
                <w:noProof/>
              </w:rPr>
              <w:t>1</w:t>
            </w:r>
            <w:r w:rsidR="00B37D3C">
              <w:rPr>
                <w:rFonts w:asciiTheme="minorHAnsi" w:eastAsiaTheme="minorEastAsia" w:hAnsiTheme="minorHAnsi" w:cstheme="minorBidi"/>
                <w:noProof/>
                <w:kern w:val="2"/>
                <w:sz w:val="24"/>
                <w:lang w:val="en-CN"/>
                <w14:ligatures w14:val="standardContextual"/>
              </w:rPr>
              <w:tab/>
            </w:r>
            <w:r w:rsidR="00B37D3C" w:rsidRPr="00E40EC7">
              <w:rPr>
                <w:rStyle w:val="Hyperlink"/>
                <w:rFonts w:ascii="Times New Roman" w:hAnsi="Times New Roman" w:cs="Times New Roman"/>
                <w:smallCaps/>
                <w:noProof/>
              </w:rPr>
              <w:t>Overview</w:t>
            </w:r>
            <w:r w:rsidR="00B37D3C">
              <w:rPr>
                <w:noProof/>
                <w:webHidden/>
              </w:rPr>
              <w:tab/>
            </w:r>
            <w:r w:rsidR="00B37D3C">
              <w:rPr>
                <w:noProof/>
                <w:webHidden/>
              </w:rPr>
              <w:fldChar w:fldCharType="begin"/>
            </w:r>
            <w:r w:rsidR="00B37D3C">
              <w:rPr>
                <w:noProof/>
                <w:webHidden/>
              </w:rPr>
              <w:instrText xml:space="preserve"> PAGEREF _Toc149841187 \h </w:instrText>
            </w:r>
            <w:r w:rsidR="00B37D3C">
              <w:rPr>
                <w:noProof/>
                <w:webHidden/>
              </w:rPr>
            </w:r>
            <w:r w:rsidR="00B37D3C">
              <w:rPr>
                <w:noProof/>
                <w:webHidden/>
              </w:rPr>
              <w:fldChar w:fldCharType="separate"/>
            </w:r>
            <w:r w:rsidR="00B37D3C">
              <w:rPr>
                <w:noProof/>
                <w:webHidden/>
              </w:rPr>
              <w:t>1</w:t>
            </w:r>
            <w:r w:rsidR="00B37D3C">
              <w:rPr>
                <w:noProof/>
                <w:webHidden/>
              </w:rPr>
              <w:fldChar w:fldCharType="end"/>
            </w:r>
          </w:hyperlink>
        </w:p>
        <w:p w14:paraId="0A80066B" w14:textId="5334FA29" w:rsidR="00B37D3C" w:rsidRDefault="00B37D3C">
          <w:pPr>
            <w:pStyle w:val="TOC2"/>
            <w:tabs>
              <w:tab w:val="right" w:leader="dot" w:pos="10160"/>
            </w:tabs>
            <w:rPr>
              <w:rFonts w:asciiTheme="minorHAnsi" w:eastAsiaTheme="minorEastAsia" w:hAnsiTheme="minorHAnsi" w:cstheme="minorBidi"/>
              <w:noProof/>
              <w:kern w:val="2"/>
              <w:sz w:val="24"/>
              <w:lang w:val="en-CN"/>
              <w14:ligatures w14:val="standardContextual"/>
            </w:rPr>
          </w:pPr>
          <w:hyperlink w:anchor="_Toc149841188" w:history="1">
            <w:r w:rsidRPr="00E40EC7">
              <w:rPr>
                <w:rStyle w:val="Hyperlink"/>
                <w:rFonts w:ascii="Times New Roman" w:hAnsi="Times New Roman" w:cs="Times New Roman"/>
                <w:noProof/>
              </w:rPr>
              <w:t>1.1 Project Background and Description</w:t>
            </w:r>
            <w:r>
              <w:rPr>
                <w:noProof/>
                <w:webHidden/>
              </w:rPr>
              <w:tab/>
            </w:r>
            <w:r>
              <w:rPr>
                <w:noProof/>
                <w:webHidden/>
              </w:rPr>
              <w:fldChar w:fldCharType="begin"/>
            </w:r>
            <w:r>
              <w:rPr>
                <w:noProof/>
                <w:webHidden/>
              </w:rPr>
              <w:instrText xml:space="preserve"> PAGEREF _Toc149841188 \h </w:instrText>
            </w:r>
            <w:r>
              <w:rPr>
                <w:noProof/>
                <w:webHidden/>
              </w:rPr>
            </w:r>
            <w:r>
              <w:rPr>
                <w:noProof/>
                <w:webHidden/>
              </w:rPr>
              <w:fldChar w:fldCharType="separate"/>
            </w:r>
            <w:r>
              <w:rPr>
                <w:noProof/>
                <w:webHidden/>
              </w:rPr>
              <w:t>2</w:t>
            </w:r>
            <w:r>
              <w:rPr>
                <w:noProof/>
                <w:webHidden/>
              </w:rPr>
              <w:fldChar w:fldCharType="end"/>
            </w:r>
          </w:hyperlink>
        </w:p>
        <w:p w14:paraId="6C82F0E7" w14:textId="36457B54" w:rsidR="00B37D3C" w:rsidRDefault="00B37D3C">
          <w:pPr>
            <w:pStyle w:val="TOC2"/>
            <w:tabs>
              <w:tab w:val="left" w:pos="960"/>
              <w:tab w:val="right" w:leader="dot" w:pos="10160"/>
            </w:tabs>
            <w:rPr>
              <w:rFonts w:asciiTheme="minorHAnsi" w:eastAsiaTheme="minorEastAsia" w:hAnsiTheme="minorHAnsi" w:cstheme="minorBidi"/>
              <w:noProof/>
              <w:kern w:val="2"/>
              <w:sz w:val="24"/>
              <w:lang w:val="en-CN"/>
              <w14:ligatures w14:val="standardContextual"/>
            </w:rPr>
          </w:pPr>
          <w:hyperlink w:anchor="_Toc149841189" w:history="1">
            <w:r w:rsidRPr="00E40EC7">
              <w:rPr>
                <w:rStyle w:val="Hyperlink"/>
                <w:rFonts w:ascii="Times New Roman" w:hAnsi="Times New Roman" w:cs="Times New Roman"/>
                <w:noProof/>
              </w:rPr>
              <w:t>1.2.0</w:t>
            </w:r>
            <w:r>
              <w:rPr>
                <w:rFonts w:asciiTheme="minorHAnsi" w:eastAsiaTheme="minorEastAsia" w:hAnsiTheme="minorHAnsi" w:cstheme="minorBidi"/>
                <w:noProof/>
                <w:kern w:val="2"/>
                <w:sz w:val="24"/>
                <w:lang w:val="en-CN"/>
                <w14:ligatures w14:val="standardContextual"/>
              </w:rPr>
              <w:tab/>
            </w:r>
            <w:r w:rsidRPr="00E40EC7">
              <w:rPr>
                <w:rStyle w:val="Hyperlink"/>
                <w:rFonts w:ascii="Times New Roman" w:hAnsi="Times New Roman" w:cs="Times New Roman"/>
                <w:noProof/>
              </w:rPr>
              <w:t>Project Scope</w:t>
            </w:r>
            <w:r>
              <w:rPr>
                <w:noProof/>
                <w:webHidden/>
              </w:rPr>
              <w:tab/>
            </w:r>
            <w:r>
              <w:rPr>
                <w:noProof/>
                <w:webHidden/>
              </w:rPr>
              <w:fldChar w:fldCharType="begin"/>
            </w:r>
            <w:r>
              <w:rPr>
                <w:noProof/>
                <w:webHidden/>
              </w:rPr>
              <w:instrText xml:space="preserve"> PAGEREF _Toc149841189 \h </w:instrText>
            </w:r>
            <w:r>
              <w:rPr>
                <w:noProof/>
                <w:webHidden/>
              </w:rPr>
            </w:r>
            <w:r>
              <w:rPr>
                <w:noProof/>
                <w:webHidden/>
              </w:rPr>
              <w:fldChar w:fldCharType="separate"/>
            </w:r>
            <w:r>
              <w:rPr>
                <w:noProof/>
                <w:webHidden/>
              </w:rPr>
              <w:t>2</w:t>
            </w:r>
            <w:r>
              <w:rPr>
                <w:noProof/>
                <w:webHidden/>
              </w:rPr>
              <w:fldChar w:fldCharType="end"/>
            </w:r>
          </w:hyperlink>
        </w:p>
        <w:p w14:paraId="7660AEAF" w14:textId="73B5777B" w:rsidR="00B37D3C" w:rsidRDefault="00B37D3C">
          <w:pPr>
            <w:pStyle w:val="TOC2"/>
            <w:tabs>
              <w:tab w:val="left" w:pos="960"/>
              <w:tab w:val="right" w:leader="dot" w:pos="10160"/>
            </w:tabs>
            <w:rPr>
              <w:rFonts w:asciiTheme="minorHAnsi" w:eastAsiaTheme="minorEastAsia" w:hAnsiTheme="minorHAnsi" w:cstheme="minorBidi"/>
              <w:noProof/>
              <w:kern w:val="2"/>
              <w:sz w:val="24"/>
              <w:lang w:val="en-CN"/>
              <w14:ligatures w14:val="standardContextual"/>
            </w:rPr>
          </w:pPr>
          <w:hyperlink w:anchor="_Toc149841190" w:history="1">
            <w:r w:rsidRPr="00E40EC7">
              <w:rPr>
                <w:rStyle w:val="Hyperlink"/>
                <w:rFonts w:ascii="Times New Roman" w:hAnsi="Times New Roman" w:cs="Times New Roman"/>
                <w:noProof/>
              </w:rPr>
              <w:t>1.2.1</w:t>
            </w:r>
            <w:r>
              <w:rPr>
                <w:rFonts w:asciiTheme="minorHAnsi" w:eastAsiaTheme="minorEastAsia" w:hAnsiTheme="minorHAnsi" w:cstheme="minorBidi"/>
                <w:noProof/>
                <w:kern w:val="2"/>
                <w:sz w:val="24"/>
                <w:lang w:val="en-CN"/>
                <w14:ligatures w14:val="standardContextual"/>
              </w:rPr>
              <w:tab/>
            </w:r>
            <w:r w:rsidRPr="00E40EC7">
              <w:rPr>
                <w:rStyle w:val="Hyperlink"/>
                <w:rFonts w:ascii="Times New Roman" w:hAnsi="Times New Roman" w:cs="Times New Roman"/>
                <w:noProof/>
              </w:rPr>
              <w:t>Step 1. List of Project Tasks</w:t>
            </w:r>
            <w:r>
              <w:rPr>
                <w:noProof/>
                <w:webHidden/>
              </w:rPr>
              <w:tab/>
            </w:r>
            <w:r>
              <w:rPr>
                <w:noProof/>
                <w:webHidden/>
              </w:rPr>
              <w:fldChar w:fldCharType="begin"/>
            </w:r>
            <w:r>
              <w:rPr>
                <w:noProof/>
                <w:webHidden/>
              </w:rPr>
              <w:instrText xml:space="preserve"> PAGEREF _Toc149841190 \h </w:instrText>
            </w:r>
            <w:r>
              <w:rPr>
                <w:noProof/>
                <w:webHidden/>
              </w:rPr>
            </w:r>
            <w:r>
              <w:rPr>
                <w:noProof/>
                <w:webHidden/>
              </w:rPr>
              <w:fldChar w:fldCharType="separate"/>
            </w:r>
            <w:r>
              <w:rPr>
                <w:noProof/>
                <w:webHidden/>
              </w:rPr>
              <w:t>3</w:t>
            </w:r>
            <w:r>
              <w:rPr>
                <w:noProof/>
                <w:webHidden/>
              </w:rPr>
              <w:fldChar w:fldCharType="end"/>
            </w:r>
          </w:hyperlink>
        </w:p>
        <w:p w14:paraId="761A7338" w14:textId="292933CA" w:rsidR="00B37D3C" w:rsidRDefault="00B37D3C">
          <w:pPr>
            <w:pStyle w:val="TOC2"/>
            <w:tabs>
              <w:tab w:val="left" w:pos="960"/>
              <w:tab w:val="right" w:leader="dot" w:pos="10160"/>
            </w:tabs>
            <w:rPr>
              <w:rFonts w:asciiTheme="minorHAnsi" w:eastAsiaTheme="minorEastAsia" w:hAnsiTheme="minorHAnsi" w:cstheme="minorBidi"/>
              <w:noProof/>
              <w:kern w:val="2"/>
              <w:sz w:val="24"/>
              <w:lang w:val="en-CN"/>
              <w14:ligatures w14:val="standardContextual"/>
            </w:rPr>
          </w:pPr>
          <w:hyperlink w:anchor="_Toc149841191" w:history="1">
            <w:r w:rsidRPr="00E40EC7">
              <w:rPr>
                <w:rStyle w:val="Hyperlink"/>
                <w:rFonts w:ascii="Times New Roman" w:hAnsi="Times New Roman" w:cs="Times New Roman"/>
                <w:noProof/>
              </w:rPr>
              <w:t>1.2.2</w:t>
            </w:r>
            <w:r>
              <w:rPr>
                <w:rFonts w:asciiTheme="minorHAnsi" w:eastAsiaTheme="minorEastAsia" w:hAnsiTheme="minorHAnsi" w:cstheme="minorBidi"/>
                <w:noProof/>
                <w:kern w:val="2"/>
                <w:sz w:val="24"/>
                <w:lang w:val="en-CN"/>
                <w14:ligatures w14:val="standardContextual"/>
              </w:rPr>
              <w:tab/>
            </w:r>
            <w:r w:rsidRPr="00E40EC7">
              <w:rPr>
                <w:rStyle w:val="Hyperlink"/>
                <w:rFonts w:ascii="Times New Roman" w:hAnsi="Times New Roman" w:cs="Times New Roman"/>
                <w:noProof/>
              </w:rPr>
              <w:t>Step 2. Out of Scope</w:t>
            </w:r>
            <w:r>
              <w:rPr>
                <w:noProof/>
                <w:webHidden/>
              </w:rPr>
              <w:tab/>
            </w:r>
            <w:r>
              <w:rPr>
                <w:noProof/>
                <w:webHidden/>
              </w:rPr>
              <w:fldChar w:fldCharType="begin"/>
            </w:r>
            <w:r>
              <w:rPr>
                <w:noProof/>
                <w:webHidden/>
              </w:rPr>
              <w:instrText xml:space="preserve"> PAGEREF _Toc149841191 \h </w:instrText>
            </w:r>
            <w:r>
              <w:rPr>
                <w:noProof/>
                <w:webHidden/>
              </w:rPr>
            </w:r>
            <w:r>
              <w:rPr>
                <w:noProof/>
                <w:webHidden/>
              </w:rPr>
              <w:fldChar w:fldCharType="separate"/>
            </w:r>
            <w:r>
              <w:rPr>
                <w:noProof/>
                <w:webHidden/>
              </w:rPr>
              <w:t>3</w:t>
            </w:r>
            <w:r>
              <w:rPr>
                <w:noProof/>
                <w:webHidden/>
              </w:rPr>
              <w:fldChar w:fldCharType="end"/>
            </w:r>
          </w:hyperlink>
        </w:p>
        <w:p w14:paraId="6FC33117" w14:textId="35A447A5" w:rsidR="00B37D3C" w:rsidRDefault="00B37D3C">
          <w:pPr>
            <w:pStyle w:val="TOC2"/>
            <w:tabs>
              <w:tab w:val="left" w:pos="960"/>
              <w:tab w:val="right" w:leader="dot" w:pos="10160"/>
            </w:tabs>
            <w:rPr>
              <w:rFonts w:asciiTheme="minorHAnsi" w:eastAsiaTheme="minorEastAsia" w:hAnsiTheme="minorHAnsi" w:cstheme="minorBidi"/>
              <w:noProof/>
              <w:kern w:val="2"/>
              <w:sz w:val="24"/>
              <w:lang w:val="en-CN"/>
              <w14:ligatures w14:val="standardContextual"/>
            </w:rPr>
          </w:pPr>
          <w:hyperlink w:anchor="_Toc149841192" w:history="1">
            <w:r w:rsidRPr="00E40EC7">
              <w:rPr>
                <w:rStyle w:val="Hyperlink"/>
                <w:rFonts w:ascii="Times New Roman" w:hAnsi="Times New Roman" w:cs="Times New Roman"/>
                <w:noProof/>
              </w:rPr>
              <w:t>1.2.3</w:t>
            </w:r>
            <w:r>
              <w:rPr>
                <w:rFonts w:asciiTheme="minorHAnsi" w:eastAsiaTheme="minorEastAsia" w:hAnsiTheme="minorHAnsi" w:cstheme="minorBidi"/>
                <w:noProof/>
                <w:kern w:val="2"/>
                <w:sz w:val="24"/>
                <w:lang w:val="en-CN"/>
                <w14:ligatures w14:val="standardContextual"/>
              </w:rPr>
              <w:tab/>
            </w:r>
            <w:r w:rsidRPr="00E40EC7">
              <w:rPr>
                <w:rStyle w:val="Hyperlink"/>
                <w:rFonts w:ascii="Times New Roman" w:hAnsi="Times New Roman" w:cs="Times New Roman"/>
                <w:noProof/>
              </w:rPr>
              <w:t>Step 3. Methodologies</w:t>
            </w:r>
            <w:r>
              <w:rPr>
                <w:noProof/>
                <w:webHidden/>
              </w:rPr>
              <w:tab/>
            </w:r>
            <w:r>
              <w:rPr>
                <w:noProof/>
                <w:webHidden/>
              </w:rPr>
              <w:fldChar w:fldCharType="begin"/>
            </w:r>
            <w:r>
              <w:rPr>
                <w:noProof/>
                <w:webHidden/>
              </w:rPr>
              <w:instrText xml:space="preserve"> PAGEREF _Toc149841192 \h </w:instrText>
            </w:r>
            <w:r>
              <w:rPr>
                <w:noProof/>
                <w:webHidden/>
              </w:rPr>
            </w:r>
            <w:r>
              <w:rPr>
                <w:noProof/>
                <w:webHidden/>
              </w:rPr>
              <w:fldChar w:fldCharType="separate"/>
            </w:r>
            <w:r>
              <w:rPr>
                <w:noProof/>
                <w:webHidden/>
              </w:rPr>
              <w:t>3</w:t>
            </w:r>
            <w:r>
              <w:rPr>
                <w:noProof/>
                <w:webHidden/>
              </w:rPr>
              <w:fldChar w:fldCharType="end"/>
            </w:r>
          </w:hyperlink>
        </w:p>
        <w:p w14:paraId="2E3F220A" w14:textId="42A55214" w:rsidR="00B37D3C" w:rsidRDefault="00B37D3C">
          <w:pPr>
            <w:pStyle w:val="TOC2"/>
            <w:tabs>
              <w:tab w:val="left" w:pos="960"/>
              <w:tab w:val="right" w:leader="dot" w:pos="10160"/>
            </w:tabs>
            <w:rPr>
              <w:rFonts w:asciiTheme="minorHAnsi" w:eastAsiaTheme="minorEastAsia" w:hAnsiTheme="minorHAnsi" w:cstheme="minorBidi"/>
              <w:noProof/>
              <w:kern w:val="2"/>
              <w:sz w:val="24"/>
              <w:lang w:val="en-CN"/>
              <w14:ligatures w14:val="standardContextual"/>
            </w:rPr>
          </w:pPr>
          <w:hyperlink w:anchor="_Toc149841193" w:history="1">
            <w:r w:rsidRPr="00E40EC7">
              <w:rPr>
                <w:rStyle w:val="Hyperlink"/>
                <w:rFonts w:ascii="Times New Roman" w:hAnsi="Times New Roman" w:cs="Times New Roman"/>
                <w:noProof/>
              </w:rPr>
              <w:t>1.2.4</w:t>
            </w:r>
            <w:r>
              <w:rPr>
                <w:rFonts w:asciiTheme="minorHAnsi" w:eastAsiaTheme="minorEastAsia" w:hAnsiTheme="minorHAnsi" w:cstheme="minorBidi"/>
                <w:noProof/>
                <w:kern w:val="2"/>
                <w:sz w:val="24"/>
                <w:lang w:val="en-CN"/>
                <w14:ligatures w14:val="standardContextual"/>
              </w:rPr>
              <w:tab/>
            </w:r>
            <w:r w:rsidRPr="00E40EC7">
              <w:rPr>
                <w:rStyle w:val="Hyperlink"/>
                <w:rFonts w:ascii="Times New Roman" w:hAnsi="Times New Roman" w:cs="Times New Roman"/>
                <w:noProof/>
              </w:rPr>
              <w:t>Step 4. Project Deliverable</w:t>
            </w:r>
            <w:r>
              <w:rPr>
                <w:noProof/>
                <w:webHidden/>
              </w:rPr>
              <w:tab/>
            </w:r>
            <w:r>
              <w:rPr>
                <w:noProof/>
                <w:webHidden/>
              </w:rPr>
              <w:fldChar w:fldCharType="begin"/>
            </w:r>
            <w:r>
              <w:rPr>
                <w:noProof/>
                <w:webHidden/>
              </w:rPr>
              <w:instrText xml:space="preserve"> PAGEREF _Toc149841193 \h </w:instrText>
            </w:r>
            <w:r>
              <w:rPr>
                <w:noProof/>
                <w:webHidden/>
              </w:rPr>
            </w:r>
            <w:r>
              <w:rPr>
                <w:noProof/>
                <w:webHidden/>
              </w:rPr>
              <w:fldChar w:fldCharType="separate"/>
            </w:r>
            <w:r>
              <w:rPr>
                <w:noProof/>
                <w:webHidden/>
              </w:rPr>
              <w:t>4</w:t>
            </w:r>
            <w:r>
              <w:rPr>
                <w:noProof/>
                <w:webHidden/>
              </w:rPr>
              <w:fldChar w:fldCharType="end"/>
            </w:r>
          </w:hyperlink>
        </w:p>
        <w:p w14:paraId="470995A6" w14:textId="3FFAB969" w:rsidR="00B37D3C" w:rsidRDefault="00B37D3C">
          <w:pPr>
            <w:pStyle w:val="TOC2"/>
            <w:tabs>
              <w:tab w:val="left" w:pos="960"/>
              <w:tab w:val="right" w:leader="dot" w:pos="10160"/>
            </w:tabs>
            <w:rPr>
              <w:rFonts w:asciiTheme="minorHAnsi" w:eastAsiaTheme="minorEastAsia" w:hAnsiTheme="minorHAnsi" w:cstheme="minorBidi"/>
              <w:noProof/>
              <w:kern w:val="2"/>
              <w:sz w:val="24"/>
              <w:lang w:val="en-CN"/>
              <w14:ligatures w14:val="standardContextual"/>
            </w:rPr>
          </w:pPr>
          <w:hyperlink w:anchor="_Toc149841194" w:history="1">
            <w:r w:rsidRPr="00E40EC7">
              <w:rPr>
                <w:rStyle w:val="Hyperlink"/>
                <w:rFonts w:ascii="Times New Roman" w:hAnsi="Times New Roman" w:cs="Times New Roman"/>
                <w:noProof/>
              </w:rPr>
              <w:t>1.2.5</w:t>
            </w:r>
            <w:r>
              <w:rPr>
                <w:rFonts w:asciiTheme="minorHAnsi" w:eastAsiaTheme="minorEastAsia" w:hAnsiTheme="minorHAnsi" w:cstheme="minorBidi"/>
                <w:noProof/>
                <w:kern w:val="2"/>
                <w:sz w:val="24"/>
                <w:lang w:val="en-CN"/>
                <w14:ligatures w14:val="standardContextual"/>
              </w:rPr>
              <w:tab/>
            </w:r>
            <w:r w:rsidRPr="00E40EC7">
              <w:rPr>
                <w:rStyle w:val="Hyperlink"/>
                <w:rFonts w:ascii="Times New Roman" w:hAnsi="Times New Roman" w:cs="Times New Roman"/>
                <w:noProof/>
              </w:rPr>
              <w:t>Step 5. Project Assumptions</w:t>
            </w:r>
            <w:r>
              <w:rPr>
                <w:noProof/>
                <w:webHidden/>
              </w:rPr>
              <w:tab/>
            </w:r>
            <w:r>
              <w:rPr>
                <w:noProof/>
                <w:webHidden/>
              </w:rPr>
              <w:fldChar w:fldCharType="begin"/>
            </w:r>
            <w:r>
              <w:rPr>
                <w:noProof/>
                <w:webHidden/>
              </w:rPr>
              <w:instrText xml:space="preserve"> PAGEREF _Toc149841194 \h </w:instrText>
            </w:r>
            <w:r>
              <w:rPr>
                <w:noProof/>
                <w:webHidden/>
              </w:rPr>
            </w:r>
            <w:r>
              <w:rPr>
                <w:noProof/>
                <w:webHidden/>
              </w:rPr>
              <w:fldChar w:fldCharType="separate"/>
            </w:r>
            <w:r>
              <w:rPr>
                <w:noProof/>
                <w:webHidden/>
              </w:rPr>
              <w:t>5</w:t>
            </w:r>
            <w:r>
              <w:rPr>
                <w:noProof/>
                <w:webHidden/>
              </w:rPr>
              <w:fldChar w:fldCharType="end"/>
            </w:r>
          </w:hyperlink>
        </w:p>
        <w:p w14:paraId="55BEEE19" w14:textId="5C162E51" w:rsidR="00B37D3C" w:rsidRDefault="00B37D3C">
          <w:pPr>
            <w:pStyle w:val="TOC2"/>
            <w:tabs>
              <w:tab w:val="left" w:pos="960"/>
              <w:tab w:val="right" w:leader="dot" w:pos="10160"/>
            </w:tabs>
            <w:rPr>
              <w:rFonts w:asciiTheme="minorHAnsi" w:eastAsiaTheme="minorEastAsia" w:hAnsiTheme="minorHAnsi" w:cstheme="minorBidi"/>
              <w:noProof/>
              <w:kern w:val="2"/>
              <w:sz w:val="24"/>
              <w:lang w:val="en-CN"/>
              <w14:ligatures w14:val="standardContextual"/>
            </w:rPr>
          </w:pPr>
          <w:hyperlink w:anchor="_Toc149841195" w:history="1">
            <w:r w:rsidRPr="00E40EC7">
              <w:rPr>
                <w:rStyle w:val="Hyperlink"/>
                <w:rFonts w:ascii="Times New Roman" w:hAnsi="Times New Roman" w:cs="Times New Roman"/>
                <w:noProof/>
              </w:rPr>
              <w:t>1.2.6</w:t>
            </w:r>
            <w:r>
              <w:rPr>
                <w:rFonts w:asciiTheme="minorHAnsi" w:eastAsiaTheme="minorEastAsia" w:hAnsiTheme="minorHAnsi" w:cstheme="minorBidi"/>
                <w:noProof/>
                <w:kern w:val="2"/>
                <w:sz w:val="24"/>
                <w:lang w:val="en-CN"/>
                <w14:ligatures w14:val="standardContextual"/>
              </w:rPr>
              <w:tab/>
            </w:r>
            <w:r w:rsidRPr="00E40EC7">
              <w:rPr>
                <w:rStyle w:val="Hyperlink"/>
                <w:rFonts w:ascii="Times New Roman" w:hAnsi="Times New Roman" w:cs="Times New Roman"/>
                <w:noProof/>
              </w:rPr>
              <w:t>Step 6. Project Constraints &amp; Success Criteria</w:t>
            </w:r>
            <w:r>
              <w:rPr>
                <w:noProof/>
                <w:webHidden/>
              </w:rPr>
              <w:tab/>
            </w:r>
            <w:r>
              <w:rPr>
                <w:noProof/>
                <w:webHidden/>
              </w:rPr>
              <w:fldChar w:fldCharType="begin"/>
            </w:r>
            <w:r>
              <w:rPr>
                <w:noProof/>
                <w:webHidden/>
              </w:rPr>
              <w:instrText xml:space="preserve"> PAGEREF _Toc149841195 \h </w:instrText>
            </w:r>
            <w:r>
              <w:rPr>
                <w:noProof/>
                <w:webHidden/>
              </w:rPr>
            </w:r>
            <w:r>
              <w:rPr>
                <w:noProof/>
                <w:webHidden/>
              </w:rPr>
              <w:fldChar w:fldCharType="separate"/>
            </w:r>
            <w:r>
              <w:rPr>
                <w:noProof/>
                <w:webHidden/>
              </w:rPr>
              <w:t>6</w:t>
            </w:r>
            <w:r>
              <w:rPr>
                <w:noProof/>
                <w:webHidden/>
              </w:rPr>
              <w:fldChar w:fldCharType="end"/>
            </w:r>
          </w:hyperlink>
        </w:p>
        <w:p w14:paraId="18C12B66" w14:textId="4792C832" w:rsidR="00B37D3C" w:rsidRDefault="00B37D3C">
          <w:pPr>
            <w:pStyle w:val="TOC1"/>
            <w:tabs>
              <w:tab w:val="left" w:pos="480"/>
              <w:tab w:val="right" w:leader="dot" w:pos="10160"/>
            </w:tabs>
            <w:rPr>
              <w:rFonts w:asciiTheme="minorHAnsi" w:eastAsiaTheme="minorEastAsia" w:hAnsiTheme="minorHAnsi" w:cstheme="minorBidi"/>
              <w:noProof/>
              <w:kern w:val="2"/>
              <w:sz w:val="24"/>
              <w:lang w:val="en-CN"/>
              <w14:ligatures w14:val="standardContextual"/>
            </w:rPr>
          </w:pPr>
          <w:hyperlink w:anchor="_Toc149841196" w:history="1">
            <w:r w:rsidRPr="00E40EC7">
              <w:rPr>
                <w:rStyle w:val="Hyperlink"/>
                <w:rFonts w:ascii="Times New Roman" w:hAnsi="Times New Roman" w:cs="Times New Roman"/>
                <w:smallCaps/>
                <w:noProof/>
              </w:rPr>
              <w:t>2</w:t>
            </w:r>
            <w:r>
              <w:rPr>
                <w:rFonts w:asciiTheme="minorHAnsi" w:eastAsiaTheme="minorEastAsia" w:hAnsiTheme="minorHAnsi" w:cstheme="minorBidi"/>
                <w:noProof/>
                <w:kern w:val="2"/>
                <w:sz w:val="24"/>
                <w:lang w:val="en-CN"/>
                <w14:ligatures w14:val="standardContextual"/>
              </w:rPr>
              <w:tab/>
            </w:r>
            <w:r w:rsidRPr="00E40EC7">
              <w:rPr>
                <w:rStyle w:val="Hyperlink"/>
                <w:rFonts w:ascii="Times New Roman" w:hAnsi="Times New Roman" w:cs="Times New Roman"/>
                <w:smallCaps/>
                <w:noProof/>
              </w:rPr>
              <w:t>Analysis of the dataset and Trained Model</w:t>
            </w:r>
            <w:r>
              <w:rPr>
                <w:noProof/>
                <w:webHidden/>
              </w:rPr>
              <w:tab/>
            </w:r>
            <w:r>
              <w:rPr>
                <w:noProof/>
                <w:webHidden/>
              </w:rPr>
              <w:fldChar w:fldCharType="begin"/>
            </w:r>
            <w:r>
              <w:rPr>
                <w:noProof/>
                <w:webHidden/>
              </w:rPr>
              <w:instrText xml:space="preserve"> PAGEREF _Toc149841196 \h </w:instrText>
            </w:r>
            <w:r>
              <w:rPr>
                <w:noProof/>
                <w:webHidden/>
              </w:rPr>
            </w:r>
            <w:r>
              <w:rPr>
                <w:noProof/>
                <w:webHidden/>
              </w:rPr>
              <w:fldChar w:fldCharType="separate"/>
            </w:r>
            <w:r>
              <w:rPr>
                <w:noProof/>
                <w:webHidden/>
              </w:rPr>
              <w:t>7</w:t>
            </w:r>
            <w:r>
              <w:rPr>
                <w:noProof/>
                <w:webHidden/>
              </w:rPr>
              <w:fldChar w:fldCharType="end"/>
            </w:r>
          </w:hyperlink>
        </w:p>
        <w:p w14:paraId="45AA9443" w14:textId="4B880037" w:rsidR="00B37D3C" w:rsidRDefault="00B37D3C">
          <w:pPr>
            <w:pStyle w:val="TOC2"/>
            <w:tabs>
              <w:tab w:val="left" w:pos="720"/>
              <w:tab w:val="right" w:leader="dot" w:pos="10160"/>
            </w:tabs>
            <w:rPr>
              <w:rFonts w:asciiTheme="minorHAnsi" w:eastAsiaTheme="minorEastAsia" w:hAnsiTheme="minorHAnsi" w:cstheme="minorBidi"/>
              <w:noProof/>
              <w:kern w:val="2"/>
              <w:sz w:val="24"/>
              <w:lang w:val="en-CN"/>
              <w14:ligatures w14:val="standardContextual"/>
            </w:rPr>
          </w:pPr>
          <w:hyperlink w:anchor="_Toc149841197" w:history="1">
            <w:r w:rsidRPr="00E40EC7">
              <w:rPr>
                <w:rStyle w:val="Hyperlink"/>
                <w:rFonts w:ascii="Times New Roman" w:hAnsi="Times New Roman" w:cs="Times New Roman"/>
                <w:noProof/>
              </w:rPr>
              <w:t>2.0</w:t>
            </w:r>
            <w:r>
              <w:rPr>
                <w:rFonts w:asciiTheme="minorHAnsi" w:eastAsiaTheme="minorEastAsia" w:hAnsiTheme="minorHAnsi" w:cstheme="minorBidi"/>
                <w:noProof/>
                <w:kern w:val="2"/>
                <w:sz w:val="24"/>
                <w:lang w:val="en-CN"/>
                <w14:ligatures w14:val="standardContextual"/>
              </w:rPr>
              <w:tab/>
            </w:r>
            <w:r w:rsidRPr="00E40EC7">
              <w:rPr>
                <w:rStyle w:val="Hyperlink"/>
                <w:rFonts w:ascii="Times New Roman" w:hAnsi="Times New Roman" w:cs="Times New Roman"/>
                <w:noProof/>
              </w:rPr>
              <w:t>Data Preprocessing</w:t>
            </w:r>
            <w:r>
              <w:rPr>
                <w:noProof/>
                <w:webHidden/>
              </w:rPr>
              <w:tab/>
            </w:r>
            <w:r>
              <w:rPr>
                <w:noProof/>
                <w:webHidden/>
              </w:rPr>
              <w:fldChar w:fldCharType="begin"/>
            </w:r>
            <w:r>
              <w:rPr>
                <w:noProof/>
                <w:webHidden/>
              </w:rPr>
              <w:instrText xml:space="preserve"> PAGEREF _Toc149841197 \h </w:instrText>
            </w:r>
            <w:r>
              <w:rPr>
                <w:noProof/>
                <w:webHidden/>
              </w:rPr>
            </w:r>
            <w:r>
              <w:rPr>
                <w:noProof/>
                <w:webHidden/>
              </w:rPr>
              <w:fldChar w:fldCharType="separate"/>
            </w:r>
            <w:r>
              <w:rPr>
                <w:noProof/>
                <w:webHidden/>
              </w:rPr>
              <w:t>7</w:t>
            </w:r>
            <w:r>
              <w:rPr>
                <w:noProof/>
                <w:webHidden/>
              </w:rPr>
              <w:fldChar w:fldCharType="end"/>
            </w:r>
          </w:hyperlink>
        </w:p>
        <w:p w14:paraId="3C06AEA0" w14:textId="07CD4989" w:rsidR="00B37D3C" w:rsidRDefault="00B37D3C">
          <w:pPr>
            <w:pStyle w:val="TOC2"/>
            <w:tabs>
              <w:tab w:val="left" w:pos="960"/>
              <w:tab w:val="right" w:leader="dot" w:pos="10160"/>
            </w:tabs>
            <w:rPr>
              <w:rFonts w:asciiTheme="minorHAnsi" w:eastAsiaTheme="minorEastAsia" w:hAnsiTheme="minorHAnsi" w:cstheme="minorBidi"/>
              <w:noProof/>
              <w:kern w:val="2"/>
              <w:sz w:val="24"/>
              <w:lang w:val="en-CN"/>
              <w14:ligatures w14:val="standardContextual"/>
            </w:rPr>
          </w:pPr>
          <w:hyperlink w:anchor="_Toc149841198" w:history="1">
            <w:r w:rsidRPr="00E40EC7">
              <w:rPr>
                <w:rStyle w:val="Hyperlink"/>
                <w:rFonts w:ascii="Times New Roman" w:hAnsi="Times New Roman" w:cs="Times New Roman"/>
                <w:noProof/>
              </w:rPr>
              <w:t xml:space="preserve">2.0.1 </w:t>
            </w:r>
            <w:r>
              <w:rPr>
                <w:rFonts w:asciiTheme="minorHAnsi" w:eastAsiaTheme="minorEastAsia" w:hAnsiTheme="minorHAnsi" w:cstheme="minorBidi"/>
                <w:noProof/>
                <w:kern w:val="2"/>
                <w:sz w:val="24"/>
                <w:lang w:val="en-CN"/>
                <w14:ligatures w14:val="standardContextual"/>
              </w:rPr>
              <w:tab/>
            </w:r>
            <w:r w:rsidRPr="00E40EC7">
              <w:rPr>
                <w:rStyle w:val="Hyperlink"/>
                <w:rFonts w:ascii="Times New Roman" w:hAnsi="Times New Roman" w:cs="Times New Roman"/>
                <w:noProof/>
              </w:rPr>
              <w:t>Exploratory Analysis and Visualization</w:t>
            </w:r>
            <w:r>
              <w:rPr>
                <w:noProof/>
                <w:webHidden/>
              </w:rPr>
              <w:tab/>
            </w:r>
            <w:r>
              <w:rPr>
                <w:noProof/>
                <w:webHidden/>
              </w:rPr>
              <w:fldChar w:fldCharType="begin"/>
            </w:r>
            <w:r>
              <w:rPr>
                <w:noProof/>
                <w:webHidden/>
              </w:rPr>
              <w:instrText xml:space="preserve"> PAGEREF _Toc149841198 \h </w:instrText>
            </w:r>
            <w:r>
              <w:rPr>
                <w:noProof/>
                <w:webHidden/>
              </w:rPr>
            </w:r>
            <w:r>
              <w:rPr>
                <w:noProof/>
                <w:webHidden/>
              </w:rPr>
              <w:fldChar w:fldCharType="separate"/>
            </w:r>
            <w:r>
              <w:rPr>
                <w:noProof/>
                <w:webHidden/>
              </w:rPr>
              <w:t>7</w:t>
            </w:r>
            <w:r>
              <w:rPr>
                <w:noProof/>
                <w:webHidden/>
              </w:rPr>
              <w:fldChar w:fldCharType="end"/>
            </w:r>
          </w:hyperlink>
        </w:p>
        <w:p w14:paraId="6765F342" w14:textId="3BDC4E1F" w:rsidR="00B37D3C" w:rsidRDefault="00B37D3C">
          <w:pPr>
            <w:pStyle w:val="TOC2"/>
            <w:tabs>
              <w:tab w:val="left" w:pos="960"/>
              <w:tab w:val="right" w:leader="dot" w:pos="10160"/>
            </w:tabs>
            <w:rPr>
              <w:rFonts w:asciiTheme="minorHAnsi" w:eastAsiaTheme="minorEastAsia" w:hAnsiTheme="minorHAnsi" w:cstheme="minorBidi"/>
              <w:noProof/>
              <w:kern w:val="2"/>
              <w:sz w:val="24"/>
              <w:lang w:val="en-CN"/>
              <w14:ligatures w14:val="standardContextual"/>
            </w:rPr>
          </w:pPr>
          <w:hyperlink w:anchor="_Toc149841199" w:history="1">
            <w:r w:rsidRPr="00E40EC7">
              <w:rPr>
                <w:rStyle w:val="Hyperlink"/>
                <w:rFonts w:ascii="Times New Roman" w:hAnsi="Times New Roman" w:cs="Times New Roman"/>
                <w:noProof/>
              </w:rPr>
              <w:t>2.0.2</w:t>
            </w:r>
            <w:r>
              <w:rPr>
                <w:rFonts w:asciiTheme="minorHAnsi" w:eastAsiaTheme="minorEastAsia" w:hAnsiTheme="minorHAnsi" w:cstheme="minorBidi"/>
                <w:noProof/>
                <w:kern w:val="2"/>
                <w:sz w:val="24"/>
                <w:lang w:val="en-CN"/>
                <w14:ligatures w14:val="standardContextual"/>
              </w:rPr>
              <w:tab/>
            </w:r>
            <w:r w:rsidRPr="00E40EC7">
              <w:rPr>
                <w:rStyle w:val="Hyperlink"/>
                <w:rFonts w:ascii="Times New Roman" w:hAnsi="Times New Roman" w:cs="Times New Roman"/>
                <w:noProof/>
              </w:rPr>
              <w:t>Feature Selection</w:t>
            </w:r>
            <w:r>
              <w:rPr>
                <w:noProof/>
                <w:webHidden/>
              </w:rPr>
              <w:tab/>
            </w:r>
            <w:r>
              <w:rPr>
                <w:noProof/>
                <w:webHidden/>
              </w:rPr>
              <w:fldChar w:fldCharType="begin"/>
            </w:r>
            <w:r>
              <w:rPr>
                <w:noProof/>
                <w:webHidden/>
              </w:rPr>
              <w:instrText xml:space="preserve"> PAGEREF _Toc149841199 \h </w:instrText>
            </w:r>
            <w:r>
              <w:rPr>
                <w:noProof/>
                <w:webHidden/>
              </w:rPr>
            </w:r>
            <w:r>
              <w:rPr>
                <w:noProof/>
                <w:webHidden/>
              </w:rPr>
              <w:fldChar w:fldCharType="separate"/>
            </w:r>
            <w:r>
              <w:rPr>
                <w:noProof/>
                <w:webHidden/>
              </w:rPr>
              <w:t>9</w:t>
            </w:r>
            <w:r>
              <w:rPr>
                <w:noProof/>
                <w:webHidden/>
              </w:rPr>
              <w:fldChar w:fldCharType="end"/>
            </w:r>
          </w:hyperlink>
        </w:p>
        <w:p w14:paraId="4D322196" w14:textId="4C2D7327" w:rsidR="00B37D3C" w:rsidRDefault="00B37D3C">
          <w:pPr>
            <w:pStyle w:val="TOC2"/>
            <w:tabs>
              <w:tab w:val="left" w:pos="720"/>
              <w:tab w:val="right" w:leader="dot" w:pos="10160"/>
            </w:tabs>
            <w:rPr>
              <w:rFonts w:asciiTheme="minorHAnsi" w:eastAsiaTheme="minorEastAsia" w:hAnsiTheme="minorHAnsi" w:cstheme="minorBidi"/>
              <w:noProof/>
              <w:kern w:val="2"/>
              <w:sz w:val="24"/>
              <w:lang w:val="en-CN"/>
              <w14:ligatures w14:val="standardContextual"/>
            </w:rPr>
          </w:pPr>
          <w:hyperlink w:anchor="_Toc149841200" w:history="1">
            <w:r w:rsidRPr="00E40EC7">
              <w:rPr>
                <w:rStyle w:val="Hyperlink"/>
                <w:rFonts w:ascii="Times New Roman" w:hAnsi="Times New Roman" w:cs="Times New Roman"/>
                <w:noProof/>
              </w:rPr>
              <w:t>2.1</w:t>
            </w:r>
            <w:r>
              <w:rPr>
                <w:rFonts w:asciiTheme="minorHAnsi" w:eastAsiaTheme="minorEastAsia" w:hAnsiTheme="minorHAnsi" w:cstheme="minorBidi"/>
                <w:noProof/>
                <w:kern w:val="2"/>
                <w:sz w:val="24"/>
                <w:lang w:val="en-CN"/>
                <w14:ligatures w14:val="standardContextual"/>
              </w:rPr>
              <w:tab/>
            </w:r>
            <w:r w:rsidRPr="00E40EC7">
              <w:rPr>
                <w:rStyle w:val="Hyperlink"/>
                <w:rFonts w:ascii="Times New Roman" w:hAnsi="Times New Roman" w:cs="Times New Roman"/>
                <w:noProof/>
              </w:rPr>
              <w:t>Model Selection: Base Model &amp; Meta Model</w:t>
            </w:r>
            <w:r>
              <w:rPr>
                <w:noProof/>
                <w:webHidden/>
              </w:rPr>
              <w:tab/>
            </w:r>
            <w:r>
              <w:rPr>
                <w:noProof/>
                <w:webHidden/>
              </w:rPr>
              <w:fldChar w:fldCharType="begin"/>
            </w:r>
            <w:r>
              <w:rPr>
                <w:noProof/>
                <w:webHidden/>
              </w:rPr>
              <w:instrText xml:space="preserve"> PAGEREF _Toc149841200 \h </w:instrText>
            </w:r>
            <w:r>
              <w:rPr>
                <w:noProof/>
                <w:webHidden/>
              </w:rPr>
            </w:r>
            <w:r>
              <w:rPr>
                <w:noProof/>
                <w:webHidden/>
              </w:rPr>
              <w:fldChar w:fldCharType="separate"/>
            </w:r>
            <w:r>
              <w:rPr>
                <w:noProof/>
                <w:webHidden/>
              </w:rPr>
              <w:t>9</w:t>
            </w:r>
            <w:r>
              <w:rPr>
                <w:noProof/>
                <w:webHidden/>
              </w:rPr>
              <w:fldChar w:fldCharType="end"/>
            </w:r>
          </w:hyperlink>
        </w:p>
        <w:p w14:paraId="173F65F0" w14:textId="1F5D12B4" w:rsidR="00B37D3C" w:rsidRDefault="00B37D3C">
          <w:pPr>
            <w:pStyle w:val="TOC2"/>
            <w:tabs>
              <w:tab w:val="left" w:pos="720"/>
              <w:tab w:val="right" w:leader="dot" w:pos="10160"/>
            </w:tabs>
            <w:rPr>
              <w:rFonts w:asciiTheme="minorHAnsi" w:eastAsiaTheme="minorEastAsia" w:hAnsiTheme="minorHAnsi" w:cstheme="minorBidi"/>
              <w:noProof/>
              <w:kern w:val="2"/>
              <w:sz w:val="24"/>
              <w:lang w:val="en-CN"/>
              <w14:ligatures w14:val="standardContextual"/>
            </w:rPr>
          </w:pPr>
          <w:hyperlink w:anchor="_Toc149841201" w:history="1">
            <w:r w:rsidRPr="00E40EC7">
              <w:rPr>
                <w:rStyle w:val="Hyperlink"/>
                <w:rFonts w:ascii="Times New Roman" w:hAnsi="Times New Roman" w:cs="Times New Roman"/>
                <w:noProof/>
              </w:rPr>
              <w:t>2.2</w:t>
            </w:r>
            <w:r>
              <w:rPr>
                <w:rFonts w:asciiTheme="minorHAnsi" w:eastAsiaTheme="minorEastAsia" w:hAnsiTheme="minorHAnsi" w:cstheme="minorBidi"/>
                <w:noProof/>
                <w:kern w:val="2"/>
                <w:sz w:val="24"/>
                <w:lang w:val="en-CN"/>
                <w14:ligatures w14:val="standardContextual"/>
              </w:rPr>
              <w:tab/>
            </w:r>
            <w:r w:rsidRPr="00E40EC7">
              <w:rPr>
                <w:rStyle w:val="Hyperlink"/>
                <w:rFonts w:ascii="Times New Roman" w:hAnsi="Times New Roman" w:cs="Times New Roman"/>
                <w:noProof/>
              </w:rPr>
              <w:t>Model Performance Evaluation</w:t>
            </w:r>
            <w:r>
              <w:rPr>
                <w:noProof/>
                <w:webHidden/>
              </w:rPr>
              <w:tab/>
            </w:r>
            <w:r>
              <w:rPr>
                <w:noProof/>
                <w:webHidden/>
              </w:rPr>
              <w:fldChar w:fldCharType="begin"/>
            </w:r>
            <w:r>
              <w:rPr>
                <w:noProof/>
                <w:webHidden/>
              </w:rPr>
              <w:instrText xml:space="preserve"> PAGEREF _Toc149841201 \h </w:instrText>
            </w:r>
            <w:r>
              <w:rPr>
                <w:noProof/>
                <w:webHidden/>
              </w:rPr>
            </w:r>
            <w:r>
              <w:rPr>
                <w:noProof/>
                <w:webHidden/>
              </w:rPr>
              <w:fldChar w:fldCharType="separate"/>
            </w:r>
            <w:r>
              <w:rPr>
                <w:noProof/>
                <w:webHidden/>
              </w:rPr>
              <w:t>11</w:t>
            </w:r>
            <w:r>
              <w:rPr>
                <w:noProof/>
                <w:webHidden/>
              </w:rPr>
              <w:fldChar w:fldCharType="end"/>
            </w:r>
          </w:hyperlink>
        </w:p>
        <w:p w14:paraId="763677FC" w14:textId="17B6D066" w:rsidR="00B37D3C" w:rsidRDefault="00B37D3C">
          <w:pPr>
            <w:pStyle w:val="TOC2"/>
            <w:tabs>
              <w:tab w:val="left" w:pos="720"/>
              <w:tab w:val="right" w:leader="dot" w:pos="10160"/>
            </w:tabs>
            <w:rPr>
              <w:rFonts w:asciiTheme="minorHAnsi" w:eastAsiaTheme="minorEastAsia" w:hAnsiTheme="minorHAnsi" w:cstheme="minorBidi"/>
              <w:noProof/>
              <w:kern w:val="2"/>
              <w:sz w:val="24"/>
              <w:lang w:val="en-CN"/>
              <w14:ligatures w14:val="standardContextual"/>
            </w:rPr>
          </w:pPr>
          <w:hyperlink w:anchor="_Toc149841202" w:history="1">
            <w:r w:rsidRPr="00E40EC7">
              <w:rPr>
                <w:rStyle w:val="Hyperlink"/>
                <w:rFonts w:ascii="Times New Roman" w:hAnsi="Times New Roman" w:cs="Times New Roman"/>
                <w:noProof/>
              </w:rPr>
              <w:t>2.3</w:t>
            </w:r>
            <w:r>
              <w:rPr>
                <w:rFonts w:asciiTheme="minorHAnsi" w:eastAsiaTheme="minorEastAsia" w:hAnsiTheme="minorHAnsi" w:cstheme="minorBidi"/>
                <w:noProof/>
                <w:kern w:val="2"/>
                <w:sz w:val="24"/>
                <w:lang w:val="en-CN"/>
                <w14:ligatures w14:val="standardContextual"/>
              </w:rPr>
              <w:tab/>
            </w:r>
            <w:r w:rsidRPr="00E40EC7">
              <w:rPr>
                <w:rStyle w:val="Hyperlink"/>
                <w:rFonts w:ascii="Times New Roman" w:hAnsi="Times New Roman" w:cs="Times New Roman"/>
                <w:noProof/>
              </w:rPr>
              <w:t>Stacked Model Analysis</w:t>
            </w:r>
            <w:r>
              <w:rPr>
                <w:noProof/>
                <w:webHidden/>
              </w:rPr>
              <w:tab/>
            </w:r>
            <w:r>
              <w:rPr>
                <w:noProof/>
                <w:webHidden/>
              </w:rPr>
              <w:fldChar w:fldCharType="begin"/>
            </w:r>
            <w:r>
              <w:rPr>
                <w:noProof/>
                <w:webHidden/>
              </w:rPr>
              <w:instrText xml:space="preserve"> PAGEREF _Toc149841202 \h </w:instrText>
            </w:r>
            <w:r>
              <w:rPr>
                <w:noProof/>
                <w:webHidden/>
              </w:rPr>
            </w:r>
            <w:r>
              <w:rPr>
                <w:noProof/>
                <w:webHidden/>
              </w:rPr>
              <w:fldChar w:fldCharType="separate"/>
            </w:r>
            <w:r>
              <w:rPr>
                <w:noProof/>
                <w:webHidden/>
              </w:rPr>
              <w:t>12</w:t>
            </w:r>
            <w:r>
              <w:rPr>
                <w:noProof/>
                <w:webHidden/>
              </w:rPr>
              <w:fldChar w:fldCharType="end"/>
            </w:r>
          </w:hyperlink>
        </w:p>
        <w:p w14:paraId="22A5E98C" w14:textId="06A444A2" w:rsidR="00B37D3C" w:rsidRDefault="00B37D3C">
          <w:pPr>
            <w:pStyle w:val="TOC2"/>
            <w:tabs>
              <w:tab w:val="left" w:pos="720"/>
              <w:tab w:val="right" w:leader="dot" w:pos="10160"/>
            </w:tabs>
            <w:rPr>
              <w:rFonts w:asciiTheme="minorHAnsi" w:eastAsiaTheme="minorEastAsia" w:hAnsiTheme="minorHAnsi" w:cstheme="minorBidi"/>
              <w:noProof/>
              <w:kern w:val="2"/>
              <w:sz w:val="24"/>
              <w:lang w:val="en-CN"/>
              <w14:ligatures w14:val="standardContextual"/>
            </w:rPr>
          </w:pPr>
          <w:hyperlink w:anchor="_Toc149841203" w:history="1">
            <w:r w:rsidRPr="00E40EC7">
              <w:rPr>
                <w:rStyle w:val="Hyperlink"/>
                <w:rFonts w:ascii="Times New Roman" w:hAnsi="Times New Roman" w:cs="Times New Roman"/>
                <w:noProof/>
              </w:rPr>
              <w:t>2.4</w:t>
            </w:r>
            <w:r>
              <w:rPr>
                <w:rFonts w:asciiTheme="minorHAnsi" w:eastAsiaTheme="minorEastAsia" w:hAnsiTheme="minorHAnsi" w:cstheme="minorBidi"/>
                <w:noProof/>
                <w:kern w:val="2"/>
                <w:sz w:val="24"/>
                <w:lang w:val="en-CN"/>
                <w14:ligatures w14:val="standardContextual"/>
              </w:rPr>
              <w:tab/>
            </w:r>
            <w:r w:rsidRPr="00E40EC7">
              <w:rPr>
                <w:rStyle w:val="Hyperlink"/>
                <w:rFonts w:ascii="Times New Roman" w:hAnsi="Times New Roman" w:cs="Times New Roman"/>
                <w:noProof/>
              </w:rPr>
              <w:t>Feature Importance Analysis</w:t>
            </w:r>
            <w:r>
              <w:rPr>
                <w:noProof/>
                <w:webHidden/>
              </w:rPr>
              <w:tab/>
            </w:r>
            <w:r>
              <w:rPr>
                <w:noProof/>
                <w:webHidden/>
              </w:rPr>
              <w:fldChar w:fldCharType="begin"/>
            </w:r>
            <w:r>
              <w:rPr>
                <w:noProof/>
                <w:webHidden/>
              </w:rPr>
              <w:instrText xml:space="preserve"> PAGEREF _Toc149841203 \h </w:instrText>
            </w:r>
            <w:r>
              <w:rPr>
                <w:noProof/>
                <w:webHidden/>
              </w:rPr>
            </w:r>
            <w:r>
              <w:rPr>
                <w:noProof/>
                <w:webHidden/>
              </w:rPr>
              <w:fldChar w:fldCharType="separate"/>
            </w:r>
            <w:r>
              <w:rPr>
                <w:noProof/>
                <w:webHidden/>
              </w:rPr>
              <w:t>14</w:t>
            </w:r>
            <w:r>
              <w:rPr>
                <w:noProof/>
                <w:webHidden/>
              </w:rPr>
              <w:fldChar w:fldCharType="end"/>
            </w:r>
          </w:hyperlink>
        </w:p>
        <w:p w14:paraId="51FD6205" w14:textId="4F8468A2" w:rsidR="00B37D3C" w:rsidRDefault="00B37D3C">
          <w:pPr>
            <w:pStyle w:val="TOC1"/>
            <w:tabs>
              <w:tab w:val="left" w:pos="480"/>
              <w:tab w:val="right" w:leader="dot" w:pos="10160"/>
            </w:tabs>
            <w:rPr>
              <w:rFonts w:asciiTheme="minorHAnsi" w:eastAsiaTheme="minorEastAsia" w:hAnsiTheme="minorHAnsi" w:cstheme="minorBidi"/>
              <w:noProof/>
              <w:kern w:val="2"/>
              <w:sz w:val="24"/>
              <w:lang w:val="en-CN"/>
              <w14:ligatures w14:val="standardContextual"/>
            </w:rPr>
          </w:pPr>
          <w:hyperlink w:anchor="_Toc149841204" w:history="1">
            <w:r w:rsidRPr="00E40EC7">
              <w:rPr>
                <w:rStyle w:val="Hyperlink"/>
                <w:rFonts w:ascii="Times New Roman" w:hAnsi="Times New Roman" w:cs="Times New Roman"/>
                <w:smallCaps/>
                <w:noProof/>
              </w:rPr>
              <w:t>3</w:t>
            </w:r>
            <w:r>
              <w:rPr>
                <w:rFonts w:asciiTheme="minorHAnsi" w:eastAsiaTheme="minorEastAsia" w:hAnsiTheme="minorHAnsi" w:cstheme="minorBidi"/>
                <w:noProof/>
                <w:kern w:val="2"/>
                <w:sz w:val="24"/>
                <w:lang w:val="en-CN"/>
                <w14:ligatures w14:val="standardContextual"/>
              </w:rPr>
              <w:tab/>
            </w:r>
            <w:r w:rsidRPr="00E40EC7">
              <w:rPr>
                <w:rStyle w:val="Hyperlink"/>
                <w:rFonts w:ascii="Times New Roman" w:hAnsi="Times New Roman" w:cs="Times New Roman"/>
                <w:smallCaps/>
                <w:noProof/>
              </w:rPr>
              <w:t>Deployment of the Trained Model</w:t>
            </w:r>
            <w:r>
              <w:rPr>
                <w:noProof/>
                <w:webHidden/>
              </w:rPr>
              <w:tab/>
            </w:r>
            <w:r>
              <w:rPr>
                <w:noProof/>
                <w:webHidden/>
              </w:rPr>
              <w:fldChar w:fldCharType="begin"/>
            </w:r>
            <w:r>
              <w:rPr>
                <w:noProof/>
                <w:webHidden/>
              </w:rPr>
              <w:instrText xml:space="preserve"> PAGEREF _Toc149841204 \h </w:instrText>
            </w:r>
            <w:r>
              <w:rPr>
                <w:noProof/>
                <w:webHidden/>
              </w:rPr>
            </w:r>
            <w:r>
              <w:rPr>
                <w:noProof/>
                <w:webHidden/>
              </w:rPr>
              <w:fldChar w:fldCharType="separate"/>
            </w:r>
            <w:r>
              <w:rPr>
                <w:noProof/>
                <w:webHidden/>
              </w:rPr>
              <w:t>15</w:t>
            </w:r>
            <w:r>
              <w:rPr>
                <w:noProof/>
                <w:webHidden/>
              </w:rPr>
              <w:fldChar w:fldCharType="end"/>
            </w:r>
          </w:hyperlink>
        </w:p>
        <w:p w14:paraId="00A64292" w14:textId="79E716C6" w:rsidR="00B37D3C" w:rsidRDefault="00B37D3C">
          <w:pPr>
            <w:pStyle w:val="TOC2"/>
            <w:tabs>
              <w:tab w:val="left" w:pos="720"/>
              <w:tab w:val="right" w:leader="dot" w:pos="10160"/>
            </w:tabs>
            <w:rPr>
              <w:rFonts w:asciiTheme="minorHAnsi" w:eastAsiaTheme="minorEastAsia" w:hAnsiTheme="minorHAnsi" w:cstheme="minorBidi"/>
              <w:noProof/>
              <w:kern w:val="2"/>
              <w:sz w:val="24"/>
              <w:lang w:val="en-CN"/>
              <w14:ligatures w14:val="standardContextual"/>
            </w:rPr>
          </w:pPr>
          <w:hyperlink w:anchor="_Toc149841205" w:history="1">
            <w:r w:rsidRPr="00E40EC7">
              <w:rPr>
                <w:rStyle w:val="Hyperlink"/>
                <w:rFonts w:ascii="Times New Roman" w:hAnsi="Times New Roman" w:cs="Times New Roman"/>
                <w:noProof/>
              </w:rPr>
              <w:t>3.0</w:t>
            </w:r>
            <w:r>
              <w:rPr>
                <w:rFonts w:asciiTheme="minorHAnsi" w:eastAsiaTheme="minorEastAsia" w:hAnsiTheme="minorHAnsi" w:cstheme="minorBidi"/>
                <w:noProof/>
                <w:kern w:val="2"/>
                <w:sz w:val="24"/>
                <w:lang w:val="en-CN"/>
                <w14:ligatures w14:val="standardContextual"/>
              </w:rPr>
              <w:tab/>
            </w:r>
            <w:r w:rsidRPr="00E40EC7">
              <w:rPr>
                <w:rStyle w:val="Hyperlink"/>
                <w:rFonts w:ascii="Times New Roman" w:hAnsi="Times New Roman" w:cs="Times New Roman"/>
                <w:noProof/>
              </w:rPr>
              <w:t>Hyperparameter Tuning</w:t>
            </w:r>
            <w:r>
              <w:rPr>
                <w:noProof/>
                <w:webHidden/>
              </w:rPr>
              <w:tab/>
            </w:r>
            <w:r>
              <w:rPr>
                <w:noProof/>
                <w:webHidden/>
              </w:rPr>
              <w:fldChar w:fldCharType="begin"/>
            </w:r>
            <w:r>
              <w:rPr>
                <w:noProof/>
                <w:webHidden/>
              </w:rPr>
              <w:instrText xml:space="preserve"> PAGEREF _Toc149841205 \h </w:instrText>
            </w:r>
            <w:r>
              <w:rPr>
                <w:noProof/>
                <w:webHidden/>
              </w:rPr>
            </w:r>
            <w:r>
              <w:rPr>
                <w:noProof/>
                <w:webHidden/>
              </w:rPr>
              <w:fldChar w:fldCharType="separate"/>
            </w:r>
            <w:r>
              <w:rPr>
                <w:noProof/>
                <w:webHidden/>
              </w:rPr>
              <w:t>15</w:t>
            </w:r>
            <w:r>
              <w:rPr>
                <w:noProof/>
                <w:webHidden/>
              </w:rPr>
              <w:fldChar w:fldCharType="end"/>
            </w:r>
          </w:hyperlink>
        </w:p>
        <w:p w14:paraId="05548BF9" w14:textId="6AF68036" w:rsidR="00B37D3C" w:rsidRDefault="00B37D3C">
          <w:pPr>
            <w:pStyle w:val="TOC2"/>
            <w:tabs>
              <w:tab w:val="left" w:pos="720"/>
              <w:tab w:val="right" w:leader="dot" w:pos="10160"/>
            </w:tabs>
            <w:rPr>
              <w:rFonts w:asciiTheme="minorHAnsi" w:eastAsiaTheme="minorEastAsia" w:hAnsiTheme="minorHAnsi" w:cstheme="minorBidi"/>
              <w:noProof/>
              <w:kern w:val="2"/>
              <w:sz w:val="24"/>
              <w:lang w:val="en-CN"/>
              <w14:ligatures w14:val="standardContextual"/>
            </w:rPr>
          </w:pPr>
          <w:hyperlink w:anchor="_Toc149841206" w:history="1">
            <w:r w:rsidRPr="00E40EC7">
              <w:rPr>
                <w:rStyle w:val="Hyperlink"/>
                <w:rFonts w:ascii="Times New Roman" w:hAnsi="Times New Roman" w:cs="Times New Roman"/>
                <w:noProof/>
              </w:rPr>
              <w:t>3.1</w:t>
            </w:r>
            <w:r>
              <w:rPr>
                <w:rFonts w:asciiTheme="minorHAnsi" w:eastAsiaTheme="minorEastAsia" w:hAnsiTheme="minorHAnsi" w:cstheme="minorBidi"/>
                <w:noProof/>
                <w:kern w:val="2"/>
                <w:sz w:val="24"/>
                <w:lang w:val="en-CN"/>
                <w14:ligatures w14:val="standardContextual"/>
              </w:rPr>
              <w:tab/>
            </w:r>
            <w:r w:rsidRPr="00E40EC7">
              <w:rPr>
                <w:rStyle w:val="Hyperlink"/>
                <w:rFonts w:ascii="Times New Roman" w:hAnsi="Times New Roman" w:cs="Times New Roman"/>
                <w:noProof/>
              </w:rPr>
              <w:t>Deployment</w:t>
            </w:r>
            <w:r>
              <w:rPr>
                <w:noProof/>
                <w:webHidden/>
              </w:rPr>
              <w:tab/>
            </w:r>
            <w:r>
              <w:rPr>
                <w:noProof/>
                <w:webHidden/>
              </w:rPr>
              <w:fldChar w:fldCharType="begin"/>
            </w:r>
            <w:r>
              <w:rPr>
                <w:noProof/>
                <w:webHidden/>
              </w:rPr>
              <w:instrText xml:space="preserve"> PAGEREF _Toc149841206 \h </w:instrText>
            </w:r>
            <w:r>
              <w:rPr>
                <w:noProof/>
                <w:webHidden/>
              </w:rPr>
            </w:r>
            <w:r>
              <w:rPr>
                <w:noProof/>
                <w:webHidden/>
              </w:rPr>
              <w:fldChar w:fldCharType="separate"/>
            </w:r>
            <w:r>
              <w:rPr>
                <w:noProof/>
                <w:webHidden/>
              </w:rPr>
              <w:t>16</w:t>
            </w:r>
            <w:r>
              <w:rPr>
                <w:noProof/>
                <w:webHidden/>
              </w:rPr>
              <w:fldChar w:fldCharType="end"/>
            </w:r>
          </w:hyperlink>
        </w:p>
        <w:p w14:paraId="178A7407" w14:textId="6E691CC4" w:rsidR="00B37D3C" w:rsidRDefault="00B37D3C">
          <w:pPr>
            <w:pStyle w:val="TOC2"/>
            <w:tabs>
              <w:tab w:val="left" w:pos="960"/>
              <w:tab w:val="right" w:leader="dot" w:pos="10160"/>
            </w:tabs>
            <w:rPr>
              <w:rFonts w:asciiTheme="minorHAnsi" w:eastAsiaTheme="minorEastAsia" w:hAnsiTheme="minorHAnsi" w:cstheme="minorBidi"/>
              <w:noProof/>
              <w:kern w:val="2"/>
              <w:sz w:val="24"/>
              <w:lang w:val="en-CN"/>
              <w14:ligatures w14:val="standardContextual"/>
            </w:rPr>
          </w:pPr>
          <w:hyperlink w:anchor="_Toc149841207" w:history="1">
            <w:r w:rsidRPr="00E40EC7">
              <w:rPr>
                <w:rStyle w:val="Hyperlink"/>
                <w:rFonts w:ascii="Times New Roman" w:hAnsi="Times New Roman" w:cs="Times New Roman"/>
                <w:noProof/>
              </w:rPr>
              <w:t>3.1.1</w:t>
            </w:r>
            <w:r>
              <w:rPr>
                <w:rFonts w:asciiTheme="minorHAnsi" w:eastAsiaTheme="minorEastAsia" w:hAnsiTheme="minorHAnsi" w:cstheme="minorBidi"/>
                <w:noProof/>
                <w:kern w:val="2"/>
                <w:sz w:val="24"/>
                <w:lang w:val="en-CN"/>
                <w14:ligatures w14:val="standardContextual"/>
              </w:rPr>
              <w:tab/>
            </w:r>
            <w:r w:rsidRPr="00E40EC7">
              <w:rPr>
                <w:rStyle w:val="Hyperlink"/>
                <w:rFonts w:ascii="Times New Roman" w:hAnsi="Times New Roman" w:cs="Times New Roman"/>
                <w:noProof/>
              </w:rPr>
              <w:t>Screenshot I</w:t>
            </w:r>
            <w:r>
              <w:rPr>
                <w:noProof/>
                <w:webHidden/>
              </w:rPr>
              <w:tab/>
            </w:r>
            <w:r>
              <w:rPr>
                <w:noProof/>
                <w:webHidden/>
              </w:rPr>
              <w:fldChar w:fldCharType="begin"/>
            </w:r>
            <w:r>
              <w:rPr>
                <w:noProof/>
                <w:webHidden/>
              </w:rPr>
              <w:instrText xml:space="preserve"> PAGEREF _Toc149841207 \h </w:instrText>
            </w:r>
            <w:r>
              <w:rPr>
                <w:noProof/>
                <w:webHidden/>
              </w:rPr>
            </w:r>
            <w:r>
              <w:rPr>
                <w:noProof/>
                <w:webHidden/>
              </w:rPr>
              <w:fldChar w:fldCharType="separate"/>
            </w:r>
            <w:r>
              <w:rPr>
                <w:noProof/>
                <w:webHidden/>
              </w:rPr>
              <w:t>16</w:t>
            </w:r>
            <w:r>
              <w:rPr>
                <w:noProof/>
                <w:webHidden/>
              </w:rPr>
              <w:fldChar w:fldCharType="end"/>
            </w:r>
          </w:hyperlink>
        </w:p>
        <w:p w14:paraId="3591E1BC" w14:textId="58412724" w:rsidR="00B37D3C" w:rsidRDefault="00B37D3C">
          <w:pPr>
            <w:pStyle w:val="TOC2"/>
            <w:tabs>
              <w:tab w:val="left" w:pos="960"/>
              <w:tab w:val="right" w:leader="dot" w:pos="10160"/>
            </w:tabs>
            <w:rPr>
              <w:rFonts w:asciiTheme="minorHAnsi" w:eastAsiaTheme="minorEastAsia" w:hAnsiTheme="minorHAnsi" w:cstheme="minorBidi"/>
              <w:noProof/>
              <w:kern w:val="2"/>
              <w:sz w:val="24"/>
              <w:lang w:val="en-CN"/>
              <w14:ligatures w14:val="standardContextual"/>
            </w:rPr>
          </w:pPr>
          <w:hyperlink w:anchor="_Toc149841208" w:history="1">
            <w:r w:rsidRPr="00E40EC7">
              <w:rPr>
                <w:rStyle w:val="Hyperlink"/>
                <w:rFonts w:ascii="Times New Roman" w:hAnsi="Times New Roman" w:cs="Times New Roman"/>
                <w:noProof/>
              </w:rPr>
              <w:t>3.1.2</w:t>
            </w:r>
            <w:r>
              <w:rPr>
                <w:rFonts w:asciiTheme="minorHAnsi" w:eastAsiaTheme="minorEastAsia" w:hAnsiTheme="minorHAnsi" w:cstheme="minorBidi"/>
                <w:noProof/>
                <w:kern w:val="2"/>
                <w:sz w:val="24"/>
                <w:lang w:val="en-CN"/>
                <w14:ligatures w14:val="standardContextual"/>
              </w:rPr>
              <w:tab/>
            </w:r>
            <w:r w:rsidRPr="00E40EC7">
              <w:rPr>
                <w:rStyle w:val="Hyperlink"/>
                <w:rFonts w:ascii="Times New Roman" w:hAnsi="Times New Roman" w:cs="Times New Roman"/>
                <w:noProof/>
              </w:rPr>
              <w:t>Screenshot II</w:t>
            </w:r>
            <w:r>
              <w:rPr>
                <w:noProof/>
                <w:webHidden/>
              </w:rPr>
              <w:tab/>
            </w:r>
            <w:r>
              <w:rPr>
                <w:noProof/>
                <w:webHidden/>
              </w:rPr>
              <w:fldChar w:fldCharType="begin"/>
            </w:r>
            <w:r>
              <w:rPr>
                <w:noProof/>
                <w:webHidden/>
              </w:rPr>
              <w:instrText xml:space="preserve"> PAGEREF _Toc149841208 \h </w:instrText>
            </w:r>
            <w:r>
              <w:rPr>
                <w:noProof/>
                <w:webHidden/>
              </w:rPr>
            </w:r>
            <w:r>
              <w:rPr>
                <w:noProof/>
                <w:webHidden/>
              </w:rPr>
              <w:fldChar w:fldCharType="separate"/>
            </w:r>
            <w:r>
              <w:rPr>
                <w:noProof/>
                <w:webHidden/>
              </w:rPr>
              <w:t>17</w:t>
            </w:r>
            <w:r>
              <w:rPr>
                <w:noProof/>
                <w:webHidden/>
              </w:rPr>
              <w:fldChar w:fldCharType="end"/>
            </w:r>
          </w:hyperlink>
        </w:p>
        <w:p w14:paraId="388DB96F" w14:textId="3754251B" w:rsidR="00B37D3C" w:rsidRDefault="00B37D3C">
          <w:pPr>
            <w:pStyle w:val="TOC2"/>
            <w:tabs>
              <w:tab w:val="left" w:pos="720"/>
              <w:tab w:val="right" w:leader="dot" w:pos="10160"/>
            </w:tabs>
            <w:rPr>
              <w:rFonts w:asciiTheme="minorHAnsi" w:eastAsiaTheme="minorEastAsia" w:hAnsiTheme="minorHAnsi" w:cstheme="minorBidi"/>
              <w:noProof/>
              <w:kern w:val="2"/>
              <w:sz w:val="24"/>
              <w:lang w:val="en-CN"/>
              <w14:ligatures w14:val="standardContextual"/>
            </w:rPr>
          </w:pPr>
          <w:hyperlink w:anchor="_Toc149841209" w:history="1">
            <w:r w:rsidRPr="00E40EC7">
              <w:rPr>
                <w:rStyle w:val="Hyperlink"/>
                <w:rFonts w:ascii="Times New Roman" w:hAnsi="Times New Roman" w:cs="Times New Roman"/>
                <w:noProof/>
              </w:rPr>
              <w:t>3.2</w:t>
            </w:r>
            <w:r>
              <w:rPr>
                <w:rFonts w:asciiTheme="minorHAnsi" w:eastAsiaTheme="minorEastAsia" w:hAnsiTheme="minorHAnsi" w:cstheme="minorBidi"/>
                <w:noProof/>
                <w:kern w:val="2"/>
                <w:sz w:val="24"/>
                <w:lang w:val="en-CN"/>
                <w14:ligatures w14:val="standardContextual"/>
              </w:rPr>
              <w:tab/>
            </w:r>
            <w:r w:rsidRPr="00E40EC7">
              <w:rPr>
                <w:rStyle w:val="Hyperlink"/>
                <w:rFonts w:ascii="Times New Roman" w:hAnsi="Times New Roman" w:cs="Times New Roman"/>
                <w:noProof/>
              </w:rPr>
              <w:t>Streamlit Application</w:t>
            </w:r>
            <w:r>
              <w:rPr>
                <w:noProof/>
                <w:webHidden/>
              </w:rPr>
              <w:tab/>
            </w:r>
            <w:r>
              <w:rPr>
                <w:noProof/>
                <w:webHidden/>
              </w:rPr>
              <w:fldChar w:fldCharType="begin"/>
            </w:r>
            <w:r>
              <w:rPr>
                <w:noProof/>
                <w:webHidden/>
              </w:rPr>
              <w:instrText xml:space="preserve"> PAGEREF _Toc149841209 \h </w:instrText>
            </w:r>
            <w:r>
              <w:rPr>
                <w:noProof/>
                <w:webHidden/>
              </w:rPr>
            </w:r>
            <w:r>
              <w:rPr>
                <w:noProof/>
                <w:webHidden/>
              </w:rPr>
              <w:fldChar w:fldCharType="separate"/>
            </w:r>
            <w:r>
              <w:rPr>
                <w:noProof/>
                <w:webHidden/>
              </w:rPr>
              <w:t>18</w:t>
            </w:r>
            <w:r>
              <w:rPr>
                <w:noProof/>
                <w:webHidden/>
              </w:rPr>
              <w:fldChar w:fldCharType="end"/>
            </w:r>
          </w:hyperlink>
        </w:p>
        <w:p w14:paraId="300FA82C" w14:textId="75A6B4BE" w:rsidR="00B37D3C" w:rsidRDefault="00B37D3C">
          <w:pPr>
            <w:pStyle w:val="TOC2"/>
            <w:tabs>
              <w:tab w:val="left" w:pos="960"/>
              <w:tab w:val="right" w:leader="dot" w:pos="10160"/>
            </w:tabs>
            <w:rPr>
              <w:rFonts w:asciiTheme="minorHAnsi" w:eastAsiaTheme="minorEastAsia" w:hAnsiTheme="minorHAnsi" w:cstheme="minorBidi"/>
              <w:noProof/>
              <w:kern w:val="2"/>
              <w:sz w:val="24"/>
              <w:lang w:val="en-CN"/>
              <w14:ligatures w14:val="standardContextual"/>
            </w:rPr>
          </w:pPr>
          <w:hyperlink w:anchor="_Toc149841210" w:history="1">
            <w:r w:rsidRPr="00E40EC7">
              <w:rPr>
                <w:rStyle w:val="Hyperlink"/>
                <w:rFonts w:ascii="Times New Roman" w:hAnsi="Times New Roman" w:cs="Times New Roman"/>
                <w:noProof/>
              </w:rPr>
              <w:t xml:space="preserve">3.2.1 </w:t>
            </w:r>
            <w:r>
              <w:rPr>
                <w:rFonts w:asciiTheme="minorHAnsi" w:eastAsiaTheme="minorEastAsia" w:hAnsiTheme="minorHAnsi" w:cstheme="minorBidi"/>
                <w:noProof/>
                <w:kern w:val="2"/>
                <w:sz w:val="24"/>
                <w:lang w:val="en-CN"/>
                <w14:ligatures w14:val="standardContextual"/>
              </w:rPr>
              <w:tab/>
            </w:r>
            <w:r w:rsidRPr="00E40EC7">
              <w:rPr>
                <w:rStyle w:val="Hyperlink"/>
                <w:rFonts w:ascii="Times New Roman" w:hAnsi="Times New Roman" w:cs="Times New Roman"/>
                <w:noProof/>
              </w:rPr>
              <w:t>The Streamlit Platform</w:t>
            </w:r>
            <w:r>
              <w:rPr>
                <w:noProof/>
                <w:webHidden/>
              </w:rPr>
              <w:tab/>
            </w:r>
            <w:r>
              <w:rPr>
                <w:noProof/>
                <w:webHidden/>
              </w:rPr>
              <w:fldChar w:fldCharType="begin"/>
            </w:r>
            <w:r>
              <w:rPr>
                <w:noProof/>
                <w:webHidden/>
              </w:rPr>
              <w:instrText xml:space="preserve"> PAGEREF _Toc149841210 \h </w:instrText>
            </w:r>
            <w:r>
              <w:rPr>
                <w:noProof/>
                <w:webHidden/>
              </w:rPr>
            </w:r>
            <w:r>
              <w:rPr>
                <w:noProof/>
                <w:webHidden/>
              </w:rPr>
              <w:fldChar w:fldCharType="separate"/>
            </w:r>
            <w:r>
              <w:rPr>
                <w:noProof/>
                <w:webHidden/>
              </w:rPr>
              <w:t>18</w:t>
            </w:r>
            <w:r>
              <w:rPr>
                <w:noProof/>
                <w:webHidden/>
              </w:rPr>
              <w:fldChar w:fldCharType="end"/>
            </w:r>
          </w:hyperlink>
        </w:p>
        <w:p w14:paraId="63B37972" w14:textId="25F203F7" w:rsidR="00B37D3C" w:rsidRDefault="00B37D3C">
          <w:pPr>
            <w:pStyle w:val="TOC2"/>
            <w:tabs>
              <w:tab w:val="left" w:pos="960"/>
              <w:tab w:val="right" w:leader="dot" w:pos="10160"/>
            </w:tabs>
            <w:rPr>
              <w:rFonts w:asciiTheme="minorHAnsi" w:eastAsiaTheme="minorEastAsia" w:hAnsiTheme="minorHAnsi" w:cstheme="minorBidi"/>
              <w:noProof/>
              <w:kern w:val="2"/>
              <w:sz w:val="24"/>
              <w:lang w:val="en-CN"/>
              <w14:ligatures w14:val="standardContextual"/>
            </w:rPr>
          </w:pPr>
          <w:hyperlink w:anchor="_Toc149841211" w:history="1">
            <w:r w:rsidRPr="00E40EC7">
              <w:rPr>
                <w:rStyle w:val="Hyperlink"/>
                <w:rFonts w:ascii="Times New Roman" w:hAnsi="Times New Roman" w:cs="Times New Roman"/>
                <w:noProof/>
              </w:rPr>
              <w:t>3.2.2</w:t>
            </w:r>
            <w:r>
              <w:rPr>
                <w:rFonts w:asciiTheme="minorHAnsi" w:eastAsiaTheme="minorEastAsia" w:hAnsiTheme="minorHAnsi" w:cstheme="minorBidi"/>
                <w:noProof/>
                <w:kern w:val="2"/>
                <w:sz w:val="24"/>
                <w:lang w:val="en-CN"/>
                <w14:ligatures w14:val="standardContextual"/>
              </w:rPr>
              <w:tab/>
            </w:r>
            <w:r w:rsidRPr="00E40EC7">
              <w:rPr>
                <w:rStyle w:val="Hyperlink"/>
                <w:rFonts w:ascii="Times New Roman" w:hAnsi="Times New Roman" w:cs="Times New Roman"/>
                <w:noProof/>
              </w:rPr>
              <w:t>Application Path</w:t>
            </w:r>
            <w:r>
              <w:rPr>
                <w:noProof/>
                <w:webHidden/>
              </w:rPr>
              <w:tab/>
            </w:r>
            <w:r>
              <w:rPr>
                <w:noProof/>
                <w:webHidden/>
              </w:rPr>
              <w:fldChar w:fldCharType="begin"/>
            </w:r>
            <w:r>
              <w:rPr>
                <w:noProof/>
                <w:webHidden/>
              </w:rPr>
              <w:instrText xml:space="preserve"> PAGEREF _Toc149841211 \h </w:instrText>
            </w:r>
            <w:r>
              <w:rPr>
                <w:noProof/>
                <w:webHidden/>
              </w:rPr>
            </w:r>
            <w:r>
              <w:rPr>
                <w:noProof/>
                <w:webHidden/>
              </w:rPr>
              <w:fldChar w:fldCharType="separate"/>
            </w:r>
            <w:r>
              <w:rPr>
                <w:noProof/>
                <w:webHidden/>
              </w:rPr>
              <w:t>18</w:t>
            </w:r>
            <w:r>
              <w:rPr>
                <w:noProof/>
                <w:webHidden/>
              </w:rPr>
              <w:fldChar w:fldCharType="end"/>
            </w:r>
          </w:hyperlink>
        </w:p>
        <w:p w14:paraId="774705F8" w14:textId="0FE46DE7" w:rsidR="00B37D3C" w:rsidRDefault="00B37D3C">
          <w:pPr>
            <w:pStyle w:val="TOC2"/>
            <w:tabs>
              <w:tab w:val="left" w:pos="960"/>
              <w:tab w:val="right" w:leader="dot" w:pos="10160"/>
            </w:tabs>
            <w:rPr>
              <w:rFonts w:asciiTheme="minorHAnsi" w:eastAsiaTheme="minorEastAsia" w:hAnsiTheme="minorHAnsi" w:cstheme="minorBidi"/>
              <w:noProof/>
              <w:kern w:val="2"/>
              <w:sz w:val="24"/>
              <w:lang w:val="en-CN"/>
              <w14:ligatures w14:val="standardContextual"/>
            </w:rPr>
          </w:pPr>
          <w:hyperlink w:anchor="_Toc149841212" w:history="1">
            <w:r w:rsidRPr="00E40EC7">
              <w:rPr>
                <w:rStyle w:val="Hyperlink"/>
                <w:rFonts w:ascii="Times New Roman" w:hAnsi="Times New Roman" w:cs="Times New Roman"/>
                <w:noProof/>
              </w:rPr>
              <w:t xml:space="preserve">3.2.3 </w:t>
            </w:r>
            <w:r>
              <w:rPr>
                <w:rFonts w:asciiTheme="minorHAnsi" w:eastAsiaTheme="minorEastAsia" w:hAnsiTheme="minorHAnsi" w:cstheme="minorBidi"/>
                <w:noProof/>
                <w:kern w:val="2"/>
                <w:sz w:val="24"/>
                <w:lang w:val="en-CN"/>
                <w14:ligatures w14:val="standardContextual"/>
              </w:rPr>
              <w:tab/>
            </w:r>
            <w:r w:rsidRPr="00E40EC7">
              <w:rPr>
                <w:rStyle w:val="Hyperlink"/>
                <w:rFonts w:ascii="Times New Roman" w:hAnsi="Times New Roman" w:cs="Times New Roman"/>
                <w:noProof/>
              </w:rPr>
              <w:t>Deployment, debugging, and updates</w:t>
            </w:r>
            <w:r>
              <w:rPr>
                <w:noProof/>
                <w:webHidden/>
              </w:rPr>
              <w:tab/>
            </w:r>
            <w:r>
              <w:rPr>
                <w:noProof/>
                <w:webHidden/>
              </w:rPr>
              <w:fldChar w:fldCharType="begin"/>
            </w:r>
            <w:r>
              <w:rPr>
                <w:noProof/>
                <w:webHidden/>
              </w:rPr>
              <w:instrText xml:space="preserve"> PAGEREF _Toc149841212 \h </w:instrText>
            </w:r>
            <w:r>
              <w:rPr>
                <w:noProof/>
                <w:webHidden/>
              </w:rPr>
            </w:r>
            <w:r>
              <w:rPr>
                <w:noProof/>
                <w:webHidden/>
              </w:rPr>
              <w:fldChar w:fldCharType="separate"/>
            </w:r>
            <w:r>
              <w:rPr>
                <w:noProof/>
                <w:webHidden/>
              </w:rPr>
              <w:t>18</w:t>
            </w:r>
            <w:r>
              <w:rPr>
                <w:noProof/>
                <w:webHidden/>
              </w:rPr>
              <w:fldChar w:fldCharType="end"/>
            </w:r>
          </w:hyperlink>
        </w:p>
        <w:p w14:paraId="7ABCE916" w14:textId="685D7C27" w:rsidR="00B37D3C" w:rsidRDefault="00B37D3C">
          <w:pPr>
            <w:pStyle w:val="TOC1"/>
            <w:tabs>
              <w:tab w:val="left" w:pos="480"/>
              <w:tab w:val="right" w:leader="dot" w:pos="10160"/>
            </w:tabs>
            <w:rPr>
              <w:rFonts w:asciiTheme="minorHAnsi" w:eastAsiaTheme="minorEastAsia" w:hAnsiTheme="minorHAnsi" w:cstheme="minorBidi"/>
              <w:noProof/>
              <w:kern w:val="2"/>
              <w:sz w:val="24"/>
              <w:lang w:val="en-CN"/>
              <w14:ligatures w14:val="standardContextual"/>
            </w:rPr>
          </w:pPr>
          <w:hyperlink w:anchor="_Toc149841213" w:history="1">
            <w:r w:rsidRPr="00E40EC7">
              <w:rPr>
                <w:rStyle w:val="Hyperlink"/>
                <w:rFonts w:ascii="Times New Roman" w:hAnsi="Times New Roman" w:cs="Times New Roman"/>
                <w:smallCaps/>
                <w:noProof/>
              </w:rPr>
              <w:t>4</w:t>
            </w:r>
            <w:r>
              <w:rPr>
                <w:rFonts w:asciiTheme="minorHAnsi" w:eastAsiaTheme="minorEastAsia" w:hAnsiTheme="minorHAnsi" w:cstheme="minorBidi"/>
                <w:noProof/>
                <w:kern w:val="2"/>
                <w:sz w:val="24"/>
                <w:lang w:val="en-CN"/>
                <w14:ligatures w14:val="standardContextual"/>
              </w:rPr>
              <w:tab/>
            </w:r>
            <w:r w:rsidRPr="00E40EC7">
              <w:rPr>
                <w:rStyle w:val="Hyperlink"/>
                <w:rFonts w:ascii="Times New Roman" w:hAnsi="Times New Roman" w:cs="Times New Roman"/>
                <w:smallCaps/>
                <w:noProof/>
              </w:rPr>
              <w:t>CONCLUSIONS</w:t>
            </w:r>
            <w:r>
              <w:rPr>
                <w:noProof/>
                <w:webHidden/>
              </w:rPr>
              <w:tab/>
            </w:r>
            <w:r>
              <w:rPr>
                <w:noProof/>
                <w:webHidden/>
              </w:rPr>
              <w:fldChar w:fldCharType="begin"/>
            </w:r>
            <w:r>
              <w:rPr>
                <w:noProof/>
                <w:webHidden/>
              </w:rPr>
              <w:instrText xml:space="preserve"> PAGEREF _Toc149841213 \h </w:instrText>
            </w:r>
            <w:r>
              <w:rPr>
                <w:noProof/>
                <w:webHidden/>
              </w:rPr>
            </w:r>
            <w:r>
              <w:rPr>
                <w:noProof/>
                <w:webHidden/>
              </w:rPr>
              <w:fldChar w:fldCharType="separate"/>
            </w:r>
            <w:r>
              <w:rPr>
                <w:noProof/>
                <w:webHidden/>
              </w:rPr>
              <w:t>19</w:t>
            </w:r>
            <w:r>
              <w:rPr>
                <w:noProof/>
                <w:webHidden/>
              </w:rPr>
              <w:fldChar w:fldCharType="end"/>
            </w:r>
          </w:hyperlink>
        </w:p>
        <w:p w14:paraId="3C46E3B5" w14:textId="47BB5253" w:rsidR="00B37D3C" w:rsidRDefault="00B37D3C">
          <w:pPr>
            <w:pStyle w:val="TOC1"/>
            <w:tabs>
              <w:tab w:val="left" w:pos="480"/>
              <w:tab w:val="right" w:leader="dot" w:pos="10160"/>
            </w:tabs>
            <w:rPr>
              <w:rFonts w:asciiTheme="minorHAnsi" w:eastAsiaTheme="minorEastAsia" w:hAnsiTheme="minorHAnsi" w:cstheme="minorBidi"/>
              <w:noProof/>
              <w:kern w:val="2"/>
              <w:sz w:val="24"/>
              <w:lang w:val="en-CN"/>
              <w14:ligatures w14:val="standardContextual"/>
            </w:rPr>
          </w:pPr>
          <w:hyperlink w:anchor="_Toc149841214" w:history="1">
            <w:r w:rsidRPr="00E40EC7">
              <w:rPr>
                <w:rStyle w:val="Hyperlink"/>
                <w:rFonts w:ascii="Times New Roman" w:hAnsi="Times New Roman" w:cs="Times New Roman"/>
                <w:smallCaps/>
                <w:noProof/>
              </w:rPr>
              <w:t>5</w:t>
            </w:r>
            <w:r>
              <w:rPr>
                <w:rFonts w:asciiTheme="minorHAnsi" w:eastAsiaTheme="minorEastAsia" w:hAnsiTheme="minorHAnsi" w:cstheme="minorBidi"/>
                <w:noProof/>
                <w:kern w:val="2"/>
                <w:sz w:val="24"/>
                <w:lang w:val="en-CN"/>
                <w14:ligatures w14:val="standardContextual"/>
              </w:rPr>
              <w:tab/>
            </w:r>
            <w:r w:rsidRPr="00E40EC7">
              <w:rPr>
                <w:rStyle w:val="Hyperlink"/>
                <w:rFonts w:ascii="Times New Roman" w:hAnsi="Times New Roman" w:cs="Times New Roman"/>
                <w:smallCaps/>
                <w:noProof/>
              </w:rPr>
              <w:t>Reference</w:t>
            </w:r>
            <w:r>
              <w:rPr>
                <w:noProof/>
                <w:webHidden/>
              </w:rPr>
              <w:tab/>
            </w:r>
            <w:r>
              <w:rPr>
                <w:noProof/>
                <w:webHidden/>
              </w:rPr>
              <w:fldChar w:fldCharType="begin"/>
            </w:r>
            <w:r>
              <w:rPr>
                <w:noProof/>
                <w:webHidden/>
              </w:rPr>
              <w:instrText xml:space="preserve"> PAGEREF _Toc149841214 \h </w:instrText>
            </w:r>
            <w:r>
              <w:rPr>
                <w:noProof/>
                <w:webHidden/>
              </w:rPr>
            </w:r>
            <w:r>
              <w:rPr>
                <w:noProof/>
                <w:webHidden/>
              </w:rPr>
              <w:fldChar w:fldCharType="separate"/>
            </w:r>
            <w:r>
              <w:rPr>
                <w:noProof/>
                <w:webHidden/>
              </w:rPr>
              <w:t>20</w:t>
            </w:r>
            <w:r>
              <w:rPr>
                <w:noProof/>
                <w:webHidden/>
              </w:rPr>
              <w:fldChar w:fldCharType="end"/>
            </w:r>
          </w:hyperlink>
        </w:p>
        <w:p w14:paraId="1411CDF9" w14:textId="069A7431" w:rsidR="00ED402F" w:rsidRPr="009E2E1B" w:rsidRDefault="00000000">
          <w:pPr>
            <w:widowControl w:val="0"/>
            <w:tabs>
              <w:tab w:val="right" w:leader="dot" w:pos="12000"/>
            </w:tabs>
            <w:spacing w:before="60"/>
            <w:ind w:left="360"/>
            <w:rPr>
              <w:rFonts w:ascii="Times New Roman" w:hAnsi="Times New Roman" w:cs="Times New Roman"/>
              <w:color w:val="000000"/>
            </w:rPr>
          </w:pPr>
          <w:r w:rsidRPr="009E2E1B">
            <w:rPr>
              <w:rFonts w:ascii="Times New Roman" w:hAnsi="Times New Roman" w:cs="Times New Roman"/>
            </w:rPr>
            <w:fldChar w:fldCharType="end"/>
          </w:r>
        </w:p>
      </w:sdtContent>
    </w:sdt>
    <w:p w14:paraId="0A178853" w14:textId="77777777" w:rsidR="00ED402F" w:rsidRPr="009E2E1B" w:rsidRDefault="00ED402F">
      <w:pPr>
        <w:spacing w:before="40" w:after="200" w:line="439" w:lineRule="auto"/>
        <w:jc w:val="both"/>
        <w:rPr>
          <w:rFonts w:ascii="Times New Roman" w:eastAsia="Times New Roman" w:hAnsi="Times New Roman" w:cs="Times New Roman"/>
          <w:b/>
          <w:smallCaps/>
          <w:color w:val="1F4E79"/>
          <w:sz w:val="32"/>
          <w:szCs w:val="32"/>
        </w:rPr>
      </w:pPr>
    </w:p>
    <w:p w14:paraId="43D59AD7" w14:textId="77777777" w:rsidR="00ED402F" w:rsidRPr="009E2E1B" w:rsidRDefault="00ED402F">
      <w:pPr>
        <w:spacing w:before="40" w:after="200" w:line="439" w:lineRule="auto"/>
        <w:jc w:val="both"/>
        <w:rPr>
          <w:rFonts w:ascii="Times New Roman" w:eastAsia="Times New Roman" w:hAnsi="Times New Roman" w:cs="Times New Roman"/>
          <w:b/>
          <w:smallCaps/>
          <w:color w:val="1F4E79"/>
          <w:sz w:val="32"/>
          <w:szCs w:val="32"/>
        </w:rPr>
      </w:pPr>
    </w:p>
    <w:p w14:paraId="74A1F6E7" w14:textId="77777777" w:rsidR="00ED402F" w:rsidRPr="009E2E1B" w:rsidRDefault="00ED402F">
      <w:pPr>
        <w:spacing w:before="40" w:after="200" w:line="439" w:lineRule="auto"/>
        <w:jc w:val="both"/>
        <w:rPr>
          <w:rFonts w:ascii="Times New Roman" w:eastAsia="Times New Roman" w:hAnsi="Times New Roman" w:cs="Times New Roman"/>
          <w:b/>
          <w:smallCaps/>
          <w:color w:val="1F4E79"/>
          <w:sz w:val="32"/>
          <w:szCs w:val="32"/>
        </w:rPr>
      </w:pPr>
    </w:p>
    <w:p w14:paraId="310C69EE" w14:textId="77777777" w:rsidR="00716F8D" w:rsidRPr="009E2E1B" w:rsidRDefault="00716F8D">
      <w:pPr>
        <w:spacing w:before="240" w:after="240"/>
        <w:rPr>
          <w:rFonts w:ascii="Times New Roman" w:eastAsia="Times New Roman" w:hAnsi="Times New Roman" w:cs="Times New Roman"/>
          <w:b/>
          <w:smallCaps/>
          <w:color w:val="1F4E79"/>
          <w:sz w:val="32"/>
          <w:szCs w:val="32"/>
        </w:rPr>
      </w:pPr>
    </w:p>
    <w:p w14:paraId="7718B6DB" w14:textId="77777777" w:rsidR="00ED402F" w:rsidRPr="009E2E1B" w:rsidRDefault="00000000" w:rsidP="00CF2A98">
      <w:pPr>
        <w:pStyle w:val="Heading1"/>
        <w:keepNext w:val="0"/>
        <w:numPr>
          <w:ilvl w:val="0"/>
          <w:numId w:val="0"/>
        </w:numPr>
        <w:spacing w:before="240" w:after="240" w:line="252" w:lineRule="auto"/>
        <w:jc w:val="both"/>
        <w:rPr>
          <w:rFonts w:ascii="Times New Roman" w:hAnsi="Times New Roman" w:cs="Times New Roman"/>
          <w:smallCaps/>
          <w:color w:val="1F4E79"/>
          <w:sz w:val="36"/>
          <w:szCs w:val="36"/>
        </w:rPr>
      </w:pPr>
      <w:bookmarkStart w:id="0" w:name="_Toc149841187"/>
      <w:r w:rsidRPr="009E2E1B">
        <w:rPr>
          <w:rFonts w:ascii="Times New Roman" w:hAnsi="Times New Roman" w:cs="Times New Roman"/>
          <w:smallCaps/>
          <w:color w:val="1F4E79"/>
          <w:sz w:val="36"/>
          <w:szCs w:val="36"/>
        </w:rPr>
        <w:lastRenderedPageBreak/>
        <w:t>1</w:t>
      </w:r>
      <w:r w:rsidRPr="009E2E1B">
        <w:rPr>
          <w:rFonts w:ascii="Times New Roman" w:hAnsi="Times New Roman" w:cs="Times New Roman"/>
          <w:b w:val="0"/>
          <w:color w:val="1F4E79"/>
          <w:sz w:val="36"/>
          <w:szCs w:val="36"/>
        </w:rPr>
        <w:tab/>
      </w:r>
      <w:r w:rsidRPr="009E2E1B">
        <w:rPr>
          <w:rFonts w:ascii="Times New Roman" w:hAnsi="Times New Roman" w:cs="Times New Roman"/>
          <w:smallCaps/>
          <w:color w:val="1F4E79"/>
          <w:sz w:val="36"/>
          <w:szCs w:val="36"/>
        </w:rPr>
        <w:t>Overview</w:t>
      </w:r>
      <w:bookmarkEnd w:id="0"/>
    </w:p>
    <w:p w14:paraId="0A2BF3D0" w14:textId="77777777" w:rsidR="00ED402F" w:rsidRPr="009E2E1B" w:rsidRDefault="00000000" w:rsidP="00C7110F">
      <w:pPr>
        <w:spacing w:before="240" w:after="240"/>
        <w:ind w:firstLine="720"/>
        <w:rPr>
          <w:rFonts w:ascii="Times New Roman" w:eastAsia="Times New Roman" w:hAnsi="Times New Roman" w:cs="Times New Roman"/>
          <w:sz w:val="24"/>
        </w:rPr>
      </w:pPr>
      <w:r w:rsidRPr="009E2E1B">
        <w:rPr>
          <w:rFonts w:ascii="Times New Roman" w:eastAsia="Times New Roman" w:hAnsi="Times New Roman" w:cs="Times New Roman"/>
          <w:sz w:val="24"/>
        </w:rPr>
        <w:t>The banking industry, historically rich in data, has consistently leveraged vast amounts of information to understand, predict, and enhance customer behavior (Zhuang, Yao, &amp; Liu, 2018). Traditional models primarily focus on individual banking transactions - deposits, withdrawals, loans - forming a granular understanding of a customer's financial habits. However, in the evolving world of finance, there's a growing recognition: that personal financial decisions aren't made in a vacuum. They're often deeply intertwined with the broader socio-economic landscape.</w:t>
      </w:r>
    </w:p>
    <w:p w14:paraId="5335169A" w14:textId="77777777" w:rsidR="00ED402F" w:rsidRPr="009E2E1B" w:rsidRDefault="00000000" w:rsidP="00C7110F">
      <w:pPr>
        <w:spacing w:before="240" w:after="240"/>
        <w:ind w:firstLine="720"/>
        <w:rPr>
          <w:rFonts w:ascii="Times New Roman" w:eastAsia="Times New Roman" w:hAnsi="Times New Roman" w:cs="Times New Roman"/>
          <w:sz w:val="24"/>
        </w:rPr>
      </w:pPr>
      <w:r w:rsidRPr="009E2E1B">
        <w:rPr>
          <w:rFonts w:ascii="Times New Roman" w:eastAsia="Times New Roman" w:hAnsi="Times New Roman" w:cs="Times New Roman"/>
          <w:sz w:val="24"/>
        </w:rPr>
        <w:t>The "Bank Marketing (with social/economic context)" dataset from the UCI repository exemplifies this shift in perspective. Beyond the conventional attributes like age, job, and education, it incorporates socio-economic factors, providing a more holistic view of potential bank clients. The added dimensions promise to unveil deeper layers of their decision-making processes, especially in areas like telemarketing, which relies heavily on understanding client motivations.</w:t>
      </w:r>
    </w:p>
    <w:p w14:paraId="36B0F9F2" w14:textId="77777777" w:rsidR="00ED402F" w:rsidRPr="009E2E1B" w:rsidRDefault="00000000" w:rsidP="00C7110F">
      <w:pPr>
        <w:spacing w:before="240" w:after="240"/>
        <w:ind w:firstLine="720"/>
        <w:rPr>
          <w:rFonts w:ascii="Times New Roman" w:eastAsia="Times New Roman" w:hAnsi="Times New Roman" w:cs="Times New Roman"/>
          <w:sz w:val="24"/>
        </w:rPr>
      </w:pPr>
      <w:r w:rsidRPr="009E2E1B">
        <w:rPr>
          <w:rFonts w:ascii="Times New Roman" w:eastAsia="Times New Roman" w:hAnsi="Times New Roman" w:cs="Times New Roman"/>
          <w:sz w:val="24"/>
        </w:rPr>
        <w:t xml:space="preserve">Central to our exploration is a pivotal question: </w:t>
      </w:r>
      <w:r w:rsidRPr="009E2E1B">
        <w:rPr>
          <w:rFonts w:ascii="Times New Roman" w:eastAsia="Times New Roman" w:hAnsi="Times New Roman" w:cs="Times New Roman"/>
          <w:b/>
          <w:i/>
          <w:color w:val="CC0000"/>
          <w:sz w:val="24"/>
        </w:rPr>
        <w:t xml:space="preserve">Can a client's decision to subscribe to a term deposit be better predicted by harmonizing both individual banking data and overarching economic indicators? </w:t>
      </w:r>
      <w:r w:rsidRPr="009E2E1B">
        <w:rPr>
          <w:rFonts w:ascii="Times New Roman" w:eastAsia="Times New Roman" w:hAnsi="Times New Roman" w:cs="Times New Roman"/>
          <w:sz w:val="24"/>
        </w:rPr>
        <w:t>This paper endeavors to unravel this, hypothesizing that a comprehensive analysis, blending these two realms, will yield a more refined predictive accuracy. Our aim is to bridge the gap between micro-level banking analytics and macro-level economic insights, presenting a unified, more insightful lens to view and predict banking behaviors.</w:t>
      </w:r>
    </w:p>
    <w:p w14:paraId="26C44007" w14:textId="47F80DED" w:rsidR="00ED402F" w:rsidRPr="009E2E1B" w:rsidRDefault="00000000">
      <w:pPr>
        <w:spacing w:before="240" w:after="240"/>
        <w:rPr>
          <w:rFonts w:ascii="Times New Roman" w:eastAsia="Times New Roman" w:hAnsi="Times New Roman" w:cs="Times New Roman"/>
          <w:sz w:val="24"/>
        </w:rPr>
      </w:pPr>
      <w:r w:rsidRPr="009E2E1B">
        <w:rPr>
          <w:rFonts w:ascii="Times New Roman" w:eastAsia="Times New Roman" w:hAnsi="Times New Roman" w:cs="Times New Roman"/>
          <w:sz w:val="24"/>
        </w:rPr>
        <w:t xml:space="preserve"> </w:t>
      </w:r>
    </w:p>
    <w:p w14:paraId="51D914D9" w14:textId="77777777" w:rsidR="00ED402F" w:rsidRPr="009E2E1B" w:rsidRDefault="00000000" w:rsidP="00CF2A98">
      <w:pPr>
        <w:pStyle w:val="Heading2"/>
        <w:keepNext w:val="0"/>
        <w:numPr>
          <w:ilvl w:val="0"/>
          <w:numId w:val="0"/>
        </w:numPr>
        <w:spacing w:before="200" w:after="200" w:line="252" w:lineRule="auto"/>
        <w:jc w:val="both"/>
        <w:rPr>
          <w:rFonts w:ascii="Times New Roman" w:hAnsi="Times New Roman" w:cs="Times New Roman"/>
          <w:i w:val="0"/>
          <w:sz w:val="28"/>
        </w:rPr>
      </w:pPr>
      <w:bookmarkStart w:id="1" w:name="_Toc149841188"/>
      <w:r w:rsidRPr="009E2E1B">
        <w:rPr>
          <w:rFonts w:ascii="Times New Roman" w:hAnsi="Times New Roman" w:cs="Times New Roman"/>
          <w:i w:val="0"/>
          <w:sz w:val="28"/>
        </w:rPr>
        <w:t>1.1</w:t>
      </w:r>
      <w:r w:rsidRPr="009E2E1B">
        <w:rPr>
          <w:rFonts w:ascii="Times New Roman" w:hAnsi="Times New Roman" w:cs="Times New Roman"/>
          <w:b w:val="0"/>
          <w:i w:val="0"/>
          <w:sz w:val="28"/>
        </w:rPr>
        <w:t xml:space="preserve"> </w:t>
      </w:r>
      <w:r w:rsidRPr="009E2E1B">
        <w:rPr>
          <w:rFonts w:ascii="Times New Roman" w:hAnsi="Times New Roman" w:cs="Times New Roman"/>
          <w:i w:val="0"/>
          <w:sz w:val="28"/>
        </w:rPr>
        <w:t>Project Background and Description</w:t>
      </w:r>
      <w:bookmarkEnd w:id="1"/>
    </w:p>
    <w:p w14:paraId="1001AD8A" w14:textId="77777777" w:rsidR="00ED402F" w:rsidRPr="009E2E1B" w:rsidRDefault="00000000">
      <w:pPr>
        <w:spacing w:before="240" w:after="240"/>
        <w:rPr>
          <w:rFonts w:ascii="Times New Roman" w:eastAsia="Times New Roman" w:hAnsi="Times New Roman" w:cs="Times New Roman"/>
          <w:sz w:val="24"/>
        </w:rPr>
      </w:pPr>
      <w:r w:rsidRPr="009E2E1B">
        <w:rPr>
          <w:rFonts w:ascii="Times New Roman" w:eastAsia="Times New Roman" w:hAnsi="Times New Roman" w:cs="Times New Roman"/>
          <w:b/>
          <w:i/>
          <w:sz w:val="24"/>
        </w:rPr>
        <w:t>What is so interesting about this problem?</w:t>
      </w:r>
    </w:p>
    <w:p w14:paraId="2B6B3F68" w14:textId="77777777" w:rsidR="00ED402F" w:rsidRPr="009E2E1B" w:rsidRDefault="00000000" w:rsidP="00C7110F">
      <w:pPr>
        <w:spacing w:before="240" w:after="240"/>
        <w:ind w:firstLine="720"/>
        <w:rPr>
          <w:rFonts w:ascii="Times New Roman" w:eastAsia="Times New Roman" w:hAnsi="Times New Roman" w:cs="Times New Roman"/>
          <w:sz w:val="24"/>
        </w:rPr>
      </w:pPr>
      <w:r w:rsidRPr="009E2E1B">
        <w:rPr>
          <w:rFonts w:ascii="Times New Roman" w:eastAsia="Times New Roman" w:hAnsi="Times New Roman" w:cs="Times New Roman"/>
          <w:sz w:val="24"/>
        </w:rPr>
        <w:t>The banking sector, despite its long-standing existence, remains one of the most dynamic industries, adapting to new technologies and methodologies. This intersection of banking behavior with larger economic indicators is fascinating to the team as it offers a multifaceted view of customer decisions. We also find it interesting for it challenges the traditional boundaries of banking data analytics by suggesting that perhaps, a client's decision to subscribe to a term deposit is not just influenced by their personal banking history but also by the economic environment around them.</w:t>
      </w:r>
    </w:p>
    <w:p w14:paraId="4C6C3C11" w14:textId="77777777" w:rsidR="00ED402F" w:rsidRPr="009E2E1B" w:rsidRDefault="00000000">
      <w:pPr>
        <w:spacing w:before="240" w:after="240"/>
        <w:ind w:firstLine="20"/>
        <w:rPr>
          <w:rFonts w:ascii="Times New Roman" w:eastAsia="Times New Roman" w:hAnsi="Times New Roman" w:cs="Times New Roman"/>
          <w:sz w:val="24"/>
        </w:rPr>
      </w:pPr>
      <w:r w:rsidRPr="009E2E1B">
        <w:rPr>
          <w:rFonts w:ascii="Times New Roman" w:eastAsia="Times New Roman" w:hAnsi="Times New Roman" w:cs="Times New Roman"/>
          <w:sz w:val="24"/>
        </w:rPr>
        <w:t xml:space="preserve"> </w:t>
      </w:r>
      <w:r w:rsidRPr="009E2E1B">
        <w:rPr>
          <w:rFonts w:ascii="Times New Roman" w:eastAsia="Times New Roman" w:hAnsi="Times New Roman" w:cs="Times New Roman"/>
          <w:b/>
          <w:i/>
          <w:sz w:val="24"/>
        </w:rPr>
        <w:t>What are the proposed benefits of the solution (why do we need to solve this)?</w:t>
      </w:r>
    </w:p>
    <w:p w14:paraId="6F49365C" w14:textId="77777777" w:rsidR="00ED402F" w:rsidRPr="009E2E1B" w:rsidRDefault="00000000" w:rsidP="00C7110F">
      <w:pPr>
        <w:spacing w:before="240" w:after="240"/>
        <w:ind w:firstLine="720"/>
        <w:rPr>
          <w:rFonts w:ascii="Times New Roman" w:eastAsia="Times New Roman" w:hAnsi="Times New Roman" w:cs="Times New Roman"/>
          <w:sz w:val="24"/>
        </w:rPr>
      </w:pPr>
      <w:r w:rsidRPr="009E2E1B">
        <w:rPr>
          <w:rFonts w:ascii="Times New Roman" w:eastAsia="Times New Roman" w:hAnsi="Times New Roman" w:cs="Times New Roman"/>
          <w:sz w:val="24"/>
        </w:rPr>
        <w:t>The implications of an enhanced predictive model are manifold. For banks, this could mean a more targeted and efficient telemarketing strategy, leading to cost savings and increased revenue. For policymakers and economic researchers, understanding these correlations can offer insights into how national economic indicators trickle down and influence individual financial decisions.</w:t>
      </w:r>
    </w:p>
    <w:p w14:paraId="66B74D9F" w14:textId="77777777" w:rsidR="00ED402F" w:rsidRPr="009E2E1B" w:rsidRDefault="00000000">
      <w:pPr>
        <w:spacing w:before="240" w:after="240"/>
        <w:rPr>
          <w:rFonts w:ascii="Times New Roman" w:eastAsia="Times New Roman" w:hAnsi="Times New Roman" w:cs="Times New Roman"/>
          <w:sz w:val="24"/>
        </w:rPr>
      </w:pPr>
      <w:r w:rsidRPr="009E2E1B">
        <w:rPr>
          <w:rFonts w:ascii="Times New Roman" w:eastAsia="Times New Roman" w:hAnsi="Times New Roman" w:cs="Times New Roman"/>
          <w:b/>
          <w:i/>
          <w:sz w:val="24"/>
        </w:rPr>
        <w:t>What problem type are we evaluating (classification? regression, or something else?)</w:t>
      </w:r>
    </w:p>
    <w:p w14:paraId="2129C3AD" w14:textId="77777777" w:rsidR="00ED402F" w:rsidRPr="009E2E1B" w:rsidRDefault="00000000" w:rsidP="00C7110F">
      <w:pPr>
        <w:spacing w:before="240" w:after="240"/>
        <w:ind w:firstLine="720"/>
        <w:rPr>
          <w:rFonts w:ascii="Times New Roman" w:eastAsia="Times New Roman" w:hAnsi="Times New Roman" w:cs="Times New Roman"/>
          <w:sz w:val="24"/>
        </w:rPr>
      </w:pPr>
      <w:r w:rsidRPr="009E2E1B">
        <w:rPr>
          <w:rFonts w:ascii="Times New Roman" w:eastAsia="Times New Roman" w:hAnsi="Times New Roman" w:cs="Times New Roman"/>
          <w:sz w:val="24"/>
        </w:rPr>
        <w:t xml:space="preserve">At its core, we are tackling a classification problem. </w:t>
      </w:r>
      <w:r w:rsidRPr="009E2E1B">
        <w:rPr>
          <w:rFonts w:ascii="Times New Roman" w:eastAsia="Times New Roman" w:hAnsi="Times New Roman" w:cs="Times New Roman"/>
          <w:i/>
          <w:sz w:val="24"/>
        </w:rPr>
        <w:t xml:space="preserve">The objective is binary: predicting if a client will or will not subscribe to a term deposit. </w:t>
      </w:r>
      <w:r w:rsidRPr="009E2E1B">
        <w:rPr>
          <w:rFonts w:ascii="Times New Roman" w:eastAsia="Times New Roman" w:hAnsi="Times New Roman" w:cs="Times New Roman"/>
          <w:sz w:val="24"/>
        </w:rPr>
        <w:t>However, the factors influencing this decision, as we hypothesize, could be multivariate, encompassing personal banking details and broader economic indicators.</w:t>
      </w:r>
    </w:p>
    <w:p w14:paraId="003C433E" w14:textId="77777777" w:rsidR="00CF2A98" w:rsidRPr="009E2E1B" w:rsidRDefault="00CF2A98">
      <w:pPr>
        <w:spacing w:before="240" w:after="240"/>
        <w:ind w:firstLine="20"/>
        <w:rPr>
          <w:rFonts w:ascii="Times New Roman" w:eastAsia="Times New Roman" w:hAnsi="Times New Roman" w:cs="Times New Roman"/>
          <w:sz w:val="24"/>
        </w:rPr>
      </w:pPr>
    </w:p>
    <w:p w14:paraId="5A448170" w14:textId="21AF4A93" w:rsidR="00ED402F" w:rsidRPr="009E2E1B" w:rsidRDefault="00000000" w:rsidP="00CF2A98">
      <w:pPr>
        <w:pStyle w:val="Heading2"/>
        <w:keepNext w:val="0"/>
        <w:numPr>
          <w:ilvl w:val="0"/>
          <w:numId w:val="0"/>
        </w:numPr>
        <w:spacing w:before="200" w:after="200" w:line="252" w:lineRule="auto"/>
        <w:jc w:val="both"/>
        <w:rPr>
          <w:rFonts w:ascii="Times New Roman" w:hAnsi="Times New Roman" w:cs="Times New Roman"/>
          <w:i w:val="0"/>
          <w:sz w:val="28"/>
        </w:rPr>
      </w:pPr>
      <w:bookmarkStart w:id="2" w:name="_Toc149841189"/>
      <w:r w:rsidRPr="009E2E1B">
        <w:rPr>
          <w:rFonts w:ascii="Times New Roman" w:hAnsi="Times New Roman" w:cs="Times New Roman"/>
          <w:i w:val="0"/>
          <w:szCs w:val="24"/>
        </w:rPr>
        <w:lastRenderedPageBreak/>
        <w:t>1.2</w:t>
      </w:r>
      <w:r w:rsidR="00A75237" w:rsidRPr="009E2E1B">
        <w:rPr>
          <w:rFonts w:ascii="Times New Roman" w:hAnsi="Times New Roman" w:cs="Times New Roman"/>
          <w:i w:val="0"/>
          <w:szCs w:val="24"/>
        </w:rPr>
        <w:t>.0</w:t>
      </w:r>
      <w:r w:rsidRPr="009E2E1B">
        <w:rPr>
          <w:rFonts w:ascii="Times New Roman" w:hAnsi="Times New Roman" w:cs="Times New Roman"/>
          <w:i w:val="0"/>
          <w:sz w:val="28"/>
        </w:rPr>
        <w:tab/>
      </w:r>
      <w:r w:rsidRPr="009E2E1B">
        <w:rPr>
          <w:rFonts w:ascii="Times New Roman" w:hAnsi="Times New Roman" w:cs="Times New Roman"/>
          <w:i w:val="0"/>
          <w:szCs w:val="24"/>
        </w:rPr>
        <w:t>Project Scope</w:t>
      </w:r>
      <w:bookmarkEnd w:id="2"/>
    </w:p>
    <w:p w14:paraId="11268B5E" w14:textId="77777777" w:rsidR="00ED402F" w:rsidRPr="009E2E1B" w:rsidRDefault="00000000" w:rsidP="00C7110F">
      <w:pPr>
        <w:spacing w:before="240" w:after="240"/>
        <w:ind w:firstLine="720"/>
        <w:rPr>
          <w:rFonts w:ascii="Times New Roman" w:eastAsia="Times New Roman" w:hAnsi="Times New Roman" w:cs="Times New Roman"/>
          <w:sz w:val="24"/>
        </w:rPr>
      </w:pPr>
      <w:r w:rsidRPr="009E2E1B">
        <w:rPr>
          <w:rFonts w:ascii="Times New Roman" w:eastAsia="Times New Roman" w:hAnsi="Times New Roman" w:cs="Times New Roman"/>
          <w:sz w:val="24"/>
        </w:rPr>
        <w:t>The overarching goal is to navigate through the "Bank Marketing (with social/economic context)" dataset, understand its intricacies, and formulate predictive models that can capitalize on the enriched data. The project will employ a combination of generative and non-generative methods, further enhancing them with gradient boosting and bagging techniques. A significant focus will be on hyperparameter tuning, generative methods, and some other models, comparing the models to select the most effective one. The deliverable is not just a model but an understanding of the interactions between various attributes and their collective influence on a client's decision.</w:t>
      </w:r>
    </w:p>
    <w:p w14:paraId="1163B399" w14:textId="77777777" w:rsidR="00ED402F" w:rsidRPr="009E2E1B" w:rsidRDefault="00ED402F">
      <w:pPr>
        <w:spacing w:before="240" w:after="240"/>
        <w:ind w:firstLine="20"/>
        <w:rPr>
          <w:rFonts w:ascii="Times New Roman" w:eastAsia="Times New Roman" w:hAnsi="Times New Roman" w:cs="Times New Roman"/>
          <w:sz w:val="24"/>
        </w:rPr>
      </w:pPr>
    </w:p>
    <w:p w14:paraId="38EDB146" w14:textId="77777777" w:rsidR="00ED402F" w:rsidRPr="009E2E1B" w:rsidRDefault="00000000" w:rsidP="00CF2A98">
      <w:pPr>
        <w:pStyle w:val="Heading2"/>
        <w:numPr>
          <w:ilvl w:val="0"/>
          <w:numId w:val="0"/>
        </w:numPr>
        <w:rPr>
          <w:rFonts w:ascii="Times New Roman" w:hAnsi="Times New Roman" w:cs="Times New Roman"/>
        </w:rPr>
      </w:pPr>
      <w:bookmarkStart w:id="3" w:name="_Toc149841190"/>
      <w:r w:rsidRPr="009E2E1B">
        <w:rPr>
          <w:rFonts w:ascii="Times New Roman" w:hAnsi="Times New Roman" w:cs="Times New Roman"/>
          <w:i w:val="0"/>
          <w:szCs w:val="24"/>
        </w:rPr>
        <w:t>1.2.1</w:t>
      </w:r>
      <w:r w:rsidRPr="009E2E1B">
        <w:rPr>
          <w:rFonts w:ascii="Times New Roman" w:hAnsi="Times New Roman" w:cs="Times New Roman"/>
          <w:i w:val="0"/>
          <w:sz w:val="28"/>
        </w:rPr>
        <w:tab/>
      </w:r>
      <w:r w:rsidRPr="009E2E1B">
        <w:rPr>
          <w:rFonts w:ascii="Times New Roman" w:hAnsi="Times New Roman" w:cs="Times New Roman"/>
        </w:rPr>
        <w:t>Step 1. List of Project Tasks</w:t>
      </w:r>
      <w:bookmarkEnd w:id="3"/>
    </w:p>
    <w:p w14:paraId="11B6A938" w14:textId="77777777" w:rsidR="00ED402F" w:rsidRPr="009E2E1B" w:rsidRDefault="00ED402F">
      <w:pPr>
        <w:rPr>
          <w:rFonts w:ascii="Times New Roman" w:eastAsia="Times New Roman" w:hAnsi="Times New Roman" w:cs="Times New Roman"/>
        </w:rPr>
      </w:pPr>
    </w:p>
    <w:tbl>
      <w:tblPr>
        <w:tblStyle w:val="a"/>
        <w:tblW w:w="85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7"/>
        <w:gridCol w:w="5975"/>
        <w:gridCol w:w="1651"/>
      </w:tblGrid>
      <w:tr w:rsidR="00ED402F" w:rsidRPr="009E2E1B" w14:paraId="6B1FB488" w14:textId="77777777">
        <w:tc>
          <w:tcPr>
            <w:tcW w:w="917" w:type="dxa"/>
            <w:shd w:val="clear" w:color="auto" w:fill="F2F2F2"/>
          </w:tcPr>
          <w:p w14:paraId="27867434" w14:textId="77777777" w:rsidR="00ED402F" w:rsidRPr="009E2E1B" w:rsidRDefault="00000000">
            <w:pPr>
              <w:rPr>
                <w:rFonts w:ascii="Times New Roman" w:eastAsia="Times New Roman" w:hAnsi="Times New Roman" w:cs="Times New Roman"/>
                <w:b/>
              </w:rPr>
            </w:pPr>
            <w:r w:rsidRPr="009E2E1B">
              <w:rPr>
                <w:rFonts w:ascii="Times New Roman" w:eastAsia="Times New Roman" w:hAnsi="Times New Roman" w:cs="Times New Roman"/>
                <w:b/>
              </w:rPr>
              <w:t>Task ID#</w:t>
            </w:r>
          </w:p>
        </w:tc>
        <w:tc>
          <w:tcPr>
            <w:tcW w:w="5975" w:type="dxa"/>
            <w:shd w:val="clear" w:color="auto" w:fill="F2F2F2"/>
          </w:tcPr>
          <w:p w14:paraId="6C24C4D5" w14:textId="77777777" w:rsidR="00ED402F" w:rsidRPr="009E2E1B" w:rsidRDefault="00000000">
            <w:pPr>
              <w:rPr>
                <w:rFonts w:ascii="Times New Roman" w:eastAsia="Times New Roman" w:hAnsi="Times New Roman" w:cs="Times New Roman"/>
                <w:b/>
              </w:rPr>
            </w:pPr>
            <w:r w:rsidRPr="009E2E1B">
              <w:rPr>
                <w:rFonts w:ascii="Times New Roman" w:eastAsia="Times New Roman" w:hAnsi="Times New Roman" w:cs="Times New Roman"/>
                <w:b/>
              </w:rPr>
              <w:t>Task to be completed</w:t>
            </w:r>
          </w:p>
        </w:tc>
        <w:tc>
          <w:tcPr>
            <w:tcW w:w="1651" w:type="dxa"/>
            <w:shd w:val="clear" w:color="auto" w:fill="F2F2F2"/>
          </w:tcPr>
          <w:p w14:paraId="59A00654" w14:textId="77777777" w:rsidR="00ED402F" w:rsidRPr="009E2E1B" w:rsidRDefault="00000000">
            <w:pPr>
              <w:rPr>
                <w:rFonts w:ascii="Times New Roman" w:eastAsia="Times New Roman" w:hAnsi="Times New Roman" w:cs="Times New Roman"/>
                <w:b/>
              </w:rPr>
            </w:pPr>
            <w:r w:rsidRPr="009E2E1B">
              <w:rPr>
                <w:rFonts w:ascii="Times New Roman" w:eastAsia="Times New Roman" w:hAnsi="Times New Roman" w:cs="Times New Roman"/>
                <w:b/>
              </w:rPr>
              <w:t>For Deliverable #</w:t>
            </w:r>
          </w:p>
        </w:tc>
      </w:tr>
      <w:tr w:rsidR="00ED402F" w:rsidRPr="009E2E1B" w14:paraId="55410CFE" w14:textId="77777777">
        <w:tc>
          <w:tcPr>
            <w:tcW w:w="917" w:type="dxa"/>
            <w:shd w:val="clear" w:color="auto" w:fill="FFFFFF"/>
          </w:tcPr>
          <w:p w14:paraId="3A5DB473"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1</w:t>
            </w:r>
          </w:p>
        </w:tc>
        <w:tc>
          <w:tcPr>
            <w:tcW w:w="5975" w:type="dxa"/>
            <w:shd w:val="clear" w:color="auto" w:fill="auto"/>
          </w:tcPr>
          <w:p w14:paraId="37E0811C"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Submit Project Charter: The outline of the project</w:t>
            </w:r>
          </w:p>
        </w:tc>
        <w:tc>
          <w:tcPr>
            <w:tcW w:w="1651" w:type="dxa"/>
            <w:shd w:val="clear" w:color="auto" w:fill="FFFFFF"/>
          </w:tcPr>
          <w:p w14:paraId="3AC5E723"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1</w:t>
            </w:r>
          </w:p>
        </w:tc>
      </w:tr>
      <w:tr w:rsidR="00ED402F" w:rsidRPr="009E2E1B" w14:paraId="2EC05846" w14:textId="77777777">
        <w:tc>
          <w:tcPr>
            <w:tcW w:w="917" w:type="dxa"/>
            <w:shd w:val="clear" w:color="auto" w:fill="FFFFFF"/>
          </w:tcPr>
          <w:p w14:paraId="3B9C5FF7"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2</w:t>
            </w:r>
          </w:p>
        </w:tc>
        <w:tc>
          <w:tcPr>
            <w:tcW w:w="5975" w:type="dxa"/>
            <w:shd w:val="clear" w:color="auto" w:fill="auto"/>
          </w:tcPr>
          <w:p w14:paraId="791A4B96"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Ensemble trained model with preliminary results of the training and testing.</w:t>
            </w:r>
          </w:p>
        </w:tc>
        <w:tc>
          <w:tcPr>
            <w:tcW w:w="1651" w:type="dxa"/>
            <w:shd w:val="clear" w:color="auto" w:fill="FFFFFF"/>
          </w:tcPr>
          <w:p w14:paraId="00D2B6ED"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2</w:t>
            </w:r>
          </w:p>
        </w:tc>
      </w:tr>
      <w:tr w:rsidR="00ED402F" w:rsidRPr="009E2E1B" w14:paraId="7F7F182B" w14:textId="77777777">
        <w:tc>
          <w:tcPr>
            <w:tcW w:w="917" w:type="dxa"/>
            <w:shd w:val="clear" w:color="auto" w:fill="FFFFFF"/>
          </w:tcPr>
          <w:p w14:paraId="2407356C"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3</w:t>
            </w:r>
          </w:p>
        </w:tc>
        <w:tc>
          <w:tcPr>
            <w:tcW w:w="5975" w:type="dxa"/>
            <w:shd w:val="clear" w:color="auto" w:fill="auto"/>
          </w:tcPr>
          <w:p w14:paraId="439933DB"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Project Scope Report: The analysis and results from the model</w:t>
            </w:r>
          </w:p>
        </w:tc>
        <w:tc>
          <w:tcPr>
            <w:tcW w:w="1651" w:type="dxa"/>
            <w:shd w:val="clear" w:color="auto" w:fill="FFFFFF"/>
          </w:tcPr>
          <w:p w14:paraId="676742EB"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3</w:t>
            </w:r>
          </w:p>
        </w:tc>
      </w:tr>
      <w:tr w:rsidR="00ED402F" w:rsidRPr="009E2E1B" w14:paraId="4F472483" w14:textId="77777777">
        <w:tc>
          <w:tcPr>
            <w:tcW w:w="917" w:type="dxa"/>
            <w:shd w:val="clear" w:color="auto" w:fill="FFFFFF"/>
          </w:tcPr>
          <w:p w14:paraId="49CF31EA"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4</w:t>
            </w:r>
          </w:p>
        </w:tc>
        <w:tc>
          <w:tcPr>
            <w:tcW w:w="5975" w:type="dxa"/>
            <w:shd w:val="clear" w:color="auto" w:fill="auto"/>
          </w:tcPr>
          <w:p w14:paraId="2CBAC76F"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Further analysis with grid search and app development</w:t>
            </w:r>
          </w:p>
        </w:tc>
        <w:tc>
          <w:tcPr>
            <w:tcW w:w="1651" w:type="dxa"/>
            <w:shd w:val="clear" w:color="auto" w:fill="FFFFFF"/>
          </w:tcPr>
          <w:p w14:paraId="1481B69B"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4</w:t>
            </w:r>
          </w:p>
        </w:tc>
      </w:tr>
      <w:tr w:rsidR="00ED402F" w:rsidRPr="009E2E1B" w14:paraId="300B4C70" w14:textId="77777777">
        <w:tc>
          <w:tcPr>
            <w:tcW w:w="917" w:type="dxa"/>
            <w:shd w:val="clear" w:color="auto" w:fill="FFFFFF"/>
          </w:tcPr>
          <w:p w14:paraId="77508503"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5</w:t>
            </w:r>
          </w:p>
        </w:tc>
        <w:tc>
          <w:tcPr>
            <w:tcW w:w="5975" w:type="dxa"/>
            <w:shd w:val="clear" w:color="auto" w:fill="auto"/>
          </w:tcPr>
          <w:p w14:paraId="670BB29B"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Final report of the project</w:t>
            </w:r>
          </w:p>
        </w:tc>
        <w:tc>
          <w:tcPr>
            <w:tcW w:w="1651" w:type="dxa"/>
            <w:shd w:val="clear" w:color="auto" w:fill="FFFFFF"/>
          </w:tcPr>
          <w:p w14:paraId="46CFE184"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5</w:t>
            </w:r>
          </w:p>
        </w:tc>
      </w:tr>
    </w:tbl>
    <w:p w14:paraId="3C80231A" w14:textId="77777777" w:rsidR="00ED402F" w:rsidRPr="009E2E1B" w:rsidRDefault="00ED402F">
      <w:pPr>
        <w:rPr>
          <w:rFonts w:ascii="Times New Roman" w:eastAsia="Times New Roman" w:hAnsi="Times New Roman" w:cs="Times New Roman"/>
        </w:rPr>
      </w:pPr>
    </w:p>
    <w:p w14:paraId="1ACF820D" w14:textId="77777777" w:rsidR="00ED402F" w:rsidRPr="009E2E1B" w:rsidRDefault="00ED402F" w:rsidP="00CF2A98">
      <w:pPr>
        <w:pStyle w:val="Heading2"/>
        <w:numPr>
          <w:ilvl w:val="0"/>
          <w:numId w:val="0"/>
        </w:numPr>
        <w:rPr>
          <w:rFonts w:ascii="Times New Roman" w:hAnsi="Times New Roman" w:cs="Times New Roman"/>
          <w:i w:val="0"/>
          <w:sz w:val="28"/>
        </w:rPr>
      </w:pPr>
      <w:bookmarkStart w:id="4" w:name="_heading=h.jdq7aewecnk4" w:colFirst="0" w:colLast="0"/>
      <w:bookmarkEnd w:id="4"/>
    </w:p>
    <w:p w14:paraId="25BCEBE4" w14:textId="77777777" w:rsidR="00ED402F" w:rsidRPr="009E2E1B" w:rsidRDefault="00ED402F" w:rsidP="00CF2A98">
      <w:pPr>
        <w:pStyle w:val="Heading2"/>
        <w:numPr>
          <w:ilvl w:val="0"/>
          <w:numId w:val="0"/>
        </w:numPr>
        <w:rPr>
          <w:rFonts w:ascii="Times New Roman" w:hAnsi="Times New Roman" w:cs="Times New Roman"/>
          <w:i w:val="0"/>
          <w:sz w:val="28"/>
        </w:rPr>
      </w:pPr>
      <w:bookmarkStart w:id="5" w:name="_heading=h.a4sptqpvjoau" w:colFirst="0" w:colLast="0"/>
      <w:bookmarkEnd w:id="5"/>
    </w:p>
    <w:p w14:paraId="5BB24206" w14:textId="77777777" w:rsidR="00ED402F" w:rsidRPr="009E2E1B" w:rsidRDefault="00000000" w:rsidP="00CF2A98">
      <w:pPr>
        <w:pStyle w:val="Heading2"/>
        <w:numPr>
          <w:ilvl w:val="0"/>
          <w:numId w:val="0"/>
        </w:numPr>
        <w:rPr>
          <w:rFonts w:ascii="Times New Roman" w:hAnsi="Times New Roman" w:cs="Times New Roman"/>
        </w:rPr>
      </w:pPr>
      <w:bookmarkStart w:id="6" w:name="_Toc149841191"/>
      <w:r w:rsidRPr="009E2E1B">
        <w:rPr>
          <w:rFonts w:ascii="Times New Roman" w:hAnsi="Times New Roman" w:cs="Times New Roman"/>
          <w:i w:val="0"/>
          <w:szCs w:val="24"/>
        </w:rPr>
        <w:t>1.2.2</w:t>
      </w:r>
      <w:r w:rsidRPr="009E2E1B">
        <w:rPr>
          <w:rFonts w:ascii="Times New Roman" w:hAnsi="Times New Roman" w:cs="Times New Roman"/>
          <w:i w:val="0"/>
          <w:sz w:val="28"/>
        </w:rPr>
        <w:tab/>
      </w:r>
      <w:r w:rsidRPr="009E2E1B">
        <w:rPr>
          <w:rFonts w:ascii="Times New Roman" w:hAnsi="Times New Roman" w:cs="Times New Roman"/>
        </w:rPr>
        <w:t>Step 2. Out of Scope</w:t>
      </w:r>
      <w:bookmarkEnd w:id="6"/>
    </w:p>
    <w:tbl>
      <w:tblPr>
        <w:tblStyle w:val="a0"/>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88"/>
        <w:gridCol w:w="7282"/>
      </w:tblGrid>
      <w:tr w:rsidR="00ED402F" w:rsidRPr="009E2E1B" w14:paraId="5F9F1AE5" w14:textId="77777777">
        <w:tc>
          <w:tcPr>
            <w:tcW w:w="2788" w:type="dxa"/>
            <w:shd w:val="clear" w:color="auto" w:fill="F2F2F2"/>
          </w:tcPr>
          <w:p w14:paraId="609BC2DC"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 xml:space="preserve">This project </w:t>
            </w:r>
            <w:r w:rsidRPr="009E2E1B">
              <w:rPr>
                <w:rFonts w:ascii="Times New Roman" w:eastAsia="Times New Roman" w:hAnsi="Times New Roman" w:cs="Times New Roman"/>
                <w:b/>
              </w:rPr>
              <w:t>will NOT accomplish or include</w:t>
            </w:r>
            <w:r w:rsidRPr="009E2E1B">
              <w:rPr>
                <w:rFonts w:ascii="Times New Roman" w:eastAsia="Times New Roman" w:hAnsi="Times New Roman" w:cs="Times New Roman"/>
              </w:rPr>
              <w:t xml:space="preserve"> the following:</w:t>
            </w:r>
          </w:p>
        </w:tc>
        <w:tc>
          <w:tcPr>
            <w:tcW w:w="7282" w:type="dxa"/>
          </w:tcPr>
          <w:p w14:paraId="528F543A"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Deep learning or neural network approaches might not be the best fit and are considered out of scope. Using the 'duration' attribute for real-time predictions is also out of scope due to its post-call nature.</w:t>
            </w:r>
          </w:p>
        </w:tc>
      </w:tr>
    </w:tbl>
    <w:p w14:paraId="75D7BD9F" w14:textId="77777777" w:rsidR="00ED402F" w:rsidRPr="009E2E1B" w:rsidRDefault="00000000" w:rsidP="00C7110F">
      <w:pPr>
        <w:spacing w:before="240" w:after="240"/>
        <w:ind w:firstLine="720"/>
        <w:rPr>
          <w:rFonts w:ascii="Times New Roman" w:eastAsia="Times New Roman" w:hAnsi="Times New Roman" w:cs="Times New Roman"/>
          <w:sz w:val="24"/>
        </w:rPr>
      </w:pPr>
      <w:r w:rsidRPr="009E2E1B">
        <w:rPr>
          <w:rFonts w:ascii="Times New Roman" w:eastAsia="Times New Roman" w:hAnsi="Times New Roman" w:cs="Times New Roman"/>
          <w:sz w:val="24"/>
        </w:rPr>
        <w:t>Given the constraints of the dataset and the problem, deep learning or neural network approaches might not be the best fit and are considered out of scope. Using the 'duration' attribute for real-time predictions is also out of scope due to its post-call nature.</w:t>
      </w:r>
    </w:p>
    <w:p w14:paraId="70927552" w14:textId="77777777" w:rsidR="00ED402F" w:rsidRPr="009E2E1B" w:rsidRDefault="00ED402F">
      <w:pPr>
        <w:spacing w:before="240" w:after="240"/>
        <w:rPr>
          <w:rFonts w:ascii="Times New Roman" w:eastAsia="Times New Roman" w:hAnsi="Times New Roman" w:cs="Times New Roman"/>
          <w:b/>
          <w:sz w:val="28"/>
          <w:szCs w:val="28"/>
        </w:rPr>
      </w:pPr>
    </w:p>
    <w:p w14:paraId="3DABAEAB" w14:textId="77777777" w:rsidR="00ED402F" w:rsidRPr="009E2E1B" w:rsidRDefault="00ED402F">
      <w:pPr>
        <w:spacing w:before="240" w:after="240"/>
        <w:rPr>
          <w:rFonts w:ascii="Times New Roman" w:eastAsia="Times New Roman" w:hAnsi="Times New Roman" w:cs="Times New Roman"/>
          <w:b/>
          <w:sz w:val="28"/>
          <w:szCs w:val="28"/>
        </w:rPr>
      </w:pPr>
    </w:p>
    <w:p w14:paraId="7E58B4E7" w14:textId="77777777" w:rsidR="00ED402F" w:rsidRPr="009E2E1B" w:rsidRDefault="00000000" w:rsidP="00CF2A98">
      <w:pPr>
        <w:pStyle w:val="Heading2"/>
        <w:numPr>
          <w:ilvl w:val="0"/>
          <w:numId w:val="0"/>
        </w:numPr>
        <w:spacing w:before="240" w:after="240"/>
        <w:rPr>
          <w:rFonts w:ascii="Times New Roman" w:hAnsi="Times New Roman" w:cs="Times New Roman"/>
          <w:szCs w:val="24"/>
        </w:rPr>
      </w:pPr>
      <w:bookmarkStart w:id="7" w:name="_Toc149841192"/>
      <w:r w:rsidRPr="009E2E1B">
        <w:rPr>
          <w:rFonts w:ascii="Times New Roman" w:hAnsi="Times New Roman" w:cs="Times New Roman"/>
          <w:szCs w:val="24"/>
        </w:rPr>
        <w:t>1.2.3</w:t>
      </w:r>
      <w:r w:rsidRPr="009E2E1B">
        <w:rPr>
          <w:rFonts w:ascii="Times New Roman" w:hAnsi="Times New Roman" w:cs="Times New Roman"/>
          <w:sz w:val="28"/>
        </w:rPr>
        <w:tab/>
      </w:r>
      <w:r w:rsidRPr="009E2E1B">
        <w:rPr>
          <w:rFonts w:ascii="Times New Roman" w:hAnsi="Times New Roman" w:cs="Times New Roman"/>
          <w:szCs w:val="24"/>
        </w:rPr>
        <w:t>Step 3. Methodologies</w:t>
      </w:r>
      <w:bookmarkEnd w:id="7"/>
    </w:p>
    <w:p w14:paraId="2C20F981" w14:textId="77777777" w:rsidR="00ED402F" w:rsidRPr="009E2E1B" w:rsidRDefault="00000000" w:rsidP="00C7110F">
      <w:pPr>
        <w:spacing w:before="240" w:after="240"/>
        <w:ind w:firstLine="720"/>
        <w:rPr>
          <w:rFonts w:ascii="Times New Roman" w:eastAsia="Times New Roman" w:hAnsi="Times New Roman" w:cs="Times New Roman"/>
          <w:sz w:val="24"/>
        </w:rPr>
      </w:pPr>
      <w:r w:rsidRPr="009E2E1B">
        <w:rPr>
          <w:rFonts w:ascii="Times New Roman" w:eastAsia="Times New Roman" w:hAnsi="Times New Roman" w:cs="Times New Roman"/>
          <w:sz w:val="24"/>
        </w:rPr>
        <w:t xml:space="preserve">The exploration will start with generative and non-generative methods as foundational analytical tools. As we delve deeper, techniques like gradient boosting and bagging will be employed. These methods will be tuned, with various parameters like </w:t>
      </w:r>
      <w:proofErr w:type="spellStart"/>
      <w:r w:rsidRPr="009E2E1B">
        <w:rPr>
          <w:rFonts w:ascii="Times New Roman" w:eastAsia="Times New Roman" w:hAnsi="Times New Roman" w:cs="Times New Roman"/>
          <w:sz w:val="24"/>
        </w:rPr>
        <w:t>n_estimator</w:t>
      </w:r>
      <w:proofErr w:type="spellEnd"/>
      <w:r w:rsidRPr="009E2E1B">
        <w:rPr>
          <w:rFonts w:ascii="Times New Roman" w:eastAsia="Times New Roman" w:hAnsi="Times New Roman" w:cs="Times New Roman"/>
          <w:sz w:val="24"/>
        </w:rPr>
        <w:t xml:space="preserve"> and learning rate being adjusted to optimize performance. Decision trees might also be explored for their interpretability and to understand feature importance.</w:t>
      </w:r>
    </w:p>
    <w:p w14:paraId="08109FCF" w14:textId="77777777" w:rsidR="00ED402F" w:rsidRPr="009E2E1B" w:rsidRDefault="00ED402F">
      <w:pPr>
        <w:spacing w:before="240" w:after="240"/>
        <w:ind w:firstLine="20"/>
        <w:rPr>
          <w:rFonts w:ascii="Times New Roman" w:eastAsia="Times New Roman" w:hAnsi="Times New Roman" w:cs="Times New Roman"/>
          <w:sz w:val="24"/>
        </w:rPr>
      </w:pPr>
    </w:p>
    <w:p w14:paraId="21D01323" w14:textId="77777777" w:rsidR="00832E34" w:rsidRPr="009E2E1B" w:rsidRDefault="00832E34">
      <w:pPr>
        <w:spacing w:before="240" w:after="240"/>
        <w:ind w:firstLine="20"/>
        <w:rPr>
          <w:rFonts w:ascii="Times New Roman" w:eastAsia="Times New Roman" w:hAnsi="Times New Roman" w:cs="Times New Roman"/>
          <w:sz w:val="24"/>
        </w:rPr>
      </w:pPr>
    </w:p>
    <w:p w14:paraId="00CF88CB" w14:textId="77777777" w:rsidR="00ED402F" w:rsidRPr="009E2E1B" w:rsidRDefault="00ED402F">
      <w:pPr>
        <w:rPr>
          <w:rFonts w:ascii="Times New Roman" w:eastAsia="Times New Roman" w:hAnsi="Times New Roman" w:cs="Times New Roman"/>
        </w:rPr>
      </w:pPr>
    </w:p>
    <w:tbl>
      <w:tblPr>
        <w:tblStyle w:val="a1"/>
        <w:tblW w:w="10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0"/>
        <w:gridCol w:w="3435"/>
        <w:gridCol w:w="3570"/>
      </w:tblGrid>
      <w:tr w:rsidR="00ED402F" w:rsidRPr="009E2E1B" w14:paraId="524757A8" w14:textId="77777777">
        <w:tc>
          <w:tcPr>
            <w:tcW w:w="3390" w:type="dxa"/>
            <w:shd w:val="clear" w:color="auto" w:fill="F2F2F2"/>
            <w:vAlign w:val="center"/>
          </w:tcPr>
          <w:p w14:paraId="34BF76E3" w14:textId="77777777" w:rsidR="00ED402F" w:rsidRPr="009E2E1B" w:rsidRDefault="00000000">
            <w:pPr>
              <w:numPr>
                <w:ilvl w:val="1"/>
                <w:numId w:val="1"/>
              </w:numPr>
              <w:jc w:val="center"/>
              <w:rPr>
                <w:rFonts w:ascii="Times New Roman" w:hAnsi="Times New Roman" w:cs="Times New Roman"/>
                <w:b/>
              </w:rPr>
            </w:pPr>
            <w:r w:rsidRPr="009E2E1B">
              <w:rPr>
                <w:rFonts w:ascii="Times New Roman" w:hAnsi="Times New Roman" w:cs="Times New Roman"/>
                <w:b/>
              </w:rPr>
              <w:t>Project Methods</w:t>
            </w:r>
          </w:p>
        </w:tc>
        <w:tc>
          <w:tcPr>
            <w:tcW w:w="3435" w:type="dxa"/>
            <w:shd w:val="clear" w:color="auto" w:fill="F2F2F2"/>
            <w:vAlign w:val="center"/>
          </w:tcPr>
          <w:p w14:paraId="3040C393" w14:textId="77777777" w:rsidR="00ED402F" w:rsidRPr="009E2E1B" w:rsidRDefault="00000000">
            <w:pPr>
              <w:numPr>
                <w:ilvl w:val="1"/>
                <w:numId w:val="1"/>
              </w:numPr>
              <w:rPr>
                <w:rFonts w:ascii="Times New Roman" w:hAnsi="Times New Roman" w:cs="Times New Roman"/>
                <w:b/>
              </w:rPr>
            </w:pPr>
            <w:r w:rsidRPr="009E2E1B">
              <w:rPr>
                <w:rFonts w:ascii="Times New Roman" w:hAnsi="Times New Roman" w:cs="Times New Roman"/>
                <w:b/>
              </w:rPr>
              <w:t>Gradient Boost Evaluation</w:t>
            </w:r>
          </w:p>
        </w:tc>
        <w:tc>
          <w:tcPr>
            <w:tcW w:w="3570" w:type="dxa"/>
            <w:shd w:val="clear" w:color="auto" w:fill="F2F2F2"/>
            <w:vAlign w:val="center"/>
          </w:tcPr>
          <w:p w14:paraId="3F9BACF7" w14:textId="77777777" w:rsidR="00ED402F" w:rsidRPr="009E2E1B" w:rsidRDefault="00000000">
            <w:pPr>
              <w:numPr>
                <w:ilvl w:val="1"/>
                <w:numId w:val="1"/>
              </w:numPr>
              <w:rPr>
                <w:rFonts w:ascii="Times New Roman" w:hAnsi="Times New Roman" w:cs="Times New Roman"/>
                <w:b/>
              </w:rPr>
            </w:pPr>
            <w:r w:rsidRPr="009E2E1B">
              <w:rPr>
                <w:rFonts w:ascii="Times New Roman" w:hAnsi="Times New Roman" w:cs="Times New Roman"/>
                <w:b/>
              </w:rPr>
              <w:t>Bagging Evaluation</w:t>
            </w:r>
          </w:p>
        </w:tc>
      </w:tr>
      <w:tr w:rsidR="00ED402F" w:rsidRPr="009E2E1B" w14:paraId="28ED035F" w14:textId="77777777">
        <w:trPr>
          <w:trHeight w:val="1878"/>
        </w:trPr>
        <w:tc>
          <w:tcPr>
            <w:tcW w:w="3390" w:type="dxa"/>
            <w:shd w:val="clear" w:color="auto" w:fill="FFFFFF"/>
            <w:vAlign w:val="center"/>
          </w:tcPr>
          <w:p w14:paraId="15FABAF9"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Traditional Exploration and Analysis: Focusing on predicting the likelihood of a client subscribing to a term deposit.</w:t>
            </w:r>
          </w:p>
        </w:tc>
        <w:tc>
          <w:tcPr>
            <w:tcW w:w="3435" w:type="dxa"/>
            <w:shd w:val="clear" w:color="auto" w:fill="FFFFFF"/>
            <w:vAlign w:val="center"/>
          </w:tcPr>
          <w:p w14:paraId="4EE3AE5C" w14:textId="77777777" w:rsidR="00ED402F" w:rsidRPr="009E2E1B" w:rsidRDefault="00ED402F">
            <w:pPr>
              <w:rPr>
                <w:rFonts w:ascii="Times New Roman" w:eastAsia="Times New Roman" w:hAnsi="Times New Roman" w:cs="Times New Roman"/>
              </w:rPr>
            </w:pPr>
          </w:p>
          <w:p w14:paraId="0FA4D957"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 xml:space="preserve">Gradient Boost Evaluation: Implement the gradient boosting algorithm on the dataset. Parameters will be varied for optimization, with </w:t>
            </w:r>
            <w:proofErr w:type="spellStart"/>
            <w:r w:rsidRPr="009E2E1B">
              <w:rPr>
                <w:rFonts w:ascii="Times New Roman" w:eastAsia="Times New Roman" w:hAnsi="Times New Roman" w:cs="Times New Roman"/>
              </w:rPr>
              <w:t>n_estimator</w:t>
            </w:r>
            <w:proofErr w:type="spellEnd"/>
            <w:r w:rsidRPr="009E2E1B">
              <w:rPr>
                <w:rFonts w:ascii="Times New Roman" w:eastAsia="Times New Roman" w:hAnsi="Times New Roman" w:cs="Times New Roman"/>
              </w:rPr>
              <w:t xml:space="preserve"> values set as [10, 25, 50, 75, 100, 125, 150] and learning rates ranging from 0.1 to 1.0.</w:t>
            </w:r>
          </w:p>
        </w:tc>
        <w:tc>
          <w:tcPr>
            <w:tcW w:w="3570" w:type="dxa"/>
            <w:shd w:val="clear" w:color="auto" w:fill="FFFFFF"/>
            <w:vAlign w:val="center"/>
          </w:tcPr>
          <w:p w14:paraId="423290E2"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Bagging Evaluation: Subsequent to gradient boosting, the bagging algorithm will be employed on the dataset. Similar to before, parameters will be varied, aiming to discern the most efficacious settings</w:t>
            </w:r>
          </w:p>
        </w:tc>
      </w:tr>
      <w:tr w:rsidR="00ED402F" w:rsidRPr="009E2E1B" w14:paraId="0998FEDF" w14:textId="77777777">
        <w:tc>
          <w:tcPr>
            <w:tcW w:w="3390" w:type="dxa"/>
            <w:shd w:val="clear" w:color="auto" w:fill="FFFFFF"/>
            <w:vAlign w:val="center"/>
          </w:tcPr>
          <w:p w14:paraId="27A7221D" w14:textId="77777777" w:rsidR="00ED402F" w:rsidRPr="009E2E1B" w:rsidRDefault="00ED402F">
            <w:pPr>
              <w:rPr>
                <w:rFonts w:ascii="Times New Roman" w:eastAsia="Times New Roman" w:hAnsi="Times New Roman" w:cs="Times New Roman"/>
              </w:rPr>
            </w:pPr>
          </w:p>
          <w:p w14:paraId="51D47AC4"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 xml:space="preserve">1.1.1.       </w:t>
            </w:r>
            <w:r w:rsidRPr="009E2E1B">
              <w:rPr>
                <w:rFonts w:ascii="Times New Roman" w:eastAsia="Times New Roman" w:hAnsi="Times New Roman" w:cs="Times New Roman"/>
              </w:rPr>
              <w:tab/>
            </w:r>
          </w:p>
          <w:p w14:paraId="5F768EF0"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Preliminary visual exploration and analysis of the data set (exploratory data analysis): Dive deep into the dataset using Exploratory Data Analysis (EDA) to visualize attributes like age distribution, education levels, and economic indicators. Histograms, scatter plots, or heatmap might play a pivotal role in this phase.</w:t>
            </w:r>
          </w:p>
        </w:tc>
        <w:tc>
          <w:tcPr>
            <w:tcW w:w="3435" w:type="dxa"/>
            <w:shd w:val="clear" w:color="auto" w:fill="FFFFFF"/>
            <w:vAlign w:val="center"/>
          </w:tcPr>
          <w:p w14:paraId="62566FF1"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 xml:space="preserve">1.2.1.       </w:t>
            </w:r>
            <w:r w:rsidRPr="009E2E1B">
              <w:rPr>
                <w:rFonts w:ascii="Times New Roman" w:eastAsia="Times New Roman" w:hAnsi="Times New Roman" w:cs="Times New Roman"/>
              </w:rPr>
              <w:tab/>
            </w:r>
          </w:p>
          <w:p w14:paraId="291159D4"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 xml:space="preserve">Result Comparison: After model training, a comparative analysis of the results across varied </w:t>
            </w:r>
            <w:proofErr w:type="spellStart"/>
            <w:r w:rsidRPr="009E2E1B">
              <w:rPr>
                <w:rFonts w:ascii="Times New Roman" w:eastAsia="Times New Roman" w:hAnsi="Times New Roman" w:cs="Times New Roman"/>
              </w:rPr>
              <w:t>n_estimator</w:t>
            </w:r>
            <w:proofErr w:type="spellEnd"/>
            <w:r w:rsidRPr="009E2E1B">
              <w:rPr>
                <w:rFonts w:ascii="Times New Roman" w:eastAsia="Times New Roman" w:hAnsi="Times New Roman" w:cs="Times New Roman"/>
              </w:rPr>
              <w:t xml:space="preserve"> and learning rate settings will be undertaken. The optimal parameter set will be identified and its implications for predicting a client's decision will be discussed.</w:t>
            </w:r>
          </w:p>
        </w:tc>
        <w:tc>
          <w:tcPr>
            <w:tcW w:w="3570" w:type="dxa"/>
            <w:shd w:val="clear" w:color="auto" w:fill="FFFFFF"/>
            <w:vAlign w:val="center"/>
          </w:tcPr>
          <w:p w14:paraId="19AFD55D" w14:textId="1548856E"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 xml:space="preserve">Repeat 1.1-1.2 for the </w:t>
            </w:r>
            <w:r w:rsidR="00FF5FE9" w:rsidRPr="009E2E1B">
              <w:rPr>
                <w:rFonts w:ascii="Times New Roman" w:eastAsia="Times New Roman" w:hAnsi="Times New Roman" w:cs="Times New Roman"/>
              </w:rPr>
              <w:t>Non-Generative</w:t>
            </w:r>
            <w:r w:rsidRPr="009E2E1B">
              <w:rPr>
                <w:rFonts w:ascii="Times New Roman" w:eastAsia="Times New Roman" w:hAnsi="Times New Roman" w:cs="Times New Roman"/>
              </w:rPr>
              <w:t xml:space="preserve"> methods.</w:t>
            </w:r>
          </w:p>
        </w:tc>
      </w:tr>
      <w:tr w:rsidR="00ED402F" w:rsidRPr="009E2E1B" w14:paraId="6C33D7AA" w14:textId="77777777">
        <w:tc>
          <w:tcPr>
            <w:tcW w:w="3390" w:type="dxa"/>
            <w:shd w:val="clear" w:color="auto" w:fill="FFFFFF"/>
            <w:vAlign w:val="center"/>
          </w:tcPr>
          <w:p w14:paraId="4D765953"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 xml:space="preserve">1.1.2.       </w:t>
            </w:r>
            <w:r w:rsidRPr="009E2E1B">
              <w:rPr>
                <w:rFonts w:ascii="Times New Roman" w:eastAsia="Times New Roman" w:hAnsi="Times New Roman" w:cs="Times New Roman"/>
              </w:rPr>
              <w:tab/>
            </w:r>
          </w:p>
          <w:p w14:paraId="504D945A"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Propose a possible outcome of the analysis: Based on preliminary insights, we might hypothesize, for instance, that clients within a certain age range, coupled with specific economic conditions, are more likely to subscribe to a term deposit.</w:t>
            </w:r>
          </w:p>
        </w:tc>
        <w:tc>
          <w:tcPr>
            <w:tcW w:w="3435" w:type="dxa"/>
            <w:shd w:val="clear" w:color="auto" w:fill="FFFFFF"/>
            <w:vAlign w:val="center"/>
          </w:tcPr>
          <w:p w14:paraId="4B411A4F"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 xml:space="preserve">1.2.2.       </w:t>
            </w:r>
            <w:r w:rsidRPr="009E2E1B">
              <w:rPr>
                <w:rFonts w:ascii="Times New Roman" w:eastAsia="Times New Roman" w:hAnsi="Times New Roman" w:cs="Times New Roman"/>
              </w:rPr>
              <w:tab/>
            </w:r>
          </w:p>
          <w:p w14:paraId="1B9B2BD5"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Feature Importance: After model training and comparison, a feature importance plot will be generated to provide analysis and result for us to determine which feature is relatively crucial.</w:t>
            </w:r>
          </w:p>
        </w:tc>
        <w:tc>
          <w:tcPr>
            <w:tcW w:w="3570" w:type="dxa"/>
            <w:shd w:val="clear" w:color="auto" w:fill="FFFFFF"/>
            <w:vAlign w:val="center"/>
          </w:tcPr>
          <w:p w14:paraId="2AED49C5"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Hyperparameter tuning and analysis will be performed based on the results of 1 and 2.</w:t>
            </w:r>
          </w:p>
        </w:tc>
      </w:tr>
    </w:tbl>
    <w:p w14:paraId="1BE59171" w14:textId="77777777" w:rsidR="00ED402F" w:rsidRPr="009E2E1B" w:rsidRDefault="00ED402F" w:rsidP="00CF2A98">
      <w:pPr>
        <w:pStyle w:val="Heading2"/>
        <w:numPr>
          <w:ilvl w:val="0"/>
          <w:numId w:val="0"/>
        </w:numPr>
        <w:rPr>
          <w:rFonts w:ascii="Times New Roman" w:hAnsi="Times New Roman" w:cs="Times New Roman"/>
          <w:i w:val="0"/>
          <w:sz w:val="28"/>
        </w:rPr>
      </w:pPr>
      <w:bookmarkStart w:id="8" w:name="_heading=h.2q7qm0x0fvb2" w:colFirst="0" w:colLast="0"/>
      <w:bookmarkEnd w:id="8"/>
    </w:p>
    <w:p w14:paraId="2F8E76C6" w14:textId="77777777" w:rsidR="00ED402F" w:rsidRPr="009E2E1B" w:rsidRDefault="00ED402F">
      <w:pPr>
        <w:rPr>
          <w:rFonts w:ascii="Times New Roman" w:eastAsia="Times New Roman" w:hAnsi="Times New Roman" w:cs="Times New Roman"/>
        </w:rPr>
      </w:pPr>
    </w:p>
    <w:p w14:paraId="076F4A4C" w14:textId="77777777" w:rsidR="00ED402F" w:rsidRPr="009E2E1B" w:rsidRDefault="00ED402F">
      <w:pPr>
        <w:rPr>
          <w:rFonts w:ascii="Times New Roman" w:eastAsia="Times New Roman" w:hAnsi="Times New Roman" w:cs="Times New Roman"/>
        </w:rPr>
      </w:pPr>
    </w:p>
    <w:p w14:paraId="5381FA35" w14:textId="77777777" w:rsidR="00ED402F" w:rsidRPr="009E2E1B" w:rsidRDefault="00ED402F">
      <w:pPr>
        <w:rPr>
          <w:rFonts w:ascii="Times New Roman" w:eastAsia="Times New Roman" w:hAnsi="Times New Roman" w:cs="Times New Roman"/>
        </w:rPr>
      </w:pPr>
    </w:p>
    <w:p w14:paraId="3C68B0BA" w14:textId="5F68F3F7" w:rsidR="00ED402F" w:rsidRPr="009E2E1B" w:rsidRDefault="00000000" w:rsidP="00CF2A98">
      <w:pPr>
        <w:pStyle w:val="Heading2"/>
        <w:numPr>
          <w:ilvl w:val="0"/>
          <w:numId w:val="0"/>
        </w:numPr>
        <w:rPr>
          <w:rFonts w:ascii="Times New Roman" w:hAnsi="Times New Roman" w:cs="Times New Roman"/>
        </w:rPr>
      </w:pPr>
      <w:bookmarkStart w:id="9" w:name="_Toc149841193"/>
      <w:r w:rsidRPr="009E2E1B">
        <w:rPr>
          <w:rFonts w:ascii="Times New Roman" w:hAnsi="Times New Roman" w:cs="Times New Roman"/>
          <w:i w:val="0"/>
          <w:szCs w:val="24"/>
        </w:rPr>
        <w:t>1.2.</w:t>
      </w:r>
      <w:r w:rsidR="00CF2A98" w:rsidRPr="009E2E1B">
        <w:rPr>
          <w:rFonts w:ascii="Times New Roman" w:hAnsi="Times New Roman" w:cs="Times New Roman"/>
          <w:i w:val="0"/>
          <w:szCs w:val="24"/>
        </w:rPr>
        <w:t>4</w:t>
      </w:r>
      <w:r w:rsidRPr="009E2E1B">
        <w:rPr>
          <w:rFonts w:ascii="Times New Roman" w:hAnsi="Times New Roman" w:cs="Times New Roman"/>
          <w:i w:val="0"/>
          <w:sz w:val="28"/>
        </w:rPr>
        <w:tab/>
      </w:r>
      <w:r w:rsidRPr="009E2E1B">
        <w:rPr>
          <w:rFonts w:ascii="Times New Roman" w:hAnsi="Times New Roman" w:cs="Times New Roman"/>
        </w:rPr>
        <w:t>Step 4. Project Deliverable</w:t>
      </w:r>
      <w:bookmarkEnd w:id="9"/>
    </w:p>
    <w:tbl>
      <w:tblPr>
        <w:tblStyle w:val="a2"/>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6"/>
        <w:gridCol w:w="8654"/>
      </w:tblGrid>
      <w:tr w:rsidR="00ED402F" w:rsidRPr="009E2E1B" w14:paraId="39D52232" w14:textId="77777777">
        <w:tc>
          <w:tcPr>
            <w:tcW w:w="1416" w:type="dxa"/>
            <w:shd w:val="clear" w:color="auto" w:fill="F2F2F2"/>
          </w:tcPr>
          <w:p w14:paraId="17509183" w14:textId="77777777" w:rsidR="00ED402F" w:rsidRPr="009E2E1B" w:rsidRDefault="00000000">
            <w:pPr>
              <w:rPr>
                <w:rFonts w:ascii="Times New Roman" w:eastAsia="Times New Roman" w:hAnsi="Times New Roman" w:cs="Times New Roman"/>
                <w:b/>
              </w:rPr>
            </w:pPr>
            <w:r w:rsidRPr="009E2E1B">
              <w:rPr>
                <w:rFonts w:ascii="Times New Roman" w:eastAsia="Times New Roman" w:hAnsi="Times New Roman" w:cs="Times New Roman"/>
                <w:b/>
              </w:rPr>
              <w:t>Deliverable ID#</w:t>
            </w:r>
          </w:p>
        </w:tc>
        <w:tc>
          <w:tcPr>
            <w:tcW w:w="8654" w:type="dxa"/>
            <w:shd w:val="clear" w:color="auto" w:fill="F2F2F2"/>
          </w:tcPr>
          <w:p w14:paraId="08EAFC13" w14:textId="77777777" w:rsidR="00ED402F" w:rsidRPr="009E2E1B" w:rsidRDefault="00000000">
            <w:pPr>
              <w:rPr>
                <w:rFonts w:ascii="Times New Roman" w:eastAsia="Times New Roman" w:hAnsi="Times New Roman" w:cs="Times New Roman"/>
                <w:b/>
              </w:rPr>
            </w:pPr>
            <w:r w:rsidRPr="009E2E1B">
              <w:rPr>
                <w:rFonts w:ascii="Times New Roman" w:eastAsia="Times New Roman" w:hAnsi="Times New Roman" w:cs="Times New Roman"/>
                <w:b/>
              </w:rPr>
              <w:t>Description</w:t>
            </w:r>
          </w:p>
        </w:tc>
      </w:tr>
      <w:tr w:rsidR="00ED402F" w:rsidRPr="009E2E1B" w14:paraId="4662880F" w14:textId="77777777">
        <w:tc>
          <w:tcPr>
            <w:tcW w:w="1416" w:type="dxa"/>
            <w:shd w:val="clear" w:color="auto" w:fill="auto"/>
          </w:tcPr>
          <w:p w14:paraId="408DA1F8"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1</w:t>
            </w:r>
          </w:p>
        </w:tc>
        <w:tc>
          <w:tcPr>
            <w:tcW w:w="8654" w:type="dxa"/>
            <w:shd w:val="clear" w:color="auto" w:fill="auto"/>
          </w:tcPr>
          <w:p w14:paraId="148B7DB7"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Project Charter</w:t>
            </w:r>
          </w:p>
        </w:tc>
      </w:tr>
      <w:tr w:rsidR="00ED402F" w:rsidRPr="009E2E1B" w14:paraId="67748DF3" w14:textId="77777777">
        <w:tc>
          <w:tcPr>
            <w:tcW w:w="1416" w:type="dxa"/>
            <w:shd w:val="clear" w:color="auto" w:fill="auto"/>
          </w:tcPr>
          <w:p w14:paraId="4D0A723A"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2</w:t>
            </w:r>
          </w:p>
        </w:tc>
        <w:tc>
          <w:tcPr>
            <w:tcW w:w="8654" w:type="dxa"/>
            <w:shd w:val="clear" w:color="auto" w:fill="auto"/>
          </w:tcPr>
          <w:p w14:paraId="24CCFF8D"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Ensemble trained model with preliminary results of the training and testing.</w:t>
            </w:r>
          </w:p>
        </w:tc>
      </w:tr>
      <w:tr w:rsidR="00ED402F" w:rsidRPr="009E2E1B" w14:paraId="39097678" w14:textId="77777777">
        <w:tc>
          <w:tcPr>
            <w:tcW w:w="1416" w:type="dxa"/>
            <w:shd w:val="clear" w:color="auto" w:fill="auto"/>
          </w:tcPr>
          <w:p w14:paraId="7D769949"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3</w:t>
            </w:r>
          </w:p>
        </w:tc>
        <w:tc>
          <w:tcPr>
            <w:tcW w:w="8654" w:type="dxa"/>
            <w:shd w:val="clear" w:color="auto" w:fill="auto"/>
          </w:tcPr>
          <w:p w14:paraId="49E388F2"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Project Scope Report</w:t>
            </w:r>
          </w:p>
        </w:tc>
      </w:tr>
      <w:tr w:rsidR="00ED402F" w:rsidRPr="009E2E1B" w14:paraId="0D1EB702" w14:textId="77777777">
        <w:tc>
          <w:tcPr>
            <w:tcW w:w="1416" w:type="dxa"/>
            <w:shd w:val="clear" w:color="auto" w:fill="auto"/>
          </w:tcPr>
          <w:p w14:paraId="3B12A92B"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4</w:t>
            </w:r>
          </w:p>
        </w:tc>
        <w:tc>
          <w:tcPr>
            <w:tcW w:w="8654" w:type="dxa"/>
            <w:shd w:val="clear" w:color="auto" w:fill="auto"/>
          </w:tcPr>
          <w:p w14:paraId="55F0ACB6"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 xml:space="preserve">Further modeling analysis with </w:t>
            </w:r>
            <w:proofErr w:type="spellStart"/>
            <w:r w:rsidRPr="009E2E1B">
              <w:rPr>
                <w:rFonts w:ascii="Times New Roman" w:eastAsia="Times New Roman" w:hAnsi="Times New Roman" w:cs="Times New Roman"/>
              </w:rPr>
              <w:t>gridsearch</w:t>
            </w:r>
            <w:proofErr w:type="spellEnd"/>
            <w:r w:rsidRPr="009E2E1B">
              <w:rPr>
                <w:rFonts w:ascii="Times New Roman" w:eastAsia="Times New Roman" w:hAnsi="Times New Roman" w:cs="Times New Roman"/>
              </w:rPr>
              <w:t xml:space="preserve"> and app development.</w:t>
            </w:r>
          </w:p>
        </w:tc>
      </w:tr>
      <w:tr w:rsidR="00ED402F" w:rsidRPr="009E2E1B" w14:paraId="2F29C8BC" w14:textId="77777777">
        <w:tc>
          <w:tcPr>
            <w:tcW w:w="1416" w:type="dxa"/>
            <w:shd w:val="clear" w:color="auto" w:fill="auto"/>
          </w:tcPr>
          <w:p w14:paraId="6E5F88FD"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5</w:t>
            </w:r>
          </w:p>
        </w:tc>
        <w:tc>
          <w:tcPr>
            <w:tcW w:w="8654" w:type="dxa"/>
            <w:shd w:val="clear" w:color="auto" w:fill="auto"/>
          </w:tcPr>
          <w:p w14:paraId="621733C4"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Final report of the project in addition to the cloud (</w:t>
            </w:r>
            <w:proofErr w:type="spellStart"/>
            <w:r w:rsidRPr="009E2E1B">
              <w:rPr>
                <w:rFonts w:ascii="Times New Roman" w:eastAsia="Times New Roman" w:hAnsi="Times New Roman" w:cs="Times New Roman"/>
              </w:rPr>
              <w:t>heroku</w:t>
            </w:r>
            <w:proofErr w:type="spellEnd"/>
            <w:r w:rsidRPr="009E2E1B">
              <w:rPr>
                <w:rFonts w:ascii="Times New Roman" w:eastAsia="Times New Roman" w:hAnsi="Times New Roman" w:cs="Times New Roman"/>
              </w:rPr>
              <w:t xml:space="preserve">) deployed link. </w:t>
            </w:r>
          </w:p>
        </w:tc>
      </w:tr>
    </w:tbl>
    <w:p w14:paraId="7106A8AA" w14:textId="77777777" w:rsidR="00ED402F" w:rsidRPr="009E2E1B" w:rsidRDefault="00ED402F">
      <w:pPr>
        <w:rPr>
          <w:rFonts w:ascii="Times New Roman" w:eastAsia="Times New Roman" w:hAnsi="Times New Roman" w:cs="Times New Roman"/>
        </w:rPr>
      </w:pPr>
    </w:p>
    <w:p w14:paraId="27816FD4" w14:textId="77777777" w:rsidR="00ED402F" w:rsidRPr="009E2E1B" w:rsidRDefault="00ED402F">
      <w:pPr>
        <w:rPr>
          <w:rFonts w:ascii="Times New Roman" w:eastAsia="Times New Roman" w:hAnsi="Times New Roman" w:cs="Times New Roman"/>
          <w:sz w:val="24"/>
        </w:rPr>
      </w:pPr>
    </w:p>
    <w:p w14:paraId="2BABEB6A" w14:textId="71E902EB" w:rsidR="00ED402F" w:rsidRPr="009E2E1B" w:rsidRDefault="00000000" w:rsidP="00C7110F">
      <w:pPr>
        <w:ind w:firstLine="720"/>
        <w:rPr>
          <w:rFonts w:ascii="Times New Roman" w:eastAsia="Times New Roman" w:hAnsi="Times New Roman" w:cs="Times New Roman"/>
          <w:sz w:val="24"/>
        </w:rPr>
      </w:pPr>
      <w:r w:rsidRPr="009E2E1B">
        <w:rPr>
          <w:rFonts w:ascii="Times New Roman" w:eastAsia="Times New Roman" w:hAnsi="Times New Roman" w:cs="Times New Roman"/>
          <w:sz w:val="24"/>
        </w:rPr>
        <w:t xml:space="preserve">To be more specific, the first deliverable aims to allow readers to quickly understand the problem, expected outcomes, proposed solution, and high-level approach.  For the second </w:t>
      </w:r>
      <w:r w:rsidR="00CD5345" w:rsidRPr="009E2E1B">
        <w:rPr>
          <w:rFonts w:ascii="Times New Roman" w:eastAsia="Times New Roman" w:hAnsi="Times New Roman" w:cs="Times New Roman"/>
          <w:sz w:val="24"/>
        </w:rPr>
        <w:t>deliverable, models</w:t>
      </w:r>
      <w:r w:rsidRPr="009E2E1B">
        <w:rPr>
          <w:rFonts w:ascii="Times New Roman" w:eastAsia="Times New Roman" w:hAnsi="Times New Roman" w:cs="Times New Roman"/>
          <w:sz w:val="24"/>
        </w:rPr>
        <w:t xml:space="preserve"> will be conducted by performing the following steps: Exploratory Data Analysis; Training and testing most of the algorithms over the given dataset;  Using the best algorithms to generate a stacked model; and </w:t>
      </w:r>
      <w:r w:rsidR="00FF5FE9" w:rsidRPr="009E2E1B">
        <w:rPr>
          <w:rFonts w:ascii="Times New Roman" w:eastAsia="Times New Roman" w:hAnsi="Times New Roman" w:cs="Times New Roman"/>
          <w:sz w:val="24"/>
        </w:rPr>
        <w:t>Providing</w:t>
      </w:r>
      <w:r w:rsidRPr="009E2E1B">
        <w:rPr>
          <w:rFonts w:ascii="Times New Roman" w:eastAsia="Times New Roman" w:hAnsi="Times New Roman" w:cs="Times New Roman"/>
          <w:sz w:val="24"/>
        </w:rPr>
        <w:t xml:space="preserve"> feature importance figures based on the results. The third step is to make an analysis and write a report based on the ensemble</w:t>
      </w:r>
      <w:r w:rsidR="00FF5FE9" w:rsidRPr="009E2E1B">
        <w:rPr>
          <w:rFonts w:ascii="Times New Roman" w:eastAsia="Times New Roman" w:hAnsi="Times New Roman" w:cs="Times New Roman"/>
          <w:sz w:val="24"/>
        </w:rPr>
        <w:t>-</w:t>
      </w:r>
      <w:r w:rsidRPr="009E2E1B">
        <w:rPr>
          <w:rFonts w:ascii="Times New Roman" w:eastAsia="Times New Roman" w:hAnsi="Times New Roman" w:cs="Times New Roman"/>
          <w:sz w:val="24"/>
        </w:rPr>
        <w:t>trained model with preliminary results of the training and testing.</w:t>
      </w:r>
    </w:p>
    <w:p w14:paraId="20FF263D" w14:textId="77777777" w:rsidR="0084135D" w:rsidRPr="009E2E1B" w:rsidRDefault="0084135D">
      <w:pPr>
        <w:rPr>
          <w:rFonts w:ascii="Times New Roman" w:eastAsia="Times New Roman" w:hAnsi="Times New Roman" w:cs="Times New Roman"/>
          <w:sz w:val="24"/>
        </w:rPr>
      </w:pPr>
    </w:p>
    <w:p w14:paraId="5449AE64" w14:textId="77777777" w:rsidR="0084135D" w:rsidRPr="009E2E1B" w:rsidRDefault="0084135D">
      <w:pPr>
        <w:rPr>
          <w:rFonts w:ascii="Times New Roman" w:eastAsia="Times New Roman" w:hAnsi="Times New Roman" w:cs="Times New Roman"/>
          <w:sz w:val="24"/>
        </w:rPr>
      </w:pPr>
    </w:p>
    <w:p w14:paraId="09690B62" w14:textId="77777777" w:rsidR="00832E34" w:rsidRPr="009E2E1B" w:rsidRDefault="00832E34">
      <w:pPr>
        <w:rPr>
          <w:rFonts w:ascii="Times New Roman" w:eastAsia="Times New Roman" w:hAnsi="Times New Roman" w:cs="Times New Roman"/>
          <w:sz w:val="24"/>
        </w:rPr>
      </w:pPr>
    </w:p>
    <w:p w14:paraId="7C3AD42B" w14:textId="77777777" w:rsidR="0084135D" w:rsidRPr="009E2E1B" w:rsidRDefault="0084135D">
      <w:pPr>
        <w:rPr>
          <w:rFonts w:ascii="Times New Roman" w:eastAsia="Times New Roman" w:hAnsi="Times New Roman" w:cs="Times New Roman"/>
          <w:sz w:val="24"/>
        </w:rPr>
      </w:pPr>
    </w:p>
    <w:p w14:paraId="7D72FB59" w14:textId="77777777" w:rsidR="00ED402F" w:rsidRPr="009E2E1B" w:rsidRDefault="00ED402F">
      <w:pPr>
        <w:rPr>
          <w:rFonts w:ascii="Times New Roman" w:eastAsia="Times New Roman" w:hAnsi="Times New Roman" w:cs="Times New Roman"/>
          <w:sz w:val="24"/>
        </w:rPr>
      </w:pPr>
    </w:p>
    <w:tbl>
      <w:tblPr>
        <w:tblStyle w:val="a3"/>
        <w:tblW w:w="10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0"/>
        <w:gridCol w:w="3435"/>
        <w:gridCol w:w="3570"/>
      </w:tblGrid>
      <w:tr w:rsidR="00ED402F" w:rsidRPr="009E2E1B" w14:paraId="2AEDA0B0" w14:textId="77777777">
        <w:tc>
          <w:tcPr>
            <w:tcW w:w="3390" w:type="dxa"/>
            <w:shd w:val="clear" w:color="auto" w:fill="F2F2F2"/>
            <w:vAlign w:val="center"/>
          </w:tcPr>
          <w:p w14:paraId="3F218E3A" w14:textId="77777777" w:rsidR="00ED402F" w:rsidRPr="009E2E1B" w:rsidRDefault="00000000">
            <w:pPr>
              <w:rPr>
                <w:rFonts w:ascii="Times New Roman" w:hAnsi="Times New Roman" w:cs="Times New Roman"/>
                <w:b/>
              </w:rPr>
            </w:pPr>
            <w:r w:rsidRPr="009E2E1B">
              <w:rPr>
                <w:rFonts w:ascii="Times New Roman" w:hAnsi="Times New Roman" w:cs="Times New Roman"/>
                <w:b/>
              </w:rPr>
              <w:lastRenderedPageBreak/>
              <w:t>General Deliverables</w:t>
            </w:r>
          </w:p>
        </w:tc>
        <w:tc>
          <w:tcPr>
            <w:tcW w:w="3435" w:type="dxa"/>
            <w:shd w:val="clear" w:color="auto" w:fill="F2F2F2"/>
            <w:vAlign w:val="center"/>
          </w:tcPr>
          <w:p w14:paraId="055A1B85" w14:textId="77777777" w:rsidR="00ED402F" w:rsidRPr="009E2E1B" w:rsidRDefault="00000000">
            <w:pPr>
              <w:rPr>
                <w:rFonts w:ascii="Times New Roman" w:hAnsi="Times New Roman" w:cs="Times New Roman"/>
                <w:b/>
              </w:rPr>
            </w:pPr>
            <w:r w:rsidRPr="009E2E1B">
              <w:rPr>
                <w:rFonts w:ascii="Times New Roman" w:hAnsi="Times New Roman" w:cs="Times New Roman"/>
                <w:b/>
              </w:rPr>
              <w:t>Generative Methods-Based Analysis of the dataset</w:t>
            </w:r>
          </w:p>
        </w:tc>
        <w:tc>
          <w:tcPr>
            <w:tcW w:w="3570" w:type="dxa"/>
            <w:shd w:val="clear" w:color="auto" w:fill="F2F2F2"/>
            <w:vAlign w:val="center"/>
          </w:tcPr>
          <w:p w14:paraId="6CDE65A0" w14:textId="77777777" w:rsidR="00ED402F" w:rsidRPr="009E2E1B" w:rsidRDefault="00000000">
            <w:pPr>
              <w:ind w:left="576"/>
              <w:rPr>
                <w:rFonts w:ascii="Times New Roman" w:hAnsi="Times New Roman" w:cs="Times New Roman"/>
                <w:b/>
              </w:rPr>
            </w:pPr>
            <w:r w:rsidRPr="009E2E1B">
              <w:rPr>
                <w:rFonts w:ascii="Times New Roman" w:hAnsi="Times New Roman" w:cs="Times New Roman"/>
                <w:b/>
              </w:rPr>
              <w:t>More Evaluation</w:t>
            </w:r>
          </w:p>
        </w:tc>
      </w:tr>
      <w:tr w:rsidR="00ED402F" w:rsidRPr="009E2E1B" w14:paraId="16E0D416" w14:textId="77777777">
        <w:trPr>
          <w:trHeight w:val="3855"/>
        </w:trPr>
        <w:tc>
          <w:tcPr>
            <w:tcW w:w="3390" w:type="dxa"/>
            <w:shd w:val="clear" w:color="auto" w:fill="FFFFFF"/>
            <w:vAlign w:val="center"/>
          </w:tcPr>
          <w:p w14:paraId="793A59A0"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1.1.1.    Data definition and normalization practices: The dataset offers a detailed description of each feature. It comprises attributes like 'age', 'job', 'education', and socio-economic indicators. Each attribute provides a facet of the client's profile and is instrumental in predicting if they'd subscribe to a term deposit. However, raw data often requires preprocessing. Normalization techniques, such as Min-Max scaling, will ensure that these features are on a similar scale, aiding in better model training and prediction.</w:t>
            </w:r>
          </w:p>
        </w:tc>
        <w:tc>
          <w:tcPr>
            <w:tcW w:w="3435" w:type="dxa"/>
            <w:shd w:val="clear" w:color="auto" w:fill="FFFFFF"/>
            <w:vAlign w:val="center"/>
          </w:tcPr>
          <w:p w14:paraId="4E8D3939"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2.1.1.</w:t>
            </w:r>
            <w:r w:rsidRPr="009E2E1B">
              <w:rPr>
                <w:rFonts w:ascii="Times New Roman" w:eastAsia="Times New Roman" w:hAnsi="Times New Roman" w:cs="Times New Roman"/>
              </w:rPr>
              <w:tab/>
              <w:t>Preliminary visual exploration and analysis of the data set (exploratory data analysis): Using visual tools like histograms, scatter plots, and heatmaps, we'll decipher patterns, correlations, and outliers. This visual exploration aids in understanding feature distributions and their relationships.</w:t>
            </w:r>
          </w:p>
        </w:tc>
        <w:tc>
          <w:tcPr>
            <w:tcW w:w="3570" w:type="dxa"/>
            <w:shd w:val="clear" w:color="auto" w:fill="FFFFFF"/>
            <w:vAlign w:val="center"/>
          </w:tcPr>
          <w:p w14:paraId="1AD92157"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 xml:space="preserve">2.2.1    Use gradient boost to evaluate the dataset. Alter the parameters for the boosting procedure (for </w:t>
            </w:r>
            <w:proofErr w:type="spellStart"/>
            <w:r w:rsidRPr="009E2E1B">
              <w:rPr>
                <w:rFonts w:ascii="Times New Roman" w:eastAsia="Times New Roman" w:hAnsi="Times New Roman" w:cs="Times New Roman"/>
              </w:rPr>
              <w:t>n_estimator</w:t>
            </w:r>
            <w:proofErr w:type="spellEnd"/>
            <w:r w:rsidRPr="009E2E1B">
              <w:rPr>
                <w:rFonts w:ascii="Times New Roman" w:eastAsia="Times New Roman" w:hAnsi="Times New Roman" w:cs="Times New Roman"/>
              </w:rPr>
              <w:t xml:space="preserve"> use [10, 25, 50, 75, 100, 125, 150]; for learning rate use [0.1, till 1.0]).</w:t>
            </w:r>
          </w:p>
        </w:tc>
      </w:tr>
      <w:tr w:rsidR="00ED402F" w:rsidRPr="009E2E1B" w14:paraId="79CE99F5" w14:textId="77777777">
        <w:tc>
          <w:tcPr>
            <w:tcW w:w="3390" w:type="dxa"/>
            <w:shd w:val="clear" w:color="auto" w:fill="FFFFFF"/>
            <w:vAlign w:val="center"/>
          </w:tcPr>
          <w:p w14:paraId="4A34FC6D"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1.1.2.    Feature definition and training models: Features like 'education', 'job', and 'housing' provide insights into the socio-economic standing of the client. Moreover, broader economic indicators might reflect the overall economic health and its potential impact on individual financial decisions. After preprocessing, these features will serve as inputs to our machine-learning models. Models like Decision Trees, Logistic Regression, and Support Vector Machines might be employed initially.</w:t>
            </w:r>
          </w:p>
        </w:tc>
        <w:tc>
          <w:tcPr>
            <w:tcW w:w="3435" w:type="dxa"/>
            <w:shd w:val="clear" w:color="auto" w:fill="FFFFFF"/>
            <w:vAlign w:val="center"/>
          </w:tcPr>
          <w:p w14:paraId="6DC4B06B"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2.1.2.</w:t>
            </w:r>
            <w:r w:rsidRPr="009E2E1B">
              <w:rPr>
                <w:rFonts w:ascii="Times New Roman" w:eastAsia="Times New Roman" w:hAnsi="Times New Roman" w:cs="Times New Roman"/>
              </w:rPr>
              <w:tab/>
              <w:t>Propose a possible outcome of the analysis: From the preliminary analysis, we might discover that variables such as 'education' and certain economic indicators have strong correlations with the likelihood of a client subscribing to a term deposit.</w:t>
            </w:r>
          </w:p>
        </w:tc>
        <w:tc>
          <w:tcPr>
            <w:tcW w:w="3570" w:type="dxa"/>
            <w:shd w:val="clear" w:color="auto" w:fill="FFFFFF"/>
            <w:vAlign w:val="center"/>
          </w:tcPr>
          <w:p w14:paraId="2DB0FC5F"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2.2.2.      Compare the results: ​​Upon training, models will be evaluated, and a comparative analysis will shed light on the best parameter combinations. This will be pivotal in understanding the most influential features and their impact on the outcome.</w:t>
            </w:r>
          </w:p>
        </w:tc>
      </w:tr>
      <w:tr w:rsidR="00ED402F" w:rsidRPr="009E2E1B" w14:paraId="6DE9B535" w14:textId="77777777">
        <w:tc>
          <w:tcPr>
            <w:tcW w:w="3390" w:type="dxa"/>
            <w:shd w:val="clear" w:color="auto" w:fill="FFFFFF"/>
            <w:vAlign w:val="center"/>
          </w:tcPr>
          <w:p w14:paraId="05F536DB"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1.1.3.    Processing pipelines and optimization methods: The analysis will follow a structured pipeline: data preprocessing, feature engineering, model training, and evaluation. Preliminary models provide a baseline. However, ensemble methods, such as Gradient Boosting and Bagging, will be integrated to enhance prediction accuracy. These techniques bring the benefit of pooling knowledge from multiple models, ensuring robust predictions.</w:t>
            </w:r>
          </w:p>
        </w:tc>
        <w:tc>
          <w:tcPr>
            <w:tcW w:w="3435" w:type="dxa"/>
            <w:shd w:val="clear" w:color="auto" w:fill="FFFFFF"/>
            <w:vAlign w:val="center"/>
          </w:tcPr>
          <w:p w14:paraId="2B4623EF"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 xml:space="preserve">1.2.2.       </w:t>
            </w:r>
            <w:r w:rsidRPr="009E2E1B">
              <w:rPr>
                <w:rFonts w:ascii="Times New Roman" w:eastAsia="Times New Roman" w:hAnsi="Times New Roman" w:cs="Times New Roman"/>
              </w:rPr>
              <w:tab/>
            </w:r>
          </w:p>
          <w:p w14:paraId="3CDD6064"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Feature Importance: After model training and comparison, a feature importance plot will be generated to provide analysis and result for us to determine which feature is relatively crucial.</w:t>
            </w:r>
          </w:p>
        </w:tc>
        <w:tc>
          <w:tcPr>
            <w:tcW w:w="3570" w:type="dxa"/>
            <w:shd w:val="clear" w:color="auto" w:fill="FFFFFF"/>
            <w:vAlign w:val="center"/>
          </w:tcPr>
          <w:p w14:paraId="13C7AAA2"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Hyperparameter tuning and analysis will be performed based on the results of 1 and 2.</w:t>
            </w:r>
          </w:p>
        </w:tc>
      </w:tr>
    </w:tbl>
    <w:p w14:paraId="39D9A079" w14:textId="77777777" w:rsidR="00ED402F" w:rsidRPr="009E2E1B" w:rsidRDefault="00ED402F">
      <w:pPr>
        <w:spacing w:before="240" w:after="240"/>
        <w:rPr>
          <w:rFonts w:ascii="Times New Roman" w:eastAsia="Times New Roman" w:hAnsi="Times New Roman" w:cs="Times New Roman"/>
          <w:sz w:val="24"/>
        </w:rPr>
      </w:pPr>
    </w:p>
    <w:p w14:paraId="6CEE2349" w14:textId="175FA9BF" w:rsidR="00ED402F" w:rsidRPr="009E2E1B" w:rsidRDefault="00000000" w:rsidP="00CF2A98">
      <w:pPr>
        <w:pStyle w:val="Heading2"/>
        <w:numPr>
          <w:ilvl w:val="0"/>
          <w:numId w:val="0"/>
        </w:numPr>
        <w:rPr>
          <w:rFonts w:ascii="Times New Roman" w:hAnsi="Times New Roman" w:cs="Times New Roman"/>
        </w:rPr>
      </w:pPr>
      <w:bookmarkStart w:id="10" w:name="_Toc149841194"/>
      <w:r w:rsidRPr="009E2E1B">
        <w:rPr>
          <w:rFonts w:ascii="Times New Roman" w:hAnsi="Times New Roman" w:cs="Times New Roman"/>
          <w:i w:val="0"/>
          <w:szCs w:val="24"/>
        </w:rPr>
        <w:t>1.2.</w:t>
      </w:r>
      <w:r w:rsidR="00CF2A98" w:rsidRPr="009E2E1B">
        <w:rPr>
          <w:rFonts w:ascii="Times New Roman" w:hAnsi="Times New Roman" w:cs="Times New Roman"/>
          <w:i w:val="0"/>
          <w:szCs w:val="24"/>
        </w:rPr>
        <w:t>5</w:t>
      </w:r>
      <w:r w:rsidRPr="009E2E1B">
        <w:rPr>
          <w:rFonts w:ascii="Times New Roman" w:hAnsi="Times New Roman" w:cs="Times New Roman"/>
          <w:i w:val="0"/>
          <w:sz w:val="28"/>
        </w:rPr>
        <w:tab/>
      </w:r>
      <w:r w:rsidRPr="009E2E1B">
        <w:rPr>
          <w:rFonts w:ascii="Times New Roman" w:hAnsi="Times New Roman" w:cs="Times New Roman"/>
        </w:rPr>
        <w:t>Step 5. Project Assumptions</w:t>
      </w:r>
      <w:bookmarkEnd w:id="10"/>
    </w:p>
    <w:p w14:paraId="06CCA5DA" w14:textId="77777777" w:rsidR="00ED402F" w:rsidRPr="009E2E1B" w:rsidRDefault="00ED402F">
      <w:pPr>
        <w:rPr>
          <w:rFonts w:ascii="Times New Roman" w:eastAsia="Times New Roman" w:hAnsi="Times New Roman" w:cs="Times New Roman"/>
        </w:rPr>
      </w:pPr>
    </w:p>
    <w:tbl>
      <w:tblPr>
        <w:tblStyle w:val="a4"/>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7"/>
        <w:gridCol w:w="9643"/>
      </w:tblGrid>
      <w:tr w:rsidR="00ED402F" w:rsidRPr="009E2E1B" w14:paraId="4EC90913" w14:textId="77777777">
        <w:tc>
          <w:tcPr>
            <w:tcW w:w="427" w:type="dxa"/>
            <w:shd w:val="clear" w:color="auto" w:fill="F2F2F2"/>
          </w:tcPr>
          <w:p w14:paraId="74035942" w14:textId="77777777" w:rsidR="00ED402F" w:rsidRPr="009E2E1B" w:rsidRDefault="00000000">
            <w:pPr>
              <w:rPr>
                <w:rFonts w:ascii="Times New Roman" w:eastAsia="Times New Roman" w:hAnsi="Times New Roman" w:cs="Times New Roman"/>
                <w:b/>
              </w:rPr>
            </w:pPr>
            <w:r w:rsidRPr="009E2E1B">
              <w:rPr>
                <w:rFonts w:ascii="Times New Roman" w:eastAsia="Times New Roman" w:hAnsi="Times New Roman" w:cs="Times New Roman"/>
                <w:b/>
              </w:rPr>
              <w:t>#</w:t>
            </w:r>
          </w:p>
        </w:tc>
        <w:tc>
          <w:tcPr>
            <w:tcW w:w="9643" w:type="dxa"/>
            <w:shd w:val="clear" w:color="auto" w:fill="F2F2F2"/>
          </w:tcPr>
          <w:p w14:paraId="3F843A9A" w14:textId="77777777" w:rsidR="00ED402F" w:rsidRPr="009E2E1B" w:rsidRDefault="00000000">
            <w:pPr>
              <w:rPr>
                <w:rFonts w:ascii="Times New Roman" w:eastAsia="Times New Roman" w:hAnsi="Times New Roman" w:cs="Times New Roman"/>
                <w:b/>
              </w:rPr>
            </w:pPr>
            <w:r w:rsidRPr="009E2E1B">
              <w:rPr>
                <w:rFonts w:ascii="Times New Roman" w:eastAsia="Times New Roman" w:hAnsi="Times New Roman" w:cs="Times New Roman"/>
                <w:b/>
              </w:rPr>
              <w:t>Assumption</w:t>
            </w:r>
          </w:p>
        </w:tc>
      </w:tr>
      <w:tr w:rsidR="00ED402F" w:rsidRPr="009E2E1B" w14:paraId="3F911BAB" w14:textId="77777777">
        <w:tc>
          <w:tcPr>
            <w:tcW w:w="427" w:type="dxa"/>
            <w:shd w:val="clear" w:color="auto" w:fill="FFFFFF"/>
          </w:tcPr>
          <w:p w14:paraId="116E03A8"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1</w:t>
            </w:r>
          </w:p>
        </w:tc>
        <w:tc>
          <w:tcPr>
            <w:tcW w:w="9643" w:type="dxa"/>
            <w:shd w:val="clear" w:color="auto" w:fill="FFFFFF"/>
          </w:tcPr>
          <w:p w14:paraId="448F1122"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The economic indicators and the bank marketing data will have affected the clients’ decision to subscribe to a term deposit.</w:t>
            </w:r>
          </w:p>
        </w:tc>
      </w:tr>
    </w:tbl>
    <w:p w14:paraId="5E6EC67C" w14:textId="77777777" w:rsidR="00ED402F" w:rsidRPr="009E2E1B" w:rsidRDefault="00ED402F" w:rsidP="00CF2A98">
      <w:pPr>
        <w:pStyle w:val="Heading2"/>
        <w:numPr>
          <w:ilvl w:val="0"/>
          <w:numId w:val="0"/>
        </w:numPr>
        <w:rPr>
          <w:rFonts w:ascii="Times New Roman" w:hAnsi="Times New Roman" w:cs="Times New Roman"/>
        </w:rPr>
      </w:pPr>
      <w:bookmarkStart w:id="11" w:name="_heading=h.j1p9clctxwiv" w:colFirst="0" w:colLast="0"/>
      <w:bookmarkEnd w:id="11"/>
    </w:p>
    <w:p w14:paraId="5AC16607" w14:textId="2BD02FDF" w:rsidR="00ED402F" w:rsidRPr="009E2E1B" w:rsidRDefault="00000000" w:rsidP="00CF2A98">
      <w:pPr>
        <w:pStyle w:val="Heading2"/>
        <w:numPr>
          <w:ilvl w:val="0"/>
          <w:numId w:val="0"/>
        </w:numPr>
        <w:rPr>
          <w:rFonts w:ascii="Times New Roman" w:hAnsi="Times New Roman" w:cs="Times New Roman"/>
        </w:rPr>
      </w:pPr>
      <w:bookmarkStart w:id="12" w:name="_Toc149841195"/>
      <w:r w:rsidRPr="009E2E1B">
        <w:rPr>
          <w:rFonts w:ascii="Times New Roman" w:hAnsi="Times New Roman" w:cs="Times New Roman"/>
          <w:i w:val="0"/>
          <w:szCs w:val="24"/>
        </w:rPr>
        <w:t>1.2.</w:t>
      </w:r>
      <w:r w:rsidR="00CF2A98" w:rsidRPr="009E2E1B">
        <w:rPr>
          <w:rFonts w:ascii="Times New Roman" w:hAnsi="Times New Roman" w:cs="Times New Roman"/>
          <w:i w:val="0"/>
          <w:szCs w:val="24"/>
        </w:rPr>
        <w:t>6</w:t>
      </w:r>
      <w:r w:rsidRPr="009E2E1B">
        <w:rPr>
          <w:rFonts w:ascii="Times New Roman" w:hAnsi="Times New Roman" w:cs="Times New Roman"/>
          <w:i w:val="0"/>
          <w:sz w:val="28"/>
        </w:rPr>
        <w:tab/>
      </w:r>
      <w:r w:rsidRPr="009E2E1B">
        <w:rPr>
          <w:rFonts w:ascii="Times New Roman" w:hAnsi="Times New Roman" w:cs="Times New Roman"/>
        </w:rPr>
        <w:t>Step 6. Project Constraints &amp; Success Criteria</w:t>
      </w:r>
      <w:bookmarkEnd w:id="12"/>
    </w:p>
    <w:tbl>
      <w:tblPr>
        <w:tblStyle w:val="a5"/>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40"/>
        <w:gridCol w:w="5325"/>
      </w:tblGrid>
      <w:tr w:rsidR="00ED402F" w:rsidRPr="009E2E1B" w14:paraId="71FC9CC5" w14:textId="77777777">
        <w:trPr>
          <w:cantSplit/>
          <w:trHeight w:val="2406"/>
        </w:trPr>
        <w:tc>
          <w:tcPr>
            <w:tcW w:w="4740" w:type="dxa"/>
            <w:shd w:val="clear" w:color="auto" w:fill="F2F2F2"/>
          </w:tcPr>
          <w:p w14:paraId="4873F25C"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The dataset, while rich, comes with its limitations. Categorical attributes with "unknown" labels can introduce ambiguity. The "duration" attribute, which holds significant predictive power, presents a paradox: while it's crucial for prediction, in a real-world scenario, its value isn't known until after a call, rendering it unusable for proactive predictions. Also, the dataset is a snapshot from May 2008 to November 2010, which might not reflect current trends or economic conditions.</w:t>
            </w:r>
          </w:p>
        </w:tc>
        <w:tc>
          <w:tcPr>
            <w:tcW w:w="5325" w:type="dxa"/>
          </w:tcPr>
          <w:p w14:paraId="232588C4"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A model that can predict with high accuracy. In addition, the model can show demonstrable evidence that the integration of social and economic indicators enhances prediction accuracy. A thorough understanding of which attributes hold the most predictive power, offering insights into client behavior.</w:t>
            </w:r>
          </w:p>
        </w:tc>
      </w:tr>
    </w:tbl>
    <w:p w14:paraId="03171C0B" w14:textId="77777777" w:rsidR="00ED402F" w:rsidRPr="009E2E1B" w:rsidRDefault="00ED402F">
      <w:pPr>
        <w:rPr>
          <w:rFonts w:ascii="Times New Roman" w:eastAsia="Times New Roman" w:hAnsi="Times New Roman" w:cs="Times New Roman"/>
          <w:sz w:val="24"/>
        </w:rPr>
      </w:pPr>
    </w:p>
    <w:p w14:paraId="289B89D2" w14:textId="77777777" w:rsidR="00ED402F" w:rsidRPr="009E2E1B" w:rsidRDefault="00ED402F">
      <w:pPr>
        <w:spacing w:before="40" w:after="200" w:line="252" w:lineRule="auto"/>
        <w:rPr>
          <w:rFonts w:ascii="Times New Roman" w:eastAsia="Times New Roman" w:hAnsi="Times New Roman" w:cs="Times New Roman"/>
          <w:b/>
          <w:sz w:val="24"/>
        </w:rPr>
      </w:pPr>
    </w:p>
    <w:p w14:paraId="7202FD21" w14:textId="77777777" w:rsidR="00ED402F" w:rsidRPr="009E2E1B" w:rsidRDefault="00ED402F">
      <w:pPr>
        <w:spacing w:before="40" w:after="200" w:line="252" w:lineRule="auto"/>
        <w:jc w:val="center"/>
        <w:rPr>
          <w:rFonts w:ascii="Times New Roman" w:eastAsia="Times New Roman" w:hAnsi="Times New Roman" w:cs="Times New Roman"/>
          <w:b/>
          <w:sz w:val="24"/>
        </w:rPr>
      </w:pPr>
    </w:p>
    <w:p w14:paraId="77B5C289" w14:textId="77777777" w:rsidR="00ED402F" w:rsidRPr="009E2E1B" w:rsidRDefault="00ED402F">
      <w:pPr>
        <w:spacing w:before="40" w:after="200" w:line="252" w:lineRule="auto"/>
        <w:rPr>
          <w:rFonts w:ascii="Times New Roman" w:eastAsia="Times New Roman" w:hAnsi="Times New Roman" w:cs="Times New Roman"/>
        </w:rPr>
      </w:pPr>
    </w:p>
    <w:p w14:paraId="12F5032C" w14:textId="77777777" w:rsidR="00ED402F" w:rsidRPr="009E2E1B" w:rsidRDefault="00ED402F">
      <w:pPr>
        <w:pBdr>
          <w:bottom w:val="single" w:sz="4" w:space="1" w:color="000000"/>
        </w:pBdr>
        <w:rPr>
          <w:rFonts w:ascii="Times New Roman" w:eastAsia="Times New Roman" w:hAnsi="Times New Roman" w:cs="Times New Roman"/>
        </w:rPr>
      </w:pPr>
    </w:p>
    <w:p w14:paraId="5C877D22" w14:textId="77777777" w:rsidR="00ED402F" w:rsidRPr="009E2E1B" w:rsidRDefault="00ED402F">
      <w:pPr>
        <w:pBdr>
          <w:bottom w:val="single" w:sz="4" w:space="1" w:color="000000"/>
        </w:pBdr>
        <w:rPr>
          <w:rFonts w:ascii="Times New Roman" w:eastAsia="Times New Roman" w:hAnsi="Times New Roman" w:cs="Times New Roman"/>
        </w:rPr>
      </w:pPr>
    </w:p>
    <w:p w14:paraId="54D86C80" w14:textId="77777777" w:rsidR="00ED402F" w:rsidRPr="009E2E1B" w:rsidRDefault="00ED402F">
      <w:pPr>
        <w:pBdr>
          <w:bottom w:val="single" w:sz="4" w:space="1" w:color="000000"/>
        </w:pBdr>
        <w:rPr>
          <w:rFonts w:ascii="Times New Roman" w:eastAsia="Times New Roman" w:hAnsi="Times New Roman" w:cs="Times New Roman"/>
        </w:rPr>
      </w:pPr>
    </w:p>
    <w:p w14:paraId="0DC73A9A" w14:textId="77777777" w:rsidR="00ED402F" w:rsidRPr="009E2E1B" w:rsidRDefault="00ED402F">
      <w:pPr>
        <w:pBdr>
          <w:bottom w:val="single" w:sz="4" w:space="1" w:color="000000"/>
        </w:pBdr>
        <w:rPr>
          <w:rFonts w:ascii="Times New Roman" w:eastAsia="Times New Roman" w:hAnsi="Times New Roman" w:cs="Times New Roman"/>
        </w:rPr>
      </w:pPr>
    </w:p>
    <w:p w14:paraId="2F1FE017" w14:textId="77777777" w:rsidR="00ED402F" w:rsidRPr="009E2E1B" w:rsidRDefault="00ED402F">
      <w:pPr>
        <w:pBdr>
          <w:bottom w:val="single" w:sz="4" w:space="1" w:color="000000"/>
        </w:pBdr>
        <w:rPr>
          <w:rFonts w:ascii="Times New Roman" w:eastAsia="Times New Roman" w:hAnsi="Times New Roman" w:cs="Times New Roman"/>
        </w:rPr>
      </w:pPr>
    </w:p>
    <w:p w14:paraId="74E4AA65" w14:textId="77777777" w:rsidR="00ED402F" w:rsidRPr="009E2E1B" w:rsidRDefault="00ED402F">
      <w:pPr>
        <w:pBdr>
          <w:bottom w:val="single" w:sz="4" w:space="1" w:color="000000"/>
        </w:pBdr>
        <w:rPr>
          <w:rFonts w:ascii="Times New Roman" w:eastAsia="Times New Roman" w:hAnsi="Times New Roman" w:cs="Times New Roman"/>
        </w:rPr>
      </w:pPr>
    </w:p>
    <w:p w14:paraId="0369CEF2" w14:textId="77777777" w:rsidR="00ED402F" w:rsidRPr="009E2E1B" w:rsidRDefault="00ED402F">
      <w:pPr>
        <w:pBdr>
          <w:bottom w:val="single" w:sz="4" w:space="1" w:color="000000"/>
        </w:pBdr>
        <w:rPr>
          <w:rFonts w:ascii="Times New Roman" w:eastAsia="Times New Roman" w:hAnsi="Times New Roman" w:cs="Times New Roman"/>
        </w:rPr>
      </w:pPr>
    </w:p>
    <w:p w14:paraId="0D34BCE9" w14:textId="77777777" w:rsidR="00ED402F" w:rsidRPr="009E2E1B" w:rsidRDefault="00ED402F">
      <w:pPr>
        <w:pBdr>
          <w:bottom w:val="single" w:sz="4" w:space="1" w:color="000000"/>
        </w:pBdr>
        <w:rPr>
          <w:rFonts w:ascii="Times New Roman" w:eastAsia="Times New Roman" w:hAnsi="Times New Roman" w:cs="Times New Roman"/>
        </w:rPr>
      </w:pPr>
    </w:p>
    <w:p w14:paraId="3B3FE374" w14:textId="77777777" w:rsidR="00ED402F" w:rsidRPr="009E2E1B" w:rsidRDefault="00ED402F">
      <w:pPr>
        <w:pBdr>
          <w:bottom w:val="single" w:sz="4" w:space="1" w:color="000000"/>
        </w:pBdr>
        <w:rPr>
          <w:rFonts w:ascii="Times New Roman" w:eastAsia="Times New Roman" w:hAnsi="Times New Roman" w:cs="Times New Roman"/>
        </w:rPr>
      </w:pPr>
    </w:p>
    <w:p w14:paraId="1D05A472" w14:textId="77777777" w:rsidR="00ED402F" w:rsidRPr="009E2E1B" w:rsidRDefault="00ED402F">
      <w:pPr>
        <w:pBdr>
          <w:bottom w:val="single" w:sz="4" w:space="1" w:color="000000"/>
        </w:pBdr>
        <w:rPr>
          <w:rFonts w:ascii="Times New Roman" w:eastAsia="Times New Roman" w:hAnsi="Times New Roman" w:cs="Times New Roman"/>
        </w:rPr>
      </w:pPr>
    </w:p>
    <w:p w14:paraId="7C8271F1" w14:textId="77777777" w:rsidR="00ED402F" w:rsidRPr="009E2E1B" w:rsidRDefault="00ED402F">
      <w:pPr>
        <w:pBdr>
          <w:bottom w:val="single" w:sz="4" w:space="1" w:color="000000"/>
        </w:pBdr>
        <w:rPr>
          <w:rFonts w:ascii="Times New Roman" w:eastAsia="Times New Roman" w:hAnsi="Times New Roman" w:cs="Times New Roman"/>
        </w:rPr>
      </w:pPr>
    </w:p>
    <w:p w14:paraId="335A2429" w14:textId="77777777" w:rsidR="00ED402F" w:rsidRPr="009E2E1B" w:rsidRDefault="00ED402F">
      <w:pPr>
        <w:pBdr>
          <w:bottom w:val="single" w:sz="4" w:space="1" w:color="000000"/>
        </w:pBdr>
        <w:rPr>
          <w:rFonts w:ascii="Times New Roman" w:eastAsia="Times New Roman" w:hAnsi="Times New Roman" w:cs="Times New Roman"/>
        </w:rPr>
      </w:pPr>
    </w:p>
    <w:p w14:paraId="242A0B3E" w14:textId="77777777" w:rsidR="00ED402F" w:rsidRPr="009E2E1B" w:rsidRDefault="00ED402F">
      <w:pPr>
        <w:pBdr>
          <w:bottom w:val="single" w:sz="4" w:space="1" w:color="000000"/>
        </w:pBdr>
        <w:rPr>
          <w:rFonts w:ascii="Times New Roman" w:eastAsia="Times New Roman" w:hAnsi="Times New Roman" w:cs="Times New Roman"/>
        </w:rPr>
      </w:pPr>
    </w:p>
    <w:p w14:paraId="7BFE14E6" w14:textId="77777777" w:rsidR="00ED402F" w:rsidRPr="009E2E1B" w:rsidRDefault="00ED402F">
      <w:pPr>
        <w:pBdr>
          <w:bottom w:val="single" w:sz="4" w:space="1" w:color="000000"/>
        </w:pBdr>
        <w:rPr>
          <w:rFonts w:ascii="Times New Roman" w:eastAsia="Times New Roman" w:hAnsi="Times New Roman" w:cs="Times New Roman"/>
        </w:rPr>
      </w:pPr>
    </w:p>
    <w:p w14:paraId="5D74B16A" w14:textId="77777777" w:rsidR="00ED402F" w:rsidRPr="009E2E1B" w:rsidRDefault="00ED402F">
      <w:pPr>
        <w:pBdr>
          <w:bottom w:val="single" w:sz="4" w:space="1" w:color="000000"/>
        </w:pBdr>
        <w:rPr>
          <w:rFonts w:ascii="Times New Roman" w:eastAsia="Times New Roman" w:hAnsi="Times New Roman" w:cs="Times New Roman"/>
        </w:rPr>
      </w:pPr>
    </w:p>
    <w:p w14:paraId="60C72512" w14:textId="77777777" w:rsidR="00ED402F" w:rsidRPr="009E2E1B" w:rsidRDefault="00ED402F">
      <w:pPr>
        <w:pBdr>
          <w:bottom w:val="single" w:sz="4" w:space="1" w:color="000000"/>
        </w:pBdr>
        <w:rPr>
          <w:rFonts w:ascii="Times New Roman" w:eastAsia="Times New Roman" w:hAnsi="Times New Roman" w:cs="Times New Roman"/>
        </w:rPr>
      </w:pPr>
    </w:p>
    <w:p w14:paraId="52E5FD27" w14:textId="77777777" w:rsidR="00ED402F" w:rsidRPr="009E2E1B" w:rsidRDefault="00ED402F">
      <w:pPr>
        <w:pBdr>
          <w:bottom w:val="single" w:sz="4" w:space="1" w:color="000000"/>
        </w:pBdr>
        <w:rPr>
          <w:rFonts w:ascii="Times New Roman" w:eastAsia="Times New Roman" w:hAnsi="Times New Roman" w:cs="Times New Roman"/>
        </w:rPr>
      </w:pPr>
    </w:p>
    <w:p w14:paraId="5C2DA44C" w14:textId="77777777" w:rsidR="00ED402F" w:rsidRPr="009E2E1B" w:rsidRDefault="00ED402F">
      <w:pPr>
        <w:pBdr>
          <w:bottom w:val="single" w:sz="4" w:space="1" w:color="000000"/>
        </w:pBdr>
        <w:rPr>
          <w:rFonts w:ascii="Times New Roman" w:eastAsia="Times New Roman" w:hAnsi="Times New Roman" w:cs="Times New Roman"/>
        </w:rPr>
      </w:pPr>
    </w:p>
    <w:p w14:paraId="5E04DD5C" w14:textId="77777777" w:rsidR="00ED402F" w:rsidRPr="009E2E1B" w:rsidRDefault="00ED402F">
      <w:pPr>
        <w:pBdr>
          <w:bottom w:val="single" w:sz="4" w:space="1" w:color="000000"/>
        </w:pBdr>
        <w:rPr>
          <w:rFonts w:ascii="Times New Roman" w:eastAsia="Times New Roman" w:hAnsi="Times New Roman" w:cs="Times New Roman"/>
        </w:rPr>
      </w:pPr>
    </w:p>
    <w:p w14:paraId="7BAD05E2" w14:textId="77777777" w:rsidR="00ED402F" w:rsidRPr="009E2E1B" w:rsidRDefault="00ED402F">
      <w:pPr>
        <w:pBdr>
          <w:bottom w:val="single" w:sz="4" w:space="1" w:color="000000"/>
        </w:pBdr>
        <w:rPr>
          <w:rFonts w:ascii="Times New Roman" w:eastAsia="Times New Roman" w:hAnsi="Times New Roman" w:cs="Times New Roman"/>
        </w:rPr>
      </w:pPr>
    </w:p>
    <w:p w14:paraId="37C7ABC8" w14:textId="77777777" w:rsidR="00ED402F" w:rsidRPr="009E2E1B" w:rsidRDefault="00ED402F">
      <w:pPr>
        <w:pBdr>
          <w:bottom w:val="single" w:sz="4" w:space="1" w:color="000000"/>
        </w:pBdr>
        <w:rPr>
          <w:rFonts w:ascii="Times New Roman" w:eastAsia="Times New Roman" w:hAnsi="Times New Roman" w:cs="Times New Roman"/>
        </w:rPr>
      </w:pPr>
    </w:p>
    <w:p w14:paraId="0215FB17" w14:textId="77777777" w:rsidR="00ED402F" w:rsidRPr="009E2E1B" w:rsidRDefault="00ED402F">
      <w:pPr>
        <w:pBdr>
          <w:bottom w:val="single" w:sz="4" w:space="1" w:color="000000"/>
        </w:pBdr>
        <w:rPr>
          <w:rFonts w:ascii="Times New Roman" w:eastAsia="Times New Roman" w:hAnsi="Times New Roman" w:cs="Times New Roman"/>
        </w:rPr>
      </w:pPr>
    </w:p>
    <w:p w14:paraId="204E5642" w14:textId="77777777" w:rsidR="00ED402F" w:rsidRPr="009E2E1B" w:rsidRDefault="00ED402F">
      <w:pPr>
        <w:pBdr>
          <w:bottom w:val="single" w:sz="4" w:space="1" w:color="000000"/>
        </w:pBdr>
        <w:rPr>
          <w:rFonts w:ascii="Times New Roman" w:eastAsia="Times New Roman" w:hAnsi="Times New Roman" w:cs="Times New Roman"/>
        </w:rPr>
      </w:pPr>
    </w:p>
    <w:p w14:paraId="784FDE98" w14:textId="77777777" w:rsidR="00ED402F" w:rsidRPr="009E2E1B" w:rsidRDefault="00ED402F">
      <w:pPr>
        <w:pBdr>
          <w:bottom w:val="single" w:sz="4" w:space="1" w:color="000000"/>
        </w:pBdr>
        <w:rPr>
          <w:rFonts w:ascii="Times New Roman" w:eastAsia="Times New Roman" w:hAnsi="Times New Roman" w:cs="Times New Roman"/>
        </w:rPr>
      </w:pPr>
    </w:p>
    <w:p w14:paraId="2B1B5C0A" w14:textId="77777777" w:rsidR="00ED402F" w:rsidRPr="009E2E1B" w:rsidRDefault="00ED402F">
      <w:pPr>
        <w:pBdr>
          <w:bottom w:val="single" w:sz="4" w:space="1" w:color="000000"/>
        </w:pBdr>
        <w:rPr>
          <w:rFonts w:ascii="Times New Roman" w:eastAsia="Times New Roman" w:hAnsi="Times New Roman" w:cs="Times New Roman"/>
        </w:rPr>
      </w:pPr>
    </w:p>
    <w:p w14:paraId="53A6B7FC" w14:textId="77777777" w:rsidR="00ED402F" w:rsidRPr="009E2E1B" w:rsidRDefault="00ED402F">
      <w:pPr>
        <w:pBdr>
          <w:bottom w:val="single" w:sz="4" w:space="1" w:color="000000"/>
        </w:pBdr>
        <w:rPr>
          <w:rFonts w:ascii="Times New Roman" w:eastAsia="Times New Roman" w:hAnsi="Times New Roman" w:cs="Times New Roman"/>
        </w:rPr>
      </w:pPr>
    </w:p>
    <w:p w14:paraId="3DED1BE8" w14:textId="77777777" w:rsidR="00ED402F" w:rsidRPr="009E2E1B" w:rsidRDefault="00ED402F">
      <w:pPr>
        <w:pBdr>
          <w:bottom w:val="single" w:sz="4" w:space="1" w:color="000000"/>
        </w:pBdr>
        <w:rPr>
          <w:rFonts w:ascii="Times New Roman" w:eastAsia="Times New Roman" w:hAnsi="Times New Roman" w:cs="Times New Roman"/>
        </w:rPr>
      </w:pPr>
    </w:p>
    <w:p w14:paraId="4C54798F" w14:textId="77777777" w:rsidR="00ED402F" w:rsidRPr="009E2E1B" w:rsidRDefault="00ED402F">
      <w:pPr>
        <w:pBdr>
          <w:bottom w:val="single" w:sz="4" w:space="1" w:color="000000"/>
        </w:pBdr>
        <w:rPr>
          <w:rFonts w:ascii="Times New Roman" w:eastAsia="Times New Roman" w:hAnsi="Times New Roman" w:cs="Times New Roman"/>
        </w:rPr>
      </w:pPr>
    </w:p>
    <w:p w14:paraId="5FC83A77" w14:textId="77777777" w:rsidR="00ED402F" w:rsidRPr="009E2E1B" w:rsidRDefault="00ED402F">
      <w:pPr>
        <w:pBdr>
          <w:bottom w:val="single" w:sz="4" w:space="1" w:color="000000"/>
        </w:pBdr>
        <w:rPr>
          <w:rFonts w:ascii="Times New Roman" w:eastAsia="Times New Roman" w:hAnsi="Times New Roman" w:cs="Times New Roman"/>
        </w:rPr>
      </w:pPr>
    </w:p>
    <w:p w14:paraId="1F77C711" w14:textId="77777777" w:rsidR="00ED402F" w:rsidRPr="009E2E1B" w:rsidRDefault="00ED402F">
      <w:pPr>
        <w:pBdr>
          <w:bottom w:val="single" w:sz="4" w:space="1" w:color="000000"/>
        </w:pBdr>
        <w:rPr>
          <w:rFonts w:ascii="Times New Roman" w:eastAsia="Times New Roman" w:hAnsi="Times New Roman" w:cs="Times New Roman"/>
        </w:rPr>
      </w:pPr>
    </w:p>
    <w:p w14:paraId="511C96DD" w14:textId="77777777" w:rsidR="00ED402F" w:rsidRPr="009E2E1B" w:rsidRDefault="00ED402F">
      <w:pPr>
        <w:pBdr>
          <w:bottom w:val="single" w:sz="4" w:space="1" w:color="000000"/>
        </w:pBdr>
        <w:rPr>
          <w:rFonts w:ascii="Times New Roman" w:eastAsia="Times New Roman" w:hAnsi="Times New Roman" w:cs="Times New Roman"/>
        </w:rPr>
      </w:pPr>
    </w:p>
    <w:p w14:paraId="50D48542" w14:textId="77777777" w:rsidR="00ED402F" w:rsidRPr="009E2E1B" w:rsidRDefault="00ED402F">
      <w:pPr>
        <w:pBdr>
          <w:bottom w:val="single" w:sz="4" w:space="1" w:color="000000"/>
        </w:pBdr>
        <w:rPr>
          <w:rFonts w:ascii="Times New Roman" w:eastAsia="Times New Roman" w:hAnsi="Times New Roman" w:cs="Times New Roman"/>
        </w:rPr>
      </w:pPr>
    </w:p>
    <w:p w14:paraId="0409212D" w14:textId="77777777" w:rsidR="00ED402F" w:rsidRPr="009E2E1B" w:rsidRDefault="00ED402F">
      <w:pPr>
        <w:pBdr>
          <w:bottom w:val="single" w:sz="4" w:space="1" w:color="000000"/>
        </w:pBdr>
        <w:rPr>
          <w:rFonts w:ascii="Times New Roman" w:eastAsia="Times New Roman" w:hAnsi="Times New Roman" w:cs="Times New Roman"/>
        </w:rPr>
      </w:pPr>
    </w:p>
    <w:p w14:paraId="6D4A79E9" w14:textId="77777777" w:rsidR="00ED402F" w:rsidRPr="009E2E1B" w:rsidRDefault="00ED402F">
      <w:pPr>
        <w:pBdr>
          <w:bottom w:val="single" w:sz="4" w:space="1" w:color="000000"/>
        </w:pBdr>
        <w:rPr>
          <w:rFonts w:ascii="Times New Roman" w:eastAsia="Times New Roman" w:hAnsi="Times New Roman" w:cs="Times New Roman"/>
        </w:rPr>
      </w:pPr>
    </w:p>
    <w:p w14:paraId="5D33D32F" w14:textId="77777777" w:rsidR="00ED402F" w:rsidRPr="009E2E1B" w:rsidRDefault="00ED402F">
      <w:pPr>
        <w:pBdr>
          <w:bottom w:val="single" w:sz="4" w:space="1" w:color="000000"/>
        </w:pBdr>
        <w:rPr>
          <w:rFonts w:ascii="Times New Roman" w:eastAsia="Times New Roman" w:hAnsi="Times New Roman" w:cs="Times New Roman"/>
        </w:rPr>
      </w:pPr>
    </w:p>
    <w:p w14:paraId="28398F83" w14:textId="77777777" w:rsidR="00ED402F" w:rsidRPr="009E2E1B" w:rsidRDefault="00ED402F">
      <w:pPr>
        <w:pBdr>
          <w:bottom w:val="single" w:sz="4" w:space="1" w:color="000000"/>
        </w:pBdr>
        <w:rPr>
          <w:rFonts w:ascii="Times New Roman" w:eastAsia="Times New Roman" w:hAnsi="Times New Roman" w:cs="Times New Roman"/>
        </w:rPr>
      </w:pPr>
    </w:p>
    <w:p w14:paraId="43435B79" w14:textId="77777777" w:rsidR="00ED402F" w:rsidRPr="009E2E1B" w:rsidRDefault="00ED402F">
      <w:pPr>
        <w:pBdr>
          <w:bottom w:val="single" w:sz="4" w:space="1" w:color="000000"/>
        </w:pBdr>
        <w:rPr>
          <w:rFonts w:ascii="Times New Roman" w:eastAsia="Times New Roman" w:hAnsi="Times New Roman" w:cs="Times New Roman"/>
        </w:rPr>
      </w:pPr>
    </w:p>
    <w:p w14:paraId="7CC8D0E6" w14:textId="77777777" w:rsidR="00ED402F" w:rsidRPr="009E2E1B" w:rsidRDefault="00ED402F">
      <w:pPr>
        <w:rPr>
          <w:rFonts w:ascii="Times New Roman" w:hAnsi="Times New Roman" w:cs="Times New Roman"/>
        </w:rPr>
      </w:pPr>
    </w:p>
    <w:p w14:paraId="3F031073" w14:textId="4EBCC293" w:rsidR="00ED402F" w:rsidRPr="009E2E1B" w:rsidRDefault="009D6D16" w:rsidP="009D6D16">
      <w:pPr>
        <w:pStyle w:val="Heading1"/>
        <w:keepNext w:val="0"/>
        <w:numPr>
          <w:ilvl w:val="0"/>
          <w:numId w:val="0"/>
        </w:numPr>
        <w:spacing w:before="240" w:after="240" w:line="252" w:lineRule="auto"/>
        <w:jc w:val="both"/>
        <w:rPr>
          <w:rFonts w:ascii="Times New Roman" w:hAnsi="Times New Roman" w:cs="Times New Roman"/>
        </w:rPr>
      </w:pPr>
      <w:bookmarkStart w:id="13" w:name="_Toc149841196"/>
      <w:r w:rsidRPr="009E2E1B">
        <w:rPr>
          <w:rFonts w:ascii="Times New Roman" w:hAnsi="Times New Roman" w:cs="Times New Roman"/>
          <w:smallCaps/>
          <w:color w:val="1F4E79"/>
          <w:sz w:val="36"/>
          <w:szCs w:val="36"/>
        </w:rPr>
        <w:lastRenderedPageBreak/>
        <w:t>2</w:t>
      </w:r>
      <w:r w:rsidRPr="009E2E1B">
        <w:rPr>
          <w:rFonts w:ascii="Times New Roman" w:hAnsi="Times New Roman" w:cs="Times New Roman"/>
          <w:smallCaps/>
          <w:color w:val="1F4E79"/>
          <w:sz w:val="36"/>
          <w:szCs w:val="36"/>
        </w:rPr>
        <w:tab/>
      </w:r>
      <w:proofErr w:type="gramStart"/>
      <w:r w:rsidRPr="009E2E1B">
        <w:rPr>
          <w:rFonts w:ascii="Times New Roman" w:hAnsi="Times New Roman" w:cs="Times New Roman"/>
          <w:smallCaps/>
          <w:color w:val="1F4E79"/>
          <w:sz w:val="36"/>
          <w:szCs w:val="36"/>
        </w:rPr>
        <w:t>Analysis</w:t>
      </w:r>
      <w:proofErr w:type="gramEnd"/>
      <w:r w:rsidRPr="009E2E1B">
        <w:rPr>
          <w:rFonts w:ascii="Times New Roman" w:hAnsi="Times New Roman" w:cs="Times New Roman"/>
          <w:smallCaps/>
          <w:color w:val="1F4E79"/>
          <w:sz w:val="36"/>
          <w:szCs w:val="36"/>
        </w:rPr>
        <w:t xml:space="preserve"> of the dataset and Trained Model</w:t>
      </w:r>
      <w:bookmarkEnd w:id="13"/>
    </w:p>
    <w:p w14:paraId="739AE038" w14:textId="77777777" w:rsidR="00ED402F" w:rsidRPr="009E2E1B" w:rsidRDefault="00ED402F">
      <w:pPr>
        <w:rPr>
          <w:rFonts w:ascii="Times New Roman" w:hAnsi="Times New Roman" w:cs="Times New Roman"/>
        </w:rPr>
      </w:pPr>
    </w:p>
    <w:p w14:paraId="1798B962" w14:textId="351833EC" w:rsidR="00ED402F" w:rsidRPr="009E2E1B" w:rsidRDefault="00000000" w:rsidP="00C7110F">
      <w:pPr>
        <w:ind w:firstLine="720"/>
        <w:rPr>
          <w:rFonts w:ascii="Times New Roman" w:eastAsia="Times New Roman" w:hAnsi="Times New Roman" w:cs="Times New Roman"/>
          <w:sz w:val="24"/>
        </w:rPr>
      </w:pPr>
      <w:r w:rsidRPr="009E2E1B">
        <w:rPr>
          <w:rFonts w:ascii="Times New Roman" w:eastAsia="Times New Roman" w:hAnsi="Times New Roman" w:cs="Times New Roman"/>
          <w:sz w:val="24"/>
        </w:rPr>
        <w:t xml:space="preserve">With the bank marketing dataset that we obtained from the UCI repository, we can train different models to get the results such that better models can be evaluated and compared. This modeling section involves data handling such as data cleaning, exploratory analysis, and feature selections. By understanding the dataset, we can further the process and make </w:t>
      </w:r>
      <w:r w:rsidR="00A95864" w:rsidRPr="009E2E1B">
        <w:rPr>
          <w:rFonts w:ascii="Times New Roman" w:eastAsia="Times New Roman" w:hAnsi="Times New Roman" w:cs="Times New Roman"/>
          <w:sz w:val="24"/>
        </w:rPr>
        <w:t xml:space="preserve">an </w:t>
      </w:r>
      <w:r w:rsidRPr="009E2E1B">
        <w:rPr>
          <w:rFonts w:ascii="Times New Roman" w:eastAsia="Times New Roman" w:hAnsi="Times New Roman" w:cs="Times New Roman"/>
          <w:sz w:val="24"/>
        </w:rPr>
        <w:t>analysis to train the model more effectively. Based on the results from models, the decision-making process of customers regarding term deposits can be determined by getting the feature importance. We can acquire deep insights into these factors.</w:t>
      </w:r>
    </w:p>
    <w:p w14:paraId="590CB3F3" w14:textId="77777777" w:rsidR="00ED402F" w:rsidRPr="009E2E1B" w:rsidRDefault="00ED402F">
      <w:pPr>
        <w:rPr>
          <w:rFonts w:ascii="Times New Roman" w:eastAsia="Times New Roman" w:hAnsi="Times New Roman" w:cs="Times New Roman"/>
          <w:sz w:val="24"/>
        </w:rPr>
      </w:pPr>
    </w:p>
    <w:p w14:paraId="576058D4" w14:textId="77777777" w:rsidR="00ED402F" w:rsidRPr="009E2E1B" w:rsidRDefault="00000000" w:rsidP="00C7110F">
      <w:pPr>
        <w:ind w:firstLine="720"/>
        <w:rPr>
          <w:rFonts w:ascii="Times New Roman" w:hAnsi="Times New Roman" w:cs="Times New Roman"/>
        </w:rPr>
      </w:pPr>
      <w:r w:rsidRPr="009E2E1B">
        <w:rPr>
          <w:rFonts w:ascii="Times New Roman" w:eastAsia="Times New Roman" w:hAnsi="Times New Roman" w:cs="Times New Roman"/>
          <w:sz w:val="24"/>
        </w:rPr>
        <w:t>In addition, this study delves into a comprehensive dataset detailing customer interactions and their outcomes related to term deposits. To start with data preprocessing to ensure that the data is fit and balanced for analysis. In this way, we can have a basic understanding of correlations and relationships between features. Then a series of classification models are employed. Based on the comparison, the stack model with base and meta-models will combine the predictive capabilities of several models for evaluation. Through this, we aim to predict customer behavior regarding term deposits and gain insight into the features that affect the decision.</w:t>
      </w:r>
    </w:p>
    <w:p w14:paraId="263C97E8" w14:textId="77777777" w:rsidR="00ED402F" w:rsidRPr="009E2E1B" w:rsidRDefault="00ED402F">
      <w:pPr>
        <w:ind w:left="432"/>
        <w:rPr>
          <w:rFonts w:ascii="Times New Roman" w:hAnsi="Times New Roman" w:cs="Times New Roman"/>
        </w:rPr>
      </w:pPr>
    </w:p>
    <w:p w14:paraId="7D9C5F6B" w14:textId="77777777" w:rsidR="00ED402F" w:rsidRPr="009E2E1B" w:rsidRDefault="00ED402F">
      <w:pPr>
        <w:ind w:left="432"/>
        <w:rPr>
          <w:rFonts w:ascii="Times New Roman" w:hAnsi="Times New Roman" w:cs="Times New Roman"/>
        </w:rPr>
      </w:pPr>
    </w:p>
    <w:p w14:paraId="7305784A" w14:textId="3E010376" w:rsidR="00ED402F" w:rsidRPr="009E2E1B" w:rsidRDefault="00000000" w:rsidP="00CF2A98">
      <w:pPr>
        <w:pStyle w:val="Heading2"/>
        <w:numPr>
          <w:ilvl w:val="0"/>
          <w:numId w:val="0"/>
        </w:numPr>
        <w:rPr>
          <w:rFonts w:ascii="Times New Roman" w:hAnsi="Times New Roman" w:cs="Times New Roman"/>
        </w:rPr>
      </w:pPr>
      <w:bookmarkStart w:id="14" w:name="_Toc149841197"/>
      <w:r w:rsidRPr="009E2E1B">
        <w:rPr>
          <w:rFonts w:ascii="Times New Roman" w:hAnsi="Times New Roman" w:cs="Times New Roman"/>
        </w:rPr>
        <w:t>2.0</w:t>
      </w:r>
      <w:r w:rsidR="006412F8" w:rsidRPr="009E2E1B">
        <w:rPr>
          <w:rFonts w:ascii="Times New Roman" w:hAnsi="Times New Roman" w:cs="Times New Roman"/>
        </w:rPr>
        <w:tab/>
      </w:r>
      <w:r w:rsidRPr="009E2E1B">
        <w:rPr>
          <w:rFonts w:ascii="Times New Roman" w:hAnsi="Times New Roman" w:cs="Times New Roman"/>
        </w:rPr>
        <w:t>Data Preprocessing</w:t>
      </w:r>
      <w:bookmarkEnd w:id="14"/>
    </w:p>
    <w:p w14:paraId="33E4A8CB" w14:textId="17F09510" w:rsidR="00ED402F" w:rsidRPr="009E2E1B" w:rsidRDefault="00000000" w:rsidP="00C7110F">
      <w:pPr>
        <w:ind w:firstLine="720"/>
        <w:rPr>
          <w:rFonts w:ascii="Times New Roman" w:eastAsia="Times New Roman" w:hAnsi="Times New Roman" w:cs="Times New Roman"/>
          <w:sz w:val="24"/>
        </w:rPr>
      </w:pPr>
      <w:r w:rsidRPr="009E2E1B">
        <w:rPr>
          <w:rFonts w:ascii="Times New Roman" w:eastAsia="Times New Roman" w:hAnsi="Times New Roman" w:cs="Times New Roman"/>
          <w:sz w:val="24"/>
        </w:rPr>
        <w:t>After loading the raw dataset, the data preprocessing step is crucial for us to prepare for further analysis.</w:t>
      </w:r>
      <w:r w:rsidR="00360928" w:rsidRPr="009E2E1B">
        <w:rPr>
          <w:rFonts w:ascii="Times New Roman" w:eastAsia="Times New Roman" w:hAnsi="Times New Roman" w:cs="Times New Roman"/>
          <w:sz w:val="24"/>
        </w:rPr>
        <w:t xml:space="preserve"> </w:t>
      </w:r>
      <w:r w:rsidRPr="009E2E1B">
        <w:rPr>
          <w:rFonts w:ascii="Times New Roman" w:eastAsia="Times New Roman" w:hAnsi="Times New Roman" w:cs="Times New Roman"/>
          <w:sz w:val="24"/>
        </w:rPr>
        <w:t xml:space="preserve"> Since the dataset contains imbalanced columns, we use one-hot encoding to create dummy variables for each categorical column and drop the unknown columns. Then, we drop out some redundant columns. The primary objective of preprocessing is to transform the data into a format that will be more easily and effectively processed for the purpose at hand. </w:t>
      </w:r>
      <w:r w:rsidR="003662F9" w:rsidRPr="009E2E1B">
        <w:rPr>
          <w:rFonts w:ascii="Times New Roman" w:eastAsia="Times New Roman" w:hAnsi="Times New Roman" w:cs="Times New Roman"/>
          <w:sz w:val="24"/>
        </w:rPr>
        <w:t>By making the features more understandable, we can generate results that can help the organization understand and gain insight more effectively.</w:t>
      </w:r>
      <w:r w:rsidR="00360928" w:rsidRPr="009E2E1B">
        <w:rPr>
          <w:rFonts w:ascii="Times New Roman" w:eastAsia="Times New Roman" w:hAnsi="Times New Roman" w:cs="Times New Roman"/>
          <w:sz w:val="24"/>
        </w:rPr>
        <w:t xml:space="preserve"> After the transformation, we can utilize exploratory analysis and feature selection to prepare for the </w:t>
      </w:r>
      <w:r w:rsidR="009B5944" w:rsidRPr="009E2E1B">
        <w:rPr>
          <w:rFonts w:ascii="Times New Roman" w:eastAsia="Times New Roman" w:hAnsi="Times New Roman" w:cs="Times New Roman"/>
          <w:sz w:val="24"/>
        </w:rPr>
        <w:t>modeling</w:t>
      </w:r>
      <w:r w:rsidR="00360928" w:rsidRPr="009E2E1B">
        <w:rPr>
          <w:rFonts w:ascii="Times New Roman" w:eastAsia="Times New Roman" w:hAnsi="Times New Roman" w:cs="Times New Roman"/>
          <w:sz w:val="24"/>
        </w:rPr>
        <w:t xml:space="preserve"> process.</w:t>
      </w:r>
    </w:p>
    <w:p w14:paraId="662C3B9A" w14:textId="77777777" w:rsidR="00ED402F" w:rsidRPr="009E2E1B" w:rsidRDefault="00ED402F">
      <w:pPr>
        <w:rPr>
          <w:rFonts w:ascii="Times New Roman" w:eastAsia="Times New Roman" w:hAnsi="Times New Roman" w:cs="Times New Roman"/>
          <w:sz w:val="24"/>
        </w:rPr>
      </w:pPr>
    </w:p>
    <w:p w14:paraId="32CBEFE4" w14:textId="77777777" w:rsidR="00ED402F" w:rsidRPr="009E2E1B" w:rsidRDefault="00ED402F">
      <w:pPr>
        <w:rPr>
          <w:rFonts w:ascii="Times New Roman" w:eastAsia="Times New Roman" w:hAnsi="Times New Roman" w:cs="Times New Roman"/>
          <w:sz w:val="24"/>
        </w:rPr>
      </w:pPr>
    </w:p>
    <w:p w14:paraId="54BEBEDD" w14:textId="254B9DAC" w:rsidR="00ED402F" w:rsidRPr="009E2E1B" w:rsidRDefault="000A68A2" w:rsidP="000A68A2">
      <w:pPr>
        <w:pStyle w:val="Heading2"/>
        <w:numPr>
          <w:ilvl w:val="0"/>
          <w:numId w:val="0"/>
        </w:numPr>
        <w:rPr>
          <w:rFonts w:ascii="Times New Roman" w:hAnsi="Times New Roman" w:cs="Times New Roman"/>
        </w:rPr>
      </w:pPr>
      <w:bookmarkStart w:id="15" w:name="_Toc149841198"/>
      <w:r w:rsidRPr="009E2E1B">
        <w:rPr>
          <w:rFonts w:ascii="Times New Roman" w:hAnsi="Times New Roman" w:cs="Times New Roman"/>
        </w:rPr>
        <w:t>2.0.1</w:t>
      </w:r>
      <w:r w:rsidR="006412F8" w:rsidRPr="009E2E1B">
        <w:rPr>
          <w:rFonts w:ascii="Times New Roman" w:hAnsi="Times New Roman" w:cs="Times New Roman"/>
        </w:rPr>
        <w:t xml:space="preserve"> </w:t>
      </w:r>
      <w:r w:rsidR="006412F8" w:rsidRPr="009E2E1B">
        <w:rPr>
          <w:rFonts w:ascii="Times New Roman" w:hAnsi="Times New Roman" w:cs="Times New Roman"/>
        </w:rPr>
        <w:tab/>
        <w:t>Exploratory Analysis and Visualization</w:t>
      </w:r>
      <w:bookmarkEnd w:id="15"/>
    </w:p>
    <w:p w14:paraId="34AD179A" w14:textId="20B04C38" w:rsidR="00ED402F" w:rsidRPr="009E2E1B" w:rsidRDefault="009B5944" w:rsidP="00C7110F">
      <w:pPr>
        <w:ind w:firstLine="720"/>
        <w:rPr>
          <w:rFonts w:ascii="Times New Roman" w:eastAsia="Times New Roman" w:hAnsi="Times New Roman" w:cs="Times New Roman"/>
          <w:sz w:val="24"/>
        </w:rPr>
      </w:pPr>
      <w:r w:rsidRPr="009E2E1B">
        <w:rPr>
          <w:rFonts w:ascii="Times New Roman" w:eastAsia="Times New Roman" w:hAnsi="Times New Roman" w:cs="Times New Roman"/>
          <w:sz w:val="24"/>
        </w:rPr>
        <w:t>During the data preprocessing step, we need to perform exploratory analysis. The following table shows the basic information of the cleaned dataset. The dataset does not have any missing values.</w:t>
      </w:r>
    </w:p>
    <w:p w14:paraId="6F6F3753" w14:textId="77777777" w:rsidR="00ED402F" w:rsidRPr="009E2E1B" w:rsidRDefault="00ED402F">
      <w:pPr>
        <w:rPr>
          <w:rFonts w:ascii="Times New Roman" w:eastAsia="Times New Roman" w:hAnsi="Times New Roman" w:cs="Times New Roman"/>
          <w:color w:val="073763"/>
        </w:rPr>
      </w:pPr>
    </w:p>
    <w:p w14:paraId="18AA56D4" w14:textId="77777777" w:rsidR="00ED402F" w:rsidRPr="009E2E1B" w:rsidRDefault="00000000">
      <w:pPr>
        <w:keepNext/>
        <w:pBdr>
          <w:top w:val="nil"/>
          <w:left w:val="nil"/>
          <w:bottom w:val="nil"/>
          <w:right w:val="nil"/>
          <w:between w:val="nil"/>
        </w:pBdr>
        <w:spacing w:after="200"/>
        <w:jc w:val="center"/>
        <w:rPr>
          <w:rFonts w:ascii="Times New Roman" w:eastAsia="Times New Roman" w:hAnsi="Times New Roman" w:cs="Times New Roman"/>
          <w:i/>
          <w:color w:val="073763"/>
          <w:sz w:val="18"/>
          <w:szCs w:val="18"/>
        </w:rPr>
      </w:pPr>
      <w:r w:rsidRPr="009E2E1B">
        <w:rPr>
          <w:rFonts w:ascii="Times New Roman" w:eastAsia="Times New Roman" w:hAnsi="Times New Roman" w:cs="Times New Roman"/>
          <w:i/>
          <w:color w:val="073763"/>
          <w:sz w:val="18"/>
          <w:szCs w:val="18"/>
        </w:rPr>
        <w:t>Table 1 Summary of the Variables</w:t>
      </w:r>
    </w:p>
    <w:tbl>
      <w:tblPr>
        <w:tblStyle w:val="a6"/>
        <w:tblW w:w="10080" w:type="dxa"/>
        <w:tblLayout w:type="fixed"/>
        <w:tblLook w:val="0400" w:firstRow="0" w:lastRow="0" w:firstColumn="0" w:lastColumn="0" w:noHBand="0" w:noVBand="1"/>
      </w:tblPr>
      <w:tblGrid>
        <w:gridCol w:w="984"/>
        <w:gridCol w:w="676"/>
        <w:gridCol w:w="857"/>
        <w:gridCol w:w="743"/>
        <w:gridCol w:w="789"/>
        <w:gridCol w:w="1081"/>
        <w:gridCol w:w="1132"/>
        <w:gridCol w:w="1092"/>
        <w:gridCol w:w="918"/>
        <w:gridCol w:w="1065"/>
        <w:gridCol w:w="743"/>
      </w:tblGrid>
      <w:tr w:rsidR="00ED402F" w:rsidRPr="009E2E1B" w14:paraId="28315ABC" w14:textId="77777777">
        <w:trPr>
          <w:trHeight w:val="311"/>
        </w:trPr>
        <w:tc>
          <w:tcPr>
            <w:tcW w:w="984" w:type="dxa"/>
            <w:tcBorders>
              <w:top w:val="single" w:sz="4" w:space="0" w:color="000000"/>
              <w:left w:val="nil"/>
              <w:bottom w:val="single" w:sz="4" w:space="0" w:color="000000"/>
              <w:right w:val="nil"/>
            </w:tcBorders>
            <w:shd w:val="clear" w:color="auto" w:fill="auto"/>
            <w:vAlign w:val="center"/>
          </w:tcPr>
          <w:p w14:paraId="59D1B73D" w14:textId="77777777" w:rsidR="00ED402F" w:rsidRPr="009E2E1B" w:rsidRDefault="00000000">
            <w:pPr>
              <w:jc w:val="center"/>
              <w:rPr>
                <w:rFonts w:ascii="Times New Roman" w:eastAsia="Times New Roman" w:hAnsi="Times New Roman" w:cs="Times New Roman"/>
                <w:b/>
                <w:color w:val="000000"/>
                <w:sz w:val="16"/>
                <w:szCs w:val="16"/>
              </w:rPr>
            </w:pPr>
            <w:r w:rsidRPr="009E2E1B">
              <w:rPr>
                <w:rFonts w:ascii="Times New Roman" w:eastAsia="Times New Roman" w:hAnsi="Times New Roman" w:cs="Times New Roman"/>
                <w:b/>
                <w:color w:val="000000"/>
                <w:sz w:val="16"/>
                <w:szCs w:val="16"/>
              </w:rPr>
              <w:t>Parameters</w:t>
            </w:r>
          </w:p>
        </w:tc>
        <w:tc>
          <w:tcPr>
            <w:tcW w:w="676" w:type="dxa"/>
            <w:tcBorders>
              <w:top w:val="single" w:sz="4" w:space="0" w:color="000000"/>
              <w:left w:val="nil"/>
              <w:bottom w:val="single" w:sz="4" w:space="0" w:color="000000"/>
              <w:right w:val="nil"/>
            </w:tcBorders>
            <w:shd w:val="clear" w:color="auto" w:fill="auto"/>
            <w:vAlign w:val="center"/>
          </w:tcPr>
          <w:p w14:paraId="5D6F9027" w14:textId="77777777" w:rsidR="00ED402F" w:rsidRPr="009E2E1B" w:rsidRDefault="00000000">
            <w:pPr>
              <w:jc w:val="center"/>
              <w:rPr>
                <w:rFonts w:ascii="Times New Roman" w:eastAsia="Times New Roman" w:hAnsi="Times New Roman" w:cs="Times New Roman"/>
                <w:b/>
                <w:color w:val="000000"/>
                <w:sz w:val="16"/>
                <w:szCs w:val="16"/>
              </w:rPr>
            </w:pPr>
            <w:r w:rsidRPr="009E2E1B">
              <w:rPr>
                <w:rFonts w:ascii="Times New Roman" w:eastAsia="Times New Roman" w:hAnsi="Times New Roman" w:cs="Times New Roman"/>
                <w:b/>
                <w:color w:val="000000"/>
                <w:sz w:val="16"/>
                <w:szCs w:val="16"/>
              </w:rPr>
              <w:t>age</w:t>
            </w:r>
          </w:p>
        </w:tc>
        <w:tc>
          <w:tcPr>
            <w:tcW w:w="857" w:type="dxa"/>
            <w:tcBorders>
              <w:top w:val="single" w:sz="4" w:space="0" w:color="000000"/>
              <w:left w:val="nil"/>
              <w:bottom w:val="single" w:sz="4" w:space="0" w:color="000000"/>
              <w:right w:val="nil"/>
            </w:tcBorders>
            <w:shd w:val="clear" w:color="auto" w:fill="auto"/>
            <w:vAlign w:val="center"/>
          </w:tcPr>
          <w:p w14:paraId="1BF9FEB6" w14:textId="77777777" w:rsidR="00ED402F" w:rsidRPr="009E2E1B" w:rsidRDefault="00000000">
            <w:pPr>
              <w:jc w:val="center"/>
              <w:rPr>
                <w:rFonts w:ascii="Times New Roman" w:eastAsia="Times New Roman" w:hAnsi="Times New Roman" w:cs="Times New Roman"/>
                <w:b/>
                <w:color w:val="000000"/>
                <w:sz w:val="16"/>
                <w:szCs w:val="16"/>
              </w:rPr>
            </w:pPr>
            <w:r w:rsidRPr="009E2E1B">
              <w:rPr>
                <w:rFonts w:ascii="Times New Roman" w:eastAsia="Times New Roman" w:hAnsi="Times New Roman" w:cs="Times New Roman"/>
                <w:b/>
                <w:color w:val="000000"/>
                <w:sz w:val="16"/>
                <w:szCs w:val="16"/>
              </w:rPr>
              <w:t>campaign</w:t>
            </w:r>
          </w:p>
        </w:tc>
        <w:tc>
          <w:tcPr>
            <w:tcW w:w="743" w:type="dxa"/>
            <w:tcBorders>
              <w:top w:val="single" w:sz="4" w:space="0" w:color="000000"/>
              <w:left w:val="nil"/>
              <w:bottom w:val="single" w:sz="4" w:space="0" w:color="000000"/>
              <w:right w:val="nil"/>
            </w:tcBorders>
            <w:shd w:val="clear" w:color="auto" w:fill="auto"/>
            <w:vAlign w:val="center"/>
          </w:tcPr>
          <w:p w14:paraId="60AD5E16" w14:textId="77777777" w:rsidR="00ED402F" w:rsidRPr="009E2E1B" w:rsidRDefault="00000000">
            <w:pPr>
              <w:jc w:val="center"/>
              <w:rPr>
                <w:rFonts w:ascii="Times New Roman" w:eastAsia="Times New Roman" w:hAnsi="Times New Roman" w:cs="Times New Roman"/>
                <w:b/>
                <w:color w:val="000000"/>
                <w:sz w:val="16"/>
                <w:szCs w:val="16"/>
              </w:rPr>
            </w:pPr>
            <w:proofErr w:type="spellStart"/>
            <w:r w:rsidRPr="009E2E1B">
              <w:rPr>
                <w:rFonts w:ascii="Times New Roman" w:eastAsia="Times New Roman" w:hAnsi="Times New Roman" w:cs="Times New Roman"/>
                <w:b/>
                <w:color w:val="000000"/>
                <w:sz w:val="16"/>
                <w:szCs w:val="16"/>
              </w:rPr>
              <w:t>pdays</w:t>
            </w:r>
            <w:proofErr w:type="spellEnd"/>
          </w:p>
        </w:tc>
        <w:tc>
          <w:tcPr>
            <w:tcW w:w="789" w:type="dxa"/>
            <w:tcBorders>
              <w:top w:val="single" w:sz="4" w:space="0" w:color="000000"/>
              <w:left w:val="nil"/>
              <w:bottom w:val="single" w:sz="4" w:space="0" w:color="000000"/>
              <w:right w:val="nil"/>
            </w:tcBorders>
            <w:shd w:val="clear" w:color="auto" w:fill="auto"/>
            <w:vAlign w:val="center"/>
          </w:tcPr>
          <w:p w14:paraId="75FF6741" w14:textId="77777777" w:rsidR="00ED402F" w:rsidRPr="009E2E1B" w:rsidRDefault="00000000">
            <w:pPr>
              <w:jc w:val="center"/>
              <w:rPr>
                <w:rFonts w:ascii="Times New Roman" w:eastAsia="Times New Roman" w:hAnsi="Times New Roman" w:cs="Times New Roman"/>
                <w:b/>
                <w:color w:val="000000"/>
                <w:sz w:val="16"/>
                <w:szCs w:val="16"/>
              </w:rPr>
            </w:pPr>
            <w:r w:rsidRPr="009E2E1B">
              <w:rPr>
                <w:rFonts w:ascii="Times New Roman" w:eastAsia="Times New Roman" w:hAnsi="Times New Roman" w:cs="Times New Roman"/>
                <w:b/>
                <w:color w:val="000000"/>
                <w:sz w:val="16"/>
                <w:szCs w:val="16"/>
              </w:rPr>
              <w:t>previous</w:t>
            </w:r>
          </w:p>
        </w:tc>
        <w:tc>
          <w:tcPr>
            <w:tcW w:w="1081" w:type="dxa"/>
            <w:tcBorders>
              <w:top w:val="single" w:sz="4" w:space="0" w:color="000000"/>
              <w:left w:val="nil"/>
              <w:bottom w:val="single" w:sz="4" w:space="0" w:color="000000"/>
              <w:right w:val="nil"/>
            </w:tcBorders>
            <w:shd w:val="clear" w:color="auto" w:fill="auto"/>
            <w:vAlign w:val="center"/>
          </w:tcPr>
          <w:p w14:paraId="62290CB7" w14:textId="77777777" w:rsidR="00ED402F" w:rsidRPr="009E2E1B" w:rsidRDefault="00000000">
            <w:pPr>
              <w:jc w:val="center"/>
              <w:rPr>
                <w:rFonts w:ascii="Times New Roman" w:eastAsia="Times New Roman" w:hAnsi="Times New Roman" w:cs="Times New Roman"/>
                <w:b/>
                <w:color w:val="000000"/>
                <w:sz w:val="16"/>
                <w:szCs w:val="16"/>
              </w:rPr>
            </w:pPr>
            <w:proofErr w:type="spellStart"/>
            <w:r w:rsidRPr="009E2E1B">
              <w:rPr>
                <w:rFonts w:ascii="Times New Roman" w:eastAsia="Times New Roman" w:hAnsi="Times New Roman" w:cs="Times New Roman"/>
                <w:b/>
                <w:color w:val="000000"/>
                <w:sz w:val="16"/>
                <w:szCs w:val="16"/>
              </w:rPr>
              <w:t>emp.var.rate</w:t>
            </w:r>
            <w:proofErr w:type="spellEnd"/>
          </w:p>
        </w:tc>
        <w:tc>
          <w:tcPr>
            <w:tcW w:w="1132" w:type="dxa"/>
            <w:tcBorders>
              <w:top w:val="single" w:sz="4" w:space="0" w:color="000000"/>
              <w:left w:val="nil"/>
              <w:bottom w:val="single" w:sz="4" w:space="0" w:color="000000"/>
              <w:right w:val="nil"/>
            </w:tcBorders>
            <w:shd w:val="clear" w:color="auto" w:fill="auto"/>
            <w:vAlign w:val="center"/>
          </w:tcPr>
          <w:p w14:paraId="5BD9BC18" w14:textId="77777777" w:rsidR="00ED402F" w:rsidRPr="009E2E1B" w:rsidRDefault="00000000">
            <w:pPr>
              <w:jc w:val="center"/>
              <w:rPr>
                <w:rFonts w:ascii="Times New Roman" w:eastAsia="Times New Roman" w:hAnsi="Times New Roman" w:cs="Times New Roman"/>
                <w:b/>
                <w:color w:val="000000"/>
                <w:sz w:val="16"/>
                <w:szCs w:val="16"/>
              </w:rPr>
            </w:pPr>
            <w:proofErr w:type="spellStart"/>
            <w:r w:rsidRPr="009E2E1B">
              <w:rPr>
                <w:rFonts w:ascii="Times New Roman" w:eastAsia="Times New Roman" w:hAnsi="Times New Roman" w:cs="Times New Roman"/>
                <w:b/>
                <w:color w:val="000000"/>
                <w:sz w:val="16"/>
                <w:szCs w:val="16"/>
              </w:rPr>
              <w:t>cons.price.idx</w:t>
            </w:r>
            <w:proofErr w:type="spellEnd"/>
          </w:p>
        </w:tc>
        <w:tc>
          <w:tcPr>
            <w:tcW w:w="1092" w:type="dxa"/>
            <w:tcBorders>
              <w:top w:val="single" w:sz="4" w:space="0" w:color="000000"/>
              <w:left w:val="nil"/>
              <w:bottom w:val="single" w:sz="4" w:space="0" w:color="000000"/>
              <w:right w:val="nil"/>
            </w:tcBorders>
            <w:shd w:val="clear" w:color="auto" w:fill="auto"/>
            <w:vAlign w:val="center"/>
          </w:tcPr>
          <w:p w14:paraId="4B11C8F9" w14:textId="77777777" w:rsidR="00ED402F" w:rsidRPr="009E2E1B" w:rsidRDefault="00000000">
            <w:pPr>
              <w:jc w:val="center"/>
              <w:rPr>
                <w:rFonts w:ascii="Times New Roman" w:eastAsia="Times New Roman" w:hAnsi="Times New Roman" w:cs="Times New Roman"/>
                <w:b/>
                <w:color w:val="000000"/>
                <w:sz w:val="16"/>
                <w:szCs w:val="16"/>
              </w:rPr>
            </w:pPr>
            <w:proofErr w:type="spellStart"/>
            <w:r w:rsidRPr="009E2E1B">
              <w:rPr>
                <w:rFonts w:ascii="Times New Roman" w:eastAsia="Times New Roman" w:hAnsi="Times New Roman" w:cs="Times New Roman"/>
                <w:b/>
                <w:color w:val="000000"/>
                <w:sz w:val="16"/>
                <w:szCs w:val="16"/>
              </w:rPr>
              <w:t>cons.conf.idx</w:t>
            </w:r>
            <w:proofErr w:type="spellEnd"/>
          </w:p>
        </w:tc>
        <w:tc>
          <w:tcPr>
            <w:tcW w:w="918" w:type="dxa"/>
            <w:tcBorders>
              <w:top w:val="single" w:sz="4" w:space="0" w:color="000000"/>
              <w:left w:val="nil"/>
              <w:bottom w:val="single" w:sz="4" w:space="0" w:color="000000"/>
              <w:right w:val="nil"/>
            </w:tcBorders>
            <w:shd w:val="clear" w:color="auto" w:fill="auto"/>
            <w:vAlign w:val="center"/>
          </w:tcPr>
          <w:p w14:paraId="0457D3A6" w14:textId="77777777" w:rsidR="00ED402F" w:rsidRPr="009E2E1B" w:rsidRDefault="00000000">
            <w:pPr>
              <w:jc w:val="center"/>
              <w:rPr>
                <w:rFonts w:ascii="Times New Roman" w:eastAsia="Times New Roman" w:hAnsi="Times New Roman" w:cs="Times New Roman"/>
                <w:b/>
                <w:color w:val="000000"/>
                <w:sz w:val="16"/>
                <w:szCs w:val="16"/>
              </w:rPr>
            </w:pPr>
            <w:r w:rsidRPr="009E2E1B">
              <w:rPr>
                <w:rFonts w:ascii="Times New Roman" w:eastAsia="Times New Roman" w:hAnsi="Times New Roman" w:cs="Times New Roman"/>
                <w:b/>
                <w:color w:val="000000"/>
                <w:sz w:val="16"/>
                <w:szCs w:val="16"/>
              </w:rPr>
              <w:t>euribor3m</w:t>
            </w:r>
          </w:p>
        </w:tc>
        <w:tc>
          <w:tcPr>
            <w:tcW w:w="1065" w:type="dxa"/>
            <w:tcBorders>
              <w:top w:val="single" w:sz="4" w:space="0" w:color="000000"/>
              <w:left w:val="nil"/>
              <w:bottom w:val="single" w:sz="4" w:space="0" w:color="000000"/>
              <w:right w:val="nil"/>
            </w:tcBorders>
            <w:shd w:val="clear" w:color="auto" w:fill="auto"/>
            <w:vAlign w:val="center"/>
          </w:tcPr>
          <w:p w14:paraId="385F3CF4" w14:textId="77777777" w:rsidR="00ED402F" w:rsidRPr="009E2E1B" w:rsidRDefault="00000000">
            <w:pPr>
              <w:jc w:val="center"/>
              <w:rPr>
                <w:rFonts w:ascii="Times New Roman" w:eastAsia="Times New Roman" w:hAnsi="Times New Roman" w:cs="Times New Roman"/>
                <w:b/>
                <w:color w:val="000000"/>
                <w:sz w:val="16"/>
                <w:szCs w:val="16"/>
              </w:rPr>
            </w:pPr>
            <w:proofErr w:type="spellStart"/>
            <w:r w:rsidRPr="009E2E1B">
              <w:rPr>
                <w:rFonts w:ascii="Times New Roman" w:eastAsia="Times New Roman" w:hAnsi="Times New Roman" w:cs="Times New Roman"/>
                <w:b/>
                <w:color w:val="000000"/>
                <w:sz w:val="16"/>
                <w:szCs w:val="16"/>
              </w:rPr>
              <w:t>nr.employed</w:t>
            </w:r>
            <w:proofErr w:type="spellEnd"/>
          </w:p>
        </w:tc>
        <w:tc>
          <w:tcPr>
            <w:tcW w:w="743" w:type="dxa"/>
            <w:tcBorders>
              <w:top w:val="single" w:sz="4" w:space="0" w:color="000000"/>
              <w:left w:val="nil"/>
              <w:bottom w:val="single" w:sz="4" w:space="0" w:color="000000"/>
              <w:right w:val="nil"/>
            </w:tcBorders>
            <w:shd w:val="clear" w:color="auto" w:fill="auto"/>
            <w:vAlign w:val="center"/>
          </w:tcPr>
          <w:p w14:paraId="38B23894" w14:textId="77777777" w:rsidR="00ED402F" w:rsidRPr="009E2E1B" w:rsidRDefault="00000000">
            <w:pPr>
              <w:jc w:val="center"/>
              <w:rPr>
                <w:rFonts w:ascii="Times New Roman" w:eastAsia="Times New Roman" w:hAnsi="Times New Roman" w:cs="Times New Roman"/>
                <w:b/>
                <w:color w:val="000000"/>
                <w:sz w:val="16"/>
                <w:szCs w:val="16"/>
              </w:rPr>
            </w:pPr>
            <w:r w:rsidRPr="009E2E1B">
              <w:rPr>
                <w:rFonts w:ascii="Times New Roman" w:eastAsia="Times New Roman" w:hAnsi="Times New Roman" w:cs="Times New Roman"/>
                <w:b/>
                <w:color w:val="000000"/>
                <w:sz w:val="16"/>
                <w:szCs w:val="16"/>
              </w:rPr>
              <w:t>y</w:t>
            </w:r>
          </w:p>
        </w:tc>
      </w:tr>
      <w:tr w:rsidR="00ED402F" w:rsidRPr="009E2E1B" w14:paraId="00058616" w14:textId="77777777">
        <w:trPr>
          <w:trHeight w:val="311"/>
        </w:trPr>
        <w:tc>
          <w:tcPr>
            <w:tcW w:w="984" w:type="dxa"/>
            <w:tcBorders>
              <w:top w:val="single" w:sz="4" w:space="0" w:color="000000"/>
              <w:left w:val="nil"/>
              <w:bottom w:val="single" w:sz="4" w:space="0" w:color="000000"/>
              <w:right w:val="nil"/>
            </w:tcBorders>
            <w:shd w:val="clear" w:color="auto" w:fill="auto"/>
            <w:vAlign w:val="center"/>
          </w:tcPr>
          <w:p w14:paraId="0872B764" w14:textId="77777777" w:rsidR="00ED402F" w:rsidRPr="009E2E1B" w:rsidRDefault="00000000">
            <w:pPr>
              <w:jc w:val="center"/>
              <w:rPr>
                <w:rFonts w:ascii="Times New Roman" w:eastAsia="Times New Roman" w:hAnsi="Times New Roman" w:cs="Times New Roman"/>
                <w:b/>
                <w:color w:val="000000"/>
                <w:sz w:val="16"/>
                <w:szCs w:val="16"/>
              </w:rPr>
            </w:pPr>
            <w:r w:rsidRPr="009E2E1B">
              <w:rPr>
                <w:rFonts w:ascii="Times New Roman" w:eastAsia="Times New Roman" w:hAnsi="Times New Roman" w:cs="Times New Roman"/>
                <w:b/>
                <w:color w:val="000000"/>
                <w:sz w:val="16"/>
                <w:szCs w:val="16"/>
              </w:rPr>
              <w:t>count</w:t>
            </w:r>
          </w:p>
        </w:tc>
        <w:tc>
          <w:tcPr>
            <w:tcW w:w="676" w:type="dxa"/>
            <w:tcBorders>
              <w:top w:val="single" w:sz="4" w:space="0" w:color="000000"/>
              <w:left w:val="nil"/>
              <w:bottom w:val="single" w:sz="4" w:space="0" w:color="000000"/>
              <w:right w:val="nil"/>
            </w:tcBorders>
            <w:shd w:val="clear" w:color="auto" w:fill="auto"/>
            <w:vAlign w:val="center"/>
          </w:tcPr>
          <w:p w14:paraId="33F229AE" w14:textId="77777777" w:rsidR="00ED402F" w:rsidRPr="009E2E1B" w:rsidRDefault="00000000">
            <w:pPr>
              <w:jc w:val="center"/>
              <w:rPr>
                <w:rFonts w:ascii="Times New Roman" w:eastAsia="Times New Roman" w:hAnsi="Times New Roman" w:cs="Times New Roman"/>
                <w:b/>
                <w:color w:val="000000"/>
                <w:sz w:val="16"/>
                <w:szCs w:val="16"/>
              </w:rPr>
            </w:pPr>
            <w:r w:rsidRPr="009E2E1B">
              <w:rPr>
                <w:rFonts w:ascii="Times New Roman" w:eastAsia="Times New Roman" w:hAnsi="Times New Roman" w:cs="Times New Roman"/>
                <w:color w:val="000000"/>
                <w:sz w:val="16"/>
                <w:szCs w:val="16"/>
              </w:rPr>
              <w:t>41188</w:t>
            </w:r>
          </w:p>
        </w:tc>
        <w:tc>
          <w:tcPr>
            <w:tcW w:w="857" w:type="dxa"/>
            <w:tcBorders>
              <w:top w:val="single" w:sz="4" w:space="0" w:color="000000"/>
              <w:left w:val="nil"/>
              <w:bottom w:val="single" w:sz="4" w:space="0" w:color="000000"/>
              <w:right w:val="nil"/>
            </w:tcBorders>
            <w:shd w:val="clear" w:color="auto" w:fill="auto"/>
            <w:vAlign w:val="center"/>
          </w:tcPr>
          <w:p w14:paraId="6C35D472" w14:textId="77777777" w:rsidR="00ED402F" w:rsidRPr="009E2E1B" w:rsidRDefault="00000000">
            <w:pPr>
              <w:jc w:val="center"/>
              <w:rPr>
                <w:rFonts w:ascii="Times New Roman" w:eastAsia="Times New Roman" w:hAnsi="Times New Roman" w:cs="Times New Roman"/>
                <w:b/>
                <w:color w:val="000000"/>
                <w:sz w:val="16"/>
                <w:szCs w:val="16"/>
              </w:rPr>
            </w:pPr>
            <w:r w:rsidRPr="009E2E1B">
              <w:rPr>
                <w:rFonts w:ascii="Times New Roman" w:eastAsia="Times New Roman" w:hAnsi="Times New Roman" w:cs="Times New Roman"/>
                <w:color w:val="000000"/>
                <w:sz w:val="16"/>
                <w:szCs w:val="16"/>
              </w:rPr>
              <w:t>41188</w:t>
            </w:r>
          </w:p>
        </w:tc>
        <w:tc>
          <w:tcPr>
            <w:tcW w:w="743" w:type="dxa"/>
            <w:tcBorders>
              <w:top w:val="single" w:sz="4" w:space="0" w:color="000000"/>
              <w:left w:val="nil"/>
              <w:bottom w:val="single" w:sz="4" w:space="0" w:color="000000"/>
              <w:right w:val="nil"/>
            </w:tcBorders>
            <w:shd w:val="clear" w:color="auto" w:fill="auto"/>
            <w:vAlign w:val="center"/>
          </w:tcPr>
          <w:p w14:paraId="68240A41" w14:textId="77777777" w:rsidR="00ED402F" w:rsidRPr="009E2E1B" w:rsidRDefault="00000000">
            <w:pPr>
              <w:jc w:val="center"/>
              <w:rPr>
                <w:rFonts w:ascii="Times New Roman" w:eastAsia="Times New Roman" w:hAnsi="Times New Roman" w:cs="Times New Roman"/>
                <w:b/>
                <w:color w:val="000000"/>
                <w:sz w:val="16"/>
                <w:szCs w:val="16"/>
              </w:rPr>
            </w:pPr>
            <w:r w:rsidRPr="009E2E1B">
              <w:rPr>
                <w:rFonts w:ascii="Times New Roman" w:eastAsia="Times New Roman" w:hAnsi="Times New Roman" w:cs="Times New Roman"/>
                <w:color w:val="000000"/>
                <w:sz w:val="16"/>
                <w:szCs w:val="16"/>
              </w:rPr>
              <w:t>41188</w:t>
            </w:r>
          </w:p>
        </w:tc>
        <w:tc>
          <w:tcPr>
            <w:tcW w:w="789" w:type="dxa"/>
            <w:tcBorders>
              <w:top w:val="single" w:sz="4" w:space="0" w:color="000000"/>
              <w:left w:val="nil"/>
              <w:bottom w:val="single" w:sz="4" w:space="0" w:color="000000"/>
              <w:right w:val="nil"/>
            </w:tcBorders>
            <w:shd w:val="clear" w:color="auto" w:fill="auto"/>
            <w:vAlign w:val="center"/>
          </w:tcPr>
          <w:p w14:paraId="49AA4EBB" w14:textId="77777777" w:rsidR="00ED402F" w:rsidRPr="009E2E1B" w:rsidRDefault="00000000">
            <w:pPr>
              <w:jc w:val="center"/>
              <w:rPr>
                <w:rFonts w:ascii="Times New Roman" w:eastAsia="Times New Roman" w:hAnsi="Times New Roman" w:cs="Times New Roman"/>
                <w:b/>
                <w:color w:val="000000"/>
                <w:sz w:val="16"/>
                <w:szCs w:val="16"/>
              </w:rPr>
            </w:pPr>
            <w:r w:rsidRPr="009E2E1B">
              <w:rPr>
                <w:rFonts w:ascii="Times New Roman" w:eastAsia="Times New Roman" w:hAnsi="Times New Roman" w:cs="Times New Roman"/>
                <w:color w:val="000000"/>
                <w:sz w:val="16"/>
                <w:szCs w:val="16"/>
              </w:rPr>
              <w:t>41188</w:t>
            </w:r>
          </w:p>
        </w:tc>
        <w:tc>
          <w:tcPr>
            <w:tcW w:w="1081" w:type="dxa"/>
            <w:tcBorders>
              <w:top w:val="single" w:sz="4" w:space="0" w:color="000000"/>
              <w:left w:val="nil"/>
              <w:bottom w:val="single" w:sz="4" w:space="0" w:color="000000"/>
              <w:right w:val="nil"/>
            </w:tcBorders>
            <w:shd w:val="clear" w:color="auto" w:fill="auto"/>
            <w:vAlign w:val="center"/>
          </w:tcPr>
          <w:p w14:paraId="259B4416" w14:textId="77777777" w:rsidR="00ED402F" w:rsidRPr="009E2E1B" w:rsidRDefault="00000000">
            <w:pPr>
              <w:jc w:val="center"/>
              <w:rPr>
                <w:rFonts w:ascii="Times New Roman" w:eastAsia="Times New Roman" w:hAnsi="Times New Roman" w:cs="Times New Roman"/>
                <w:b/>
                <w:color w:val="000000"/>
                <w:sz w:val="16"/>
                <w:szCs w:val="16"/>
              </w:rPr>
            </w:pPr>
            <w:r w:rsidRPr="009E2E1B">
              <w:rPr>
                <w:rFonts w:ascii="Times New Roman" w:eastAsia="Times New Roman" w:hAnsi="Times New Roman" w:cs="Times New Roman"/>
                <w:color w:val="000000"/>
                <w:sz w:val="16"/>
                <w:szCs w:val="16"/>
              </w:rPr>
              <w:t>41188</w:t>
            </w:r>
          </w:p>
        </w:tc>
        <w:tc>
          <w:tcPr>
            <w:tcW w:w="1132" w:type="dxa"/>
            <w:tcBorders>
              <w:top w:val="single" w:sz="4" w:space="0" w:color="000000"/>
              <w:left w:val="nil"/>
              <w:bottom w:val="single" w:sz="4" w:space="0" w:color="000000"/>
              <w:right w:val="nil"/>
            </w:tcBorders>
            <w:shd w:val="clear" w:color="auto" w:fill="auto"/>
            <w:vAlign w:val="center"/>
          </w:tcPr>
          <w:p w14:paraId="508FC5E6" w14:textId="77777777" w:rsidR="00ED402F" w:rsidRPr="009E2E1B" w:rsidRDefault="00000000">
            <w:pPr>
              <w:jc w:val="center"/>
              <w:rPr>
                <w:rFonts w:ascii="Times New Roman" w:eastAsia="Times New Roman" w:hAnsi="Times New Roman" w:cs="Times New Roman"/>
                <w:b/>
                <w:color w:val="000000"/>
                <w:sz w:val="16"/>
                <w:szCs w:val="16"/>
              </w:rPr>
            </w:pPr>
            <w:r w:rsidRPr="009E2E1B">
              <w:rPr>
                <w:rFonts w:ascii="Times New Roman" w:eastAsia="Times New Roman" w:hAnsi="Times New Roman" w:cs="Times New Roman"/>
                <w:color w:val="000000"/>
                <w:sz w:val="16"/>
                <w:szCs w:val="16"/>
              </w:rPr>
              <w:t>41188</w:t>
            </w:r>
          </w:p>
        </w:tc>
        <w:tc>
          <w:tcPr>
            <w:tcW w:w="1092" w:type="dxa"/>
            <w:tcBorders>
              <w:top w:val="single" w:sz="4" w:space="0" w:color="000000"/>
              <w:left w:val="nil"/>
              <w:bottom w:val="single" w:sz="4" w:space="0" w:color="000000"/>
              <w:right w:val="nil"/>
            </w:tcBorders>
            <w:shd w:val="clear" w:color="auto" w:fill="auto"/>
            <w:vAlign w:val="center"/>
          </w:tcPr>
          <w:p w14:paraId="36A7F474" w14:textId="77777777" w:rsidR="00ED402F" w:rsidRPr="009E2E1B" w:rsidRDefault="00000000">
            <w:pPr>
              <w:jc w:val="center"/>
              <w:rPr>
                <w:rFonts w:ascii="Times New Roman" w:eastAsia="Times New Roman" w:hAnsi="Times New Roman" w:cs="Times New Roman"/>
                <w:b/>
                <w:color w:val="000000"/>
                <w:sz w:val="16"/>
                <w:szCs w:val="16"/>
              </w:rPr>
            </w:pPr>
            <w:r w:rsidRPr="009E2E1B">
              <w:rPr>
                <w:rFonts w:ascii="Times New Roman" w:eastAsia="Times New Roman" w:hAnsi="Times New Roman" w:cs="Times New Roman"/>
                <w:color w:val="000000"/>
                <w:sz w:val="16"/>
                <w:szCs w:val="16"/>
              </w:rPr>
              <w:t>41188</w:t>
            </w:r>
          </w:p>
        </w:tc>
        <w:tc>
          <w:tcPr>
            <w:tcW w:w="918" w:type="dxa"/>
            <w:tcBorders>
              <w:top w:val="single" w:sz="4" w:space="0" w:color="000000"/>
              <w:left w:val="nil"/>
              <w:bottom w:val="single" w:sz="4" w:space="0" w:color="000000"/>
              <w:right w:val="nil"/>
            </w:tcBorders>
            <w:shd w:val="clear" w:color="auto" w:fill="auto"/>
            <w:vAlign w:val="center"/>
          </w:tcPr>
          <w:p w14:paraId="6459CF32" w14:textId="77777777" w:rsidR="00ED402F" w:rsidRPr="009E2E1B" w:rsidRDefault="00000000">
            <w:pPr>
              <w:jc w:val="center"/>
              <w:rPr>
                <w:rFonts w:ascii="Times New Roman" w:eastAsia="Times New Roman" w:hAnsi="Times New Roman" w:cs="Times New Roman"/>
                <w:b/>
                <w:color w:val="000000"/>
                <w:sz w:val="16"/>
                <w:szCs w:val="16"/>
              </w:rPr>
            </w:pPr>
            <w:r w:rsidRPr="009E2E1B">
              <w:rPr>
                <w:rFonts w:ascii="Times New Roman" w:eastAsia="Times New Roman" w:hAnsi="Times New Roman" w:cs="Times New Roman"/>
                <w:color w:val="000000"/>
                <w:sz w:val="16"/>
                <w:szCs w:val="16"/>
              </w:rPr>
              <w:t>41188</w:t>
            </w:r>
          </w:p>
        </w:tc>
        <w:tc>
          <w:tcPr>
            <w:tcW w:w="1065" w:type="dxa"/>
            <w:tcBorders>
              <w:top w:val="single" w:sz="4" w:space="0" w:color="000000"/>
              <w:left w:val="nil"/>
              <w:bottom w:val="single" w:sz="4" w:space="0" w:color="000000"/>
              <w:right w:val="nil"/>
            </w:tcBorders>
            <w:shd w:val="clear" w:color="auto" w:fill="auto"/>
            <w:vAlign w:val="center"/>
          </w:tcPr>
          <w:p w14:paraId="646E8ED3" w14:textId="77777777" w:rsidR="00ED402F" w:rsidRPr="009E2E1B" w:rsidRDefault="00000000">
            <w:pPr>
              <w:jc w:val="center"/>
              <w:rPr>
                <w:rFonts w:ascii="Times New Roman" w:eastAsia="Times New Roman" w:hAnsi="Times New Roman" w:cs="Times New Roman"/>
                <w:b/>
                <w:color w:val="000000"/>
                <w:sz w:val="16"/>
                <w:szCs w:val="16"/>
              </w:rPr>
            </w:pPr>
            <w:r w:rsidRPr="009E2E1B">
              <w:rPr>
                <w:rFonts w:ascii="Times New Roman" w:eastAsia="Times New Roman" w:hAnsi="Times New Roman" w:cs="Times New Roman"/>
                <w:color w:val="000000"/>
                <w:sz w:val="16"/>
                <w:szCs w:val="16"/>
              </w:rPr>
              <w:t>41188</w:t>
            </w:r>
          </w:p>
        </w:tc>
        <w:tc>
          <w:tcPr>
            <w:tcW w:w="743" w:type="dxa"/>
            <w:tcBorders>
              <w:top w:val="single" w:sz="4" w:space="0" w:color="000000"/>
              <w:left w:val="nil"/>
              <w:bottom w:val="single" w:sz="4" w:space="0" w:color="000000"/>
              <w:right w:val="nil"/>
            </w:tcBorders>
            <w:shd w:val="clear" w:color="auto" w:fill="auto"/>
            <w:vAlign w:val="center"/>
          </w:tcPr>
          <w:p w14:paraId="006A1072" w14:textId="77777777" w:rsidR="00ED402F" w:rsidRPr="009E2E1B" w:rsidRDefault="00000000">
            <w:pPr>
              <w:jc w:val="center"/>
              <w:rPr>
                <w:rFonts w:ascii="Times New Roman" w:eastAsia="Times New Roman" w:hAnsi="Times New Roman" w:cs="Times New Roman"/>
                <w:b/>
                <w:color w:val="000000"/>
                <w:sz w:val="16"/>
                <w:szCs w:val="16"/>
              </w:rPr>
            </w:pPr>
            <w:r w:rsidRPr="009E2E1B">
              <w:rPr>
                <w:rFonts w:ascii="Times New Roman" w:eastAsia="Times New Roman" w:hAnsi="Times New Roman" w:cs="Times New Roman"/>
                <w:color w:val="000000"/>
                <w:sz w:val="16"/>
                <w:szCs w:val="16"/>
              </w:rPr>
              <w:t>41188</w:t>
            </w:r>
          </w:p>
        </w:tc>
      </w:tr>
      <w:tr w:rsidR="00ED402F" w:rsidRPr="009E2E1B" w14:paraId="4356230B" w14:textId="77777777">
        <w:trPr>
          <w:trHeight w:val="311"/>
        </w:trPr>
        <w:tc>
          <w:tcPr>
            <w:tcW w:w="984" w:type="dxa"/>
            <w:tcBorders>
              <w:top w:val="nil"/>
              <w:left w:val="nil"/>
              <w:bottom w:val="nil"/>
              <w:right w:val="nil"/>
            </w:tcBorders>
            <w:shd w:val="clear" w:color="auto" w:fill="D9D9D9"/>
            <w:vAlign w:val="center"/>
          </w:tcPr>
          <w:p w14:paraId="6EF5B4F6" w14:textId="77777777" w:rsidR="00ED402F" w:rsidRPr="009E2E1B" w:rsidRDefault="00000000">
            <w:pPr>
              <w:jc w:val="center"/>
              <w:rPr>
                <w:rFonts w:ascii="Times New Roman" w:eastAsia="Times New Roman" w:hAnsi="Times New Roman" w:cs="Times New Roman"/>
                <w:b/>
                <w:color w:val="000000"/>
                <w:sz w:val="16"/>
                <w:szCs w:val="16"/>
              </w:rPr>
            </w:pPr>
            <w:r w:rsidRPr="009E2E1B">
              <w:rPr>
                <w:rFonts w:ascii="Times New Roman" w:eastAsia="Times New Roman" w:hAnsi="Times New Roman" w:cs="Times New Roman"/>
                <w:b/>
                <w:color w:val="000000"/>
                <w:sz w:val="16"/>
                <w:szCs w:val="16"/>
              </w:rPr>
              <w:t>mean</w:t>
            </w:r>
          </w:p>
        </w:tc>
        <w:tc>
          <w:tcPr>
            <w:tcW w:w="676" w:type="dxa"/>
            <w:tcBorders>
              <w:top w:val="nil"/>
              <w:left w:val="nil"/>
              <w:bottom w:val="nil"/>
              <w:right w:val="nil"/>
            </w:tcBorders>
            <w:shd w:val="clear" w:color="auto" w:fill="D9D9D9"/>
            <w:vAlign w:val="center"/>
          </w:tcPr>
          <w:p w14:paraId="632C24D5"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40.024</w:t>
            </w:r>
          </w:p>
        </w:tc>
        <w:tc>
          <w:tcPr>
            <w:tcW w:w="857" w:type="dxa"/>
            <w:tcBorders>
              <w:top w:val="nil"/>
              <w:left w:val="nil"/>
              <w:bottom w:val="nil"/>
              <w:right w:val="nil"/>
            </w:tcBorders>
            <w:shd w:val="clear" w:color="auto" w:fill="D9D9D9"/>
            <w:vAlign w:val="center"/>
          </w:tcPr>
          <w:p w14:paraId="2F8DDCAA"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2.568</w:t>
            </w:r>
          </w:p>
        </w:tc>
        <w:tc>
          <w:tcPr>
            <w:tcW w:w="743" w:type="dxa"/>
            <w:tcBorders>
              <w:top w:val="nil"/>
              <w:left w:val="nil"/>
              <w:bottom w:val="nil"/>
              <w:right w:val="nil"/>
            </w:tcBorders>
            <w:shd w:val="clear" w:color="auto" w:fill="D9D9D9"/>
            <w:vAlign w:val="center"/>
          </w:tcPr>
          <w:p w14:paraId="70574510"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962.475</w:t>
            </w:r>
          </w:p>
        </w:tc>
        <w:tc>
          <w:tcPr>
            <w:tcW w:w="789" w:type="dxa"/>
            <w:tcBorders>
              <w:top w:val="nil"/>
              <w:left w:val="nil"/>
              <w:bottom w:val="nil"/>
              <w:right w:val="nil"/>
            </w:tcBorders>
            <w:shd w:val="clear" w:color="auto" w:fill="D9D9D9"/>
            <w:vAlign w:val="center"/>
          </w:tcPr>
          <w:p w14:paraId="5F0178D0"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0.173</w:t>
            </w:r>
          </w:p>
        </w:tc>
        <w:tc>
          <w:tcPr>
            <w:tcW w:w="1081" w:type="dxa"/>
            <w:tcBorders>
              <w:top w:val="nil"/>
              <w:left w:val="nil"/>
              <w:bottom w:val="nil"/>
              <w:right w:val="nil"/>
            </w:tcBorders>
            <w:shd w:val="clear" w:color="auto" w:fill="D9D9D9"/>
            <w:vAlign w:val="center"/>
          </w:tcPr>
          <w:p w14:paraId="5684A318"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0.0819</w:t>
            </w:r>
          </w:p>
        </w:tc>
        <w:tc>
          <w:tcPr>
            <w:tcW w:w="1132" w:type="dxa"/>
            <w:tcBorders>
              <w:top w:val="nil"/>
              <w:left w:val="nil"/>
              <w:bottom w:val="nil"/>
              <w:right w:val="nil"/>
            </w:tcBorders>
            <w:shd w:val="clear" w:color="auto" w:fill="D9D9D9"/>
            <w:vAlign w:val="center"/>
          </w:tcPr>
          <w:p w14:paraId="3971C043"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93.576</w:t>
            </w:r>
          </w:p>
        </w:tc>
        <w:tc>
          <w:tcPr>
            <w:tcW w:w="1092" w:type="dxa"/>
            <w:tcBorders>
              <w:top w:val="nil"/>
              <w:left w:val="nil"/>
              <w:bottom w:val="nil"/>
              <w:right w:val="nil"/>
            </w:tcBorders>
            <w:shd w:val="clear" w:color="auto" w:fill="D9D9D9"/>
            <w:vAlign w:val="center"/>
          </w:tcPr>
          <w:p w14:paraId="5BE99D6F"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-40.502</w:t>
            </w:r>
          </w:p>
        </w:tc>
        <w:tc>
          <w:tcPr>
            <w:tcW w:w="918" w:type="dxa"/>
            <w:tcBorders>
              <w:top w:val="nil"/>
              <w:left w:val="nil"/>
              <w:bottom w:val="nil"/>
              <w:right w:val="nil"/>
            </w:tcBorders>
            <w:shd w:val="clear" w:color="auto" w:fill="D9D9D9"/>
            <w:vAlign w:val="center"/>
          </w:tcPr>
          <w:p w14:paraId="2C499606"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3.621</w:t>
            </w:r>
          </w:p>
        </w:tc>
        <w:tc>
          <w:tcPr>
            <w:tcW w:w="1065" w:type="dxa"/>
            <w:tcBorders>
              <w:top w:val="nil"/>
              <w:left w:val="nil"/>
              <w:bottom w:val="nil"/>
              <w:right w:val="nil"/>
            </w:tcBorders>
            <w:shd w:val="clear" w:color="auto" w:fill="D9D9D9"/>
            <w:vAlign w:val="center"/>
          </w:tcPr>
          <w:p w14:paraId="1E0D30D5"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5167.0359</w:t>
            </w:r>
          </w:p>
        </w:tc>
        <w:tc>
          <w:tcPr>
            <w:tcW w:w="743" w:type="dxa"/>
            <w:tcBorders>
              <w:top w:val="nil"/>
              <w:left w:val="nil"/>
              <w:bottom w:val="nil"/>
              <w:right w:val="nil"/>
            </w:tcBorders>
            <w:shd w:val="clear" w:color="auto" w:fill="D9D9D9"/>
            <w:vAlign w:val="center"/>
          </w:tcPr>
          <w:p w14:paraId="7B172E3F"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0.113</w:t>
            </w:r>
          </w:p>
        </w:tc>
      </w:tr>
      <w:tr w:rsidR="00ED402F" w:rsidRPr="009E2E1B" w14:paraId="0C998EFC" w14:textId="77777777">
        <w:trPr>
          <w:trHeight w:val="311"/>
        </w:trPr>
        <w:tc>
          <w:tcPr>
            <w:tcW w:w="984" w:type="dxa"/>
            <w:tcBorders>
              <w:top w:val="nil"/>
              <w:left w:val="nil"/>
              <w:bottom w:val="nil"/>
              <w:right w:val="nil"/>
            </w:tcBorders>
            <w:shd w:val="clear" w:color="auto" w:fill="auto"/>
            <w:vAlign w:val="center"/>
          </w:tcPr>
          <w:p w14:paraId="5A8B3616" w14:textId="77777777" w:rsidR="00ED402F" w:rsidRPr="009E2E1B" w:rsidRDefault="00000000">
            <w:pPr>
              <w:jc w:val="center"/>
              <w:rPr>
                <w:rFonts w:ascii="Times New Roman" w:eastAsia="Times New Roman" w:hAnsi="Times New Roman" w:cs="Times New Roman"/>
                <w:b/>
                <w:color w:val="000000"/>
                <w:sz w:val="16"/>
                <w:szCs w:val="16"/>
              </w:rPr>
            </w:pPr>
            <w:r w:rsidRPr="009E2E1B">
              <w:rPr>
                <w:rFonts w:ascii="Times New Roman" w:eastAsia="Times New Roman" w:hAnsi="Times New Roman" w:cs="Times New Roman"/>
                <w:b/>
                <w:color w:val="000000"/>
                <w:sz w:val="16"/>
                <w:szCs w:val="16"/>
              </w:rPr>
              <w:t>std</w:t>
            </w:r>
          </w:p>
        </w:tc>
        <w:tc>
          <w:tcPr>
            <w:tcW w:w="676" w:type="dxa"/>
            <w:tcBorders>
              <w:top w:val="nil"/>
              <w:left w:val="nil"/>
              <w:bottom w:val="nil"/>
              <w:right w:val="nil"/>
            </w:tcBorders>
            <w:shd w:val="clear" w:color="auto" w:fill="auto"/>
            <w:vAlign w:val="center"/>
          </w:tcPr>
          <w:p w14:paraId="29A6C2B5"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10.421</w:t>
            </w:r>
          </w:p>
        </w:tc>
        <w:tc>
          <w:tcPr>
            <w:tcW w:w="857" w:type="dxa"/>
            <w:tcBorders>
              <w:top w:val="nil"/>
              <w:left w:val="nil"/>
              <w:bottom w:val="nil"/>
              <w:right w:val="nil"/>
            </w:tcBorders>
            <w:shd w:val="clear" w:color="auto" w:fill="auto"/>
            <w:vAlign w:val="center"/>
          </w:tcPr>
          <w:p w14:paraId="7D8875FD"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2.770</w:t>
            </w:r>
          </w:p>
        </w:tc>
        <w:tc>
          <w:tcPr>
            <w:tcW w:w="743" w:type="dxa"/>
            <w:tcBorders>
              <w:top w:val="nil"/>
              <w:left w:val="nil"/>
              <w:bottom w:val="nil"/>
              <w:right w:val="nil"/>
            </w:tcBorders>
            <w:shd w:val="clear" w:color="auto" w:fill="auto"/>
            <w:vAlign w:val="center"/>
          </w:tcPr>
          <w:p w14:paraId="77235BC0"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186.911</w:t>
            </w:r>
          </w:p>
        </w:tc>
        <w:tc>
          <w:tcPr>
            <w:tcW w:w="789" w:type="dxa"/>
            <w:tcBorders>
              <w:top w:val="nil"/>
              <w:left w:val="nil"/>
              <w:bottom w:val="nil"/>
              <w:right w:val="nil"/>
            </w:tcBorders>
            <w:shd w:val="clear" w:color="auto" w:fill="auto"/>
            <w:vAlign w:val="center"/>
          </w:tcPr>
          <w:p w14:paraId="2283C3DF"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0.495</w:t>
            </w:r>
          </w:p>
        </w:tc>
        <w:tc>
          <w:tcPr>
            <w:tcW w:w="1081" w:type="dxa"/>
            <w:tcBorders>
              <w:top w:val="nil"/>
              <w:left w:val="nil"/>
              <w:bottom w:val="nil"/>
              <w:right w:val="nil"/>
            </w:tcBorders>
            <w:shd w:val="clear" w:color="auto" w:fill="auto"/>
            <w:vAlign w:val="center"/>
          </w:tcPr>
          <w:p w14:paraId="33FE03E0"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1.571</w:t>
            </w:r>
          </w:p>
        </w:tc>
        <w:tc>
          <w:tcPr>
            <w:tcW w:w="1132" w:type="dxa"/>
            <w:tcBorders>
              <w:top w:val="nil"/>
              <w:left w:val="nil"/>
              <w:bottom w:val="nil"/>
              <w:right w:val="nil"/>
            </w:tcBorders>
            <w:shd w:val="clear" w:color="auto" w:fill="auto"/>
            <w:vAlign w:val="center"/>
          </w:tcPr>
          <w:p w14:paraId="32E77541"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0.579</w:t>
            </w:r>
          </w:p>
        </w:tc>
        <w:tc>
          <w:tcPr>
            <w:tcW w:w="1092" w:type="dxa"/>
            <w:tcBorders>
              <w:top w:val="nil"/>
              <w:left w:val="nil"/>
              <w:bottom w:val="nil"/>
              <w:right w:val="nil"/>
            </w:tcBorders>
            <w:shd w:val="clear" w:color="auto" w:fill="auto"/>
            <w:vAlign w:val="center"/>
          </w:tcPr>
          <w:p w14:paraId="748A0006"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4.628</w:t>
            </w:r>
          </w:p>
        </w:tc>
        <w:tc>
          <w:tcPr>
            <w:tcW w:w="918" w:type="dxa"/>
            <w:tcBorders>
              <w:top w:val="nil"/>
              <w:left w:val="nil"/>
              <w:bottom w:val="nil"/>
              <w:right w:val="nil"/>
            </w:tcBorders>
            <w:shd w:val="clear" w:color="auto" w:fill="auto"/>
            <w:vAlign w:val="center"/>
          </w:tcPr>
          <w:p w14:paraId="6D2FD5F8"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1.734</w:t>
            </w:r>
          </w:p>
        </w:tc>
        <w:tc>
          <w:tcPr>
            <w:tcW w:w="1065" w:type="dxa"/>
            <w:tcBorders>
              <w:top w:val="nil"/>
              <w:left w:val="nil"/>
              <w:bottom w:val="nil"/>
              <w:right w:val="nil"/>
            </w:tcBorders>
            <w:shd w:val="clear" w:color="auto" w:fill="auto"/>
            <w:vAlign w:val="center"/>
          </w:tcPr>
          <w:p w14:paraId="5F308B98"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72.252</w:t>
            </w:r>
          </w:p>
        </w:tc>
        <w:tc>
          <w:tcPr>
            <w:tcW w:w="743" w:type="dxa"/>
            <w:tcBorders>
              <w:top w:val="nil"/>
              <w:left w:val="nil"/>
              <w:bottom w:val="nil"/>
              <w:right w:val="nil"/>
            </w:tcBorders>
            <w:shd w:val="clear" w:color="auto" w:fill="auto"/>
            <w:vAlign w:val="center"/>
          </w:tcPr>
          <w:p w14:paraId="646833D6"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0.316</w:t>
            </w:r>
          </w:p>
        </w:tc>
      </w:tr>
      <w:tr w:rsidR="00ED402F" w:rsidRPr="009E2E1B" w14:paraId="5688ECF0" w14:textId="77777777">
        <w:trPr>
          <w:trHeight w:val="311"/>
        </w:trPr>
        <w:tc>
          <w:tcPr>
            <w:tcW w:w="984" w:type="dxa"/>
            <w:tcBorders>
              <w:top w:val="nil"/>
              <w:left w:val="nil"/>
              <w:bottom w:val="nil"/>
              <w:right w:val="nil"/>
            </w:tcBorders>
            <w:shd w:val="clear" w:color="auto" w:fill="D9D9D9"/>
            <w:vAlign w:val="center"/>
          </w:tcPr>
          <w:p w14:paraId="7A0EFEC8" w14:textId="77777777" w:rsidR="00ED402F" w:rsidRPr="009E2E1B" w:rsidRDefault="00000000">
            <w:pPr>
              <w:jc w:val="center"/>
              <w:rPr>
                <w:rFonts w:ascii="Times New Roman" w:eastAsia="Times New Roman" w:hAnsi="Times New Roman" w:cs="Times New Roman"/>
                <w:b/>
                <w:color w:val="000000"/>
                <w:sz w:val="16"/>
                <w:szCs w:val="16"/>
              </w:rPr>
            </w:pPr>
            <w:r w:rsidRPr="009E2E1B">
              <w:rPr>
                <w:rFonts w:ascii="Times New Roman" w:eastAsia="Times New Roman" w:hAnsi="Times New Roman" w:cs="Times New Roman"/>
                <w:b/>
                <w:color w:val="000000"/>
                <w:sz w:val="16"/>
                <w:szCs w:val="16"/>
              </w:rPr>
              <w:t>min</w:t>
            </w:r>
          </w:p>
        </w:tc>
        <w:tc>
          <w:tcPr>
            <w:tcW w:w="676" w:type="dxa"/>
            <w:tcBorders>
              <w:top w:val="nil"/>
              <w:left w:val="nil"/>
              <w:bottom w:val="nil"/>
              <w:right w:val="nil"/>
            </w:tcBorders>
            <w:shd w:val="clear" w:color="auto" w:fill="D9D9D9"/>
            <w:vAlign w:val="center"/>
          </w:tcPr>
          <w:p w14:paraId="2C51496D"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17</w:t>
            </w:r>
          </w:p>
        </w:tc>
        <w:tc>
          <w:tcPr>
            <w:tcW w:w="857" w:type="dxa"/>
            <w:tcBorders>
              <w:top w:val="nil"/>
              <w:left w:val="nil"/>
              <w:bottom w:val="nil"/>
              <w:right w:val="nil"/>
            </w:tcBorders>
            <w:shd w:val="clear" w:color="auto" w:fill="D9D9D9"/>
            <w:vAlign w:val="center"/>
          </w:tcPr>
          <w:p w14:paraId="457A9D5C"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1</w:t>
            </w:r>
          </w:p>
        </w:tc>
        <w:tc>
          <w:tcPr>
            <w:tcW w:w="743" w:type="dxa"/>
            <w:tcBorders>
              <w:top w:val="nil"/>
              <w:left w:val="nil"/>
              <w:bottom w:val="nil"/>
              <w:right w:val="nil"/>
            </w:tcBorders>
            <w:shd w:val="clear" w:color="auto" w:fill="D9D9D9"/>
            <w:vAlign w:val="center"/>
          </w:tcPr>
          <w:p w14:paraId="0BF3A632"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0</w:t>
            </w:r>
          </w:p>
        </w:tc>
        <w:tc>
          <w:tcPr>
            <w:tcW w:w="789" w:type="dxa"/>
            <w:tcBorders>
              <w:top w:val="nil"/>
              <w:left w:val="nil"/>
              <w:bottom w:val="nil"/>
              <w:right w:val="nil"/>
            </w:tcBorders>
            <w:shd w:val="clear" w:color="auto" w:fill="D9D9D9"/>
            <w:vAlign w:val="center"/>
          </w:tcPr>
          <w:p w14:paraId="1D3B827D"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0.000</w:t>
            </w:r>
          </w:p>
        </w:tc>
        <w:tc>
          <w:tcPr>
            <w:tcW w:w="1081" w:type="dxa"/>
            <w:tcBorders>
              <w:top w:val="nil"/>
              <w:left w:val="nil"/>
              <w:bottom w:val="nil"/>
              <w:right w:val="nil"/>
            </w:tcBorders>
            <w:shd w:val="clear" w:color="auto" w:fill="D9D9D9"/>
            <w:vAlign w:val="center"/>
          </w:tcPr>
          <w:p w14:paraId="0F09C357"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-3.400</w:t>
            </w:r>
          </w:p>
        </w:tc>
        <w:tc>
          <w:tcPr>
            <w:tcW w:w="1132" w:type="dxa"/>
            <w:tcBorders>
              <w:top w:val="nil"/>
              <w:left w:val="nil"/>
              <w:bottom w:val="nil"/>
              <w:right w:val="nil"/>
            </w:tcBorders>
            <w:shd w:val="clear" w:color="auto" w:fill="D9D9D9"/>
            <w:vAlign w:val="center"/>
          </w:tcPr>
          <w:p w14:paraId="0497907D"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92.201</w:t>
            </w:r>
          </w:p>
        </w:tc>
        <w:tc>
          <w:tcPr>
            <w:tcW w:w="1092" w:type="dxa"/>
            <w:tcBorders>
              <w:top w:val="nil"/>
              <w:left w:val="nil"/>
              <w:bottom w:val="nil"/>
              <w:right w:val="nil"/>
            </w:tcBorders>
            <w:shd w:val="clear" w:color="auto" w:fill="D9D9D9"/>
            <w:vAlign w:val="center"/>
          </w:tcPr>
          <w:p w14:paraId="458EC182"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-50.800</w:t>
            </w:r>
          </w:p>
        </w:tc>
        <w:tc>
          <w:tcPr>
            <w:tcW w:w="918" w:type="dxa"/>
            <w:tcBorders>
              <w:top w:val="nil"/>
              <w:left w:val="nil"/>
              <w:bottom w:val="nil"/>
              <w:right w:val="nil"/>
            </w:tcBorders>
            <w:shd w:val="clear" w:color="auto" w:fill="D9D9D9"/>
            <w:vAlign w:val="center"/>
          </w:tcPr>
          <w:p w14:paraId="10A2779D"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0.634</w:t>
            </w:r>
          </w:p>
        </w:tc>
        <w:tc>
          <w:tcPr>
            <w:tcW w:w="1065" w:type="dxa"/>
            <w:tcBorders>
              <w:top w:val="nil"/>
              <w:left w:val="nil"/>
              <w:bottom w:val="nil"/>
              <w:right w:val="nil"/>
            </w:tcBorders>
            <w:shd w:val="clear" w:color="auto" w:fill="D9D9D9"/>
            <w:vAlign w:val="center"/>
          </w:tcPr>
          <w:p w14:paraId="43D37E47"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4963.600</w:t>
            </w:r>
          </w:p>
        </w:tc>
        <w:tc>
          <w:tcPr>
            <w:tcW w:w="743" w:type="dxa"/>
            <w:tcBorders>
              <w:top w:val="nil"/>
              <w:left w:val="nil"/>
              <w:bottom w:val="nil"/>
              <w:right w:val="nil"/>
            </w:tcBorders>
            <w:shd w:val="clear" w:color="auto" w:fill="D9D9D9"/>
            <w:vAlign w:val="center"/>
          </w:tcPr>
          <w:p w14:paraId="23A04522"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0.000</w:t>
            </w:r>
          </w:p>
        </w:tc>
      </w:tr>
      <w:tr w:rsidR="00ED402F" w:rsidRPr="009E2E1B" w14:paraId="11A9BE59" w14:textId="77777777">
        <w:trPr>
          <w:trHeight w:val="311"/>
        </w:trPr>
        <w:tc>
          <w:tcPr>
            <w:tcW w:w="984" w:type="dxa"/>
            <w:tcBorders>
              <w:top w:val="nil"/>
              <w:left w:val="nil"/>
              <w:bottom w:val="nil"/>
              <w:right w:val="nil"/>
            </w:tcBorders>
            <w:shd w:val="clear" w:color="auto" w:fill="auto"/>
            <w:vAlign w:val="center"/>
          </w:tcPr>
          <w:p w14:paraId="5DF686E2" w14:textId="77777777" w:rsidR="00ED402F" w:rsidRPr="009E2E1B" w:rsidRDefault="00000000">
            <w:pPr>
              <w:jc w:val="center"/>
              <w:rPr>
                <w:rFonts w:ascii="Times New Roman" w:eastAsia="Times New Roman" w:hAnsi="Times New Roman" w:cs="Times New Roman"/>
                <w:b/>
                <w:color w:val="000000"/>
                <w:sz w:val="16"/>
                <w:szCs w:val="16"/>
              </w:rPr>
            </w:pPr>
            <w:r w:rsidRPr="009E2E1B">
              <w:rPr>
                <w:rFonts w:ascii="Times New Roman" w:eastAsia="Times New Roman" w:hAnsi="Times New Roman" w:cs="Times New Roman"/>
                <w:b/>
                <w:color w:val="000000"/>
                <w:sz w:val="16"/>
                <w:szCs w:val="16"/>
              </w:rPr>
              <w:t>25%</w:t>
            </w:r>
          </w:p>
        </w:tc>
        <w:tc>
          <w:tcPr>
            <w:tcW w:w="676" w:type="dxa"/>
            <w:tcBorders>
              <w:top w:val="nil"/>
              <w:left w:val="nil"/>
              <w:bottom w:val="nil"/>
              <w:right w:val="nil"/>
            </w:tcBorders>
            <w:shd w:val="clear" w:color="auto" w:fill="auto"/>
            <w:vAlign w:val="center"/>
          </w:tcPr>
          <w:p w14:paraId="55A161D2"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32</w:t>
            </w:r>
          </w:p>
        </w:tc>
        <w:tc>
          <w:tcPr>
            <w:tcW w:w="857" w:type="dxa"/>
            <w:tcBorders>
              <w:top w:val="nil"/>
              <w:left w:val="nil"/>
              <w:bottom w:val="nil"/>
              <w:right w:val="nil"/>
            </w:tcBorders>
            <w:shd w:val="clear" w:color="auto" w:fill="auto"/>
            <w:vAlign w:val="center"/>
          </w:tcPr>
          <w:p w14:paraId="2B328756"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1</w:t>
            </w:r>
          </w:p>
        </w:tc>
        <w:tc>
          <w:tcPr>
            <w:tcW w:w="743" w:type="dxa"/>
            <w:tcBorders>
              <w:top w:val="nil"/>
              <w:left w:val="nil"/>
              <w:bottom w:val="nil"/>
              <w:right w:val="nil"/>
            </w:tcBorders>
            <w:shd w:val="clear" w:color="auto" w:fill="auto"/>
            <w:vAlign w:val="center"/>
          </w:tcPr>
          <w:p w14:paraId="4C7EC41C"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999</w:t>
            </w:r>
          </w:p>
        </w:tc>
        <w:tc>
          <w:tcPr>
            <w:tcW w:w="789" w:type="dxa"/>
            <w:tcBorders>
              <w:top w:val="nil"/>
              <w:left w:val="nil"/>
              <w:bottom w:val="nil"/>
              <w:right w:val="nil"/>
            </w:tcBorders>
            <w:shd w:val="clear" w:color="auto" w:fill="auto"/>
            <w:vAlign w:val="center"/>
          </w:tcPr>
          <w:p w14:paraId="36364628"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0.000</w:t>
            </w:r>
          </w:p>
        </w:tc>
        <w:tc>
          <w:tcPr>
            <w:tcW w:w="1081" w:type="dxa"/>
            <w:tcBorders>
              <w:top w:val="nil"/>
              <w:left w:val="nil"/>
              <w:bottom w:val="nil"/>
              <w:right w:val="nil"/>
            </w:tcBorders>
            <w:shd w:val="clear" w:color="auto" w:fill="auto"/>
            <w:vAlign w:val="center"/>
          </w:tcPr>
          <w:p w14:paraId="5B2E3A28"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-1.800</w:t>
            </w:r>
          </w:p>
        </w:tc>
        <w:tc>
          <w:tcPr>
            <w:tcW w:w="1132" w:type="dxa"/>
            <w:tcBorders>
              <w:top w:val="nil"/>
              <w:left w:val="nil"/>
              <w:bottom w:val="nil"/>
              <w:right w:val="nil"/>
            </w:tcBorders>
            <w:shd w:val="clear" w:color="auto" w:fill="auto"/>
            <w:vAlign w:val="center"/>
          </w:tcPr>
          <w:p w14:paraId="1779F144"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93.075</w:t>
            </w:r>
          </w:p>
        </w:tc>
        <w:tc>
          <w:tcPr>
            <w:tcW w:w="1092" w:type="dxa"/>
            <w:tcBorders>
              <w:top w:val="nil"/>
              <w:left w:val="nil"/>
              <w:bottom w:val="nil"/>
              <w:right w:val="nil"/>
            </w:tcBorders>
            <w:shd w:val="clear" w:color="auto" w:fill="auto"/>
            <w:vAlign w:val="center"/>
          </w:tcPr>
          <w:p w14:paraId="3C298449"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-42.700</w:t>
            </w:r>
          </w:p>
        </w:tc>
        <w:tc>
          <w:tcPr>
            <w:tcW w:w="918" w:type="dxa"/>
            <w:tcBorders>
              <w:top w:val="nil"/>
              <w:left w:val="nil"/>
              <w:bottom w:val="nil"/>
              <w:right w:val="nil"/>
            </w:tcBorders>
            <w:shd w:val="clear" w:color="auto" w:fill="auto"/>
            <w:vAlign w:val="center"/>
          </w:tcPr>
          <w:p w14:paraId="1FC4C268"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1.344</w:t>
            </w:r>
          </w:p>
        </w:tc>
        <w:tc>
          <w:tcPr>
            <w:tcW w:w="1065" w:type="dxa"/>
            <w:tcBorders>
              <w:top w:val="nil"/>
              <w:left w:val="nil"/>
              <w:bottom w:val="nil"/>
              <w:right w:val="nil"/>
            </w:tcBorders>
            <w:shd w:val="clear" w:color="auto" w:fill="auto"/>
            <w:vAlign w:val="center"/>
          </w:tcPr>
          <w:p w14:paraId="5A62DA1C"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5099.100</w:t>
            </w:r>
          </w:p>
        </w:tc>
        <w:tc>
          <w:tcPr>
            <w:tcW w:w="743" w:type="dxa"/>
            <w:tcBorders>
              <w:top w:val="nil"/>
              <w:left w:val="nil"/>
              <w:bottom w:val="nil"/>
              <w:right w:val="nil"/>
            </w:tcBorders>
            <w:shd w:val="clear" w:color="auto" w:fill="auto"/>
            <w:vAlign w:val="center"/>
          </w:tcPr>
          <w:p w14:paraId="1D564535"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0.000</w:t>
            </w:r>
          </w:p>
        </w:tc>
      </w:tr>
      <w:tr w:rsidR="00ED402F" w:rsidRPr="009E2E1B" w14:paraId="6665DD36" w14:textId="77777777">
        <w:trPr>
          <w:trHeight w:val="311"/>
        </w:trPr>
        <w:tc>
          <w:tcPr>
            <w:tcW w:w="984" w:type="dxa"/>
            <w:tcBorders>
              <w:top w:val="nil"/>
              <w:left w:val="nil"/>
              <w:bottom w:val="nil"/>
              <w:right w:val="nil"/>
            </w:tcBorders>
            <w:shd w:val="clear" w:color="auto" w:fill="auto"/>
            <w:vAlign w:val="center"/>
          </w:tcPr>
          <w:p w14:paraId="37F829BC" w14:textId="77777777" w:rsidR="00ED402F" w:rsidRPr="009E2E1B" w:rsidRDefault="00000000">
            <w:pPr>
              <w:jc w:val="center"/>
              <w:rPr>
                <w:rFonts w:ascii="Times New Roman" w:eastAsia="Times New Roman" w:hAnsi="Times New Roman" w:cs="Times New Roman"/>
                <w:b/>
                <w:color w:val="000000"/>
                <w:sz w:val="16"/>
                <w:szCs w:val="16"/>
              </w:rPr>
            </w:pPr>
            <w:r w:rsidRPr="009E2E1B">
              <w:rPr>
                <w:rFonts w:ascii="Times New Roman" w:eastAsia="Times New Roman" w:hAnsi="Times New Roman" w:cs="Times New Roman"/>
                <w:b/>
                <w:color w:val="000000"/>
                <w:sz w:val="16"/>
                <w:szCs w:val="16"/>
              </w:rPr>
              <w:t>50%</w:t>
            </w:r>
          </w:p>
        </w:tc>
        <w:tc>
          <w:tcPr>
            <w:tcW w:w="676" w:type="dxa"/>
            <w:tcBorders>
              <w:top w:val="nil"/>
              <w:left w:val="nil"/>
              <w:bottom w:val="nil"/>
              <w:right w:val="nil"/>
            </w:tcBorders>
            <w:shd w:val="clear" w:color="auto" w:fill="auto"/>
            <w:vAlign w:val="center"/>
          </w:tcPr>
          <w:p w14:paraId="4665DD20"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38</w:t>
            </w:r>
          </w:p>
        </w:tc>
        <w:tc>
          <w:tcPr>
            <w:tcW w:w="857" w:type="dxa"/>
            <w:tcBorders>
              <w:top w:val="nil"/>
              <w:left w:val="nil"/>
              <w:bottom w:val="nil"/>
              <w:right w:val="nil"/>
            </w:tcBorders>
            <w:shd w:val="clear" w:color="auto" w:fill="auto"/>
            <w:vAlign w:val="center"/>
          </w:tcPr>
          <w:p w14:paraId="4CE0E792"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2</w:t>
            </w:r>
          </w:p>
        </w:tc>
        <w:tc>
          <w:tcPr>
            <w:tcW w:w="743" w:type="dxa"/>
            <w:tcBorders>
              <w:top w:val="nil"/>
              <w:left w:val="nil"/>
              <w:bottom w:val="nil"/>
              <w:right w:val="nil"/>
            </w:tcBorders>
            <w:shd w:val="clear" w:color="auto" w:fill="auto"/>
            <w:vAlign w:val="center"/>
          </w:tcPr>
          <w:p w14:paraId="6B20A8CC"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999</w:t>
            </w:r>
          </w:p>
        </w:tc>
        <w:tc>
          <w:tcPr>
            <w:tcW w:w="789" w:type="dxa"/>
            <w:tcBorders>
              <w:top w:val="nil"/>
              <w:left w:val="nil"/>
              <w:bottom w:val="nil"/>
              <w:right w:val="nil"/>
            </w:tcBorders>
            <w:shd w:val="clear" w:color="auto" w:fill="auto"/>
            <w:vAlign w:val="center"/>
          </w:tcPr>
          <w:p w14:paraId="5EF8955D"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0.000</w:t>
            </w:r>
          </w:p>
        </w:tc>
        <w:tc>
          <w:tcPr>
            <w:tcW w:w="1081" w:type="dxa"/>
            <w:tcBorders>
              <w:top w:val="nil"/>
              <w:left w:val="nil"/>
              <w:bottom w:val="nil"/>
              <w:right w:val="nil"/>
            </w:tcBorders>
            <w:shd w:val="clear" w:color="auto" w:fill="auto"/>
            <w:vAlign w:val="center"/>
          </w:tcPr>
          <w:p w14:paraId="01870959"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1.100</w:t>
            </w:r>
          </w:p>
        </w:tc>
        <w:tc>
          <w:tcPr>
            <w:tcW w:w="1132" w:type="dxa"/>
            <w:tcBorders>
              <w:top w:val="nil"/>
              <w:left w:val="nil"/>
              <w:bottom w:val="nil"/>
              <w:right w:val="nil"/>
            </w:tcBorders>
            <w:shd w:val="clear" w:color="auto" w:fill="auto"/>
            <w:vAlign w:val="center"/>
          </w:tcPr>
          <w:p w14:paraId="347E58C6"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93.749</w:t>
            </w:r>
          </w:p>
        </w:tc>
        <w:tc>
          <w:tcPr>
            <w:tcW w:w="1092" w:type="dxa"/>
            <w:tcBorders>
              <w:top w:val="nil"/>
              <w:left w:val="nil"/>
              <w:bottom w:val="nil"/>
              <w:right w:val="nil"/>
            </w:tcBorders>
            <w:shd w:val="clear" w:color="auto" w:fill="auto"/>
            <w:vAlign w:val="center"/>
          </w:tcPr>
          <w:p w14:paraId="6E207BAB"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-41.800</w:t>
            </w:r>
          </w:p>
        </w:tc>
        <w:tc>
          <w:tcPr>
            <w:tcW w:w="918" w:type="dxa"/>
            <w:tcBorders>
              <w:top w:val="nil"/>
              <w:left w:val="nil"/>
              <w:bottom w:val="nil"/>
              <w:right w:val="nil"/>
            </w:tcBorders>
            <w:shd w:val="clear" w:color="auto" w:fill="auto"/>
            <w:vAlign w:val="center"/>
          </w:tcPr>
          <w:p w14:paraId="6F354F5C"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4.857</w:t>
            </w:r>
          </w:p>
        </w:tc>
        <w:tc>
          <w:tcPr>
            <w:tcW w:w="1065" w:type="dxa"/>
            <w:tcBorders>
              <w:top w:val="nil"/>
              <w:left w:val="nil"/>
              <w:bottom w:val="nil"/>
              <w:right w:val="nil"/>
            </w:tcBorders>
            <w:shd w:val="clear" w:color="auto" w:fill="auto"/>
            <w:vAlign w:val="center"/>
          </w:tcPr>
          <w:p w14:paraId="6B3264CB"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5191.000</w:t>
            </w:r>
          </w:p>
        </w:tc>
        <w:tc>
          <w:tcPr>
            <w:tcW w:w="743" w:type="dxa"/>
            <w:tcBorders>
              <w:top w:val="nil"/>
              <w:left w:val="nil"/>
              <w:bottom w:val="nil"/>
              <w:right w:val="nil"/>
            </w:tcBorders>
            <w:shd w:val="clear" w:color="auto" w:fill="auto"/>
            <w:vAlign w:val="center"/>
          </w:tcPr>
          <w:p w14:paraId="0751C100"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0.000</w:t>
            </w:r>
          </w:p>
        </w:tc>
      </w:tr>
      <w:tr w:rsidR="00ED402F" w:rsidRPr="009E2E1B" w14:paraId="71C56CD0" w14:textId="77777777">
        <w:trPr>
          <w:trHeight w:val="311"/>
        </w:trPr>
        <w:tc>
          <w:tcPr>
            <w:tcW w:w="984" w:type="dxa"/>
            <w:tcBorders>
              <w:top w:val="nil"/>
              <w:left w:val="nil"/>
              <w:bottom w:val="nil"/>
              <w:right w:val="nil"/>
            </w:tcBorders>
            <w:shd w:val="clear" w:color="auto" w:fill="D9D9D9"/>
            <w:vAlign w:val="center"/>
          </w:tcPr>
          <w:p w14:paraId="6CE45401" w14:textId="77777777" w:rsidR="00ED402F" w:rsidRPr="009E2E1B" w:rsidRDefault="00000000">
            <w:pPr>
              <w:jc w:val="center"/>
              <w:rPr>
                <w:rFonts w:ascii="Times New Roman" w:eastAsia="Times New Roman" w:hAnsi="Times New Roman" w:cs="Times New Roman"/>
                <w:b/>
                <w:color w:val="000000"/>
                <w:sz w:val="16"/>
                <w:szCs w:val="16"/>
              </w:rPr>
            </w:pPr>
            <w:r w:rsidRPr="009E2E1B">
              <w:rPr>
                <w:rFonts w:ascii="Times New Roman" w:eastAsia="Times New Roman" w:hAnsi="Times New Roman" w:cs="Times New Roman"/>
                <w:b/>
                <w:color w:val="000000"/>
                <w:sz w:val="16"/>
                <w:szCs w:val="16"/>
              </w:rPr>
              <w:t>75%</w:t>
            </w:r>
          </w:p>
        </w:tc>
        <w:tc>
          <w:tcPr>
            <w:tcW w:w="676" w:type="dxa"/>
            <w:tcBorders>
              <w:top w:val="nil"/>
              <w:left w:val="nil"/>
              <w:bottom w:val="nil"/>
              <w:right w:val="nil"/>
            </w:tcBorders>
            <w:shd w:val="clear" w:color="auto" w:fill="D9D9D9"/>
            <w:vAlign w:val="center"/>
          </w:tcPr>
          <w:p w14:paraId="0E77A014"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47</w:t>
            </w:r>
          </w:p>
        </w:tc>
        <w:tc>
          <w:tcPr>
            <w:tcW w:w="857" w:type="dxa"/>
            <w:tcBorders>
              <w:top w:val="nil"/>
              <w:left w:val="nil"/>
              <w:bottom w:val="nil"/>
              <w:right w:val="nil"/>
            </w:tcBorders>
            <w:shd w:val="clear" w:color="auto" w:fill="D9D9D9"/>
            <w:vAlign w:val="center"/>
          </w:tcPr>
          <w:p w14:paraId="1E44E088"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3</w:t>
            </w:r>
          </w:p>
        </w:tc>
        <w:tc>
          <w:tcPr>
            <w:tcW w:w="743" w:type="dxa"/>
            <w:tcBorders>
              <w:top w:val="nil"/>
              <w:left w:val="nil"/>
              <w:bottom w:val="nil"/>
              <w:right w:val="nil"/>
            </w:tcBorders>
            <w:shd w:val="clear" w:color="auto" w:fill="D9D9D9"/>
            <w:vAlign w:val="center"/>
          </w:tcPr>
          <w:p w14:paraId="53667CE6"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999</w:t>
            </w:r>
          </w:p>
        </w:tc>
        <w:tc>
          <w:tcPr>
            <w:tcW w:w="789" w:type="dxa"/>
            <w:tcBorders>
              <w:top w:val="nil"/>
              <w:left w:val="nil"/>
              <w:bottom w:val="nil"/>
              <w:right w:val="nil"/>
            </w:tcBorders>
            <w:shd w:val="clear" w:color="auto" w:fill="D9D9D9"/>
            <w:vAlign w:val="center"/>
          </w:tcPr>
          <w:p w14:paraId="1DD265F0"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0.000</w:t>
            </w:r>
          </w:p>
        </w:tc>
        <w:tc>
          <w:tcPr>
            <w:tcW w:w="1081" w:type="dxa"/>
            <w:tcBorders>
              <w:top w:val="nil"/>
              <w:left w:val="nil"/>
              <w:bottom w:val="nil"/>
              <w:right w:val="nil"/>
            </w:tcBorders>
            <w:shd w:val="clear" w:color="auto" w:fill="D9D9D9"/>
            <w:vAlign w:val="center"/>
          </w:tcPr>
          <w:p w14:paraId="2B9D6E9F"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1.400</w:t>
            </w:r>
          </w:p>
        </w:tc>
        <w:tc>
          <w:tcPr>
            <w:tcW w:w="1132" w:type="dxa"/>
            <w:tcBorders>
              <w:top w:val="nil"/>
              <w:left w:val="nil"/>
              <w:bottom w:val="nil"/>
              <w:right w:val="nil"/>
            </w:tcBorders>
            <w:shd w:val="clear" w:color="auto" w:fill="D9D9D9"/>
            <w:vAlign w:val="center"/>
          </w:tcPr>
          <w:p w14:paraId="51A999B6"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93.994</w:t>
            </w:r>
          </w:p>
        </w:tc>
        <w:tc>
          <w:tcPr>
            <w:tcW w:w="1092" w:type="dxa"/>
            <w:tcBorders>
              <w:top w:val="nil"/>
              <w:left w:val="nil"/>
              <w:bottom w:val="nil"/>
              <w:right w:val="nil"/>
            </w:tcBorders>
            <w:shd w:val="clear" w:color="auto" w:fill="D9D9D9"/>
            <w:vAlign w:val="center"/>
          </w:tcPr>
          <w:p w14:paraId="727AADAF"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-36.400</w:t>
            </w:r>
          </w:p>
        </w:tc>
        <w:tc>
          <w:tcPr>
            <w:tcW w:w="918" w:type="dxa"/>
            <w:tcBorders>
              <w:top w:val="nil"/>
              <w:left w:val="nil"/>
              <w:bottom w:val="nil"/>
              <w:right w:val="nil"/>
            </w:tcBorders>
            <w:shd w:val="clear" w:color="auto" w:fill="D9D9D9"/>
            <w:vAlign w:val="center"/>
          </w:tcPr>
          <w:p w14:paraId="67661938"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4.961</w:t>
            </w:r>
          </w:p>
        </w:tc>
        <w:tc>
          <w:tcPr>
            <w:tcW w:w="1065" w:type="dxa"/>
            <w:tcBorders>
              <w:top w:val="nil"/>
              <w:left w:val="nil"/>
              <w:bottom w:val="nil"/>
              <w:right w:val="nil"/>
            </w:tcBorders>
            <w:shd w:val="clear" w:color="auto" w:fill="D9D9D9"/>
            <w:vAlign w:val="center"/>
          </w:tcPr>
          <w:p w14:paraId="52E262EB"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5228.100</w:t>
            </w:r>
          </w:p>
        </w:tc>
        <w:tc>
          <w:tcPr>
            <w:tcW w:w="743" w:type="dxa"/>
            <w:tcBorders>
              <w:top w:val="nil"/>
              <w:left w:val="nil"/>
              <w:bottom w:val="nil"/>
              <w:right w:val="nil"/>
            </w:tcBorders>
            <w:shd w:val="clear" w:color="auto" w:fill="D9D9D9"/>
            <w:vAlign w:val="center"/>
          </w:tcPr>
          <w:p w14:paraId="51F9A896"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0.000</w:t>
            </w:r>
          </w:p>
        </w:tc>
      </w:tr>
      <w:tr w:rsidR="00ED402F" w:rsidRPr="009E2E1B" w14:paraId="7C31E6F7" w14:textId="77777777">
        <w:trPr>
          <w:trHeight w:val="311"/>
        </w:trPr>
        <w:tc>
          <w:tcPr>
            <w:tcW w:w="984" w:type="dxa"/>
            <w:tcBorders>
              <w:top w:val="nil"/>
              <w:left w:val="nil"/>
              <w:bottom w:val="single" w:sz="4" w:space="0" w:color="000000"/>
              <w:right w:val="nil"/>
            </w:tcBorders>
            <w:shd w:val="clear" w:color="auto" w:fill="auto"/>
            <w:vAlign w:val="center"/>
          </w:tcPr>
          <w:p w14:paraId="3DEC5E19" w14:textId="77777777" w:rsidR="00ED402F" w:rsidRPr="009E2E1B" w:rsidRDefault="00000000">
            <w:pPr>
              <w:jc w:val="center"/>
              <w:rPr>
                <w:rFonts w:ascii="Times New Roman" w:eastAsia="Times New Roman" w:hAnsi="Times New Roman" w:cs="Times New Roman"/>
                <w:b/>
                <w:color w:val="000000"/>
                <w:sz w:val="16"/>
                <w:szCs w:val="16"/>
              </w:rPr>
            </w:pPr>
            <w:r w:rsidRPr="009E2E1B">
              <w:rPr>
                <w:rFonts w:ascii="Times New Roman" w:eastAsia="Times New Roman" w:hAnsi="Times New Roman" w:cs="Times New Roman"/>
                <w:b/>
                <w:color w:val="000000"/>
                <w:sz w:val="16"/>
                <w:szCs w:val="16"/>
              </w:rPr>
              <w:t>max</w:t>
            </w:r>
          </w:p>
        </w:tc>
        <w:tc>
          <w:tcPr>
            <w:tcW w:w="676" w:type="dxa"/>
            <w:tcBorders>
              <w:top w:val="nil"/>
              <w:left w:val="nil"/>
              <w:bottom w:val="single" w:sz="4" w:space="0" w:color="000000"/>
              <w:right w:val="nil"/>
            </w:tcBorders>
            <w:shd w:val="clear" w:color="auto" w:fill="auto"/>
            <w:vAlign w:val="center"/>
          </w:tcPr>
          <w:p w14:paraId="2FE2CCB6"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98</w:t>
            </w:r>
          </w:p>
        </w:tc>
        <w:tc>
          <w:tcPr>
            <w:tcW w:w="857" w:type="dxa"/>
            <w:tcBorders>
              <w:top w:val="nil"/>
              <w:left w:val="nil"/>
              <w:bottom w:val="single" w:sz="4" w:space="0" w:color="000000"/>
              <w:right w:val="nil"/>
            </w:tcBorders>
            <w:shd w:val="clear" w:color="auto" w:fill="auto"/>
            <w:vAlign w:val="center"/>
          </w:tcPr>
          <w:p w14:paraId="2AD41D9D"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56</w:t>
            </w:r>
          </w:p>
        </w:tc>
        <w:tc>
          <w:tcPr>
            <w:tcW w:w="743" w:type="dxa"/>
            <w:tcBorders>
              <w:top w:val="nil"/>
              <w:left w:val="nil"/>
              <w:bottom w:val="single" w:sz="4" w:space="0" w:color="000000"/>
              <w:right w:val="nil"/>
            </w:tcBorders>
            <w:shd w:val="clear" w:color="auto" w:fill="auto"/>
            <w:vAlign w:val="center"/>
          </w:tcPr>
          <w:p w14:paraId="2680CC0E"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999</w:t>
            </w:r>
          </w:p>
        </w:tc>
        <w:tc>
          <w:tcPr>
            <w:tcW w:w="789" w:type="dxa"/>
            <w:tcBorders>
              <w:top w:val="nil"/>
              <w:left w:val="nil"/>
              <w:bottom w:val="single" w:sz="4" w:space="0" w:color="000000"/>
              <w:right w:val="nil"/>
            </w:tcBorders>
            <w:shd w:val="clear" w:color="auto" w:fill="auto"/>
            <w:vAlign w:val="center"/>
          </w:tcPr>
          <w:p w14:paraId="3620FB85"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7.000</w:t>
            </w:r>
          </w:p>
        </w:tc>
        <w:tc>
          <w:tcPr>
            <w:tcW w:w="1081" w:type="dxa"/>
            <w:tcBorders>
              <w:top w:val="nil"/>
              <w:left w:val="nil"/>
              <w:bottom w:val="single" w:sz="4" w:space="0" w:color="000000"/>
              <w:right w:val="nil"/>
            </w:tcBorders>
            <w:shd w:val="clear" w:color="auto" w:fill="auto"/>
            <w:vAlign w:val="center"/>
          </w:tcPr>
          <w:p w14:paraId="2A5DED44"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1.400</w:t>
            </w:r>
          </w:p>
        </w:tc>
        <w:tc>
          <w:tcPr>
            <w:tcW w:w="1132" w:type="dxa"/>
            <w:tcBorders>
              <w:top w:val="nil"/>
              <w:left w:val="nil"/>
              <w:bottom w:val="single" w:sz="4" w:space="0" w:color="000000"/>
              <w:right w:val="nil"/>
            </w:tcBorders>
            <w:shd w:val="clear" w:color="auto" w:fill="auto"/>
            <w:vAlign w:val="center"/>
          </w:tcPr>
          <w:p w14:paraId="70641C45"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94.767</w:t>
            </w:r>
          </w:p>
        </w:tc>
        <w:tc>
          <w:tcPr>
            <w:tcW w:w="1092" w:type="dxa"/>
            <w:tcBorders>
              <w:top w:val="nil"/>
              <w:left w:val="nil"/>
              <w:bottom w:val="single" w:sz="4" w:space="0" w:color="000000"/>
              <w:right w:val="nil"/>
            </w:tcBorders>
            <w:shd w:val="clear" w:color="auto" w:fill="auto"/>
            <w:vAlign w:val="center"/>
          </w:tcPr>
          <w:p w14:paraId="4B9D89B6"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-26.900</w:t>
            </w:r>
          </w:p>
        </w:tc>
        <w:tc>
          <w:tcPr>
            <w:tcW w:w="918" w:type="dxa"/>
            <w:tcBorders>
              <w:top w:val="nil"/>
              <w:left w:val="nil"/>
              <w:bottom w:val="single" w:sz="4" w:space="0" w:color="000000"/>
              <w:right w:val="nil"/>
            </w:tcBorders>
            <w:shd w:val="clear" w:color="auto" w:fill="auto"/>
            <w:vAlign w:val="center"/>
          </w:tcPr>
          <w:p w14:paraId="75B8F4B0"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5.045</w:t>
            </w:r>
          </w:p>
        </w:tc>
        <w:tc>
          <w:tcPr>
            <w:tcW w:w="1065" w:type="dxa"/>
            <w:tcBorders>
              <w:top w:val="nil"/>
              <w:left w:val="nil"/>
              <w:bottom w:val="single" w:sz="4" w:space="0" w:color="000000"/>
              <w:right w:val="nil"/>
            </w:tcBorders>
            <w:shd w:val="clear" w:color="auto" w:fill="auto"/>
            <w:vAlign w:val="center"/>
          </w:tcPr>
          <w:p w14:paraId="53900184"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5228.100</w:t>
            </w:r>
          </w:p>
        </w:tc>
        <w:tc>
          <w:tcPr>
            <w:tcW w:w="743" w:type="dxa"/>
            <w:tcBorders>
              <w:top w:val="nil"/>
              <w:left w:val="nil"/>
              <w:bottom w:val="single" w:sz="4" w:space="0" w:color="000000"/>
              <w:right w:val="nil"/>
            </w:tcBorders>
            <w:shd w:val="clear" w:color="auto" w:fill="auto"/>
            <w:vAlign w:val="center"/>
          </w:tcPr>
          <w:p w14:paraId="56970F46" w14:textId="77777777" w:rsidR="00ED402F" w:rsidRPr="009E2E1B" w:rsidRDefault="00000000">
            <w:pPr>
              <w:jc w:val="center"/>
              <w:rPr>
                <w:rFonts w:ascii="Times New Roman" w:eastAsia="Times New Roman" w:hAnsi="Times New Roman" w:cs="Times New Roman"/>
                <w:color w:val="000000"/>
                <w:sz w:val="16"/>
                <w:szCs w:val="16"/>
              </w:rPr>
            </w:pPr>
            <w:r w:rsidRPr="009E2E1B">
              <w:rPr>
                <w:rFonts w:ascii="Times New Roman" w:eastAsia="Times New Roman" w:hAnsi="Times New Roman" w:cs="Times New Roman"/>
                <w:color w:val="000000"/>
                <w:sz w:val="16"/>
                <w:szCs w:val="16"/>
              </w:rPr>
              <w:t>1.000</w:t>
            </w:r>
          </w:p>
        </w:tc>
      </w:tr>
    </w:tbl>
    <w:p w14:paraId="5914BA3F" w14:textId="77777777" w:rsidR="00ED402F" w:rsidRPr="009E2E1B" w:rsidRDefault="00ED402F">
      <w:pPr>
        <w:rPr>
          <w:rFonts w:ascii="Times New Roman" w:eastAsia="Times New Roman" w:hAnsi="Times New Roman" w:cs="Times New Roman"/>
        </w:rPr>
      </w:pPr>
    </w:p>
    <w:p w14:paraId="0B39F47B" w14:textId="1D25AA2A" w:rsidR="00ED402F" w:rsidRPr="009E2E1B" w:rsidRDefault="00000000" w:rsidP="00C7110F">
      <w:pPr>
        <w:ind w:firstLine="720"/>
        <w:rPr>
          <w:rFonts w:ascii="Times New Roman" w:eastAsia="Times New Roman" w:hAnsi="Times New Roman" w:cs="Times New Roman"/>
          <w:sz w:val="24"/>
        </w:rPr>
      </w:pPr>
      <w:r w:rsidRPr="009E2E1B">
        <w:rPr>
          <w:rFonts w:ascii="Times New Roman" w:eastAsia="Times New Roman" w:hAnsi="Times New Roman" w:cs="Times New Roman"/>
          <w:sz w:val="24"/>
        </w:rPr>
        <w:lastRenderedPageBreak/>
        <w:t xml:space="preserve">Then, a correlation matrix is used to represent pairwise correlation coefficients between variables in the dataset to have a visualization </w:t>
      </w:r>
      <w:r w:rsidR="00A95864" w:rsidRPr="009E2E1B">
        <w:rPr>
          <w:rFonts w:ascii="Times New Roman" w:eastAsia="Times New Roman" w:hAnsi="Times New Roman" w:cs="Times New Roman"/>
          <w:sz w:val="24"/>
        </w:rPr>
        <w:t>of</w:t>
      </w:r>
      <w:r w:rsidRPr="009E2E1B">
        <w:rPr>
          <w:rFonts w:ascii="Times New Roman" w:eastAsia="Times New Roman" w:hAnsi="Times New Roman" w:cs="Times New Roman"/>
          <w:sz w:val="24"/>
        </w:rPr>
        <w:t xml:space="preserve"> the correlations among features. This heatmap aims to provide us </w:t>
      </w:r>
      <w:r w:rsidR="00A95864" w:rsidRPr="009E2E1B">
        <w:rPr>
          <w:rFonts w:ascii="Times New Roman" w:eastAsia="Times New Roman" w:hAnsi="Times New Roman" w:cs="Times New Roman"/>
          <w:sz w:val="24"/>
        </w:rPr>
        <w:t xml:space="preserve">with </w:t>
      </w:r>
      <w:r w:rsidRPr="009E2E1B">
        <w:rPr>
          <w:rFonts w:ascii="Times New Roman" w:eastAsia="Times New Roman" w:hAnsi="Times New Roman" w:cs="Times New Roman"/>
          <w:sz w:val="24"/>
        </w:rPr>
        <w:t>a view of the relationships between variables.</w:t>
      </w:r>
      <w:r w:rsidR="00495D98" w:rsidRPr="009E2E1B">
        <w:rPr>
          <w:rFonts w:ascii="Times New Roman" w:eastAsia="Times New Roman" w:hAnsi="Times New Roman" w:cs="Times New Roman"/>
          <w:sz w:val="24"/>
        </w:rPr>
        <w:t xml:space="preserve"> In addition, it can help the organization to have a clear and basic understanding </w:t>
      </w:r>
      <w:r w:rsidR="009B5944" w:rsidRPr="009E2E1B">
        <w:rPr>
          <w:rFonts w:ascii="Times New Roman" w:eastAsia="Times New Roman" w:hAnsi="Times New Roman" w:cs="Times New Roman"/>
          <w:sz w:val="24"/>
        </w:rPr>
        <w:t>of</w:t>
      </w:r>
      <w:r w:rsidR="00495D98" w:rsidRPr="009E2E1B">
        <w:rPr>
          <w:rFonts w:ascii="Times New Roman" w:eastAsia="Times New Roman" w:hAnsi="Times New Roman" w:cs="Times New Roman"/>
          <w:sz w:val="24"/>
        </w:rPr>
        <w:t xml:space="preserve"> the relationship between features which can also let us first have a clue about which features could possibly be the cause to affect the subscription of term deposit.</w:t>
      </w:r>
    </w:p>
    <w:p w14:paraId="4964D43F" w14:textId="77777777" w:rsidR="00ED402F" w:rsidRPr="009E2E1B" w:rsidRDefault="00000000">
      <w:pPr>
        <w:keepNext/>
        <w:rPr>
          <w:rFonts w:ascii="Times New Roman" w:eastAsia="Times New Roman" w:hAnsi="Times New Roman" w:cs="Times New Roman"/>
        </w:rPr>
      </w:pPr>
      <w:r w:rsidRPr="009E2E1B">
        <w:rPr>
          <w:rFonts w:ascii="Times New Roman" w:eastAsia="Times New Roman" w:hAnsi="Times New Roman" w:cs="Times New Roman"/>
          <w:noProof/>
        </w:rPr>
        <w:drawing>
          <wp:inline distT="0" distB="0" distL="0" distR="0" wp14:anchorId="086615C4" wp14:editId="4F5DB9E6">
            <wp:extent cx="6400800" cy="5807075"/>
            <wp:effectExtent l="0" t="0" r="0" b="0"/>
            <wp:docPr id="2143354622" name="image3.png" descr="A screen 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 shot of a graph&#10;&#10;Description automatically generated"/>
                    <pic:cNvPicPr preferRelativeResize="0"/>
                  </pic:nvPicPr>
                  <pic:blipFill>
                    <a:blip r:embed="rId8"/>
                    <a:srcRect/>
                    <a:stretch>
                      <a:fillRect/>
                    </a:stretch>
                  </pic:blipFill>
                  <pic:spPr>
                    <a:xfrm>
                      <a:off x="0" y="0"/>
                      <a:ext cx="6400800" cy="5807075"/>
                    </a:xfrm>
                    <a:prstGeom prst="rect">
                      <a:avLst/>
                    </a:prstGeom>
                    <a:ln/>
                  </pic:spPr>
                </pic:pic>
              </a:graphicData>
            </a:graphic>
          </wp:inline>
        </w:drawing>
      </w:r>
    </w:p>
    <w:p w14:paraId="3C2F4C41" w14:textId="77777777" w:rsidR="00ED402F" w:rsidRPr="009E2E1B" w:rsidRDefault="00000000">
      <w:pPr>
        <w:pBdr>
          <w:top w:val="nil"/>
          <w:left w:val="nil"/>
          <w:bottom w:val="nil"/>
          <w:right w:val="nil"/>
          <w:between w:val="nil"/>
        </w:pBdr>
        <w:spacing w:after="200"/>
        <w:jc w:val="center"/>
        <w:rPr>
          <w:rFonts w:ascii="Times New Roman" w:eastAsia="Times New Roman" w:hAnsi="Times New Roman" w:cs="Times New Roman"/>
          <w:i/>
          <w:color w:val="1F497D"/>
          <w:sz w:val="18"/>
          <w:szCs w:val="18"/>
        </w:rPr>
      </w:pPr>
      <w:r w:rsidRPr="009E2E1B">
        <w:rPr>
          <w:rFonts w:ascii="Times New Roman" w:eastAsia="Times New Roman" w:hAnsi="Times New Roman" w:cs="Times New Roman"/>
          <w:i/>
          <w:color w:val="1F497D"/>
          <w:sz w:val="18"/>
          <w:szCs w:val="18"/>
        </w:rPr>
        <w:t>Figure 1: Correlation Matrix of The Cleaned Dataset</w:t>
      </w:r>
    </w:p>
    <w:p w14:paraId="7D8D2B82" w14:textId="77777777" w:rsidR="00ED402F" w:rsidRPr="009E2E1B" w:rsidRDefault="00ED402F">
      <w:pPr>
        <w:rPr>
          <w:rFonts w:ascii="Times New Roman" w:eastAsia="Times New Roman" w:hAnsi="Times New Roman" w:cs="Times New Roman"/>
          <w:color w:val="FF0000"/>
        </w:rPr>
      </w:pPr>
    </w:p>
    <w:p w14:paraId="2BCB0886" w14:textId="77777777" w:rsidR="00ED402F" w:rsidRPr="009E2E1B" w:rsidRDefault="00ED402F">
      <w:pPr>
        <w:rPr>
          <w:rFonts w:ascii="Times New Roman" w:eastAsia="Times New Roman" w:hAnsi="Times New Roman" w:cs="Times New Roman"/>
          <w:sz w:val="24"/>
        </w:rPr>
      </w:pPr>
    </w:p>
    <w:p w14:paraId="2712BE8B" w14:textId="1BBAE43F" w:rsidR="00ED402F" w:rsidRPr="009E2E1B" w:rsidRDefault="00000000" w:rsidP="00C7110F">
      <w:pPr>
        <w:ind w:firstLine="720"/>
        <w:rPr>
          <w:rFonts w:ascii="Times New Roman" w:eastAsia="Times New Roman" w:hAnsi="Times New Roman" w:cs="Times New Roman"/>
          <w:sz w:val="24"/>
        </w:rPr>
      </w:pPr>
      <w:r w:rsidRPr="009E2E1B">
        <w:rPr>
          <w:rFonts w:ascii="Times New Roman" w:eastAsia="Times New Roman" w:hAnsi="Times New Roman" w:cs="Times New Roman"/>
          <w:sz w:val="24"/>
        </w:rPr>
        <w:t xml:space="preserve">Based on </w:t>
      </w:r>
      <w:r w:rsidR="009B5944" w:rsidRPr="009E2E1B">
        <w:rPr>
          <w:rFonts w:ascii="Times New Roman" w:eastAsia="Times New Roman" w:hAnsi="Times New Roman" w:cs="Times New Roman"/>
          <w:sz w:val="24"/>
        </w:rPr>
        <w:t>Figure 1</w:t>
      </w:r>
      <w:r w:rsidRPr="009E2E1B">
        <w:rPr>
          <w:rFonts w:ascii="Times New Roman" w:eastAsia="Times New Roman" w:hAnsi="Times New Roman" w:cs="Times New Roman"/>
          <w:sz w:val="24"/>
        </w:rPr>
        <w:t xml:space="preserve">, we can see that there are relatively strong correlations among the following variables such </w:t>
      </w:r>
      <w:r w:rsidR="009B5944" w:rsidRPr="009E2E1B">
        <w:rPr>
          <w:rFonts w:ascii="Times New Roman" w:eastAsia="Times New Roman" w:hAnsi="Times New Roman" w:cs="Times New Roman"/>
          <w:sz w:val="24"/>
        </w:rPr>
        <w:t>as No.</w:t>
      </w:r>
      <w:r w:rsidRPr="009E2E1B">
        <w:rPr>
          <w:rFonts w:ascii="Times New Roman" w:eastAsia="Times New Roman" w:hAnsi="Times New Roman" w:cs="Times New Roman"/>
          <w:sz w:val="24"/>
        </w:rPr>
        <w:t xml:space="preserve"> of Employees (</w:t>
      </w:r>
      <w:proofErr w:type="spellStart"/>
      <w:r w:rsidRPr="009E2E1B">
        <w:rPr>
          <w:rFonts w:ascii="Times New Roman" w:eastAsia="Times New Roman" w:hAnsi="Times New Roman" w:cs="Times New Roman"/>
          <w:sz w:val="24"/>
        </w:rPr>
        <w:t>nr.employed</w:t>
      </w:r>
      <w:proofErr w:type="spellEnd"/>
      <w:r w:rsidRPr="009E2E1B">
        <w:rPr>
          <w:rFonts w:ascii="Times New Roman" w:eastAsia="Times New Roman" w:hAnsi="Times New Roman" w:cs="Times New Roman"/>
          <w:sz w:val="24"/>
        </w:rPr>
        <w:t>); Euribor 3M Rate (euribor3m); number of contacts in the current campaign (campaign); and Consumer Confidence Index (</w:t>
      </w:r>
      <w:proofErr w:type="spellStart"/>
      <w:r w:rsidRPr="009E2E1B">
        <w:rPr>
          <w:rFonts w:ascii="Times New Roman" w:eastAsia="Times New Roman" w:hAnsi="Times New Roman" w:cs="Times New Roman"/>
          <w:sz w:val="24"/>
        </w:rPr>
        <w:t>cons.conf.idx</w:t>
      </w:r>
      <w:proofErr w:type="spellEnd"/>
      <w:r w:rsidRPr="009E2E1B">
        <w:rPr>
          <w:rFonts w:ascii="Times New Roman" w:eastAsia="Times New Roman" w:hAnsi="Times New Roman" w:cs="Times New Roman"/>
          <w:sz w:val="24"/>
        </w:rPr>
        <w:t>). In addition, some variables, particularly those related to contact (telephone/cellular) and month, exhibit blue shades indicating negative correlations. For instance, the use of cellular contact might be negatively correlated with certain months, suggesting that during those months, telephone contact might be more prevalent.</w:t>
      </w:r>
    </w:p>
    <w:p w14:paraId="1524A760" w14:textId="77777777" w:rsidR="00ED402F" w:rsidRPr="009E2E1B" w:rsidRDefault="00ED402F">
      <w:pPr>
        <w:rPr>
          <w:rFonts w:ascii="Times New Roman" w:eastAsia="Times New Roman" w:hAnsi="Times New Roman" w:cs="Times New Roman"/>
        </w:rPr>
      </w:pPr>
    </w:p>
    <w:p w14:paraId="3D5E1350" w14:textId="77777777" w:rsidR="00ED402F" w:rsidRPr="009E2E1B" w:rsidRDefault="00ED402F">
      <w:pPr>
        <w:rPr>
          <w:rFonts w:ascii="Times New Roman" w:eastAsia="Times New Roman" w:hAnsi="Times New Roman" w:cs="Times New Roman"/>
        </w:rPr>
      </w:pPr>
    </w:p>
    <w:p w14:paraId="5D17BE33" w14:textId="6FE400F2" w:rsidR="00ED402F" w:rsidRPr="009E2E1B" w:rsidRDefault="006412F8" w:rsidP="006412F8">
      <w:pPr>
        <w:pStyle w:val="Heading2"/>
        <w:numPr>
          <w:ilvl w:val="0"/>
          <w:numId w:val="0"/>
        </w:numPr>
        <w:rPr>
          <w:rFonts w:ascii="Times New Roman" w:hAnsi="Times New Roman" w:cs="Times New Roman"/>
          <w:szCs w:val="24"/>
        </w:rPr>
      </w:pPr>
      <w:bookmarkStart w:id="16" w:name="_Toc149841199"/>
      <w:r w:rsidRPr="009E2E1B">
        <w:rPr>
          <w:rFonts w:ascii="Times New Roman" w:hAnsi="Times New Roman" w:cs="Times New Roman"/>
        </w:rPr>
        <w:lastRenderedPageBreak/>
        <w:t>2.</w:t>
      </w:r>
      <w:r w:rsidR="000A68A2" w:rsidRPr="009E2E1B">
        <w:rPr>
          <w:rFonts w:ascii="Times New Roman" w:hAnsi="Times New Roman" w:cs="Times New Roman"/>
        </w:rPr>
        <w:t>0.</w:t>
      </w:r>
      <w:r w:rsidRPr="009E2E1B">
        <w:rPr>
          <w:rFonts w:ascii="Times New Roman" w:hAnsi="Times New Roman" w:cs="Times New Roman"/>
        </w:rPr>
        <w:t>2</w:t>
      </w:r>
      <w:r w:rsidRPr="009E2E1B">
        <w:rPr>
          <w:rFonts w:ascii="Times New Roman" w:hAnsi="Times New Roman" w:cs="Times New Roman"/>
        </w:rPr>
        <w:tab/>
        <w:t>Feature Selection</w:t>
      </w:r>
      <w:bookmarkEnd w:id="16"/>
    </w:p>
    <w:p w14:paraId="72E89812" w14:textId="20A1CDD2" w:rsidR="00ED402F" w:rsidRPr="009E2E1B" w:rsidRDefault="00000000" w:rsidP="00C7110F">
      <w:pPr>
        <w:ind w:firstLine="720"/>
        <w:rPr>
          <w:rFonts w:ascii="Times New Roman" w:eastAsia="Times New Roman" w:hAnsi="Times New Roman" w:cs="Times New Roman"/>
          <w:sz w:val="24"/>
        </w:rPr>
      </w:pPr>
      <w:r w:rsidRPr="009E2E1B">
        <w:rPr>
          <w:rFonts w:ascii="Times New Roman" w:eastAsia="Times New Roman" w:hAnsi="Times New Roman" w:cs="Times New Roman"/>
          <w:sz w:val="24"/>
        </w:rPr>
        <w:t xml:space="preserve">Based on the previous steps of exploratory data analysis, we can see that there are some features that do not have certain correlations. Therefore, feature selection is an essential step for us to select the features to improve the efficiency and effectiveness of a predictive model. </w:t>
      </w:r>
      <w:r w:rsidR="009B5944" w:rsidRPr="009E2E1B">
        <w:rPr>
          <w:rFonts w:ascii="Times New Roman" w:eastAsia="Times New Roman" w:hAnsi="Times New Roman" w:cs="Times New Roman"/>
          <w:sz w:val="24"/>
        </w:rPr>
        <w:t>Specifically, we do feature selection on the scaled training set to prevent data leakage.</w:t>
      </w:r>
      <w:r w:rsidRPr="009E2E1B">
        <w:rPr>
          <w:rFonts w:ascii="Times New Roman" w:eastAsia="Times New Roman" w:hAnsi="Times New Roman" w:cs="Times New Roman"/>
          <w:sz w:val="24"/>
        </w:rPr>
        <w:t xml:space="preserve"> Computes the K-best between each feature and the target variable for classification tasks, reducing features to half of all features (top 25) to decrease the dimensionality. This significant reduction helps not only </w:t>
      </w:r>
      <w:r w:rsidR="00A850DF" w:rsidRPr="009E2E1B">
        <w:rPr>
          <w:rFonts w:ascii="Times New Roman" w:eastAsia="Times New Roman" w:hAnsi="Times New Roman" w:cs="Times New Roman"/>
          <w:sz w:val="24"/>
        </w:rPr>
        <w:t>speed</w:t>
      </w:r>
      <w:r w:rsidRPr="009E2E1B">
        <w:rPr>
          <w:rFonts w:ascii="Times New Roman" w:eastAsia="Times New Roman" w:hAnsi="Times New Roman" w:cs="Times New Roman"/>
          <w:sz w:val="24"/>
        </w:rPr>
        <w:t xml:space="preserve"> up the model training process but also potentially </w:t>
      </w:r>
      <w:r w:rsidR="00A850DF" w:rsidRPr="009E2E1B">
        <w:rPr>
          <w:rFonts w:ascii="Times New Roman" w:eastAsia="Times New Roman" w:hAnsi="Times New Roman" w:cs="Times New Roman"/>
          <w:sz w:val="24"/>
        </w:rPr>
        <w:t>enhances</w:t>
      </w:r>
      <w:r w:rsidRPr="009E2E1B">
        <w:rPr>
          <w:rFonts w:ascii="Times New Roman" w:eastAsia="Times New Roman" w:hAnsi="Times New Roman" w:cs="Times New Roman"/>
          <w:sz w:val="24"/>
        </w:rPr>
        <w:t xml:space="preserve"> generalization by reducing the chances of overfitting</w:t>
      </w:r>
      <w:r w:rsidR="000416FA" w:rsidRPr="009E2E1B">
        <w:rPr>
          <w:rFonts w:ascii="Times New Roman" w:eastAsia="Times New Roman" w:hAnsi="Times New Roman" w:cs="Times New Roman"/>
          <w:sz w:val="24"/>
        </w:rPr>
        <w:t xml:space="preserve"> which will save future operation </w:t>
      </w:r>
      <w:r w:rsidR="00A850DF" w:rsidRPr="009E2E1B">
        <w:rPr>
          <w:rFonts w:ascii="Times New Roman" w:eastAsia="Times New Roman" w:hAnsi="Times New Roman" w:cs="Times New Roman"/>
          <w:sz w:val="24"/>
        </w:rPr>
        <w:t>costs</w:t>
      </w:r>
      <w:r w:rsidR="000416FA" w:rsidRPr="009E2E1B">
        <w:rPr>
          <w:rFonts w:ascii="Times New Roman" w:eastAsia="Times New Roman" w:hAnsi="Times New Roman" w:cs="Times New Roman"/>
          <w:sz w:val="24"/>
        </w:rPr>
        <w:t xml:space="preserve"> for our organization</w:t>
      </w:r>
      <w:r w:rsidRPr="009E2E1B">
        <w:rPr>
          <w:rFonts w:ascii="Times New Roman" w:eastAsia="Times New Roman" w:hAnsi="Times New Roman" w:cs="Times New Roman"/>
          <w:sz w:val="24"/>
        </w:rPr>
        <w:t xml:space="preserve">. </w:t>
      </w:r>
    </w:p>
    <w:p w14:paraId="601ED9CE" w14:textId="77777777" w:rsidR="00ED402F" w:rsidRPr="009E2E1B" w:rsidRDefault="00ED402F">
      <w:pPr>
        <w:rPr>
          <w:rFonts w:ascii="Times New Roman" w:eastAsia="Times New Roman" w:hAnsi="Times New Roman" w:cs="Times New Roman"/>
          <w:sz w:val="24"/>
        </w:rPr>
      </w:pPr>
    </w:p>
    <w:p w14:paraId="1A96AA00" w14:textId="77777777" w:rsidR="00ED402F" w:rsidRPr="009E2E1B" w:rsidRDefault="00ED402F">
      <w:pPr>
        <w:rPr>
          <w:rFonts w:ascii="Times New Roman" w:eastAsia="Times New Roman" w:hAnsi="Times New Roman" w:cs="Times New Roman"/>
          <w:sz w:val="24"/>
        </w:rPr>
      </w:pPr>
    </w:p>
    <w:p w14:paraId="210486A3" w14:textId="77777777" w:rsidR="00ED402F" w:rsidRPr="009E2E1B" w:rsidRDefault="00ED402F">
      <w:pPr>
        <w:rPr>
          <w:rFonts w:ascii="Times New Roman" w:eastAsia="Times New Roman" w:hAnsi="Times New Roman" w:cs="Times New Roman"/>
          <w:sz w:val="24"/>
        </w:rPr>
      </w:pPr>
    </w:p>
    <w:p w14:paraId="45ADDD60" w14:textId="77777777" w:rsidR="00ED402F" w:rsidRPr="009E2E1B" w:rsidRDefault="00ED402F">
      <w:pPr>
        <w:rPr>
          <w:rFonts w:ascii="Times New Roman" w:eastAsia="Times New Roman" w:hAnsi="Times New Roman" w:cs="Times New Roman"/>
        </w:rPr>
      </w:pPr>
    </w:p>
    <w:p w14:paraId="3A1294A0" w14:textId="78471956" w:rsidR="00ED402F" w:rsidRPr="009E2E1B" w:rsidRDefault="006412F8" w:rsidP="006412F8">
      <w:pPr>
        <w:pStyle w:val="Heading2"/>
        <w:numPr>
          <w:ilvl w:val="0"/>
          <w:numId w:val="0"/>
        </w:numPr>
        <w:rPr>
          <w:rFonts w:ascii="Times New Roman" w:hAnsi="Times New Roman" w:cs="Times New Roman"/>
        </w:rPr>
      </w:pPr>
      <w:bookmarkStart w:id="17" w:name="_Toc149841200"/>
      <w:r w:rsidRPr="009E2E1B">
        <w:rPr>
          <w:rFonts w:ascii="Times New Roman" w:hAnsi="Times New Roman" w:cs="Times New Roman"/>
        </w:rPr>
        <w:t>2.</w:t>
      </w:r>
      <w:r w:rsidR="000A68A2" w:rsidRPr="009E2E1B">
        <w:rPr>
          <w:rFonts w:ascii="Times New Roman" w:hAnsi="Times New Roman" w:cs="Times New Roman"/>
        </w:rPr>
        <w:t>1</w:t>
      </w:r>
      <w:r w:rsidRPr="009E2E1B">
        <w:rPr>
          <w:rFonts w:ascii="Times New Roman" w:hAnsi="Times New Roman" w:cs="Times New Roman"/>
        </w:rPr>
        <w:tab/>
        <w:t>Model Selection: Base Model &amp; Meta Model</w:t>
      </w:r>
      <w:bookmarkEnd w:id="17"/>
    </w:p>
    <w:p w14:paraId="75DC956A" w14:textId="557563B8" w:rsidR="00ED402F" w:rsidRPr="009E2E1B" w:rsidRDefault="009B5944" w:rsidP="00C7110F">
      <w:pPr>
        <w:ind w:firstLine="720"/>
        <w:rPr>
          <w:rFonts w:ascii="Times New Roman" w:eastAsia="Times New Roman" w:hAnsi="Times New Roman" w:cs="Times New Roman"/>
          <w:sz w:val="24"/>
        </w:rPr>
      </w:pPr>
      <w:r w:rsidRPr="009E2E1B">
        <w:rPr>
          <w:rFonts w:ascii="Times New Roman" w:eastAsia="Times New Roman" w:hAnsi="Times New Roman" w:cs="Times New Roman"/>
          <w:sz w:val="24"/>
        </w:rPr>
        <w:t xml:space="preserve">After the data preprocessing, we utilized different models to first try out the classification process such that we </w:t>
      </w:r>
      <w:r w:rsidR="005140B3" w:rsidRPr="009E2E1B">
        <w:rPr>
          <w:rFonts w:ascii="Times New Roman" w:eastAsia="Times New Roman" w:hAnsi="Times New Roman" w:cs="Times New Roman"/>
          <w:sz w:val="24"/>
        </w:rPr>
        <w:t>could</w:t>
      </w:r>
      <w:r w:rsidRPr="009E2E1B">
        <w:rPr>
          <w:rFonts w:ascii="Times New Roman" w:eastAsia="Times New Roman" w:hAnsi="Times New Roman" w:cs="Times New Roman"/>
          <w:sz w:val="24"/>
        </w:rPr>
        <w:t xml:space="preserve"> choose the baseline model and the </w:t>
      </w:r>
      <w:r w:rsidR="005140B3" w:rsidRPr="009E2E1B">
        <w:rPr>
          <w:rFonts w:ascii="Times New Roman" w:eastAsia="Times New Roman" w:hAnsi="Times New Roman" w:cs="Times New Roman"/>
          <w:sz w:val="24"/>
        </w:rPr>
        <w:t>meta-model</w:t>
      </w:r>
      <w:r w:rsidRPr="009E2E1B">
        <w:rPr>
          <w:rFonts w:ascii="Times New Roman" w:eastAsia="Times New Roman" w:hAnsi="Times New Roman" w:cs="Times New Roman"/>
          <w:sz w:val="24"/>
        </w:rPr>
        <w:t xml:space="preserve"> based on the initial performance. The utilizations of models are </w:t>
      </w:r>
      <w:r w:rsidR="005140B3" w:rsidRPr="009E2E1B">
        <w:rPr>
          <w:rFonts w:ascii="Times New Roman" w:eastAsia="Times New Roman" w:hAnsi="Times New Roman" w:cs="Times New Roman"/>
          <w:sz w:val="24"/>
        </w:rPr>
        <w:t xml:space="preserve">the </w:t>
      </w:r>
      <w:r w:rsidRPr="009E2E1B">
        <w:rPr>
          <w:rFonts w:ascii="Times New Roman" w:eastAsia="Times New Roman" w:hAnsi="Times New Roman" w:cs="Times New Roman"/>
          <w:sz w:val="24"/>
        </w:rPr>
        <w:t xml:space="preserve">following: Logistic Regression, K-Nearest Neighbors (KNN), Decision Tree, Support Vector Machine (SVC), Gaussian Naive Bayes, Random Forest, Bagging, Gradient Boosting, and </w:t>
      </w:r>
      <w:proofErr w:type="spellStart"/>
      <w:r w:rsidRPr="009E2E1B">
        <w:rPr>
          <w:rFonts w:ascii="Times New Roman" w:eastAsia="Times New Roman" w:hAnsi="Times New Roman" w:cs="Times New Roman"/>
          <w:sz w:val="24"/>
        </w:rPr>
        <w:t>XGBoost</w:t>
      </w:r>
      <w:proofErr w:type="spellEnd"/>
      <w:r w:rsidRPr="009E2E1B">
        <w:rPr>
          <w:rFonts w:ascii="Times New Roman" w:eastAsia="Times New Roman" w:hAnsi="Times New Roman" w:cs="Times New Roman"/>
          <w:sz w:val="24"/>
        </w:rPr>
        <w:t xml:space="preserve">. By comparing the performance of the model accuracy with box plot visualization, we can further make </w:t>
      </w:r>
      <w:r w:rsidR="005140B3" w:rsidRPr="009E2E1B">
        <w:rPr>
          <w:rFonts w:ascii="Times New Roman" w:eastAsia="Times New Roman" w:hAnsi="Times New Roman" w:cs="Times New Roman"/>
          <w:sz w:val="24"/>
        </w:rPr>
        <w:t xml:space="preserve">an </w:t>
      </w:r>
      <w:r w:rsidRPr="009E2E1B">
        <w:rPr>
          <w:rFonts w:ascii="Times New Roman" w:eastAsia="Times New Roman" w:hAnsi="Times New Roman" w:cs="Times New Roman"/>
          <w:sz w:val="24"/>
        </w:rPr>
        <w:t xml:space="preserve">analysis with base and meta </w:t>
      </w:r>
      <w:r w:rsidR="005140B3" w:rsidRPr="009E2E1B">
        <w:rPr>
          <w:rFonts w:ascii="Times New Roman" w:eastAsia="Times New Roman" w:hAnsi="Times New Roman" w:cs="Times New Roman"/>
          <w:sz w:val="24"/>
        </w:rPr>
        <w:t>models</w:t>
      </w:r>
      <w:r w:rsidRPr="009E2E1B">
        <w:rPr>
          <w:rFonts w:ascii="Times New Roman" w:eastAsia="Times New Roman" w:hAnsi="Times New Roman" w:cs="Times New Roman"/>
          <w:sz w:val="24"/>
        </w:rPr>
        <w:t>.</w:t>
      </w:r>
    </w:p>
    <w:p w14:paraId="2A5CF4CD" w14:textId="77777777" w:rsidR="00ED402F" w:rsidRPr="009E2E1B" w:rsidRDefault="00000000">
      <w:pPr>
        <w:ind w:left="576"/>
        <w:rPr>
          <w:rFonts w:ascii="Times New Roman" w:eastAsia="Times New Roman" w:hAnsi="Times New Roman" w:cs="Times New Roman"/>
        </w:rPr>
      </w:pPr>
      <w:r w:rsidRPr="009E2E1B">
        <w:rPr>
          <w:rFonts w:ascii="Times New Roman" w:hAnsi="Times New Roman" w:cs="Times New Roman"/>
          <w:noProof/>
        </w:rPr>
        <w:drawing>
          <wp:anchor distT="114300" distB="114300" distL="114300" distR="114300" simplePos="0" relativeHeight="251659264" behindDoc="0" locked="0" layoutInCell="1" hidden="0" allowOverlap="1" wp14:anchorId="59B18126" wp14:editId="09B46B6B">
            <wp:simplePos x="0" y="0"/>
            <wp:positionH relativeFrom="column">
              <wp:posOffset>1</wp:posOffset>
            </wp:positionH>
            <wp:positionV relativeFrom="paragraph">
              <wp:posOffset>171450</wp:posOffset>
            </wp:positionV>
            <wp:extent cx="6329363" cy="3209925"/>
            <wp:effectExtent l="0" t="0" r="0" b="0"/>
            <wp:wrapTopAndBottom distT="114300" distB="114300"/>
            <wp:docPr id="21433546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6329363" cy="3209925"/>
                    </a:xfrm>
                    <a:prstGeom prst="rect">
                      <a:avLst/>
                    </a:prstGeom>
                    <a:ln/>
                  </pic:spPr>
                </pic:pic>
              </a:graphicData>
            </a:graphic>
          </wp:anchor>
        </w:drawing>
      </w:r>
    </w:p>
    <w:p w14:paraId="4B282886" w14:textId="77777777" w:rsidR="00ED402F" w:rsidRPr="009E2E1B" w:rsidRDefault="00ED402F">
      <w:pPr>
        <w:rPr>
          <w:rFonts w:ascii="Times New Roman" w:eastAsia="Times New Roman" w:hAnsi="Times New Roman" w:cs="Times New Roman"/>
        </w:rPr>
      </w:pPr>
    </w:p>
    <w:p w14:paraId="5EA78487" w14:textId="77777777" w:rsidR="00ED402F" w:rsidRPr="009E2E1B" w:rsidRDefault="00000000">
      <w:pPr>
        <w:spacing w:after="200"/>
        <w:jc w:val="center"/>
        <w:rPr>
          <w:rFonts w:ascii="Times New Roman" w:eastAsia="Times New Roman" w:hAnsi="Times New Roman" w:cs="Times New Roman"/>
        </w:rPr>
      </w:pPr>
      <w:r w:rsidRPr="009E2E1B">
        <w:rPr>
          <w:rFonts w:ascii="Times New Roman" w:eastAsia="Times New Roman" w:hAnsi="Times New Roman" w:cs="Times New Roman"/>
          <w:i/>
          <w:color w:val="1F497D"/>
          <w:sz w:val="18"/>
          <w:szCs w:val="18"/>
        </w:rPr>
        <w:t>Figure 2: The Model Accuracy Box Plot.</w:t>
      </w:r>
    </w:p>
    <w:p w14:paraId="5B9425CE" w14:textId="77777777" w:rsidR="00ED402F" w:rsidRPr="009E2E1B" w:rsidRDefault="00ED402F">
      <w:pPr>
        <w:rPr>
          <w:rFonts w:ascii="Times New Roman" w:eastAsia="Times New Roman" w:hAnsi="Times New Roman" w:cs="Times New Roman"/>
        </w:rPr>
      </w:pPr>
    </w:p>
    <w:p w14:paraId="5D7B25DA" w14:textId="3686C5DF" w:rsidR="00ED402F" w:rsidRPr="009E2E1B" w:rsidRDefault="00000000" w:rsidP="00C7110F">
      <w:pPr>
        <w:ind w:firstLine="720"/>
        <w:rPr>
          <w:rFonts w:ascii="Times New Roman" w:eastAsia="Times New Roman" w:hAnsi="Times New Roman" w:cs="Times New Roman"/>
          <w:sz w:val="24"/>
        </w:rPr>
      </w:pPr>
      <w:r w:rsidRPr="009E2E1B">
        <w:rPr>
          <w:rFonts w:ascii="Times New Roman" w:eastAsia="Times New Roman" w:hAnsi="Times New Roman" w:cs="Times New Roman"/>
          <w:sz w:val="24"/>
        </w:rPr>
        <w:t xml:space="preserve">Based on the accuracy box plot, we can see that the Logistic Regression model appears to perform very well, with the median accuracy score nearing 0.90 and </w:t>
      </w:r>
      <w:r w:rsidR="00A95864" w:rsidRPr="009E2E1B">
        <w:rPr>
          <w:rFonts w:ascii="Times New Roman" w:eastAsia="Times New Roman" w:hAnsi="Times New Roman" w:cs="Times New Roman"/>
          <w:sz w:val="24"/>
        </w:rPr>
        <w:t xml:space="preserve">a </w:t>
      </w:r>
      <w:r w:rsidRPr="009E2E1B">
        <w:rPr>
          <w:rFonts w:ascii="Times New Roman" w:eastAsia="Times New Roman" w:hAnsi="Times New Roman" w:cs="Times New Roman"/>
          <w:sz w:val="24"/>
        </w:rPr>
        <w:t xml:space="preserve">relatively narrow interquartile range (IQR), suggesting consistent performance across different folds. In addition, the </w:t>
      </w:r>
      <w:r w:rsidR="006E5FC9" w:rsidRPr="009E2E1B">
        <w:rPr>
          <w:rFonts w:ascii="Times New Roman" w:eastAsia="Times New Roman" w:hAnsi="Times New Roman" w:cs="Times New Roman"/>
          <w:sz w:val="24"/>
        </w:rPr>
        <w:t>KNN</w:t>
      </w:r>
      <w:r w:rsidRPr="009E2E1B">
        <w:rPr>
          <w:rFonts w:ascii="Times New Roman" w:eastAsia="Times New Roman" w:hAnsi="Times New Roman" w:cs="Times New Roman"/>
          <w:sz w:val="24"/>
        </w:rPr>
        <w:t xml:space="preserve"> model also shows relatively good performance. Its median accuracy is not far behind Logistic Regression. On the other </w:t>
      </w:r>
      <w:r w:rsidRPr="009E2E1B">
        <w:rPr>
          <w:rFonts w:ascii="Times New Roman" w:eastAsia="Times New Roman" w:hAnsi="Times New Roman" w:cs="Times New Roman"/>
          <w:sz w:val="24"/>
        </w:rPr>
        <w:lastRenderedPageBreak/>
        <w:t xml:space="preserve">hand, the Gaussian NB model seems to have the lowest median accuracy score. Other models like SVC, Decision Tree, Random Forest, Bagging, Gradient Boosting, and </w:t>
      </w:r>
      <w:proofErr w:type="spellStart"/>
      <w:r w:rsidRPr="009E2E1B">
        <w:rPr>
          <w:rFonts w:ascii="Times New Roman" w:eastAsia="Times New Roman" w:hAnsi="Times New Roman" w:cs="Times New Roman"/>
          <w:sz w:val="24"/>
        </w:rPr>
        <w:t>XGBoost</w:t>
      </w:r>
      <w:proofErr w:type="spellEnd"/>
      <w:r w:rsidRPr="009E2E1B">
        <w:rPr>
          <w:rFonts w:ascii="Times New Roman" w:eastAsia="Times New Roman" w:hAnsi="Times New Roman" w:cs="Times New Roman"/>
          <w:sz w:val="24"/>
        </w:rPr>
        <w:t xml:space="preserve"> have their median accuracies clustered closely between 0.88 and 0.89, suggesting comparable performances. The spread of their IQRs is also relatively similar, which can allow us to utilize them as base models. In the next step, we utilize the Random Forest, Bagging, and Gradient Boosting as the base models. Use </w:t>
      </w:r>
      <w:proofErr w:type="spellStart"/>
      <w:r w:rsidRPr="009E2E1B">
        <w:rPr>
          <w:rFonts w:ascii="Times New Roman" w:eastAsia="Times New Roman" w:hAnsi="Times New Roman" w:cs="Times New Roman"/>
          <w:sz w:val="24"/>
        </w:rPr>
        <w:t>XGBoost</w:t>
      </w:r>
      <w:proofErr w:type="spellEnd"/>
      <w:r w:rsidRPr="009E2E1B">
        <w:rPr>
          <w:rFonts w:ascii="Times New Roman" w:eastAsia="Times New Roman" w:hAnsi="Times New Roman" w:cs="Times New Roman"/>
          <w:sz w:val="24"/>
        </w:rPr>
        <w:t xml:space="preserve"> as the metal model.</w:t>
      </w:r>
    </w:p>
    <w:p w14:paraId="58680A1D" w14:textId="77777777" w:rsidR="00ED402F" w:rsidRPr="009E2E1B" w:rsidRDefault="00ED402F" w:rsidP="00CF2A98">
      <w:pPr>
        <w:pStyle w:val="Heading2"/>
        <w:numPr>
          <w:ilvl w:val="0"/>
          <w:numId w:val="0"/>
        </w:numPr>
        <w:rPr>
          <w:rFonts w:ascii="Times New Roman" w:hAnsi="Times New Roman" w:cs="Times New Roman"/>
        </w:rPr>
      </w:pPr>
      <w:bookmarkStart w:id="18" w:name="_heading=h.2bn6wsx" w:colFirst="0" w:colLast="0"/>
      <w:bookmarkEnd w:id="18"/>
    </w:p>
    <w:p w14:paraId="2A58E649" w14:textId="27DB11EC" w:rsidR="00ED402F" w:rsidRPr="009E2E1B" w:rsidRDefault="00000000" w:rsidP="00C7110F">
      <w:pPr>
        <w:ind w:firstLine="720"/>
        <w:rPr>
          <w:rFonts w:ascii="Times New Roman" w:eastAsia="Times New Roman" w:hAnsi="Times New Roman" w:cs="Times New Roman"/>
          <w:sz w:val="24"/>
        </w:rPr>
      </w:pPr>
      <w:r w:rsidRPr="009E2E1B">
        <w:rPr>
          <w:rFonts w:ascii="Times New Roman" w:eastAsia="Times New Roman" w:hAnsi="Times New Roman" w:cs="Times New Roman"/>
          <w:sz w:val="24"/>
        </w:rPr>
        <w:t xml:space="preserve">Based on the results from previous </w:t>
      </w:r>
      <w:r w:rsidR="00B318D0" w:rsidRPr="009E2E1B">
        <w:rPr>
          <w:rFonts w:ascii="Times New Roman" w:eastAsia="Times New Roman" w:hAnsi="Times New Roman" w:cs="Times New Roman"/>
          <w:sz w:val="24"/>
        </w:rPr>
        <w:t>sections, we</w:t>
      </w:r>
      <w:r w:rsidRPr="009E2E1B">
        <w:rPr>
          <w:rFonts w:ascii="Times New Roman" w:eastAsia="Times New Roman" w:hAnsi="Times New Roman" w:cs="Times New Roman"/>
          <w:sz w:val="24"/>
        </w:rPr>
        <w:t xml:space="preserve"> utilize the Random Forest, Bagging, and Gradient Boosting as the base models and use </w:t>
      </w:r>
      <w:proofErr w:type="spellStart"/>
      <w:r w:rsidRPr="009E2E1B">
        <w:rPr>
          <w:rFonts w:ascii="Times New Roman" w:eastAsia="Times New Roman" w:hAnsi="Times New Roman" w:cs="Times New Roman"/>
          <w:sz w:val="24"/>
        </w:rPr>
        <w:t>XGBoost</w:t>
      </w:r>
      <w:proofErr w:type="spellEnd"/>
      <w:r w:rsidRPr="009E2E1B">
        <w:rPr>
          <w:rFonts w:ascii="Times New Roman" w:eastAsia="Times New Roman" w:hAnsi="Times New Roman" w:cs="Times New Roman"/>
          <w:sz w:val="24"/>
        </w:rPr>
        <w:t xml:space="preserve"> as the metal model. Utilizing ensemble techniques like Random Forest, Bagging, and Gradient Boosting as base models, while using </w:t>
      </w:r>
      <w:proofErr w:type="spellStart"/>
      <w:r w:rsidRPr="009E2E1B">
        <w:rPr>
          <w:rFonts w:ascii="Times New Roman" w:eastAsia="Times New Roman" w:hAnsi="Times New Roman" w:cs="Times New Roman"/>
          <w:sz w:val="24"/>
        </w:rPr>
        <w:t>XGBoost</w:t>
      </w:r>
      <w:proofErr w:type="spellEnd"/>
      <w:r w:rsidRPr="009E2E1B">
        <w:rPr>
          <w:rFonts w:ascii="Times New Roman" w:eastAsia="Times New Roman" w:hAnsi="Times New Roman" w:cs="Times New Roman"/>
          <w:sz w:val="24"/>
        </w:rPr>
        <w:t xml:space="preserve"> as the meta model, essentially constructs a Stacking Classifier. The idea behind stacking is to combine the outputs of several base models and use our </w:t>
      </w:r>
      <w:r w:rsidR="00A95864" w:rsidRPr="009E2E1B">
        <w:rPr>
          <w:rFonts w:ascii="Times New Roman" w:eastAsia="Times New Roman" w:hAnsi="Times New Roman" w:cs="Times New Roman"/>
          <w:sz w:val="24"/>
        </w:rPr>
        <w:t>meta-model</w:t>
      </w:r>
      <w:r w:rsidRPr="009E2E1B">
        <w:rPr>
          <w:rFonts w:ascii="Times New Roman" w:eastAsia="Times New Roman" w:hAnsi="Times New Roman" w:cs="Times New Roman"/>
          <w:sz w:val="24"/>
        </w:rPr>
        <w:t xml:space="preserve"> to make a final prediction and comparison. This helps in leveraging the strengths of individual models and potentially yields better performance than any single model.</w:t>
      </w:r>
      <w:r w:rsidR="00FE1357" w:rsidRPr="009E2E1B">
        <w:rPr>
          <w:rFonts w:ascii="Times New Roman" w:eastAsia="Times New Roman" w:hAnsi="Times New Roman" w:cs="Times New Roman"/>
          <w:sz w:val="24"/>
        </w:rPr>
        <w:t xml:space="preserve"> In this way, we can help the organization with more promising results </w:t>
      </w:r>
      <w:r w:rsidR="009B5944" w:rsidRPr="009E2E1B">
        <w:rPr>
          <w:rFonts w:ascii="Times New Roman" w:eastAsia="Times New Roman" w:hAnsi="Times New Roman" w:cs="Times New Roman"/>
          <w:sz w:val="24"/>
        </w:rPr>
        <w:t>by identifying</w:t>
      </w:r>
      <w:r w:rsidR="00FE1357" w:rsidRPr="009E2E1B">
        <w:rPr>
          <w:rFonts w:ascii="Times New Roman" w:eastAsia="Times New Roman" w:hAnsi="Times New Roman" w:cs="Times New Roman"/>
          <w:sz w:val="24"/>
        </w:rPr>
        <w:t xml:space="preserve"> factors that affect the </w:t>
      </w:r>
      <w:r w:rsidR="009B5944" w:rsidRPr="009E2E1B">
        <w:rPr>
          <w:rFonts w:ascii="Times New Roman" w:eastAsia="Times New Roman" w:hAnsi="Times New Roman" w:cs="Times New Roman"/>
          <w:sz w:val="24"/>
        </w:rPr>
        <w:t>subscriptions</w:t>
      </w:r>
      <w:r w:rsidR="00FE1357" w:rsidRPr="009E2E1B">
        <w:rPr>
          <w:rFonts w:ascii="Times New Roman" w:eastAsia="Times New Roman" w:hAnsi="Times New Roman" w:cs="Times New Roman"/>
          <w:sz w:val="24"/>
        </w:rPr>
        <w:t xml:space="preserve"> of the clients.</w:t>
      </w:r>
    </w:p>
    <w:p w14:paraId="2F8739A4" w14:textId="77777777" w:rsidR="00ED402F" w:rsidRPr="009E2E1B" w:rsidRDefault="00ED402F">
      <w:pPr>
        <w:rPr>
          <w:rFonts w:ascii="Times New Roman" w:eastAsia="Times New Roman" w:hAnsi="Times New Roman" w:cs="Times New Roman"/>
          <w:sz w:val="18"/>
          <w:szCs w:val="18"/>
        </w:rPr>
      </w:pPr>
    </w:p>
    <w:p w14:paraId="71BB081D" w14:textId="77777777" w:rsidR="00ED402F" w:rsidRPr="009E2E1B" w:rsidRDefault="00ED402F">
      <w:pPr>
        <w:rPr>
          <w:rFonts w:ascii="Times New Roman" w:eastAsia="Times New Roman" w:hAnsi="Times New Roman" w:cs="Times New Roman"/>
        </w:rPr>
      </w:pPr>
    </w:p>
    <w:p w14:paraId="2F3341F0" w14:textId="77777777" w:rsidR="00ED402F" w:rsidRPr="009E2E1B" w:rsidRDefault="00ED402F">
      <w:pPr>
        <w:rPr>
          <w:rFonts w:ascii="Times New Roman" w:eastAsia="Times New Roman" w:hAnsi="Times New Roman" w:cs="Times New Roman"/>
        </w:rPr>
      </w:pPr>
    </w:p>
    <w:p w14:paraId="5C756256"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 xml:space="preserve">             </w:t>
      </w:r>
    </w:p>
    <w:p w14:paraId="1E4A6864" w14:textId="77777777" w:rsidR="00ED402F" w:rsidRPr="009E2E1B" w:rsidRDefault="00000000">
      <w:pPr>
        <w:jc w:val="center"/>
        <w:rPr>
          <w:rFonts w:ascii="Times New Roman" w:eastAsia="Times New Roman" w:hAnsi="Times New Roman" w:cs="Times New Roman"/>
          <w:i/>
          <w:color w:val="073763"/>
          <w:sz w:val="18"/>
          <w:szCs w:val="18"/>
        </w:rPr>
      </w:pPr>
      <w:r w:rsidRPr="009E2E1B">
        <w:rPr>
          <w:rFonts w:ascii="Times New Roman" w:eastAsia="Times New Roman" w:hAnsi="Times New Roman" w:cs="Times New Roman"/>
          <w:i/>
          <w:color w:val="073763"/>
          <w:sz w:val="18"/>
          <w:szCs w:val="18"/>
        </w:rPr>
        <w:t xml:space="preserve">Table 2:  result evaluation of each model </w:t>
      </w:r>
    </w:p>
    <w:p w14:paraId="2793946E" w14:textId="77777777" w:rsidR="00ED402F" w:rsidRPr="009E2E1B" w:rsidRDefault="00ED402F">
      <w:pPr>
        <w:jc w:val="center"/>
        <w:rPr>
          <w:rFonts w:ascii="Times New Roman" w:eastAsia="Times New Roman" w:hAnsi="Times New Roman" w:cs="Times New Roman"/>
          <w:i/>
          <w:color w:val="073763"/>
          <w:sz w:val="18"/>
          <w:szCs w:val="18"/>
        </w:rPr>
      </w:pPr>
    </w:p>
    <w:tbl>
      <w:tblPr>
        <w:tblStyle w:val="a7"/>
        <w:tblW w:w="10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2542"/>
        <w:gridCol w:w="2543"/>
        <w:gridCol w:w="2543"/>
      </w:tblGrid>
      <w:tr w:rsidR="00ED402F" w:rsidRPr="009E2E1B" w14:paraId="1178FCFB" w14:textId="77777777">
        <w:tc>
          <w:tcPr>
            <w:tcW w:w="2542" w:type="dxa"/>
            <w:shd w:val="clear" w:color="auto" w:fill="auto"/>
            <w:tcMar>
              <w:top w:w="100" w:type="dxa"/>
              <w:left w:w="100" w:type="dxa"/>
              <w:bottom w:w="100" w:type="dxa"/>
              <w:right w:w="100" w:type="dxa"/>
            </w:tcMar>
          </w:tcPr>
          <w:p w14:paraId="63B1FA1A" w14:textId="77777777" w:rsidR="00ED402F" w:rsidRPr="009E2E1B" w:rsidRDefault="00ED402F">
            <w:pPr>
              <w:widowControl w:val="0"/>
              <w:pBdr>
                <w:top w:val="nil"/>
                <w:left w:val="nil"/>
                <w:bottom w:val="nil"/>
                <w:right w:val="nil"/>
                <w:between w:val="nil"/>
              </w:pBdr>
              <w:rPr>
                <w:rFonts w:ascii="Times New Roman" w:eastAsia="Times New Roman" w:hAnsi="Times New Roman" w:cs="Times New Roman"/>
              </w:rPr>
            </w:pPr>
          </w:p>
        </w:tc>
        <w:tc>
          <w:tcPr>
            <w:tcW w:w="2542" w:type="dxa"/>
            <w:shd w:val="clear" w:color="auto" w:fill="auto"/>
            <w:tcMar>
              <w:top w:w="100" w:type="dxa"/>
              <w:left w:w="100" w:type="dxa"/>
              <w:bottom w:w="100" w:type="dxa"/>
              <w:right w:w="100" w:type="dxa"/>
            </w:tcMar>
          </w:tcPr>
          <w:p w14:paraId="3DD4B5DA"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 xml:space="preserve">Accuracy  </w:t>
            </w:r>
          </w:p>
        </w:tc>
        <w:tc>
          <w:tcPr>
            <w:tcW w:w="2542" w:type="dxa"/>
            <w:shd w:val="clear" w:color="auto" w:fill="auto"/>
            <w:tcMar>
              <w:top w:w="100" w:type="dxa"/>
              <w:left w:w="100" w:type="dxa"/>
              <w:bottom w:w="100" w:type="dxa"/>
              <w:right w:w="100" w:type="dxa"/>
            </w:tcMar>
          </w:tcPr>
          <w:p w14:paraId="24513015"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 xml:space="preserve">Precision    </w:t>
            </w:r>
          </w:p>
        </w:tc>
        <w:tc>
          <w:tcPr>
            <w:tcW w:w="2542" w:type="dxa"/>
            <w:shd w:val="clear" w:color="auto" w:fill="auto"/>
            <w:tcMar>
              <w:top w:w="100" w:type="dxa"/>
              <w:left w:w="100" w:type="dxa"/>
              <w:bottom w:w="100" w:type="dxa"/>
              <w:right w:w="100" w:type="dxa"/>
            </w:tcMar>
          </w:tcPr>
          <w:p w14:paraId="59AE5ED5"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Recall</w:t>
            </w:r>
          </w:p>
        </w:tc>
      </w:tr>
      <w:tr w:rsidR="00ED402F" w:rsidRPr="009E2E1B" w14:paraId="75C6D42C" w14:textId="77777777">
        <w:trPr>
          <w:trHeight w:val="555"/>
        </w:trPr>
        <w:tc>
          <w:tcPr>
            <w:tcW w:w="2542" w:type="dxa"/>
            <w:shd w:val="clear" w:color="auto" w:fill="auto"/>
            <w:tcMar>
              <w:top w:w="100" w:type="dxa"/>
              <w:left w:w="100" w:type="dxa"/>
              <w:bottom w:w="100" w:type="dxa"/>
              <w:right w:w="100" w:type="dxa"/>
            </w:tcMar>
          </w:tcPr>
          <w:p w14:paraId="698DD65D"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 xml:space="preserve">Logistic Regression  </w:t>
            </w:r>
          </w:p>
        </w:tc>
        <w:tc>
          <w:tcPr>
            <w:tcW w:w="2542" w:type="dxa"/>
            <w:shd w:val="clear" w:color="auto" w:fill="auto"/>
            <w:tcMar>
              <w:top w:w="100" w:type="dxa"/>
              <w:left w:w="100" w:type="dxa"/>
              <w:bottom w:w="100" w:type="dxa"/>
              <w:right w:w="100" w:type="dxa"/>
            </w:tcMar>
          </w:tcPr>
          <w:p w14:paraId="01659BEF"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 xml:space="preserve">0.900334  </w:t>
            </w:r>
          </w:p>
        </w:tc>
        <w:tc>
          <w:tcPr>
            <w:tcW w:w="2542" w:type="dxa"/>
            <w:shd w:val="clear" w:color="auto" w:fill="auto"/>
            <w:tcMar>
              <w:top w:w="100" w:type="dxa"/>
              <w:left w:w="100" w:type="dxa"/>
              <w:bottom w:w="100" w:type="dxa"/>
              <w:right w:w="100" w:type="dxa"/>
            </w:tcMar>
          </w:tcPr>
          <w:p w14:paraId="321BD3C0"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 xml:space="preserve"> 0.662472 </w:t>
            </w:r>
          </w:p>
        </w:tc>
        <w:tc>
          <w:tcPr>
            <w:tcW w:w="2542" w:type="dxa"/>
            <w:shd w:val="clear" w:color="auto" w:fill="auto"/>
            <w:tcMar>
              <w:top w:w="100" w:type="dxa"/>
              <w:left w:w="100" w:type="dxa"/>
              <w:bottom w:w="100" w:type="dxa"/>
              <w:right w:w="100" w:type="dxa"/>
            </w:tcMar>
          </w:tcPr>
          <w:p w14:paraId="709741DE"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 xml:space="preserve"> 0.235195</w:t>
            </w:r>
          </w:p>
        </w:tc>
      </w:tr>
      <w:tr w:rsidR="00ED402F" w:rsidRPr="009E2E1B" w14:paraId="06F455F3" w14:textId="77777777">
        <w:trPr>
          <w:trHeight w:val="624"/>
        </w:trPr>
        <w:tc>
          <w:tcPr>
            <w:tcW w:w="2542" w:type="dxa"/>
            <w:shd w:val="clear" w:color="auto" w:fill="auto"/>
            <w:tcMar>
              <w:top w:w="100" w:type="dxa"/>
              <w:left w:w="100" w:type="dxa"/>
              <w:bottom w:w="100" w:type="dxa"/>
              <w:right w:w="100" w:type="dxa"/>
            </w:tcMar>
          </w:tcPr>
          <w:p w14:paraId="67C6A194" w14:textId="77777777" w:rsidR="00ED402F" w:rsidRPr="009E2E1B" w:rsidRDefault="00ED402F">
            <w:pPr>
              <w:rPr>
                <w:rFonts w:ascii="Times New Roman" w:eastAsia="Times New Roman" w:hAnsi="Times New Roman" w:cs="Times New Roman"/>
              </w:rPr>
            </w:pPr>
          </w:p>
          <w:p w14:paraId="4A31A5DF"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 xml:space="preserve">KNN                  </w:t>
            </w:r>
          </w:p>
        </w:tc>
        <w:tc>
          <w:tcPr>
            <w:tcW w:w="2542" w:type="dxa"/>
            <w:shd w:val="clear" w:color="auto" w:fill="auto"/>
            <w:tcMar>
              <w:top w:w="100" w:type="dxa"/>
              <w:left w:w="100" w:type="dxa"/>
              <w:bottom w:w="100" w:type="dxa"/>
              <w:right w:w="100" w:type="dxa"/>
            </w:tcMar>
          </w:tcPr>
          <w:p w14:paraId="6DB5468F"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 xml:space="preserve">0.893627  </w:t>
            </w:r>
          </w:p>
        </w:tc>
        <w:tc>
          <w:tcPr>
            <w:tcW w:w="2542" w:type="dxa"/>
            <w:shd w:val="clear" w:color="auto" w:fill="auto"/>
            <w:tcMar>
              <w:top w:w="100" w:type="dxa"/>
              <w:left w:w="100" w:type="dxa"/>
              <w:bottom w:w="100" w:type="dxa"/>
              <w:right w:w="100" w:type="dxa"/>
            </w:tcMar>
          </w:tcPr>
          <w:p w14:paraId="5E60C107"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 xml:space="preserve"> 0.551825  </w:t>
            </w:r>
          </w:p>
        </w:tc>
        <w:tc>
          <w:tcPr>
            <w:tcW w:w="2542" w:type="dxa"/>
            <w:shd w:val="clear" w:color="auto" w:fill="auto"/>
            <w:tcMar>
              <w:top w:w="100" w:type="dxa"/>
              <w:left w:w="100" w:type="dxa"/>
              <w:bottom w:w="100" w:type="dxa"/>
              <w:right w:w="100" w:type="dxa"/>
            </w:tcMar>
          </w:tcPr>
          <w:p w14:paraId="40DA04BB"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0.297955</w:t>
            </w:r>
          </w:p>
        </w:tc>
      </w:tr>
      <w:tr w:rsidR="00ED402F" w:rsidRPr="009E2E1B" w14:paraId="253C7F99" w14:textId="77777777">
        <w:trPr>
          <w:trHeight w:val="529"/>
        </w:trPr>
        <w:tc>
          <w:tcPr>
            <w:tcW w:w="2542" w:type="dxa"/>
            <w:shd w:val="clear" w:color="auto" w:fill="auto"/>
            <w:tcMar>
              <w:top w:w="100" w:type="dxa"/>
              <w:left w:w="100" w:type="dxa"/>
              <w:bottom w:w="100" w:type="dxa"/>
              <w:right w:w="100" w:type="dxa"/>
            </w:tcMar>
          </w:tcPr>
          <w:p w14:paraId="669200D9"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 xml:space="preserve">Decision Tree      </w:t>
            </w:r>
          </w:p>
        </w:tc>
        <w:tc>
          <w:tcPr>
            <w:tcW w:w="2542" w:type="dxa"/>
            <w:shd w:val="clear" w:color="auto" w:fill="auto"/>
            <w:tcMar>
              <w:top w:w="100" w:type="dxa"/>
              <w:left w:w="100" w:type="dxa"/>
              <w:bottom w:w="100" w:type="dxa"/>
              <w:right w:w="100" w:type="dxa"/>
            </w:tcMar>
          </w:tcPr>
          <w:p w14:paraId="0A37802B"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 xml:space="preserve">0.881305  </w:t>
            </w:r>
          </w:p>
        </w:tc>
        <w:tc>
          <w:tcPr>
            <w:tcW w:w="2542" w:type="dxa"/>
            <w:shd w:val="clear" w:color="auto" w:fill="auto"/>
            <w:tcMar>
              <w:top w:w="100" w:type="dxa"/>
              <w:left w:w="100" w:type="dxa"/>
              <w:bottom w:w="100" w:type="dxa"/>
              <w:right w:w="100" w:type="dxa"/>
            </w:tcMar>
          </w:tcPr>
          <w:p w14:paraId="0E3CA45A"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 xml:space="preserve"> 0.458154  </w:t>
            </w:r>
          </w:p>
        </w:tc>
        <w:tc>
          <w:tcPr>
            <w:tcW w:w="2542" w:type="dxa"/>
            <w:shd w:val="clear" w:color="auto" w:fill="auto"/>
            <w:tcMar>
              <w:top w:w="100" w:type="dxa"/>
              <w:left w:w="100" w:type="dxa"/>
              <w:bottom w:w="100" w:type="dxa"/>
              <w:right w:w="100" w:type="dxa"/>
            </w:tcMar>
          </w:tcPr>
          <w:p w14:paraId="4779C30C"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0.293913</w:t>
            </w:r>
          </w:p>
        </w:tc>
      </w:tr>
      <w:tr w:rsidR="00ED402F" w:rsidRPr="009E2E1B" w14:paraId="5ABFAE39" w14:textId="77777777">
        <w:trPr>
          <w:trHeight w:val="559"/>
        </w:trPr>
        <w:tc>
          <w:tcPr>
            <w:tcW w:w="2542" w:type="dxa"/>
            <w:shd w:val="clear" w:color="auto" w:fill="auto"/>
            <w:tcMar>
              <w:top w:w="100" w:type="dxa"/>
              <w:left w:w="100" w:type="dxa"/>
              <w:bottom w:w="100" w:type="dxa"/>
              <w:right w:w="100" w:type="dxa"/>
            </w:tcMar>
          </w:tcPr>
          <w:p w14:paraId="1CF7DB10"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 xml:space="preserve">SVC </w:t>
            </w:r>
          </w:p>
        </w:tc>
        <w:tc>
          <w:tcPr>
            <w:tcW w:w="2542" w:type="dxa"/>
            <w:shd w:val="clear" w:color="auto" w:fill="auto"/>
            <w:tcMar>
              <w:top w:w="100" w:type="dxa"/>
              <w:left w:w="100" w:type="dxa"/>
              <w:bottom w:w="100" w:type="dxa"/>
              <w:right w:w="100" w:type="dxa"/>
            </w:tcMar>
          </w:tcPr>
          <w:p w14:paraId="6B9BBD6A"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0.901851</w:t>
            </w:r>
          </w:p>
        </w:tc>
        <w:tc>
          <w:tcPr>
            <w:tcW w:w="2542" w:type="dxa"/>
            <w:shd w:val="clear" w:color="auto" w:fill="auto"/>
            <w:tcMar>
              <w:top w:w="100" w:type="dxa"/>
              <w:left w:w="100" w:type="dxa"/>
              <w:bottom w:w="100" w:type="dxa"/>
              <w:right w:w="100" w:type="dxa"/>
            </w:tcMar>
          </w:tcPr>
          <w:p w14:paraId="50BE8C16"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0.660067</w:t>
            </w:r>
          </w:p>
        </w:tc>
        <w:tc>
          <w:tcPr>
            <w:tcW w:w="2542" w:type="dxa"/>
            <w:shd w:val="clear" w:color="auto" w:fill="auto"/>
            <w:tcMar>
              <w:top w:w="100" w:type="dxa"/>
              <w:left w:w="100" w:type="dxa"/>
              <w:bottom w:w="100" w:type="dxa"/>
              <w:right w:w="100" w:type="dxa"/>
            </w:tcMar>
          </w:tcPr>
          <w:p w14:paraId="3910F625"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0.264824</w:t>
            </w:r>
          </w:p>
        </w:tc>
      </w:tr>
      <w:tr w:rsidR="00ED402F" w:rsidRPr="009E2E1B" w14:paraId="3EFD2DF4" w14:textId="77777777">
        <w:trPr>
          <w:trHeight w:val="514"/>
        </w:trPr>
        <w:tc>
          <w:tcPr>
            <w:tcW w:w="2542" w:type="dxa"/>
            <w:shd w:val="clear" w:color="auto" w:fill="auto"/>
            <w:tcMar>
              <w:top w:w="100" w:type="dxa"/>
              <w:left w:w="100" w:type="dxa"/>
              <w:bottom w:w="100" w:type="dxa"/>
              <w:right w:w="100" w:type="dxa"/>
            </w:tcMar>
          </w:tcPr>
          <w:p w14:paraId="068BB72C"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Gaussian NB</w:t>
            </w:r>
          </w:p>
        </w:tc>
        <w:tc>
          <w:tcPr>
            <w:tcW w:w="2542" w:type="dxa"/>
            <w:shd w:val="clear" w:color="auto" w:fill="auto"/>
            <w:tcMar>
              <w:top w:w="100" w:type="dxa"/>
              <w:left w:w="100" w:type="dxa"/>
              <w:bottom w:w="100" w:type="dxa"/>
              <w:right w:w="100" w:type="dxa"/>
            </w:tcMar>
          </w:tcPr>
          <w:p w14:paraId="38FECD21"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0.864917</w:t>
            </w:r>
          </w:p>
        </w:tc>
        <w:tc>
          <w:tcPr>
            <w:tcW w:w="2542" w:type="dxa"/>
            <w:shd w:val="clear" w:color="auto" w:fill="auto"/>
            <w:tcMar>
              <w:top w:w="100" w:type="dxa"/>
              <w:left w:w="100" w:type="dxa"/>
              <w:bottom w:w="100" w:type="dxa"/>
              <w:right w:w="100" w:type="dxa"/>
            </w:tcMar>
          </w:tcPr>
          <w:p w14:paraId="22104308"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0.409378</w:t>
            </w:r>
          </w:p>
        </w:tc>
        <w:tc>
          <w:tcPr>
            <w:tcW w:w="2542" w:type="dxa"/>
            <w:shd w:val="clear" w:color="auto" w:fill="auto"/>
            <w:tcMar>
              <w:top w:w="100" w:type="dxa"/>
              <w:left w:w="100" w:type="dxa"/>
              <w:bottom w:w="100" w:type="dxa"/>
              <w:right w:w="100" w:type="dxa"/>
            </w:tcMar>
          </w:tcPr>
          <w:p w14:paraId="64E84DCA"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0.446928</w:t>
            </w:r>
          </w:p>
        </w:tc>
      </w:tr>
      <w:tr w:rsidR="00ED402F" w:rsidRPr="009E2E1B" w14:paraId="7F0B08A3" w14:textId="77777777">
        <w:trPr>
          <w:trHeight w:val="585"/>
        </w:trPr>
        <w:tc>
          <w:tcPr>
            <w:tcW w:w="2542" w:type="dxa"/>
            <w:shd w:val="clear" w:color="auto" w:fill="auto"/>
            <w:tcMar>
              <w:top w:w="100" w:type="dxa"/>
              <w:left w:w="100" w:type="dxa"/>
              <w:bottom w:w="100" w:type="dxa"/>
              <w:right w:w="100" w:type="dxa"/>
            </w:tcMar>
          </w:tcPr>
          <w:p w14:paraId="11D8AEE1"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 xml:space="preserve">Random Forest </w:t>
            </w:r>
          </w:p>
        </w:tc>
        <w:tc>
          <w:tcPr>
            <w:tcW w:w="2542" w:type="dxa"/>
            <w:shd w:val="clear" w:color="auto" w:fill="auto"/>
            <w:tcMar>
              <w:top w:w="100" w:type="dxa"/>
              <w:left w:w="100" w:type="dxa"/>
              <w:bottom w:w="100" w:type="dxa"/>
              <w:right w:w="100" w:type="dxa"/>
            </w:tcMar>
          </w:tcPr>
          <w:p w14:paraId="40B99AEC"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0.890410</w:t>
            </w:r>
          </w:p>
        </w:tc>
        <w:tc>
          <w:tcPr>
            <w:tcW w:w="2542" w:type="dxa"/>
            <w:shd w:val="clear" w:color="auto" w:fill="auto"/>
            <w:tcMar>
              <w:top w:w="100" w:type="dxa"/>
              <w:left w:w="100" w:type="dxa"/>
              <w:bottom w:w="100" w:type="dxa"/>
              <w:right w:w="100" w:type="dxa"/>
            </w:tcMar>
          </w:tcPr>
          <w:p w14:paraId="2B791784"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0.522396</w:t>
            </w:r>
          </w:p>
        </w:tc>
        <w:tc>
          <w:tcPr>
            <w:tcW w:w="2542" w:type="dxa"/>
            <w:shd w:val="clear" w:color="auto" w:fill="auto"/>
            <w:tcMar>
              <w:top w:w="100" w:type="dxa"/>
              <w:left w:w="100" w:type="dxa"/>
              <w:bottom w:w="100" w:type="dxa"/>
              <w:right w:w="100" w:type="dxa"/>
            </w:tcMar>
          </w:tcPr>
          <w:p w14:paraId="5F87FD3D"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0.317891</w:t>
            </w:r>
          </w:p>
        </w:tc>
      </w:tr>
      <w:tr w:rsidR="00ED402F" w:rsidRPr="009E2E1B" w14:paraId="589973F7" w14:textId="77777777">
        <w:trPr>
          <w:trHeight w:val="444"/>
        </w:trPr>
        <w:tc>
          <w:tcPr>
            <w:tcW w:w="2542" w:type="dxa"/>
            <w:shd w:val="clear" w:color="auto" w:fill="auto"/>
            <w:tcMar>
              <w:top w:w="100" w:type="dxa"/>
              <w:left w:w="100" w:type="dxa"/>
              <w:bottom w:w="100" w:type="dxa"/>
              <w:right w:w="100" w:type="dxa"/>
            </w:tcMar>
          </w:tcPr>
          <w:p w14:paraId="6557629A"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 xml:space="preserve">Bagging </w:t>
            </w:r>
          </w:p>
        </w:tc>
        <w:tc>
          <w:tcPr>
            <w:tcW w:w="2542" w:type="dxa"/>
            <w:shd w:val="clear" w:color="auto" w:fill="auto"/>
            <w:tcMar>
              <w:top w:w="100" w:type="dxa"/>
              <w:left w:w="100" w:type="dxa"/>
              <w:bottom w:w="100" w:type="dxa"/>
              <w:right w:w="100" w:type="dxa"/>
            </w:tcMar>
          </w:tcPr>
          <w:p w14:paraId="646EA4DB"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0.886677</w:t>
            </w:r>
          </w:p>
        </w:tc>
        <w:tc>
          <w:tcPr>
            <w:tcW w:w="2542" w:type="dxa"/>
            <w:shd w:val="clear" w:color="auto" w:fill="auto"/>
            <w:tcMar>
              <w:top w:w="100" w:type="dxa"/>
              <w:left w:w="100" w:type="dxa"/>
              <w:bottom w:w="100" w:type="dxa"/>
              <w:right w:w="100" w:type="dxa"/>
            </w:tcMar>
          </w:tcPr>
          <w:p w14:paraId="03B74984"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0.495552</w:t>
            </w:r>
          </w:p>
        </w:tc>
        <w:tc>
          <w:tcPr>
            <w:tcW w:w="2542" w:type="dxa"/>
            <w:shd w:val="clear" w:color="auto" w:fill="auto"/>
            <w:tcMar>
              <w:top w:w="100" w:type="dxa"/>
              <w:left w:w="100" w:type="dxa"/>
              <w:bottom w:w="100" w:type="dxa"/>
              <w:right w:w="100" w:type="dxa"/>
            </w:tcMar>
          </w:tcPr>
          <w:p w14:paraId="298C0C45"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0.307654</w:t>
            </w:r>
          </w:p>
          <w:p w14:paraId="7CBF7932" w14:textId="77777777" w:rsidR="00ED402F" w:rsidRPr="009E2E1B" w:rsidRDefault="00ED402F">
            <w:pPr>
              <w:widowControl w:val="0"/>
              <w:pBdr>
                <w:top w:val="nil"/>
                <w:left w:val="nil"/>
                <w:bottom w:val="nil"/>
                <w:right w:val="nil"/>
                <w:between w:val="nil"/>
              </w:pBdr>
              <w:rPr>
                <w:rFonts w:ascii="Times New Roman" w:eastAsia="Times New Roman" w:hAnsi="Times New Roman" w:cs="Times New Roman"/>
              </w:rPr>
            </w:pPr>
          </w:p>
        </w:tc>
      </w:tr>
      <w:tr w:rsidR="00ED402F" w:rsidRPr="009E2E1B" w14:paraId="25DBB9A7" w14:textId="77777777">
        <w:trPr>
          <w:trHeight w:val="529"/>
        </w:trPr>
        <w:tc>
          <w:tcPr>
            <w:tcW w:w="2542" w:type="dxa"/>
            <w:shd w:val="clear" w:color="auto" w:fill="auto"/>
            <w:tcMar>
              <w:top w:w="100" w:type="dxa"/>
              <w:left w:w="100" w:type="dxa"/>
              <w:bottom w:w="100" w:type="dxa"/>
              <w:right w:w="100" w:type="dxa"/>
            </w:tcMar>
          </w:tcPr>
          <w:p w14:paraId="1202ADDD"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 xml:space="preserve">Gradient Boosting </w:t>
            </w:r>
          </w:p>
        </w:tc>
        <w:tc>
          <w:tcPr>
            <w:tcW w:w="2542" w:type="dxa"/>
            <w:shd w:val="clear" w:color="auto" w:fill="auto"/>
            <w:tcMar>
              <w:top w:w="100" w:type="dxa"/>
              <w:left w:w="100" w:type="dxa"/>
              <w:bottom w:w="100" w:type="dxa"/>
              <w:right w:w="100" w:type="dxa"/>
            </w:tcMar>
          </w:tcPr>
          <w:p w14:paraId="0BD4B6AE"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0.901851</w:t>
            </w:r>
          </w:p>
        </w:tc>
        <w:tc>
          <w:tcPr>
            <w:tcW w:w="2542" w:type="dxa"/>
            <w:shd w:val="clear" w:color="auto" w:fill="auto"/>
            <w:tcMar>
              <w:top w:w="100" w:type="dxa"/>
              <w:left w:w="100" w:type="dxa"/>
              <w:bottom w:w="100" w:type="dxa"/>
              <w:right w:w="100" w:type="dxa"/>
            </w:tcMar>
          </w:tcPr>
          <w:p w14:paraId="7A70D7F2"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0.671985</w:t>
            </w:r>
          </w:p>
        </w:tc>
        <w:tc>
          <w:tcPr>
            <w:tcW w:w="2542" w:type="dxa"/>
            <w:shd w:val="clear" w:color="auto" w:fill="auto"/>
            <w:tcMar>
              <w:top w:w="100" w:type="dxa"/>
              <w:left w:w="100" w:type="dxa"/>
              <w:bottom w:w="100" w:type="dxa"/>
              <w:right w:w="100" w:type="dxa"/>
            </w:tcMar>
          </w:tcPr>
          <w:p w14:paraId="56195B98"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0.251897</w:t>
            </w:r>
          </w:p>
        </w:tc>
      </w:tr>
      <w:tr w:rsidR="00ED402F" w:rsidRPr="009E2E1B" w14:paraId="59A2D4CE" w14:textId="77777777">
        <w:trPr>
          <w:trHeight w:val="499"/>
        </w:trPr>
        <w:tc>
          <w:tcPr>
            <w:tcW w:w="2542" w:type="dxa"/>
            <w:shd w:val="clear" w:color="auto" w:fill="auto"/>
            <w:tcMar>
              <w:top w:w="100" w:type="dxa"/>
              <w:left w:w="100" w:type="dxa"/>
              <w:bottom w:w="100" w:type="dxa"/>
              <w:right w:w="100" w:type="dxa"/>
            </w:tcMar>
          </w:tcPr>
          <w:p w14:paraId="796DF090" w14:textId="77777777" w:rsidR="00ED402F" w:rsidRPr="009E2E1B" w:rsidRDefault="00000000">
            <w:pPr>
              <w:rPr>
                <w:rFonts w:ascii="Times New Roman" w:eastAsia="Times New Roman" w:hAnsi="Times New Roman" w:cs="Times New Roman"/>
              </w:rPr>
            </w:pPr>
            <w:proofErr w:type="spellStart"/>
            <w:r w:rsidRPr="009E2E1B">
              <w:rPr>
                <w:rFonts w:ascii="Times New Roman" w:eastAsia="Times New Roman" w:hAnsi="Times New Roman" w:cs="Times New Roman"/>
              </w:rPr>
              <w:t>XGBoost</w:t>
            </w:r>
            <w:proofErr w:type="spellEnd"/>
          </w:p>
        </w:tc>
        <w:tc>
          <w:tcPr>
            <w:tcW w:w="2542" w:type="dxa"/>
            <w:shd w:val="clear" w:color="auto" w:fill="auto"/>
            <w:tcMar>
              <w:top w:w="100" w:type="dxa"/>
              <w:left w:w="100" w:type="dxa"/>
              <w:bottom w:w="100" w:type="dxa"/>
              <w:right w:w="100" w:type="dxa"/>
            </w:tcMar>
          </w:tcPr>
          <w:p w14:paraId="09B2CDA9"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0.899181</w:t>
            </w:r>
          </w:p>
        </w:tc>
        <w:tc>
          <w:tcPr>
            <w:tcW w:w="2542" w:type="dxa"/>
            <w:shd w:val="clear" w:color="auto" w:fill="auto"/>
            <w:tcMar>
              <w:top w:w="100" w:type="dxa"/>
              <w:left w:w="100" w:type="dxa"/>
              <w:bottom w:w="100" w:type="dxa"/>
              <w:right w:w="100" w:type="dxa"/>
            </w:tcMar>
          </w:tcPr>
          <w:p w14:paraId="2B887DEC"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0.614323</w:t>
            </w:r>
          </w:p>
        </w:tc>
        <w:tc>
          <w:tcPr>
            <w:tcW w:w="2542" w:type="dxa"/>
            <w:shd w:val="clear" w:color="auto" w:fill="auto"/>
            <w:tcMar>
              <w:top w:w="100" w:type="dxa"/>
              <w:left w:w="100" w:type="dxa"/>
              <w:bottom w:w="100" w:type="dxa"/>
              <w:right w:w="100" w:type="dxa"/>
            </w:tcMar>
          </w:tcPr>
          <w:p w14:paraId="2E53A30C"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rPr>
              <w:t>0.282332</w:t>
            </w:r>
          </w:p>
        </w:tc>
      </w:tr>
    </w:tbl>
    <w:p w14:paraId="56CACDAF" w14:textId="77777777" w:rsidR="00ED402F" w:rsidRPr="009E2E1B" w:rsidRDefault="00ED402F">
      <w:pPr>
        <w:rPr>
          <w:rFonts w:ascii="Times New Roman" w:eastAsia="Times New Roman" w:hAnsi="Times New Roman" w:cs="Times New Roman"/>
        </w:rPr>
      </w:pPr>
    </w:p>
    <w:p w14:paraId="4706FFBC" w14:textId="77777777" w:rsidR="00ED402F" w:rsidRPr="009E2E1B" w:rsidRDefault="00ED402F">
      <w:pPr>
        <w:rPr>
          <w:rFonts w:ascii="Times New Roman" w:hAnsi="Times New Roman" w:cs="Times New Roman"/>
        </w:rPr>
      </w:pPr>
      <w:bookmarkStart w:id="19" w:name="_heading=h.hhnfmxfpd1ur" w:colFirst="0" w:colLast="0"/>
      <w:bookmarkEnd w:id="19"/>
    </w:p>
    <w:p w14:paraId="728DB725" w14:textId="5BCD49C8" w:rsidR="00ED402F" w:rsidRPr="009E2E1B" w:rsidRDefault="00000000" w:rsidP="00CF2A98">
      <w:pPr>
        <w:pStyle w:val="Heading2"/>
        <w:numPr>
          <w:ilvl w:val="0"/>
          <w:numId w:val="0"/>
        </w:numPr>
        <w:rPr>
          <w:rFonts w:ascii="Times New Roman" w:hAnsi="Times New Roman" w:cs="Times New Roman"/>
        </w:rPr>
      </w:pPr>
      <w:bookmarkStart w:id="20" w:name="_Toc149841201"/>
      <w:r w:rsidRPr="009E2E1B">
        <w:rPr>
          <w:rFonts w:ascii="Times New Roman" w:hAnsi="Times New Roman" w:cs="Times New Roman"/>
        </w:rPr>
        <w:lastRenderedPageBreak/>
        <w:t>2.</w:t>
      </w:r>
      <w:r w:rsidR="000A68A2" w:rsidRPr="009E2E1B">
        <w:rPr>
          <w:rFonts w:ascii="Times New Roman" w:hAnsi="Times New Roman" w:cs="Times New Roman"/>
        </w:rPr>
        <w:t>2</w:t>
      </w:r>
      <w:r w:rsidRPr="009E2E1B">
        <w:rPr>
          <w:rFonts w:ascii="Times New Roman" w:hAnsi="Times New Roman" w:cs="Times New Roman"/>
        </w:rPr>
        <w:tab/>
        <w:t>Model Performance Evaluation</w:t>
      </w:r>
      <w:bookmarkEnd w:id="20"/>
    </w:p>
    <w:p w14:paraId="41B7FD34" w14:textId="3E438BE8" w:rsidR="00ED402F" w:rsidRPr="009E2E1B" w:rsidRDefault="00000000" w:rsidP="00C7110F">
      <w:pPr>
        <w:ind w:firstLine="720"/>
        <w:rPr>
          <w:rFonts w:ascii="Times New Roman" w:eastAsia="Times New Roman" w:hAnsi="Times New Roman" w:cs="Times New Roman"/>
          <w:sz w:val="24"/>
        </w:rPr>
      </w:pPr>
      <w:r w:rsidRPr="009E2E1B">
        <w:rPr>
          <w:rFonts w:ascii="Times New Roman" w:eastAsia="Times New Roman" w:hAnsi="Times New Roman" w:cs="Times New Roman"/>
          <w:sz w:val="24"/>
        </w:rPr>
        <w:t>Then, by using the base models with the meta model, we also evaluate the accuracy of the models. Figure 3 shows the model results, and we can see that the Stacked Classifier</w:t>
      </w:r>
      <w:r w:rsidR="00224374" w:rsidRPr="009E2E1B">
        <w:rPr>
          <w:rFonts w:ascii="Times New Roman" w:eastAsia="Times New Roman" w:hAnsi="Times New Roman" w:cs="Times New Roman"/>
          <w:sz w:val="24"/>
        </w:rPr>
        <w:t xml:space="preserve"> </w:t>
      </w:r>
      <w:r w:rsidR="007638A7" w:rsidRPr="009E2E1B">
        <w:rPr>
          <w:rFonts w:ascii="Times New Roman" w:eastAsia="Times New Roman" w:hAnsi="Times New Roman" w:cs="Times New Roman"/>
          <w:sz w:val="24"/>
        </w:rPr>
        <w:t>performs</w:t>
      </w:r>
      <w:r w:rsidRPr="009E2E1B">
        <w:rPr>
          <w:rFonts w:ascii="Times New Roman" w:eastAsia="Times New Roman" w:hAnsi="Times New Roman" w:cs="Times New Roman"/>
          <w:sz w:val="24"/>
        </w:rPr>
        <w:t xml:space="preserve"> the best based on the model selection. </w:t>
      </w:r>
    </w:p>
    <w:p w14:paraId="4A7989FC" w14:textId="77777777" w:rsidR="00ED402F" w:rsidRPr="009E2E1B" w:rsidRDefault="00ED402F">
      <w:pPr>
        <w:rPr>
          <w:rFonts w:ascii="Times New Roman" w:eastAsia="Times New Roman" w:hAnsi="Times New Roman" w:cs="Times New Roman"/>
          <w:sz w:val="24"/>
        </w:rPr>
      </w:pPr>
    </w:p>
    <w:p w14:paraId="33AF5713" w14:textId="77777777" w:rsidR="00ED402F" w:rsidRPr="009E2E1B" w:rsidRDefault="00000000">
      <w:pPr>
        <w:keepNext/>
        <w:rPr>
          <w:rFonts w:ascii="Times New Roman" w:eastAsia="Times New Roman" w:hAnsi="Times New Roman" w:cs="Times New Roman"/>
        </w:rPr>
      </w:pPr>
      <w:r w:rsidRPr="009E2E1B">
        <w:rPr>
          <w:rFonts w:ascii="Times New Roman" w:eastAsia="Times New Roman" w:hAnsi="Times New Roman" w:cs="Times New Roman"/>
          <w:noProof/>
        </w:rPr>
        <w:drawing>
          <wp:inline distT="114300" distB="114300" distL="114300" distR="114300" wp14:anchorId="6989AED3" wp14:editId="6204D561">
            <wp:extent cx="6400800" cy="3632200"/>
            <wp:effectExtent l="0" t="0" r="0" b="0"/>
            <wp:docPr id="21433546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400800" cy="3632200"/>
                    </a:xfrm>
                    <a:prstGeom prst="rect">
                      <a:avLst/>
                    </a:prstGeom>
                    <a:ln/>
                  </pic:spPr>
                </pic:pic>
              </a:graphicData>
            </a:graphic>
          </wp:inline>
        </w:drawing>
      </w:r>
    </w:p>
    <w:p w14:paraId="68AC352A" w14:textId="77777777" w:rsidR="00ED402F" w:rsidRPr="009E2E1B" w:rsidRDefault="00000000">
      <w:pPr>
        <w:pBdr>
          <w:top w:val="nil"/>
          <w:left w:val="nil"/>
          <w:bottom w:val="nil"/>
          <w:right w:val="nil"/>
          <w:between w:val="nil"/>
        </w:pBdr>
        <w:spacing w:after="200"/>
        <w:jc w:val="center"/>
        <w:rPr>
          <w:rFonts w:ascii="Times New Roman" w:eastAsia="Times New Roman" w:hAnsi="Times New Roman" w:cs="Times New Roman"/>
          <w:i/>
          <w:color w:val="1F497D"/>
          <w:sz w:val="18"/>
          <w:szCs w:val="18"/>
        </w:rPr>
      </w:pPr>
      <w:r w:rsidRPr="009E2E1B">
        <w:rPr>
          <w:rFonts w:ascii="Times New Roman" w:eastAsia="Times New Roman" w:hAnsi="Times New Roman" w:cs="Times New Roman"/>
          <w:i/>
          <w:color w:val="1F497D"/>
          <w:sz w:val="18"/>
          <w:szCs w:val="18"/>
        </w:rPr>
        <w:t>Figure 3: Base Models &amp; Meta Model Results</w:t>
      </w:r>
    </w:p>
    <w:p w14:paraId="4EF7BF29" w14:textId="753A2039" w:rsidR="00441249" w:rsidRPr="009E2E1B" w:rsidRDefault="00441249" w:rsidP="00564936">
      <w:pPr>
        <w:pBdr>
          <w:top w:val="nil"/>
          <w:left w:val="nil"/>
          <w:bottom w:val="nil"/>
          <w:right w:val="nil"/>
          <w:between w:val="nil"/>
        </w:pBdr>
        <w:spacing w:after="200"/>
        <w:rPr>
          <w:rFonts w:ascii="Times New Roman" w:eastAsia="Times New Roman" w:hAnsi="Times New Roman" w:cs="Times New Roman"/>
          <w:i/>
          <w:color w:val="1F497D"/>
          <w:sz w:val="18"/>
          <w:szCs w:val="18"/>
        </w:rPr>
      </w:pPr>
    </w:p>
    <w:p w14:paraId="401A6DCE" w14:textId="6753B06C" w:rsidR="00ED402F" w:rsidRPr="009E2E1B" w:rsidRDefault="00000000" w:rsidP="00C7110F">
      <w:pPr>
        <w:ind w:firstLine="720"/>
        <w:rPr>
          <w:rFonts w:ascii="Times New Roman" w:eastAsia="Times New Roman" w:hAnsi="Times New Roman" w:cs="Times New Roman"/>
          <w:sz w:val="24"/>
        </w:rPr>
      </w:pPr>
      <w:r w:rsidRPr="009E2E1B">
        <w:rPr>
          <w:rFonts w:ascii="Times New Roman" w:eastAsia="Times New Roman" w:hAnsi="Times New Roman" w:cs="Times New Roman"/>
          <w:sz w:val="24"/>
        </w:rPr>
        <w:t xml:space="preserve">In addition to the model accuracy box plot, we have also included some confusion matrices for us to evaluate the </w:t>
      </w:r>
      <w:r w:rsidR="00A95864" w:rsidRPr="009E2E1B">
        <w:rPr>
          <w:rFonts w:ascii="Times New Roman" w:eastAsia="Times New Roman" w:hAnsi="Times New Roman" w:cs="Times New Roman"/>
          <w:sz w:val="24"/>
        </w:rPr>
        <w:t>differences</w:t>
      </w:r>
      <w:r w:rsidRPr="009E2E1B">
        <w:rPr>
          <w:rFonts w:ascii="Times New Roman" w:eastAsia="Times New Roman" w:hAnsi="Times New Roman" w:cs="Times New Roman"/>
          <w:sz w:val="24"/>
        </w:rPr>
        <w:t xml:space="preserve"> among models. Figure 4 shows the performance of the standalone models and stacked models. </w:t>
      </w:r>
    </w:p>
    <w:p w14:paraId="50F347C9" w14:textId="77777777" w:rsidR="00ED402F" w:rsidRPr="009E2E1B" w:rsidRDefault="00ED402F">
      <w:pPr>
        <w:rPr>
          <w:rFonts w:ascii="Times New Roman" w:eastAsia="Times New Roman" w:hAnsi="Times New Roman" w:cs="Times New Roman"/>
        </w:rPr>
      </w:pPr>
    </w:p>
    <w:p w14:paraId="2015BC98" w14:textId="77777777" w:rsidR="00ED402F" w:rsidRPr="009E2E1B" w:rsidRDefault="00ED402F">
      <w:pPr>
        <w:rPr>
          <w:rFonts w:ascii="Times New Roman" w:eastAsia="Times New Roman" w:hAnsi="Times New Roman" w:cs="Times New Roman"/>
        </w:rPr>
      </w:pPr>
    </w:p>
    <w:p w14:paraId="7CF0CD23"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noProof/>
        </w:rPr>
        <w:drawing>
          <wp:inline distT="114300" distB="114300" distL="114300" distR="114300" wp14:anchorId="6E7AC653" wp14:editId="7717410E">
            <wp:extent cx="3032966" cy="2433638"/>
            <wp:effectExtent l="0" t="0" r="0" b="0"/>
            <wp:docPr id="21433546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3032966" cy="2433638"/>
                    </a:xfrm>
                    <a:prstGeom prst="rect">
                      <a:avLst/>
                    </a:prstGeom>
                    <a:ln/>
                  </pic:spPr>
                </pic:pic>
              </a:graphicData>
            </a:graphic>
          </wp:inline>
        </w:drawing>
      </w:r>
      <w:r w:rsidRPr="009E2E1B">
        <w:rPr>
          <w:rFonts w:ascii="Times New Roman" w:eastAsia="Times New Roman" w:hAnsi="Times New Roman" w:cs="Times New Roman"/>
          <w:noProof/>
        </w:rPr>
        <w:drawing>
          <wp:inline distT="114300" distB="114300" distL="114300" distR="114300" wp14:anchorId="5227AD4C" wp14:editId="57301626">
            <wp:extent cx="3013347" cy="2405063"/>
            <wp:effectExtent l="0" t="0" r="0" b="0"/>
            <wp:docPr id="214335462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3013347" cy="2405063"/>
                    </a:xfrm>
                    <a:prstGeom prst="rect">
                      <a:avLst/>
                    </a:prstGeom>
                    <a:ln/>
                  </pic:spPr>
                </pic:pic>
              </a:graphicData>
            </a:graphic>
          </wp:inline>
        </w:drawing>
      </w:r>
    </w:p>
    <w:p w14:paraId="3CFAA137" w14:textId="77777777" w:rsidR="00ED402F" w:rsidRPr="009E2E1B" w:rsidRDefault="00000000">
      <w:pPr>
        <w:jc w:val="center"/>
        <w:rPr>
          <w:rFonts w:ascii="Times New Roman" w:eastAsia="Times New Roman" w:hAnsi="Times New Roman" w:cs="Times New Roman"/>
        </w:rPr>
      </w:pPr>
      <w:r w:rsidRPr="009E2E1B">
        <w:rPr>
          <w:rFonts w:ascii="Times New Roman" w:eastAsia="Times New Roman" w:hAnsi="Times New Roman" w:cs="Times New Roman"/>
          <w:noProof/>
        </w:rPr>
        <w:lastRenderedPageBreak/>
        <w:drawing>
          <wp:inline distT="114300" distB="114300" distL="114300" distR="114300" wp14:anchorId="6ACE8BF7" wp14:editId="10DC6C9B">
            <wp:extent cx="3497611" cy="2786063"/>
            <wp:effectExtent l="0" t="0" r="0" b="0"/>
            <wp:docPr id="21433546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3497611" cy="2786063"/>
                    </a:xfrm>
                    <a:prstGeom prst="rect">
                      <a:avLst/>
                    </a:prstGeom>
                    <a:ln/>
                  </pic:spPr>
                </pic:pic>
              </a:graphicData>
            </a:graphic>
          </wp:inline>
        </w:drawing>
      </w:r>
    </w:p>
    <w:p w14:paraId="76078B3A" w14:textId="77777777" w:rsidR="00ED402F" w:rsidRPr="009E2E1B" w:rsidRDefault="00ED402F">
      <w:pPr>
        <w:rPr>
          <w:rFonts w:ascii="Times New Roman" w:eastAsia="Times New Roman" w:hAnsi="Times New Roman" w:cs="Times New Roman"/>
        </w:rPr>
      </w:pPr>
    </w:p>
    <w:p w14:paraId="1A751E84" w14:textId="77777777" w:rsidR="00ED402F" w:rsidRPr="009E2E1B" w:rsidRDefault="00ED402F">
      <w:pPr>
        <w:rPr>
          <w:rFonts w:ascii="Times New Roman" w:eastAsia="Times New Roman" w:hAnsi="Times New Roman" w:cs="Times New Roman"/>
        </w:rPr>
      </w:pPr>
    </w:p>
    <w:p w14:paraId="1A207DE7" w14:textId="77777777" w:rsidR="00ED402F" w:rsidRPr="009E2E1B" w:rsidRDefault="00ED402F">
      <w:pPr>
        <w:rPr>
          <w:rFonts w:ascii="Times New Roman" w:eastAsia="Times New Roman" w:hAnsi="Times New Roman" w:cs="Times New Roman"/>
        </w:rPr>
      </w:pPr>
    </w:p>
    <w:p w14:paraId="6B8AD97D" w14:textId="77777777" w:rsidR="00ED402F" w:rsidRPr="009E2E1B" w:rsidRDefault="00ED402F">
      <w:pPr>
        <w:rPr>
          <w:rFonts w:ascii="Times New Roman" w:eastAsia="Times New Roman" w:hAnsi="Times New Roman" w:cs="Times New Roman"/>
        </w:rPr>
      </w:pPr>
    </w:p>
    <w:p w14:paraId="48C670B1" w14:textId="77777777" w:rsidR="00ED402F" w:rsidRPr="009E2E1B" w:rsidRDefault="00000000">
      <w:pPr>
        <w:rPr>
          <w:rFonts w:ascii="Times New Roman" w:eastAsia="Times New Roman" w:hAnsi="Times New Roman" w:cs="Times New Roman"/>
        </w:rPr>
      </w:pPr>
      <w:r w:rsidRPr="009E2E1B">
        <w:rPr>
          <w:rFonts w:ascii="Times New Roman" w:eastAsia="Times New Roman" w:hAnsi="Times New Roman" w:cs="Times New Roman"/>
          <w:noProof/>
        </w:rPr>
        <w:drawing>
          <wp:inline distT="114300" distB="114300" distL="114300" distR="114300" wp14:anchorId="733F431B" wp14:editId="5CFE69FA">
            <wp:extent cx="3128963" cy="2501239"/>
            <wp:effectExtent l="0" t="0" r="0" b="0"/>
            <wp:docPr id="21433546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3128963" cy="2501239"/>
                    </a:xfrm>
                    <a:prstGeom prst="rect">
                      <a:avLst/>
                    </a:prstGeom>
                    <a:ln/>
                  </pic:spPr>
                </pic:pic>
              </a:graphicData>
            </a:graphic>
          </wp:inline>
        </w:drawing>
      </w:r>
      <w:r w:rsidRPr="009E2E1B">
        <w:rPr>
          <w:rFonts w:ascii="Times New Roman" w:eastAsia="Times New Roman" w:hAnsi="Times New Roman" w:cs="Times New Roman"/>
          <w:noProof/>
        </w:rPr>
        <w:drawing>
          <wp:inline distT="114300" distB="114300" distL="114300" distR="114300" wp14:anchorId="27348FBC" wp14:editId="267AF910">
            <wp:extent cx="3168860" cy="2523530"/>
            <wp:effectExtent l="0" t="0" r="0" b="0"/>
            <wp:docPr id="21433546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3168860" cy="2523530"/>
                    </a:xfrm>
                    <a:prstGeom prst="rect">
                      <a:avLst/>
                    </a:prstGeom>
                    <a:ln/>
                  </pic:spPr>
                </pic:pic>
              </a:graphicData>
            </a:graphic>
          </wp:inline>
        </w:drawing>
      </w:r>
    </w:p>
    <w:p w14:paraId="7FDE1FDF" w14:textId="77777777" w:rsidR="00ED402F" w:rsidRPr="009E2E1B" w:rsidRDefault="00000000">
      <w:pPr>
        <w:spacing w:after="200"/>
        <w:jc w:val="center"/>
        <w:rPr>
          <w:rFonts w:ascii="Times New Roman" w:eastAsia="Times New Roman" w:hAnsi="Times New Roman" w:cs="Times New Roman"/>
        </w:rPr>
      </w:pPr>
      <w:r w:rsidRPr="009E2E1B">
        <w:rPr>
          <w:rFonts w:ascii="Times New Roman" w:eastAsia="Times New Roman" w:hAnsi="Times New Roman" w:cs="Times New Roman"/>
          <w:i/>
          <w:color w:val="1F497D"/>
          <w:sz w:val="18"/>
          <w:szCs w:val="18"/>
        </w:rPr>
        <w:t>Figure 4: Confusion matrix for the models and the resulting stacked classifier</w:t>
      </w:r>
    </w:p>
    <w:p w14:paraId="0779AB98" w14:textId="77777777" w:rsidR="00ED402F" w:rsidRPr="009E2E1B" w:rsidRDefault="00ED402F">
      <w:pPr>
        <w:rPr>
          <w:rFonts w:ascii="Times New Roman" w:eastAsia="Times New Roman" w:hAnsi="Times New Roman" w:cs="Times New Roman"/>
        </w:rPr>
      </w:pPr>
    </w:p>
    <w:p w14:paraId="61B8AA2D" w14:textId="77777777" w:rsidR="00ED402F" w:rsidRPr="009E2E1B" w:rsidRDefault="00ED402F">
      <w:pPr>
        <w:rPr>
          <w:rFonts w:ascii="Times New Roman" w:eastAsia="Times New Roman" w:hAnsi="Times New Roman" w:cs="Times New Roman"/>
        </w:rPr>
      </w:pPr>
    </w:p>
    <w:p w14:paraId="046576E3" w14:textId="77777777" w:rsidR="00ED402F" w:rsidRPr="009E2E1B" w:rsidRDefault="00000000" w:rsidP="00C7110F">
      <w:pPr>
        <w:ind w:firstLine="720"/>
        <w:rPr>
          <w:rFonts w:ascii="Times New Roman" w:eastAsia="Times New Roman" w:hAnsi="Times New Roman" w:cs="Times New Roman"/>
          <w:sz w:val="24"/>
        </w:rPr>
      </w:pPr>
      <w:r w:rsidRPr="009E2E1B">
        <w:rPr>
          <w:rFonts w:ascii="Times New Roman" w:eastAsia="Times New Roman" w:hAnsi="Times New Roman" w:cs="Times New Roman"/>
          <w:sz w:val="24"/>
        </w:rPr>
        <w:t xml:space="preserve">Based on the confusion matrices, while the stacked classifier leverages the power of multiple models, including Gradient Boosting, its performance appears to be a trade-off between Bagging and Gradient Boosting. In terms of reducing false positives, the Stacked Classifier performs relatively effectively. </w:t>
      </w:r>
    </w:p>
    <w:p w14:paraId="438EA394" w14:textId="77777777" w:rsidR="00ED402F" w:rsidRPr="009E2E1B" w:rsidRDefault="00ED402F">
      <w:pPr>
        <w:rPr>
          <w:rFonts w:ascii="Times New Roman" w:eastAsia="Times New Roman" w:hAnsi="Times New Roman" w:cs="Times New Roman"/>
        </w:rPr>
      </w:pPr>
    </w:p>
    <w:p w14:paraId="522638AF" w14:textId="77777777" w:rsidR="00ED402F" w:rsidRPr="009E2E1B" w:rsidRDefault="00ED402F">
      <w:pPr>
        <w:rPr>
          <w:rFonts w:ascii="Times New Roman" w:eastAsia="Times New Roman" w:hAnsi="Times New Roman" w:cs="Times New Roman"/>
        </w:rPr>
      </w:pPr>
    </w:p>
    <w:p w14:paraId="1F597C33" w14:textId="77777777" w:rsidR="00ED402F" w:rsidRPr="009E2E1B" w:rsidRDefault="00ED402F">
      <w:pPr>
        <w:rPr>
          <w:rFonts w:ascii="Times New Roman" w:eastAsia="Times New Roman" w:hAnsi="Times New Roman" w:cs="Times New Roman"/>
        </w:rPr>
      </w:pPr>
    </w:p>
    <w:p w14:paraId="46FE7636" w14:textId="77777777" w:rsidR="00ED402F" w:rsidRPr="009E2E1B" w:rsidRDefault="00ED402F">
      <w:pPr>
        <w:rPr>
          <w:rFonts w:ascii="Times New Roman" w:eastAsia="Times New Roman" w:hAnsi="Times New Roman" w:cs="Times New Roman"/>
        </w:rPr>
      </w:pPr>
    </w:p>
    <w:p w14:paraId="2B09CC9C" w14:textId="72E9E6E5" w:rsidR="00ED402F" w:rsidRPr="009E2E1B" w:rsidRDefault="00000000" w:rsidP="00CF2A98">
      <w:pPr>
        <w:pStyle w:val="Heading2"/>
        <w:numPr>
          <w:ilvl w:val="0"/>
          <w:numId w:val="0"/>
        </w:numPr>
        <w:rPr>
          <w:rFonts w:ascii="Times New Roman" w:hAnsi="Times New Roman" w:cs="Times New Roman"/>
        </w:rPr>
      </w:pPr>
      <w:bookmarkStart w:id="21" w:name="_Toc149841202"/>
      <w:r w:rsidRPr="009E2E1B">
        <w:rPr>
          <w:rFonts w:ascii="Times New Roman" w:hAnsi="Times New Roman" w:cs="Times New Roman"/>
        </w:rPr>
        <w:t>2.</w:t>
      </w:r>
      <w:r w:rsidR="000A68A2" w:rsidRPr="009E2E1B">
        <w:rPr>
          <w:rFonts w:ascii="Times New Roman" w:hAnsi="Times New Roman" w:cs="Times New Roman"/>
        </w:rPr>
        <w:t>3</w:t>
      </w:r>
      <w:r w:rsidRPr="009E2E1B">
        <w:rPr>
          <w:rFonts w:ascii="Times New Roman" w:hAnsi="Times New Roman" w:cs="Times New Roman"/>
        </w:rPr>
        <w:tab/>
        <w:t>Stacked Model Analysis</w:t>
      </w:r>
      <w:bookmarkEnd w:id="21"/>
    </w:p>
    <w:p w14:paraId="31FB5217" w14:textId="707A0C43" w:rsidR="00ED402F" w:rsidRPr="009E2E1B" w:rsidRDefault="00000000" w:rsidP="00C7110F">
      <w:pPr>
        <w:ind w:firstLine="576"/>
        <w:rPr>
          <w:rFonts w:ascii="Times New Roman" w:eastAsia="Times New Roman" w:hAnsi="Times New Roman" w:cs="Times New Roman"/>
          <w:sz w:val="24"/>
        </w:rPr>
      </w:pPr>
      <w:r w:rsidRPr="009E2E1B">
        <w:rPr>
          <w:rFonts w:ascii="Times New Roman" w:eastAsia="Times New Roman" w:hAnsi="Times New Roman" w:cs="Times New Roman"/>
          <w:sz w:val="24"/>
        </w:rPr>
        <w:t xml:space="preserve">After getting the </w:t>
      </w:r>
      <w:r w:rsidR="00A231FB" w:rsidRPr="009E2E1B">
        <w:rPr>
          <w:rFonts w:ascii="Times New Roman" w:eastAsia="Times New Roman" w:hAnsi="Times New Roman" w:cs="Times New Roman"/>
          <w:sz w:val="24"/>
        </w:rPr>
        <w:t>results, we</w:t>
      </w:r>
      <w:r w:rsidRPr="009E2E1B">
        <w:rPr>
          <w:rFonts w:ascii="Times New Roman" w:eastAsia="Times New Roman" w:hAnsi="Times New Roman" w:cs="Times New Roman"/>
          <w:sz w:val="24"/>
        </w:rPr>
        <w:t xml:space="preserve"> want to make predictions on whether customers will subscribe to a term deposit or not through another confusion matrix since the confusion matrix provides insights into the performance of a classification model by comparing its predictions with actual labels. </w:t>
      </w:r>
    </w:p>
    <w:p w14:paraId="118918E5" w14:textId="77777777" w:rsidR="00ED402F" w:rsidRPr="009E2E1B" w:rsidRDefault="00ED402F">
      <w:pPr>
        <w:rPr>
          <w:rFonts w:ascii="Times New Roman" w:eastAsia="Times New Roman" w:hAnsi="Times New Roman" w:cs="Times New Roman"/>
        </w:rPr>
      </w:pPr>
    </w:p>
    <w:p w14:paraId="538CC92E" w14:textId="77777777" w:rsidR="00ED402F" w:rsidRPr="009E2E1B" w:rsidRDefault="00000000">
      <w:pPr>
        <w:ind w:left="576" w:hanging="216"/>
        <w:rPr>
          <w:rFonts w:ascii="Times New Roman" w:eastAsia="Times New Roman" w:hAnsi="Times New Roman" w:cs="Times New Roman"/>
        </w:rPr>
      </w:pPr>
      <w:r w:rsidRPr="009E2E1B">
        <w:rPr>
          <w:rFonts w:ascii="Times New Roman" w:eastAsia="Times New Roman" w:hAnsi="Times New Roman" w:cs="Times New Roman"/>
          <w:noProof/>
        </w:rPr>
        <w:drawing>
          <wp:inline distT="114300" distB="114300" distL="114300" distR="114300" wp14:anchorId="56B1A584" wp14:editId="78279676">
            <wp:extent cx="6400800" cy="5613400"/>
            <wp:effectExtent l="0" t="0" r="0" b="0"/>
            <wp:docPr id="21433546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6400800" cy="5613400"/>
                    </a:xfrm>
                    <a:prstGeom prst="rect">
                      <a:avLst/>
                    </a:prstGeom>
                    <a:ln/>
                  </pic:spPr>
                </pic:pic>
              </a:graphicData>
            </a:graphic>
          </wp:inline>
        </w:drawing>
      </w:r>
    </w:p>
    <w:p w14:paraId="5B0EC832" w14:textId="77777777" w:rsidR="00ED402F" w:rsidRPr="009E2E1B" w:rsidRDefault="00000000">
      <w:pPr>
        <w:spacing w:after="200"/>
        <w:jc w:val="center"/>
        <w:rPr>
          <w:rFonts w:ascii="Times New Roman" w:eastAsia="Times New Roman" w:hAnsi="Times New Roman" w:cs="Times New Roman"/>
        </w:rPr>
      </w:pPr>
      <w:r w:rsidRPr="009E2E1B">
        <w:rPr>
          <w:rFonts w:ascii="Times New Roman" w:eastAsia="Times New Roman" w:hAnsi="Times New Roman" w:cs="Times New Roman"/>
          <w:i/>
          <w:color w:val="1F497D"/>
          <w:sz w:val="18"/>
          <w:szCs w:val="18"/>
        </w:rPr>
        <w:t>Figure 5: Confusion matrix for the model for our objective feature</w:t>
      </w:r>
    </w:p>
    <w:p w14:paraId="612301E0" w14:textId="523F2DAD" w:rsidR="00ED402F" w:rsidRPr="009E2E1B" w:rsidRDefault="00000000" w:rsidP="00C7110F">
      <w:pPr>
        <w:ind w:firstLine="720"/>
        <w:rPr>
          <w:rFonts w:ascii="Times New Roman" w:eastAsia="Times New Roman" w:hAnsi="Times New Roman" w:cs="Times New Roman"/>
          <w:sz w:val="24"/>
        </w:rPr>
      </w:pPr>
      <w:r w:rsidRPr="009E2E1B">
        <w:rPr>
          <w:rFonts w:ascii="Times New Roman" w:eastAsia="Times New Roman" w:hAnsi="Times New Roman" w:cs="Times New Roman"/>
          <w:sz w:val="24"/>
        </w:rPr>
        <w:t xml:space="preserve">Based on </w:t>
      </w:r>
      <w:r w:rsidR="005140B3" w:rsidRPr="009E2E1B">
        <w:rPr>
          <w:rFonts w:ascii="Times New Roman" w:eastAsia="Times New Roman" w:hAnsi="Times New Roman" w:cs="Times New Roman"/>
          <w:sz w:val="24"/>
        </w:rPr>
        <w:t>Figure</w:t>
      </w:r>
      <w:r w:rsidRPr="009E2E1B">
        <w:rPr>
          <w:rFonts w:ascii="Times New Roman" w:eastAsia="Times New Roman" w:hAnsi="Times New Roman" w:cs="Times New Roman"/>
          <w:sz w:val="24"/>
        </w:rPr>
        <w:t xml:space="preserve"> 5, here are some key insights that we can obtain from the numbers. The model correctly identified 227 instances of customers who subscribed to the term deposit. This means that it can accurately predict those who are interested in the financial product. In addition, the model correctly identified 7,172 instances of customers who did not subscribe to the term deposit. This also accurately recognizes those who are not interested. However, the model mistakenly predicted 138 instances as customers who subscribed to the term deposit when they did not. </w:t>
      </w:r>
      <w:r w:rsidR="005140B3" w:rsidRPr="009E2E1B">
        <w:rPr>
          <w:rFonts w:ascii="Times New Roman" w:eastAsia="Times New Roman" w:hAnsi="Times New Roman" w:cs="Times New Roman"/>
          <w:sz w:val="24"/>
        </w:rPr>
        <w:t>The</w:t>
      </w:r>
      <w:r w:rsidRPr="009E2E1B">
        <w:rPr>
          <w:rFonts w:ascii="Times New Roman" w:eastAsia="Times New Roman" w:hAnsi="Times New Roman" w:cs="Times New Roman"/>
          <w:sz w:val="24"/>
        </w:rPr>
        <w:t xml:space="preserve"> model missed 701 instances of customers who actually subscribed to the term deposit, but it classified them as non-subscribers. </w:t>
      </w:r>
    </w:p>
    <w:p w14:paraId="170BD4CE" w14:textId="77777777" w:rsidR="00ED402F" w:rsidRPr="009E2E1B" w:rsidRDefault="00ED402F">
      <w:pPr>
        <w:rPr>
          <w:rFonts w:ascii="Times New Roman" w:eastAsia="Times New Roman" w:hAnsi="Times New Roman" w:cs="Times New Roman"/>
          <w:sz w:val="24"/>
        </w:rPr>
      </w:pPr>
    </w:p>
    <w:p w14:paraId="3BEFA1ED" w14:textId="2880D3B7" w:rsidR="00ED402F" w:rsidRPr="009E2E1B" w:rsidRDefault="00000000" w:rsidP="00C7110F">
      <w:pPr>
        <w:ind w:firstLine="720"/>
        <w:rPr>
          <w:rFonts w:ascii="Times New Roman" w:eastAsia="Times New Roman" w:hAnsi="Times New Roman" w:cs="Times New Roman"/>
          <w:sz w:val="24"/>
        </w:rPr>
      </w:pPr>
      <w:r w:rsidRPr="009E2E1B">
        <w:rPr>
          <w:rFonts w:ascii="Times New Roman" w:eastAsia="Times New Roman" w:hAnsi="Times New Roman" w:cs="Times New Roman"/>
          <w:sz w:val="24"/>
        </w:rPr>
        <w:t xml:space="preserve">In </w:t>
      </w:r>
      <w:r w:rsidR="002A60CA" w:rsidRPr="009E2E1B">
        <w:rPr>
          <w:rFonts w:ascii="Times New Roman" w:eastAsia="Times New Roman" w:hAnsi="Times New Roman" w:cs="Times New Roman"/>
          <w:sz w:val="24"/>
        </w:rPr>
        <w:t>addition, for</w:t>
      </w:r>
      <w:r w:rsidRPr="009E2E1B">
        <w:rPr>
          <w:rFonts w:ascii="Times New Roman" w:eastAsia="Times New Roman" w:hAnsi="Times New Roman" w:cs="Times New Roman"/>
          <w:sz w:val="24"/>
        </w:rPr>
        <w:t xml:space="preserve"> deposit marketing, based on the confusion matrix, the false positives may include unnecessary follow-up with customers who are not interested, potentially causing inconvenience. Furthermore, false negatives represent missed opportunities to engage with interested customers, potentially resulting in lost business. </w:t>
      </w:r>
      <w:r w:rsidR="001B6C54" w:rsidRPr="009E2E1B">
        <w:rPr>
          <w:rFonts w:ascii="Times New Roman" w:eastAsia="Times New Roman" w:hAnsi="Times New Roman" w:cs="Times New Roman"/>
          <w:sz w:val="24"/>
        </w:rPr>
        <w:t xml:space="preserve">By taking account of these potential factors, the organization can have a better view </w:t>
      </w:r>
      <w:r w:rsidR="009B5944" w:rsidRPr="009E2E1B">
        <w:rPr>
          <w:rFonts w:ascii="Times New Roman" w:eastAsia="Times New Roman" w:hAnsi="Times New Roman" w:cs="Times New Roman"/>
          <w:sz w:val="24"/>
        </w:rPr>
        <w:t>of</w:t>
      </w:r>
      <w:r w:rsidR="001B6C54" w:rsidRPr="009E2E1B">
        <w:rPr>
          <w:rFonts w:ascii="Times New Roman" w:eastAsia="Times New Roman" w:hAnsi="Times New Roman" w:cs="Times New Roman"/>
          <w:sz w:val="24"/>
        </w:rPr>
        <w:t xml:space="preserve"> the customers.</w:t>
      </w:r>
    </w:p>
    <w:p w14:paraId="7323D8B0" w14:textId="77777777" w:rsidR="00ED402F" w:rsidRPr="009E2E1B" w:rsidRDefault="00ED402F">
      <w:pPr>
        <w:rPr>
          <w:rFonts w:ascii="Times New Roman" w:eastAsia="Times New Roman" w:hAnsi="Times New Roman" w:cs="Times New Roman"/>
          <w:sz w:val="24"/>
        </w:rPr>
      </w:pPr>
    </w:p>
    <w:p w14:paraId="7D83E513" w14:textId="213BC4AC" w:rsidR="00CF2A98" w:rsidRPr="009E2E1B" w:rsidRDefault="00000000" w:rsidP="00C7110F">
      <w:pPr>
        <w:ind w:firstLine="720"/>
        <w:rPr>
          <w:rFonts w:ascii="Times New Roman" w:eastAsia="Times New Roman" w:hAnsi="Times New Roman" w:cs="Times New Roman"/>
          <w:sz w:val="24"/>
        </w:rPr>
      </w:pPr>
      <w:r w:rsidRPr="009E2E1B">
        <w:rPr>
          <w:rFonts w:ascii="Times New Roman" w:eastAsia="Times New Roman" w:hAnsi="Times New Roman" w:cs="Times New Roman"/>
          <w:sz w:val="24"/>
        </w:rPr>
        <w:lastRenderedPageBreak/>
        <w:t xml:space="preserve">Also, we think that further analysis such as grid search and random search </w:t>
      </w:r>
      <w:r w:rsidR="0092756F" w:rsidRPr="009E2E1B">
        <w:rPr>
          <w:rFonts w:ascii="Times New Roman" w:eastAsia="Times New Roman" w:hAnsi="Times New Roman" w:cs="Times New Roman"/>
          <w:sz w:val="24"/>
        </w:rPr>
        <w:t xml:space="preserve">cross-validation </w:t>
      </w:r>
      <w:r w:rsidRPr="009E2E1B">
        <w:rPr>
          <w:rFonts w:ascii="Times New Roman" w:eastAsia="Times New Roman" w:hAnsi="Times New Roman" w:cs="Times New Roman"/>
          <w:sz w:val="24"/>
        </w:rPr>
        <w:t xml:space="preserve">will be </w:t>
      </w:r>
      <w:r w:rsidR="0092756F" w:rsidRPr="009E2E1B">
        <w:rPr>
          <w:rFonts w:ascii="Times New Roman" w:eastAsia="Times New Roman" w:hAnsi="Times New Roman" w:cs="Times New Roman"/>
          <w:sz w:val="24"/>
        </w:rPr>
        <w:t>applied to our models</w:t>
      </w:r>
      <w:r w:rsidRPr="009E2E1B">
        <w:rPr>
          <w:rFonts w:ascii="Times New Roman" w:eastAsia="Times New Roman" w:hAnsi="Times New Roman" w:cs="Times New Roman"/>
          <w:sz w:val="24"/>
        </w:rPr>
        <w:t xml:space="preserve"> </w:t>
      </w:r>
      <w:r w:rsidR="0092756F" w:rsidRPr="009E2E1B">
        <w:rPr>
          <w:rFonts w:ascii="Times New Roman" w:eastAsia="Times New Roman" w:hAnsi="Times New Roman" w:cs="Times New Roman"/>
          <w:sz w:val="24"/>
        </w:rPr>
        <w:t>to help us</w:t>
      </w:r>
      <w:r w:rsidRPr="009E2E1B">
        <w:rPr>
          <w:rFonts w:ascii="Times New Roman" w:eastAsia="Times New Roman" w:hAnsi="Times New Roman" w:cs="Times New Roman"/>
          <w:sz w:val="24"/>
        </w:rPr>
        <w:t xml:space="preserve"> to gain insights.</w:t>
      </w:r>
    </w:p>
    <w:p w14:paraId="2B6D47FA" w14:textId="77777777" w:rsidR="00C94D6C" w:rsidRPr="009E2E1B" w:rsidRDefault="00C94D6C" w:rsidP="00C7110F">
      <w:pPr>
        <w:ind w:firstLine="720"/>
        <w:rPr>
          <w:rFonts w:ascii="Times New Roman" w:eastAsia="Times New Roman" w:hAnsi="Times New Roman" w:cs="Times New Roman"/>
          <w:sz w:val="24"/>
        </w:rPr>
      </w:pPr>
    </w:p>
    <w:p w14:paraId="2A8F2369" w14:textId="77777777" w:rsidR="009372EF" w:rsidRPr="009E2E1B" w:rsidRDefault="009372EF" w:rsidP="00C7110F">
      <w:pPr>
        <w:ind w:firstLine="720"/>
        <w:rPr>
          <w:rFonts w:ascii="Times New Roman" w:eastAsia="Times New Roman" w:hAnsi="Times New Roman" w:cs="Times New Roman"/>
          <w:sz w:val="24"/>
        </w:rPr>
      </w:pPr>
    </w:p>
    <w:p w14:paraId="526E3A97" w14:textId="02F14103" w:rsidR="00ED402F" w:rsidRPr="009E2E1B" w:rsidRDefault="00000000" w:rsidP="00CF2A98">
      <w:pPr>
        <w:pStyle w:val="Heading2"/>
        <w:numPr>
          <w:ilvl w:val="0"/>
          <w:numId w:val="0"/>
        </w:numPr>
        <w:rPr>
          <w:rFonts w:ascii="Times New Roman" w:hAnsi="Times New Roman" w:cs="Times New Roman"/>
        </w:rPr>
      </w:pPr>
      <w:bookmarkStart w:id="22" w:name="_Toc149841203"/>
      <w:r w:rsidRPr="009E2E1B">
        <w:rPr>
          <w:rFonts w:ascii="Times New Roman" w:hAnsi="Times New Roman" w:cs="Times New Roman"/>
        </w:rPr>
        <w:t>2.</w:t>
      </w:r>
      <w:r w:rsidR="000A68A2" w:rsidRPr="009E2E1B">
        <w:rPr>
          <w:rFonts w:ascii="Times New Roman" w:hAnsi="Times New Roman" w:cs="Times New Roman"/>
        </w:rPr>
        <w:t>4</w:t>
      </w:r>
      <w:r w:rsidRPr="009E2E1B">
        <w:rPr>
          <w:rFonts w:ascii="Times New Roman" w:hAnsi="Times New Roman" w:cs="Times New Roman"/>
        </w:rPr>
        <w:tab/>
        <w:t>Feature Importance Analysis</w:t>
      </w:r>
      <w:bookmarkEnd w:id="22"/>
    </w:p>
    <w:p w14:paraId="69CA9C34" w14:textId="04955544" w:rsidR="00ED402F" w:rsidRPr="009E2E1B" w:rsidRDefault="00000000" w:rsidP="00C7110F">
      <w:pPr>
        <w:ind w:firstLine="720"/>
        <w:rPr>
          <w:rFonts w:ascii="Times New Roman" w:eastAsia="Times New Roman" w:hAnsi="Times New Roman" w:cs="Times New Roman"/>
          <w:sz w:val="24"/>
        </w:rPr>
      </w:pPr>
      <w:r w:rsidRPr="009E2E1B">
        <w:rPr>
          <w:rFonts w:ascii="Times New Roman" w:eastAsia="Times New Roman" w:hAnsi="Times New Roman" w:cs="Times New Roman"/>
          <w:sz w:val="24"/>
        </w:rPr>
        <w:t>After the modeling results, we wish to know which feature is more crucial or important for the term deposit subscription. Therefore, we utilized the aggregate results from the models to provide the feature importance plot.</w:t>
      </w:r>
    </w:p>
    <w:p w14:paraId="1CD75F91" w14:textId="77777777" w:rsidR="00ED402F" w:rsidRPr="009E2E1B" w:rsidRDefault="00000000">
      <w:pPr>
        <w:ind w:left="360" w:hanging="480"/>
        <w:rPr>
          <w:rFonts w:ascii="Times New Roman" w:eastAsia="Times New Roman" w:hAnsi="Times New Roman" w:cs="Times New Roman"/>
        </w:rPr>
      </w:pPr>
      <w:r w:rsidRPr="009E2E1B">
        <w:rPr>
          <w:rFonts w:ascii="Times New Roman" w:eastAsia="Times New Roman" w:hAnsi="Times New Roman" w:cs="Times New Roman"/>
          <w:noProof/>
        </w:rPr>
        <w:drawing>
          <wp:inline distT="114300" distB="114300" distL="114300" distR="114300" wp14:anchorId="21C42115" wp14:editId="7C35F1FA">
            <wp:extent cx="6563465" cy="4346342"/>
            <wp:effectExtent l="0" t="0" r="0" b="0"/>
            <wp:docPr id="21433546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6563465" cy="4346342"/>
                    </a:xfrm>
                    <a:prstGeom prst="rect">
                      <a:avLst/>
                    </a:prstGeom>
                    <a:ln/>
                  </pic:spPr>
                </pic:pic>
              </a:graphicData>
            </a:graphic>
          </wp:inline>
        </w:drawing>
      </w:r>
    </w:p>
    <w:p w14:paraId="1E77E50D" w14:textId="1A6F0DF3" w:rsidR="00ED402F" w:rsidRPr="009E2E1B" w:rsidRDefault="00000000" w:rsidP="00C94D6C">
      <w:pPr>
        <w:spacing w:after="200"/>
        <w:jc w:val="center"/>
        <w:rPr>
          <w:rFonts w:ascii="Times New Roman" w:eastAsia="Times New Roman" w:hAnsi="Times New Roman" w:cs="Times New Roman"/>
          <w:i/>
          <w:color w:val="1F497D"/>
          <w:sz w:val="18"/>
          <w:szCs w:val="18"/>
        </w:rPr>
      </w:pPr>
      <w:r w:rsidRPr="009E2E1B">
        <w:rPr>
          <w:rFonts w:ascii="Times New Roman" w:eastAsia="Times New Roman" w:hAnsi="Times New Roman" w:cs="Times New Roman"/>
          <w:i/>
          <w:color w:val="1F497D"/>
          <w:sz w:val="18"/>
          <w:szCs w:val="18"/>
        </w:rPr>
        <w:t>Figure 6:  Aggregated Feature Importance Plot</w:t>
      </w:r>
    </w:p>
    <w:p w14:paraId="06107646" w14:textId="13A3852F" w:rsidR="00331E53" w:rsidRPr="009E2E1B" w:rsidRDefault="00000000" w:rsidP="00C7110F">
      <w:pPr>
        <w:ind w:firstLine="720"/>
        <w:rPr>
          <w:rFonts w:ascii="Times New Roman" w:eastAsia="Times New Roman" w:hAnsi="Times New Roman" w:cs="Times New Roman"/>
          <w:sz w:val="24"/>
        </w:rPr>
      </w:pPr>
      <w:r w:rsidRPr="009E2E1B">
        <w:rPr>
          <w:rFonts w:ascii="Times New Roman" w:eastAsia="Times New Roman" w:hAnsi="Times New Roman" w:cs="Times New Roman"/>
          <w:sz w:val="24"/>
        </w:rPr>
        <w:t xml:space="preserve">Based on </w:t>
      </w:r>
      <w:r w:rsidR="00A95864" w:rsidRPr="009E2E1B">
        <w:rPr>
          <w:rFonts w:ascii="Times New Roman" w:eastAsia="Times New Roman" w:hAnsi="Times New Roman" w:cs="Times New Roman"/>
          <w:sz w:val="24"/>
        </w:rPr>
        <w:t>Figure</w:t>
      </w:r>
      <w:r w:rsidRPr="009E2E1B">
        <w:rPr>
          <w:rFonts w:ascii="Times New Roman" w:eastAsia="Times New Roman" w:hAnsi="Times New Roman" w:cs="Times New Roman"/>
          <w:sz w:val="24"/>
        </w:rPr>
        <w:t xml:space="preserve"> 6, we can see that the No. of Employees continues to serve as a significant quarterly economic indicator. This metric's prominence underscores the broader economic environment's role, possibly linked to the health of the banking sector or prevailing employment trends, in influencing clients' decisions to opt for a term deposit. Then, the second most important feature is the Euribor 3M Rate, which is an economic indicator, suggesting that shifts in this rate could impact clients' financial product decisions. Banks must be proactive and adjust their strategies in tandem with these shifts.</w:t>
      </w:r>
      <w:r w:rsidR="00806C2C" w:rsidRPr="009E2E1B">
        <w:rPr>
          <w:rFonts w:ascii="Times New Roman" w:eastAsia="Times New Roman" w:hAnsi="Times New Roman" w:cs="Times New Roman"/>
          <w:sz w:val="24"/>
        </w:rPr>
        <w:t xml:space="preserve"> Other macroeconomic factors such as the Consumer Confidence Index or Consumer Price Index are also importan</w:t>
      </w:r>
      <w:r w:rsidR="00983887" w:rsidRPr="009E2E1B">
        <w:rPr>
          <w:rFonts w:ascii="Times New Roman" w:eastAsia="Times New Roman" w:hAnsi="Times New Roman" w:cs="Times New Roman"/>
          <w:sz w:val="24"/>
        </w:rPr>
        <w:t>t</w:t>
      </w:r>
      <w:r w:rsidR="00806C2C" w:rsidRPr="009E2E1B">
        <w:rPr>
          <w:rFonts w:ascii="Times New Roman" w:eastAsia="Times New Roman" w:hAnsi="Times New Roman" w:cs="Times New Roman"/>
          <w:sz w:val="24"/>
        </w:rPr>
        <w:t xml:space="preserve"> features.</w:t>
      </w:r>
    </w:p>
    <w:p w14:paraId="10D30655" w14:textId="77777777" w:rsidR="00806C2C" w:rsidRPr="009E2E1B" w:rsidRDefault="00806C2C" w:rsidP="00C7110F">
      <w:pPr>
        <w:ind w:firstLine="720"/>
        <w:rPr>
          <w:rFonts w:ascii="Times New Roman" w:eastAsia="Times New Roman" w:hAnsi="Times New Roman" w:cs="Times New Roman"/>
          <w:sz w:val="24"/>
        </w:rPr>
      </w:pPr>
    </w:p>
    <w:p w14:paraId="5C24352B" w14:textId="72E330C6" w:rsidR="00331E53" w:rsidRPr="009E2E1B" w:rsidRDefault="00331E53" w:rsidP="00C7110F">
      <w:pPr>
        <w:ind w:firstLine="720"/>
        <w:rPr>
          <w:rFonts w:ascii="Times New Roman" w:eastAsia="Times New Roman" w:hAnsi="Times New Roman" w:cs="Times New Roman"/>
          <w:sz w:val="24"/>
        </w:rPr>
      </w:pPr>
      <w:r w:rsidRPr="009E2E1B">
        <w:rPr>
          <w:rFonts w:ascii="Times New Roman" w:eastAsia="Times New Roman" w:hAnsi="Times New Roman" w:cs="Times New Roman"/>
          <w:sz w:val="24"/>
        </w:rPr>
        <w:t>In summary, macroeconomic factors, such as the number of employees, exert a pronounced influence on the results. Incorporating such factors into the dataset can enhance predictive accuracy, providing a more holistic understanding of clients' decision-making dynamics.</w:t>
      </w:r>
    </w:p>
    <w:p w14:paraId="2ECDA61F" w14:textId="77777777" w:rsidR="00243F81" w:rsidRPr="009E2E1B" w:rsidRDefault="00243F81" w:rsidP="00C7110F">
      <w:pPr>
        <w:ind w:firstLine="720"/>
        <w:rPr>
          <w:rFonts w:ascii="Times New Roman" w:eastAsia="Times New Roman" w:hAnsi="Times New Roman" w:cs="Times New Roman"/>
          <w:sz w:val="24"/>
        </w:rPr>
      </w:pPr>
    </w:p>
    <w:p w14:paraId="5A721A61" w14:textId="77777777" w:rsidR="008A7986" w:rsidRPr="009E2E1B" w:rsidRDefault="008A7986" w:rsidP="00DE37A7">
      <w:pPr>
        <w:rPr>
          <w:rFonts w:ascii="Times New Roman" w:eastAsia="Times New Roman" w:hAnsi="Times New Roman" w:cs="Times New Roman"/>
          <w:sz w:val="24"/>
        </w:rPr>
      </w:pPr>
    </w:p>
    <w:p w14:paraId="4AF7CF7C" w14:textId="768415DF" w:rsidR="00072A5B" w:rsidRPr="009E2E1B" w:rsidRDefault="00DE37A7" w:rsidP="00072A5B">
      <w:pPr>
        <w:pStyle w:val="Heading1"/>
        <w:keepNext w:val="0"/>
        <w:numPr>
          <w:ilvl w:val="0"/>
          <w:numId w:val="0"/>
        </w:numPr>
        <w:spacing w:before="240" w:after="240" w:line="252" w:lineRule="auto"/>
        <w:jc w:val="both"/>
        <w:rPr>
          <w:rFonts w:ascii="Times New Roman" w:hAnsi="Times New Roman" w:cs="Times New Roman"/>
          <w:smallCaps/>
          <w:color w:val="1F4E79"/>
          <w:sz w:val="36"/>
          <w:szCs w:val="36"/>
        </w:rPr>
      </w:pPr>
      <w:bookmarkStart w:id="23" w:name="_Toc149841204"/>
      <w:r w:rsidRPr="009E2E1B">
        <w:rPr>
          <w:rFonts w:ascii="Times New Roman" w:hAnsi="Times New Roman" w:cs="Times New Roman"/>
          <w:smallCaps/>
          <w:color w:val="1F4E79"/>
          <w:sz w:val="36"/>
          <w:szCs w:val="36"/>
        </w:rPr>
        <w:lastRenderedPageBreak/>
        <w:t>3</w:t>
      </w:r>
      <w:r w:rsidRPr="009E2E1B">
        <w:rPr>
          <w:rFonts w:ascii="Times New Roman" w:hAnsi="Times New Roman" w:cs="Times New Roman"/>
          <w:smallCaps/>
          <w:color w:val="1F4E79"/>
          <w:sz w:val="36"/>
          <w:szCs w:val="36"/>
        </w:rPr>
        <w:tab/>
      </w:r>
      <w:proofErr w:type="gramStart"/>
      <w:r w:rsidRPr="009E2E1B">
        <w:rPr>
          <w:rFonts w:ascii="Times New Roman" w:hAnsi="Times New Roman" w:cs="Times New Roman"/>
          <w:smallCaps/>
          <w:color w:val="1F4E79"/>
          <w:sz w:val="36"/>
          <w:szCs w:val="36"/>
        </w:rPr>
        <w:t>Deployment</w:t>
      </w:r>
      <w:proofErr w:type="gramEnd"/>
      <w:r w:rsidRPr="009E2E1B">
        <w:rPr>
          <w:rFonts w:ascii="Times New Roman" w:hAnsi="Times New Roman" w:cs="Times New Roman"/>
          <w:smallCaps/>
          <w:color w:val="1F4E79"/>
          <w:sz w:val="36"/>
          <w:szCs w:val="36"/>
        </w:rPr>
        <w:t xml:space="preserve"> of the Trained Model</w:t>
      </w:r>
      <w:bookmarkEnd w:id="23"/>
    </w:p>
    <w:p w14:paraId="192C4133" w14:textId="77777777" w:rsidR="00072A5B" w:rsidRPr="009E2E1B" w:rsidRDefault="00072A5B" w:rsidP="00072A5B">
      <w:pPr>
        <w:rPr>
          <w:rFonts w:ascii="Times New Roman" w:hAnsi="Times New Roman" w:cs="Times New Roman"/>
        </w:rPr>
      </w:pPr>
    </w:p>
    <w:p w14:paraId="5A45C353" w14:textId="0D2A76F0" w:rsidR="00072A5B" w:rsidRPr="009E2E1B" w:rsidRDefault="00072A5B" w:rsidP="00072A5B">
      <w:pPr>
        <w:pStyle w:val="Heading2"/>
        <w:numPr>
          <w:ilvl w:val="0"/>
          <w:numId w:val="0"/>
        </w:numPr>
        <w:rPr>
          <w:rFonts w:ascii="Times New Roman" w:hAnsi="Times New Roman" w:cs="Times New Roman"/>
        </w:rPr>
      </w:pPr>
      <w:bookmarkStart w:id="24" w:name="_Toc149841205"/>
      <w:r w:rsidRPr="009E2E1B">
        <w:rPr>
          <w:rFonts w:ascii="Times New Roman" w:hAnsi="Times New Roman" w:cs="Times New Roman"/>
        </w:rPr>
        <w:t>3.0</w:t>
      </w:r>
      <w:r w:rsidRPr="009E2E1B">
        <w:rPr>
          <w:rFonts w:ascii="Times New Roman" w:hAnsi="Times New Roman" w:cs="Times New Roman"/>
        </w:rPr>
        <w:tab/>
        <w:t>Hyperparameter Tuning</w:t>
      </w:r>
      <w:bookmarkEnd w:id="24"/>
    </w:p>
    <w:p w14:paraId="0B11FEF2" w14:textId="6C967879" w:rsidR="00072A5B" w:rsidRPr="009E2E1B" w:rsidRDefault="00072A5B" w:rsidP="00072A5B">
      <w:pPr>
        <w:rPr>
          <w:rFonts w:ascii="Times New Roman" w:hAnsi="Times New Roman" w:cs="Times New Roman"/>
        </w:rPr>
      </w:pPr>
      <w:r w:rsidRPr="009E2E1B">
        <w:rPr>
          <w:rFonts w:ascii="Times New Roman" w:hAnsi="Times New Roman" w:cs="Times New Roman"/>
        </w:rPr>
        <w:tab/>
      </w:r>
    </w:p>
    <w:p w14:paraId="23F55710" w14:textId="2DE72F78" w:rsidR="00072A5B" w:rsidRPr="009E2E1B" w:rsidRDefault="00072A5B" w:rsidP="00072A5B">
      <w:pPr>
        <w:rPr>
          <w:rFonts w:ascii="Times New Roman" w:hAnsi="Times New Roman" w:cs="Times New Roman"/>
          <w:sz w:val="24"/>
        </w:rPr>
      </w:pPr>
      <w:r w:rsidRPr="009E2E1B">
        <w:rPr>
          <w:rFonts w:ascii="Times New Roman" w:hAnsi="Times New Roman" w:cs="Times New Roman"/>
        </w:rPr>
        <w:tab/>
      </w:r>
      <w:r w:rsidRPr="009E2E1B">
        <w:rPr>
          <w:rFonts w:ascii="Times New Roman" w:hAnsi="Times New Roman" w:cs="Times New Roman"/>
          <w:sz w:val="24"/>
        </w:rPr>
        <w:t xml:space="preserve">Before </w:t>
      </w:r>
      <w:r w:rsidR="004A60AC">
        <w:rPr>
          <w:rFonts w:ascii="Times New Roman" w:hAnsi="Times New Roman" w:cs="Times New Roman"/>
          <w:sz w:val="24"/>
        </w:rPr>
        <w:t>we deployed the model</w:t>
      </w:r>
      <w:r w:rsidRPr="009E2E1B">
        <w:rPr>
          <w:rFonts w:ascii="Times New Roman" w:hAnsi="Times New Roman" w:cs="Times New Roman"/>
          <w:sz w:val="24"/>
        </w:rPr>
        <w:t xml:space="preserve">, we invested a considerable amount of time and effort into the hyperparameter tuning of our model. Hyperparameter tuning </w:t>
      </w:r>
      <w:r w:rsidR="004A60AC">
        <w:rPr>
          <w:rFonts w:ascii="Times New Roman" w:hAnsi="Times New Roman" w:cs="Times New Roman"/>
          <w:sz w:val="24"/>
        </w:rPr>
        <w:t>is important in</w:t>
      </w:r>
      <w:r w:rsidR="004A60AC" w:rsidRPr="004A60AC">
        <w:rPr>
          <w:rFonts w:ascii="Times New Roman" w:hAnsi="Times New Roman" w:cs="Times New Roman"/>
          <w:sz w:val="24"/>
        </w:rPr>
        <w:t xml:space="preserve"> setting up a </w:t>
      </w:r>
      <w:r w:rsidR="004A60AC">
        <w:rPr>
          <w:rFonts w:ascii="Times New Roman" w:hAnsi="Times New Roman" w:cs="Times New Roman"/>
          <w:sz w:val="24"/>
        </w:rPr>
        <w:t>machine-learning</w:t>
      </w:r>
      <w:r w:rsidR="004A60AC" w:rsidRPr="004A60AC">
        <w:rPr>
          <w:rFonts w:ascii="Times New Roman" w:hAnsi="Times New Roman" w:cs="Times New Roman"/>
          <w:sz w:val="24"/>
        </w:rPr>
        <w:t xml:space="preserve"> project. </w:t>
      </w:r>
      <w:r w:rsidR="004A60AC">
        <w:rPr>
          <w:rFonts w:ascii="Times New Roman" w:hAnsi="Times New Roman" w:cs="Times New Roman"/>
          <w:sz w:val="24"/>
        </w:rPr>
        <w:t>It</w:t>
      </w:r>
      <w:r w:rsidR="004A60AC" w:rsidRPr="004A60AC">
        <w:rPr>
          <w:rFonts w:ascii="Times New Roman" w:hAnsi="Times New Roman" w:cs="Times New Roman"/>
          <w:sz w:val="24"/>
        </w:rPr>
        <w:t xml:space="preserve"> helps us find the best combination of these settings to make our model as accurate and efficient as possible.</w:t>
      </w:r>
    </w:p>
    <w:p w14:paraId="1619D5A2" w14:textId="77777777" w:rsidR="00072A5B" w:rsidRPr="009E2E1B" w:rsidRDefault="00072A5B" w:rsidP="00072A5B">
      <w:pPr>
        <w:rPr>
          <w:rFonts w:ascii="Times New Roman" w:hAnsi="Times New Roman" w:cs="Times New Roman"/>
          <w:sz w:val="24"/>
        </w:rPr>
      </w:pPr>
    </w:p>
    <w:p w14:paraId="2A65D595" w14:textId="5F1EC4CA" w:rsidR="00C74578" w:rsidRPr="00C74578" w:rsidRDefault="00C74578" w:rsidP="00C74578">
      <w:pPr>
        <w:ind w:firstLine="720"/>
        <w:rPr>
          <w:rFonts w:ascii="Times New Roman" w:hAnsi="Times New Roman" w:cs="Times New Roman"/>
          <w:sz w:val="24"/>
        </w:rPr>
      </w:pPr>
      <w:r w:rsidRPr="00C74578">
        <w:rPr>
          <w:rFonts w:ascii="Times New Roman" w:hAnsi="Times New Roman" w:cs="Times New Roman"/>
          <w:sz w:val="24"/>
        </w:rPr>
        <w:t>We focused on making our model more accurate because that's essential for trust in its predictions. By carefully tweaking the settings and double-checking our work, we found the best combination to make it good at handling new information.</w:t>
      </w:r>
    </w:p>
    <w:p w14:paraId="1FBF8CCC" w14:textId="77777777" w:rsidR="00C74578" w:rsidRPr="00C74578" w:rsidRDefault="00C74578" w:rsidP="00C74578">
      <w:pPr>
        <w:rPr>
          <w:rFonts w:ascii="Times New Roman" w:hAnsi="Times New Roman" w:cs="Times New Roman"/>
          <w:sz w:val="24"/>
        </w:rPr>
      </w:pPr>
    </w:p>
    <w:p w14:paraId="06E4664A" w14:textId="0CEB0B03" w:rsidR="00072A5B" w:rsidRDefault="00C74578" w:rsidP="00C74578">
      <w:pPr>
        <w:ind w:firstLine="720"/>
        <w:rPr>
          <w:rFonts w:ascii="Times New Roman" w:hAnsi="Times New Roman" w:cs="Times New Roman"/>
          <w:sz w:val="24"/>
        </w:rPr>
      </w:pPr>
      <w:r w:rsidRPr="00C74578">
        <w:rPr>
          <w:rFonts w:ascii="Times New Roman" w:hAnsi="Times New Roman" w:cs="Times New Roman"/>
          <w:sz w:val="24"/>
        </w:rPr>
        <w:t>We also aimed to shrink the model's size</w:t>
      </w:r>
      <w:r w:rsidR="00C66DA9" w:rsidRPr="00C74578">
        <w:rPr>
          <w:rFonts w:ascii="Times New Roman" w:hAnsi="Times New Roman" w:cs="Times New Roman"/>
          <w:sz w:val="24"/>
        </w:rPr>
        <w:t>, which is vital</w:t>
      </w:r>
      <w:r w:rsidRPr="00C74578">
        <w:rPr>
          <w:rFonts w:ascii="Times New Roman" w:hAnsi="Times New Roman" w:cs="Times New Roman"/>
          <w:sz w:val="24"/>
        </w:rPr>
        <w:t xml:space="preserve"> for deployment in resource-constrained environments. Optimized hyperparameters allowed us to streamline the model, cutting down on memory and computational needs, thus enhancing efficiency and easing deployment.</w:t>
      </w:r>
    </w:p>
    <w:p w14:paraId="6DFE7700" w14:textId="77777777" w:rsidR="008220AB" w:rsidRDefault="008220AB" w:rsidP="00C74578">
      <w:pPr>
        <w:ind w:firstLine="720"/>
        <w:rPr>
          <w:rFonts w:ascii="Times New Roman" w:hAnsi="Times New Roman" w:cs="Times New Roman"/>
          <w:sz w:val="24"/>
        </w:rPr>
      </w:pPr>
    </w:p>
    <w:p w14:paraId="60E42684" w14:textId="77777777" w:rsidR="008220AB" w:rsidRPr="009E2E1B" w:rsidRDefault="008220AB" w:rsidP="00C74578">
      <w:pPr>
        <w:ind w:firstLine="720"/>
        <w:rPr>
          <w:rFonts w:ascii="Times New Roman" w:hAnsi="Times New Roman" w:cs="Times New Roman"/>
          <w:sz w:val="24"/>
        </w:rPr>
      </w:pPr>
    </w:p>
    <w:p w14:paraId="1CA51B60" w14:textId="3D940D24" w:rsidR="00072A5B" w:rsidRPr="009E2E1B" w:rsidRDefault="00072A5B" w:rsidP="00072A5B">
      <w:pPr>
        <w:jc w:val="center"/>
        <w:rPr>
          <w:rFonts w:ascii="Times New Roman" w:hAnsi="Times New Roman" w:cs="Times New Roman"/>
          <w:sz w:val="24"/>
        </w:rPr>
      </w:pPr>
      <w:r w:rsidRPr="009E2E1B">
        <w:rPr>
          <w:rFonts w:ascii="Times New Roman" w:hAnsi="Times New Roman" w:cs="Times New Roman"/>
          <w:noProof/>
          <w:sz w:val="24"/>
        </w:rPr>
        <w:drawing>
          <wp:inline distT="0" distB="0" distL="0" distR="0" wp14:anchorId="73C8EB40" wp14:editId="5A729771">
            <wp:extent cx="3668400" cy="3225600"/>
            <wp:effectExtent l="0" t="0" r="1905" b="635"/>
            <wp:docPr id="203728426" name="Picture 9" descr="A blue and white box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8426" name="Picture 9" descr="A blue and white box with number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68400" cy="3225600"/>
                    </a:xfrm>
                    <a:prstGeom prst="rect">
                      <a:avLst/>
                    </a:prstGeom>
                  </pic:spPr>
                </pic:pic>
              </a:graphicData>
            </a:graphic>
          </wp:inline>
        </w:drawing>
      </w:r>
    </w:p>
    <w:p w14:paraId="24774672" w14:textId="155A43F4" w:rsidR="00072A5B" w:rsidRDefault="00072A5B" w:rsidP="00072A5B">
      <w:pPr>
        <w:spacing w:after="200"/>
        <w:jc w:val="center"/>
        <w:rPr>
          <w:rFonts w:ascii="Times New Roman" w:eastAsia="Times New Roman" w:hAnsi="Times New Roman" w:cs="Times New Roman"/>
          <w:i/>
          <w:color w:val="1F497D"/>
          <w:sz w:val="18"/>
          <w:szCs w:val="18"/>
        </w:rPr>
      </w:pPr>
      <w:r w:rsidRPr="009E2E1B">
        <w:rPr>
          <w:rFonts w:ascii="Times New Roman" w:eastAsia="Times New Roman" w:hAnsi="Times New Roman" w:cs="Times New Roman"/>
          <w:i/>
          <w:color w:val="1F497D"/>
          <w:sz w:val="18"/>
          <w:szCs w:val="18"/>
        </w:rPr>
        <w:t>Figure 7:  Confusion Matrix after hyperparameter tuning</w:t>
      </w:r>
    </w:p>
    <w:p w14:paraId="3EEAA14F" w14:textId="77777777" w:rsidR="00852E5F" w:rsidRDefault="00852E5F" w:rsidP="00072A5B">
      <w:pPr>
        <w:spacing w:after="200"/>
        <w:jc w:val="center"/>
        <w:rPr>
          <w:rFonts w:ascii="Times New Roman" w:eastAsia="Times New Roman" w:hAnsi="Times New Roman" w:cs="Times New Roman"/>
          <w:i/>
          <w:color w:val="1F497D"/>
          <w:sz w:val="18"/>
          <w:szCs w:val="18"/>
        </w:rPr>
      </w:pPr>
    </w:p>
    <w:p w14:paraId="5D5FC102" w14:textId="77777777" w:rsidR="00852E5F" w:rsidRDefault="00852E5F" w:rsidP="00072A5B">
      <w:pPr>
        <w:spacing w:after="200"/>
        <w:jc w:val="center"/>
        <w:rPr>
          <w:rFonts w:ascii="Times New Roman" w:eastAsia="Times New Roman" w:hAnsi="Times New Roman" w:cs="Times New Roman"/>
          <w:i/>
          <w:color w:val="1F497D"/>
          <w:sz w:val="18"/>
          <w:szCs w:val="18"/>
        </w:rPr>
      </w:pPr>
    </w:p>
    <w:p w14:paraId="6480949A" w14:textId="77777777" w:rsidR="00852E5F" w:rsidRDefault="00852E5F" w:rsidP="00072A5B">
      <w:pPr>
        <w:spacing w:after="200"/>
        <w:jc w:val="center"/>
        <w:rPr>
          <w:rFonts w:ascii="Times New Roman" w:eastAsia="Times New Roman" w:hAnsi="Times New Roman" w:cs="Times New Roman"/>
          <w:i/>
          <w:color w:val="1F497D"/>
          <w:sz w:val="18"/>
          <w:szCs w:val="18"/>
        </w:rPr>
      </w:pPr>
    </w:p>
    <w:p w14:paraId="2C767889" w14:textId="77777777" w:rsidR="00852E5F" w:rsidRDefault="00852E5F" w:rsidP="00072A5B">
      <w:pPr>
        <w:spacing w:after="200"/>
        <w:jc w:val="center"/>
        <w:rPr>
          <w:rFonts w:ascii="Times New Roman" w:eastAsia="Times New Roman" w:hAnsi="Times New Roman" w:cs="Times New Roman"/>
          <w:i/>
          <w:color w:val="1F497D"/>
          <w:sz w:val="18"/>
          <w:szCs w:val="18"/>
        </w:rPr>
      </w:pPr>
    </w:p>
    <w:p w14:paraId="50C578AC" w14:textId="77777777" w:rsidR="00852E5F" w:rsidRPr="009E2E1B" w:rsidRDefault="00852E5F" w:rsidP="00072A5B">
      <w:pPr>
        <w:spacing w:after="200"/>
        <w:jc w:val="center"/>
        <w:rPr>
          <w:rFonts w:ascii="Times New Roman" w:eastAsia="Times New Roman" w:hAnsi="Times New Roman" w:cs="Times New Roman"/>
          <w:i/>
          <w:color w:val="1F497D"/>
          <w:sz w:val="18"/>
          <w:szCs w:val="18"/>
        </w:rPr>
      </w:pPr>
    </w:p>
    <w:p w14:paraId="619C82E0" w14:textId="77777777" w:rsidR="00072A5B" w:rsidRPr="009E2E1B" w:rsidRDefault="00072A5B" w:rsidP="00072A5B">
      <w:pPr>
        <w:rPr>
          <w:rFonts w:ascii="Times New Roman" w:hAnsi="Times New Roman" w:cs="Times New Roman"/>
          <w:sz w:val="24"/>
        </w:rPr>
      </w:pPr>
    </w:p>
    <w:p w14:paraId="3B394059" w14:textId="2210788E" w:rsidR="003474C1" w:rsidRPr="009E2E1B" w:rsidRDefault="003474C1" w:rsidP="003474C1">
      <w:pPr>
        <w:pStyle w:val="Heading2"/>
        <w:numPr>
          <w:ilvl w:val="0"/>
          <w:numId w:val="0"/>
        </w:numPr>
        <w:rPr>
          <w:rFonts w:ascii="Times New Roman" w:hAnsi="Times New Roman" w:cs="Times New Roman"/>
        </w:rPr>
      </w:pPr>
      <w:bookmarkStart w:id="25" w:name="_Toc149841206"/>
      <w:r w:rsidRPr="009E2E1B">
        <w:rPr>
          <w:rFonts w:ascii="Times New Roman" w:hAnsi="Times New Roman" w:cs="Times New Roman"/>
        </w:rPr>
        <w:lastRenderedPageBreak/>
        <w:t>3.1</w:t>
      </w:r>
      <w:r w:rsidRPr="009E2E1B">
        <w:rPr>
          <w:rFonts w:ascii="Times New Roman" w:hAnsi="Times New Roman" w:cs="Times New Roman"/>
        </w:rPr>
        <w:tab/>
        <w:t>Deployment</w:t>
      </w:r>
      <w:bookmarkEnd w:id="25"/>
    </w:p>
    <w:p w14:paraId="7547B972" w14:textId="36EC7B9B" w:rsidR="000D1403" w:rsidRPr="009E2E1B" w:rsidRDefault="000D1403" w:rsidP="00AF07AB">
      <w:pPr>
        <w:ind w:firstLine="720"/>
        <w:rPr>
          <w:rFonts w:ascii="Times New Roman" w:hAnsi="Times New Roman" w:cs="Times New Roman"/>
          <w:sz w:val="24"/>
        </w:rPr>
      </w:pPr>
      <w:r w:rsidRPr="009E2E1B">
        <w:rPr>
          <w:rFonts w:ascii="Times New Roman" w:hAnsi="Times New Roman" w:cs="Times New Roman"/>
          <w:sz w:val="24"/>
        </w:rPr>
        <w:t>The team plans to utilize Streamlit as the platform for deploying the model. On the site, there will be</w:t>
      </w:r>
      <w:r w:rsidR="00BC6B10">
        <w:rPr>
          <w:rFonts w:ascii="Times New Roman" w:hAnsi="Times New Roman" w:cs="Times New Roman"/>
          <w:sz w:val="24"/>
        </w:rPr>
        <w:t xml:space="preserve"> </w:t>
      </w:r>
      <w:r w:rsidR="00307910">
        <w:rPr>
          <w:rFonts w:ascii="Times New Roman" w:hAnsi="Times New Roman" w:cs="Times New Roman"/>
          <w:sz w:val="24"/>
        </w:rPr>
        <w:t>a</w:t>
      </w:r>
      <w:r w:rsidRPr="009E2E1B">
        <w:rPr>
          <w:rFonts w:ascii="Times New Roman" w:hAnsi="Times New Roman" w:cs="Times New Roman"/>
          <w:sz w:val="24"/>
        </w:rPr>
        <w:t xml:space="preserve"> base feature </w:t>
      </w:r>
      <w:r w:rsidR="00E83B39" w:rsidRPr="009E2E1B">
        <w:rPr>
          <w:rFonts w:ascii="Times New Roman" w:hAnsi="Times New Roman" w:cs="Times New Roman"/>
          <w:sz w:val="24"/>
        </w:rPr>
        <w:t>important</w:t>
      </w:r>
      <w:r w:rsidRPr="009E2E1B">
        <w:rPr>
          <w:rFonts w:ascii="Times New Roman" w:hAnsi="Times New Roman" w:cs="Times New Roman"/>
          <w:sz w:val="24"/>
        </w:rPr>
        <w:t xml:space="preserve"> plot </w:t>
      </w:r>
      <w:r w:rsidR="00B835A3">
        <w:rPr>
          <w:rFonts w:ascii="Times New Roman" w:hAnsi="Times New Roman" w:cs="Times New Roman"/>
          <w:sz w:val="24"/>
        </w:rPr>
        <w:t xml:space="preserve">to show important features for our models </w:t>
      </w:r>
      <w:r w:rsidRPr="009E2E1B">
        <w:rPr>
          <w:rFonts w:ascii="Times New Roman" w:hAnsi="Times New Roman" w:cs="Times New Roman"/>
          <w:sz w:val="24"/>
        </w:rPr>
        <w:t>and a search bar for users to enter feature vectors. By entering different feature vectors, the classification results will be shown on the site</w:t>
      </w:r>
      <w:r w:rsidR="00E83B39" w:rsidRPr="009E2E1B">
        <w:rPr>
          <w:rFonts w:ascii="Times New Roman" w:hAnsi="Times New Roman" w:cs="Times New Roman"/>
          <w:sz w:val="24"/>
        </w:rPr>
        <w:t xml:space="preserve"> </w:t>
      </w:r>
      <w:r w:rsidR="00C72A27" w:rsidRPr="009E2E1B">
        <w:rPr>
          <w:rFonts w:ascii="Times New Roman" w:hAnsi="Times New Roman" w:cs="Times New Roman"/>
          <w:sz w:val="24"/>
        </w:rPr>
        <w:t>correspondingly</w:t>
      </w:r>
      <w:r w:rsidRPr="009E2E1B">
        <w:rPr>
          <w:rFonts w:ascii="Times New Roman" w:hAnsi="Times New Roman" w:cs="Times New Roman"/>
          <w:sz w:val="24"/>
        </w:rPr>
        <w:t>.</w:t>
      </w:r>
      <w:r w:rsidR="00C72A27" w:rsidRPr="009E2E1B">
        <w:rPr>
          <w:rFonts w:ascii="Times New Roman" w:hAnsi="Times New Roman" w:cs="Times New Roman"/>
          <w:sz w:val="24"/>
        </w:rPr>
        <w:t xml:space="preserve"> Two example </w:t>
      </w:r>
      <w:r w:rsidR="005754AB" w:rsidRPr="009E2E1B">
        <w:rPr>
          <w:rFonts w:ascii="Times New Roman" w:hAnsi="Times New Roman" w:cs="Times New Roman"/>
          <w:sz w:val="24"/>
        </w:rPr>
        <w:t>screenshots</w:t>
      </w:r>
      <w:r w:rsidR="008A7986" w:rsidRPr="009E2E1B">
        <w:rPr>
          <w:rFonts w:ascii="Times New Roman" w:hAnsi="Times New Roman" w:cs="Times New Roman"/>
          <w:sz w:val="24"/>
        </w:rPr>
        <w:t xml:space="preserve"> (local run and deployed version)</w:t>
      </w:r>
      <w:r w:rsidR="00C72A27" w:rsidRPr="009E2E1B">
        <w:rPr>
          <w:rFonts w:ascii="Times New Roman" w:hAnsi="Times New Roman" w:cs="Times New Roman"/>
          <w:sz w:val="24"/>
        </w:rPr>
        <w:t xml:space="preserve"> are provided below.</w:t>
      </w:r>
    </w:p>
    <w:p w14:paraId="3D7E677E" w14:textId="77777777" w:rsidR="00C72A27" w:rsidRPr="009E2E1B" w:rsidRDefault="00C72A27" w:rsidP="000D1403">
      <w:pPr>
        <w:rPr>
          <w:rFonts w:ascii="Times New Roman" w:hAnsi="Times New Roman" w:cs="Times New Roman"/>
        </w:rPr>
      </w:pPr>
    </w:p>
    <w:p w14:paraId="161833CB" w14:textId="77777777" w:rsidR="008A7986" w:rsidRPr="009E2E1B" w:rsidRDefault="008A7986" w:rsidP="000D1403">
      <w:pPr>
        <w:rPr>
          <w:rFonts w:ascii="Times New Roman" w:hAnsi="Times New Roman" w:cs="Times New Roman"/>
        </w:rPr>
      </w:pPr>
    </w:p>
    <w:p w14:paraId="265C4F39" w14:textId="77777777" w:rsidR="008A7986" w:rsidRPr="009E2E1B" w:rsidRDefault="008A7986" w:rsidP="000D1403">
      <w:pPr>
        <w:rPr>
          <w:rFonts w:ascii="Times New Roman" w:hAnsi="Times New Roman" w:cs="Times New Roman"/>
        </w:rPr>
      </w:pPr>
    </w:p>
    <w:p w14:paraId="3EB840EF" w14:textId="77777777" w:rsidR="008A7986" w:rsidRPr="009E2E1B" w:rsidRDefault="008A7986" w:rsidP="000D1403">
      <w:pPr>
        <w:rPr>
          <w:rFonts w:ascii="Times New Roman" w:hAnsi="Times New Roman" w:cs="Times New Roman"/>
        </w:rPr>
      </w:pPr>
    </w:p>
    <w:p w14:paraId="1F0A82F5" w14:textId="0CE91A11" w:rsidR="00C72A27" w:rsidRPr="009E2E1B" w:rsidRDefault="00C72A27" w:rsidP="00ED4B46">
      <w:pPr>
        <w:pStyle w:val="Heading2"/>
        <w:numPr>
          <w:ilvl w:val="0"/>
          <w:numId w:val="0"/>
        </w:numPr>
        <w:rPr>
          <w:rFonts w:ascii="Times New Roman" w:hAnsi="Times New Roman" w:cs="Times New Roman"/>
        </w:rPr>
      </w:pPr>
      <w:bookmarkStart w:id="26" w:name="_Toc149841207"/>
      <w:r w:rsidRPr="009E2E1B">
        <w:rPr>
          <w:rFonts w:ascii="Times New Roman" w:hAnsi="Times New Roman" w:cs="Times New Roman"/>
        </w:rPr>
        <w:t>3.1.1</w:t>
      </w:r>
      <w:r w:rsidRPr="009E2E1B">
        <w:rPr>
          <w:rFonts w:ascii="Times New Roman" w:hAnsi="Times New Roman" w:cs="Times New Roman"/>
        </w:rPr>
        <w:tab/>
        <w:t>Screen</w:t>
      </w:r>
      <w:r w:rsidR="00ED4B46" w:rsidRPr="009E2E1B">
        <w:rPr>
          <w:rFonts w:ascii="Times New Roman" w:hAnsi="Times New Roman" w:cs="Times New Roman"/>
        </w:rPr>
        <w:t>shot</w:t>
      </w:r>
      <w:r w:rsidRPr="009E2E1B">
        <w:rPr>
          <w:rFonts w:ascii="Times New Roman" w:hAnsi="Times New Roman" w:cs="Times New Roman"/>
        </w:rPr>
        <w:t xml:space="preserve"> I</w:t>
      </w:r>
      <w:bookmarkEnd w:id="26"/>
    </w:p>
    <w:p w14:paraId="32703FD9" w14:textId="77777777" w:rsidR="00AF07AB" w:rsidRPr="009E2E1B" w:rsidRDefault="00AF07AB" w:rsidP="000D1403">
      <w:pPr>
        <w:rPr>
          <w:rFonts w:ascii="Times New Roman" w:hAnsi="Times New Roman" w:cs="Times New Roman"/>
          <w:b/>
          <w:bCs/>
        </w:rPr>
      </w:pPr>
    </w:p>
    <w:p w14:paraId="1BE7C1C8" w14:textId="0BA935EA" w:rsidR="003E20F4" w:rsidRPr="009E2E1B" w:rsidRDefault="0006701F" w:rsidP="00AF07AB">
      <w:pPr>
        <w:ind w:firstLine="720"/>
        <w:rPr>
          <w:rFonts w:ascii="Times New Roman" w:hAnsi="Times New Roman" w:cs="Times New Roman"/>
          <w:sz w:val="24"/>
        </w:rPr>
      </w:pPr>
      <w:r w:rsidRPr="009E2E1B">
        <w:rPr>
          <w:rFonts w:ascii="Times New Roman" w:hAnsi="Times New Roman" w:cs="Times New Roman"/>
          <w:sz w:val="24"/>
        </w:rPr>
        <w:t xml:space="preserve">The first </w:t>
      </w:r>
      <w:r w:rsidR="005754AB" w:rsidRPr="009E2E1B">
        <w:rPr>
          <w:rFonts w:ascii="Times New Roman" w:hAnsi="Times New Roman" w:cs="Times New Roman"/>
          <w:sz w:val="24"/>
        </w:rPr>
        <w:t>screenshot</w:t>
      </w:r>
      <w:r w:rsidRPr="009E2E1B">
        <w:rPr>
          <w:rFonts w:ascii="Times New Roman" w:hAnsi="Times New Roman" w:cs="Times New Roman"/>
          <w:sz w:val="24"/>
        </w:rPr>
        <w:t xml:space="preserve"> shows the </w:t>
      </w:r>
      <w:r w:rsidR="00635E08">
        <w:rPr>
          <w:rFonts w:ascii="Times New Roman" w:hAnsi="Times New Roman" w:cs="Times New Roman"/>
          <w:sz w:val="24"/>
        </w:rPr>
        <w:t xml:space="preserve">local </w:t>
      </w:r>
      <w:r w:rsidRPr="009E2E1B">
        <w:rPr>
          <w:rFonts w:ascii="Times New Roman" w:hAnsi="Times New Roman" w:cs="Times New Roman"/>
          <w:sz w:val="24"/>
        </w:rPr>
        <w:t>result of the feature importance trained by using the model</w:t>
      </w:r>
      <w:r w:rsidR="00525D65" w:rsidRPr="009E2E1B">
        <w:rPr>
          <w:rFonts w:ascii="Times New Roman" w:hAnsi="Times New Roman" w:cs="Times New Roman"/>
          <w:sz w:val="24"/>
        </w:rPr>
        <w:t xml:space="preserve"> from previous parts</w:t>
      </w:r>
      <w:r w:rsidR="00600846" w:rsidRPr="009E2E1B">
        <w:rPr>
          <w:rFonts w:ascii="Times New Roman" w:hAnsi="Times New Roman" w:cs="Times New Roman"/>
          <w:sz w:val="24"/>
        </w:rPr>
        <w:t xml:space="preserve">. For </w:t>
      </w:r>
      <w:r w:rsidR="005754AB" w:rsidRPr="009E2E1B">
        <w:rPr>
          <w:rFonts w:ascii="Times New Roman" w:hAnsi="Times New Roman" w:cs="Times New Roman"/>
          <w:sz w:val="24"/>
        </w:rPr>
        <w:t xml:space="preserve">the </w:t>
      </w:r>
      <w:r w:rsidR="00600846" w:rsidRPr="009E2E1B">
        <w:rPr>
          <w:rFonts w:ascii="Times New Roman" w:hAnsi="Times New Roman" w:cs="Times New Roman"/>
          <w:sz w:val="24"/>
        </w:rPr>
        <w:t xml:space="preserve">classification problem, the trained model will show the exact feature </w:t>
      </w:r>
      <w:r w:rsidR="00CA7BB6" w:rsidRPr="009E2E1B">
        <w:rPr>
          <w:rFonts w:ascii="Times New Roman" w:hAnsi="Times New Roman" w:cs="Times New Roman"/>
          <w:sz w:val="24"/>
        </w:rPr>
        <w:t>importance,</w:t>
      </w:r>
      <w:r w:rsidR="00600846" w:rsidRPr="009E2E1B">
        <w:rPr>
          <w:rFonts w:ascii="Times New Roman" w:hAnsi="Times New Roman" w:cs="Times New Roman"/>
          <w:sz w:val="24"/>
        </w:rPr>
        <w:t xml:space="preserve"> so we use it as the base plot. In addition, the app allows users to enter different feature vectors to see the classification result.</w:t>
      </w:r>
    </w:p>
    <w:p w14:paraId="0993F78E" w14:textId="77777777" w:rsidR="00985134" w:rsidRPr="009E2E1B" w:rsidRDefault="00985134" w:rsidP="000D1403">
      <w:pPr>
        <w:rPr>
          <w:rFonts w:ascii="Times New Roman" w:hAnsi="Times New Roman" w:cs="Times New Roman"/>
        </w:rPr>
      </w:pPr>
    </w:p>
    <w:p w14:paraId="1F680D31" w14:textId="38085659" w:rsidR="001E2CBC" w:rsidRPr="009E2E1B" w:rsidRDefault="008220AB" w:rsidP="001E2CBC">
      <w:pPr>
        <w:jc w:val="center"/>
        <w:rPr>
          <w:rFonts w:ascii="Times New Roman" w:hAnsi="Times New Roman" w:cs="Times New Roman"/>
        </w:rPr>
      </w:pPr>
      <w:r>
        <w:rPr>
          <w:rFonts w:ascii="Times New Roman" w:hAnsi="Times New Roman" w:cs="Times New Roman"/>
          <w:noProof/>
        </w:rPr>
        <w:drawing>
          <wp:inline distT="0" distB="0" distL="0" distR="0" wp14:anchorId="32E56CAC" wp14:editId="5C33AB2B">
            <wp:extent cx="6436875" cy="3929743"/>
            <wp:effectExtent l="0" t="0" r="2540" b="0"/>
            <wp:docPr id="55935090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50904" name="Picture 1" descr="A screenshot of a graph&#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64320" cy="3946499"/>
                    </a:xfrm>
                    <a:prstGeom prst="rect">
                      <a:avLst/>
                    </a:prstGeom>
                  </pic:spPr>
                </pic:pic>
              </a:graphicData>
            </a:graphic>
          </wp:inline>
        </w:drawing>
      </w:r>
    </w:p>
    <w:p w14:paraId="49D74CDA" w14:textId="76B15405" w:rsidR="001E2CBC" w:rsidRPr="009E2E1B" w:rsidRDefault="001E2CBC" w:rsidP="001E2CBC">
      <w:pPr>
        <w:spacing w:after="200"/>
        <w:jc w:val="center"/>
        <w:rPr>
          <w:rFonts w:ascii="Times New Roman" w:eastAsia="Times New Roman" w:hAnsi="Times New Roman" w:cs="Times New Roman"/>
          <w:i/>
          <w:color w:val="1F497D"/>
          <w:sz w:val="18"/>
          <w:szCs w:val="18"/>
        </w:rPr>
      </w:pPr>
      <w:r w:rsidRPr="009E2E1B">
        <w:rPr>
          <w:rFonts w:ascii="Times New Roman" w:eastAsia="Times New Roman" w:hAnsi="Times New Roman" w:cs="Times New Roman"/>
          <w:i/>
          <w:color w:val="1F497D"/>
          <w:sz w:val="18"/>
          <w:szCs w:val="18"/>
        </w:rPr>
        <w:t xml:space="preserve">Figure </w:t>
      </w:r>
      <w:r w:rsidR="00B32D2B" w:rsidRPr="009E2E1B">
        <w:rPr>
          <w:rFonts w:ascii="Times New Roman" w:eastAsia="Times New Roman" w:hAnsi="Times New Roman" w:cs="Times New Roman"/>
          <w:i/>
          <w:color w:val="1F497D"/>
          <w:sz w:val="18"/>
          <w:szCs w:val="18"/>
        </w:rPr>
        <w:t>8</w:t>
      </w:r>
      <w:r w:rsidRPr="009E2E1B">
        <w:rPr>
          <w:rFonts w:ascii="Times New Roman" w:eastAsia="Times New Roman" w:hAnsi="Times New Roman" w:cs="Times New Roman"/>
          <w:i/>
          <w:color w:val="1F497D"/>
          <w:sz w:val="18"/>
          <w:szCs w:val="18"/>
        </w:rPr>
        <w:t>:  Screen</w:t>
      </w:r>
      <w:r w:rsidR="005754AB" w:rsidRPr="009E2E1B">
        <w:rPr>
          <w:rFonts w:ascii="Times New Roman" w:eastAsia="Times New Roman" w:hAnsi="Times New Roman" w:cs="Times New Roman"/>
          <w:i/>
          <w:color w:val="1F497D"/>
          <w:sz w:val="18"/>
          <w:szCs w:val="18"/>
        </w:rPr>
        <w:t>s</w:t>
      </w:r>
      <w:r w:rsidRPr="009E2E1B">
        <w:rPr>
          <w:rFonts w:ascii="Times New Roman" w:eastAsia="Times New Roman" w:hAnsi="Times New Roman" w:cs="Times New Roman"/>
          <w:i/>
          <w:color w:val="1F497D"/>
          <w:sz w:val="18"/>
          <w:szCs w:val="18"/>
        </w:rPr>
        <w:t xml:space="preserve">hot for </w:t>
      </w:r>
      <w:r w:rsidR="005754AB" w:rsidRPr="009E2E1B">
        <w:rPr>
          <w:rFonts w:ascii="Times New Roman" w:eastAsia="Times New Roman" w:hAnsi="Times New Roman" w:cs="Times New Roman"/>
          <w:i/>
          <w:color w:val="1F497D"/>
          <w:sz w:val="18"/>
          <w:szCs w:val="18"/>
        </w:rPr>
        <w:t>Model Prediction with base feature importance plot (locally)</w:t>
      </w:r>
    </w:p>
    <w:p w14:paraId="2A712998" w14:textId="77777777" w:rsidR="003E20F4" w:rsidRPr="009E2E1B" w:rsidRDefault="003E20F4" w:rsidP="000D1403">
      <w:pPr>
        <w:rPr>
          <w:rFonts w:ascii="Times New Roman" w:hAnsi="Times New Roman" w:cs="Times New Roman"/>
        </w:rPr>
      </w:pPr>
    </w:p>
    <w:p w14:paraId="2B749254" w14:textId="77777777" w:rsidR="008A7986" w:rsidRPr="009E2E1B" w:rsidRDefault="008A7986" w:rsidP="000D1403">
      <w:pPr>
        <w:rPr>
          <w:rFonts w:ascii="Times New Roman" w:hAnsi="Times New Roman" w:cs="Times New Roman"/>
        </w:rPr>
      </w:pPr>
    </w:p>
    <w:p w14:paraId="52521462" w14:textId="77777777" w:rsidR="008A7986" w:rsidRPr="009E2E1B" w:rsidRDefault="008A7986" w:rsidP="000D1403">
      <w:pPr>
        <w:rPr>
          <w:rFonts w:ascii="Times New Roman" w:hAnsi="Times New Roman" w:cs="Times New Roman"/>
        </w:rPr>
      </w:pPr>
    </w:p>
    <w:p w14:paraId="31231FCD" w14:textId="77777777" w:rsidR="008A7986" w:rsidRPr="009E2E1B" w:rsidRDefault="008A7986" w:rsidP="000D1403">
      <w:pPr>
        <w:rPr>
          <w:rFonts w:ascii="Times New Roman" w:hAnsi="Times New Roman" w:cs="Times New Roman"/>
        </w:rPr>
      </w:pPr>
    </w:p>
    <w:p w14:paraId="1545CD48" w14:textId="77777777" w:rsidR="008A7986" w:rsidRPr="009E2E1B" w:rsidRDefault="008A7986" w:rsidP="000D1403">
      <w:pPr>
        <w:rPr>
          <w:rFonts w:ascii="Times New Roman" w:hAnsi="Times New Roman" w:cs="Times New Roman"/>
        </w:rPr>
      </w:pPr>
    </w:p>
    <w:p w14:paraId="1E14DA05" w14:textId="77777777" w:rsidR="008A7986" w:rsidRPr="009E2E1B" w:rsidRDefault="008A7986" w:rsidP="000D1403">
      <w:pPr>
        <w:rPr>
          <w:rFonts w:ascii="Times New Roman" w:hAnsi="Times New Roman" w:cs="Times New Roman"/>
        </w:rPr>
      </w:pPr>
    </w:p>
    <w:p w14:paraId="16BA274B" w14:textId="77777777" w:rsidR="008A7986" w:rsidRPr="009E2E1B" w:rsidRDefault="008A7986" w:rsidP="000D1403">
      <w:pPr>
        <w:rPr>
          <w:rFonts w:ascii="Times New Roman" w:hAnsi="Times New Roman" w:cs="Times New Roman"/>
        </w:rPr>
      </w:pPr>
    </w:p>
    <w:p w14:paraId="61123281" w14:textId="77777777" w:rsidR="008A7986" w:rsidRPr="009E2E1B" w:rsidRDefault="008A7986" w:rsidP="000D1403">
      <w:pPr>
        <w:rPr>
          <w:rFonts w:ascii="Times New Roman" w:hAnsi="Times New Roman" w:cs="Times New Roman"/>
        </w:rPr>
      </w:pPr>
    </w:p>
    <w:p w14:paraId="35DC09A5" w14:textId="77777777" w:rsidR="008A7986" w:rsidRPr="009E2E1B" w:rsidRDefault="008A7986" w:rsidP="000D1403">
      <w:pPr>
        <w:rPr>
          <w:rFonts w:ascii="Times New Roman" w:hAnsi="Times New Roman" w:cs="Times New Roman"/>
        </w:rPr>
      </w:pPr>
    </w:p>
    <w:p w14:paraId="1888488E" w14:textId="77777777" w:rsidR="008220AB" w:rsidRPr="009E2E1B" w:rsidRDefault="008220AB" w:rsidP="000D1403">
      <w:pPr>
        <w:rPr>
          <w:rFonts w:ascii="Times New Roman" w:hAnsi="Times New Roman" w:cs="Times New Roman"/>
        </w:rPr>
      </w:pPr>
    </w:p>
    <w:p w14:paraId="6B40E6C0" w14:textId="4A14F6BE" w:rsidR="00C72A27" w:rsidRDefault="00C72A27" w:rsidP="00ED4B46">
      <w:pPr>
        <w:pStyle w:val="Heading2"/>
        <w:numPr>
          <w:ilvl w:val="0"/>
          <w:numId w:val="0"/>
        </w:numPr>
        <w:rPr>
          <w:rFonts w:ascii="Times New Roman" w:hAnsi="Times New Roman" w:cs="Times New Roman"/>
        </w:rPr>
      </w:pPr>
      <w:bookmarkStart w:id="27" w:name="_Toc149841208"/>
      <w:r w:rsidRPr="009E2E1B">
        <w:rPr>
          <w:rFonts w:ascii="Times New Roman" w:hAnsi="Times New Roman" w:cs="Times New Roman"/>
        </w:rPr>
        <w:lastRenderedPageBreak/>
        <w:t>3.1.2</w:t>
      </w:r>
      <w:r w:rsidRPr="009E2E1B">
        <w:rPr>
          <w:rFonts w:ascii="Times New Roman" w:hAnsi="Times New Roman" w:cs="Times New Roman"/>
        </w:rPr>
        <w:tab/>
        <w:t>Screen</w:t>
      </w:r>
      <w:r w:rsidR="00ED4B46" w:rsidRPr="009E2E1B">
        <w:rPr>
          <w:rFonts w:ascii="Times New Roman" w:hAnsi="Times New Roman" w:cs="Times New Roman"/>
        </w:rPr>
        <w:t>shot</w:t>
      </w:r>
      <w:r w:rsidRPr="009E2E1B">
        <w:rPr>
          <w:rFonts w:ascii="Times New Roman" w:hAnsi="Times New Roman" w:cs="Times New Roman"/>
        </w:rPr>
        <w:t xml:space="preserve"> II</w:t>
      </w:r>
      <w:bookmarkEnd w:id="27"/>
    </w:p>
    <w:p w14:paraId="6CB2FE0C" w14:textId="77777777" w:rsidR="009E2E1B" w:rsidRPr="009E2E1B" w:rsidRDefault="009E2E1B" w:rsidP="009E2E1B"/>
    <w:p w14:paraId="035F73AC" w14:textId="70AFC02C" w:rsidR="009E2E1B" w:rsidRPr="009E2E1B" w:rsidRDefault="009E2E1B" w:rsidP="009E2E1B">
      <w:pPr>
        <w:ind w:firstLine="720"/>
        <w:rPr>
          <w:rFonts w:ascii="Times New Roman" w:hAnsi="Times New Roman" w:cs="Times New Roman"/>
          <w:sz w:val="24"/>
        </w:rPr>
      </w:pPr>
      <w:r w:rsidRPr="009E2E1B">
        <w:rPr>
          <w:rFonts w:ascii="Times New Roman" w:hAnsi="Times New Roman" w:cs="Times New Roman"/>
          <w:sz w:val="24"/>
        </w:rPr>
        <w:t xml:space="preserve">The </w:t>
      </w:r>
      <w:r>
        <w:rPr>
          <w:rFonts w:ascii="Times New Roman" w:hAnsi="Times New Roman" w:cs="Times New Roman"/>
          <w:sz w:val="24"/>
        </w:rPr>
        <w:t>second</w:t>
      </w:r>
      <w:r w:rsidRPr="009E2E1B">
        <w:rPr>
          <w:rFonts w:ascii="Times New Roman" w:hAnsi="Times New Roman" w:cs="Times New Roman"/>
          <w:sz w:val="24"/>
        </w:rPr>
        <w:t xml:space="preserve"> screenshot shows the </w:t>
      </w:r>
      <w:r>
        <w:rPr>
          <w:rFonts w:ascii="Times New Roman" w:hAnsi="Times New Roman" w:cs="Times New Roman"/>
          <w:sz w:val="24"/>
        </w:rPr>
        <w:t xml:space="preserve">classification </w:t>
      </w:r>
      <w:r w:rsidRPr="009E2E1B">
        <w:rPr>
          <w:rFonts w:ascii="Times New Roman" w:hAnsi="Times New Roman" w:cs="Times New Roman"/>
          <w:sz w:val="24"/>
        </w:rPr>
        <w:t xml:space="preserve">result </w:t>
      </w:r>
      <w:r w:rsidR="004D6670">
        <w:rPr>
          <w:rFonts w:ascii="Times New Roman" w:hAnsi="Times New Roman" w:cs="Times New Roman"/>
          <w:sz w:val="24"/>
        </w:rPr>
        <w:t xml:space="preserve">from </w:t>
      </w:r>
      <w:r w:rsidR="005E71C3">
        <w:rPr>
          <w:rFonts w:ascii="Times New Roman" w:hAnsi="Times New Roman" w:cs="Times New Roman"/>
          <w:sz w:val="24"/>
        </w:rPr>
        <w:t>the application</w:t>
      </w:r>
      <w:r w:rsidR="004D6670">
        <w:rPr>
          <w:rFonts w:ascii="Times New Roman" w:hAnsi="Times New Roman" w:cs="Times New Roman"/>
          <w:sz w:val="24"/>
        </w:rPr>
        <w:t xml:space="preserve"> website </w:t>
      </w:r>
      <w:r>
        <w:rPr>
          <w:rFonts w:ascii="Times New Roman" w:hAnsi="Times New Roman" w:cs="Times New Roman"/>
          <w:sz w:val="24"/>
        </w:rPr>
        <w:t>by putting in a feature vector provided below</w:t>
      </w:r>
      <w:r w:rsidRPr="009E2E1B">
        <w:rPr>
          <w:rFonts w:ascii="Times New Roman" w:hAnsi="Times New Roman" w:cs="Times New Roman"/>
          <w:sz w:val="24"/>
        </w:rPr>
        <w:t xml:space="preserve">. </w:t>
      </w:r>
      <w:r>
        <w:rPr>
          <w:rFonts w:ascii="Times New Roman" w:hAnsi="Times New Roman" w:cs="Times New Roman"/>
          <w:sz w:val="24"/>
        </w:rPr>
        <w:t xml:space="preserve">As we can see from the green context, the corresponding feature vector is classified </w:t>
      </w:r>
      <w:r w:rsidR="00F945F2">
        <w:rPr>
          <w:rFonts w:ascii="Times New Roman" w:hAnsi="Times New Roman" w:cs="Times New Roman"/>
          <w:sz w:val="24"/>
        </w:rPr>
        <w:t>as</w:t>
      </w:r>
      <w:r>
        <w:rPr>
          <w:rFonts w:ascii="Times New Roman" w:hAnsi="Times New Roman" w:cs="Times New Roman"/>
          <w:sz w:val="24"/>
        </w:rPr>
        <w:t xml:space="preserve"> not </w:t>
      </w:r>
      <w:r w:rsidR="00F945F2">
        <w:rPr>
          <w:rFonts w:ascii="Times New Roman" w:hAnsi="Times New Roman" w:cs="Times New Roman"/>
          <w:sz w:val="24"/>
        </w:rPr>
        <w:t>subscribing</w:t>
      </w:r>
      <w:r>
        <w:rPr>
          <w:rFonts w:ascii="Times New Roman" w:hAnsi="Times New Roman" w:cs="Times New Roman"/>
          <w:sz w:val="24"/>
        </w:rPr>
        <w:t xml:space="preserve"> to a term deposit</w:t>
      </w:r>
      <w:r w:rsidRPr="009E2E1B">
        <w:rPr>
          <w:rFonts w:ascii="Times New Roman" w:hAnsi="Times New Roman" w:cs="Times New Roman"/>
          <w:sz w:val="24"/>
        </w:rPr>
        <w:t>.</w:t>
      </w:r>
    </w:p>
    <w:p w14:paraId="7EDA1029" w14:textId="77777777" w:rsidR="004E2FD1" w:rsidRPr="009E2E1B" w:rsidRDefault="004E2FD1" w:rsidP="000D1403">
      <w:pPr>
        <w:rPr>
          <w:rFonts w:ascii="Times New Roman" w:hAnsi="Times New Roman" w:cs="Times New Roman"/>
          <w:b/>
          <w:bCs/>
        </w:rPr>
      </w:pPr>
    </w:p>
    <w:p w14:paraId="47B625A7" w14:textId="11A37C6A" w:rsidR="003474C1" w:rsidRPr="009E2E1B" w:rsidRDefault="008220AB" w:rsidP="005754AB">
      <w:pPr>
        <w:jc w:val="center"/>
        <w:rPr>
          <w:rFonts w:ascii="Times New Roman" w:hAnsi="Times New Roman" w:cs="Times New Roman"/>
        </w:rPr>
      </w:pPr>
      <w:r>
        <w:rPr>
          <w:rFonts w:ascii="Times New Roman" w:hAnsi="Times New Roman" w:cs="Times New Roman"/>
          <w:noProof/>
        </w:rPr>
        <w:drawing>
          <wp:inline distT="0" distB="0" distL="0" distR="0" wp14:anchorId="47E8AA13" wp14:editId="16F89323">
            <wp:extent cx="6133152" cy="3750128"/>
            <wp:effectExtent l="0" t="0" r="1270" b="3175"/>
            <wp:docPr id="275675636"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75636" name="Picture 2" descr="A screenshot of a graph&#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51481" cy="3761335"/>
                    </a:xfrm>
                    <a:prstGeom prst="rect">
                      <a:avLst/>
                    </a:prstGeom>
                  </pic:spPr>
                </pic:pic>
              </a:graphicData>
            </a:graphic>
          </wp:inline>
        </w:drawing>
      </w:r>
    </w:p>
    <w:p w14:paraId="742FC2C2" w14:textId="41162DA3" w:rsidR="00FD621D" w:rsidRPr="009E2E1B" w:rsidRDefault="00FD621D" w:rsidP="00FD621D">
      <w:pPr>
        <w:spacing w:after="200"/>
        <w:jc w:val="center"/>
        <w:rPr>
          <w:rFonts w:ascii="Times New Roman" w:eastAsia="Times New Roman" w:hAnsi="Times New Roman" w:cs="Times New Roman"/>
          <w:i/>
          <w:color w:val="1F497D"/>
          <w:sz w:val="18"/>
          <w:szCs w:val="18"/>
        </w:rPr>
      </w:pPr>
      <w:r w:rsidRPr="009E2E1B">
        <w:rPr>
          <w:rFonts w:ascii="Times New Roman" w:eastAsia="Times New Roman" w:hAnsi="Times New Roman" w:cs="Times New Roman"/>
          <w:i/>
          <w:color w:val="1F497D"/>
          <w:sz w:val="18"/>
          <w:szCs w:val="18"/>
        </w:rPr>
        <w:t xml:space="preserve">Figure </w:t>
      </w:r>
      <w:r w:rsidR="00B32D2B" w:rsidRPr="009E2E1B">
        <w:rPr>
          <w:rFonts w:ascii="Times New Roman" w:eastAsia="Times New Roman" w:hAnsi="Times New Roman" w:cs="Times New Roman"/>
          <w:i/>
          <w:color w:val="1F497D"/>
          <w:sz w:val="18"/>
          <w:szCs w:val="18"/>
        </w:rPr>
        <w:t>9</w:t>
      </w:r>
      <w:r w:rsidRPr="009E2E1B">
        <w:rPr>
          <w:rFonts w:ascii="Times New Roman" w:eastAsia="Times New Roman" w:hAnsi="Times New Roman" w:cs="Times New Roman"/>
          <w:i/>
          <w:color w:val="1F497D"/>
          <w:sz w:val="18"/>
          <w:szCs w:val="18"/>
        </w:rPr>
        <w:t>:  Screen</w:t>
      </w:r>
      <w:r w:rsidR="005754AB" w:rsidRPr="009E2E1B">
        <w:rPr>
          <w:rFonts w:ascii="Times New Roman" w:eastAsia="Times New Roman" w:hAnsi="Times New Roman" w:cs="Times New Roman"/>
          <w:i/>
          <w:color w:val="1F497D"/>
          <w:sz w:val="18"/>
          <w:szCs w:val="18"/>
        </w:rPr>
        <w:t>s</w:t>
      </w:r>
      <w:r w:rsidRPr="009E2E1B">
        <w:rPr>
          <w:rFonts w:ascii="Times New Roman" w:eastAsia="Times New Roman" w:hAnsi="Times New Roman" w:cs="Times New Roman"/>
          <w:i/>
          <w:color w:val="1F497D"/>
          <w:sz w:val="18"/>
          <w:szCs w:val="18"/>
        </w:rPr>
        <w:t xml:space="preserve">hot </w:t>
      </w:r>
      <w:r w:rsidR="005754AB" w:rsidRPr="009E2E1B">
        <w:rPr>
          <w:rFonts w:ascii="Times New Roman" w:eastAsia="Times New Roman" w:hAnsi="Times New Roman" w:cs="Times New Roman"/>
          <w:i/>
          <w:color w:val="1F497D"/>
          <w:sz w:val="18"/>
          <w:szCs w:val="18"/>
        </w:rPr>
        <w:t xml:space="preserve">for Model Prediction deployed on the </w:t>
      </w:r>
      <w:proofErr w:type="gramStart"/>
      <w:r w:rsidR="005754AB" w:rsidRPr="009E2E1B">
        <w:rPr>
          <w:rFonts w:ascii="Times New Roman" w:eastAsia="Times New Roman" w:hAnsi="Times New Roman" w:cs="Times New Roman"/>
          <w:i/>
          <w:color w:val="1F497D"/>
          <w:sz w:val="18"/>
          <w:szCs w:val="18"/>
        </w:rPr>
        <w:t>Streamlit</w:t>
      </w:r>
      <w:proofErr w:type="gramEnd"/>
    </w:p>
    <w:p w14:paraId="55C4A661" w14:textId="77777777" w:rsidR="00FD621D" w:rsidRPr="009E2E1B" w:rsidRDefault="00FD621D" w:rsidP="00FD621D">
      <w:pPr>
        <w:rPr>
          <w:rFonts w:ascii="Times New Roman" w:hAnsi="Times New Roman" w:cs="Times New Roman"/>
        </w:rPr>
      </w:pPr>
    </w:p>
    <w:p w14:paraId="0016C38F" w14:textId="1CB6852B" w:rsidR="00DE4FA5" w:rsidRPr="009E2E1B" w:rsidRDefault="00D4320F" w:rsidP="00ED4B46">
      <w:pPr>
        <w:ind w:firstLine="720"/>
        <w:rPr>
          <w:rFonts w:ascii="Times New Roman" w:hAnsi="Times New Roman" w:cs="Times New Roman"/>
          <w:b/>
          <w:bCs/>
          <w:sz w:val="24"/>
        </w:rPr>
      </w:pPr>
      <w:r w:rsidRPr="009E2E1B">
        <w:rPr>
          <w:rFonts w:ascii="Times New Roman" w:hAnsi="Times New Roman" w:cs="Times New Roman"/>
          <w:b/>
          <w:bCs/>
          <w:sz w:val="24"/>
        </w:rPr>
        <w:t>The following is the feature vector we use to get the corresponding result.</w:t>
      </w:r>
      <w:r w:rsidR="00063940" w:rsidRPr="009E2E1B">
        <w:rPr>
          <w:rFonts w:ascii="Times New Roman" w:hAnsi="Times New Roman" w:cs="Times New Roman"/>
          <w:b/>
          <w:bCs/>
          <w:sz w:val="24"/>
        </w:rPr>
        <w:t xml:space="preserve"> As we can see, the customer is not predicted to subscribe </w:t>
      </w:r>
      <w:r w:rsidR="00A4271B" w:rsidRPr="009E2E1B">
        <w:rPr>
          <w:rFonts w:ascii="Times New Roman" w:hAnsi="Times New Roman" w:cs="Times New Roman"/>
          <w:b/>
          <w:bCs/>
          <w:sz w:val="24"/>
        </w:rPr>
        <w:t xml:space="preserve">to </w:t>
      </w:r>
      <w:r w:rsidR="00063940" w:rsidRPr="009E2E1B">
        <w:rPr>
          <w:rFonts w:ascii="Times New Roman" w:hAnsi="Times New Roman" w:cs="Times New Roman"/>
          <w:b/>
          <w:bCs/>
          <w:sz w:val="24"/>
        </w:rPr>
        <w:t>a term deposit.</w:t>
      </w:r>
      <w:r w:rsidR="0016248E" w:rsidRPr="009E2E1B">
        <w:rPr>
          <w:rFonts w:ascii="Times New Roman" w:hAnsi="Times New Roman" w:cs="Times New Roman"/>
          <w:b/>
          <w:bCs/>
          <w:sz w:val="24"/>
        </w:rPr>
        <w:t xml:space="preserve"> </w:t>
      </w:r>
    </w:p>
    <w:p w14:paraId="7BDCA73F" w14:textId="77777777" w:rsidR="00A4271B" w:rsidRPr="009E2E1B" w:rsidRDefault="00A4271B" w:rsidP="003474C1">
      <w:pPr>
        <w:rPr>
          <w:rFonts w:ascii="Times New Roman" w:hAnsi="Times New Roman" w:cs="Times New Roman"/>
        </w:rPr>
      </w:pPr>
    </w:p>
    <w:p w14:paraId="15188F54" w14:textId="77777777" w:rsidR="0068533D" w:rsidRDefault="00A4271B" w:rsidP="00DE4FA5">
      <w:pPr>
        <w:rPr>
          <w:rFonts w:ascii="Times New Roman" w:hAnsi="Times New Roman" w:cs="Times New Roman"/>
        </w:rPr>
      </w:pPr>
      <w:r w:rsidRPr="009E2E1B">
        <w:rPr>
          <w:rFonts w:ascii="Times New Roman" w:hAnsi="Times New Roman" w:cs="Times New Roman"/>
          <w:b/>
          <w:bCs/>
        </w:rPr>
        <w:t>Vector 1:</w:t>
      </w:r>
      <w:r w:rsidRPr="009E2E1B">
        <w:rPr>
          <w:rFonts w:ascii="Times New Roman" w:hAnsi="Times New Roman" w:cs="Times New Roman"/>
        </w:rPr>
        <w:t xml:space="preserve"> </w:t>
      </w:r>
      <w:r w:rsidR="00AB7B21" w:rsidRPr="009E2E1B">
        <w:rPr>
          <w:rFonts w:ascii="Times New Roman" w:hAnsi="Times New Roman" w:cs="Times New Roman"/>
        </w:rPr>
        <w:t xml:space="preserve">  </w:t>
      </w:r>
    </w:p>
    <w:p w14:paraId="6E8660B7" w14:textId="77777777" w:rsidR="0068533D" w:rsidRDefault="0068533D" w:rsidP="00DE4FA5">
      <w:pPr>
        <w:rPr>
          <w:rFonts w:ascii="Times New Roman" w:hAnsi="Times New Roman" w:cs="Times New Roman"/>
        </w:rPr>
      </w:pPr>
    </w:p>
    <w:p w14:paraId="7403AC15" w14:textId="2462C6AB" w:rsidR="00ED1D79" w:rsidRPr="009E2E1B" w:rsidRDefault="00A4271B" w:rsidP="00DE4FA5">
      <w:pPr>
        <w:rPr>
          <w:rFonts w:ascii="Times New Roman" w:hAnsi="Times New Roman" w:cs="Times New Roman"/>
        </w:rPr>
      </w:pPr>
      <w:r w:rsidRPr="009E2E1B">
        <w:rPr>
          <w:rFonts w:ascii="Times New Roman" w:hAnsi="Times New Roman" w:cs="Times New Roman"/>
        </w:rPr>
        <w:t xml:space="preserve">-0.56333991, 0.19432446, -0.35002759, -1.19426773, -0.8631876, -1.42347393, -1.27338678, -0.93644983, 1.86252746, </w:t>
      </w:r>
      <w:r w:rsidR="0068533D">
        <w:rPr>
          <w:rFonts w:ascii="Times New Roman" w:hAnsi="Times New Roman" w:cs="Times New Roman"/>
        </w:rPr>
        <w:t xml:space="preserve">       </w:t>
      </w:r>
      <w:r w:rsidRPr="009E2E1B">
        <w:rPr>
          <w:rFonts w:ascii="Times New Roman" w:hAnsi="Times New Roman" w:cs="Times New Roman"/>
        </w:rPr>
        <w:t xml:space="preserve">-0.20597239, -0.14700474, -0.62722518, -0.4138406, -0.64869854, -1.95630559, 0.75985869, -0.75985869, 3.80006412, </w:t>
      </w:r>
      <w:r w:rsidR="0068533D">
        <w:rPr>
          <w:rFonts w:ascii="Times New Roman" w:hAnsi="Times New Roman" w:cs="Times New Roman"/>
        </w:rPr>
        <w:t xml:space="preserve">        </w:t>
      </w:r>
      <w:r w:rsidRPr="009E2E1B">
        <w:rPr>
          <w:rFonts w:ascii="Times New Roman" w:hAnsi="Times New Roman" w:cs="Times New Roman"/>
        </w:rPr>
        <w:t>-0.0673984, -0.11579986, -0.70713897, -0.13160811, -0.12029316, 0.39765755, -0.1839979</w:t>
      </w:r>
    </w:p>
    <w:p w14:paraId="397CD4AF" w14:textId="77777777" w:rsidR="00A4271B" w:rsidRPr="009E2E1B" w:rsidRDefault="00A4271B" w:rsidP="00DE4FA5">
      <w:pPr>
        <w:rPr>
          <w:rFonts w:ascii="Times New Roman" w:hAnsi="Times New Roman" w:cs="Times New Roman"/>
        </w:rPr>
      </w:pPr>
    </w:p>
    <w:p w14:paraId="74834FD9" w14:textId="08443138" w:rsidR="00ED1D79" w:rsidRPr="009E2E1B" w:rsidRDefault="00A4271B" w:rsidP="00ED4B46">
      <w:pPr>
        <w:ind w:firstLine="720"/>
        <w:rPr>
          <w:rFonts w:ascii="Times New Roman" w:hAnsi="Times New Roman" w:cs="Times New Roman"/>
          <w:b/>
          <w:bCs/>
          <w:sz w:val="24"/>
        </w:rPr>
      </w:pPr>
      <w:r w:rsidRPr="009E2E1B">
        <w:rPr>
          <w:rFonts w:ascii="Times New Roman" w:hAnsi="Times New Roman" w:cs="Times New Roman"/>
          <w:b/>
          <w:bCs/>
          <w:sz w:val="24"/>
        </w:rPr>
        <w:t>Below</w:t>
      </w:r>
      <w:r w:rsidR="00ED1D79" w:rsidRPr="009E2E1B">
        <w:rPr>
          <w:rFonts w:ascii="Times New Roman" w:hAnsi="Times New Roman" w:cs="Times New Roman"/>
          <w:b/>
          <w:bCs/>
          <w:sz w:val="24"/>
        </w:rPr>
        <w:t xml:space="preserve"> are </w:t>
      </w:r>
      <w:r w:rsidRPr="009E2E1B">
        <w:rPr>
          <w:rFonts w:ascii="Times New Roman" w:hAnsi="Times New Roman" w:cs="Times New Roman"/>
          <w:b/>
          <w:bCs/>
          <w:sz w:val="24"/>
        </w:rPr>
        <w:t xml:space="preserve">four </w:t>
      </w:r>
      <w:r w:rsidR="0085527B" w:rsidRPr="009E2E1B">
        <w:rPr>
          <w:rFonts w:ascii="Times New Roman" w:hAnsi="Times New Roman" w:cs="Times New Roman"/>
          <w:b/>
          <w:bCs/>
          <w:sz w:val="24"/>
        </w:rPr>
        <w:t xml:space="preserve">other </w:t>
      </w:r>
      <w:r w:rsidR="00ED1D79" w:rsidRPr="009E2E1B">
        <w:rPr>
          <w:rFonts w:ascii="Times New Roman" w:hAnsi="Times New Roman" w:cs="Times New Roman"/>
          <w:b/>
          <w:bCs/>
          <w:sz w:val="24"/>
        </w:rPr>
        <w:t>feature vectors that users can utilize to get different results</w:t>
      </w:r>
      <w:r w:rsidRPr="009E2E1B">
        <w:rPr>
          <w:rFonts w:ascii="Times New Roman" w:hAnsi="Times New Roman" w:cs="Times New Roman"/>
          <w:b/>
          <w:bCs/>
          <w:sz w:val="24"/>
        </w:rPr>
        <w:t xml:space="preserve"> (You can try it by copying and pasting the number</w:t>
      </w:r>
      <w:r w:rsidR="005754AB" w:rsidRPr="009E2E1B">
        <w:rPr>
          <w:rFonts w:ascii="Times New Roman" w:hAnsi="Times New Roman" w:cs="Times New Roman"/>
          <w:b/>
          <w:bCs/>
          <w:sz w:val="24"/>
        </w:rPr>
        <w:t>s</w:t>
      </w:r>
      <w:r w:rsidRPr="009E2E1B">
        <w:rPr>
          <w:rFonts w:ascii="Times New Roman" w:hAnsi="Times New Roman" w:cs="Times New Roman"/>
          <w:b/>
          <w:bCs/>
          <w:sz w:val="24"/>
        </w:rPr>
        <w:t>)</w:t>
      </w:r>
      <w:r w:rsidR="00ED1D79" w:rsidRPr="009E2E1B">
        <w:rPr>
          <w:rFonts w:ascii="Times New Roman" w:hAnsi="Times New Roman" w:cs="Times New Roman"/>
          <w:b/>
          <w:bCs/>
          <w:sz w:val="24"/>
        </w:rPr>
        <w:t>:</w:t>
      </w:r>
    </w:p>
    <w:p w14:paraId="05C87523" w14:textId="77777777" w:rsidR="00A4271B" w:rsidRPr="009E2E1B" w:rsidRDefault="00A4271B" w:rsidP="00A4271B">
      <w:pPr>
        <w:rPr>
          <w:rFonts w:ascii="Times New Roman" w:hAnsi="Times New Roman" w:cs="Times New Roman"/>
        </w:rPr>
      </w:pPr>
    </w:p>
    <w:p w14:paraId="2619238E" w14:textId="77777777" w:rsidR="0068533D" w:rsidRDefault="00A4271B" w:rsidP="00A4271B">
      <w:pPr>
        <w:rPr>
          <w:rFonts w:ascii="Times New Roman" w:hAnsi="Times New Roman" w:cs="Times New Roman"/>
        </w:rPr>
      </w:pPr>
      <w:r w:rsidRPr="009E2E1B">
        <w:rPr>
          <w:rFonts w:ascii="Times New Roman" w:hAnsi="Times New Roman" w:cs="Times New Roman"/>
          <w:b/>
          <w:bCs/>
        </w:rPr>
        <w:t>Vector 2:</w:t>
      </w:r>
      <w:r w:rsidRPr="009E2E1B">
        <w:rPr>
          <w:rFonts w:ascii="Times New Roman" w:hAnsi="Times New Roman" w:cs="Times New Roman"/>
        </w:rPr>
        <w:t xml:space="preserve"> </w:t>
      </w:r>
      <w:r w:rsidR="005754AB" w:rsidRPr="009E2E1B">
        <w:rPr>
          <w:rFonts w:ascii="Times New Roman" w:hAnsi="Times New Roman" w:cs="Times New Roman"/>
        </w:rPr>
        <w:t xml:space="preserve"> </w:t>
      </w:r>
      <w:r w:rsidR="00AB7B21" w:rsidRPr="009E2E1B">
        <w:rPr>
          <w:rFonts w:ascii="Times New Roman" w:hAnsi="Times New Roman" w:cs="Times New Roman"/>
        </w:rPr>
        <w:t xml:space="preserve">  </w:t>
      </w:r>
    </w:p>
    <w:p w14:paraId="7D01ADB7" w14:textId="77777777" w:rsidR="0068533D" w:rsidRDefault="0068533D" w:rsidP="00A4271B">
      <w:pPr>
        <w:rPr>
          <w:rFonts w:ascii="Times New Roman" w:hAnsi="Times New Roman" w:cs="Times New Roman"/>
        </w:rPr>
      </w:pPr>
    </w:p>
    <w:p w14:paraId="764279DB" w14:textId="4380C387" w:rsidR="00A4271B" w:rsidRPr="009E2E1B" w:rsidRDefault="00A4271B" w:rsidP="00A4271B">
      <w:pPr>
        <w:rPr>
          <w:rFonts w:ascii="Times New Roman" w:hAnsi="Times New Roman" w:cs="Times New Roman"/>
        </w:rPr>
      </w:pPr>
      <w:r w:rsidRPr="009E2E1B">
        <w:rPr>
          <w:rFonts w:ascii="Times New Roman" w:hAnsi="Times New Roman" w:cs="Times New Roman"/>
        </w:rPr>
        <w:t>-0.56333991, 0.19432446, -0.35002759, -0.7490934, 1.0768713, 0.65091683, -1.57631206, -2.</w:t>
      </w:r>
      <w:proofErr w:type="gramStart"/>
      <w:r w:rsidRPr="009E2E1B">
        <w:rPr>
          <w:rFonts w:ascii="Times New Roman" w:hAnsi="Times New Roman" w:cs="Times New Roman"/>
        </w:rPr>
        <w:t xml:space="preserve">80891006, </w:t>
      </w:r>
      <w:r w:rsidR="00CD30B5">
        <w:rPr>
          <w:rFonts w:ascii="Times New Roman" w:hAnsi="Times New Roman" w:cs="Times New Roman"/>
        </w:rPr>
        <w:t xml:space="preserve">  </w:t>
      </w:r>
      <w:proofErr w:type="gramEnd"/>
      <w:r w:rsidR="00CD30B5">
        <w:rPr>
          <w:rFonts w:ascii="Times New Roman" w:hAnsi="Times New Roman" w:cs="Times New Roman"/>
        </w:rPr>
        <w:t xml:space="preserve">           </w:t>
      </w:r>
      <w:r w:rsidR="007F5005">
        <w:rPr>
          <w:rFonts w:ascii="Times New Roman" w:hAnsi="Times New Roman" w:cs="Times New Roman"/>
        </w:rPr>
        <w:t xml:space="preserve">                      </w:t>
      </w:r>
      <w:r w:rsidRPr="009E2E1B">
        <w:rPr>
          <w:rFonts w:ascii="Times New Roman" w:hAnsi="Times New Roman" w:cs="Times New Roman"/>
        </w:rPr>
        <w:t xml:space="preserve">-0.53690484, 4.85501962, -0.14700474, -0.62722518, -0.4138406, -0.64869854, 0.51116758, 0.75985869, -0.75985869, </w:t>
      </w:r>
      <w:r w:rsidR="00CD30B5">
        <w:rPr>
          <w:rFonts w:ascii="Times New Roman" w:hAnsi="Times New Roman" w:cs="Times New Roman"/>
        </w:rPr>
        <w:t xml:space="preserve">         </w:t>
      </w:r>
      <w:r w:rsidRPr="009E2E1B">
        <w:rPr>
          <w:rFonts w:ascii="Times New Roman" w:hAnsi="Times New Roman" w:cs="Times New Roman"/>
        </w:rPr>
        <w:t>-0.26315345, -0.0673984, -0.11579986, -0.70713897, -0.13160811, 8.3130249, 0.39765755, -0.1839979</w:t>
      </w:r>
    </w:p>
    <w:p w14:paraId="6F49C4F6" w14:textId="77777777" w:rsidR="00A4271B" w:rsidRPr="009E2E1B" w:rsidRDefault="00A4271B" w:rsidP="00A4271B">
      <w:pPr>
        <w:rPr>
          <w:rFonts w:ascii="Times New Roman" w:hAnsi="Times New Roman" w:cs="Times New Roman"/>
        </w:rPr>
      </w:pPr>
    </w:p>
    <w:p w14:paraId="1892F219" w14:textId="77777777" w:rsidR="0068533D" w:rsidRDefault="00A4271B" w:rsidP="00A4271B">
      <w:pPr>
        <w:rPr>
          <w:rFonts w:ascii="Times New Roman" w:hAnsi="Times New Roman" w:cs="Times New Roman"/>
        </w:rPr>
      </w:pPr>
      <w:r w:rsidRPr="009E2E1B">
        <w:rPr>
          <w:rFonts w:ascii="Times New Roman" w:hAnsi="Times New Roman" w:cs="Times New Roman"/>
          <w:b/>
          <w:bCs/>
        </w:rPr>
        <w:t>Vector 3:</w:t>
      </w:r>
      <w:r w:rsidRPr="009E2E1B">
        <w:rPr>
          <w:rFonts w:ascii="Times New Roman" w:hAnsi="Times New Roman" w:cs="Times New Roman"/>
        </w:rPr>
        <w:t xml:space="preserve"> </w:t>
      </w:r>
      <w:r w:rsidR="00AB7B21" w:rsidRPr="009E2E1B">
        <w:rPr>
          <w:rFonts w:ascii="Times New Roman" w:hAnsi="Times New Roman" w:cs="Times New Roman"/>
        </w:rPr>
        <w:t xml:space="preserve">   </w:t>
      </w:r>
    </w:p>
    <w:p w14:paraId="4B35F584" w14:textId="77777777" w:rsidR="0068533D" w:rsidRDefault="0068533D" w:rsidP="00A4271B">
      <w:pPr>
        <w:rPr>
          <w:rFonts w:ascii="Times New Roman" w:hAnsi="Times New Roman" w:cs="Times New Roman"/>
        </w:rPr>
      </w:pPr>
    </w:p>
    <w:p w14:paraId="33782344" w14:textId="343945DE" w:rsidR="0068533D" w:rsidRPr="009E2E1B" w:rsidRDefault="00A4271B" w:rsidP="00A4271B">
      <w:pPr>
        <w:rPr>
          <w:rFonts w:ascii="Times New Roman" w:hAnsi="Times New Roman" w:cs="Times New Roman"/>
        </w:rPr>
      </w:pPr>
      <w:r w:rsidRPr="009E2E1B">
        <w:rPr>
          <w:rFonts w:ascii="Times New Roman" w:hAnsi="Times New Roman" w:cs="Times New Roman"/>
        </w:rPr>
        <w:t xml:space="preserve">0.15967844, 0.19432446, -0.35002759, 0.84081494, -0.22628215, 0.95343215, 0.77567812, 0.84618758, 1.86252746, </w:t>
      </w:r>
      <w:r w:rsidR="0068533D">
        <w:rPr>
          <w:rFonts w:ascii="Times New Roman" w:hAnsi="Times New Roman" w:cs="Times New Roman"/>
        </w:rPr>
        <w:t xml:space="preserve">              </w:t>
      </w:r>
      <w:r w:rsidRPr="009E2E1B">
        <w:rPr>
          <w:rFonts w:ascii="Times New Roman" w:hAnsi="Times New Roman" w:cs="Times New Roman"/>
        </w:rPr>
        <w:t>-0.20597239, -0.14700474, -0.62722518, 2.41638931, -0.64869854, -1.95630559, 0.75985869, -0.75985869,</w:t>
      </w:r>
      <w:r w:rsidR="00CD30B5">
        <w:rPr>
          <w:rFonts w:ascii="Times New Roman" w:hAnsi="Times New Roman" w:cs="Times New Roman"/>
        </w:rPr>
        <w:t xml:space="preserve"> </w:t>
      </w:r>
      <w:r w:rsidRPr="009E2E1B">
        <w:rPr>
          <w:rFonts w:ascii="Times New Roman" w:hAnsi="Times New Roman" w:cs="Times New Roman"/>
        </w:rPr>
        <w:t>-0.</w:t>
      </w:r>
      <w:proofErr w:type="gramStart"/>
      <w:r w:rsidRPr="009E2E1B">
        <w:rPr>
          <w:rFonts w:ascii="Times New Roman" w:hAnsi="Times New Roman" w:cs="Times New Roman"/>
        </w:rPr>
        <w:t xml:space="preserve">26315345, </w:t>
      </w:r>
      <w:r w:rsidR="0068533D">
        <w:rPr>
          <w:rFonts w:ascii="Times New Roman" w:hAnsi="Times New Roman" w:cs="Times New Roman"/>
        </w:rPr>
        <w:t xml:space="preserve">  </w:t>
      </w:r>
      <w:proofErr w:type="gramEnd"/>
      <w:r w:rsidR="0068533D">
        <w:rPr>
          <w:rFonts w:ascii="Times New Roman" w:hAnsi="Times New Roman" w:cs="Times New Roman"/>
        </w:rPr>
        <w:t xml:space="preserve">        </w:t>
      </w:r>
      <w:r w:rsidRPr="009E2E1B">
        <w:rPr>
          <w:rFonts w:ascii="Times New Roman" w:hAnsi="Times New Roman" w:cs="Times New Roman"/>
        </w:rPr>
        <w:t>-0.0673984, -0.11579986, -0.70713897, -0.13160811, -0.12029316, 0.39765755, -0.1839979</w:t>
      </w:r>
    </w:p>
    <w:p w14:paraId="383F7E0B" w14:textId="77777777" w:rsidR="0068533D" w:rsidRDefault="00A4271B" w:rsidP="00A4271B">
      <w:pPr>
        <w:rPr>
          <w:rFonts w:ascii="Times New Roman" w:hAnsi="Times New Roman" w:cs="Times New Roman"/>
        </w:rPr>
      </w:pPr>
      <w:r w:rsidRPr="009E2E1B">
        <w:rPr>
          <w:rFonts w:ascii="Times New Roman" w:hAnsi="Times New Roman" w:cs="Times New Roman"/>
          <w:b/>
          <w:bCs/>
        </w:rPr>
        <w:lastRenderedPageBreak/>
        <w:t>Vector 4:</w:t>
      </w:r>
      <w:r w:rsidRPr="009E2E1B">
        <w:rPr>
          <w:rFonts w:ascii="Times New Roman" w:hAnsi="Times New Roman" w:cs="Times New Roman"/>
        </w:rPr>
        <w:t xml:space="preserve"> </w:t>
      </w:r>
      <w:r w:rsidR="00AB7B21" w:rsidRPr="009E2E1B">
        <w:rPr>
          <w:rFonts w:ascii="Times New Roman" w:hAnsi="Times New Roman" w:cs="Times New Roman"/>
        </w:rPr>
        <w:t xml:space="preserve">   </w:t>
      </w:r>
    </w:p>
    <w:p w14:paraId="12F8513B" w14:textId="77777777" w:rsidR="0068533D" w:rsidRDefault="0068533D" w:rsidP="00A4271B">
      <w:pPr>
        <w:rPr>
          <w:rFonts w:ascii="Times New Roman" w:hAnsi="Times New Roman" w:cs="Times New Roman"/>
        </w:rPr>
      </w:pPr>
    </w:p>
    <w:p w14:paraId="3BC13A61" w14:textId="4F99CDA2" w:rsidR="00A4271B" w:rsidRPr="009E2E1B" w:rsidRDefault="00DA5755" w:rsidP="00A4271B">
      <w:pPr>
        <w:rPr>
          <w:rFonts w:ascii="Times New Roman" w:hAnsi="Times New Roman" w:cs="Times New Roman"/>
        </w:rPr>
      </w:pPr>
      <w:r w:rsidRPr="009E2E1B">
        <w:rPr>
          <w:rFonts w:ascii="Times New Roman" w:hAnsi="Times New Roman" w:cs="Times New Roman"/>
        </w:rPr>
        <w:t>-0.20183073, 0.19432446, -0.35002759, -0.7490934, 2.05725693, -2.22297871, -1.48359158, -2.</w:t>
      </w:r>
      <w:proofErr w:type="gramStart"/>
      <w:r w:rsidRPr="009E2E1B">
        <w:rPr>
          <w:rFonts w:ascii="Times New Roman" w:hAnsi="Times New Roman" w:cs="Times New Roman"/>
        </w:rPr>
        <w:t xml:space="preserve">80891006, </w:t>
      </w:r>
      <w:r w:rsidR="00CD30B5">
        <w:rPr>
          <w:rFonts w:ascii="Times New Roman" w:hAnsi="Times New Roman" w:cs="Times New Roman"/>
        </w:rPr>
        <w:t xml:space="preserve">  </w:t>
      </w:r>
      <w:proofErr w:type="gramEnd"/>
      <w:r w:rsidR="00CD30B5">
        <w:rPr>
          <w:rFonts w:ascii="Times New Roman" w:hAnsi="Times New Roman" w:cs="Times New Roman"/>
        </w:rPr>
        <w:t xml:space="preserve">       </w:t>
      </w:r>
      <w:r w:rsidR="0068533D">
        <w:rPr>
          <w:rFonts w:ascii="Times New Roman" w:hAnsi="Times New Roman" w:cs="Times New Roman"/>
        </w:rPr>
        <w:t xml:space="preserve">                        </w:t>
      </w:r>
      <w:r w:rsidRPr="009E2E1B">
        <w:rPr>
          <w:rFonts w:ascii="Times New Roman" w:hAnsi="Times New Roman" w:cs="Times New Roman"/>
        </w:rPr>
        <w:t>-0.53690484, -0.20597239, -0.14700474, -0.62722518, -0.</w:t>
      </w:r>
      <w:r w:rsidR="00D40CDE" w:rsidRPr="009E2E1B">
        <w:rPr>
          <w:rFonts w:ascii="Times New Roman" w:hAnsi="Times New Roman" w:cs="Times New Roman"/>
        </w:rPr>
        <w:t>4138406, 1.5415481</w:t>
      </w:r>
      <w:r w:rsidRPr="009E2E1B">
        <w:rPr>
          <w:rFonts w:ascii="Times New Roman" w:hAnsi="Times New Roman" w:cs="Times New Roman"/>
        </w:rPr>
        <w:t xml:space="preserve"> ,  0.51116758, 0.75985869, -0.75985869, </w:t>
      </w:r>
      <w:r w:rsidR="00CD30B5">
        <w:rPr>
          <w:rFonts w:ascii="Times New Roman" w:hAnsi="Times New Roman" w:cs="Times New Roman"/>
        </w:rPr>
        <w:t xml:space="preserve">        </w:t>
      </w:r>
      <w:r w:rsidRPr="009E2E1B">
        <w:rPr>
          <w:rFonts w:ascii="Times New Roman" w:hAnsi="Times New Roman" w:cs="Times New Roman"/>
        </w:rPr>
        <w:t>-0.26315345, -0.0673984 , -0.11579986, -0.70713897, -0.13160811, -0.12029316,  0.39765755, -0.1839979</w:t>
      </w:r>
    </w:p>
    <w:p w14:paraId="7EE97214" w14:textId="77777777" w:rsidR="00A4271B" w:rsidRDefault="00A4271B" w:rsidP="00A4271B">
      <w:pPr>
        <w:rPr>
          <w:rFonts w:ascii="Times New Roman" w:hAnsi="Times New Roman" w:cs="Times New Roman"/>
        </w:rPr>
      </w:pPr>
    </w:p>
    <w:p w14:paraId="4B29C3FD" w14:textId="77777777" w:rsidR="0068533D" w:rsidRPr="009E2E1B" w:rsidRDefault="0068533D" w:rsidP="00A4271B">
      <w:pPr>
        <w:rPr>
          <w:rFonts w:ascii="Times New Roman" w:hAnsi="Times New Roman" w:cs="Times New Roman"/>
        </w:rPr>
      </w:pPr>
    </w:p>
    <w:p w14:paraId="5E446747" w14:textId="77777777" w:rsidR="0068533D" w:rsidRDefault="00A4271B" w:rsidP="00A4271B">
      <w:pPr>
        <w:rPr>
          <w:rFonts w:ascii="Times New Roman" w:hAnsi="Times New Roman" w:cs="Times New Roman"/>
        </w:rPr>
      </w:pPr>
      <w:r w:rsidRPr="009E2E1B">
        <w:rPr>
          <w:rFonts w:ascii="Times New Roman" w:hAnsi="Times New Roman" w:cs="Times New Roman"/>
          <w:b/>
          <w:bCs/>
        </w:rPr>
        <w:t>Vector 5:</w:t>
      </w:r>
      <w:r w:rsidRPr="009E2E1B">
        <w:rPr>
          <w:rFonts w:ascii="Times New Roman" w:hAnsi="Times New Roman" w:cs="Times New Roman"/>
        </w:rPr>
        <w:t xml:space="preserve"> </w:t>
      </w:r>
      <w:r w:rsidR="00AB7B21" w:rsidRPr="009E2E1B">
        <w:rPr>
          <w:rFonts w:ascii="Times New Roman" w:hAnsi="Times New Roman" w:cs="Times New Roman"/>
        </w:rPr>
        <w:t xml:space="preserve"> </w:t>
      </w:r>
    </w:p>
    <w:p w14:paraId="4F98F6E1" w14:textId="77777777" w:rsidR="0068533D" w:rsidRDefault="0068533D" w:rsidP="00A4271B">
      <w:pPr>
        <w:rPr>
          <w:rFonts w:ascii="Times New Roman" w:hAnsi="Times New Roman" w:cs="Times New Roman"/>
        </w:rPr>
      </w:pPr>
    </w:p>
    <w:p w14:paraId="64B161BC" w14:textId="5A7F22C0" w:rsidR="00662F0F" w:rsidRPr="009E2E1B" w:rsidRDefault="00A4271B" w:rsidP="00A4271B">
      <w:pPr>
        <w:rPr>
          <w:rFonts w:ascii="Times New Roman" w:hAnsi="Times New Roman" w:cs="Times New Roman"/>
        </w:rPr>
      </w:pPr>
      <w:r w:rsidRPr="009E2E1B">
        <w:rPr>
          <w:rFonts w:ascii="Times New Roman" w:hAnsi="Times New Roman" w:cs="Times New Roman"/>
        </w:rPr>
        <w:t>-0.56333991, 0.19432446, -0.35002759, -1.19426773, -0.8631876, -1.42347393, -1.27338678, -0.</w:t>
      </w:r>
      <w:proofErr w:type="gramStart"/>
      <w:r w:rsidRPr="009E2E1B">
        <w:rPr>
          <w:rFonts w:ascii="Times New Roman" w:hAnsi="Times New Roman" w:cs="Times New Roman"/>
        </w:rPr>
        <w:t xml:space="preserve">93644983, </w:t>
      </w:r>
      <w:r w:rsidR="00CD30B5">
        <w:rPr>
          <w:rFonts w:ascii="Times New Roman" w:hAnsi="Times New Roman" w:cs="Times New Roman"/>
        </w:rPr>
        <w:t xml:space="preserve">  </w:t>
      </w:r>
      <w:proofErr w:type="gramEnd"/>
      <w:r w:rsidR="00CD30B5">
        <w:rPr>
          <w:rFonts w:ascii="Times New Roman" w:hAnsi="Times New Roman" w:cs="Times New Roman"/>
        </w:rPr>
        <w:t xml:space="preserve">       </w:t>
      </w:r>
      <w:r w:rsidR="00A12E99">
        <w:rPr>
          <w:rFonts w:ascii="Times New Roman" w:hAnsi="Times New Roman" w:cs="Times New Roman"/>
        </w:rPr>
        <w:t xml:space="preserve">                                              </w:t>
      </w:r>
      <w:r w:rsidRPr="009E2E1B">
        <w:rPr>
          <w:rFonts w:ascii="Times New Roman" w:hAnsi="Times New Roman" w:cs="Times New Roman"/>
        </w:rPr>
        <w:t>-0.53690484, -0.20597239, -0.14700474, -0.62722518, 2.41638931, -0.64869854, 0.51116758, 0.75985869, -0.75985869, 3.80006412, -0.0673984, -0.11579986, -0.70713897, -0.13160811, -0.12029316, 0.39765755, -0.1839979</w:t>
      </w:r>
    </w:p>
    <w:p w14:paraId="0EB4DF30" w14:textId="77777777" w:rsidR="00DE37A7" w:rsidRPr="009E2E1B" w:rsidRDefault="00DE37A7" w:rsidP="00DE37A7">
      <w:pPr>
        <w:rPr>
          <w:rFonts w:ascii="Times New Roman" w:eastAsia="Times New Roman" w:hAnsi="Times New Roman" w:cs="Times New Roman"/>
          <w:sz w:val="24"/>
        </w:rPr>
      </w:pPr>
    </w:p>
    <w:p w14:paraId="46D79323" w14:textId="4D2E5998" w:rsidR="00DE37A7" w:rsidRPr="009E2E1B" w:rsidRDefault="00DE37A7" w:rsidP="00DE37A7">
      <w:pPr>
        <w:pStyle w:val="Heading2"/>
        <w:numPr>
          <w:ilvl w:val="0"/>
          <w:numId w:val="0"/>
        </w:numPr>
        <w:rPr>
          <w:rFonts w:ascii="Times New Roman" w:hAnsi="Times New Roman" w:cs="Times New Roman"/>
        </w:rPr>
      </w:pPr>
      <w:bookmarkStart w:id="28" w:name="_Toc149841209"/>
      <w:r w:rsidRPr="009E2E1B">
        <w:rPr>
          <w:rFonts w:ascii="Times New Roman" w:hAnsi="Times New Roman" w:cs="Times New Roman"/>
        </w:rPr>
        <w:t>3.</w:t>
      </w:r>
      <w:r w:rsidR="00ED4B46" w:rsidRPr="009E2E1B">
        <w:rPr>
          <w:rFonts w:ascii="Times New Roman" w:hAnsi="Times New Roman" w:cs="Times New Roman"/>
        </w:rPr>
        <w:t>2</w:t>
      </w:r>
      <w:r w:rsidRPr="009E2E1B">
        <w:rPr>
          <w:rFonts w:ascii="Times New Roman" w:hAnsi="Times New Roman" w:cs="Times New Roman"/>
        </w:rPr>
        <w:tab/>
      </w:r>
      <w:r w:rsidR="00FA541B" w:rsidRPr="009E2E1B">
        <w:rPr>
          <w:rFonts w:ascii="Times New Roman" w:hAnsi="Times New Roman" w:cs="Times New Roman"/>
        </w:rPr>
        <w:t>Streamlit Application</w:t>
      </w:r>
      <w:bookmarkEnd w:id="28"/>
    </w:p>
    <w:p w14:paraId="5D801C69" w14:textId="7D2F6A31" w:rsidR="000900A8" w:rsidRDefault="000900A8" w:rsidP="001C63AA">
      <w:pPr>
        <w:ind w:firstLine="720"/>
        <w:rPr>
          <w:rFonts w:ascii="Times New Roman" w:hAnsi="Times New Roman" w:cs="Times New Roman"/>
          <w:sz w:val="24"/>
        </w:rPr>
      </w:pPr>
      <w:r w:rsidRPr="009E2E1B">
        <w:rPr>
          <w:rFonts w:ascii="Times New Roman" w:hAnsi="Times New Roman" w:cs="Times New Roman"/>
          <w:sz w:val="24"/>
        </w:rPr>
        <w:t>The team chose to utilize the Streamlit platform for model application</w:t>
      </w:r>
      <w:r w:rsidR="002215BB" w:rsidRPr="009E2E1B">
        <w:rPr>
          <w:rFonts w:ascii="Times New Roman" w:hAnsi="Times New Roman" w:cs="Times New Roman"/>
          <w:sz w:val="24"/>
        </w:rPr>
        <w:t>. The basic reason is that Streamlit makes the process of creating, deploying, and sharing data applications remarkably straightforward. However, while it's an excellent tool for individual projects and quick showcases, its scalability and layout limitations might make it less suitable for larger applications.</w:t>
      </w:r>
      <w:r w:rsidR="00186BA2" w:rsidRPr="009E2E1B">
        <w:rPr>
          <w:rFonts w:ascii="Times New Roman" w:hAnsi="Times New Roman" w:cs="Times New Roman"/>
          <w:sz w:val="24"/>
        </w:rPr>
        <w:t xml:space="preserve"> </w:t>
      </w:r>
    </w:p>
    <w:p w14:paraId="2AD42A94" w14:textId="77777777" w:rsidR="00DE0A7B" w:rsidRDefault="00DE0A7B" w:rsidP="00DE0A7B">
      <w:pPr>
        <w:rPr>
          <w:rFonts w:ascii="Times New Roman" w:hAnsi="Times New Roman" w:cs="Times New Roman"/>
          <w:sz w:val="24"/>
        </w:rPr>
      </w:pPr>
    </w:p>
    <w:p w14:paraId="7E8916FF" w14:textId="77777777" w:rsidR="00DE0A7B" w:rsidRDefault="00DE0A7B" w:rsidP="00DE0A7B">
      <w:pPr>
        <w:rPr>
          <w:rFonts w:ascii="Times New Roman" w:hAnsi="Times New Roman" w:cs="Times New Roman"/>
          <w:sz w:val="24"/>
        </w:rPr>
      </w:pPr>
    </w:p>
    <w:p w14:paraId="1021C87A" w14:textId="77777777" w:rsidR="00DE0A7B" w:rsidRPr="009E2E1B" w:rsidRDefault="00DE0A7B" w:rsidP="00DE0A7B">
      <w:pPr>
        <w:rPr>
          <w:rFonts w:ascii="Times New Roman" w:hAnsi="Times New Roman" w:cs="Times New Roman"/>
          <w:sz w:val="24"/>
        </w:rPr>
      </w:pPr>
    </w:p>
    <w:p w14:paraId="1602E611" w14:textId="77777777" w:rsidR="000900A8" w:rsidRPr="009E2E1B" w:rsidRDefault="000900A8" w:rsidP="000900A8">
      <w:pPr>
        <w:rPr>
          <w:rFonts w:ascii="Times New Roman" w:hAnsi="Times New Roman" w:cs="Times New Roman"/>
        </w:rPr>
      </w:pPr>
    </w:p>
    <w:p w14:paraId="7AE933AD" w14:textId="7A8EFD24" w:rsidR="00FA541B" w:rsidRPr="009E2E1B" w:rsidRDefault="00FA541B" w:rsidP="00956A3A">
      <w:pPr>
        <w:pStyle w:val="Heading2"/>
        <w:numPr>
          <w:ilvl w:val="0"/>
          <w:numId w:val="0"/>
        </w:numPr>
        <w:rPr>
          <w:rFonts w:ascii="Times New Roman" w:hAnsi="Times New Roman" w:cs="Times New Roman"/>
        </w:rPr>
      </w:pPr>
      <w:bookmarkStart w:id="29" w:name="_Toc149841210"/>
      <w:r w:rsidRPr="009E2E1B">
        <w:rPr>
          <w:rFonts w:ascii="Times New Roman" w:hAnsi="Times New Roman" w:cs="Times New Roman"/>
        </w:rPr>
        <w:t>3.</w:t>
      </w:r>
      <w:r w:rsidR="00ED4B46" w:rsidRPr="009E2E1B">
        <w:rPr>
          <w:rFonts w:ascii="Times New Roman" w:hAnsi="Times New Roman" w:cs="Times New Roman"/>
        </w:rPr>
        <w:t>2</w:t>
      </w:r>
      <w:r w:rsidRPr="009E2E1B">
        <w:rPr>
          <w:rFonts w:ascii="Times New Roman" w:hAnsi="Times New Roman" w:cs="Times New Roman"/>
        </w:rPr>
        <w:t xml:space="preserve">.1 </w:t>
      </w:r>
      <w:r w:rsidR="00956A3A" w:rsidRPr="009E2E1B">
        <w:rPr>
          <w:rFonts w:ascii="Times New Roman" w:hAnsi="Times New Roman" w:cs="Times New Roman"/>
        </w:rPr>
        <w:tab/>
      </w:r>
      <w:r w:rsidRPr="009E2E1B">
        <w:rPr>
          <w:rFonts w:ascii="Times New Roman" w:hAnsi="Times New Roman" w:cs="Times New Roman"/>
        </w:rPr>
        <w:t>The Streamlit Platform</w:t>
      </w:r>
      <w:bookmarkEnd w:id="29"/>
    </w:p>
    <w:p w14:paraId="6AA8CD16" w14:textId="27FEF211" w:rsidR="00AC59C4" w:rsidRDefault="00AC59C4" w:rsidP="001C63AA">
      <w:pPr>
        <w:ind w:firstLine="720"/>
        <w:rPr>
          <w:rFonts w:ascii="Times New Roman" w:hAnsi="Times New Roman" w:cs="Times New Roman"/>
          <w:sz w:val="24"/>
        </w:rPr>
      </w:pPr>
      <w:r w:rsidRPr="009E2E1B">
        <w:rPr>
          <w:rFonts w:ascii="Times New Roman" w:hAnsi="Times New Roman" w:cs="Times New Roman"/>
          <w:sz w:val="24"/>
        </w:rPr>
        <w:t>Streamlit is an open-source app framework designed especially for machine learning and data science projects.</w:t>
      </w:r>
      <w:r w:rsidR="00411AAB" w:rsidRPr="009E2E1B">
        <w:rPr>
          <w:rFonts w:ascii="Times New Roman" w:hAnsi="Times New Roman" w:cs="Times New Roman"/>
          <w:sz w:val="24"/>
        </w:rPr>
        <w:t xml:space="preserve"> Therefore, it is a relatively convenient choice for us to make deployments. Since it is an open-source app framework, there will not be any cost and</w:t>
      </w:r>
      <w:r w:rsidRPr="009E2E1B">
        <w:rPr>
          <w:rFonts w:ascii="Times New Roman" w:hAnsi="Times New Roman" w:cs="Times New Roman"/>
          <w:sz w:val="24"/>
        </w:rPr>
        <w:t xml:space="preserve"> </w:t>
      </w:r>
      <w:r w:rsidR="00411AAB" w:rsidRPr="009E2E1B">
        <w:rPr>
          <w:rFonts w:ascii="Times New Roman" w:hAnsi="Times New Roman" w:cs="Times New Roman"/>
          <w:sz w:val="24"/>
        </w:rPr>
        <w:t>i</w:t>
      </w:r>
      <w:r w:rsidRPr="009E2E1B">
        <w:rPr>
          <w:rFonts w:ascii="Times New Roman" w:hAnsi="Times New Roman" w:cs="Times New Roman"/>
          <w:sz w:val="24"/>
        </w:rPr>
        <w:t xml:space="preserve">t enables developers to turn data scripts into interactive web. </w:t>
      </w:r>
      <w:r w:rsidR="00411AAB" w:rsidRPr="009E2E1B">
        <w:rPr>
          <w:rFonts w:ascii="Times New Roman" w:hAnsi="Times New Roman" w:cs="Times New Roman"/>
          <w:sz w:val="24"/>
        </w:rPr>
        <w:t>The team utilizes</w:t>
      </w:r>
      <w:r w:rsidRPr="009E2E1B">
        <w:rPr>
          <w:rFonts w:ascii="Times New Roman" w:hAnsi="Times New Roman" w:cs="Times New Roman"/>
          <w:sz w:val="24"/>
        </w:rPr>
        <w:t xml:space="preserve"> Python, </w:t>
      </w:r>
      <w:r w:rsidR="007A2285" w:rsidRPr="009E2E1B">
        <w:rPr>
          <w:rFonts w:ascii="Times New Roman" w:hAnsi="Times New Roman" w:cs="Times New Roman"/>
          <w:sz w:val="24"/>
        </w:rPr>
        <w:t xml:space="preserve">and </w:t>
      </w:r>
      <w:r w:rsidRPr="009E2E1B">
        <w:rPr>
          <w:rFonts w:ascii="Times New Roman" w:hAnsi="Times New Roman" w:cs="Times New Roman"/>
          <w:sz w:val="24"/>
        </w:rPr>
        <w:t>Streamlit</w:t>
      </w:r>
      <w:r w:rsidR="00411AAB" w:rsidRPr="009E2E1B">
        <w:rPr>
          <w:rFonts w:ascii="Times New Roman" w:hAnsi="Times New Roman" w:cs="Times New Roman"/>
          <w:sz w:val="24"/>
        </w:rPr>
        <w:t xml:space="preserve"> t</w:t>
      </w:r>
      <w:r w:rsidRPr="009E2E1B">
        <w:rPr>
          <w:rFonts w:ascii="Times New Roman" w:hAnsi="Times New Roman" w:cs="Times New Roman"/>
          <w:sz w:val="24"/>
        </w:rPr>
        <w:t>o create</w:t>
      </w:r>
      <w:r w:rsidR="004F31E5" w:rsidRPr="009E2E1B">
        <w:rPr>
          <w:rFonts w:ascii="Times New Roman" w:hAnsi="Times New Roman" w:cs="Times New Roman"/>
          <w:sz w:val="24"/>
        </w:rPr>
        <w:t xml:space="preserve"> the corresponding platform</w:t>
      </w:r>
      <w:r w:rsidRPr="009E2E1B">
        <w:rPr>
          <w:rFonts w:ascii="Times New Roman" w:hAnsi="Times New Roman" w:cs="Times New Roman"/>
          <w:sz w:val="24"/>
        </w:rPr>
        <w:t>.</w:t>
      </w:r>
    </w:p>
    <w:p w14:paraId="653AF3FB" w14:textId="77777777" w:rsidR="00DE0A7B" w:rsidRDefault="00DE0A7B" w:rsidP="001C63AA">
      <w:pPr>
        <w:ind w:firstLine="720"/>
        <w:rPr>
          <w:rFonts w:ascii="Times New Roman" w:hAnsi="Times New Roman" w:cs="Times New Roman"/>
          <w:sz w:val="24"/>
        </w:rPr>
      </w:pPr>
    </w:p>
    <w:p w14:paraId="4C238B28" w14:textId="77777777" w:rsidR="00DE0A7B" w:rsidRDefault="00DE0A7B" w:rsidP="001C63AA">
      <w:pPr>
        <w:ind w:firstLine="720"/>
        <w:rPr>
          <w:rFonts w:ascii="Times New Roman" w:hAnsi="Times New Roman" w:cs="Times New Roman"/>
          <w:sz w:val="24"/>
        </w:rPr>
      </w:pPr>
    </w:p>
    <w:p w14:paraId="76D87133" w14:textId="77777777" w:rsidR="00DE0A7B" w:rsidRPr="009E2E1B" w:rsidRDefault="00DE0A7B" w:rsidP="001C63AA">
      <w:pPr>
        <w:ind w:firstLine="720"/>
        <w:rPr>
          <w:rFonts w:ascii="Times New Roman" w:hAnsi="Times New Roman" w:cs="Times New Roman"/>
          <w:sz w:val="24"/>
        </w:rPr>
      </w:pPr>
    </w:p>
    <w:p w14:paraId="1D915855" w14:textId="77293095" w:rsidR="00FA541B" w:rsidRPr="009E2E1B" w:rsidRDefault="00FA541B" w:rsidP="00FA541B">
      <w:pPr>
        <w:rPr>
          <w:rFonts w:ascii="Times New Roman" w:hAnsi="Times New Roman" w:cs="Times New Roman"/>
        </w:rPr>
      </w:pPr>
    </w:p>
    <w:p w14:paraId="63765A9A" w14:textId="3A254E14" w:rsidR="00956A3A" w:rsidRPr="009E2E1B" w:rsidRDefault="00956A3A" w:rsidP="00ED4B46">
      <w:pPr>
        <w:pStyle w:val="Heading2"/>
        <w:numPr>
          <w:ilvl w:val="0"/>
          <w:numId w:val="0"/>
        </w:numPr>
        <w:rPr>
          <w:rFonts w:ascii="Times New Roman" w:hAnsi="Times New Roman" w:cs="Times New Roman"/>
        </w:rPr>
      </w:pPr>
      <w:bookmarkStart w:id="30" w:name="_Toc149841211"/>
      <w:r w:rsidRPr="009E2E1B">
        <w:rPr>
          <w:rFonts w:ascii="Times New Roman" w:hAnsi="Times New Roman" w:cs="Times New Roman"/>
        </w:rPr>
        <w:t>3.</w:t>
      </w:r>
      <w:r w:rsidR="00ED4B46" w:rsidRPr="009E2E1B">
        <w:rPr>
          <w:rFonts w:ascii="Times New Roman" w:hAnsi="Times New Roman" w:cs="Times New Roman"/>
        </w:rPr>
        <w:t>2</w:t>
      </w:r>
      <w:r w:rsidRPr="009E2E1B">
        <w:rPr>
          <w:rFonts w:ascii="Times New Roman" w:hAnsi="Times New Roman" w:cs="Times New Roman"/>
        </w:rPr>
        <w:t>.2</w:t>
      </w:r>
      <w:r w:rsidRPr="009E2E1B">
        <w:rPr>
          <w:rFonts w:ascii="Times New Roman" w:hAnsi="Times New Roman" w:cs="Times New Roman"/>
        </w:rPr>
        <w:tab/>
        <w:t>Application Path</w:t>
      </w:r>
      <w:bookmarkEnd w:id="30"/>
    </w:p>
    <w:p w14:paraId="4670A1F9" w14:textId="3F5F0CA5" w:rsidR="00B207B4" w:rsidRDefault="001C5B07" w:rsidP="001C63AA">
      <w:pPr>
        <w:ind w:firstLine="720"/>
        <w:rPr>
          <w:rFonts w:ascii="Times New Roman" w:hAnsi="Times New Roman" w:cs="Times New Roman"/>
          <w:sz w:val="24"/>
        </w:rPr>
      </w:pPr>
      <w:r w:rsidRPr="009E2E1B">
        <w:rPr>
          <w:rFonts w:ascii="Times New Roman" w:hAnsi="Times New Roman" w:cs="Times New Roman"/>
          <w:sz w:val="24"/>
        </w:rPr>
        <w:t>All</w:t>
      </w:r>
      <w:r w:rsidR="00273B8C" w:rsidRPr="009E2E1B">
        <w:rPr>
          <w:rFonts w:ascii="Times New Roman" w:hAnsi="Times New Roman" w:cs="Times New Roman"/>
          <w:sz w:val="24"/>
        </w:rPr>
        <w:t xml:space="preserve"> public </w:t>
      </w:r>
      <w:r w:rsidR="00B207B4" w:rsidRPr="009E2E1B">
        <w:rPr>
          <w:rFonts w:ascii="Times New Roman" w:hAnsi="Times New Roman" w:cs="Times New Roman"/>
          <w:sz w:val="24"/>
        </w:rPr>
        <w:t>users can go</w:t>
      </w:r>
      <w:r w:rsidR="002A5FA9" w:rsidRPr="009E2E1B">
        <w:rPr>
          <w:rFonts w:ascii="Times New Roman" w:hAnsi="Times New Roman" w:cs="Times New Roman"/>
          <w:sz w:val="24"/>
        </w:rPr>
        <w:t xml:space="preserve"> to the website</w:t>
      </w:r>
      <w:r w:rsidR="008220AB">
        <w:rPr>
          <w:rFonts w:ascii="Times New Roman" w:hAnsi="Times New Roman" w:cs="Times New Roman"/>
          <w:sz w:val="24"/>
        </w:rPr>
        <w:t xml:space="preserve"> </w:t>
      </w:r>
      <w:hyperlink r:id="rId21" w:history="1">
        <w:r w:rsidR="008220AB" w:rsidRPr="00782699">
          <w:rPr>
            <w:rStyle w:val="Hyperlink"/>
            <w:rFonts w:ascii="Times New Roman" w:hAnsi="Times New Roman" w:cs="Times New Roman"/>
            <w:sz w:val="24"/>
          </w:rPr>
          <w:t>https://anly6700-project-group-09-deployment.streamlit.app/</w:t>
        </w:r>
      </w:hyperlink>
      <w:r w:rsidR="008220AB">
        <w:rPr>
          <w:rFonts w:ascii="Times New Roman" w:hAnsi="Times New Roman" w:cs="Times New Roman"/>
          <w:sz w:val="24"/>
        </w:rPr>
        <w:t xml:space="preserve"> to </w:t>
      </w:r>
      <w:r w:rsidR="00B207B4" w:rsidRPr="009E2E1B">
        <w:rPr>
          <w:rFonts w:ascii="Times New Roman" w:hAnsi="Times New Roman" w:cs="Times New Roman"/>
          <w:sz w:val="24"/>
        </w:rPr>
        <w:t>test the model. We have</w:t>
      </w:r>
      <w:r w:rsidR="00161402" w:rsidRPr="009E2E1B">
        <w:rPr>
          <w:rFonts w:ascii="Times New Roman" w:hAnsi="Times New Roman" w:cs="Times New Roman"/>
          <w:sz w:val="24"/>
        </w:rPr>
        <w:t xml:space="preserve"> already</w:t>
      </w:r>
      <w:r w:rsidR="00B207B4" w:rsidRPr="009E2E1B">
        <w:rPr>
          <w:rFonts w:ascii="Times New Roman" w:hAnsi="Times New Roman" w:cs="Times New Roman"/>
          <w:sz w:val="24"/>
        </w:rPr>
        <w:t xml:space="preserve"> provided some feature vectors </w:t>
      </w:r>
      <w:r w:rsidR="00A7282B" w:rsidRPr="009E2E1B">
        <w:rPr>
          <w:rFonts w:ascii="Times New Roman" w:hAnsi="Times New Roman" w:cs="Times New Roman"/>
          <w:sz w:val="24"/>
        </w:rPr>
        <w:t xml:space="preserve">above for you </w:t>
      </w:r>
      <w:r w:rsidR="00B207B4" w:rsidRPr="009E2E1B">
        <w:rPr>
          <w:rFonts w:ascii="Times New Roman" w:hAnsi="Times New Roman" w:cs="Times New Roman"/>
          <w:sz w:val="24"/>
        </w:rPr>
        <w:t xml:space="preserve">to test the </w:t>
      </w:r>
      <w:r w:rsidR="007A2285" w:rsidRPr="009E2E1B">
        <w:rPr>
          <w:rFonts w:ascii="Times New Roman" w:hAnsi="Times New Roman" w:cs="Times New Roman"/>
          <w:sz w:val="24"/>
        </w:rPr>
        <w:t>model.</w:t>
      </w:r>
      <w:r w:rsidR="00257641" w:rsidRPr="009E2E1B">
        <w:rPr>
          <w:rFonts w:ascii="Times New Roman" w:hAnsi="Times New Roman" w:cs="Times New Roman"/>
          <w:sz w:val="24"/>
        </w:rPr>
        <w:t xml:space="preserve"> </w:t>
      </w:r>
    </w:p>
    <w:p w14:paraId="6A58BBF5" w14:textId="77777777" w:rsidR="00DE0A7B" w:rsidRDefault="00DE0A7B" w:rsidP="001C63AA">
      <w:pPr>
        <w:ind w:firstLine="720"/>
        <w:rPr>
          <w:rFonts w:ascii="Times New Roman" w:hAnsi="Times New Roman" w:cs="Times New Roman"/>
          <w:sz w:val="24"/>
        </w:rPr>
      </w:pPr>
    </w:p>
    <w:p w14:paraId="6130D1A5" w14:textId="77777777" w:rsidR="00DE0A7B" w:rsidRPr="009E2E1B" w:rsidRDefault="00DE0A7B" w:rsidP="001C63AA">
      <w:pPr>
        <w:ind w:firstLine="720"/>
        <w:rPr>
          <w:rFonts w:ascii="Times New Roman" w:hAnsi="Times New Roman" w:cs="Times New Roman"/>
          <w:sz w:val="24"/>
        </w:rPr>
      </w:pPr>
    </w:p>
    <w:p w14:paraId="38193BA0" w14:textId="77777777" w:rsidR="00956A3A" w:rsidRPr="009E2E1B" w:rsidRDefault="00956A3A" w:rsidP="00FA541B">
      <w:pPr>
        <w:rPr>
          <w:rFonts w:ascii="Times New Roman" w:hAnsi="Times New Roman" w:cs="Times New Roman"/>
        </w:rPr>
      </w:pPr>
    </w:p>
    <w:p w14:paraId="1E4BC609" w14:textId="2D2E18E3" w:rsidR="00956A3A" w:rsidRPr="009E2E1B" w:rsidRDefault="00956A3A" w:rsidP="00ED4B46">
      <w:pPr>
        <w:pStyle w:val="Heading2"/>
        <w:numPr>
          <w:ilvl w:val="0"/>
          <w:numId w:val="0"/>
        </w:numPr>
        <w:rPr>
          <w:rFonts w:ascii="Times New Roman" w:hAnsi="Times New Roman" w:cs="Times New Roman"/>
        </w:rPr>
      </w:pPr>
      <w:bookmarkStart w:id="31" w:name="_Toc149841212"/>
      <w:r w:rsidRPr="009E2E1B">
        <w:rPr>
          <w:rFonts w:ascii="Times New Roman" w:hAnsi="Times New Roman" w:cs="Times New Roman"/>
        </w:rPr>
        <w:t>3.</w:t>
      </w:r>
      <w:r w:rsidR="00ED4B46" w:rsidRPr="009E2E1B">
        <w:rPr>
          <w:rFonts w:ascii="Times New Roman" w:hAnsi="Times New Roman" w:cs="Times New Roman"/>
        </w:rPr>
        <w:t>2</w:t>
      </w:r>
      <w:r w:rsidRPr="009E2E1B">
        <w:rPr>
          <w:rFonts w:ascii="Times New Roman" w:hAnsi="Times New Roman" w:cs="Times New Roman"/>
        </w:rPr>
        <w:t xml:space="preserve">.3 </w:t>
      </w:r>
      <w:r w:rsidRPr="009E2E1B">
        <w:rPr>
          <w:rFonts w:ascii="Times New Roman" w:hAnsi="Times New Roman" w:cs="Times New Roman"/>
        </w:rPr>
        <w:tab/>
        <w:t>Deployment, debugging, and updates</w:t>
      </w:r>
      <w:bookmarkEnd w:id="31"/>
    </w:p>
    <w:p w14:paraId="5E998321" w14:textId="170456D6" w:rsidR="00DE37A7" w:rsidRPr="009E2E1B" w:rsidRDefault="000F65C4" w:rsidP="000F65C4">
      <w:pPr>
        <w:ind w:firstLine="720"/>
        <w:rPr>
          <w:rFonts w:ascii="Times New Roman" w:eastAsia="Times New Roman" w:hAnsi="Times New Roman" w:cs="Times New Roman"/>
          <w:sz w:val="24"/>
        </w:rPr>
      </w:pPr>
      <w:r w:rsidRPr="000F65C4">
        <w:rPr>
          <w:rFonts w:ascii="Times New Roman" w:eastAsia="Times New Roman" w:hAnsi="Times New Roman" w:cs="Times New Roman"/>
          <w:sz w:val="24"/>
        </w:rPr>
        <w:t xml:space="preserve">We used </w:t>
      </w:r>
      <w:r w:rsidR="00697B57">
        <w:rPr>
          <w:rFonts w:ascii="Times New Roman" w:eastAsia="Times New Roman" w:hAnsi="Times New Roman" w:cs="Times New Roman"/>
          <w:sz w:val="24"/>
        </w:rPr>
        <w:t xml:space="preserve">Streamlit </w:t>
      </w:r>
      <w:r w:rsidRPr="000F65C4">
        <w:rPr>
          <w:rFonts w:ascii="Times New Roman" w:eastAsia="Times New Roman" w:hAnsi="Times New Roman" w:cs="Times New Roman"/>
          <w:sz w:val="24"/>
        </w:rPr>
        <w:t xml:space="preserve">deployment feature to connect a </w:t>
      </w:r>
      <w:proofErr w:type="spellStart"/>
      <w:r w:rsidRPr="000F65C4">
        <w:rPr>
          <w:rFonts w:ascii="Times New Roman" w:eastAsia="Times New Roman" w:hAnsi="Times New Roman" w:cs="Times New Roman"/>
          <w:sz w:val="24"/>
        </w:rPr>
        <w:t>Github</w:t>
      </w:r>
      <w:proofErr w:type="spellEnd"/>
      <w:r w:rsidRPr="000F65C4">
        <w:rPr>
          <w:rFonts w:ascii="Times New Roman" w:eastAsia="Times New Roman" w:hAnsi="Times New Roman" w:cs="Times New Roman"/>
          <w:sz w:val="24"/>
        </w:rPr>
        <w:t xml:space="preserve"> repository and used it to deploy the model.  </w:t>
      </w:r>
      <w:r w:rsidR="00EF18E6">
        <w:rPr>
          <w:rFonts w:ascii="Times New Roman" w:eastAsia="Times New Roman" w:hAnsi="Times New Roman" w:cs="Times New Roman"/>
          <w:sz w:val="24"/>
        </w:rPr>
        <w:t xml:space="preserve">Although Streamlit does not have a </w:t>
      </w:r>
      <w:r w:rsidR="00EF18E6" w:rsidRPr="00EF18E6">
        <w:rPr>
          <w:rFonts w:ascii="Times New Roman" w:eastAsia="Times New Roman" w:hAnsi="Times New Roman" w:cs="Times New Roman"/>
          <w:sz w:val="24"/>
        </w:rPr>
        <w:t xml:space="preserve">command-line tool </w:t>
      </w:r>
      <w:r w:rsidR="00EF18E6">
        <w:rPr>
          <w:rFonts w:ascii="Times New Roman" w:eastAsia="Times New Roman" w:hAnsi="Times New Roman" w:cs="Times New Roman"/>
          <w:sz w:val="24"/>
        </w:rPr>
        <w:t xml:space="preserve">like Heroku </w:t>
      </w:r>
      <w:r w:rsidR="00EF18E6" w:rsidRPr="00EF18E6">
        <w:rPr>
          <w:rFonts w:ascii="Times New Roman" w:eastAsia="Times New Roman" w:hAnsi="Times New Roman" w:cs="Times New Roman"/>
          <w:sz w:val="24"/>
        </w:rPr>
        <w:t>to debug the error and the code, Streamlit</w:t>
      </w:r>
      <w:r w:rsidR="007A690E">
        <w:rPr>
          <w:rFonts w:ascii="Times New Roman" w:eastAsia="Times New Roman" w:hAnsi="Times New Roman" w:cs="Times New Roman"/>
          <w:sz w:val="24"/>
        </w:rPr>
        <w:t xml:space="preserve"> has</w:t>
      </w:r>
      <w:r w:rsidR="007A690E" w:rsidRPr="007A690E">
        <w:t xml:space="preserve"> </w:t>
      </w:r>
      <w:r w:rsidR="00F945F2">
        <w:t xml:space="preserve">a </w:t>
      </w:r>
      <w:r w:rsidR="007A690E" w:rsidRPr="007A690E">
        <w:rPr>
          <w:rFonts w:ascii="Times New Roman" w:eastAsia="Times New Roman" w:hAnsi="Times New Roman" w:cs="Times New Roman"/>
          <w:sz w:val="24"/>
        </w:rPr>
        <w:t>rerun feature</w:t>
      </w:r>
      <w:r w:rsidR="007A690E">
        <w:rPr>
          <w:rFonts w:ascii="Times New Roman" w:eastAsia="Times New Roman" w:hAnsi="Times New Roman" w:cs="Times New Roman"/>
          <w:sz w:val="24"/>
        </w:rPr>
        <w:t xml:space="preserve"> and </w:t>
      </w:r>
      <w:r w:rsidR="007A690E" w:rsidRPr="007A690E">
        <w:rPr>
          <w:rFonts w:ascii="Times New Roman" w:eastAsia="Times New Roman" w:hAnsi="Times New Roman" w:cs="Times New Roman"/>
          <w:sz w:val="24"/>
        </w:rPr>
        <w:t>Logging</w:t>
      </w:r>
      <w:r w:rsidR="007A690E">
        <w:rPr>
          <w:rFonts w:ascii="Times New Roman" w:eastAsia="Times New Roman" w:hAnsi="Times New Roman" w:cs="Times New Roman"/>
          <w:sz w:val="24"/>
        </w:rPr>
        <w:t xml:space="preserve"> that we</w:t>
      </w:r>
      <w:r w:rsidR="007A690E" w:rsidRPr="007A690E">
        <w:rPr>
          <w:rFonts w:ascii="Times New Roman" w:eastAsia="Times New Roman" w:hAnsi="Times New Roman" w:cs="Times New Roman"/>
          <w:sz w:val="24"/>
        </w:rPr>
        <w:t xml:space="preserve"> can use </w:t>
      </w:r>
      <w:r w:rsidR="00F945F2">
        <w:rPr>
          <w:rFonts w:ascii="Times New Roman" w:eastAsia="Times New Roman" w:hAnsi="Times New Roman" w:cs="Times New Roman"/>
          <w:sz w:val="24"/>
        </w:rPr>
        <w:t xml:space="preserve">in </w:t>
      </w:r>
      <w:r w:rsidR="007A690E" w:rsidRPr="007A690E">
        <w:rPr>
          <w:rFonts w:ascii="Times New Roman" w:eastAsia="Times New Roman" w:hAnsi="Times New Roman" w:cs="Times New Roman"/>
          <w:sz w:val="24"/>
        </w:rPr>
        <w:t>Python’s logging module to print out debug information. Streamlit will display logs in the terminal</w:t>
      </w:r>
      <w:r w:rsidR="007A690E">
        <w:rPr>
          <w:rFonts w:ascii="Times New Roman" w:eastAsia="Times New Roman" w:hAnsi="Times New Roman" w:cs="Times New Roman"/>
          <w:sz w:val="24"/>
        </w:rPr>
        <w:t xml:space="preserve"> which</w:t>
      </w:r>
      <w:r w:rsidR="00EF18E6" w:rsidRPr="00EF18E6">
        <w:rPr>
          <w:rFonts w:ascii="Times New Roman" w:eastAsia="Times New Roman" w:hAnsi="Times New Roman" w:cs="Times New Roman"/>
          <w:sz w:val="24"/>
        </w:rPr>
        <w:t xml:space="preserve"> allows for real-time output of logs in the development console, making it easier </w:t>
      </w:r>
      <w:r w:rsidR="007A690E">
        <w:rPr>
          <w:rFonts w:ascii="Times New Roman" w:eastAsia="Times New Roman" w:hAnsi="Times New Roman" w:cs="Times New Roman"/>
          <w:sz w:val="24"/>
        </w:rPr>
        <w:t>for troubleshooting</w:t>
      </w:r>
      <w:r w:rsidR="00EF18E6" w:rsidRPr="00EF18E6">
        <w:rPr>
          <w:rFonts w:ascii="Times New Roman" w:eastAsia="Times New Roman" w:hAnsi="Times New Roman" w:cs="Times New Roman"/>
          <w:sz w:val="24"/>
        </w:rPr>
        <w:t xml:space="preserve">. </w:t>
      </w:r>
      <w:r w:rsidR="00776293">
        <w:rPr>
          <w:rFonts w:ascii="Times New Roman" w:eastAsia="Times New Roman" w:hAnsi="Times New Roman" w:cs="Times New Roman"/>
          <w:sz w:val="24"/>
        </w:rPr>
        <w:t xml:space="preserve">In addition, the connection with </w:t>
      </w:r>
      <w:proofErr w:type="spellStart"/>
      <w:r w:rsidR="00776293">
        <w:rPr>
          <w:rFonts w:ascii="Times New Roman" w:eastAsia="Times New Roman" w:hAnsi="Times New Roman" w:cs="Times New Roman"/>
          <w:sz w:val="24"/>
        </w:rPr>
        <w:t>Github</w:t>
      </w:r>
      <w:proofErr w:type="spellEnd"/>
      <w:r w:rsidR="00776293">
        <w:rPr>
          <w:rFonts w:ascii="Times New Roman" w:eastAsia="Times New Roman" w:hAnsi="Times New Roman" w:cs="Times New Roman"/>
          <w:sz w:val="24"/>
        </w:rPr>
        <w:t xml:space="preserve"> repository can also allow us to update new changes to make the process effective and efficient.</w:t>
      </w:r>
    </w:p>
    <w:p w14:paraId="71BBA5E1" w14:textId="77777777" w:rsidR="00DE37A7" w:rsidRPr="009E2E1B" w:rsidRDefault="00DE37A7" w:rsidP="00DE37A7">
      <w:pPr>
        <w:rPr>
          <w:rFonts w:ascii="Times New Roman" w:eastAsia="Times New Roman" w:hAnsi="Times New Roman" w:cs="Times New Roman"/>
          <w:sz w:val="24"/>
        </w:rPr>
      </w:pPr>
    </w:p>
    <w:p w14:paraId="6FACA934" w14:textId="36EF178E" w:rsidR="00DE37A7" w:rsidRDefault="00DE37A7" w:rsidP="00DE37A7">
      <w:pPr>
        <w:rPr>
          <w:rFonts w:ascii="Times New Roman" w:eastAsia="Times New Roman" w:hAnsi="Times New Roman" w:cs="Times New Roman"/>
          <w:sz w:val="24"/>
        </w:rPr>
      </w:pPr>
    </w:p>
    <w:p w14:paraId="24DB27A4" w14:textId="77777777" w:rsidR="00A8617F" w:rsidRDefault="00A8617F" w:rsidP="00DE37A7">
      <w:pPr>
        <w:rPr>
          <w:rFonts w:ascii="Times New Roman" w:eastAsia="Times New Roman" w:hAnsi="Times New Roman" w:cs="Times New Roman"/>
          <w:sz w:val="24"/>
        </w:rPr>
      </w:pPr>
    </w:p>
    <w:p w14:paraId="6B0335A4" w14:textId="77777777" w:rsidR="007B68BB" w:rsidRPr="009E2E1B" w:rsidRDefault="007B68BB" w:rsidP="00DE37A7">
      <w:pPr>
        <w:rPr>
          <w:rFonts w:ascii="Times New Roman" w:eastAsia="Times New Roman" w:hAnsi="Times New Roman" w:cs="Times New Roman"/>
          <w:sz w:val="24"/>
        </w:rPr>
      </w:pPr>
    </w:p>
    <w:p w14:paraId="7D87B8E5" w14:textId="36B3769D" w:rsidR="00F27644" w:rsidRPr="00E3309A" w:rsidRDefault="00F27644" w:rsidP="00F27644">
      <w:pPr>
        <w:pStyle w:val="Heading1"/>
        <w:keepNext w:val="0"/>
        <w:numPr>
          <w:ilvl w:val="0"/>
          <w:numId w:val="0"/>
        </w:numPr>
        <w:spacing w:before="240" w:after="240" w:line="252" w:lineRule="auto"/>
        <w:jc w:val="both"/>
        <w:rPr>
          <w:rFonts w:ascii="Times New Roman" w:eastAsiaTheme="minorEastAsia" w:hAnsi="Times New Roman" w:cs="Times New Roman"/>
          <w:smallCaps/>
          <w:color w:val="1F4E79"/>
          <w:sz w:val="36"/>
          <w:szCs w:val="36"/>
        </w:rPr>
      </w:pPr>
      <w:bookmarkStart w:id="32" w:name="_Toc149841213"/>
      <w:r w:rsidRPr="009E2E1B">
        <w:rPr>
          <w:rFonts w:ascii="Times New Roman" w:hAnsi="Times New Roman" w:cs="Times New Roman"/>
          <w:smallCaps/>
          <w:color w:val="1F4E79"/>
          <w:sz w:val="36"/>
          <w:szCs w:val="36"/>
        </w:rPr>
        <w:lastRenderedPageBreak/>
        <w:t>4</w:t>
      </w:r>
      <w:r w:rsidRPr="009E2E1B">
        <w:rPr>
          <w:rFonts w:ascii="Times New Roman" w:hAnsi="Times New Roman" w:cs="Times New Roman"/>
          <w:smallCaps/>
          <w:color w:val="1F4E79"/>
          <w:sz w:val="36"/>
          <w:szCs w:val="36"/>
        </w:rPr>
        <w:tab/>
      </w:r>
      <w:r w:rsidR="004837EF" w:rsidRPr="009E2E1B">
        <w:rPr>
          <w:rFonts w:ascii="Times New Roman" w:hAnsi="Times New Roman" w:cs="Times New Roman"/>
          <w:smallCaps/>
          <w:color w:val="1F4E79"/>
          <w:sz w:val="36"/>
          <w:szCs w:val="36"/>
        </w:rPr>
        <w:t>CONCLUSIONS</w:t>
      </w:r>
      <w:bookmarkEnd w:id="32"/>
    </w:p>
    <w:p w14:paraId="57AE2CFC" w14:textId="77777777" w:rsidR="007644AA" w:rsidRPr="007644AA" w:rsidRDefault="007644AA" w:rsidP="007644AA">
      <w:pPr>
        <w:ind w:firstLine="720"/>
        <w:rPr>
          <w:rFonts w:ascii="Times New Roman" w:eastAsia="Times New Roman" w:hAnsi="Times New Roman" w:cs="Times New Roman"/>
          <w:sz w:val="24"/>
        </w:rPr>
      </w:pPr>
    </w:p>
    <w:p w14:paraId="22D4BDD5" w14:textId="34CBAC36" w:rsidR="00051206" w:rsidRDefault="00051206" w:rsidP="00051206">
      <w:pPr>
        <w:pStyle w:val="NormalWeb"/>
        <w:spacing w:before="0" w:beforeAutospacing="0" w:after="0" w:afterAutospacing="0"/>
        <w:ind w:firstLine="720"/>
      </w:pPr>
      <w:r>
        <w:rPr>
          <w:color w:val="000000"/>
        </w:rPr>
        <w:t xml:space="preserve">Throughout the project, we utilized the bank market data </w:t>
      </w:r>
      <w:r w:rsidR="00577FB4">
        <w:rPr>
          <w:color w:val="000000"/>
        </w:rPr>
        <w:t>to</w:t>
      </w:r>
      <w:r>
        <w:rPr>
          <w:color w:val="000000"/>
        </w:rPr>
        <w:t xml:space="preserve"> determine whether the customer would subscribe to the term deposit. We followed a few steps to conduct the analysis and deployment: problem identifications and outlines; data preprocessing to ensure that the model was trained on clean and balanced data; exploratory data analysis and feature selection to identify the most significant predictors; training on different models and comparing; hyperparameters and grid and random search cross-validation; deploying on Streamlit at the end.</w:t>
      </w:r>
    </w:p>
    <w:p w14:paraId="56834648" w14:textId="77777777" w:rsidR="00051206" w:rsidRDefault="00051206" w:rsidP="00051206">
      <w:pPr>
        <w:pStyle w:val="NormalWeb"/>
        <w:spacing w:before="240" w:beforeAutospacing="0" w:after="240" w:afterAutospacing="0"/>
        <w:ind w:firstLine="720"/>
      </w:pPr>
      <w:r>
        <w:rPr>
          <w:color w:val="000000"/>
        </w:rPr>
        <w:t>We dived deep to figure out why customers might decide to lock away their money in a term deposit with a bank. For instance, aspects like the bank's staffing levels (no. of employees), the 3-month Euribor rate, and the time since last contact significantly sway customer choices. This indicates that customers weigh both the bank's internal dynamics and broader economic conditions when deciding on term deposits.</w:t>
      </w:r>
    </w:p>
    <w:p w14:paraId="052C1C74" w14:textId="77777777" w:rsidR="00051206" w:rsidRDefault="00051206" w:rsidP="00051206">
      <w:pPr>
        <w:pStyle w:val="NormalWeb"/>
        <w:spacing w:before="0" w:beforeAutospacing="0" w:after="0" w:afterAutospacing="0"/>
        <w:ind w:firstLine="720"/>
      </w:pPr>
      <w:r>
        <w:rPr>
          <w:color w:val="000000"/>
        </w:rPr>
        <w:t xml:space="preserve">In response to the question, </w:t>
      </w:r>
      <w:r>
        <w:rPr>
          <w:b/>
          <w:bCs/>
          <w:i/>
          <w:iCs/>
          <w:color w:val="000000"/>
        </w:rPr>
        <w:t xml:space="preserve">"Can a client's decision to subscribe to a term deposit be better predicted by harmonizing both individual banking data and overarching economic indicators?" </w:t>
      </w:r>
      <w:r>
        <w:rPr>
          <w:color w:val="000000"/>
        </w:rPr>
        <w:t>— our findings suggest a resounding yes. The decision-making process of customers is indeed subtle since they will try to consider both personal banking experiences and macroeconomic trends.</w:t>
      </w:r>
    </w:p>
    <w:p w14:paraId="084C334F" w14:textId="77777777" w:rsidR="00051206" w:rsidRDefault="00051206" w:rsidP="00051206">
      <w:pPr>
        <w:pStyle w:val="NormalWeb"/>
        <w:spacing w:before="240" w:beforeAutospacing="0" w:after="240" w:afterAutospacing="0"/>
        <w:ind w:firstLine="720"/>
      </w:pPr>
      <w:r>
        <w:rPr>
          <w:color w:val="000000"/>
        </w:rPr>
        <w:t>Organizations must comprehend the interaction between personal financial information and economic indicators. Crafting the right plan to connect with future customers means really tuning into these details.  By acknowledging and adjusting to these factors, organizations can more effectively encourage term deposit subscriptions.</w:t>
      </w:r>
    </w:p>
    <w:p w14:paraId="6E5914C5" w14:textId="77777777" w:rsidR="00051206" w:rsidRDefault="00051206" w:rsidP="00051206">
      <w:pPr>
        <w:pStyle w:val="NormalWeb"/>
        <w:spacing w:before="240" w:beforeAutospacing="0" w:after="240" w:afterAutospacing="0"/>
        <w:ind w:firstLine="720"/>
      </w:pPr>
      <w:r>
        <w:rPr>
          <w:color w:val="000000"/>
        </w:rPr>
        <w:t>In the end, we built a special tool that uses all that we've learned to make its predictions. We ensured that this tool was easy and convenient for anyone to use and understand. Users can now put in information and the tool will tell them if a customer is likely to want to save with the bank. We shared this tool on the internet, making it simple for anyone to play with different scenarios to see the predictions change.</w:t>
      </w:r>
    </w:p>
    <w:p w14:paraId="6A7EB6CF" w14:textId="77777777" w:rsidR="00051206" w:rsidRDefault="00051206" w:rsidP="00051206">
      <w:pPr>
        <w:pStyle w:val="NormalWeb"/>
        <w:spacing w:before="240" w:beforeAutospacing="0" w:after="240" w:afterAutospacing="0"/>
        <w:ind w:firstLine="720"/>
      </w:pPr>
      <w:r>
        <w:rPr>
          <w:color w:val="000000"/>
        </w:rPr>
        <w:t>In conclusion, we've created a handy helper for bank organizations to understand their customers better. We'll keep improving our tool, learning from new data, and making sure it stays helpful and easy to use for organizations to gain benefits for predicting the customers’ behavior.</w:t>
      </w:r>
    </w:p>
    <w:p w14:paraId="092CC5AE" w14:textId="77777777" w:rsidR="00ED402F" w:rsidRDefault="00ED402F">
      <w:pPr>
        <w:rPr>
          <w:rFonts w:ascii="Times New Roman" w:eastAsia="Times New Roman" w:hAnsi="Times New Roman" w:cs="Times New Roman"/>
        </w:rPr>
      </w:pPr>
    </w:p>
    <w:p w14:paraId="3454E840" w14:textId="77777777" w:rsidR="00D84419" w:rsidRDefault="00D84419">
      <w:pPr>
        <w:rPr>
          <w:rFonts w:ascii="Times New Roman" w:eastAsia="Times New Roman" w:hAnsi="Times New Roman" w:cs="Times New Roman"/>
        </w:rPr>
      </w:pPr>
    </w:p>
    <w:p w14:paraId="22D31158" w14:textId="77777777" w:rsidR="00D84419" w:rsidRDefault="00D84419">
      <w:pPr>
        <w:rPr>
          <w:rFonts w:ascii="Times New Roman" w:eastAsia="Times New Roman" w:hAnsi="Times New Roman" w:cs="Times New Roman"/>
        </w:rPr>
      </w:pPr>
    </w:p>
    <w:p w14:paraId="268AEAEE" w14:textId="77777777" w:rsidR="00D84419" w:rsidRDefault="00D84419">
      <w:pPr>
        <w:rPr>
          <w:rFonts w:ascii="Times New Roman" w:eastAsia="Times New Roman" w:hAnsi="Times New Roman" w:cs="Times New Roman"/>
        </w:rPr>
      </w:pPr>
    </w:p>
    <w:p w14:paraId="168310E4" w14:textId="77777777" w:rsidR="00D84419" w:rsidRDefault="00D84419">
      <w:pPr>
        <w:rPr>
          <w:rFonts w:ascii="Times New Roman" w:eastAsia="Times New Roman" w:hAnsi="Times New Roman" w:cs="Times New Roman"/>
        </w:rPr>
      </w:pPr>
    </w:p>
    <w:p w14:paraId="4FD077C0" w14:textId="77777777" w:rsidR="00D84419" w:rsidRDefault="00D84419">
      <w:pPr>
        <w:rPr>
          <w:rFonts w:ascii="Times New Roman" w:eastAsia="Times New Roman" w:hAnsi="Times New Roman" w:cs="Times New Roman"/>
        </w:rPr>
      </w:pPr>
    </w:p>
    <w:p w14:paraId="01173389" w14:textId="77777777" w:rsidR="00D84419" w:rsidRDefault="00D84419">
      <w:pPr>
        <w:rPr>
          <w:rFonts w:ascii="Times New Roman" w:eastAsia="Times New Roman" w:hAnsi="Times New Roman" w:cs="Times New Roman"/>
        </w:rPr>
      </w:pPr>
    </w:p>
    <w:p w14:paraId="6A9E2107" w14:textId="77777777" w:rsidR="00D84419" w:rsidRDefault="00D84419">
      <w:pPr>
        <w:rPr>
          <w:rFonts w:ascii="Times New Roman" w:eastAsia="Times New Roman" w:hAnsi="Times New Roman" w:cs="Times New Roman"/>
        </w:rPr>
      </w:pPr>
    </w:p>
    <w:p w14:paraId="162991BD" w14:textId="77777777" w:rsidR="00D84419" w:rsidRDefault="00D84419">
      <w:pPr>
        <w:rPr>
          <w:rFonts w:ascii="Times New Roman" w:eastAsia="Times New Roman" w:hAnsi="Times New Roman" w:cs="Times New Roman"/>
        </w:rPr>
      </w:pPr>
    </w:p>
    <w:p w14:paraId="556A98F0" w14:textId="77777777" w:rsidR="00D84419" w:rsidRDefault="00D84419">
      <w:pPr>
        <w:rPr>
          <w:rFonts w:ascii="Times New Roman" w:eastAsia="Times New Roman" w:hAnsi="Times New Roman" w:cs="Times New Roman"/>
        </w:rPr>
      </w:pPr>
    </w:p>
    <w:p w14:paraId="675150D9" w14:textId="77777777" w:rsidR="00D84419" w:rsidRDefault="00D84419">
      <w:pPr>
        <w:rPr>
          <w:rFonts w:ascii="Times New Roman" w:eastAsia="Times New Roman" w:hAnsi="Times New Roman" w:cs="Times New Roman"/>
        </w:rPr>
      </w:pPr>
    </w:p>
    <w:p w14:paraId="11B65D88" w14:textId="77777777" w:rsidR="00D84419" w:rsidRDefault="00D84419">
      <w:pPr>
        <w:rPr>
          <w:rFonts w:ascii="Times New Roman" w:eastAsia="Times New Roman" w:hAnsi="Times New Roman" w:cs="Times New Roman"/>
        </w:rPr>
      </w:pPr>
    </w:p>
    <w:p w14:paraId="50729133" w14:textId="77777777" w:rsidR="00D84419" w:rsidRDefault="00D84419">
      <w:pPr>
        <w:rPr>
          <w:rFonts w:ascii="Times New Roman" w:eastAsia="Times New Roman" w:hAnsi="Times New Roman" w:cs="Times New Roman"/>
        </w:rPr>
      </w:pPr>
    </w:p>
    <w:p w14:paraId="6AEDFF0F" w14:textId="77777777" w:rsidR="00D84419" w:rsidRDefault="00D84419">
      <w:pPr>
        <w:rPr>
          <w:rFonts w:ascii="Times New Roman" w:eastAsia="Times New Roman" w:hAnsi="Times New Roman" w:cs="Times New Roman"/>
        </w:rPr>
      </w:pPr>
    </w:p>
    <w:p w14:paraId="3F237B45" w14:textId="77777777" w:rsidR="00D84419" w:rsidRDefault="00D84419">
      <w:pPr>
        <w:rPr>
          <w:rFonts w:ascii="Times New Roman" w:eastAsia="Times New Roman" w:hAnsi="Times New Roman" w:cs="Times New Roman"/>
        </w:rPr>
      </w:pPr>
    </w:p>
    <w:p w14:paraId="4D204998" w14:textId="77730630" w:rsidR="00D84419" w:rsidRDefault="00D84419" w:rsidP="00D84419">
      <w:pPr>
        <w:pStyle w:val="Heading1"/>
        <w:keepNext w:val="0"/>
        <w:numPr>
          <w:ilvl w:val="0"/>
          <w:numId w:val="0"/>
        </w:numPr>
        <w:spacing w:before="240" w:after="240" w:line="252" w:lineRule="auto"/>
        <w:jc w:val="both"/>
        <w:rPr>
          <w:rFonts w:ascii="Times New Roman" w:hAnsi="Times New Roman" w:cs="Times New Roman"/>
          <w:smallCaps/>
          <w:color w:val="1F4E79"/>
          <w:sz w:val="36"/>
          <w:szCs w:val="36"/>
        </w:rPr>
      </w:pPr>
      <w:bookmarkStart w:id="33" w:name="_Toc149841214"/>
      <w:r>
        <w:rPr>
          <w:rFonts w:ascii="Times New Roman" w:hAnsi="Times New Roman" w:cs="Times New Roman"/>
          <w:smallCaps/>
          <w:color w:val="1F4E79"/>
          <w:sz w:val="36"/>
          <w:szCs w:val="36"/>
        </w:rPr>
        <w:lastRenderedPageBreak/>
        <w:t>5</w:t>
      </w:r>
      <w:r w:rsidRPr="009E2E1B">
        <w:rPr>
          <w:rFonts w:ascii="Times New Roman" w:hAnsi="Times New Roman" w:cs="Times New Roman"/>
          <w:smallCaps/>
          <w:color w:val="1F4E79"/>
          <w:sz w:val="36"/>
          <w:szCs w:val="36"/>
        </w:rPr>
        <w:tab/>
      </w:r>
      <w:r>
        <w:rPr>
          <w:rFonts w:ascii="Times New Roman" w:hAnsi="Times New Roman" w:cs="Times New Roman"/>
          <w:smallCaps/>
          <w:color w:val="1F4E79"/>
          <w:sz w:val="36"/>
          <w:szCs w:val="36"/>
        </w:rPr>
        <w:t>Reference</w:t>
      </w:r>
      <w:bookmarkEnd w:id="33"/>
    </w:p>
    <w:p w14:paraId="7E72BD06" w14:textId="77777777" w:rsidR="00606890" w:rsidRDefault="00606890" w:rsidP="00606890"/>
    <w:p w14:paraId="59E5BA27" w14:textId="77777777" w:rsidR="00606890" w:rsidRPr="00606890" w:rsidRDefault="00606890" w:rsidP="00606890">
      <w:pPr>
        <w:pStyle w:val="ListParagraph"/>
        <w:numPr>
          <w:ilvl w:val="0"/>
          <w:numId w:val="17"/>
        </w:numPr>
        <w:spacing w:line="252" w:lineRule="auto"/>
        <w:rPr>
          <w:rFonts w:ascii="Times New Roman" w:eastAsia="Times New Roman" w:hAnsi="Times New Roman" w:cs="Times New Roman"/>
          <w:sz w:val="24"/>
        </w:rPr>
      </w:pPr>
      <w:r w:rsidRPr="00606890">
        <w:rPr>
          <w:rFonts w:ascii="Times New Roman" w:eastAsia="Times New Roman" w:hAnsi="Times New Roman" w:cs="Times New Roman"/>
          <w:color w:val="222222"/>
          <w:szCs w:val="20"/>
          <w:highlight w:val="white"/>
        </w:rPr>
        <w:t xml:space="preserve">Zhuang, Q. R., Yao, Y. W., &amp; Liu, O. (2018). Application of data mining in term deposit marketing. In </w:t>
      </w:r>
      <w:r w:rsidRPr="00606890">
        <w:rPr>
          <w:rFonts w:ascii="Times New Roman" w:eastAsia="Times New Roman" w:hAnsi="Times New Roman" w:cs="Times New Roman"/>
          <w:i/>
          <w:color w:val="222222"/>
          <w:szCs w:val="20"/>
          <w:highlight w:val="white"/>
        </w:rPr>
        <w:t xml:space="preserve">Proceedings of the International </w:t>
      </w:r>
      <w:proofErr w:type="spellStart"/>
      <w:r w:rsidRPr="00606890">
        <w:rPr>
          <w:rFonts w:ascii="Times New Roman" w:eastAsia="Times New Roman" w:hAnsi="Times New Roman" w:cs="Times New Roman"/>
          <w:i/>
          <w:color w:val="222222"/>
          <w:szCs w:val="20"/>
          <w:highlight w:val="white"/>
        </w:rPr>
        <w:t>MultiConference</w:t>
      </w:r>
      <w:proofErr w:type="spellEnd"/>
      <w:r w:rsidRPr="00606890">
        <w:rPr>
          <w:rFonts w:ascii="Times New Roman" w:eastAsia="Times New Roman" w:hAnsi="Times New Roman" w:cs="Times New Roman"/>
          <w:i/>
          <w:color w:val="222222"/>
          <w:szCs w:val="20"/>
          <w:highlight w:val="white"/>
        </w:rPr>
        <w:t xml:space="preserve"> of Engineers and Computer Scientists</w:t>
      </w:r>
      <w:r w:rsidRPr="00606890">
        <w:rPr>
          <w:rFonts w:ascii="Times New Roman" w:eastAsia="Times New Roman" w:hAnsi="Times New Roman" w:cs="Times New Roman"/>
          <w:color w:val="222222"/>
          <w:szCs w:val="20"/>
          <w:highlight w:val="white"/>
        </w:rPr>
        <w:t xml:space="preserve"> (Vol. 2).</w:t>
      </w:r>
    </w:p>
    <w:p w14:paraId="5D233E50" w14:textId="77777777" w:rsidR="00606890" w:rsidRDefault="00606890" w:rsidP="00606890">
      <w:pPr>
        <w:rPr>
          <w:rFonts w:ascii="Times New Roman" w:eastAsia="Times New Roman" w:hAnsi="Times New Roman" w:cs="Times New Roman"/>
          <w:szCs w:val="20"/>
        </w:rPr>
      </w:pPr>
    </w:p>
    <w:p w14:paraId="2C1A5C3B" w14:textId="77777777" w:rsidR="00606890" w:rsidRPr="00606890" w:rsidRDefault="00606890" w:rsidP="00606890">
      <w:pPr>
        <w:pStyle w:val="ListParagraph"/>
        <w:numPr>
          <w:ilvl w:val="0"/>
          <w:numId w:val="17"/>
        </w:numPr>
        <w:rPr>
          <w:rFonts w:ascii="Times New Roman" w:eastAsia="Times New Roman" w:hAnsi="Times New Roman" w:cs="Times New Roman"/>
          <w:szCs w:val="20"/>
        </w:rPr>
      </w:pPr>
      <w:proofErr w:type="spellStart"/>
      <w:proofErr w:type="gramStart"/>
      <w:r w:rsidRPr="00606890">
        <w:rPr>
          <w:rFonts w:ascii="Times New Roman" w:eastAsia="Times New Roman" w:hAnsi="Times New Roman" w:cs="Times New Roman"/>
          <w:szCs w:val="20"/>
        </w:rPr>
        <w:t>Moro,S</w:t>
      </w:r>
      <w:proofErr w:type="spellEnd"/>
      <w:r w:rsidRPr="00606890">
        <w:rPr>
          <w:rFonts w:ascii="Times New Roman" w:eastAsia="Times New Roman" w:hAnsi="Times New Roman" w:cs="Times New Roman"/>
          <w:szCs w:val="20"/>
        </w:rPr>
        <w:t>.</w:t>
      </w:r>
      <w:proofErr w:type="gramEnd"/>
      <w:r w:rsidRPr="00606890">
        <w:rPr>
          <w:rFonts w:ascii="Times New Roman" w:eastAsia="Times New Roman" w:hAnsi="Times New Roman" w:cs="Times New Roman"/>
          <w:szCs w:val="20"/>
        </w:rPr>
        <w:t xml:space="preserve">, </w:t>
      </w:r>
      <w:proofErr w:type="spellStart"/>
      <w:r w:rsidRPr="00606890">
        <w:rPr>
          <w:rFonts w:ascii="Times New Roman" w:eastAsia="Times New Roman" w:hAnsi="Times New Roman" w:cs="Times New Roman"/>
          <w:szCs w:val="20"/>
        </w:rPr>
        <w:t>Rita,P</w:t>
      </w:r>
      <w:proofErr w:type="spellEnd"/>
      <w:r w:rsidRPr="00606890">
        <w:rPr>
          <w:rFonts w:ascii="Times New Roman" w:eastAsia="Times New Roman" w:hAnsi="Times New Roman" w:cs="Times New Roman"/>
          <w:szCs w:val="20"/>
        </w:rPr>
        <w:t xml:space="preserve">., and </w:t>
      </w:r>
      <w:proofErr w:type="spellStart"/>
      <w:r w:rsidRPr="00606890">
        <w:rPr>
          <w:rFonts w:ascii="Times New Roman" w:eastAsia="Times New Roman" w:hAnsi="Times New Roman" w:cs="Times New Roman"/>
          <w:szCs w:val="20"/>
        </w:rPr>
        <w:t>Cortez,P</w:t>
      </w:r>
      <w:proofErr w:type="spellEnd"/>
      <w:r w:rsidRPr="00606890">
        <w:rPr>
          <w:rFonts w:ascii="Times New Roman" w:eastAsia="Times New Roman" w:hAnsi="Times New Roman" w:cs="Times New Roman"/>
          <w:szCs w:val="20"/>
        </w:rPr>
        <w:t xml:space="preserve">.. (2012). Bank Marketing. UCI Machine Learning Repository. </w:t>
      </w:r>
      <w:hyperlink r:id="rId22" w:history="1">
        <w:r w:rsidRPr="00606890">
          <w:rPr>
            <w:rStyle w:val="Hyperlink"/>
            <w:rFonts w:ascii="Times New Roman" w:hAnsi="Times New Roman" w:cs="Times New Roman"/>
            <w:szCs w:val="20"/>
          </w:rPr>
          <w:t>https://doi.org/10.24432/C5K306</w:t>
        </w:r>
      </w:hyperlink>
      <w:r w:rsidRPr="00606890">
        <w:rPr>
          <w:rFonts w:ascii="Times New Roman" w:eastAsia="Times New Roman" w:hAnsi="Times New Roman" w:cs="Times New Roman"/>
          <w:szCs w:val="20"/>
        </w:rPr>
        <w:t>.</w:t>
      </w:r>
    </w:p>
    <w:p w14:paraId="7DEBCB5D" w14:textId="77777777" w:rsidR="00606890" w:rsidRPr="00606890" w:rsidRDefault="00606890" w:rsidP="00606890"/>
    <w:p w14:paraId="6D72186F" w14:textId="77777777" w:rsidR="00D84419" w:rsidRPr="009E2E1B" w:rsidRDefault="00D84419">
      <w:pPr>
        <w:rPr>
          <w:rFonts w:ascii="Times New Roman" w:eastAsia="Times New Roman" w:hAnsi="Times New Roman" w:cs="Times New Roman"/>
        </w:rPr>
      </w:pPr>
    </w:p>
    <w:p w14:paraId="15A8590A" w14:textId="77777777" w:rsidR="00ED402F" w:rsidRPr="009E2E1B" w:rsidRDefault="00ED402F">
      <w:pPr>
        <w:rPr>
          <w:rFonts w:ascii="Times New Roman" w:eastAsia="Times New Roman" w:hAnsi="Times New Roman" w:cs="Times New Roman"/>
        </w:rPr>
      </w:pPr>
    </w:p>
    <w:sectPr w:rsidR="00ED402F" w:rsidRPr="009E2E1B">
      <w:headerReference w:type="default" r:id="rId23"/>
      <w:footerReference w:type="default" r:id="rId24"/>
      <w:headerReference w:type="first" r:id="rId25"/>
      <w:footerReference w:type="first" r:id="rId26"/>
      <w:pgSz w:w="12240" w:h="15840"/>
      <w:pgMar w:top="1080" w:right="1080" w:bottom="1080" w:left="990" w:header="288" w:footer="28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7A6DCF" w14:textId="77777777" w:rsidR="00760646" w:rsidRDefault="00760646">
      <w:r>
        <w:separator/>
      </w:r>
    </w:p>
  </w:endnote>
  <w:endnote w:type="continuationSeparator" w:id="0">
    <w:p w14:paraId="4E4B745B" w14:textId="77777777" w:rsidR="00760646" w:rsidRDefault="007606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ill Sans MT">
    <w:panose1 w:val="020B05020201040202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ill Sans">
    <w:altName w:val="Calibri"/>
    <w:panose1 w:val="020B0502020104020203"/>
    <w:charset w:val="B1"/>
    <w:family w:val="swiss"/>
    <w:pitch w:val="variable"/>
    <w:sig w:usb0="80000A67" w:usb1="00000000" w:usb2="00000000" w:usb3="00000000" w:csb0="000001F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BF064" w14:textId="77777777" w:rsidR="00ED402F" w:rsidRDefault="00ED402F">
    <w:pPr>
      <w:pBdr>
        <w:top w:val="nil"/>
        <w:left w:val="nil"/>
        <w:bottom w:val="nil"/>
        <w:right w:val="nil"/>
        <w:between w:val="nil"/>
      </w:pBdr>
      <w:tabs>
        <w:tab w:val="center" w:pos="4680"/>
        <w:tab w:val="right" w:pos="9360"/>
      </w:tabs>
      <w:rPr>
        <w:color w:val="000000"/>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A1A38" w14:textId="77777777" w:rsidR="00ED402F" w:rsidRDefault="00ED402F">
    <w:pPr>
      <w:pBdr>
        <w:top w:val="nil"/>
        <w:left w:val="nil"/>
        <w:bottom w:val="nil"/>
        <w:right w:val="nil"/>
        <w:between w:val="nil"/>
      </w:pBdr>
      <w:tabs>
        <w:tab w:val="center" w:pos="4680"/>
        <w:tab w:val="right" w:pos="9360"/>
      </w:tabs>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C19DC0" w14:textId="77777777" w:rsidR="00760646" w:rsidRDefault="00760646">
      <w:r>
        <w:separator/>
      </w:r>
    </w:p>
  </w:footnote>
  <w:footnote w:type="continuationSeparator" w:id="0">
    <w:p w14:paraId="0FC0DAEB" w14:textId="77777777" w:rsidR="00760646" w:rsidRDefault="007606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E9EB5" w14:textId="1A1DE76E" w:rsidR="00ED402F" w:rsidRDefault="00000000">
    <w:pPr>
      <w:pBdr>
        <w:top w:val="nil"/>
        <w:left w:val="nil"/>
        <w:bottom w:val="single" w:sz="4" w:space="1" w:color="000000"/>
        <w:right w:val="nil"/>
        <w:between w:val="nil"/>
      </w:pBdr>
      <w:tabs>
        <w:tab w:val="center" w:pos="4680"/>
        <w:tab w:val="right" w:pos="9360"/>
        <w:tab w:val="right" w:pos="10800"/>
      </w:tabs>
      <w:rPr>
        <w:color w:val="000000"/>
        <w:szCs w:val="20"/>
      </w:rPr>
    </w:pPr>
    <w:r>
      <w:rPr>
        <w:rFonts w:ascii="Gill Sans" w:eastAsia="Gill Sans" w:hAnsi="Gill Sans" w:cs="Gill Sans"/>
        <w:color w:val="000000"/>
        <w:szCs w:val="20"/>
      </w:rPr>
      <w:t>Bank Marketing Project Charter</w:t>
    </w:r>
    <w:r>
      <w:rPr>
        <w:rFonts w:ascii="Gill Sans" w:eastAsia="Gill Sans" w:hAnsi="Gill Sans" w:cs="Gill Sans"/>
        <w:color w:val="000000"/>
        <w:szCs w:val="20"/>
      </w:rPr>
      <w:tab/>
    </w:r>
    <w:r>
      <w:rPr>
        <w:rFonts w:ascii="Gill Sans" w:eastAsia="Gill Sans" w:hAnsi="Gill Sans" w:cs="Gill Sans"/>
        <w:color w:val="000000"/>
        <w:szCs w:val="20"/>
      </w:rPr>
      <w:tab/>
      <w:t xml:space="preserve">Project Scope Statement – Page </w:t>
    </w:r>
    <w:r>
      <w:rPr>
        <w:color w:val="000000"/>
        <w:szCs w:val="20"/>
      </w:rPr>
      <w:fldChar w:fldCharType="begin"/>
    </w:r>
    <w:r>
      <w:rPr>
        <w:color w:val="000000"/>
        <w:szCs w:val="20"/>
      </w:rPr>
      <w:instrText>PAGE</w:instrText>
    </w:r>
    <w:r>
      <w:rPr>
        <w:color w:val="000000"/>
        <w:szCs w:val="20"/>
      </w:rPr>
      <w:fldChar w:fldCharType="separate"/>
    </w:r>
    <w:r w:rsidR="00884087">
      <w:rPr>
        <w:noProof/>
        <w:color w:val="000000"/>
        <w:szCs w:val="20"/>
      </w:rPr>
      <w:t>1</w:t>
    </w:r>
    <w:r>
      <w:rPr>
        <w:color w:val="000000"/>
        <w:szCs w:val="20"/>
      </w:rPr>
      <w:fldChar w:fldCharType="end"/>
    </w:r>
    <w:r>
      <w:rPr>
        <w:rFonts w:ascii="Gill Sans" w:eastAsia="Gill Sans" w:hAnsi="Gill Sans" w:cs="Gill Sans"/>
        <w:color w:val="000000"/>
        <w:szCs w:val="20"/>
      </w:rPr>
      <w:t xml:space="preserve"> of </w:t>
    </w:r>
    <w:r w:rsidR="004837EF">
      <w:rPr>
        <w:color w:val="000000"/>
        <w:szCs w:val="20"/>
      </w:rPr>
      <w:t>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73F85" w14:textId="77777777" w:rsidR="00ED402F" w:rsidRDefault="00000000">
    <w:r>
      <w:t xml:space="preserve">  </w:t>
    </w:r>
    <w:r>
      <w:tab/>
    </w:r>
  </w:p>
  <w:p w14:paraId="5D8CA3A9" w14:textId="77777777" w:rsidR="00ED402F" w:rsidRDefault="00ED402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52E2B"/>
    <w:multiLevelType w:val="multilevel"/>
    <w:tmpl w:val="3DAE8DF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F721119"/>
    <w:multiLevelType w:val="multilevel"/>
    <w:tmpl w:val="3DAE8DF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56F5C72"/>
    <w:multiLevelType w:val="multilevel"/>
    <w:tmpl w:val="79320B5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7EA0173"/>
    <w:multiLevelType w:val="multilevel"/>
    <w:tmpl w:val="9050C2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A9764BD"/>
    <w:multiLevelType w:val="multilevel"/>
    <w:tmpl w:val="D35AAFE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FA0260E"/>
    <w:multiLevelType w:val="multilevel"/>
    <w:tmpl w:val="5EAC4A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592A7343"/>
    <w:multiLevelType w:val="multilevel"/>
    <w:tmpl w:val="535A18F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C480840"/>
    <w:multiLevelType w:val="multilevel"/>
    <w:tmpl w:val="6DF4A87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0A60D6A"/>
    <w:multiLevelType w:val="multilevel"/>
    <w:tmpl w:val="AF2E170C"/>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9" w15:restartNumberingAfterBreak="0">
    <w:nsid w:val="64A71E5F"/>
    <w:multiLevelType w:val="hybridMultilevel"/>
    <w:tmpl w:val="2BB8A724"/>
    <w:lvl w:ilvl="0" w:tplc="7DA6E24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89141302">
    <w:abstractNumId w:val="5"/>
  </w:num>
  <w:num w:numId="2" w16cid:durableId="931471017">
    <w:abstractNumId w:val="8"/>
  </w:num>
  <w:num w:numId="3" w16cid:durableId="1699088743">
    <w:abstractNumId w:val="8"/>
  </w:num>
  <w:num w:numId="4" w16cid:durableId="296031364">
    <w:abstractNumId w:val="1"/>
  </w:num>
  <w:num w:numId="5" w16cid:durableId="1655572778">
    <w:abstractNumId w:val="4"/>
  </w:num>
  <w:num w:numId="6" w16cid:durableId="1684043779">
    <w:abstractNumId w:val="6"/>
  </w:num>
  <w:num w:numId="7" w16cid:durableId="826551648">
    <w:abstractNumId w:val="7"/>
  </w:num>
  <w:num w:numId="8" w16cid:durableId="522282674">
    <w:abstractNumId w:val="2"/>
  </w:num>
  <w:num w:numId="9" w16cid:durableId="1371494797">
    <w:abstractNumId w:val="3"/>
  </w:num>
  <w:num w:numId="10" w16cid:durableId="1722365948">
    <w:abstractNumId w:val="0"/>
  </w:num>
  <w:num w:numId="11" w16cid:durableId="110513996">
    <w:abstractNumId w:val="8"/>
  </w:num>
  <w:num w:numId="12" w16cid:durableId="2063868864">
    <w:abstractNumId w:val="8"/>
  </w:num>
  <w:num w:numId="13" w16cid:durableId="574707147">
    <w:abstractNumId w:val="8"/>
  </w:num>
  <w:num w:numId="14" w16cid:durableId="1829440164">
    <w:abstractNumId w:val="8"/>
  </w:num>
  <w:num w:numId="15" w16cid:durableId="1764645773">
    <w:abstractNumId w:val="8"/>
  </w:num>
  <w:num w:numId="16" w16cid:durableId="1149205104">
    <w:abstractNumId w:val="8"/>
  </w:num>
  <w:num w:numId="17" w16cid:durableId="124421646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8"/>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402F"/>
    <w:rsid w:val="00002D2E"/>
    <w:rsid w:val="00024B40"/>
    <w:rsid w:val="00032D0E"/>
    <w:rsid w:val="000344A8"/>
    <w:rsid w:val="00037896"/>
    <w:rsid w:val="000416FA"/>
    <w:rsid w:val="00051206"/>
    <w:rsid w:val="0005403B"/>
    <w:rsid w:val="00063940"/>
    <w:rsid w:val="0006701F"/>
    <w:rsid w:val="00072A5B"/>
    <w:rsid w:val="00083DEF"/>
    <w:rsid w:val="000900A8"/>
    <w:rsid w:val="000904E8"/>
    <w:rsid w:val="000A5437"/>
    <w:rsid w:val="000A68A2"/>
    <w:rsid w:val="000A7507"/>
    <w:rsid w:val="000D1403"/>
    <w:rsid w:val="000F65C4"/>
    <w:rsid w:val="00106414"/>
    <w:rsid w:val="001123E4"/>
    <w:rsid w:val="001301D7"/>
    <w:rsid w:val="00130F4A"/>
    <w:rsid w:val="00145CC4"/>
    <w:rsid w:val="00147387"/>
    <w:rsid w:val="00161402"/>
    <w:rsid w:val="0016248E"/>
    <w:rsid w:val="001630C9"/>
    <w:rsid w:val="001634FA"/>
    <w:rsid w:val="0016654E"/>
    <w:rsid w:val="00186BA2"/>
    <w:rsid w:val="001B6C54"/>
    <w:rsid w:val="001B7F79"/>
    <w:rsid w:val="001C5B07"/>
    <w:rsid w:val="001C63AA"/>
    <w:rsid w:val="001E2CBC"/>
    <w:rsid w:val="001E53E7"/>
    <w:rsid w:val="001E5896"/>
    <w:rsid w:val="001F4E04"/>
    <w:rsid w:val="00204DE8"/>
    <w:rsid w:val="002119E6"/>
    <w:rsid w:val="002215BB"/>
    <w:rsid w:val="00224374"/>
    <w:rsid w:val="00243F81"/>
    <w:rsid w:val="00251711"/>
    <w:rsid w:val="00257641"/>
    <w:rsid w:val="00273B8C"/>
    <w:rsid w:val="002A5377"/>
    <w:rsid w:val="002A5E7A"/>
    <w:rsid w:val="002A5FA9"/>
    <w:rsid w:val="002A60CA"/>
    <w:rsid w:val="002B1D61"/>
    <w:rsid w:val="002B4EA8"/>
    <w:rsid w:val="002C4F48"/>
    <w:rsid w:val="002D5736"/>
    <w:rsid w:val="002E0448"/>
    <w:rsid w:val="00302B77"/>
    <w:rsid w:val="00307910"/>
    <w:rsid w:val="0031693E"/>
    <w:rsid w:val="00331E53"/>
    <w:rsid w:val="003474C1"/>
    <w:rsid w:val="00360928"/>
    <w:rsid w:val="003662F9"/>
    <w:rsid w:val="00383231"/>
    <w:rsid w:val="00393A1C"/>
    <w:rsid w:val="003A03B8"/>
    <w:rsid w:val="003B3CC2"/>
    <w:rsid w:val="003D4E68"/>
    <w:rsid w:val="003E20F4"/>
    <w:rsid w:val="003E671B"/>
    <w:rsid w:val="003E6ABA"/>
    <w:rsid w:val="003F26F4"/>
    <w:rsid w:val="004119CC"/>
    <w:rsid w:val="00411AAB"/>
    <w:rsid w:val="00415BB5"/>
    <w:rsid w:val="00441249"/>
    <w:rsid w:val="00442A79"/>
    <w:rsid w:val="00452802"/>
    <w:rsid w:val="00467B64"/>
    <w:rsid w:val="004837EF"/>
    <w:rsid w:val="00485228"/>
    <w:rsid w:val="00495D98"/>
    <w:rsid w:val="004A1878"/>
    <w:rsid w:val="004A60AC"/>
    <w:rsid w:val="004C59E8"/>
    <w:rsid w:val="004C5F8B"/>
    <w:rsid w:val="004D6670"/>
    <w:rsid w:val="004E2FD1"/>
    <w:rsid w:val="004F31E5"/>
    <w:rsid w:val="005140B3"/>
    <w:rsid w:val="00520FEE"/>
    <w:rsid w:val="005234C2"/>
    <w:rsid w:val="00525D65"/>
    <w:rsid w:val="00536408"/>
    <w:rsid w:val="005504FC"/>
    <w:rsid w:val="00564936"/>
    <w:rsid w:val="00567171"/>
    <w:rsid w:val="005754AB"/>
    <w:rsid w:val="00577FB4"/>
    <w:rsid w:val="005E71C3"/>
    <w:rsid w:val="005F18A2"/>
    <w:rsid w:val="005F466C"/>
    <w:rsid w:val="00600846"/>
    <w:rsid w:val="00606890"/>
    <w:rsid w:val="00614AFD"/>
    <w:rsid w:val="0061648A"/>
    <w:rsid w:val="00622C4D"/>
    <w:rsid w:val="0062308B"/>
    <w:rsid w:val="00635E08"/>
    <w:rsid w:val="006367DC"/>
    <w:rsid w:val="00640D7F"/>
    <w:rsid w:val="006412F8"/>
    <w:rsid w:val="00657932"/>
    <w:rsid w:val="00662F0F"/>
    <w:rsid w:val="0068533D"/>
    <w:rsid w:val="0068678F"/>
    <w:rsid w:val="00697B57"/>
    <w:rsid w:val="006A3126"/>
    <w:rsid w:val="006B7E23"/>
    <w:rsid w:val="006C26D5"/>
    <w:rsid w:val="006E5FC9"/>
    <w:rsid w:val="0070698D"/>
    <w:rsid w:val="00716F8D"/>
    <w:rsid w:val="00717946"/>
    <w:rsid w:val="00725458"/>
    <w:rsid w:val="007354BB"/>
    <w:rsid w:val="00760646"/>
    <w:rsid w:val="007638A7"/>
    <w:rsid w:val="007644AA"/>
    <w:rsid w:val="00772189"/>
    <w:rsid w:val="00776293"/>
    <w:rsid w:val="007953DF"/>
    <w:rsid w:val="00795921"/>
    <w:rsid w:val="007A2285"/>
    <w:rsid w:val="007A5745"/>
    <w:rsid w:val="007A690E"/>
    <w:rsid w:val="007B1694"/>
    <w:rsid w:val="007B68BB"/>
    <w:rsid w:val="007D2302"/>
    <w:rsid w:val="007F4A75"/>
    <w:rsid w:val="007F5005"/>
    <w:rsid w:val="00806C2C"/>
    <w:rsid w:val="00812305"/>
    <w:rsid w:val="00816BC7"/>
    <w:rsid w:val="008220AB"/>
    <w:rsid w:val="00823F7E"/>
    <w:rsid w:val="00825665"/>
    <w:rsid w:val="00832E34"/>
    <w:rsid w:val="0084135D"/>
    <w:rsid w:val="00841448"/>
    <w:rsid w:val="00845702"/>
    <w:rsid w:val="00852E5F"/>
    <w:rsid w:val="008546B3"/>
    <w:rsid w:val="0085527B"/>
    <w:rsid w:val="00884087"/>
    <w:rsid w:val="00891AC5"/>
    <w:rsid w:val="008A0AA3"/>
    <w:rsid w:val="008A7986"/>
    <w:rsid w:val="0092756F"/>
    <w:rsid w:val="009372EF"/>
    <w:rsid w:val="00945494"/>
    <w:rsid w:val="00956A3A"/>
    <w:rsid w:val="00967B4C"/>
    <w:rsid w:val="00973586"/>
    <w:rsid w:val="009752B2"/>
    <w:rsid w:val="00983887"/>
    <w:rsid w:val="00985134"/>
    <w:rsid w:val="009957EC"/>
    <w:rsid w:val="009B2EAC"/>
    <w:rsid w:val="009B5944"/>
    <w:rsid w:val="009D35FF"/>
    <w:rsid w:val="009D6D16"/>
    <w:rsid w:val="009E2E1B"/>
    <w:rsid w:val="009E63E4"/>
    <w:rsid w:val="00A0022C"/>
    <w:rsid w:val="00A041CB"/>
    <w:rsid w:val="00A12E99"/>
    <w:rsid w:val="00A231FB"/>
    <w:rsid w:val="00A4271B"/>
    <w:rsid w:val="00A51E4B"/>
    <w:rsid w:val="00A7282B"/>
    <w:rsid w:val="00A75237"/>
    <w:rsid w:val="00A8211A"/>
    <w:rsid w:val="00A850DF"/>
    <w:rsid w:val="00A8543F"/>
    <w:rsid w:val="00A8617F"/>
    <w:rsid w:val="00A95864"/>
    <w:rsid w:val="00A97501"/>
    <w:rsid w:val="00AA797B"/>
    <w:rsid w:val="00AB38FB"/>
    <w:rsid w:val="00AB4FFF"/>
    <w:rsid w:val="00AB62DC"/>
    <w:rsid w:val="00AB7B21"/>
    <w:rsid w:val="00AC59C4"/>
    <w:rsid w:val="00AC65D7"/>
    <w:rsid w:val="00AF07AB"/>
    <w:rsid w:val="00B159FA"/>
    <w:rsid w:val="00B207B4"/>
    <w:rsid w:val="00B21343"/>
    <w:rsid w:val="00B318D0"/>
    <w:rsid w:val="00B32D2B"/>
    <w:rsid w:val="00B37D3C"/>
    <w:rsid w:val="00B835A3"/>
    <w:rsid w:val="00B878A9"/>
    <w:rsid w:val="00B95EBE"/>
    <w:rsid w:val="00B960DB"/>
    <w:rsid w:val="00BC6B10"/>
    <w:rsid w:val="00BF6EB0"/>
    <w:rsid w:val="00BF6EC0"/>
    <w:rsid w:val="00C130FD"/>
    <w:rsid w:val="00C1785F"/>
    <w:rsid w:val="00C516FC"/>
    <w:rsid w:val="00C61A23"/>
    <w:rsid w:val="00C61DF8"/>
    <w:rsid w:val="00C62669"/>
    <w:rsid w:val="00C66DA9"/>
    <w:rsid w:val="00C7110F"/>
    <w:rsid w:val="00C72A27"/>
    <w:rsid w:val="00C74578"/>
    <w:rsid w:val="00C80036"/>
    <w:rsid w:val="00C94D6C"/>
    <w:rsid w:val="00CA4B0C"/>
    <w:rsid w:val="00CA7BB6"/>
    <w:rsid w:val="00CC015C"/>
    <w:rsid w:val="00CD30B5"/>
    <w:rsid w:val="00CD5345"/>
    <w:rsid w:val="00CF2A98"/>
    <w:rsid w:val="00D30915"/>
    <w:rsid w:val="00D40CDE"/>
    <w:rsid w:val="00D41FB2"/>
    <w:rsid w:val="00D4320F"/>
    <w:rsid w:val="00D44B8F"/>
    <w:rsid w:val="00D713B6"/>
    <w:rsid w:val="00D71CD6"/>
    <w:rsid w:val="00D84419"/>
    <w:rsid w:val="00DA3D8F"/>
    <w:rsid w:val="00DA5755"/>
    <w:rsid w:val="00DB1682"/>
    <w:rsid w:val="00DC2321"/>
    <w:rsid w:val="00DE0A7B"/>
    <w:rsid w:val="00DE3075"/>
    <w:rsid w:val="00DE37A7"/>
    <w:rsid w:val="00DE4FA5"/>
    <w:rsid w:val="00DF230C"/>
    <w:rsid w:val="00E022FF"/>
    <w:rsid w:val="00E10550"/>
    <w:rsid w:val="00E220DB"/>
    <w:rsid w:val="00E31AD4"/>
    <w:rsid w:val="00E3309A"/>
    <w:rsid w:val="00E406C9"/>
    <w:rsid w:val="00E41019"/>
    <w:rsid w:val="00E54579"/>
    <w:rsid w:val="00E73860"/>
    <w:rsid w:val="00E82304"/>
    <w:rsid w:val="00E83B39"/>
    <w:rsid w:val="00E93C3E"/>
    <w:rsid w:val="00EA24EB"/>
    <w:rsid w:val="00EB0D51"/>
    <w:rsid w:val="00ED01CE"/>
    <w:rsid w:val="00ED1D79"/>
    <w:rsid w:val="00ED402F"/>
    <w:rsid w:val="00ED4B46"/>
    <w:rsid w:val="00ED6FF1"/>
    <w:rsid w:val="00EF18E6"/>
    <w:rsid w:val="00EF2E19"/>
    <w:rsid w:val="00F16FDE"/>
    <w:rsid w:val="00F252B1"/>
    <w:rsid w:val="00F27644"/>
    <w:rsid w:val="00F34886"/>
    <w:rsid w:val="00F34AAD"/>
    <w:rsid w:val="00F365B5"/>
    <w:rsid w:val="00F45F8C"/>
    <w:rsid w:val="00F631AF"/>
    <w:rsid w:val="00F6501C"/>
    <w:rsid w:val="00F738BC"/>
    <w:rsid w:val="00F82046"/>
    <w:rsid w:val="00F93054"/>
    <w:rsid w:val="00F945F2"/>
    <w:rsid w:val="00FA541B"/>
    <w:rsid w:val="00FC5D27"/>
    <w:rsid w:val="00FD23E0"/>
    <w:rsid w:val="00FD4734"/>
    <w:rsid w:val="00FD621D"/>
    <w:rsid w:val="00FE1357"/>
    <w:rsid w:val="00FF25D9"/>
    <w:rsid w:val="00FF5F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1739A7"/>
  <w15:docId w15:val="{718EAEAB-7166-4D51-8B03-5670B188E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Calibr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717"/>
    <w:rPr>
      <w:szCs w:val="24"/>
    </w:rPr>
  </w:style>
  <w:style w:type="paragraph" w:styleId="Heading1">
    <w:name w:val="heading 1"/>
    <w:basedOn w:val="Normal"/>
    <w:next w:val="Normal"/>
    <w:link w:val="Heading1Char"/>
    <w:uiPriority w:val="9"/>
    <w:qFormat/>
    <w:rsid w:val="00117AC3"/>
    <w:pPr>
      <w:keepNext/>
      <w:numPr>
        <w:numId w:val="2"/>
      </w:numPr>
      <w:spacing w:before="120" w:after="60"/>
      <w:outlineLvl w:val="0"/>
    </w:pPr>
    <w:rPr>
      <w:rFonts w:ascii="Gill Sans MT" w:eastAsia="Times New Roman" w:hAnsi="Gill Sans MT"/>
      <w:b/>
      <w:bCs/>
      <w:kern w:val="32"/>
      <w:sz w:val="32"/>
      <w:szCs w:val="32"/>
    </w:rPr>
  </w:style>
  <w:style w:type="paragraph" w:styleId="Heading2">
    <w:name w:val="heading 2"/>
    <w:basedOn w:val="Heading1"/>
    <w:next w:val="Normal"/>
    <w:link w:val="Heading2Char"/>
    <w:uiPriority w:val="9"/>
    <w:unhideWhenUsed/>
    <w:qFormat/>
    <w:rsid w:val="003A1DAE"/>
    <w:pPr>
      <w:numPr>
        <w:ilvl w:val="1"/>
      </w:numPr>
      <w:outlineLvl w:val="1"/>
    </w:pPr>
    <w:rPr>
      <w:i/>
      <w:iCs/>
      <w:sz w:val="24"/>
      <w:szCs w:val="28"/>
    </w:rPr>
  </w:style>
  <w:style w:type="paragraph" w:styleId="Heading3">
    <w:name w:val="heading 3"/>
    <w:basedOn w:val="Normal"/>
    <w:next w:val="Normal"/>
    <w:link w:val="Heading3Char"/>
    <w:uiPriority w:val="9"/>
    <w:unhideWhenUsed/>
    <w:qFormat/>
    <w:rsid w:val="00C61C9A"/>
    <w:pPr>
      <w:keepNext/>
      <w:numPr>
        <w:ilvl w:val="2"/>
        <w:numId w:val="2"/>
      </w:numPr>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C61C9A"/>
    <w:pPr>
      <w:keepNext/>
      <w:numPr>
        <w:ilvl w:val="3"/>
        <w:numId w:val="2"/>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C61C9A"/>
    <w:pPr>
      <w:numPr>
        <w:ilvl w:val="4"/>
        <w:numId w:val="2"/>
      </w:num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C61C9A"/>
    <w:pPr>
      <w:numPr>
        <w:ilvl w:val="5"/>
        <w:numId w:val="2"/>
      </w:numPr>
      <w:spacing w:before="240" w:after="60"/>
      <w:outlineLvl w:val="5"/>
    </w:pPr>
    <w:rPr>
      <w:b/>
      <w:bCs/>
      <w:sz w:val="22"/>
      <w:szCs w:val="22"/>
    </w:rPr>
  </w:style>
  <w:style w:type="paragraph" w:styleId="Heading7">
    <w:name w:val="heading 7"/>
    <w:basedOn w:val="Normal"/>
    <w:next w:val="Normal"/>
    <w:link w:val="Heading7Char"/>
    <w:uiPriority w:val="99"/>
    <w:qFormat/>
    <w:rsid w:val="00C61C9A"/>
    <w:pPr>
      <w:numPr>
        <w:ilvl w:val="6"/>
        <w:numId w:val="2"/>
      </w:numPr>
      <w:spacing w:before="240" w:after="60"/>
      <w:outlineLvl w:val="6"/>
    </w:pPr>
  </w:style>
  <w:style w:type="paragraph" w:styleId="Heading8">
    <w:name w:val="heading 8"/>
    <w:basedOn w:val="Normal"/>
    <w:next w:val="Normal"/>
    <w:link w:val="Heading8Char"/>
    <w:uiPriority w:val="99"/>
    <w:qFormat/>
    <w:rsid w:val="00C61C9A"/>
    <w:pPr>
      <w:numPr>
        <w:ilvl w:val="7"/>
        <w:numId w:val="2"/>
      </w:numPr>
      <w:spacing w:before="240" w:after="60"/>
      <w:outlineLvl w:val="7"/>
    </w:pPr>
    <w:rPr>
      <w:i/>
      <w:iCs/>
    </w:rPr>
  </w:style>
  <w:style w:type="paragraph" w:styleId="Heading9">
    <w:name w:val="heading 9"/>
    <w:basedOn w:val="Normal"/>
    <w:next w:val="Normal"/>
    <w:link w:val="Heading9Char"/>
    <w:uiPriority w:val="99"/>
    <w:qFormat/>
    <w:rsid w:val="00C61C9A"/>
    <w:pPr>
      <w:numPr>
        <w:ilvl w:val="8"/>
        <w:numId w:val="2"/>
      </w:num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1C9A"/>
    <w:pPr>
      <w:spacing w:before="240" w:after="60"/>
      <w:jc w:val="center"/>
      <w:outlineLvl w:val="0"/>
    </w:pPr>
    <w:rPr>
      <w:rFonts w:ascii="Cambria" w:eastAsia="Times New Roman" w:hAnsi="Cambria"/>
      <w:b/>
      <w:bCs/>
      <w:kern w:val="28"/>
      <w:sz w:val="32"/>
      <w:szCs w:val="32"/>
    </w:rPr>
  </w:style>
  <w:style w:type="character" w:customStyle="1" w:styleId="Heading1Char">
    <w:name w:val="Heading 1 Char"/>
    <w:basedOn w:val="DefaultParagraphFont"/>
    <w:link w:val="Heading1"/>
    <w:uiPriority w:val="99"/>
    <w:rsid w:val="00117AC3"/>
    <w:rPr>
      <w:rFonts w:ascii="Gill Sans MT" w:eastAsia="Times New Roman" w:hAnsi="Gill Sans MT"/>
      <w:b/>
      <w:bCs/>
      <w:kern w:val="32"/>
      <w:sz w:val="32"/>
      <w:szCs w:val="32"/>
    </w:rPr>
  </w:style>
  <w:style w:type="character" w:customStyle="1" w:styleId="Heading2Char">
    <w:name w:val="Heading 2 Char"/>
    <w:basedOn w:val="DefaultParagraphFont"/>
    <w:link w:val="Heading2"/>
    <w:uiPriority w:val="99"/>
    <w:rsid w:val="003A1DAE"/>
    <w:rPr>
      <w:rFonts w:ascii="Gill Sans MT" w:eastAsia="Times New Roman" w:hAnsi="Gill Sans MT"/>
      <w:b/>
      <w:bCs/>
      <w:i/>
      <w:iCs/>
      <w:kern w:val="32"/>
      <w:sz w:val="24"/>
      <w:szCs w:val="28"/>
    </w:rPr>
  </w:style>
  <w:style w:type="character" w:customStyle="1" w:styleId="Heading3Char">
    <w:name w:val="Heading 3 Char"/>
    <w:basedOn w:val="DefaultParagraphFont"/>
    <w:link w:val="Heading3"/>
    <w:uiPriority w:val="99"/>
    <w:rsid w:val="00C61C9A"/>
    <w:rPr>
      <w:rFonts w:ascii="Cambria" w:hAnsi="Cambria" w:cs="Times New Roman"/>
      <w:b/>
      <w:bCs/>
      <w:sz w:val="26"/>
    </w:rPr>
  </w:style>
  <w:style w:type="character" w:customStyle="1" w:styleId="Heading4Char">
    <w:name w:val="Heading 4 Char"/>
    <w:basedOn w:val="DefaultParagraphFont"/>
    <w:link w:val="Heading4"/>
    <w:uiPriority w:val="99"/>
    <w:rsid w:val="00C61C9A"/>
    <w:rPr>
      <w:rFonts w:cs="Times New Roman"/>
      <w:b/>
      <w:bCs/>
      <w:sz w:val="28"/>
    </w:rPr>
  </w:style>
  <w:style w:type="character" w:customStyle="1" w:styleId="Heading5Char">
    <w:name w:val="Heading 5 Char"/>
    <w:basedOn w:val="DefaultParagraphFont"/>
    <w:link w:val="Heading5"/>
    <w:uiPriority w:val="99"/>
    <w:semiHidden/>
    <w:rsid w:val="00C61C9A"/>
    <w:rPr>
      <w:rFonts w:cs="Times New Roman"/>
      <w:b/>
      <w:bCs/>
      <w:i/>
      <w:iCs/>
      <w:sz w:val="26"/>
    </w:rPr>
  </w:style>
  <w:style w:type="character" w:customStyle="1" w:styleId="Heading6Char">
    <w:name w:val="Heading 6 Char"/>
    <w:basedOn w:val="DefaultParagraphFont"/>
    <w:link w:val="Heading6"/>
    <w:uiPriority w:val="99"/>
    <w:semiHidden/>
    <w:rsid w:val="00C61C9A"/>
    <w:rPr>
      <w:rFonts w:cs="Times New Roman"/>
      <w:b/>
      <w:bCs/>
    </w:rPr>
  </w:style>
  <w:style w:type="character" w:customStyle="1" w:styleId="Heading7Char">
    <w:name w:val="Heading 7 Char"/>
    <w:basedOn w:val="DefaultParagraphFont"/>
    <w:link w:val="Heading7"/>
    <w:uiPriority w:val="99"/>
    <w:semiHidden/>
    <w:rsid w:val="00C61C9A"/>
    <w:rPr>
      <w:rFonts w:cs="Times New Roman"/>
      <w:sz w:val="24"/>
    </w:rPr>
  </w:style>
  <w:style w:type="character" w:customStyle="1" w:styleId="Heading8Char">
    <w:name w:val="Heading 8 Char"/>
    <w:basedOn w:val="DefaultParagraphFont"/>
    <w:link w:val="Heading8"/>
    <w:uiPriority w:val="99"/>
    <w:semiHidden/>
    <w:rsid w:val="00C61C9A"/>
    <w:rPr>
      <w:rFonts w:cs="Times New Roman"/>
      <w:i/>
      <w:iCs/>
      <w:sz w:val="24"/>
    </w:rPr>
  </w:style>
  <w:style w:type="character" w:customStyle="1" w:styleId="Heading9Char">
    <w:name w:val="Heading 9 Char"/>
    <w:basedOn w:val="DefaultParagraphFont"/>
    <w:link w:val="Heading9"/>
    <w:uiPriority w:val="99"/>
    <w:semiHidden/>
    <w:rsid w:val="00C61C9A"/>
    <w:rPr>
      <w:rFonts w:ascii="Cambria" w:hAnsi="Cambria" w:cs="Times New Roman"/>
    </w:rPr>
  </w:style>
  <w:style w:type="character" w:customStyle="1" w:styleId="TitleChar">
    <w:name w:val="Title Char"/>
    <w:basedOn w:val="DefaultParagraphFont"/>
    <w:link w:val="Title"/>
    <w:uiPriority w:val="10"/>
    <w:rsid w:val="00C61C9A"/>
    <w:rPr>
      <w:rFonts w:ascii="Cambria" w:hAnsi="Cambria" w:cs="Times New Roman"/>
      <w:b/>
      <w:bCs/>
      <w:kern w:val="28"/>
      <w:sz w:val="32"/>
    </w:rPr>
  </w:style>
  <w:style w:type="paragraph" w:styleId="Subtitle">
    <w:name w:val="Subtitle"/>
    <w:basedOn w:val="Normal"/>
    <w:next w:val="Normal"/>
    <w:link w:val="SubtitleChar"/>
    <w:uiPriority w:val="11"/>
    <w:qFormat/>
    <w:pPr>
      <w:spacing w:after="60"/>
      <w:jc w:val="center"/>
    </w:pPr>
    <w:rPr>
      <w:rFonts w:ascii="Cambria" w:eastAsia="Cambria" w:hAnsi="Cambria" w:cs="Cambria"/>
    </w:rPr>
  </w:style>
  <w:style w:type="character" w:customStyle="1" w:styleId="SubtitleChar">
    <w:name w:val="Subtitle Char"/>
    <w:basedOn w:val="DefaultParagraphFont"/>
    <w:link w:val="Subtitle"/>
    <w:uiPriority w:val="11"/>
    <w:rsid w:val="00C61C9A"/>
    <w:rPr>
      <w:rFonts w:ascii="Cambria" w:hAnsi="Cambria" w:cs="Times New Roman"/>
      <w:sz w:val="24"/>
    </w:rPr>
  </w:style>
  <w:style w:type="character" w:styleId="Strong">
    <w:name w:val="Strong"/>
    <w:basedOn w:val="DefaultParagraphFont"/>
    <w:uiPriority w:val="22"/>
    <w:qFormat/>
    <w:rsid w:val="00C61C9A"/>
    <w:rPr>
      <w:rFonts w:cs="Times New Roman"/>
      <w:b/>
      <w:bCs/>
    </w:rPr>
  </w:style>
  <w:style w:type="character" w:styleId="Emphasis">
    <w:name w:val="Emphasis"/>
    <w:basedOn w:val="DefaultParagraphFont"/>
    <w:uiPriority w:val="99"/>
    <w:qFormat/>
    <w:rsid w:val="00C61C9A"/>
    <w:rPr>
      <w:rFonts w:ascii="Calibri" w:hAnsi="Calibri" w:cs="Times New Roman"/>
      <w:b/>
      <w:i/>
      <w:iCs/>
    </w:rPr>
  </w:style>
  <w:style w:type="paragraph" w:styleId="NoSpacing">
    <w:name w:val="No Spacing"/>
    <w:basedOn w:val="Normal"/>
    <w:link w:val="NoSpacingChar"/>
    <w:uiPriority w:val="1"/>
    <w:qFormat/>
    <w:rsid w:val="00C61C9A"/>
    <w:rPr>
      <w:szCs w:val="32"/>
    </w:rPr>
  </w:style>
  <w:style w:type="paragraph" w:styleId="ListParagraph">
    <w:name w:val="List Paragraph"/>
    <w:basedOn w:val="Normal"/>
    <w:uiPriority w:val="99"/>
    <w:qFormat/>
    <w:rsid w:val="00C61C9A"/>
    <w:pPr>
      <w:ind w:left="720"/>
      <w:contextualSpacing/>
    </w:pPr>
  </w:style>
  <w:style w:type="paragraph" w:styleId="Quote">
    <w:name w:val="Quote"/>
    <w:basedOn w:val="Normal"/>
    <w:next w:val="Normal"/>
    <w:link w:val="QuoteChar"/>
    <w:uiPriority w:val="99"/>
    <w:rsid w:val="00C61C9A"/>
    <w:rPr>
      <w:i/>
    </w:rPr>
  </w:style>
  <w:style w:type="character" w:customStyle="1" w:styleId="QuoteChar">
    <w:name w:val="Quote Char"/>
    <w:basedOn w:val="DefaultParagraphFont"/>
    <w:link w:val="Quote"/>
    <w:uiPriority w:val="99"/>
    <w:rsid w:val="00C61C9A"/>
    <w:rPr>
      <w:rFonts w:cs="Times New Roman"/>
      <w:i/>
      <w:sz w:val="24"/>
    </w:rPr>
  </w:style>
  <w:style w:type="paragraph" w:styleId="IntenseQuote">
    <w:name w:val="Intense Quote"/>
    <w:basedOn w:val="Normal"/>
    <w:next w:val="Normal"/>
    <w:link w:val="IntenseQuoteChar"/>
    <w:uiPriority w:val="99"/>
    <w:rsid w:val="00C61C9A"/>
    <w:pPr>
      <w:ind w:left="720" w:right="720"/>
    </w:pPr>
    <w:rPr>
      <w:b/>
      <w:i/>
      <w:szCs w:val="22"/>
    </w:rPr>
  </w:style>
  <w:style w:type="character" w:customStyle="1" w:styleId="IntenseQuoteChar">
    <w:name w:val="Intense Quote Char"/>
    <w:basedOn w:val="DefaultParagraphFont"/>
    <w:link w:val="IntenseQuote"/>
    <w:uiPriority w:val="99"/>
    <w:rsid w:val="00C61C9A"/>
    <w:rPr>
      <w:rFonts w:cs="Times New Roman"/>
      <w:b/>
      <w:i/>
      <w:sz w:val="24"/>
    </w:rPr>
  </w:style>
  <w:style w:type="character" w:styleId="SubtleEmphasis">
    <w:name w:val="Subtle Emphasis"/>
    <w:basedOn w:val="DefaultParagraphFont"/>
    <w:uiPriority w:val="99"/>
    <w:rsid w:val="00C61C9A"/>
    <w:rPr>
      <w:i/>
      <w:color w:val="5A5A5A"/>
    </w:rPr>
  </w:style>
  <w:style w:type="character" w:styleId="IntenseEmphasis">
    <w:name w:val="Intense Emphasis"/>
    <w:basedOn w:val="DefaultParagraphFont"/>
    <w:uiPriority w:val="99"/>
    <w:rsid w:val="00C61C9A"/>
    <w:rPr>
      <w:rFonts w:cs="Times New Roman"/>
      <w:b/>
      <w:i/>
      <w:sz w:val="24"/>
      <w:u w:val="single"/>
    </w:rPr>
  </w:style>
  <w:style w:type="character" w:styleId="SubtleReference">
    <w:name w:val="Subtle Reference"/>
    <w:basedOn w:val="DefaultParagraphFont"/>
    <w:uiPriority w:val="99"/>
    <w:rsid w:val="00C61C9A"/>
    <w:rPr>
      <w:rFonts w:cs="Times New Roman"/>
      <w:sz w:val="24"/>
      <w:u w:val="single"/>
    </w:rPr>
  </w:style>
  <w:style w:type="character" w:styleId="IntenseReference">
    <w:name w:val="Intense Reference"/>
    <w:basedOn w:val="DefaultParagraphFont"/>
    <w:uiPriority w:val="99"/>
    <w:rsid w:val="00C61C9A"/>
    <w:rPr>
      <w:rFonts w:cs="Times New Roman"/>
      <w:b/>
      <w:sz w:val="24"/>
      <w:u w:val="single"/>
    </w:rPr>
  </w:style>
  <w:style w:type="character" w:styleId="BookTitle">
    <w:name w:val="Book Title"/>
    <w:basedOn w:val="DefaultParagraphFont"/>
    <w:uiPriority w:val="99"/>
    <w:rsid w:val="00C61C9A"/>
    <w:rPr>
      <w:rFonts w:ascii="Cambria" w:hAnsi="Cambria" w:cs="Times New Roman"/>
      <w:b/>
      <w:i/>
      <w:sz w:val="24"/>
    </w:rPr>
  </w:style>
  <w:style w:type="paragraph" w:styleId="TOCHeading">
    <w:name w:val="TOC Heading"/>
    <w:basedOn w:val="Heading1"/>
    <w:next w:val="Normal"/>
    <w:uiPriority w:val="39"/>
    <w:qFormat/>
    <w:rsid w:val="00C61C9A"/>
    <w:pPr>
      <w:numPr>
        <w:numId w:val="0"/>
      </w:numPr>
      <w:outlineLvl w:val="9"/>
    </w:pPr>
  </w:style>
  <w:style w:type="character" w:styleId="PlaceholderText">
    <w:name w:val="Placeholder Text"/>
    <w:basedOn w:val="DefaultParagraphFont"/>
    <w:uiPriority w:val="99"/>
    <w:semiHidden/>
    <w:rsid w:val="001526D5"/>
    <w:rPr>
      <w:rFonts w:cs="Times New Roman"/>
      <w:color w:val="808080"/>
    </w:rPr>
  </w:style>
  <w:style w:type="paragraph" w:styleId="BalloonText">
    <w:name w:val="Balloon Text"/>
    <w:basedOn w:val="Normal"/>
    <w:link w:val="BalloonTextChar"/>
    <w:uiPriority w:val="99"/>
    <w:semiHidden/>
    <w:rsid w:val="001526D5"/>
    <w:rPr>
      <w:rFonts w:ascii="Tahoma" w:hAnsi="Tahoma" w:cs="Tahoma"/>
      <w:sz w:val="16"/>
      <w:szCs w:val="16"/>
    </w:rPr>
  </w:style>
  <w:style w:type="character" w:customStyle="1" w:styleId="BalloonTextChar">
    <w:name w:val="Balloon Text Char"/>
    <w:basedOn w:val="DefaultParagraphFont"/>
    <w:link w:val="BalloonText"/>
    <w:uiPriority w:val="99"/>
    <w:semiHidden/>
    <w:rsid w:val="001526D5"/>
    <w:rPr>
      <w:rFonts w:ascii="Tahoma" w:hAnsi="Tahoma" w:cs="Tahoma"/>
      <w:sz w:val="16"/>
    </w:rPr>
  </w:style>
  <w:style w:type="table" w:styleId="TableGrid">
    <w:name w:val="Table Grid"/>
    <w:basedOn w:val="TableNormal"/>
    <w:uiPriority w:val="99"/>
    <w:rsid w:val="007475F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E80568"/>
    <w:pPr>
      <w:tabs>
        <w:tab w:val="center" w:pos="4680"/>
        <w:tab w:val="right" w:pos="9360"/>
      </w:tabs>
    </w:pPr>
  </w:style>
  <w:style w:type="character" w:customStyle="1" w:styleId="HeaderChar">
    <w:name w:val="Header Char"/>
    <w:basedOn w:val="DefaultParagraphFont"/>
    <w:link w:val="Header"/>
    <w:uiPriority w:val="99"/>
    <w:rsid w:val="00E80568"/>
    <w:rPr>
      <w:sz w:val="24"/>
      <w:szCs w:val="24"/>
    </w:rPr>
  </w:style>
  <w:style w:type="paragraph" w:styleId="Footer">
    <w:name w:val="footer"/>
    <w:basedOn w:val="Normal"/>
    <w:link w:val="FooterChar"/>
    <w:uiPriority w:val="99"/>
    <w:unhideWhenUsed/>
    <w:rsid w:val="00E80568"/>
    <w:pPr>
      <w:tabs>
        <w:tab w:val="center" w:pos="4680"/>
        <w:tab w:val="right" w:pos="9360"/>
      </w:tabs>
    </w:pPr>
  </w:style>
  <w:style w:type="character" w:customStyle="1" w:styleId="FooterChar">
    <w:name w:val="Footer Char"/>
    <w:basedOn w:val="DefaultParagraphFont"/>
    <w:link w:val="Footer"/>
    <w:uiPriority w:val="99"/>
    <w:rsid w:val="00E80568"/>
    <w:rPr>
      <w:sz w:val="24"/>
      <w:szCs w:val="24"/>
    </w:rPr>
  </w:style>
  <w:style w:type="character" w:styleId="CommentReference">
    <w:name w:val="annotation reference"/>
    <w:basedOn w:val="DefaultParagraphFont"/>
    <w:uiPriority w:val="99"/>
    <w:semiHidden/>
    <w:unhideWhenUsed/>
    <w:rsid w:val="00686F96"/>
    <w:rPr>
      <w:sz w:val="18"/>
      <w:szCs w:val="18"/>
    </w:rPr>
  </w:style>
  <w:style w:type="paragraph" w:styleId="CommentText">
    <w:name w:val="annotation text"/>
    <w:basedOn w:val="Normal"/>
    <w:link w:val="CommentTextChar"/>
    <w:uiPriority w:val="99"/>
    <w:semiHidden/>
    <w:unhideWhenUsed/>
    <w:rsid w:val="00686F96"/>
  </w:style>
  <w:style w:type="character" w:customStyle="1" w:styleId="CommentTextChar">
    <w:name w:val="Comment Text Char"/>
    <w:basedOn w:val="DefaultParagraphFont"/>
    <w:link w:val="CommentText"/>
    <w:uiPriority w:val="99"/>
    <w:semiHidden/>
    <w:rsid w:val="00686F96"/>
    <w:rPr>
      <w:sz w:val="24"/>
      <w:szCs w:val="24"/>
    </w:rPr>
  </w:style>
  <w:style w:type="paragraph" w:styleId="CommentSubject">
    <w:name w:val="annotation subject"/>
    <w:basedOn w:val="CommentText"/>
    <w:next w:val="CommentText"/>
    <w:link w:val="CommentSubjectChar"/>
    <w:uiPriority w:val="99"/>
    <w:semiHidden/>
    <w:unhideWhenUsed/>
    <w:rsid w:val="00686F96"/>
    <w:rPr>
      <w:b/>
      <w:bCs/>
      <w:szCs w:val="20"/>
    </w:rPr>
  </w:style>
  <w:style w:type="character" w:customStyle="1" w:styleId="CommentSubjectChar">
    <w:name w:val="Comment Subject Char"/>
    <w:basedOn w:val="CommentTextChar"/>
    <w:link w:val="CommentSubject"/>
    <w:uiPriority w:val="99"/>
    <w:semiHidden/>
    <w:rsid w:val="00686F96"/>
    <w:rPr>
      <w:b/>
      <w:bCs/>
      <w:sz w:val="24"/>
      <w:szCs w:val="24"/>
    </w:rPr>
  </w:style>
  <w:style w:type="character" w:customStyle="1" w:styleId="apple-style-span">
    <w:name w:val="apple-style-span"/>
    <w:basedOn w:val="DefaultParagraphFont"/>
    <w:rsid w:val="00996998"/>
  </w:style>
  <w:style w:type="paragraph" w:styleId="Caption">
    <w:name w:val="caption"/>
    <w:basedOn w:val="Normal"/>
    <w:next w:val="Normal"/>
    <w:uiPriority w:val="35"/>
    <w:unhideWhenUsed/>
    <w:qFormat/>
    <w:rsid w:val="00172DB8"/>
    <w:pPr>
      <w:spacing w:after="200"/>
    </w:pPr>
    <w:rPr>
      <w:i/>
      <w:iCs/>
      <w:color w:val="1F497D" w:themeColor="text2"/>
      <w:sz w:val="18"/>
      <w:szCs w:val="18"/>
    </w:rPr>
  </w:style>
  <w:style w:type="character" w:customStyle="1" w:styleId="NoSpacingChar">
    <w:name w:val="No Spacing Char"/>
    <w:basedOn w:val="DefaultParagraphFont"/>
    <w:link w:val="NoSpacing"/>
    <w:uiPriority w:val="1"/>
    <w:rsid w:val="00382A77"/>
    <w:rPr>
      <w:szCs w:val="32"/>
    </w:rPr>
  </w:style>
  <w:style w:type="paragraph" w:styleId="TOC2">
    <w:name w:val="toc 2"/>
    <w:basedOn w:val="Normal"/>
    <w:next w:val="Normal"/>
    <w:autoRedefine/>
    <w:uiPriority w:val="39"/>
    <w:unhideWhenUsed/>
    <w:rsid w:val="00BF59AD"/>
    <w:pPr>
      <w:spacing w:after="100"/>
      <w:ind w:left="200"/>
    </w:pPr>
  </w:style>
  <w:style w:type="paragraph" w:styleId="TOC1">
    <w:name w:val="toc 1"/>
    <w:basedOn w:val="Normal"/>
    <w:next w:val="Normal"/>
    <w:autoRedefine/>
    <w:uiPriority w:val="39"/>
    <w:unhideWhenUsed/>
    <w:rsid w:val="00BF59AD"/>
    <w:pPr>
      <w:spacing w:after="100"/>
    </w:pPr>
  </w:style>
  <w:style w:type="character" w:styleId="Hyperlink">
    <w:name w:val="Hyperlink"/>
    <w:basedOn w:val="DefaultParagraphFont"/>
    <w:uiPriority w:val="99"/>
    <w:unhideWhenUsed/>
    <w:rsid w:val="00BF59AD"/>
    <w:rPr>
      <w:color w:val="0000FF" w:themeColor="hyperlink"/>
      <w:u w:val="single"/>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B207B4"/>
    <w:rPr>
      <w:color w:val="605E5C"/>
      <w:shd w:val="clear" w:color="auto" w:fill="E1DFDD"/>
    </w:rPr>
  </w:style>
  <w:style w:type="character" w:styleId="FollowedHyperlink">
    <w:name w:val="FollowedHyperlink"/>
    <w:basedOn w:val="DefaultParagraphFont"/>
    <w:uiPriority w:val="99"/>
    <w:semiHidden/>
    <w:unhideWhenUsed/>
    <w:rsid w:val="00A7282B"/>
    <w:rPr>
      <w:color w:val="800080" w:themeColor="followedHyperlink"/>
      <w:u w:val="single"/>
    </w:rPr>
  </w:style>
  <w:style w:type="paragraph" w:styleId="NormalWeb">
    <w:name w:val="Normal (Web)"/>
    <w:basedOn w:val="Normal"/>
    <w:uiPriority w:val="99"/>
    <w:semiHidden/>
    <w:unhideWhenUsed/>
    <w:rsid w:val="00051206"/>
    <w:pPr>
      <w:spacing w:before="100" w:beforeAutospacing="1" w:after="100" w:afterAutospacing="1"/>
    </w:pPr>
    <w:rPr>
      <w:rFonts w:ascii="Times New Roman" w:eastAsia="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712672">
      <w:bodyDiv w:val="1"/>
      <w:marLeft w:val="0"/>
      <w:marRight w:val="0"/>
      <w:marTop w:val="0"/>
      <w:marBottom w:val="0"/>
      <w:divBdr>
        <w:top w:val="none" w:sz="0" w:space="0" w:color="auto"/>
        <w:left w:val="none" w:sz="0" w:space="0" w:color="auto"/>
        <w:bottom w:val="none" w:sz="0" w:space="0" w:color="auto"/>
        <w:right w:val="none" w:sz="0" w:space="0" w:color="auto"/>
      </w:divBdr>
    </w:div>
    <w:div w:id="1745564767">
      <w:bodyDiv w:val="1"/>
      <w:marLeft w:val="0"/>
      <w:marRight w:val="0"/>
      <w:marTop w:val="0"/>
      <w:marBottom w:val="0"/>
      <w:divBdr>
        <w:top w:val="none" w:sz="0" w:space="0" w:color="auto"/>
        <w:left w:val="none" w:sz="0" w:space="0" w:color="auto"/>
        <w:bottom w:val="none" w:sz="0" w:space="0" w:color="auto"/>
        <w:right w:val="none" w:sz="0" w:space="0" w:color="auto"/>
      </w:divBdr>
      <w:divsChild>
        <w:div w:id="927737441">
          <w:marLeft w:val="0"/>
          <w:marRight w:val="0"/>
          <w:marTop w:val="0"/>
          <w:marBottom w:val="0"/>
          <w:divBdr>
            <w:top w:val="none" w:sz="0" w:space="0" w:color="auto"/>
            <w:left w:val="none" w:sz="0" w:space="0" w:color="auto"/>
            <w:bottom w:val="none" w:sz="0" w:space="0" w:color="auto"/>
            <w:right w:val="none" w:sz="0" w:space="0" w:color="auto"/>
          </w:divBdr>
          <w:divsChild>
            <w:div w:id="5755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anly6700-project-group-09-deployment.streamlit.ap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24432/C5K306"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k9/wc20l05FNTDJzSbRN6v+RgQ==">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21</Pages>
  <Words>5272</Words>
  <Characters>30053</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Zezhen Liu, Zeju Li, Zonghong Yu</dc:creator>
  <cp:lastModifiedBy>Zeju Li</cp:lastModifiedBy>
  <cp:revision>551</cp:revision>
  <cp:lastPrinted>2023-10-20T21:54:00Z</cp:lastPrinted>
  <dcterms:created xsi:type="dcterms:W3CDTF">2023-10-20T03:28:00Z</dcterms:created>
  <dcterms:modified xsi:type="dcterms:W3CDTF">2023-11-02T22:12:00Z</dcterms:modified>
</cp:coreProperties>
</file>