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28E" w:rsidRDefault="003A3C97">
      <w:pPr>
        <w:rPr>
          <w:rFonts w:hint="eastAsia"/>
        </w:rPr>
      </w:pPr>
      <w:r>
        <w:rPr>
          <w:rFonts w:hint="eastAsia"/>
        </w:rPr>
        <w:t>朱颖</w:t>
      </w:r>
      <w:r>
        <w:rPr>
          <w:rFonts w:hint="eastAsia"/>
        </w:rPr>
        <w:t>1996</w:t>
      </w:r>
      <w:bookmarkStart w:id="0" w:name="_GoBack"/>
      <w:bookmarkEnd w:id="0"/>
    </w:p>
    <w:sectPr w:rsidR="00D37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A40"/>
    <w:rsid w:val="00171C16"/>
    <w:rsid w:val="003622A8"/>
    <w:rsid w:val="003A3C97"/>
    <w:rsid w:val="0057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Sky123.Org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2017-08-31T02:35:00Z</dcterms:created>
  <dcterms:modified xsi:type="dcterms:W3CDTF">2017-08-31T02:35:00Z</dcterms:modified>
</cp:coreProperties>
</file>