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73FB40" w14:textId="77777777" w:rsidR="0098026A" w:rsidRDefault="00000000">
      <w:pPr>
        <w:snapToGrid w:val="0"/>
        <w:spacing w:line="312" w:lineRule="auto"/>
        <w:ind w:firstLine="964"/>
        <w:jc w:val="center"/>
        <w:rPr>
          <w:rFonts w:ascii="黑体" w:eastAsia="黑体" w:hAnsi="黑体" w:cs="黑体"/>
          <w:b/>
          <w:color w:val="000000"/>
          <w:sz w:val="48"/>
          <w:szCs w:val="48"/>
        </w:rPr>
      </w:pPr>
      <w:bookmarkStart w:id="0" w:name="_Hlk8590987"/>
      <w:bookmarkStart w:id="1" w:name="_Toc12502"/>
      <w:bookmarkStart w:id="2" w:name="_Toc6068"/>
      <w:bookmarkStart w:id="3" w:name="_Toc14342"/>
      <w:bookmarkEnd w:id="0"/>
      <w:r>
        <w:rPr>
          <w:rFonts w:ascii="黑体" w:eastAsia="黑体" w:hAnsi="黑体" w:cs="黑体" w:hint="eastAsia"/>
          <w:b/>
          <w:color w:val="000000"/>
          <w:sz w:val="48"/>
          <w:szCs w:val="48"/>
        </w:rPr>
        <w:t>浙江工商大学第一次研究生</w:t>
      </w:r>
    </w:p>
    <w:p w14:paraId="1C7A893D" w14:textId="77777777" w:rsidR="0098026A" w:rsidRDefault="00000000">
      <w:pPr>
        <w:snapToGrid w:val="0"/>
        <w:spacing w:line="312" w:lineRule="auto"/>
        <w:ind w:firstLine="964"/>
        <w:jc w:val="center"/>
        <w:rPr>
          <w:rFonts w:ascii="黑体" w:eastAsia="黑体" w:hAnsi="黑体" w:cs="黑体"/>
          <w:b/>
          <w:color w:val="000000"/>
          <w:sz w:val="48"/>
          <w:szCs w:val="48"/>
        </w:rPr>
      </w:pPr>
      <w:r>
        <w:rPr>
          <w:rFonts w:ascii="黑体" w:eastAsia="黑体" w:hAnsi="黑体" w:cs="黑体" w:hint="eastAsia"/>
          <w:b/>
          <w:color w:val="000000"/>
          <w:sz w:val="48"/>
          <w:szCs w:val="48"/>
        </w:rPr>
        <w:t>数学建模竞赛模拟</w:t>
      </w:r>
    </w:p>
    <w:p w14:paraId="23EFAB79" w14:textId="77777777" w:rsidR="0098026A" w:rsidRDefault="0098026A">
      <w:pPr>
        <w:spacing w:line="20" w:lineRule="atLeast"/>
        <w:ind w:firstLine="880"/>
        <w:jc w:val="center"/>
        <w:rPr>
          <w:sz w:val="44"/>
          <w:szCs w:val="44"/>
        </w:rPr>
      </w:pPr>
    </w:p>
    <w:p w14:paraId="3C921148" w14:textId="77777777" w:rsidR="0098026A" w:rsidRDefault="0098026A">
      <w:pPr>
        <w:spacing w:line="20" w:lineRule="atLeast"/>
        <w:ind w:firstLine="880"/>
        <w:jc w:val="center"/>
        <w:rPr>
          <w:sz w:val="44"/>
          <w:szCs w:val="44"/>
        </w:rPr>
      </w:pPr>
    </w:p>
    <w:p w14:paraId="4AADC635" w14:textId="77777777" w:rsidR="0098026A" w:rsidRDefault="0098026A">
      <w:pPr>
        <w:spacing w:line="20" w:lineRule="atLeast"/>
        <w:ind w:firstLine="880"/>
        <w:jc w:val="center"/>
        <w:rPr>
          <w:sz w:val="44"/>
          <w:szCs w:val="44"/>
        </w:rPr>
      </w:pPr>
    </w:p>
    <w:p w14:paraId="0799AAEF" w14:textId="77777777" w:rsidR="0098026A" w:rsidRDefault="0098026A">
      <w:pPr>
        <w:spacing w:line="20" w:lineRule="atLeast"/>
        <w:ind w:firstLine="880"/>
        <w:jc w:val="center"/>
        <w:rPr>
          <w:sz w:val="44"/>
          <w:szCs w:val="44"/>
        </w:rPr>
      </w:pPr>
    </w:p>
    <w:tbl>
      <w:tblPr>
        <w:tblW w:w="0" w:type="auto"/>
        <w:jc w:val="center"/>
        <w:tblLayout w:type="fixed"/>
        <w:tblLook w:val="04A0" w:firstRow="1" w:lastRow="0" w:firstColumn="1" w:lastColumn="0" w:noHBand="0" w:noVBand="1"/>
      </w:tblPr>
      <w:tblGrid>
        <w:gridCol w:w="1842"/>
        <w:gridCol w:w="6512"/>
      </w:tblGrid>
      <w:tr w:rsidR="0098026A" w14:paraId="388E12A1" w14:textId="77777777">
        <w:trPr>
          <w:trHeight w:val="1134"/>
          <w:jc w:val="center"/>
        </w:trPr>
        <w:tc>
          <w:tcPr>
            <w:tcW w:w="1842" w:type="dxa"/>
            <w:tcBorders>
              <w:bottom w:val="single" w:sz="12" w:space="0" w:color="auto"/>
            </w:tcBorders>
            <w:vAlign w:val="bottom"/>
          </w:tcPr>
          <w:p w14:paraId="2D3F57D6" w14:textId="77777777" w:rsidR="0098026A" w:rsidRDefault="00000000">
            <w:pPr>
              <w:spacing w:line="20" w:lineRule="atLeast"/>
              <w:ind w:firstLineChars="0" w:firstLine="0"/>
              <w:rPr>
                <w:b/>
                <w:sz w:val="36"/>
                <w:szCs w:val="36"/>
              </w:rPr>
            </w:pPr>
            <w:r>
              <w:rPr>
                <w:rFonts w:hint="eastAsia"/>
                <w:b/>
                <w:sz w:val="36"/>
                <w:szCs w:val="36"/>
              </w:rPr>
              <w:t>赛</w:t>
            </w:r>
            <w:r>
              <w:rPr>
                <w:rFonts w:hint="eastAsia"/>
                <w:b/>
                <w:sz w:val="36"/>
                <w:szCs w:val="36"/>
              </w:rPr>
              <w:t xml:space="preserve">    </w:t>
            </w:r>
            <w:r>
              <w:rPr>
                <w:rFonts w:hint="eastAsia"/>
                <w:b/>
                <w:sz w:val="36"/>
                <w:szCs w:val="36"/>
              </w:rPr>
              <w:t>题</w:t>
            </w:r>
          </w:p>
        </w:tc>
        <w:tc>
          <w:tcPr>
            <w:tcW w:w="6512" w:type="dxa"/>
            <w:tcBorders>
              <w:bottom w:val="single" w:sz="12" w:space="0" w:color="auto"/>
            </w:tcBorders>
            <w:vAlign w:val="bottom"/>
          </w:tcPr>
          <w:p w14:paraId="72196B61" w14:textId="77777777" w:rsidR="0098026A" w:rsidRDefault="0098026A">
            <w:pPr>
              <w:spacing w:line="20" w:lineRule="atLeast"/>
              <w:ind w:firstLine="723"/>
              <w:jc w:val="center"/>
              <w:rPr>
                <w:b/>
                <w:sz w:val="36"/>
                <w:szCs w:val="36"/>
              </w:rPr>
            </w:pPr>
          </w:p>
          <w:p w14:paraId="543962BF" w14:textId="77777777" w:rsidR="0098026A" w:rsidRDefault="00000000">
            <w:pPr>
              <w:spacing w:line="20" w:lineRule="atLeast"/>
              <w:ind w:firstLine="723"/>
              <w:jc w:val="center"/>
              <w:rPr>
                <w:b/>
                <w:sz w:val="36"/>
                <w:szCs w:val="36"/>
              </w:rPr>
            </w:pPr>
            <w:r>
              <w:rPr>
                <w:rFonts w:hint="eastAsia"/>
                <w:b/>
                <w:sz w:val="36"/>
                <w:szCs w:val="36"/>
              </w:rPr>
              <w:t>B</w:t>
            </w:r>
            <w:r>
              <w:rPr>
                <w:rFonts w:hint="eastAsia"/>
                <w:b/>
                <w:sz w:val="36"/>
                <w:szCs w:val="36"/>
              </w:rPr>
              <w:t>题</w:t>
            </w:r>
          </w:p>
        </w:tc>
      </w:tr>
      <w:tr w:rsidR="0098026A" w14:paraId="66646A1C" w14:textId="77777777">
        <w:trPr>
          <w:trHeight w:val="1134"/>
          <w:jc w:val="center"/>
        </w:trPr>
        <w:tc>
          <w:tcPr>
            <w:tcW w:w="1842" w:type="dxa"/>
            <w:tcBorders>
              <w:top w:val="single" w:sz="12" w:space="0" w:color="auto"/>
              <w:bottom w:val="single" w:sz="12" w:space="0" w:color="auto"/>
            </w:tcBorders>
            <w:vAlign w:val="bottom"/>
          </w:tcPr>
          <w:p w14:paraId="3D6D6AC7" w14:textId="77777777" w:rsidR="0098026A" w:rsidRDefault="00000000">
            <w:pPr>
              <w:spacing w:line="20" w:lineRule="atLeast"/>
              <w:ind w:firstLineChars="0" w:firstLine="0"/>
              <w:rPr>
                <w:b/>
                <w:sz w:val="36"/>
                <w:szCs w:val="36"/>
              </w:rPr>
            </w:pPr>
            <w:r>
              <w:rPr>
                <w:rFonts w:hint="eastAsia"/>
                <w:b/>
                <w:sz w:val="36"/>
                <w:szCs w:val="36"/>
              </w:rPr>
              <w:t>队伍编号</w:t>
            </w:r>
          </w:p>
        </w:tc>
        <w:tc>
          <w:tcPr>
            <w:tcW w:w="6512" w:type="dxa"/>
            <w:tcBorders>
              <w:top w:val="single" w:sz="12" w:space="0" w:color="auto"/>
              <w:bottom w:val="single" w:sz="12" w:space="0" w:color="auto"/>
            </w:tcBorders>
            <w:vAlign w:val="bottom"/>
          </w:tcPr>
          <w:p w14:paraId="29A6284A" w14:textId="77777777" w:rsidR="0098026A" w:rsidRDefault="00000000">
            <w:pPr>
              <w:spacing w:line="20" w:lineRule="atLeast"/>
              <w:ind w:firstLine="723"/>
              <w:jc w:val="center"/>
              <w:rPr>
                <w:b/>
                <w:sz w:val="36"/>
                <w:szCs w:val="36"/>
              </w:rPr>
            </w:pPr>
            <w:r>
              <w:rPr>
                <w:rFonts w:hint="eastAsia"/>
                <w:b/>
                <w:sz w:val="36"/>
                <w:szCs w:val="36"/>
              </w:rPr>
              <w:t>90</w:t>
            </w:r>
          </w:p>
        </w:tc>
      </w:tr>
      <w:tr w:rsidR="0098026A" w14:paraId="7DCE07AC" w14:textId="77777777">
        <w:trPr>
          <w:trHeight w:val="625"/>
          <w:jc w:val="center"/>
        </w:trPr>
        <w:tc>
          <w:tcPr>
            <w:tcW w:w="1842" w:type="dxa"/>
            <w:vMerge w:val="restart"/>
            <w:tcBorders>
              <w:top w:val="single" w:sz="12" w:space="0" w:color="auto"/>
            </w:tcBorders>
            <w:vAlign w:val="center"/>
          </w:tcPr>
          <w:p w14:paraId="35479C19" w14:textId="77777777" w:rsidR="0098026A" w:rsidRDefault="00000000">
            <w:pPr>
              <w:spacing w:line="20" w:lineRule="atLeast"/>
              <w:ind w:firstLineChars="0" w:firstLine="0"/>
              <w:rPr>
                <w:b/>
                <w:sz w:val="36"/>
                <w:szCs w:val="36"/>
              </w:rPr>
            </w:pPr>
            <w:r>
              <w:rPr>
                <w:rFonts w:hint="eastAsia"/>
                <w:b/>
                <w:sz w:val="36"/>
                <w:szCs w:val="36"/>
              </w:rPr>
              <w:t>队员姓名</w:t>
            </w:r>
          </w:p>
        </w:tc>
        <w:tc>
          <w:tcPr>
            <w:tcW w:w="6512" w:type="dxa"/>
            <w:tcBorders>
              <w:top w:val="single" w:sz="12" w:space="0" w:color="auto"/>
              <w:bottom w:val="single" w:sz="8" w:space="0" w:color="auto"/>
            </w:tcBorders>
          </w:tcPr>
          <w:p w14:paraId="173C4274" w14:textId="77777777" w:rsidR="0098026A" w:rsidRDefault="00000000" w:rsidP="00FF76EB">
            <w:pPr>
              <w:spacing w:line="20" w:lineRule="atLeast"/>
              <w:ind w:firstLine="723"/>
              <w:jc w:val="center"/>
              <w:rPr>
                <w:b/>
                <w:sz w:val="36"/>
                <w:szCs w:val="36"/>
              </w:rPr>
            </w:pPr>
            <w:r>
              <w:rPr>
                <w:rFonts w:hint="eastAsia"/>
                <w:b/>
                <w:sz w:val="36"/>
                <w:szCs w:val="36"/>
              </w:rPr>
              <w:t>1.</w:t>
            </w:r>
            <w:proofErr w:type="gramStart"/>
            <w:r>
              <w:rPr>
                <w:rFonts w:hint="eastAsia"/>
                <w:b/>
                <w:sz w:val="36"/>
                <w:szCs w:val="36"/>
              </w:rPr>
              <w:t>周洋</w:t>
            </w:r>
            <w:proofErr w:type="gramEnd"/>
          </w:p>
        </w:tc>
      </w:tr>
      <w:tr w:rsidR="0098026A" w14:paraId="3107C432" w14:textId="77777777">
        <w:trPr>
          <w:trHeight w:val="625"/>
          <w:jc w:val="center"/>
        </w:trPr>
        <w:tc>
          <w:tcPr>
            <w:tcW w:w="1842" w:type="dxa"/>
            <w:vMerge/>
            <w:vAlign w:val="center"/>
          </w:tcPr>
          <w:p w14:paraId="64093FC7" w14:textId="77777777" w:rsidR="0098026A" w:rsidRDefault="0098026A">
            <w:pPr>
              <w:spacing w:line="20" w:lineRule="atLeast"/>
              <w:ind w:firstLine="723"/>
              <w:jc w:val="center"/>
              <w:rPr>
                <w:b/>
                <w:sz w:val="36"/>
                <w:szCs w:val="36"/>
              </w:rPr>
            </w:pPr>
          </w:p>
        </w:tc>
        <w:tc>
          <w:tcPr>
            <w:tcW w:w="6512" w:type="dxa"/>
            <w:tcBorders>
              <w:top w:val="single" w:sz="8" w:space="0" w:color="auto"/>
              <w:bottom w:val="single" w:sz="8" w:space="0" w:color="auto"/>
            </w:tcBorders>
          </w:tcPr>
          <w:p w14:paraId="51E09D84" w14:textId="77777777" w:rsidR="0098026A" w:rsidRDefault="00000000" w:rsidP="00FF76EB">
            <w:pPr>
              <w:spacing w:line="20" w:lineRule="atLeast"/>
              <w:ind w:firstLine="723"/>
              <w:jc w:val="center"/>
              <w:rPr>
                <w:b/>
                <w:sz w:val="36"/>
                <w:szCs w:val="36"/>
              </w:rPr>
            </w:pPr>
            <w:r>
              <w:rPr>
                <w:rFonts w:hint="eastAsia"/>
                <w:b/>
                <w:sz w:val="36"/>
                <w:szCs w:val="36"/>
              </w:rPr>
              <w:t>2.</w:t>
            </w:r>
            <w:proofErr w:type="gramStart"/>
            <w:r>
              <w:rPr>
                <w:rFonts w:hint="eastAsia"/>
                <w:b/>
                <w:sz w:val="36"/>
                <w:szCs w:val="36"/>
              </w:rPr>
              <w:t>胡佳伟</w:t>
            </w:r>
            <w:proofErr w:type="gramEnd"/>
          </w:p>
        </w:tc>
      </w:tr>
      <w:tr w:rsidR="0098026A" w14:paraId="70215E4D" w14:textId="77777777">
        <w:trPr>
          <w:trHeight w:val="625"/>
          <w:jc w:val="center"/>
        </w:trPr>
        <w:tc>
          <w:tcPr>
            <w:tcW w:w="1842" w:type="dxa"/>
            <w:vMerge/>
            <w:tcBorders>
              <w:bottom w:val="single" w:sz="12" w:space="0" w:color="auto"/>
            </w:tcBorders>
            <w:vAlign w:val="center"/>
          </w:tcPr>
          <w:p w14:paraId="11FE7394" w14:textId="77777777" w:rsidR="0098026A" w:rsidRDefault="0098026A">
            <w:pPr>
              <w:spacing w:line="20" w:lineRule="atLeast"/>
              <w:ind w:firstLine="723"/>
              <w:jc w:val="center"/>
              <w:rPr>
                <w:b/>
                <w:sz w:val="36"/>
                <w:szCs w:val="36"/>
              </w:rPr>
            </w:pPr>
          </w:p>
        </w:tc>
        <w:tc>
          <w:tcPr>
            <w:tcW w:w="6512" w:type="dxa"/>
            <w:tcBorders>
              <w:top w:val="single" w:sz="8" w:space="0" w:color="auto"/>
              <w:bottom w:val="single" w:sz="12" w:space="0" w:color="auto"/>
            </w:tcBorders>
          </w:tcPr>
          <w:p w14:paraId="69A4BE31" w14:textId="77777777" w:rsidR="0098026A" w:rsidRDefault="00000000" w:rsidP="00FF76EB">
            <w:pPr>
              <w:spacing w:line="20" w:lineRule="atLeast"/>
              <w:ind w:firstLine="723"/>
              <w:jc w:val="center"/>
              <w:rPr>
                <w:b/>
                <w:sz w:val="36"/>
                <w:szCs w:val="36"/>
              </w:rPr>
            </w:pPr>
            <w:r>
              <w:rPr>
                <w:rFonts w:hint="eastAsia"/>
                <w:b/>
                <w:sz w:val="36"/>
                <w:szCs w:val="36"/>
              </w:rPr>
              <w:t>3.</w:t>
            </w:r>
            <w:r>
              <w:rPr>
                <w:rFonts w:hint="eastAsia"/>
                <w:b/>
                <w:sz w:val="36"/>
                <w:szCs w:val="36"/>
              </w:rPr>
              <w:t>吴金波</w:t>
            </w:r>
          </w:p>
        </w:tc>
      </w:tr>
    </w:tbl>
    <w:p w14:paraId="4B2B9D84" w14:textId="77777777" w:rsidR="0098026A" w:rsidRDefault="0098026A">
      <w:pPr>
        <w:pStyle w:val="2"/>
        <w:ind w:firstLine="643"/>
      </w:pPr>
    </w:p>
    <w:p w14:paraId="6346C05F" w14:textId="77777777" w:rsidR="0098026A" w:rsidRDefault="0098026A">
      <w:pPr>
        <w:pStyle w:val="2"/>
        <w:ind w:firstLineChars="0" w:firstLine="0"/>
      </w:pPr>
    </w:p>
    <w:p w14:paraId="2C4EDA2C" w14:textId="77777777" w:rsidR="0098026A" w:rsidRDefault="0098026A">
      <w:pPr>
        <w:pStyle w:val="2"/>
        <w:ind w:firstLine="643"/>
        <w:jc w:val="center"/>
      </w:pPr>
    </w:p>
    <w:p w14:paraId="6814A5C5" w14:textId="77777777" w:rsidR="0098026A" w:rsidRDefault="0098026A">
      <w:pPr>
        <w:ind w:firstLine="480"/>
      </w:pPr>
    </w:p>
    <w:p w14:paraId="7B2863F5" w14:textId="77777777" w:rsidR="0098026A" w:rsidRDefault="00000000">
      <w:pPr>
        <w:ind w:firstLine="480"/>
      </w:pPr>
      <w:r>
        <w:rPr>
          <w:rFonts w:hint="eastAsia"/>
        </w:rPr>
        <w:br w:type="page"/>
      </w:r>
    </w:p>
    <w:p w14:paraId="578FB5B3" w14:textId="77777777" w:rsidR="0098026A" w:rsidRDefault="0098026A">
      <w:pPr>
        <w:ind w:firstLine="480"/>
        <w:sectPr w:rsidR="0098026A">
          <w:headerReference w:type="even" r:id="rId9"/>
          <w:headerReference w:type="default" r:id="rId10"/>
          <w:footerReference w:type="even" r:id="rId11"/>
          <w:footerReference w:type="default" r:id="rId12"/>
          <w:headerReference w:type="first" r:id="rId13"/>
          <w:footerReference w:type="first" r:id="rId14"/>
          <w:endnotePr>
            <w:numFmt w:val="decimalFullWidth"/>
          </w:endnotePr>
          <w:pgSz w:w="11906" w:h="16838"/>
          <w:pgMar w:top="1440" w:right="1800" w:bottom="1440" w:left="1800" w:header="851" w:footer="992" w:gutter="0"/>
          <w:cols w:space="720"/>
          <w:docGrid w:type="lines" w:linePitch="312"/>
        </w:sectPr>
      </w:pPr>
    </w:p>
    <w:p w14:paraId="3F3A6C12" w14:textId="77777777" w:rsidR="0098026A" w:rsidRPr="00A20CE1" w:rsidRDefault="00000000" w:rsidP="00A20CE1">
      <w:pPr>
        <w:ind w:firstLine="640"/>
        <w:jc w:val="center"/>
        <w:rPr>
          <w:b/>
          <w:bCs/>
          <w:u w:val="single"/>
        </w:rPr>
      </w:pPr>
      <w:bookmarkStart w:id="4" w:name="_Toc22483"/>
      <w:bookmarkStart w:id="5" w:name="_Toc3284"/>
      <w:r w:rsidRPr="00A20CE1">
        <w:rPr>
          <w:rFonts w:ascii="黑体" w:eastAsia="黑体" w:hAnsi="黑体" w:hint="eastAsia"/>
          <w:sz w:val="32"/>
          <w:szCs w:val="32"/>
        </w:rPr>
        <w:lastRenderedPageBreak/>
        <w:t>题目</w:t>
      </w:r>
      <w:r>
        <w:rPr>
          <w:rFonts w:hint="eastAsia"/>
        </w:rPr>
        <w:t xml:space="preserve">   </w:t>
      </w:r>
      <w:r w:rsidRPr="00A20CE1">
        <w:rPr>
          <w:rFonts w:ascii="黑体" w:eastAsia="黑体" w:hAnsi="黑体" w:hint="eastAsia"/>
          <w:b/>
          <w:bCs/>
          <w:sz w:val="32"/>
          <w:szCs w:val="32"/>
          <w:u w:val="single"/>
        </w:rPr>
        <w:t>降低汽油精制过程中的辛烷值损失模型</w:t>
      </w:r>
      <w:bookmarkEnd w:id="1"/>
      <w:bookmarkEnd w:id="2"/>
      <w:bookmarkEnd w:id="3"/>
      <w:bookmarkEnd w:id="4"/>
      <w:bookmarkEnd w:id="5"/>
    </w:p>
    <w:p w14:paraId="3F50B26D" w14:textId="77777777" w:rsidR="0098026A" w:rsidRPr="00A20CE1" w:rsidRDefault="00000000" w:rsidP="00A20CE1">
      <w:pPr>
        <w:ind w:firstLine="640"/>
        <w:jc w:val="center"/>
        <w:rPr>
          <w:rFonts w:ascii="华文隶书" w:eastAsia="华文隶书"/>
          <w:sz w:val="32"/>
          <w:szCs w:val="32"/>
        </w:rPr>
      </w:pPr>
      <w:bookmarkStart w:id="6" w:name="_Toc30878"/>
      <w:bookmarkStart w:id="7" w:name="_Toc7599"/>
      <w:bookmarkStart w:id="8" w:name="_Toc1751"/>
      <w:bookmarkStart w:id="9" w:name="_Toc5345"/>
      <w:bookmarkStart w:id="10" w:name="_Toc10445"/>
      <w:bookmarkStart w:id="11" w:name="_Toc19535"/>
      <w:bookmarkStart w:id="12" w:name="_Toc6404"/>
      <w:r w:rsidRPr="00A20CE1">
        <w:rPr>
          <w:rFonts w:ascii="华文隶书" w:eastAsia="华文隶书" w:hint="eastAsia"/>
          <w:sz w:val="32"/>
          <w:szCs w:val="32"/>
        </w:rPr>
        <w:t>摘      要</w:t>
      </w:r>
      <w:bookmarkEnd w:id="6"/>
      <w:bookmarkEnd w:id="7"/>
      <w:r w:rsidRPr="00A20CE1">
        <w:rPr>
          <w:rFonts w:ascii="华文隶书" w:eastAsia="华文隶书" w:hint="eastAsia"/>
          <w:sz w:val="32"/>
          <w:szCs w:val="32"/>
        </w:rPr>
        <w:t>：</w:t>
      </w:r>
      <w:bookmarkEnd w:id="8"/>
      <w:bookmarkEnd w:id="9"/>
      <w:bookmarkEnd w:id="10"/>
      <w:bookmarkEnd w:id="11"/>
      <w:bookmarkEnd w:id="12"/>
    </w:p>
    <w:p w14:paraId="15D9C8CE" w14:textId="77777777" w:rsidR="0098026A" w:rsidRDefault="00000000">
      <w:pPr>
        <w:pStyle w:val="ALL"/>
        <w:spacing w:line="320" w:lineRule="exact"/>
        <w:ind w:firstLine="480"/>
      </w:pPr>
      <w:r>
        <w:rPr>
          <w:rFonts w:hint="eastAsia"/>
        </w:rPr>
        <w:t>现有技术在对汽油进行催化裂化过程中，普遍降低了汽油辛烷值，故对汽油精制过程进行有效建模，具有重要的研究价值。本文从理想到实际，逐步按需建立了降低汽油精制过程中的</w:t>
      </w:r>
      <w:r>
        <w:rPr>
          <w:rFonts w:hint="eastAsia"/>
          <w:b/>
          <w:bCs/>
        </w:rPr>
        <w:t>辛烷值损失模型</w:t>
      </w:r>
      <w:r>
        <w:rPr>
          <w:rFonts w:hint="eastAsia"/>
        </w:rPr>
        <w:t>，对题目所给出的问题进行快速有效求解。</w:t>
      </w:r>
    </w:p>
    <w:p w14:paraId="5EF94C11" w14:textId="77777777" w:rsidR="0098026A" w:rsidRDefault="00000000">
      <w:pPr>
        <w:ind w:firstLine="480"/>
      </w:pPr>
      <w:r>
        <w:rPr>
          <w:rFonts w:hint="eastAsia"/>
        </w:rPr>
        <w:t>针对问题一，对附件三中的</w:t>
      </w:r>
      <w:r>
        <w:rPr>
          <w:rFonts w:hint="eastAsia"/>
        </w:rPr>
        <w:t>2</w:t>
      </w:r>
      <w:r>
        <w:t>85</w:t>
      </w:r>
      <w:r>
        <w:rPr>
          <w:rFonts w:hint="eastAsia"/>
        </w:rPr>
        <w:t>号和</w:t>
      </w:r>
      <w:r>
        <w:rPr>
          <w:rFonts w:hint="eastAsia"/>
        </w:rPr>
        <w:t>3</w:t>
      </w:r>
      <w:r>
        <w:t>13</w:t>
      </w:r>
      <w:r>
        <w:rPr>
          <w:rFonts w:hint="eastAsia"/>
        </w:rPr>
        <w:t>号样本进行数据预处理，其中非操作变量认为短时间内保持不变，故不进行处理，主要针对操作变量采取如下处理方式：变量</w:t>
      </w:r>
      <w:proofErr w:type="gramStart"/>
      <w:r>
        <w:rPr>
          <w:rFonts w:hint="eastAsia"/>
        </w:rPr>
        <w:t>缺失值采取</w:t>
      </w:r>
      <w:proofErr w:type="gramEnd"/>
      <w:r>
        <w:rPr>
          <w:rFonts w:hint="eastAsia"/>
        </w:rPr>
        <w:t>剔除和平均数插补的方式进行处理，最终剔除的变量数为</w:t>
      </w:r>
      <w:r>
        <w:rPr>
          <w:rFonts w:hint="eastAsia"/>
        </w:rPr>
        <w:t>1</w:t>
      </w:r>
      <w:r>
        <w:t>1</w:t>
      </w:r>
      <w:r>
        <w:rPr>
          <w:rFonts w:hint="eastAsia"/>
        </w:rPr>
        <w:t>个和</w:t>
      </w:r>
      <w:r>
        <w:rPr>
          <w:rFonts w:hint="eastAsia"/>
        </w:rPr>
        <w:t>8</w:t>
      </w:r>
      <w:r>
        <w:rPr>
          <w:rFonts w:hint="eastAsia"/>
        </w:rPr>
        <w:t>个，插补的变量数为</w:t>
      </w:r>
      <w:r>
        <w:rPr>
          <w:rFonts w:hint="eastAsia"/>
        </w:rPr>
        <w:t>0</w:t>
      </w:r>
      <w:r>
        <w:rPr>
          <w:rFonts w:hint="eastAsia"/>
        </w:rPr>
        <w:t>个和</w:t>
      </w:r>
      <w:r>
        <w:rPr>
          <w:rFonts w:hint="eastAsia"/>
        </w:rPr>
        <w:t>5</w:t>
      </w:r>
      <w:r>
        <w:rPr>
          <w:rFonts w:hint="eastAsia"/>
        </w:rPr>
        <w:t>个；根据附件四的变量范围，变量值超出上下限的采取剔除的方式进行处理，最终剔除的样本变量数据分别为</w:t>
      </w:r>
      <w:r>
        <w:rPr>
          <w:rFonts w:hint="eastAsia"/>
        </w:rPr>
        <w:t>5</w:t>
      </w:r>
      <w:r>
        <w:t>60</w:t>
      </w:r>
      <w:r>
        <w:rPr>
          <w:rFonts w:hint="eastAsia"/>
        </w:rPr>
        <w:t>个和</w:t>
      </w:r>
      <w:r>
        <w:rPr>
          <w:rFonts w:hint="eastAsia"/>
        </w:rPr>
        <w:t>6</w:t>
      </w:r>
      <w:r>
        <w:t>16</w:t>
      </w:r>
      <w:r>
        <w:rPr>
          <w:rFonts w:hint="eastAsia"/>
        </w:rPr>
        <w:t>个，这里不排除变量范围存在误差的原因；根据</w:t>
      </w:r>
      <w:r>
        <w:rPr>
          <w:rFonts w:hint="eastAsia"/>
          <w:b/>
          <w:bCs/>
        </w:rPr>
        <w:t>3</w:t>
      </w:r>
      <w:r>
        <w:rPr>
          <w:rFonts w:hint="eastAsia"/>
          <w:b/>
          <w:bCs/>
        </w:rPr>
        <w:t>σ</w:t>
      </w:r>
      <w:r>
        <w:rPr>
          <w:rFonts w:hint="eastAsia"/>
        </w:rPr>
        <w:t>原则，变量值在</w:t>
      </w:r>
      <w:r>
        <w:rPr>
          <w:rFonts w:hint="eastAsia"/>
        </w:rPr>
        <w:t>3</w:t>
      </w:r>
      <w:r>
        <w:rPr>
          <w:rFonts w:hint="eastAsia"/>
        </w:rPr>
        <w:t>σ区间外的予以剔除，最终剔除的样本变量数据分别为</w:t>
      </w:r>
      <w:r>
        <w:rPr>
          <w:rFonts w:hint="eastAsia"/>
        </w:rPr>
        <w:t>8</w:t>
      </w:r>
      <w:r>
        <w:t>5</w:t>
      </w:r>
      <w:r>
        <w:rPr>
          <w:rFonts w:hint="eastAsia"/>
        </w:rPr>
        <w:t>个和</w:t>
      </w:r>
      <w:r>
        <w:rPr>
          <w:rFonts w:hint="eastAsia"/>
        </w:rPr>
        <w:t>1</w:t>
      </w:r>
      <w:r>
        <w:t>81</w:t>
      </w:r>
      <w:r>
        <w:rPr>
          <w:rFonts w:hint="eastAsia"/>
        </w:rPr>
        <w:t>个。</w:t>
      </w:r>
    </w:p>
    <w:p w14:paraId="1CE82216" w14:textId="77777777" w:rsidR="0098026A" w:rsidRDefault="00000000">
      <w:pPr>
        <w:pStyle w:val="ALL"/>
        <w:spacing w:line="320" w:lineRule="exact"/>
        <w:ind w:firstLine="480"/>
      </w:pPr>
      <w:r>
        <w:rPr>
          <w:rFonts w:hint="eastAsia"/>
        </w:rPr>
        <w:t>针对问题二，筛选出辛烷值损失模型中的主要建模变量。首先，根据变量类型不同对操作变量和非操作变量进行差异化筛选建模</w:t>
      </w:r>
      <w:r>
        <w:rPr>
          <w:rFonts w:hint="eastAsia"/>
        </w:rPr>
        <w:t>:</w:t>
      </w:r>
      <w:r>
        <w:rPr>
          <w:rFonts w:hint="eastAsia"/>
        </w:rPr>
        <w:t>对于操作变量，建立基于</w:t>
      </w:r>
      <w:r>
        <w:rPr>
          <w:rFonts w:hint="eastAsia"/>
          <w:b/>
          <w:bCs/>
        </w:rPr>
        <w:t>随机森林</w:t>
      </w:r>
      <w:r>
        <w:rPr>
          <w:rFonts w:hint="eastAsia"/>
        </w:rPr>
        <w:t>的特征重要度筛选模型</w:t>
      </w:r>
      <w:r>
        <w:rPr>
          <w:rFonts w:hint="eastAsia"/>
        </w:rPr>
        <w:t>;</w:t>
      </w:r>
      <w:r>
        <w:rPr>
          <w:rFonts w:hint="eastAsia"/>
        </w:rPr>
        <w:t>对于非操作变量，建立基于</w:t>
      </w:r>
      <w:r>
        <w:rPr>
          <w:rFonts w:hint="eastAsia"/>
          <w:b/>
          <w:bCs/>
        </w:rPr>
        <w:t>皮尔逊相关性分析</w:t>
      </w:r>
      <w:r>
        <w:rPr>
          <w:rFonts w:hint="eastAsia"/>
        </w:rPr>
        <w:t>的非操作变量特征筛选模型。然后</w:t>
      </w:r>
      <w:r>
        <w:rPr>
          <w:rFonts w:hint="eastAsia"/>
        </w:rPr>
        <w:t>,</w:t>
      </w:r>
      <w:r>
        <w:rPr>
          <w:rFonts w:hint="eastAsia"/>
        </w:rPr>
        <w:t>对模型进行求解，从所有变量中筛选出</w:t>
      </w:r>
      <w:r>
        <w:rPr>
          <w:rFonts w:hint="eastAsia"/>
        </w:rPr>
        <w:t>25</w:t>
      </w:r>
      <w:r>
        <w:rPr>
          <w:rFonts w:hint="eastAsia"/>
        </w:rPr>
        <w:t>个建模主要变量，其中包括</w:t>
      </w:r>
      <w:r>
        <w:rPr>
          <w:rFonts w:hint="eastAsia"/>
        </w:rPr>
        <w:t>17</w:t>
      </w:r>
      <w:r>
        <w:rPr>
          <w:rFonts w:hint="eastAsia"/>
        </w:rPr>
        <w:t>个主要操作变量和</w:t>
      </w:r>
      <w:r>
        <w:rPr>
          <w:rFonts w:hint="eastAsia"/>
        </w:rPr>
        <w:t xml:space="preserve">8 </w:t>
      </w:r>
      <w:proofErr w:type="gramStart"/>
      <w:r>
        <w:rPr>
          <w:rFonts w:hint="eastAsia"/>
        </w:rPr>
        <w:t>个</w:t>
      </w:r>
      <w:proofErr w:type="gramEnd"/>
      <w:r>
        <w:rPr>
          <w:rFonts w:hint="eastAsia"/>
        </w:rPr>
        <w:t>主要非操作变量。</w:t>
      </w:r>
    </w:p>
    <w:p w14:paraId="10706DC7" w14:textId="77777777" w:rsidR="0098026A" w:rsidRDefault="00000000" w:rsidP="00FF76EB">
      <w:pPr>
        <w:pStyle w:val="ALL"/>
        <w:ind w:firstLine="480"/>
      </w:pPr>
      <w:r>
        <w:t>针对问题三，要求通过从问题</w:t>
      </w:r>
      <w:r>
        <w:t>1</w:t>
      </w:r>
      <w:r>
        <w:t>和问题</w:t>
      </w:r>
      <w:r>
        <w:t>2</w:t>
      </w:r>
      <w:r>
        <w:t>中得到的样本数据和主要变量，采用数据挖掘技术建立辛烷值（</w:t>
      </w:r>
      <w:r>
        <w:t>RON</w:t>
      </w:r>
      <w:r>
        <w:t>）损失预测模型，并进行模型验证。在催化裂化汽油精制过程中，我们了解到：辛烷值损失</w:t>
      </w:r>
      <w:r>
        <w:t>= </w:t>
      </w:r>
      <w:r>
        <w:t>原材料辛烷值</w:t>
      </w:r>
      <w:r>
        <w:t> – </w:t>
      </w:r>
      <w:r>
        <w:t>产品辛烷值。基于这一信息，接下来的模型建立以产品辛烷值作为目标变量，并同时构建三种预测模型：</w:t>
      </w:r>
      <w:r>
        <w:rPr>
          <w:b/>
          <w:bCs/>
        </w:rPr>
        <w:t>多元线性回归模型</w:t>
      </w:r>
      <w:r>
        <w:t>、</w:t>
      </w:r>
      <w:r>
        <w:rPr>
          <w:b/>
          <w:bCs/>
        </w:rPr>
        <w:t>支持向量回归模型</w:t>
      </w:r>
      <w:r>
        <w:t>和</w:t>
      </w:r>
      <w:r>
        <w:rPr>
          <w:b/>
          <w:bCs/>
        </w:rPr>
        <w:t>随机森林模型</w:t>
      </w:r>
      <w:r>
        <w:t>，通过对三种模</w:t>
      </w:r>
      <w:r w:rsidRPr="00FF76EB">
        <w:t>型的对比分析，比较三个模型的评价指标，选取其中最合适的产品辛烷值预测损失模型。</w:t>
      </w:r>
      <w:r w:rsidRPr="00FF76EB">
        <w:rPr>
          <w:rFonts w:hint="eastAsia"/>
        </w:rPr>
        <w:t>最终选取了基于支持向量回归模型的产品辛烷值预测模型，其中各项评价指标：</w:t>
      </w:r>
      <w:r w:rsidRPr="00FF76EB">
        <w:rPr>
          <w:rFonts w:hint="eastAsia"/>
        </w:rPr>
        <w:t>R2</w:t>
      </w:r>
      <w:r w:rsidRPr="00FF76EB">
        <w:t>=0.958</w:t>
      </w:r>
      <w:r w:rsidRPr="00FF76EB">
        <w:rPr>
          <w:rFonts w:hint="eastAsia"/>
        </w:rPr>
        <w:t>，</w:t>
      </w:r>
      <w:r w:rsidRPr="00FF76EB">
        <w:rPr>
          <w:rFonts w:hint="eastAsia"/>
        </w:rPr>
        <w:t>M</w:t>
      </w:r>
      <w:r w:rsidRPr="00FF76EB">
        <w:t>SE=0.041</w:t>
      </w:r>
      <w:r w:rsidRPr="00FF76EB">
        <w:rPr>
          <w:rFonts w:hint="eastAsia"/>
        </w:rPr>
        <w:t>，</w:t>
      </w:r>
      <w:r w:rsidRPr="00FF76EB">
        <w:rPr>
          <w:rFonts w:hint="eastAsia"/>
        </w:rPr>
        <w:t>M</w:t>
      </w:r>
      <w:r w:rsidRPr="00FF76EB">
        <w:t>AE=0.149</w:t>
      </w:r>
      <w:r w:rsidRPr="00FF76EB">
        <w:rPr>
          <w:rFonts w:hint="eastAsia"/>
        </w:rPr>
        <w:t>。</w:t>
      </w:r>
    </w:p>
    <w:p w14:paraId="44301F38" w14:textId="77777777" w:rsidR="0098026A" w:rsidRDefault="00000000">
      <w:pPr>
        <w:ind w:firstLine="480"/>
      </w:pPr>
      <w:r>
        <w:rPr>
          <w:rFonts w:hint="eastAsia"/>
        </w:rPr>
        <w:t>针对问题四，以辛烷值损失降幅最大为优化目标，选取的</w:t>
      </w:r>
      <w:r>
        <w:rPr>
          <w:rFonts w:hint="eastAsia"/>
        </w:rPr>
        <w:t>1</w:t>
      </w:r>
      <w:r>
        <w:t>7</w:t>
      </w:r>
      <w:r>
        <w:rPr>
          <w:rFonts w:hint="eastAsia"/>
        </w:rPr>
        <w:t>个操作变量为决策变量，产品含硫量不超过</w:t>
      </w:r>
      <w:r>
        <w:rPr>
          <w:rFonts w:ascii="宋体" w:hAnsi="宋体"/>
          <w:color w:val="000000" w:themeColor="text1"/>
        </w:rPr>
        <w:t>5</w:t>
      </w:r>
      <w:r>
        <w:rPr>
          <w:rFonts w:ascii="宋体" w:hAnsi="宋体"/>
          <w:color w:val="000000" w:themeColor="text1"/>
          <w:kern w:val="0"/>
        </w:rPr>
        <w:t>μg/g</w:t>
      </w:r>
      <w:r>
        <w:rPr>
          <w:rFonts w:ascii="宋体" w:hAnsi="宋体" w:hint="eastAsia"/>
          <w:color w:val="000000" w:themeColor="text1"/>
          <w:kern w:val="0"/>
        </w:rPr>
        <w:t>和操作变量不超出上下限区间为约束条件，建立</w:t>
      </w:r>
      <w:r>
        <w:rPr>
          <w:rFonts w:ascii="宋体" w:hAnsi="宋体" w:hint="eastAsia"/>
          <w:b/>
          <w:bCs/>
          <w:color w:val="000000" w:themeColor="text1"/>
          <w:kern w:val="0"/>
        </w:rPr>
        <w:t>优化模型</w:t>
      </w:r>
      <w:r>
        <w:rPr>
          <w:rFonts w:ascii="宋体" w:hAnsi="宋体" w:hint="eastAsia"/>
          <w:color w:val="000000" w:themeColor="text1"/>
          <w:kern w:val="0"/>
        </w:rPr>
        <w:t>，寻找经过优化后辛烷值损失降幅超过3</w:t>
      </w:r>
      <w:r>
        <w:rPr>
          <w:rFonts w:ascii="宋体" w:hAnsi="宋体"/>
          <w:color w:val="000000" w:themeColor="text1"/>
          <w:kern w:val="0"/>
        </w:rPr>
        <w:t>0%</w:t>
      </w:r>
      <w:r>
        <w:rPr>
          <w:rFonts w:ascii="宋体" w:hAnsi="宋体" w:hint="eastAsia"/>
          <w:color w:val="000000" w:themeColor="text1"/>
          <w:kern w:val="0"/>
        </w:rPr>
        <w:t>的样本，并对操作变量的优化过程进行分析。基于</w:t>
      </w:r>
      <w:r>
        <w:rPr>
          <w:rFonts w:ascii="宋体" w:hAnsi="宋体" w:hint="eastAsia"/>
          <w:b/>
          <w:bCs/>
          <w:color w:val="000000" w:themeColor="text1"/>
          <w:kern w:val="0"/>
        </w:rPr>
        <w:t>粒子群算法</w:t>
      </w:r>
      <w:r>
        <w:rPr>
          <w:rFonts w:ascii="宋体" w:hAnsi="宋体" w:hint="eastAsia"/>
          <w:color w:val="000000" w:themeColor="text1"/>
          <w:kern w:val="0"/>
        </w:rPr>
        <w:t>，对该优化目标求解，首先从3</w:t>
      </w:r>
      <w:r>
        <w:rPr>
          <w:rFonts w:ascii="宋体" w:hAnsi="宋体"/>
          <w:color w:val="000000" w:themeColor="text1"/>
          <w:kern w:val="0"/>
        </w:rPr>
        <w:t>25</w:t>
      </w:r>
      <w:r>
        <w:rPr>
          <w:rFonts w:ascii="宋体" w:hAnsi="宋体" w:hint="eastAsia"/>
          <w:color w:val="000000" w:themeColor="text1"/>
          <w:kern w:val="0"/>
        </w:rPr>
        <w:t>个样本中剔除硫含量大于</w:t>
      </w:r>
      <w:r>
        <w:rPr>
          <w:rFonts w:ascii="宋体" w:hAnsi="宋体"/>
          <w:color w:val="000000" w:themeColor="text1"/>
        </w:rPr>
        <w:t>5</w:t>
      </w:r>
      <w:r>
        <w:rPr>
          <w:rFonts w:ascii="宋体" w:hAnsi="宋体"/>
          <w:color w:val="000000" w:themeColor="text1"/>
          <w:kern w:val="0"/>
        </w:rPr>
        <w:t>μg/g</w:t>
      </w:r>
      <w:r>
        <w:rPr>
          <w:rFonts w:ascii="宋体" w:hAnsi="宋体" w:hint="eastAsia"/>
          <w:color w:val="000000" w:themeColor="text1"/>
          <w:kern w:val="0"/>
        </w:rPr>
        <w:t>的样本，留下2</w:t>
      </w:r>
      <w:r>
        <w:rPr>
          <w:rFonts w:ascii="宋体" w:hAnsi="宋体"/>
          <w:color w:val="000000" w:themeColor="text1"/>
          <w:kern w:val="0"/>
        </w:rPr>
        <w:t>66</w:t>
      </w:r>
      <w:r>
        <w:rPr>
          <w:rFonts w:ascii="宋体" w:hAnsi="宋体" w:hint="eastAsia"/>
          <w:color w:val="000000" w:themeColor="text1"/>
          <w:kern w:val="0"/>
        </w:rPr>
        <w:t>个样本进行建模，最终明显发现经过粒子群算法的优化，辛烷值损失降幅超过3</w:t>
      </w:r>
      <w:r>
        <w:rPr>
          <w:rFonts w:ascii="宋体" w:hAnsi="宋体"/>
          <w:color w:val="000000" w:themeColor="text1"/>
          <w:kern w:val="0"/>
        </w:rPr>
        <w:t>0%</w:t>
      </w:r>
      <w:r>
        <w:rPr>
          <w:rFonts w:ascii="宋体" w:hAnsi="宋体" w:hint="eastAsia"/>
          <w:color w:val="000000" w:themeColor="text1"/>
          <w:kern w:val="0"/>
        </w:rPr>
        <w:t>的样本达到了6</w:t>
      </w:r>
      <w:r>
        <w:rPr>
          <w:rFonts w:ascii="宋体" w:hAnsi="宋体"/>
          <w:color w:val="000000" w:themeColor="text1"/>
          <w:kern w:val="0"/>
        </w:rPr>
        <w:t>0.53%</w:t>
      </w:r>
      <w:r>
        <w:rPr>
          <w:rFonts w:ascii="宋体" w:hAnsi="宋体" w:hint="eastAsia"/>
          <w:color w:val="000000" w:themeColor="text1"/>
          <w:kern w:val="0"/>
        </w:rPr>
        <w:t>，可以认为</w:t>
      </w:r>
      <w:r>
        <w:rPr>
          <w:rFonts w:ascii="宋体" w:hAnsi="宋体" w:hint="eastAsia"/>
          <w:b/>
          <w:bCs/>
          <w:color w:val="000000" w:themeColor="text1"/>
          <w:kern w:val="0"/>
        </w:rPr>
        <w:t>粒子群算法</w:t>
      </w:r>
      <w:r>
        <w:rPr>
          <w:rFonts w:ascii="宋体" w:hAnsi="宋体" w:hint="eastAsia"/>
          <w:color w:val="000000" w:themeColor="text1"/>
          <w:kern w:val="0"/>
        </w:rPr>
        <w:t>对该优化模型具有良好的优化能力。</w:t>
      </w:r>
    </w:p>
    <w:p w14:paraId="052A7C77" w14:textId="77777777" w:rsidR="0098026A" w:rsidRDefault="00000000">
      <w:pPr>
        <w:pStyle w:val="ALL"/>
        <w:spacing w:line="320" w:lineRule="exact"/>
        <w:ind w:firstLine="480"/>
      </w:pPr>
      <w:r>
        <w:rPr>
          <w:rFonts w:ascii="宋体" w:hAnsi="宋体"/>
          <w:szCs w:val="24"/>
        </w:rPr>
        <w:t>针对问题五，要求对133号样本其主要操作变量优化调整过程中对应的产品汽油辛烷值和产品硫含量的变化轨迹进行</w:t>
      </w:r>
      <w:r>
        <w:rPr>
          <w:rFonts w:ascii="宋体" w:hAnsi="宋体"/>
          <w:b/>
          <w:bCs/>
          <w:szCs w:val="24"/>
        </w:rPr>
        <w:t>可视化</w:t>
      </w:r>
      <w:r>
        <w:rPr>
          <w:rFonts w:ascii="宋体" w:hAnsi="宋体"/>
          <w:szCs w:val="24"/>
        </w:rPr>
        <w:t>展示。本题的求解主要是根据前文所建立的优化模型，对133号样本的主要操作变量进行迭代优化，最后将迭代优化过程以图形的方式展示，绘制产品辛烷值和</w:t>
      </w:r>
      <w:proofErr w:type="gramStart"/>
      <w:r>
        <w:rPr>
          <w:rFonts w:ascii="宋体" w:hAnsi="宋体"/>
          <w:szCs w:val="24"/>
        </w:rPr>
        <w:t>硫含量</w:t>
      </w:r>
      <w:proofErr w:type="gramEnd"/>
      <w:r>
        <w:rPr>
          <w:rFonts w:ascii="宋体" w:hAnsi="宋体"/>
          <w:szCs w:val="24"/>
        </w:rPr>
        <w:t>的变化轨迹</w:t>
      </w:r>
      <w:r>
        <w:t>。</w:t>
      </w:r>
    </w:p>
    <w:p w14:paraId="49F5A1E5" w14:textId="67696896" w:rsidR="0098026A" w:rsidRDefault="00000000">
      <w:pPr>
        <w:ind w:firstLine="480"/>
      </w:pPr>
      <w:r>
        <w:rPr>
          <w:rFonts w:hint="eastAsia"/>
        </w:rPr>
        <w:t>最后，对问题的模型与算法中的优点和不足进行了总结。</w:t>
      </w:r>
    </w:p>
    <w:p w14:paraId="6F509EA9" w14:textId="77777777" w:rsidR="0098026A" w:rsidRDefault="00000000" w:rsidP="00FF76EB">
      <w:pPr>
        <w:ind w:firstLineChars="0" w:firstLine="420"/>
      </w:pPr>
      <w:r>
        <w:rPr>
          <w:rFonts w:hint="eastAsia"/>
          <w:b/>
        </w:rPr>
        <w:t>关键词</w:t>
      </w:r>
      <w:r>
        <w:rPr>
          <w:rFonts w:hint="eastAsia"/>
        </w:rPr>
        <w:t>：</w:t>
      </w:r>
      <w:r>
        <w:t>辛烷值损失模型；随机森林；皮尔逊相关性分析；</w:t>
      </w:r>
      <w:r>
        <w:rPr>
          <w:rFonts w:hint="eastAsia"/>
        </w:rPr>
        <w:t>支持向量回归</w:t>
      </w:r>
      <w:r>
        <w:t>；优化模型；粒子群算法；可视化</w:t>
      </w:r>
      <w:r>
        <w:br w:type="page"/>
      </w:r>
    </w:p>
    <w:p w14:paraId="02E3BCBF" w14:textId="77777777" w:rsidR="0098026A" w:rsidRDefault="0098026A">
      <w:pPr>
        <w:pStyle w:val="ALL"/>
        <w:ind w:firstLineChars="0" w:firstLine="0"/>
        <w:sectPr w:rsidR="0098026A">
          <w:footerReference w:type="default" r:id="rId15"/>
          <w:endnotePr>
            <w:numFmt w:val="decimalFullWidth"/>
          </w:endnotePr>
          <w:pgSz w:w="11906" w:h="16838"/>
          <w:pgMar w:top="1440" w:right="1800" w:bottom="1440" w:left="1800" w:header="851" w:footer="992" w:gutter="0"/>
          <w:pgNumType w:start="1"/>
          <w:cols w:space="720"/>
          <w:docGrid w:type="lines" w:linePitch="312"/>
        </w:sectPr>
      </w:pPr>
    </w:p>
    <w:sdt>
      <w:sdtPr>
        <w:rPr>
          <w:rFonts w:ascii="宋体" w:hAnsi="宋体" w:cs="宋体"/>
          <w:color w:val="000000"/>
          <w:szCs w:val="32"/>
        </w:rPr>
        <w:id w:val="147478061"/>
        <w15:color w:val="DBDBDB"/>
        <w:docPartObj>
          <w:docPartGallery w:val="Table of Contents"/>
          <w:docPartUnique/>
        </w:docPartObj>
      </w:sdtPr>
      <w:sdtEndPr>
        <w:rPr>
          <w:rFonts w:ascii="Times New Roman" w:hAnsi="Times New Roman"/>
          <w:sz w:val="21"/>
          <w:szCs w:val="21"/>
        </w:rPr>
      </w:sdtEndPr>
      <w:sdtContent>
        <w:p w14:paraId="75CCAEE5" w14:textId="77777777" w:rsidR="0098026A" w:rsidRPr="00C81237" w:rsidRDefault="00000000">
          <w:pPr>
            <w:ind w:firstLine="480"/>
            <w:jc w:val="center"/>
            <w:rPr>
              <w:sz w:val="30"/>
              <w:szCs w:val="30"/>
            </w:rPr>
          </w:pPr>
          <w:r w:rsidRPr="00C81237">
            <w:rPr>
              <w:rFonts w:ascii="宋体" w:hAnsi="宋体"/>
              <w:sz w:val="30"/>
              <w:szCs w:val="30"/>
            </w:rPr>
            <w:t>目录</w:t>
          </w:r>
        </w:p>
        <w:p w14:paraId="4AAECD4B" w14:textId="0947A04D" w:rsidR="006E3127" w:rsidRPr="00C81237" w:rsidRDefault="00000000">
          <w:pPr>
            <w:pStyle w:val="TOC1"/>
            <w:tabs>
              <w:tab w:val="right" w:leader="dot" w:pos="8296"/>
            </w:tabs>
            <w:ind w:firstLine="420"/>
            <w:rPr>
              <w:rFonts w:asciiTheme="minorHAnsi" w:eastAsiaTheme="minorEastAsia" w:hAnsiTheme="minorHAnsi" w:cstheme="minorBidi"/>
              <w:noProof/>
              <w:sz w:val="21"/>
              <w:szCs w:val="21"/>
            </w:rPr>
          </w:pPr>
          <w:r w:rsidRPr="00C81237">
            <w:rPr>
              <w:rFonts w:ascii="等线" w:eastAsia="等线" w:hAnsi="等线"/>
              <w:sz w:val="21"/>
              <w:szCs w:val="21"/>
            </w:rPr>
            <w:fldChar w:fldCharType="begin"/>
          </w:r>
          <w:r w:rsidRPr="00C81237">
            <w:rPr>
              <w:sz w:val="21"/>
              <w:szCs w:val="21"/>
            </w:rPr>
            <w:instrText xml:space="preserve">TOC \o "1-3" \h \u </w:instrText>
          </w:r>
          <w:r w:rsidRPr="00C81237">
            <w:rPr>
              <w:rFonts w:ascii="等线" w:eastAsia="等线" w:hAnsi="等线"/>
              <w:sz w:val="21"/>
              <w:szCs w:val="21"/>
            </w:rPr>
            <w:fldChar w:fldCharType="separate"/>
          </w:r>
          <w:hyperlink w:anchor="_Toc111455243" w:history="1">
            <w:r w:rsidR="006E3127" w:rsidRPr="00C81237">
              <w:rPr>
                <w:rStyle w:val="afe"/>
                <w:rFonts w:ascii="黑体"/>
                <w:noProof/>
                <w:sz w:val="21"/>
                <w:szCs w:val="21"/>
              </w:rPr>
              <w:t>1</w:t>
            </w:r>
            <w:r w:rsidR="006E3127" w:rsidRPr="00C81237">
              <w:rPr>
                <w:rStyle w:val="afe"/>
                <w:noProof/>
                <w:sz w:val="21"/>
                <w:szCs w:val="21"/>
              </w:rPr>
              <w:t xml:space="preserve"> </w:t>
            </w:r>
            <w:r w:rsidR="006E3127" w:rsidRPr="00C81237">
              <w:rPr>
                <w:rStyle w:val="afe"/>
                <w:noProof/>
                <w:sz w:val="21"/>
                <w:szCs w:val="21"/>
              </w:rPr>
              <w:t>问题重述</w:t>
            </w:r>
            <w:r w:rsidR="006E3127" w:rsidRPr="00C81237">
              <w:rPr>
                <w:noProof/>
                <w:sz w:val="21"/>
                <w:szCs w:val="21"/>
              </w:rPr>
              <w:tab/>
            </w:r>
            <w:r w:rsidR="006E3127" w:rsidRPr="00C81237">
              <w:rPr>
                <w:noProof/>
                <w:sz w:val="21"/>
                <w:szCs w:val="21"/>
              </w:rPr>
              <w:fldChar w:fldCharType="begin"/>
            </w:r>
            <w:r w:rsidR="006E3127" w:rsidRPr="00C81237">
              <w:rPr>
                <w:noProof/>
                <w:sz w:val="21"/>
                <w:szCs w:val="21"/>
              </w:rPr>
              <w:instrText xml:space="preserve"> PAGEREF _Toc111455243 \h </w:instrText>
            </w:r>
            <w:r w:rsidR="006E3127" w:rsidRPr="00C81237">
              <w:rPr>
                <w:noProof/>
                <w:sz w:val="21"/>
                <w:szCs w:val="21"/>
              </w:rPr>
            </w:r>
            <w:r w:rsidR="006E3127" w:rsidRPr="00C81237">
              <w:rPr>
                <w:noProof/>
                <w:sz w:val="21"/>
                <w:szCs w:val="21"/>
              </w:rPr>
              <w:fldChar w:fldCharType="separate"/>
            </w:r>
            <w:r w:rsidR="008971D1">
              <w:rPr>
                <w:noProof/>
                <w:sz w:val="21"/>
                <w:szCs w:val="21"/>
              </w:rPr>
              <w:t>4</w:t>
            </w:r>
            <w:r w:rsidR="006E3127" w:rsidRPr="00C81237">
              <w:rPr>
                <w:noProof/>
                <w:sz w:val="21"/>
                <w:szCs w:val="21"/>
              </w:rPr>
              <w:fldChar w:fldCharType="end"/>
            </w:r>
          </w:hyperlink>
        </w:p>
        <w:p w14:paraId="2F0686DF" w14:textId="62354C17" w:rsidR="006E3127" w:rsidRPr="00C81237" w:rsidRDefault="00000000" w:rsidP="006E3127">
          <w:pPr>
            <w:pStyle w:val="TOC1"/>
            <w:tabs>
              <w:tab w:val="right" w:leader="dot" w:pos="8296"/>
            </w:tabs>
            <w:ind w:firstLineChars="300" w:firstLine="720"/>
            <w:rPr>
              <w:rFonts w:asciiTheme="minorHAnsi" w:eastAsiaTheme="minorEastAsia" w:hAnsiTheme="minorHAnsi" w:cstheme="minorBidi"/>
              <w:noProof/>
              <w:sz w:val="21"/>
              <w:szCs w:val="21"/>
            </w:rPr>
          </w:pPr>
          <w:hyperlink w:anchor="_Toc111455244" w:history="1">
            <w:r w:rsidR="006E3127" w:rsidRPr="00C81237">
              <w:rPr>
                <w:rStyle w:val="afe"/>
                <w:rFonts w:ascii="黑体"/>
                <w:noProof/>
                <w:sz w:val="21"/>
                <w:szCs w:val="21"/>
              </w:rPr>
              <w:t>1.1</w:t>
            </w:r>
            <w:r w:rsidR="006E3127" w:rsidRPr="00C81237">
              <w:rPr>
                <w:rStyle w:val="afe"/>
                <w:noProof/>
                <w:sz w:val="21"/>
                <w:szCs w:val="21"/>
              </w:rPr>
              <w:t xml:space="preserve"> </w:t>
            </w:r>
            <w:r w:rsidR="006E3127" w:rsidRPr="00C81237">
              <w:rPr>
                <w:rStyle w:val="afe"/>
                <w:noProof/>
                <w:sz w:val="21"/>
                <w:szCs w:val="21"/>
              </w:rPr>
              <w:t>背景知识</w:t>
            </w:r>
            <w:r w:rsidR="006E3127" w:rsidRPr="00C81237">
              <w:rPr>
                <w:noProof/>
                <w:sz w:val="21"/>
                <w:szCs w:val="21"/>
              </w:rPr>
              <w:tab/>
            </w:r>
            <w:r w:rsidR="006E3127" w:rsidRPr="00C81237">
              <w:rPr>
                <w:noProof/>
                <w:sz w:val="21"/>
                <w:szCs w:val="21"/>
              </w:rPr>
              <w:fldChar w:fldCharType="begin"/>
            </w:r>
            <w:r w:rsidR="006E3127" w:rsidRPr="00C81237">
              <w:rPr>
                <w:noProof/>
                <w:sz w:val="21"/>
                <w:szCs w:val="21"/>
              </w:rPr>
              <w:instrText xml:space="preserve"> PAGEREF _Toc111455244 \h </w:instrText>
            </w:r>
            <w:r w:rsidR="006E3127" w:rsidRPr="00C81237">
              <w:rPr>
                <w:noProof/>
                <w:sz w:val="21"/>
                <w:szCs w:val="21"/>
              </w:rPr>
            </w:r>
            <w:r w:rsidR="006E3127" w:rsidRPr="00C81237">
              <w:rPr>
                <w:noProof/>
                <w:sz w:val="21"/>
                <w:szCs w:val="21"/>
              </w:rPr>
              <w:fldChar w:fldCharType="separate"/>
            </w:r>
            <w:r w:rsidR="008971D1">
              <w:rPr>
                <w:noProof/>
                <w:sz w:val="21"/>
                <w:szCs w:val="21"/>
              </w:rPr>
              <w:t>4</w:t>
            </w:r>
            <w:r w:rsidR="006E3127" w:rsidRPr="00C81237">
              <w:rPr>
                <w:noProof/>
                <w:sz w:val="21"/>
                <w:szCs w:val="21"/>
              </w:rPr>
              <w:fldChar w:fldCharType="end"/>
            </w:r>
          </w:hyperlink>
        </w:p>
        <w:p w14:paraId="2870DD93" w14:textId="0530ECD9" w:rsidR="006E3127" w:rsidRPr="00C81237" w:rsidRDefault="00000000" w:rsidP="006E3127">
          <w:pPr>
            <w:pStyle w:val="TOC1"/>
            <w:tabs>
              <w:tab w:val="right" w:leader="dot" w:pos="8296"/>
            </w:tabs>
            <w:ind w:firstLineChars="300" w:firstLine="720"/>
            <w:rPr>
              <w:rFonts w:asciiTheme="minorHAnsi" w:eastAsiaTheme="minorEastAsia" w:hAnsiTheme="minorHAnsi" w:cstheme="minorBidi"/>
              <w:noProof/>
              <w:sz w:val="21"/>
              <w:szCs w:val="21"/>
            </w:rPr>
          </w:pPr>
          <w:hyperlink w:anchor="_Toc111455245" w:history="1">
            <w:r w:rsidR="006E3127" w:rsidRPr="00C81237">
              <w:rPr>
                <w:rStyle w:val="afe"/>
                <w:rFonts w:ascii="黑体"/>
                <w:noProof/>
                <w:sz w:val="21"/>
                <w:szCs w:val="21"/>
              </w:rPr>
              <w:t>1.2</w:t>
            </w:r>
            <w:r w:rsidR="006E3127" w:rsidRPr="00C81237">
              <w:rPr>
                <w:rStyle w:val="afe"/>
                <w:noProof/>
                <w:sz w:val="21"/>
                <w:szCs w:val="21"/>
              </w:rPr>
              <w:t xml:space="preserve"> </w:t>
            </w:r>
            <w:r w:rsidR="006E3127" w:rsidRPr="00C81237">
              <w:rPr>
                <w:rStyle w:val="afe"/>
                <w:noProof/>
                <w:sz w:val="21"/>
                <w:szCs w:val="21"/>
              </w:rPr>
              <w:t>要解决的问题</w:t>
            </w:r>
            <w:r w:rsidR="006E3127" w:rsidRPr="00C81237">
              <w:rPr>
                <w:noProof/>
                <w:sz w:val="21"/>
                <w:szCs w:val="21"/>
              </w:rPr>
              <w:tab/>
            </w:r>
            <w:r w:rsidR="006E3127" w:rsidRPr="00C81237">
              <w:rPr>
                <w:noProof/>
                <w:sz w:val="21"/>
                <w:szCs w:val="21"/>
              </w:rPr>
              <w:fldChar w:fldCharType="begin"/>
            </w:r>
            <w:r w:rsidR="006E3127" w:rsidRPr="00C81237">
              <w:rPr>
                <w:noProof/>
                <w:sz w:val="21"/>
                <w:szCs w:val="21"/>
              </w:rPr>
              <w:instrText xml:space="preserve"> PAGEREF _Toc111455245 \h </w:instrText>
            </w:r>
            <w:r w:rsidR="006E3127" w:rsidRPr="00C81237">
              <w:rPr>
                <w:noProof/>
                <w:sz w:val="21"/>
                <w:szCs w:val="21"/>
              </w:rPr>
            </w:r>
            <w:r w:rsidR="006E3127" w:rsidRPr="00C81237">
              <w:rPr>
                <w:noProof/>
                <w:sz w:val="21"/>
                <w:szCs w:val="21"/>
              </w:rPr>
              <w:fldChar w:fldCharType="separate"/>
            </w:r>
            <w:r w:rsidR="008971D1">
              <w:rPr>
                <w:noProof/>
                <w:sz w:val="21"/>
                <w:szCs w:val="21"/>
              </w:rPr>
              <w:t>4</w:t>
            </w:r>
            <w:r w:rsidR="006E3127" w:rsidRPr="00C81237">
              <w:rPr>
                <w:noProof/>
                <w:sz w:val="21"/>
                <w:szCs w:val="21"/>
              </w:rPr>
              <w:fldChar w:fldCharType="end"/>
            </w:r>
          </w:hyperlink>
        </w:p>
        <w:p w14:paraId="0CF10B99" w14:textId="75A975CF" w:rsidR="006E3127" w:rsidRPr="00C81237" w:rsidRDefault="00000000">
          <w:pPr>
            <w:pStyle w:val="TOC1"/>
            <w:tabs>
              <w:tab w:val="right" w:leader="dot" w:pos="8296"/>
            </w:tabs>
            <w:ind w:firstLine="480"/>
            <w:rPr>
              <w:rFonts w:asciiTheme="minorHAnsi" w:eastAsiaTheme="minorEastAsia" w:hAnsiTheme="minorHAnsi" w:cstheme="minorBidi"/>
              <w:noProof/>
              <w:sz w:val="21"/>
              <w:szCs w:val="21"/>
            </w:rPr>
          </w:pPr>
          <w:hyperlink w:anchor="_Toc111455246" w:history="1">
            <w:r w:rsidR="006E3127" w:rsidRPr="00C81237">
              <w:rPr>
                <w:rStyle w:val="afe"/>
                <w:rFonts w:ascii="黑体"/>
                <w:noProof/>
                <w:sz w:val="21"/>
                <w:szCs w:val="21"/>
              </w:rPr>
              <w:t>2</w:t>
            </w:r>
            <w:r w:rsidR="006E3127" w:rsidRPr="00C81237">
              <w:rPr>
                <w:rStyle w:val="afe"/>
                <w:noProof/>
                <w:sz w:val="21"/>
                <w:szCs w:val="21"/>
              </w:rPr>
              <w:t xml:space="preserve"> </w:t>
            </w:r>
            <w:r w:rsidR="006E3127" w:rsidRPr="00C81237">
              <w:rPr>
                <w:rStyle w:val="afe"/>
                <w:noProof/>
                <w:sz w:val="21"/>
                <w:szCs w:val="21"/>
              </w:rPr>
              <w:t>模型假设和符号说明</w:t>
            </w:r>
            <w:r w:rsidR="006E3127" w:rsidRPr="00C81237">
              <w:rPr>
                <w:noProof/>
                <w:sz w:val="21"/>
                <w:szCs w:val="21"/>
              </w:rPr>
              <w:tab/>
            </w:r>
            <w:r w:rsidR="006E3127" w:rsidRPr="00C81237">
              <w:rPr>
                <w:noProof/>
                <w:sz w:val="21"/>
                <w:szCs w:val="21"/>
              </w:rPr>
              <w:fldChar w:fldCharType="begin"/>
            </w:r>
            <w:r w:rsidR="006E3127" w:rsidRPr="00C81237">
              <w:rPr>
                <w:noProof/>
                <w:sz w:val="21"/>
                <w:szCs w:val="21"/>
              </w:rPr>
              <w:instrText xml:space="preserve"> PAGEREF _Toc111455246 \h </w:instrText>
            </w:r>
            <w:r w:rsidR="006E3127" w:rsidRPr="00C81237">
              <w:rPr>
                <w:noProof/>
                <w:sz w:val="21"/>
                <w:szCs w:val="21"/>
              </w:rPr>
            </w:r>
            <w:r w:rsidR="006E3127" w:rsidRPr="00C81237">
              <w:rPr>
                <w:noProof/>
                <w:sz w:val="21"/>
                <w:szCs w:val="21"/>
              </w:rPr>
              <w:fldChar w:fldCharType="separate"/>
            </w:r>
            <w:r w:rsidR="008971D1">
              <w:rPr>
                <w:noProof/>
                <w:sz w:val="21"/>
                <w:szCs w:val="21"/>
              </w:rPr>
              <w:t>6</w:t>
            </w:r>
            <w:r w:rsidR="006E3127" w:rsidRPr="00C81237">
              <w:rPr>
                <w:noProof/>
                <w:sz w:val="21"/>
                <w:szCs w:val="21"/>
              </w:rPr>
              <w:fldChar w:fldCharType="end"/>
            </w:r>
          </w:hyperlink>
        </w:p>
        <w:p w14:paraId="1656B318" w14:textId="4A4BDA57" w:rsidR="006E3127" w:rsidRPr="00C81237" w:rsidRDefault="00000000" w:rsidP="006E3127">
          <w:pPr>
            <w:pStyle w:val="TOC1"/>
            <w:tabs>
              <w:tab w:val="right" w:leader="dot" w:pos="8296"/>
            </w:tabs>
            <w:ind w:firstLineChars="300" w:firstLine="720"/>
            <w:rPr>
              <w:rFonts w:asciiTheme="minorHAnsi" w:eastAsiaTheme="minorEastAsia" w:hAnsiTheme="minorHAnsi" w:cstheme="minorBidi"/>
              <w:noProof/>
              <w:sz w:val="21"/>
              <w:szCs w:val="21"/>
            </w:rPr>
          </w:pPr>
          <w:hyperlink w:anchor="_Toc111455247" w:history="1">
            <w:r w:rsidR="006E3127" w:rsidRPr="00C81237">
              <w:rPr>
                <w:rStyle w:val="afe"/>
                <w:rFonts w:ascii="黑体"/>
                <w:noProof/>
                <w:sz w:val="21"/>
                <w:szCs w:val="21"/>
              </w:rPr>
              <w:t>2.1</w:t>
            </w:r>
            <w:r w:rsidR="006E3127" w:rsidRPr="00C81237">
              <w:rPr>
                <w:rStyle w:val="afe"/>
                <w:noProof/>
                <w:sz w:val="21"/>
                <w:szCs w:val="21"/>
              </w:rPr>
              <w:t xml:space="preserve"> </w:t>
            </w:r>
            <w:r w:rsidR="006E3127" w:rsidRPr="00C81237">
              <w:rPr>
                <w:rStyle w:val="afe"/>
                <w:noProof/>
                <w:sz w:val="21"/>
                <w:szCs w:val="21"/>
              </w:rPr>
              <w:t>模型假设</w:t>
            </w:r>
            <w:r w:rsidR="006E3127" w:rsidRPr="00C81237">
              <w:rPr>
                <w:noProof/>
                <w:sz w:val="21"/>
                <w:szCs w:val="21"/>
              </w:rPr>
              <w:tab/>
            </w:r>
            <w:r w:rsidR="006E3127" w:rsidRPr="00C81237">
              <w:rPr>
                <w:noProof/>
                <w:sz w:val="21"/>
                <w:szCs w:val="21"/>
              </w:rPr>
              <w:fldChar w:fldCharType="begin"/>
            </w:r>
            <w:r w:rsidR="006E3127" w:rsidRPr="00C81237">
              <w:rPr>
                <w:noProof/>
                <w:sz w:val="21"/>
                <w:szCs w:val="21"/>
              </w:rPr>
              <w:instrText xml:space="preserve"> PAGEREF _Toc111455247 \h </w:instrText>
            </w:r>
            <w:r w:rsidR="006E3127" w:rsidRPr="00C81237">
              <w:rPr>
                <w:noProof/>
                <w:sz w:val="21"/>
                <w:szCs w:val="21"/>
              </w:rPr>
            </w:r>
            <w:r w:rsidR="006E3127" w:rsidRPr="00C81237">
              <w:rPr>
                <w:noProof/>
                <w:sz w:val="21"/>
                <w:szCs w:val="21"/>
              </w:rPr>
              <w:fldChar w:fldCharType="separate"/>
            </w:r>
            <w:r w:rsidR="008971D1">
              <w:rPr>
                <w:noProof/>
                <w:sz w:val="21"/>
                <w:szCs w:val="21"/>
              </w:rPr>
              <w:t>6</w:t>
            </w:r>
            <w:r w:rsidR="006E3127" w:rsidRPr="00C81237">
              <w:rPr>
                <w:noProof/>
                <w:sz w:val="21"/>
                <w:szCs w:val="21"/>
              </w:rPr>
              <w:fldChar w:fldCharType="end"/>
            </w:r>
          </w:hyperlink>
        </w:p>
        <w:p w14:paraId="17215046" w14:textId="48A31D6F" w:rsidR="006E3127" w:rsidRPr="00C81237" w:rsidRDefault="00000000" w:rsidP="006E3127">
          <w:pPr>
            <w:pStyle w:val="TOC1"/>
            <w:tabs>
              <w:tab w:val="right" w:leader="dot" w:pos="8296"/>
            </w:tabs>
            <w:ind w:firstLineChars="300" w:firstLine="720"/>
            <w:rPr>
              <w:rFonts w:asciiTheme="minorHAnsi" w:eastAsiaTheme="minorEastAsia" w:hAnsiTheme="minorHAnsi" w:cstheme="minorBidi"/>
              <w:noProof/>
              <w:sz w:val="21"/>
              <w:szCs w:val="21"/>
            </w:rPr>
          </w:pPr>
          <w:hyperlink w:anchor="_Toc111455248" w:history="1">
            <w:r w:rsidR="006E3127" w:rsidRPr="00C81237">
              <w:rPr>
                <w:rStyle w:val="afe"/>
                <w:rFonts w:ascii="黑体"/>
                <w:noProof/>
                <w:sz w:val="21"/>
                <w:szCs w:val="21"/>
              </w:rPr>
              <w:t>2.2</w:t>
            </w:r>
            <w:r w:rsidR="006E3127" w:rsidRPr="00C81237">
              <w:rPr>
                <w:rStyle w:val="afe"/>
                <w:noProof/>
                <w:sz w:val="21"/>
                <w:szCs w:val="21"/>
              </w:rPr>
              <w:t xml:space="preserve"> </w:t>
            </w:r>
            <w:r w:rsidR="006E3127" w:rsidRPr="00C81237">
              <w:rPr>
                <w:rStyle w:val="afe"/>
                <w:noProof/>
                <w:sz w:val="21"/>
                <w:szCs w:val="21"/>
              </w:rPr>
              <w:t>符号说明</w:t>
            </w:r>
            <w:r w:rsidR="006E3127" w:rsidRPr="00C81237">
              <w:rPr>
                <w:noProof/>
                <w:sz w:val="21"/>
                <w:szCs w:val="21"/>
              </w:rPr>
              <w:tab/>
            </w:r>
            <w:r w:rsidR="006E3127" w:rsidRPr="00C81237">
              <w:rPr>
                <w:noProof/>
                <w:sz w:val="21"/>
                <w:szCs w:val="21"/>
              </w:rPr>
              <w:fldChar w:fldCharType="begin"/>
            </w:r>
            <w:r w:rsidR="006E3127" w:rsidRPr="00C81237">
              <w:rPr>
                <w:noProof/>
                <w:sz w:val="21"/>
                <w:szCs w:val="21"/>
              </w:rPr>
              <w:instrText xml:space="preserve"> PAGEREF _Toc111455248 \h </w:instrText>
            </w:r>
            <w:r w:rsidR="006E3127" w:rsidRPr="00C81237">
              <w:rPr>
                <w:noProof/>
                <w:sz w:val="21"/>
                <w:szCs w:val="21"/>
              </w:rPr>
            </w:r>
            <w:r w:rsidR="006E3127" w:rsidRPr="00C81237">
              <w:rPr>
                <w:noProof/>
                <w:sz w:val="21"/>
                <w:szCs w:val="21"/>
              </w:rPr>
              <w:fldChar w:fldCharType="separate"/>
            </w:r>
            <w:r w:rsidR="008971D1">
              <w:rPr>
                <w:noProof/>
                <w:sz w:val="21"/>
                <w:szCs w:val="21"/>
              </w:rPr>
              <w:t>6</w:t>
            </w:r>
            <w:r w:rsidR="006E3127" w:rsidRPr="00C81237">
              <w:rPr>
                <w:noProof/>
                <w:sz w:val="21"/>
                <w:szCs w:val="21"/>
              </w:rPr>
              <w:fldChar w:fldCharType="end"/>
            </w:r>
          </w:hyperlink>
        </w:p>
        <w:p w14:paraId="74115BE0" w14:textId="6F0792C5" w:rsidR="006E3127" w:rsidRPr="00C81237" w:rsidRDefault="00000000">
          <w:pPr>
            <w:pStyle w:val="TOC1"/>
            <w:tabs>
              <w:tab w:val="right" w:leader="dot" w:pos="8296"/>
            </w:tabs>
            <w:ind w:firstLine="480"/>
            <w:rPr>
              <w:rFonts w:asciiTheme="minorHAnsi" w:eastAsiaTheme="minorEastAsia" w:hAnsiTheme="minorHAnsi" w:cstheme="minorBidi"/>
              <w:noProof/>
              <w:sz w:val="21"/>
              <w:szCs w:val="21"/>
            </w:rPr>
          </w:pPr>
          <w:hyperlink w:anchor="_Toc111455249" w:history="1">
            <w:r w:rsidR="006E3127" w:rsidRPr="00C81237">
              <w:rPr>
                <w:rStyle w:val="afe"/>
                <w:rFonts w:ascii="黑体"/>
                <w:noProof/>
                <w:sz w:val="21"/>
                <w:szCs w:val="21"/>
              </w:rPr>
              <w:t>3</w:t>
            </w:r>
            <w:r w:rsidR="006E3127" w:rsidRPr="00C81237">
              <w:rPr>
                <w:rStyle w:val="afe"/>
                <w:noProof/>
                <w:sz w:val="21"/>
                <w:szCs w:val="21"/>
              </w:rPr>
              <w:t xml:space="preserve"> </w:t>
            </w:r>
            <w:r w:rsidR="006E3127" w:rsidRPr="00C81237">
              <w:rPr>
                <w:rStyle w:val="afe"/>
                <w:noProof/>
                <w:sz w:val="21"/>
                <w:szCs w:val="21"/>
              </w:rPr>
              <w:t>问题一：样本及原始数据预处理</w:t>
            </w:r>
            <w:r w:rsidR="006E3127" w:rsidRPr="00C81237">
              <w:rPr>
                <w:noProof/>
                <w:sz w:val="21"/>
                <w:szCs w:val="21"/>
              </w:rPr>
              <w:tab/>
            </w:r>
            <w:r w:rsidR="006E3127" w:rsidRPr="00C81237">
              <w:rPr>
                <w:noProof/>
                <w:sz w:val="21"/>
                <w:szCs w:val="21"/>
              </w:rPr>
              <w:fldChar w:fldCharType="begin"/>
            </w:r>
            <w:r w:rsidR="006E3127" w:rsidRPr="00C81237">
              <w:rPr>
                <w:noProof/>
                <w:sz w:val="21"/>
                <w:szCs w:val="21"/>
              </w:rPr>
              <w:instrText xml:space="preserve"> PAGEREF _Toc111455249 \h </w:instrText>
            </w:r>
            <w:r w:rsidR="006E3127" w:rsidRPr="00C81237">
              <w:rPr>
                <w:noProof/>
                <w:sz w:val="21"/>
                <w:szCs w:val="21"/>
              </w:rPr>
            </w:r>
            <w:r w:rsidR="006E3127" w:rsidRPr="00C81237">
              <w:rPr>
                <w:noProof/>
                <w:sz w:val="21"/>
                <w:szCs w:val="21"/>
              </w:rPr>
              <w:fldChar w:fldCharType="separate"/>
            </w:r>
            <w:r w:rsidR="008971D1">
              <w:rPr>
                <w:noProof/>
                <w:sz w:val="21"/>
                <w:szCs w:val="21"/>
              </w:rPr>
              <w:t>7</w:t>
            </w:r>
            <w:r w:rsidR="006E3127" w:rsidRPr="00C81237">
              <w:rPr>
                <w:noProof/>
                <w:sz w:val="21"/>
                <w:szCs w:val="21"/>
              </w:rPr>
              <w:fldChar w:fldCharType="end"/>
            </w:r>
          </w:hyperlink>
        </w:p>
        <w:p w14:paraId="58FEA765" w14:textId="77CEF013" w:rsidR="006E3127" w:rsidRPr="00C81237" w:rsidRDefault="00000000" w:rsidP="006E3127">
          <w:pPr>
            <w:pStyle w:val="TOC1"/>
            <w:tabs>
              <w:tab w:val="right" w:leader="dot" w:pos="8296"/>
            </w:tabs>
            <w:ind w:firstLineChars="300" w:firstLine="720"/>
            <w:rPr>
              <w:rFonts w:asciiTheme="minorHAnsi" w:eastAsiaTheme="minorEastAsia" w:hAnsiTheme="minorHAnsi" w:cstheme="minorBidi"/>
              <w:noProof/>
              <w:sz w:val="21"/>
              <w:szCs w:val="21"/>
            </w:rPr>
          </w:pPr>
          <w:hyperlink w:anchor="_Toc111455250" w:history="1">
            <w:r w:rsidR="006E3127" w:rsidRPr="00C81237">
              <w:rPr>
                <w:rStyle w:val="afe"/>
                <w:rFonts w:ascii="黑体"/>
                <w:noProof/>
                <w:sz w:val="21"/>
                <w:szCs w:val="21"/>
              </w:rPr>
              <w:t>3.1</w:t>
            </w:r>
            <w:r w:rsidR="006E3127" w:rsidRPr="00C81237">
              <w:rPr>
                <w:rStyle w:val="afe"/>
                <w:noProof/>
                <w:sz w:val="21"/>
                <w:szCs w:val="21"/>
              </w:rPr>
              <w:t xml:space="preserve"> </w:t>
            </w:r>
            <w:r w:rsidR="006E3127" w:rsidRPr="00C81237">
              <w:rPr>
                <w:rStyle w:val="afe"/>
                <w:noProof/>
                <w:sz w:val="21"/>
                <w:szCs w:val="21"/>
              </w:rPr>
              <w:t>问题一分析</w:t>
            </w:r>
            <w:r w:rsidR="006E3127" w:rsidRPr="00C81237">
              <w:rPr>
                <w:noProof/>
                <w:sz w:val="21"/>
                <w:szCs w:val="21"/>
              </w:rPr>
              <w:tab/>
            </w:r>
            <w:r w:rsidR="006E3127" w:rsidRPr="00C81237">
              <w:rPr>
                <w:noProof/>
                <w:sz w:val="21"/>
                <w:szCs w:val="21"/>
              </w:rPr>
              <w:fldChar w:fldCharType="begin"/>
            </w:r>
            <w:r w:rsidR="006E3127" w:rsidRPr="00C81237">
              <w:rPr>
                <w:noProof/>
                <w:sz w:val="21"/>
                <w:szCs w:val="21"/>
              </w:rPr>
              <w:instrText xml:space="preserve"> PAGEREF _Toc111455250 \h </w:instrText>
            </w:r>
            <w:r w:rsidR="006E3127" w:rsidRPr="00C81237">
              <w:rPr>
                <w:noProof/>
                <w:sz w:val="21"/>
                <w:szCs w:val="21"/>
              </w:rPr>
            </w:r>
            <w:r w:rsidR="006E3127" w:rsidRPr="00C81237">
              <w:rPr>
                <w:noProof/>
                <w:sz w:val="21"/>
                <w:szCs w:val="21"/>
              </w:rPr>
              <w:fldChar w:fldCharType="separate"/>
            </w:r>
            <w:r w:rsidR="008971D1">
              <w:rPr>
                <w:noProof/>
                <w:sz w:val="21"/>
                <w:szCs w:val="21"/>
              </w:rPr>
              <w:t>7</w:t>
            </w:r>
            <w:r w:rsidR="006E3127" w:rsidRPr="00C81237">
              <w:rPr>
                <w:noProof/>
                <w:sz w:val="21"/>
                <w:szCs w:val="21"/>
              </w:rPr>
              <w:fldChar w:fldCharType="end"/>
            </w:r>
          </w:hyperlink>
        </w:p>
        <w:p w14:paraId="3C68B3D2" w14:textId="3009E148" w:rsidR="006E3127" w:rsidRPr="00C81237" w:rsidRDefault="00000000" w:rsidP="006E3127">
          <w:pPr>
            <w:pStyle w:val="TOC1"/>
            <w:tabs>
              <w:tab w:val="right" w:leader="dot" w:pos="8296"/>
            </w:tabs>
            <w:ind w:firstLineChars="300" w:firstLine="720"/>
            <w:rPr>
              <w:rFonts w:asciiTheme="minorHAnsi" w:eastAsiaTheme="minorEastAsia" w:hAnsiTheme="minorHAnsi" w:cstheme="minorBidi"/>
              <w:noProof/>
              <w:sz w:val="21"/>
              <w:szCs w:val="21"/>
            </w:rPr>
          </w:pPr>
          <w:hyperlink w:anchor="_Toc111455251" w:history="1">
            <w:r w:rsidR="006E3127" w:rsidRPr="00C81237">
              <w:rPr>
                <w:rStyle w:val="afe"/>
                <w:rFonts w:ascii="黑体"/>
                <w:noProof/>
                <w:sz w:val="21"/>
                <w:szCs w:val="21"/>
              </w:rPr>
              <w:t>3.2</w:t>
            </w:r>
            <w:r w:rsidR="006E3127" w:rsidRPr="00C81237">
              <w:rPr>
                <w:rStyle w:val="afe"/>
                <w:noProof/>
                <w:sz w:val="21"/>
                <w:szCs w:val="21"/>
              </w:rPr>
              <w:t xml:space="preserve"> </w:t>
            </w:r>
            <w:r w:rsidR="006E3127" w:rsidRPr="00C81237">
              <w:rPr>
                <w:rStyle w:val="afe"/>
                <w:noProof/>
                <w:sz w:val="21"/>
                <w:szCs w:val="21"/>
              </w:rPr>
              <w:t>缺失值处理</w:t>
            </w:r>
            <w:r w:rsidR="006E3127" w:rsidRPr="00C81237">
              <w:rPr>
                <w:noProof/>
                <w:sz w:val="21"/>
                <w:szCs w:val="21"/>
              </w:rPr>
              <w:tab/>
            </w:r>
            <w:r w:rsidR="006E3127" w:rsidRPr="00C81237">
              <w:rPr>
                <w:noProof/>
                <w:sz w:val="21"/>
                <w:szCs w:val="21"/>
              </w:rPr>
              <w:fldChar w:fldCharType="begin"/>
            </w:r>
            <w:r w:rsidR="006E3127" w:rsidRPr="00C81237">
              <w:rPr>
                <w:noProof/>
                <w:sz w:val="21"/>
                <w:szCs w:val="21"/>
              </w:rPr>
              <w:instrText xml:space="preserve"> PAGEREF _Toc111455251 \h </w:instrText>
            </w:r>
            <w:r w:rsidR="006E3127" w:rsidRPr="00C81237">
              <w:rPr>
                <w:noProof/>
                <w:sz w:val="21"/>
                <w:szCs w:val="21"/>
              </w:rPr>
            </w:r>
            <w:r w:rsidR="006E3127" w:rsidRPr="00C81237">
              <w:rPr>
                <w:noProof/>
                <w:sz w:val="21"/>
                <w:szCs w:val="21"/>
              </w:rPr>
              <w:fldChar w:fldCharType="separate"/>
            </w:r>
            <w:r w:rsidR="008971D1">
              <w:rPr>
                <w:noProof/>
                <w:sz w:val="21"/>
                <w:szCs w:val="21"/>
              </w:rPr>
              <w:t>7</w:t>
            </w:r>
            <w:r w:rsidR="006E3127" w:rsidRPr="00C81237">
              <w:rPr>
                <w:noProof/>
                <w:sz w:val="21"/>
                <w:szCs w:val="21"/>
              </w:rPr>
              <w:fldChar w:fldCharType="end"/>
            </w:r>
          </w:hyperlink>
        </w:p>
        <w:p w14:paraId="17C748DF" w14:textId="55C314DA" w:rsidR="006E3127" w:rsidRPr="00C81237" w:rsidRDefault="00000000" w:rsidP="006E3127">
          <w:pPr>
            <w:pStyle w:val="TOC1"/>
            <w:tabs>
              <w:tab w:val="right" w:leader="dot" w:pos="8296"/>
            </w:tabs>
            <w:ind w:firstLineChars="300" w:firstLine="720"/>
            <w:rPr>
              <w:rFonts w:asciiTheme="minorHAnsi" w:eastAsiaTheme="minorEastAsia" w:hAnsiTheme="minorHAnsi" w:cstheme="minorBidi"/>
              <w:noProof/>
              <w:sz w:val="21"/>
              <w:szCs w:val="21"/>
            </w:rPr>
          </w:pPr>
          <w:hyperlink w:anchor="_Toc111455252" w:history="1">
            <w:r w:rsidR="006E3127" w:rsidRPr="00C81237">
              <w:rPr>
                <w:rStyle w:val="afe"/>
                <w:rFonts w:ascii="黑体"/>
                <w:noProof/>
                <w:sz w:val="21"/>
                <w:szCs w:val="21"/>
              </w:rPr>
              <w:t>3.3</w:t>
            </w:r>
            <w:r w:rsidR="006E3127" w:rsidRPr="00C81237">
              <w:rPr>
                <w:rStyle w:val="afe"/>
                <w:noProof/>
                <w:sz w:val="21"/>
                <w:szCs w:val="21"/>
              </w:rPr>
              <w:t xml:space="preserve"> </w:t>
            </w:r>
            <w:r w:rsidR="006E3127" w:rsidRPr="00C81237">
              <w:rPr>
                <w:rStyle w:val="afe"/>
                <w:noProof/>
                <w:sz w:val="21"/>
                <w:szCs w:val="21"/>
              </w:rPr>
              <w:t>最大最小限处理</w:t>
            </w:r>
            <w:r w:rsidR="006E3127" w:rsidRPr="00C81237">
              <w:rPr>
                <w:noProof/>
                <w:sz w:val="21"/>
                <w:szCs w:val="21"/>
              </w:rPr>
              <w:tab/>
            </w:r>
            <w:r w:rsidR="006E3127" w:rsidRPr="00C81237">
              <w:rPr>
                <w:noProof/>
                <w:sz w:val="21"/>
                <w:szCs w:val="21"/>
              </w:rPr>
              <w:fldChar w:fldCharType="begin"/>
            </w:r>
            <w:r w:rsidR="006E3127" w:rsidRPr="00C81237">
              <w:rPr>
                <w:noProof/>
                <w:sz w:val="21"/>
                <w:szCs w:val="21"/>
              </w:rPr>
              <w:instrText xml:space="preserve"> PAGEREF _Toc111455252 \h </w:instrText>
            </w:r>
            <w:r w:rsidR="006E3127" w:rsidRPr="00C81237">
              <w:rPr>
                <w:noProof/>
                <w:sz w:val="21"/>
                <w:szCs w:val="21"/>
              </w:rPr>
            </w:r>
            <w:r w:rsidR="006E3127" w:rsidRPr="00C81237">
              <w:rPr>
                <w:noProof/>
                <w:sz w:val="21"/>
                <w:szCs w:val="21"/>
              </w:rPr>
              <w:fldChar w:fldCharType="separate"/>
            </w:r>
            <w:r w:rsidR="008971D1">
              <w:rPr>
                <w:noProof/>
                <w:sz w:val="21"/>
                <w:szCs w:val="21"/>
              </w:rPr>
              <w:t>8</w:t>
            </w:r>
            <w:r w:rsidR="006E3127" w:rsidRPr="00C81237">
              <w:rPr>
                <w:noProof/>
                <w:sz w:val="21"/>
                <w:szCs w:val="21"/>
              </w:rPr>
              <w:fldChar w:fldCharType="end"/>
            </w:r>
          </w:hyperlink>
        </w:p>
        <w:p w14:paraId="534354B9" w14:textId="069CF4EB" w:rsidR="006E3127" w:rsidRPr="00C81237" w:rsidRDefault="00000000" w:rsidP="006E3127">
          <w:pPr>
            <w:pStyle w:val="TOC1"/>
            <w:tabs>
              <w:tab w:val="right" w:leader="dot" w:pos="8296"/>
            </w:tabs>
            <w:ind w:firstLineChars="300" w:firstLine="720"/>
            <w:rPr>
              <w:rFonts w:asciiTheme="minorHAnsi" w:eastAsiaTheme="minorEastAsia" w:hAnsiTheme="minorHAnsi" w:cstheme="minorBidi"/>
              <w:noProof/>
              <w:sz w:val="21"/>
              <w:szCs w:val="21"/>
            </w:rPr>
          </w:pPr>
          <w:hyperlink w:anchor="_Toc111455253" w:history="1">
            <w:r w:rsidR="006E3127" w:rsidRPr="00C81237">
              <w:rPr>
                <w:rStyle w:val="afe"/>
                <w:rFonts w:ascii="黑体"/>
                <w:noProof/>
                <w:sz w:val="21"/>
                <w:szCs w:val="21"/>
              </w:rPr>
              <w:t>3.4</w:t>
            </w:r>
            <w:r w:rsidR="006E3127" w:rsidRPr="00C81237">
              <w:rPr>
                <w:rStyle w:val="afe"/>
                <w:noProof/>
                <w:sz w:val="21"/>
                <w:szCs w:val="21"/>
              </w:rPr>
              <w:t xml:space="preserve"> </w:t>
            </w:r>
            <w:r w:rsidR="006E3127" w:rsidRPr="00C81237">
              <w:rPr>
                <w:rStyle w:val="afe"/>
                <w:noProof/>
                <w:sz w:val="21"/>
                <w:szCs w:val="21"/>
              </w:rPr>
              <w:t>异常值处理</w:t>
            </w:r>
            <w:r w:rsidR="006E3127" w:rsidRPr="00C81237">
              <w:rPr>
                <w:noProof/>
                <w:sz w:val="21"/>
                <w:szCs w:val="21"/>
              </w:rPr>
              <w:tab/>
            </w:r>
            <w:r w:rsidR="006E3127" w:rsidRPr="00C81237">
              <w:rPr>
                <w:noProof/>
                <w:sz w:val="21"/>
                <w:szCs w:val="21"/>
              </w:rPr>
              <w:fldChar w:fldCharType="begin"/>
            </w:r>
            <w:r w:rsidR="006E3127" w:rsidRPr="00C81237">
              <w:rPr>
                <w:noProof/>
                <w:sz w:val="21"/>
                <w:szCs w:val="21"/>
              </w:rPr>
              <w:instrText xml:space="preserve"> PAGEREF _Toc111455253 \h </w:instrText>
            </w:r>
            <w:r w:rsidR="006E3127" w:rsidRPr="00C81237">
              <w:rPr>
                <w:noProof/>
                <w:sz w:val="21"/>
                <w:szCs w:val="21"/>
              </w:rPr>
            </w:r>
            <w:r w:rsidR="006E3127" w:rsidRPr="00C81237">
              <w:rPr>
                <w:noProof/>
                <w:sz w:val="21"/>
                <w:szCs w:val="21"/>
              </w:rPr>
              <w:fldChar w:fldCharType="separate"/>
            </w:r>
            <w:r w:rsidR="008971D1">
              <w:rPr>
                <w:noProof/>
                <w:sz w:val="21"/>
                <w:szCs w:val="21"/>
              </w:rPr>
              <w:t>8</w:t>
            </w:r>
            <w:r w:rsidR="006E3127" w:rsidRPr="00C81237">
              <w:rPr>
                <w:noProof/>
                <w:sz w:val="21"/>
                <w:szCs w:val="21"/>
              </w:rPr>
              <w:fldChar w:fldCharType="end"/>
            </w:r>
          </w:hyperlink>
        </w:p>
        <w:p w14:paraId="59162282" w14:textId="3307AB28" w:rsidR="006E3127" w:rsidRPr="00C81237" w:rsidRDefault="00000000">
          <w:pPr>
            <w:pStyle w:val="TOC2"/>
            <w:tabs>
              <w:tab w:val="right" w:leader="dot" w:pos="8296"/>
            </w:tabs>
            <w:ind w:left="480" w:firstLine="480"/>
            <w:rPr>
              <w:rFonts w:asciiTheme="minorHAnsi" w:eastAsiaTheme="minorEastAsia" w:hAnsiTheme="minorHAnsi" w:cstheme="minorBidi"/>
              <w:noProof/>
              <w:sz w:val="21"/>
              <w:szCs w:val="21"/>
            </w:rPr>
          </w:pPr>
          <w:hyperlink w:anchor="_Toc111455254" w:history="1">
            <w:r w:rsidR="006E3127" w:rsidRPr="00C81237">
              <w:rPr>
                <w:rStyle w:val="afe"/>
                <w:rFonts w:ascii="黑体"/>
                <w:noProof/>
                <w:sz w:val="21"/>
                <w:szCs w:val="21"/>
              </w:rPr>
              <w:t>3.4.1</w:t>
            </w:r>
            <w:r w:rsidR="006E3127" w:rsidRPr="00C81237">
              <w:rPr>
                <w:rStyle w:val="afe"/>
                <w:noProof/>
                <w:sz w:val="21"/>
                <w:szCs w:val="21"/>
              </w:rPr>
              <w:t xml:space="preserve"> </w:t>
            </w:r>
            <w:r w:rsidR="006E3127" w:rsidRPr="00C81237">
              <w:rPr>
                <w:rStyle w:val="afe"/>
                <w:noProof/>
                <w:sz w:val="21"/>
                <w:szCs w:val="21"/>
              </w:rPr>
              <w:t>达拉依准则</w:t>
            </w:r>
            <w:r w:rsidR="006E3127" w:rsidRPr="00C81237">
              <w:rPr>
                <w:noProof/>
                <w:sz w:val="21"/>
                <w:szCs w:val="21"/>
              </w:rPr>
              <w:tab/>
            </w:r>
            <w:r w:rsidR="006E3127" w:rsidRPr="00C81237">
              <w:rPr>
                <w:noProof/>
                <w:sz w:val="21"/>
                <w:szCs w:val="21"/>
              </w:rPr>
              <w:fldChar w:fldCharType="begin"/>
            </w:r>
            <w:r w:rsidR="006E3127" w:rsidRPr="00C81237">
              <w:rPr>
                <w:noProof/>
                <w:sz w:val="21"/>
                <w:szCs w:val="21"/>
              </w:rPr>
              <w:instrText xml:space="preserve"> PAGEREF _Toc111455254 \h </w:instrText>
            </w:r>
            <w:r w:rsidR="006E3127" w:rsidRPr="00C81237">
              <w:rPr>
                <w:noProof/>
                <w:sz w:val="21"/>
                <w:szCs w:val="21"/>
              </w:rPr>
            </w:r>
            <w:r w:rsidR="006E3127" w:rsidRPr="00C81237">
              <w:rPr>
                <w:noProof/>
                <w:sz w:val="21"/>
                <w:szCs w:val="21"/>
              </w:rPr>
              <w:fldChar w:fldCharType="separate"/>
            </w:r>
            <w:r w:rsidR="008971D1">
              <w:rPr>
                <w:noProof/>
                <w:sz w:val="21"/>
                <w:szCs w:val="21"/>
              </w:rPr>
              <w:t>8</w:t>
            </w:r>
            <w:r w:rsidR="006E3127" w:rsidRPr="00C81237">
              <w:rPr>
                <w:noProof/>
                <w:sz w:val="21"/>
                <w:szCs w:val="21"/>
              </w:rPr>
              <w:fldChar w:fldCharType="end"/>
            </w:r>
          </w:hyperlink>
        </w:p>
        <w:p w14:paraId="4136C53F" w14:textId="091A4DC9" w:rsidR="006E3127" w:rsidRPr="00C81237" w:rsidRDefault="00000000">
          <w:pPr>
            <w:pStyle w:val="TOC2"/>
            <w:tabs>
              <w:tab w:val="right" w:leader="dot" w:pos="8296"/>
            </w:tabs>
            <w:ind w:left="480" w:firstLine="480"/>
            <w:rPr>
              <w:rFonts w:asciiTheme="minorHAnsi" w:eastAsiaTheme="minorEastAsia" w:hAnsiTheme="minorHAnsi" w:cstheme="minorBidi"/>
              <w:noProof/>
              <w:sz w:val="21"/>
              <w:szCs w:val="21"/>
            </w:rPr>
          </w:pPr>
          <w:hyperlink w:anchor="_Toc111455255" w:history="1">
            <w:r w:rsidR="006E3127" w:rsidRPr="00C81237">
              <w:rPr>
                <w:rStyle w:val="afe"/>
                <w:rFonts w:ascii="黑体"/>
                <w:noProof/>
                <w:sz w:val="21"/>
                <w:szCs w:val="21"/>
              </w:rPr>
              <w:t>3.4.2</w:t>
            </w:r>
            <w:r w:rsidR="006E3127" w:rsidRPr="00C81237">
              <w:rPr>
                <w:rStyle w:val="afe"/>
                <w:noProof/>
                <w:sz w:val="21"/>
                <w:szCs w:val="21"/>
              </w:rPr>
              <w:t xml:space="preserve"> </w:t>
            </w:r>
            <w:r w:rsidR="006E3127" w:rsidRPr="00C81237">
              <w:rPr>
                <w:rStyle w:val="afe"/>
                <w:noProof/>
                <w:sz w:val="21"/>
                <w:szCs w:val="21"/>
              </w:rPr>
              <w:t>处理结果</w:t>
            </w:r>
            <w:r w:rsidR="006E3127" w:rsidRPr="00C81237">
              <w:rPr>
                <w:noProof/>
                <w:sz w:val="21"/>
                <w:szCs w:val="21"/>
              </w:rPr>
              <w:tab/>
            </w:r>
            <w:r w:rsidR="006E3127" w:rsidRPr="00C81237">
              <w:rPr>
                <w:noProof/>
                <w:sz w:val="21"/>
                <w:szCs w:val="21"/>
              </w:rPr>
              <w:fldChar w:fldCharType="begin"/>
            </w:r>
            <w:r w:rsidR="006E3127" w:rsidRPr="00C81237">
              <w:rPr>
                <w:noProof/>
                <w:sz w:val="21"/>
                <w:szCs w:val="21"/>
              </w:rPr>
              <w:instrText xml:space="preserve"> PAGEREF _Toc111455255 \h </w:instrText>
            </w:r>
            <w:r w:rsidR="006E3127" w:rsidRPr="00C81237">
              <w:rPr>
                <w:noProof/>
                <w:sz w:val="21"/>
                <w:szCs w:val="21"/>
              </w:rPr>
            </w:r>
            <w:r w:rsidR="006E3127" w:rsidRPr="00C81237">
              <w:rPr>
                <w:noProof/>
                <w:sz w:val="21"/>
                <w:szCs w:val="21"/>
              </w:rPr>
              <w:fldChar w:fldCharType="separate"/>
            </w:r>
            <w:r w:rsidR="008971D1">
              <w:rPr>
                <w:noProof/>
                <w:sz w:val="21"/>
                <w:szCs w:val="21"/>
              </w:rPr>
              <w:t>9</w:t>
            </w:r>
            <w:r w:rsidR="006E3127" w:rsidRPr="00C81237">
              <w:rPr>
                <w:noProof/>
                <w:sz w:val="21"/>
                <w:szCs w:val="21"/>
              </w:rPr>
              <w:fldChar w:fldCharType="end"/>
            </w:r>
          </w:hyperlink>
        </w:p>
        <w:p w14:paraId="6D39CA91" w14:textId="5A959F12" w:rsidR="006E3127" w:rsidRPr="00C81237" w:rsidRDefault="00000000" w:rsidP="006E3127">
          <w:pPr>
            <w:pStyle w:val="TOC1"/>
            <w:tabs>
              <w:tab w:val="right" w:leader="dot" w:pos="8296"/>
            </w:tabs>
            <w:ind w:firstLineChars="300" w:firstLine="720"/>
            <w:rPr>
              <w:rFonts w:asciiTheme="minorHAnsi" w:eastAsiaTheme="minorEastAsia" w:hAnsiTheme="minorHAnsi" w:cstheme="minorBidi"/>
              <w:noProof/>
              <w:sz w:val="21"/>
              <w:szCs w:val="21"/>
            </w:rPr>
          </w:pPr>
          <w:hyperlink w:anchor="_Toc111455256" w:history="1">
            <w:r w:rsidR="006E3127" w:rsidRPr="00C81237">
              <w:rPr>
                <w:rStyle w:val="afe"/>
                <w:rFonts w:ascii="黑体"/>
                <w:noProof/>
                <w:sz w:val="21"/>
                <w:szCs w:val="21"/>
              </w:rPr>
              <w:t>3.5</w:t>
            </w:r>
            <w:r w:rsidR="006E3127" w:rsidRPr="00C81237">
              <w:rPr>
                <w:rStyle w:val="afe"/>
                <w:noProof/>
                <w:sz w:val="21"/>
                <w:szCs w:val="21"/>
              </w:rPr>
              <w:t xml:space="preserve"> </w:t>
            </w:r>
            <w:r w:rsidR="006E3127" w:rsidRPr="00C81237">
              <w:rPr>
                <w:rStyle w:val="afe"/>
                <w:noProof/>
                <w:sz w:val="21"/>
                <w:szCs w:val="21"/>
              </w:rPr>
              <w:t>数据处理结果和结论</w:t>
            </w:r>
            <w:r w:rsidR="006E3127" w:rsidRPr="00C81237">
              <w:rPr>
                <w:noProof/>
                <w:sz w:val="21"/>
                <w:szCs w:val="21"/>
              </w:rPr>
              <w:tab/>
            </w:r>
            <w:r w:rsidR="006E3127" w:rsidRPr="00C81237">
              <w:rPr>
                <w:noProof/>
                <w:sz w:val="21"/>
                <w:szCs w:val="21"/>
              </w:rPr>
              <w:fldChar w:fldCharType="begin"/>
            </w:r>
            <w:r w:rsidR="006E3127" w:rsidRPr="00C81237">
              <w:rPr>
                <w:noProof/>
                <w:sz w:val="21"/>
                <w:szCs w:val="21"/>
              </w:rPr>
              <w:instrText xml:space="preserve"> PAGEREF _Toc111455256 \h </w:instrText>
            </w:r>
            <w:r w:rsidR="006E3127" w:rsidRPr="00C81237">
              <w:rPr>
                <w:noProof/>
                <w:sz w:val="21"/>
                <w:szCs w:val="21"/>
              </w:rPr>
            </w:r>
            <w:r w:rsidR="006E3127" w:rsidRPr="00C81237">
              <w:rPr>
                <w:noProof/>
                <w:sz w:val="21"/>
                <w:szCs w:val="21"/>
              </w:rPr>
              <w:fldChar w:fldCharType="separate"/>
            </w:r>
            <w:r w:rsidR="008971D1">
              <w:rPr>
                <w:noProof/>
                <w:sz w:val="21"/>
                <w:szCs w:val="21"/>
              </w:rPr>
              <w:t>9</w:t>
            </w:r>
            <w:r w:rsidR="006E3127" w:rsidRPr="00C81237">
              <w:rPr>
                <w:noProof/>
                <w:sz w:val="21"/>
                <w:szCs w:val="21"/>
              </w:rPr>
              <w:fldChar w:fldCharType="end"/>
            </w:r>
          </w:hyperlink>
        </w:p>
        <w:p w14:paraId="5D1CFDDB" w14:textId="78E9C56E" w:rsidR="006E3127" w:rsidRPr="00C81237" w:rsidRDefault="00000000">
          <w:pPr>
            <w:pStyle w:val="TOC1"/>
            <w:tabs>
              <w:tab w:val="right" w:leader="dot" w:pos="8296"/>
            </w:tabs>
            <w:ind w:firstLine="480"/>
            <w:rPr>
              <w:rFonts w:asciiTheme="minorHAnsi" w:eastAsiaTheme="minorEastAsia" w:hAnsiTheme="minorHAnsi" w:cstheme="minorBidi"/>
              <w:noProof/>
              <w:sz w:val="21"/>
              <w:szCs w:val="21"/>
            </w:rPr>
          </w:pPr>
          <w:hyperlink w:anchor="_Toc111455257" w:history="1">
            <w:r w:rsidR="006E3127" w:rsidRPr="00C81237">
              <w:rPr>
                <w:rStyle w:val="afe"/>
                <w:rFonts w:ascii="黑体"/>
                <w:noProof/>
                <w:sz w:val="21"/>
                <w:szCs w:val="21"/>
              </w:rPr>
              <w:t>4</w:t>
            </w:r>
            <w:r w:rsidR="006E3127" w:rsidRPr="00C81237">
              <w:rPr>
                <w:rStyle w:val="afe"/>
                <w:noProof/>
                <w:sz w:val="21"/>
                <w:szCs w:val="21"/>
              </w:rPr>
              <w:t xml:space="preserve"> </w:t>
            </w:r>
            <w:r w:rsidR="006E3127" w:rsidRPr="00C81237">
              <w:rPr>
                <w:rStyle w:val="afe"/>
                <w:noProof/>
                <w:sz w:val="21"/>
                <w:szCs w:val="21"/>
              </w:rPr>
              <w:t>问题二：通过降维筛选辛烷值损失模型的主要变量</w:t>
            </w:r>
            <w:r w:rsidR="006E3127" w:rsidRPr="00C81237">
              <w:rPr>
                <w:noProof/>
                <w:sz w:val="21"/>
                <w:szCs w:val="21"/>
              </w:rPr>
              <w:tab/>
            </w:r>
            <w:r w:rsidR="006E3127" w:rsidRPr="00C81237">
              <w:rPr>
                <w:noProof/>
                <w:sz w:val="21"/>
                <w:szCs w:val="21"/>
              </w:rPr>
              <w:fldChar w:fldCharType="begin"/>
            </w:r>
            <w:r w:rsidR="006E3127" w:rsidRPr="00C81237">
              <w:rPr>
                <w:noProof/>
                <w:sz w:val="21"/>
                <w:szCs w:val="21"/>
              </w:rPr>
              <w:instrText xml:space="preserve"> PAGEREF _Toc111455257 \h </w:instrText>
            </w:r>
            <w:r w:rsidR="006E3127" w:rsidRPr="00C81237">
              <w:rPr>
                <w:noProof/>
                <w:sz w:val="21"/>
                <w:szCs w:val="21"/>
              </w:rPr>
            </w:r>
            <w:r w:rsidR="006E3127" w:rsidRPr="00C81237">
              <w:rPr>
                <w:noProof/>
                <w:sz w:val="21"/>
                <w:szCs w:val="21"/>
              </w:rPr>
              <w:fldChar w:fldCharType="separate"/>
            </w:r>
            <w:r w:rsidR="008971D1">
              <w:rPr>
                <w:noProof/>
                <w:sz w:val="21"/>
                <w:szCs w:val="21"/>
              </w:rPr>
              <w:t>10</w:t>
            </w:r>
            <w:r w:rsidR="006E3127" w:rsidRPr="00C81237">
              <w:rPr>
                <w:noProof/>
                <w:sz w:val="21"/>
                <w:szCs w:val="21"/>
              </w:rPr>
              <w:fldChar w:fldCharType="end"/>
            </w:r>
          </w:hyperlink>
        </w:p>
        <w:p w14:paraId="3C43AB07" w14:textId="5287A01C" w:rsidR="006E3127" w:rsidRPr="00C81237" w:rsidRDefault="00000000" w:rsidP="006E3127">
          <w:pPr>
            <w:pStyle w:val="TOC1"/>
            <w:tabs>
              <w:tab w:val="right" w:leader="dot" w:pos="8296"/>
            </w:tabs>
            <w:ind w:firstLineChars="300" w:firstLine="720"/>
            <w:rPr>
              <w:rFonts w:asciiTheme="minorHAnsi" w:eastAsiaTheme="minorEastAsia" w:hAnsiTheme="minorHAnsi" w:cstheme="minorBidi"/>
              <w:noProof/>
              <w:sz w:val="21"/>
              <w:szCs w:val="21"/>
            </w:rPr>
          </w:pPr>
          <w:hyperlink w:anchor="_Toc111455258" w:history="1">
            <w:r w:rsidR="006E3127" w:rsidRPr="00C81237">
              <w:rPr>
                <w:rStyle w:val="afe"/>
                <w:rFonts w:ascii="黑体"/>
                <w:noProof/>
                <w:sz w:val="21"/>
                <w:szCs w:val="21"/>
              </w:rPr>
              <w:t>4.1</w:t>
            </w:r>
            <w:r w:rsidR="006E3127" w:rsidRPr="00C81237">
              <w:rPr>
                <w:rStyle w:val="afe"/>
                <w:noProof/>
                <w:sz w:val="21"/>
                <w:szCs w:val="21"/>
              </w:rPr>
              <w:t xml:space="preserve"> </w:t>
            </w:r>
            <w:r w:rsidR="006E3127" w:rsidRPr="00C81237">
              <w:rPr>
                <w:rStyle w:val="afe"/>
                <w:noProof/>
                <w:sz w:val="21"/>
                <w:szCs w:val="21"/>
              </w:rPr>
              <w:t>问题二分析</w:t>
            </w:r>
            <w:r w:rsidR="006E3127" w:rsidRPr="00C81237">
              <w:rPr>
                <w:noProof/>
                <w:sz w:val="21"/>
                <w:szCs w:val="21"/>
              </w:rPr>
              <w:tab/>
            </w:r>
            <w:r w:rsidR="006E3127" w:rsidRPr="00C81237">
              <w:rPr>
                <w:noProof/>
                <w:sz w:val="21"/>
                <w:szCs w:val="21"/>
              </w:rPr>
              <w:fldChar w:fldCharType="begin"/>
            </w:r>
            <w:r w:rsidR="006E3127" w:rsidRPr="00C81237">
              <w:rPr>
                <w:noProof/>
                <w:sz w:val="21"/>
                <w:szCs w:val="21"/>
              </w:rPr>
              <w:instrText xml:space="preserve"> PAGEREF _Toc111455258 \h </w:instrText>
            </w:r>
            <w:r w:rsidR="006E3127" w:rsidRPr="00C81237">
              <w:rPr>
                <w:noProof/>
                <w:sz w:val="21"/>
                <w:szCs w:val="21"/>
              </w:rPr>
            </w:r>
            <w:r w:rsidR="006E3127" w:rsidRPr="00C81237">
              <w:rPr>
                <w:noProof/>
                <w:sz w:val="21"/>
                <w:szCs w:val="21"/>
              </w:rPr>
              <w:fldChar w:fldCharType="separate"/>
            </w:r>
            <w:r w:rsidR="008971D1">
              <w:rPr>
                <w:noProof/>
                <w:sz w:val="21"/>
                <w:szCs w:val="21"/>
              </w:rPr>
              <w:t>10</w:t>
            </w:r>
            <w:r w:rsidR="006E3127" w:rsidRPr="00C81237">
              <w:rPr>
                <w:noProof/>
                <w:sz w:val="21"/>
                <w:szCs w:val="21"/>
              </w:rPr>
              <w:fldChar w:fldCharType="end"/>
            </w:r>
          </w:hyperlink>
        </w:p>
        <w:p w14:paraId="0B04F7AC" w14:textId="47274F4D" w:rsidR="006E3127" w:rsidRPr="00C81237" w:rsidRDefault="00000000" w:rsidP="006E3127">
          <w:pPr>
            <w:pStyle w:val="TOC1"/>
            <w:tabs>
              <w:tab w:val="right" w:leader="dot" w:pos="8296"/>
            </w:tabs>
            <w:ind w:firstLineChars="300" w:firstLine="720"/>
            <w:rPr>
              <w:rFonts w:asciiTheme="minorHAnsi" w:eastAsiaTheme="minorEastAsia" w:hAnsiTheme="minorHAnsi" w:cstheme="minorBidi"/>
              <w:noProof/>
              <w:sz w:val="21"/>
              <w:szCs w:val="21"/>
            </w:rPr>
          </w:pPr>
          <w:hyperlink w:anchor="_Toc111455259" w:history="1">
            <w:r w:rsidR="006E3127" w:rsidRPr="00C81237">
              <w:rPr>
                <w:rStyle w:val="afe"/>
                <w:rFonts w:ascii="黑体"/>
                <w:noProof/>
                <w:sz w:val="21"/>
                <w:szCs w:val="21"/>
              </w:rPr>
              <w:t>4.2</w:t>
            </w:r>
            <w:r w:rsidR="006E3127" w:rsidRPr="00C81237">
              <w:rPr>
                <w:rStyle w:val="afe"/>
                <w:noProof/>
                <w:sz w:val="21"/>
                <w:szCs w:val="21"/>
              </w:rPr>
              <w:t xml:space="preserve"> </w:t>
            </w:r>
            <w:r w:rsidR="006E3127" w:rsidRPr="00C81237">
              <w:rPr>
                <w:rStyle w:val="afe"/>
                <w:noProof/>
                <w:sz w:val="21"/>
                <w:szCs w:val="21"/>
              </w:rPr>
              <w:t>问题二模型建立</w:t>
            </w:r>
            <w:r w:rsidR="006E3127" w:rsidRPr="00C81237">
              <w:rPr>
                <w:noProof/>
                <w:sz w:val="21"/>
                <w:szCs w:val="21"/>
              </w:rPr>
              <w:tab/>
            </w:r>
            <w:r w:rsidR="006E3127" w:rsidRPr="00C81237">
              <w:rPr>
                <w:noProof/>
                <w:sz w:val="21"/>
                <w:szCs w:val="21"/>
              </w:rPr>
              <w:fldChar w:fldCharType="begin"/>
            </w:r>
            <w:r w:rsidR="006E3127" w:rsidRPr="00C81237">
              <w:rPr>
                <w:noProof/>
                <w:sz w:val="21"/>
                <w:szCs w:val="21"/>
              </w:rPr>
              <w:instrText xml:space="preserve"> PAGEREF _Toc111455259 \h </w:instrText>
            </w:r>
            <w:r w:rsidR="006E3127" w:rsidRPr="00C81237">
              <w:rPr>
                <w:noProof/>
                <w:sz w:val="21"/>
                <w:szCs w:val="21"/>
              </w:rPr>
            </w:r>
            <w:r w:rsidR="006E3127" w:rsidRPr="00C81237">
              <w:rPr>
                <w:noProof/>
                <w:sz w:val="21"/>
                <w:szCs w:val="21"/>
              </w:rPr>
              <w:fldChar w:fldCharType="separate"/>
            </w:r>
            <w:r w:rsidR="008971D1">
              <w:rPr>
                <w:noProof/>
                <w:sz w:val="21"/>
                <w:szCs w:val="21"/>
              </w:rPr>
              <w:t>10</w:t>
            </w:r>
            <w:r w:rsidR="006E3127" w:rsidRPr="00C81237">
              <w:rPr>
                <w:noProof/>
                <w:sz w:val="21"/>
                <w:szCs w:val="21"/>
              </w:rPr>
              <w:fldChar w:fldCharType="end"/>
            </w:r>
          </w:hyperlink>
        </w:p>
        <w:p w14:paraId="589E49F0" w14:textId="68B5BB08" w:rsidR="006E3127" w:rsidRPr="00C81237" w:rsidRDefault="00000000">
          <w:pPr>
            <w:pStyle w:val="TOC2"/>
            <w:tabs>
              <w:tab w:val="right" w:leader="dot" w:pos="8296"/>
            </w:tabs>
            <w:ind w:left="480" w:firstLine="480"/>
            <w:rPr>
              <w:rFonts w:asciiTheme="minorHAnsi" w:eastAsiaTheme="minorEastAsia" w:hAnsiTheme="minorHAnsi" w:cstheme="minorBidi"/>
              <w:noProof/>
              <w:sz w:val="21"/>
              <w:szCs w:val="21"/>
            </w:rPr>
          </w:pPr>
          <w:hyperlink w:anchor="_Toc111455260" w:history="1">
            <w:r w:rsidR="006E3127" w:rsidRPr="00C81237">
              <w:rPr>
                <w:rStyle w:val="afe"/>
                <w:rFonts w:ascii="黑体"/>
                <w:noProof/>
                <w:sz w:val="21"/>
                <w:szCs w:val="21"/>
              </w:rPr>
              <w:t>4.2.1</w:t>
            </w:r>
            <w:r w:rsidR="006E3127" w:rsidRPr="00C81237">
              <w:rPr>
                <w:rStyle w:val="afe"/>
                <w:noProof/>
                <w:sz w:val="21"/>
                <w:szCs w:val="21"/>
              </w:rPr>
              <w:t xml:space="preserve"> </w:t>
            </w:r>
            <w:r w:rsidR="006E3127" w:rsidRPr="00C81237">
              <w:rPr>
                <w:rStyle w:val="afe"/>
                <w:noProof/>
                <w:sz w:val="21"/>
                <w:szCs w:val="21"/>
              </w:rPr>
              <w:t>基于随机森林特征重要性的操作变量筛选模型</w:t>
            </w:r>
            <w:r w:rsidR="006E3127" w:rsidRPr="00C81237">
              <w:rPr>
                <w:noProof/>
                <w:sz w:val="21"/>
                <w:szCs w:val="21"/>
              </w:rPr>
              <w:tab/>
            </w:r>
            <w:r w:rsidR="006E3127" w:rsidRPr="00C81237">
              <w:rPr>
                <w:noProof/>
                <w:sz w:val="21"/>
                <w:szCs w:val="21"/>
              </w:rPr>
              <w:fldChar w:fldCharType="begin"/>
            </w:r>
            <w:r w:rsidR="006E3127" w:rsidRPr="00C81237">
              <w:rPr>
                <w:noProof/>
                <w:sz w:val="21"/>
                <w:szCs w:val="21"/>
              </w:rPr>
              <w:instrText xml:space="preserve"> PAGEREF _Toc111455260 \h </w:instrText>
            </w:r>
            <w:r w:rsidR="006E3127" w:rsidRPr="00C81237">
              <w:rPr>
                <w:noProof/>
                <w:sz w:val="21"/>
                <w:szCs w:val="21"/>
              </w:rPr>
            </w:r>
            <w:r w:rsidR="006E3127" w:rsidRPr="00C81237">
              <w:rPr>
                <w:noProof/>
                <w:sz w:val="21"/>
                <w:szCs w:val="21"/>
              </w:rPr>
              <w:fldChar w:fldCharType="separate"/>
            </w:r>
            <w:r w:rsidR="008971D1">
              <w:rPr>
                <w:noProof/>
                <w:sz w:val="21"/>
                <w:szCs w:val="21"/>
              </w:rPr>
              <w:t>10</w:t>
            </w:r>
            <w:r w:rsidR="006E3127" w:rsidRPr="00C81237">
              <w:rPr>
                <w:noProof/>
                <w:sz w:val="21"/>
                <w:szCs w:val="21"/>
              </w:rPr>
              <w:fldChar w:fldCharType="end"/>
            </w:r>
          </w:hyperlink>
        </w:p>
        <w:p w14:paraId="4B876ED4" w14:textId="6D2C3026" w:rsidR="006E3127" w:rsidRPr="00C81237" w:rsidRDefault="00000000">
          <w:pPr>
            <w:pStyle w:val="TOC2"/>
            <w:tabs>
              <w:tab w:val="right" w:leader="dot" w:pos="8296"/>
            </w:tabs>
            <w:ind w:left="480" w:firstLine="480"/>
            <w:rPr>
              <w:rFonts w:asciiTheme="minorHAnsi" w:eastAsiaTheme="minorEastAsia" w:hAnsiTheme="minorHAnsi" w:cstheme="minorBidi"/>
              <w:noProof/>
              <w:sz w:val="21"/>
              <w:szCs w:val="21"/>
            </w:rPr>
          </w:pPr>
          <w:hyperlink w:anchor="_Toc111455261" w:history="1">
            <w:r w:rsidR="006E3127" w:rsidRPr="00C81237">
              <w:rPr>
                <w:rStyle w:val="afe"/>
                <w:rFonts w:ascii="黑体"/>
                <w:noProof/>
                <w:sz w:val="21"/>
                <w:szCs w:val="21"/>
              </w:rPr>
              <w:t>4.2.2</w:t>
            </w:r>
            <w:r w:rsidR="006E3127" w:rsidRPr="00C81237">
              <w:rPr>
                <w:rStyle w:val="afe"/>
                <w:noProof/>
                <w:sz w:val="21"/>
                <w:szCs w:val="21"/>
              </w:rPr>
              <w:t xml:space="preserve"> </w:t>
            </w:r>
            <w:r w:rsidR="006E3127" w:rsidRPr="00C81237">
              <w:rPr>
                <w:rStyle w:val="afe"/>
                <w:noProof/>
                <w:sz w:val="21"/>
                <w:szCs w:val="21"/>
              </w:rPr>
              <w:t>基于皮尔逊相关系数的非操作变量特征筛选模型</w:t>
            </w:r>
            <w:r w:rsidR="006E3127" w:rsidRPr="00C81237">
              <w:rPr>
                <w:noProof/>
                <w:sz w:val="21"/>
                <w:szCs w:val="21"/>
              </w:rPr>
              <w:tab/>
            </w:r>
            <w:r w:rsidR="006E3127" w:rsidRPr="00C81237">
              <w:rPr>
                <w:noProof/>
                <w:sz w:val="21"/>
                <w:szCs w:val="21"/>
              </w:rPr>
              <w:fldChar w:fldCharType="begin"/>
            </w:r>
            <w:r w:rsidR="006E3127" w:rsidRPr="00C81237">
              <w:rPr>
                <w:noProof/>
                <w:sz w:val="21"/>
                <w:szCs w:val="21"/>
              </w:rPr>
              <w:instrText xml:space="preserve"> PAGEREF _Toc111455261 \h </w:instrText>
            </w:r>
            <w:r w:rsidR="006E3127" w:rsidRPr="00C81237">
              <w:rPr>
                <w:noProof/>
                <w:sz w:val="21"/>
                <w:szCs w:val="21"/>
              </w:rPr>
            </w:r>
            <w:r w:rsidR="006E3127" w:rsidRPr="00C81237">
              <w:rPr>
                <w:noProof/>
                <w:sz w:val="21"/>
                <w:szCs w:val="21"/>
              </w:rPr>
              <w:fldChar w:fldCharType="separate"/>
            </w:r>
            <w:r w:rsidR="008971D1">
              <w:rPr>
                <w:noProof/>
                <w:sz w:val="21"/>
                <w:szCs w:val="21"/>
              </w:rPr>
              <w:t>11</w:t>
            </w:r>
            <w:r w:rsidR="006E3127" w:rsidRPr="00C81237">
              <w:rPr>
                <w:noProof/>
                <w:sz w:val="21"/>
                <w:szCs w:val="21"/>
              </w:rPr>
              <w:fldChar w:fldCharType="end"/>
            </w:r>
          </w:hyperlink>
        </w:p>
        <w:p w14:paraId="25B39169" w14:textId="5D1AE745" w:rsidR="006E3127" w:rsidRPr="00C81237" w:rsidRDefault="00000000" w:rsidP="006E3127">
          <w:pPr>
            <w:pStyle w:val="TOC1"/>
            <w:tabs>
              <w:tab w:val="right" w:leader="dot" w:pos="8296"/>
            </w:tabs>
            <w:ind w:firstLineChars="300" w:firstLine="720"/>
            <w:rPr>
              <w:rFonts w:asciiTheme="minorHAnsi" w:eastAsiaTheme="minorEastAsia" w:hAnsiTheme="minorHAnsi" w:cstheme="minorBidi"/>
              <w:noProof/>
              <w:sz w:val="21"/>
              <w:szCs w:val="21"/>
            </w:rPr>
          </w:pPr>
          <w:hyperlink w:anchor="_Toc111455262" w:history="1">
            <w:r w:rsidR="006E3127" w:rsidRPr="00C81237">
              <w:rPr>
                <w:rStyle w:val="afe"/>
                <w:rFonts w:ascii="黑体"/>
                <w:noProof/>
                <w:sz w:val="21"/>
                <w:szCs w:val="21"/>
              </w:rPr>
              <w:t>4.3</w:t>
            </w:r>
            <w:r w:rsidR="006E3127" w:rsidRPr="00C81237">
              <w:rPr>
                <w:rStyle w:val="afe"/>
                <w:noProof/>
                <w:sz w:val="21"/>
                <w:szCs w:val="21"/>
              </w:rPr>
              <w:t xml:space="preserve"> </w:t>
            </w:r>
            <w:r w:rsidR="006E3127" w:rsidRPr="00C81237">
              <w:rPr>
                <w:rStyle w:val="afe"/>
                <w:noProof/>
                <w:sz w:val="21"/>
                <w:szCs w:val="21"/>
              </w:rPr>
              <w:t>问题二模型求解</w:t>
            </w:r>
            <w:r w:rsidR="006E3127" w:rsidRPr="00C81237">
              <w:rPr>
                <w:noProof/>
                <w:sz w:val="21"/>
                <w:szCs w:val="21"/>
              </w:rPr>
              <w:tab/>
            </w:r>
            <w:r w:rsidR="006E3127" w:rsidRPr="00C81237">
              <w:rPr>
                <w:noProof/>
                <w:sz w:val="21"/>
                <w:szCs w:val="21"/>
              </w:rPr>
              <w:fldChar w:fldCharType="begin"/>
            </w:r>
            <w:r w:rsidR="006E3127" w:rsidRPr="00C81237">
              <w:rPr>
                <w:noProof/>
                <w:sz w:val="21"/>
                <w:szCs w:val="21"/>
              </w:rPr>
              <w:instrText xml:space="preserve"> PAGEREF _Toc111455262 \h </w:instrText>
            </w:r>
            <w:r w:rsidR="006E3127" w:rsidRPr="00C81237">
              <w:rPr>
                <w:noProof/>
                <w:sz w:val="21"/>
                <w:szCs w:val="21"/>
              </w:rPr>
            </w:r>
            <w:r w:rsidR="006E3127" w:rsidRPr="00C81237">
              <w:rPr>
                <w:noProof/>
                <w:sz w:val="21"/>
                <w:szCs w:val="21"/>
              </w:rPr>
              <w:fldChar w:fldCharType="separate"/>
            </w:r>
            <w:r w:rsidR="008971D1">
              <w:rPr>
                <w:noProof/>
                <w:sz w:val="21"/>
                <w:szCs w:val="21"/>
              </w:rPr>
              <w:t>12</w:t>
            </w:r>
            <w:r w:rsidR="006E3127" w:rsidRPr="00C81237">
              <w:rPr>
                <w:noProof/>
                <w:sz w:val="21"/>
                <w:szCs w:val="21"/>
              </w:rPr>
              <w:fldChar w:fldCharType="end"/>
            </w:r>
          </w:hyperlink>
        </w:p>
        <w:p w14:paraId="74DE2D2D" w14:textId="355D6E52" w:rsidR="006E3127" w:rsidRPr="00C81237" w:rsidRDefault="00000000">
          <w:pPr>
            <w:pStyle w:val="TOC2"/>
            <w:tabs>
              <w:tab w:val="right" w:leader="dot" w:pos="8296"/>
            </w:tabs>
            <w:ind w:left="480" w:firstLine="480"/>
            <w:rPr>
              <w:rFonts w:asciiTheme="minorHAnsi" w:eastAsiaTheme="minorEastAsia" w:hAnsiTheme="minorHAnsi" w:cstheme="minorBidi"/>
              <w:noProof/>
              <w:sz w:val="21"/>
              <w:szCs w:val="21"/>
            </w:rPr>
          </w:pPr>
          <w:hyperlink w:anchor="_Toc111455263" w:history="1">
            <w:r w:rsidR="006E3127" w:rsidRPr="00C81237">
              <w:rPr>
                <w:rStyle w:val="afe"/>
                <w:rFonts w:ascii="黑体"/>
                <w:noProof/>
                <w:sz w:val="21"/>
                <w:szCs w:val="21"/>
              </w:rPr>
              <w:t>4.3.1</w:t>
            </w:r>
            <w:r w:rsidR="006E3127" w:rsidRPr="00C81237">
              <w:rPr>
                <w:rStyle w:val="afe"/>
                <w:noProof/>
                <w:sz w:val="21"/>
                <w:szCs w:val="21"/>
              </w:rPr>
              <w:t xml:space="preserve"> </w:t>
            </w:r>
            <w:r w:rsidR="006E3127" w:rsidRPr="00C81237">
              <w:rPr>
                <w:rStyle w:val="afe"/>
                <w:noProof/>
                <w:sz w:val="21"/>
                <w:szCs w:val="21"/>
              </w:rPr>
              <w:t>操作变量特征筛选模型求解</w:t>
            </w:r>
            <w:r w:rsidR="006E3127" w:rsidRPr="00C81237">
              <w:rPr>
                <w:noProof/>
                <w:sz w:val="21"/>
                <w:szCs w:val="21"/>
              </w:rPr>
              <w:tab/>
            </w:r>
            <w:r w:rsidR="006E3127" w:rsidRPr="00C81237">
              <w:rPr>
                <w:noProof/>
                <w:sz w:val="21"/>
                <w:szCs w:val="21"/>
              </w:rPr>
              <w:fldChar w:fldCharType="begin"/>
            </w:r>
            <w:r w:rsidR="006E3127" w:rsidRPr="00C81237">
              <w:rPr>
                <w:noProof/>
                <w:sz w:val="21"/>
                <w:szCs w:val="21"/>
              </w:rPr>
              <w:instrText xml:space="preserve"> PAGEREF _Toc111455263 \h </w:instrText>
            </w:r>
            <w:r w:rsidR="006E3127" w:rsidRPr="00C81237">
              <w:rPr>
                <w:noProof/>
                <w:sz w:val="21"/>
                <w:szCs w:val="21"/>
              </w:rPr>
            </w:r>
            <w:r w:rsidR="006E3127" w:rsidRPr="00C81237">
              <w:rPr>
                <w:noProof/>
                <w:sz w:val="21"/>
                <w:szCs w:val="21"/>
              </w:rPr>
              <w:fldChar w:fldCharType="separate"/>
            </w:r>
            <w:r w:rsidR="008971D1">
              <w:rPr>
                <w:noProof/>
                <w:sz w:val="21"/>
                <w:szCs w:val="21"/>
              </w:rPr>
              <w:t>12</w:t>
            </w:r>
            <w:r w:rsidR="006E3127" w:rsidRPr="00C81237">
              <w:rPr>
                <w:noProof/>
                <w:sz w:val="21"/>
                <w:szCs w:val="21"/>
              </w:rPr>
              <w:fldChar w:fldCharType="end"/>
            </w:r>
          </w:hyperlink>
        </w:p>
        <w:p w14:paraId="0A7814DB" w14:textId="2223BA7D" w:rsidR="006E3127" w:rsidRPr="00C81237" w:rsidRDefault="00000000">
          <w:pPr>
            <w:pStyle w:val="TOC2"/>
            <w:tabs>
              <w:tab w:val="right" w:leader="dot" w:pos="8296"/>
            </w:tabs>
            <w:ind w:left="480" w:firstLine="480"/>
            <w:rPr>
              <w:rFonts w:asciiTheme="minorHAnsi" w:eastAsiaTheme="minorEastAsia" w:hAnsiTheme="minorHAnsi" w:cstheme="minorBidi"/>
              <w:noProof/>
              <w:sz w:val="21"/>
              <w:szCs w:val="21"/>
            </w:rPr>
          </w:pPr>
          <w:hyperlink w:anchor="_Toc111455264" w:history="1">
            <w:r w:rsidR="006E3127" w:rsidRPr="00C81237">
              <w:rPr>
                <w:rStyle w:val="afe"/>
                <w:rFonts w:ascii="黑体"/>
                <w:noProof/>
                <w:sz w:val="21"/>
                <w:szCs w:val="21"/>
              </w:rPr>
              <w:t>4.3.2</w:t>
            </w:r>
            <w:r w:rsidR="006E3127" w:rsidRPr="00C81237">
              <w:rPr>
                <w:rStyle w:val="afe"/>
                <w:noProof/>
                <w:sz w:val="21"/>
                <w:szCs w:val="21"/>
              </w:rPr>
              <w:t xml:space="preserve"> </w:t>
            </w:r>
            <w:r w:rsidR="006E3127" w:rsidRPr="00C81237">
              <w:rPr>
                <w:rStyle w:val="afe"/>
                <w:noProof/>
                <w:sz w:val="21"/>
                <w:szCs w:val="21"/>
              </w:rPr>
              <w:t>非操作变量特征筛选模型求解</w:t>
            </w:r>
            <w:r w:rsidR="006E3127" w:rsidRPr="00C81237">
              <w:rPr>
                <w:noProof/>
                <w:sz w:val="21"/>
                <w:szCs w:val="21"/>
              </w:rPr>
              <w:tab/>
            </w:r>
            <w:r w:rsidR="006E3127" w:rsidRPr="00C81237">
              <w:rPr>
                <w:noProof/>
                <w:sz w:val="21"/>
                <w:szCs w:val="21"/>
              </w:rPr>
              <w:fldChar w:fldCharType="begin"/>
            </w:r>
            <w:r w:rsidR="006E3127" w:rsidRPr="00C81237">
              <w:rPr>
                <w:noProof/>
                <w:sz w:val="21"/>
                <w:szCs w:val="21"/>
              </w:rPr>
              <w:instrText xml:space="preserve"> PAGEREF _Toc111455264 \h </w:instrText>
            </w:r>
            <w:r w:rsidR="006E3127" w:rsidRPr="00C81237">
              <w:rPr>
                <w:noProof/>
                <w:sz w:val="21"/>
                <w:szCs w:val="21"/>
              </w:rPr>
            </w:r>
            <w:r w:rsidR="006E3127" w:rsidRPr="00C81237">
              <w:rPr>
                <w:noProof/>
                <w:sz w:val="21"/>
                <w:szCs w:val="21"/>
              </w:rPr>
              <w:fldChar w:fldCharType="separate"/>
            </w:r>
            <w:r w:rsidR="008971D1">
              <w:rPr>
                <w:noProof/>
                <w:sz w:val="21"/>
                <w:szCs w:val="21"/>
              </w:rPr>
              <w:t>12</w:t>
            </w:r>
            <w:r w:rsidR="006E3127" w:rsidRPr="00C81237">
              <w:rPr>
                <w:noProof/>
                <w:sz w:val="21"/>
                <w:szCs w:val="21"/>
              </w:rPr>
              <w:fldChar w:fldCharType="end"/>
            </w:r>
          </w:hyperlink>
        </w:p>
        <w:p w14:paraId="3BC4D2A0" w14:textId="16F3379E" w:rsidR="006E3127" w:rsidRPr="00C81237" w:rsidRDefault="00000000">
          <w:pPr>
            <w:pStyle w:val="TOC2"/>
            <w:tabs>
              <w:tab w:val="right" w:leader="dot" w:pos="8296"/>
            </w:tabs>
            <w:ind w:left="480" w:firstLine="480"/>
            <w:rPr>
              <w:rFonts w:asciiTheme="minorHAnsi" w:eastAsiaTheme="minorEastAsia" w:hAnsiTheme="minorHAnsi" w:cstheme="minorBidi"/>
              <w:noProof/>
              <w:sz w:val="21"/>
              <w:szCs w:val="21"/>
            </w:rPr>
          </w:pPr>
          <w:hyperlink w:anchor="_Toc111455265" w:history="1">
            <w:r w:rsidR="006E3127" w:rsidRPr="00C81237">
              <w:rPr>
                <w:rStyle w:val="afe"/>
                <w:rFonts w:ascii="黑体"/>
                <w:noProof/>
                <w:sz w:val="21"/>
                <w:szCs w:val="21"/>
              </w:rPr>
              <w:t>4.3.3</w:t>
            </w:r>
            <w:r w:rsidR="006E3127" w:rsidRPr="00C81237">
              <w:rPr>
                <w:rStyle w:val="afe"/>
                <w:noProof/>
                <w:sz w:val="21"/>
                <w:szCs w:val="21"/>
              </w:rPr>
              <w:t xml:space="preserve"> </w:t>
            </w:r>
            <w:r w:rsidR="006E3127" w:rsidRPr="00C81237">
              <w:rPr>
                <w:rStyle w:val="afe"/>
                <w:noProof/>
                <w:sz w:val="21"/>
                <w:szCs w:val="21"/>
              </w:rPr>
              <w:t>主要变量筛选结果</w:t>
            </w:r>
            <w:r w:rsidR="006E3127" w:rsidRPr="00C81237">
              <w:rPr>
                <w:noProof/>
                <w:sz w:val="21"/>
                <w:szCs w:val="21"/>
              </w:rPr>
              <w:tab/>
            </w:r>
            <w:r w:rsidR="006E3127" w:rsidRPr="00C81237">
              <w:rPr>
                <w:noProof/>
                <w:sz w:val="21"/>
                <w:szCs w:val="21"/>
              </w:rPr>
              <w:fldChar w:fldCharType="begin"/>
            </w:r>
            <w:r w:rsidR="006E3127" w:rsidRPr="00C81237">
              <w:rPr>
                <w:noProof/>
                <w:sz w:val="21"/>
                <w:szCs w:val="21"/>
              </w:rPr>
              <w:instrText xml:space="preserve"> PAGEREF _Toc111455265 \h </w:instrText>
            </w:r>
            <w:r w:rsidR="006E3127" w:rsidRPr="00C81237">
              <w:rPr>
                <w:noProof/>
                <w:sz w:val="21"/>
                <w:szCs w:val="21"/>
              </w:rPr>
            </w:r>
            <w:r w:rsidR="006E3127" w:rsidRPr="00C81237">
              <w:rPr>
                <w:noProof/>
                <w:sz w:val="21"/>
                <w:szCs w:val="21"/>
              </w:rPr>
              <w:fldChar w:fldCharType="separate"/>
            </w:r>
            <w:r w:rsidR="008971D1">
              <w:rPr>
                <w:noProof/>
                <w:sz w:val="21"/>
                <w:szCs w:val="21"/>
              </w:rPr>
              <w:t>13</w:t>
            </w:r>
            <w:r w:rsidR="006E3127" w:rsidRPr="00C81237">
              <w:rPr>
                <w:noProof/>
                <w:sz w:val="21"/>
                <w:szCs w:val="21"/>
              </w:rPr>
              <w:fldChar w:fldCharType="end"/>
            </w:r>
          </w:hyperlink>
        </w:p>
        <w:p w14:paraId="08D11F64" w14:textId="7EDF87E2" w:rsidR="006E3127" w:rsidRPr="00C81237" w:rsidRDefault="00000000">
          <w:pPr>
            <w:pStyle w:val="TOC1"/>
            <w:tabs>
              <w:tab w:val="right" w:leader="dot" w:pos="8296"/>
            </w:tabs>
            <w:ind w:firstLine="480"/>
            <w:rPr>
              <w:rFonts w:asciiTheme="minorHAnsi" w:eastAsiaTheme="minorEastAsia" w:hAnsiTheme="minorHAnsi" w:cstheme="minorBidi"/>
              <w:noProof/>
              <w:sz w:val="21"/>
              <w:szCs w:val="21"/>
            </w:rPr>
          </w:pPr>
          <w:hyperlink w:anchor="_Toc111455266" w:history="1">
            <w:r w:rsidR="006E3127" w:rsidRPr="00C81237">
              <w:rPr>
                <w:rStyle w:val="afe"/>
                <w:rFonts w:ascii="黑体"/>
                <w:noProof/>
                <w:sz w:val="21"/>
                <w:szCs w:val="21"/>
              </w:rPr>
              <w:t>5</w:t>
            </w:r>
            <w:r w:rsidR="006E3127" w:rsidRPr="00C81237">
              <w:rPr>
                <w:rStyle w:val="afe"/>
                <w:noProof/>
                <w:sz w:val="21"/>
                <w:szCs w:val="21"/>
              </w:rPr>
              <w:t xml:space="preserve"> </w:t>
            </w:r>
            <w:r w:rsidR="006E3127" w:rsidRPr="00C81237">
              <w:rPr>
                <w:rStyle w:val="afe"/>
                <w:noProof/>
                <w:sz w:val="21"/>
                <w:szCs w:val="21"/>
              </w:rPr>
              <w:t>问题三：辛烷值损失预测方法研究</w:t>
            </w:r>
            <w:r w:rsidR="006E3127" w:rsidRPr="00C81237">
              <w:rPr>
                <w:noProof/>
                <w:sz w:val="21"/>
                <w:szCs w:val="21"/>
              </w:rPr>
              <w:tab/>
            </w:r>
            <w:r w:rsidR="006E3127" w:rsidRPr="00C81237">
              <w:rPr>
                <w:noProof/>
                <w:sz w:val="21"/>
                <w:szCs w:val="21"/>
              </w:rPr>
              <w:fldChar w:fldCharType="begin"/>
            </w:r>
            <w:r w:rsidR="006E3127" w:rsidRPr="00C81237">
              <w:rPr>
                <w:noProof/>
                <w:sz w:val="21"/>
                <w:szCs w:val="21"/>
              </w:rPr>
              <w:instrText xml:space="preserve"> PAGEREF _Toc111455266 \h </w:instrText>
            </w:r>
            <w:r w:rsidR="006E3127" w:rsidRPr="00C81237">
              <w:rPr>
                <w:noProof/>
                <w:sz w:val="21"/>
                <w:szCs w:val="21"/>
              </w:rPr>
            </w:r>
            <w:r w:rsidR="006E3127" w:rsidRPr="00C81237">
              <w:rPr>
                <w:noProof/>
                <w:sz w:val="21"/>
                <w:szCs w:val="21"/>
              </w:rPr>
              <w:fldChar w:fldCharType="separate"/>
            </w:r>
            <w:r w:rsidR="008971D1">
              <w:rPr>
                <w:noProof/>
                <w:sz w:val="21"/>
                <w:szCs w:val="21"/>
              </w:rPr>
              <w:t>14</w:t>
            </w:r>
            <w:r w:rsidR="006E3127" w:rsidRPr="00C81237">
              <w:rPr>
                <w:noProof/>
                <w:sz w:val="21"/>
                <w:szCs w:val="21"/>
              </w:rPr>
              <w:fldChar w:fldCharType="end"/>
            </w:r>
          </w:hyperlink>
        </w:p>
        <w:p w14:paraId="59ADFBF2" w14:textId="4D112927" w:rsidR="006E3127" w:rsidRPr="00C81237" w:rsidRDefault="00000000" w:rsidP="006E3127">
          <w:pPr>
            <w:pStyle w:val="TOC1"/>
            <w:tabs>
              <w:tab w:val="right" w:leader="dot" w:pos="8296"/>
            </w:tabs>
            <w:ind w:firstLineChars="300" w:firstLine="720"/>
            <w:rPr>
              <w:rFonts w:asciiTheme="minorHAnsi" w:eastAsiaTheme="minorEastAsia" w:hAnsiTheme="minorHAnsi" w:cstheme="minorBidi"/>
              <w:noProof/>
              <w:sz w:val="21"/>
              <w:szCs w:val="21"/>
            </w:rPr>
          </w:pPr>
          <w:hyperlink w:anchor="_Toc111455267" w:history="1">
            <w:r w:rsidR="006E3127" w:rsidRPr="00C81237">
              <w:rPr>
                <w:rStyle w:val="afe"/>
                <w:rFonts w:ascii="黑体"/>
                <w:noProof/>
                <w:sz w:val="21"/>
                <w:szCs w:val="21"/>
              </w:rPr>
              <w:t>5.1</w:t>
            </w:r>
            <w:r w:rsidR="006E3127" w:rsidRPr="00C81237">
              <w:rPr>
                <w:rStyle w:val="afe"/>
                <w:noProof/>
                <w:sz w:val="21"/>
                <w:szCs w:val="21"/>
              </w:rPr>
              <w:t xml:space="preserve"> </w:t>
            </w:r>
            <w:r w:rsidR="006E3127" w:rsidRPr="00C81237">
              <w:rPr>
                <w:rStyle w:val="afe"/>
                <w:noProof/>
                <w:sz w:val="21"/>
                <w:szCs w:val="21"/>
              </w:rPr>
              <w:t>问题三分析</w:t>
            </w:r>
            <w:r w:rsidR="006E3127" w:rsidRPr="00C81237">
              <w:rPr>
                <w:noProof/>
                <w:sz w:val="21"/>
                <w:szCs w:val="21"/>
              </w:rPr>
              <w:tab/>
            </w:r>
            <w:r w:rsidR="006E3127" w:rsidRPr="00C81237">
              <w:rPr>
                <w:noProof/>
                <w:sz w:val="21"/>
                <w:szCs w:val="21"/>
              </w:rPr>
              <w:fldChar w:fldCharType="begin"/>
            </w:r>
            <w:r w:rsidR="006E3127" w:rsidRPr="00C81237">
              <w:rPr>
                <w:noProof/>
                <w:sz w:val="21"/>
                <w:szCs w:val="21"/>
              </w:rPr>
              <w:instrText xml:space="preserve"> PAGEREF _Toc111455267 \h </w:instrText>
            </w:r>
            <w:r w:rsidR="006E3127" w:rsidRPr="00C81237">
              <w:rPr>
                <w:noProof/>
                <w:sz w:val="21"/>
                <w:szCs w:val="21"/>
              </w:rPr>
            </w:r>
            <w:r w:rsidR="006E3127" w:rsidRPr="00C81237">
              <w:rPr>
                <w:noProof/>
                <w:sz w:val="21"/>
                <w:szCs w:val="21"/>
              </w:rPr>
              <w:fldChar w:fldCharType="separate"/>
            </w:r>
            <w:r w:rsidR="008971D1">
              <w:rPr>
                <w:noProof/>
                <w:sz w:val="21"/>
                <w:szCs w:val="21"/>
              </w:rPr>
              <w:t>14</w:t>
            </w:r>
            <w:r w:rsidR="006E3127" w:rsidRPr="00C81237">
              <w:rPr>
                <w:noProof/>
                <w:sz w:val="21"/>
                <w:szCs w:val="21"/>
              </w:rPr>
              <w:fldChar w:fldCharType="end"/>
            </w:r>
          </w:hyperlink>
        </w:p>
        <w:p w14:paraId="02A74ABC" w14:textId="7B5E20C4" w:rsidR="006E3127" w:rsidRPr="00C81237" w:rsidRDefault="00000000" w:rsidP="006E3127">
          <w:pPr>
            <w:pStyle w:val="TOC1"/>
            <w:tabs>
              <w:tab w:val="right" w:leader="dot" w:pos="8296"/>
            </w:tabs>
            <w:ind w:firstLineChars="300" w:firstLine="720"/>
            <w:rPr>
              <w:rFonts w:asciiTheme="minorHAnsi" w:eastAsiaTheme="minorEastAsia" w:hAnsiTheme="minorHAnsi" w:cstheme="minorBidi"/>
              <w:noProof/>
              <w:sz w:val="21"/>
              <w:szCs w:val="21"/>
            </w:rPr>
          </w:pPr>
          <w:hyperlink w:anchor="_Toc111455268" w:history="1">
            <w:r w:rsidR="006E3127" w:rsidRPr="00C81237">
              <w:rPr>
                <w:rStyle w:val="afe"/>
                <w:rFonts w:ascii="黑体"/>
                <w:noProof/>
                <w:sz w:val="21"/>
                <w:szCs w:val="21"/>
              </w:rPr>
              <w:t>5.2</w:t>
            </w:r>
            <w:r w:rsidR="006E3127" w:rsidRPr="00C81237">
              <w:rPr>
                <w:rStyle w:val="afe"/>
                <w:noProof/>
                <w:sz w:val="21"/>
                <w:szCs w:val="21"/>
              </w:rPr>
              <w:t xml:space="preserve"> </w:t>
            </w:r>
            <w:r w:rsidR="006E3127" w:rsidRPr="00C81237">
              <w:rPr>
                <w:rStyle w:val="afe"/>
                <w:noProof/>
                <w:sz w:val="21"/>
                <w:szCs w:val="21"/>
              </w:rPr>
              <w:t>辛烷值损失模型的构建</w:t>
            </w:r>
            <w:r w:rsidR="006E3127" w:rsidRPr="00C81237">
              <w:rPr>
                <w:noProof/>
                <w:sz w:val="21"/>
                <w:szCs w:val="21"/>
              </w:rPr>
              <w:tab/>
            </w:r>
            <w:r w:rsidR="006E3127" w:rsidRPr="00C81237">
              <w:rPr>
                <w:noProof/>
                <w:sz w:val="21"/>
                <w:szCs w:val="21"/>
              </w:rPr>
              <w:fldChar w:fldCharType="begin"/>
            </w:r>
            <w:r w:rsidR="006E3127" w:rsidRPr="00C81237">
              <w:rPr>
                <w:noProof/>
                <w:sz w:val="21"/>
                <w:szCs w:val="21"/>
              </w:rPr>
              <w:instrText xml:space="preserve"> PAGEREF _Toc111455268 \h </w:instrText>
            </w:r>
            <w:r w:rsidR="006E3127" w:rsidRPr="00C81237">
              <w:rPr>
                <w:noProof/>
                <w:sz w:val="21"/>
                <w:szCs w:val="21"/>
              </w:rPr>
            </w:r>
            <w:r w:rsidR="006E3127" w:rsidRPr="00C81237">
              <w:rPr>
                <w:noProof/>
                <w:sz w:val="21"/>
                <w:szCs w:val="21"/>
              </w:rPr>
              <w:fldChar w:fldCharType="separate"/>
            </w:r>
            <w:r w:rsidR="008971D1">
              <w:rPr>
                <w:noProof/>
                <w:sz w:val="21"/>
                <w:szCs w:val="21"/>
              </w:rPr>
              <w:t>14</w:t>
            </w:r>
            <w:r w:rsidR="006E3127" w:rsidRPr="00C81237">
              <w:rPr>
                <w:noProof/>
                <w:sz w:val="21"/>
                <w:szCs w:val="21"/>
              </w:rPr>
              <w:fldChar w:fldCharType="end"/>
            </w:r>
          </w:hyperlink>
        </w:p>
        <w:p w14:paraId="66EABD46" w14:textId="7EC5E314" w:rsidR="006E3127" w:rsidRPr="00C81237" w:rsidRDefault="00000000">
          <w:pPr>
            <w:pStyle w:val="TOC2"/>
            <w:tabs>
              <w:tab w:val="right" w:leader="dot" w:pos="8296"/>
            </w:tabs>
            <w:ind w:left="480" w:firstLine="480"/>
            <w:rPr>
              <w:rFonts w:asciiTheme="minorHAnsi" w:eastAsiaTheme="minorEastAsia" w:hAnsiTheme="minorHAnsi" w:cstheme="minorBidi"/>
              <w:noProof/>
              <w:sz w:val="21"/>
              <w:szCs w:val="21"/>
            </w:rPr>
          </w:pPr>
          <w:hyperlink w:anchor="_Toc111455269" w:history="1">
            <w:r w:rsidR="006E3127" w:rsidRPr="00C81237">
              <w:rPr>
                <w:rStyle w:val="afe"/>
                <w:rFonts w:ascii="黑体"/>
                <w:noProof/>
                <w:sz w:val="21"/>
                <w:szCs w:val="21"/>
              </w:rPr>
              <w:t>5.2.1</w:t>
            </w:r>
            <w:r w:rsidR="006E3127" w:rsidRPr="00C81237">
              <w:rPr>
                <w:rStyle w:val="afe"/>
                <w:noProof/>
                <w:sz w:val="21"/>
                <w:szCs w:val="21"/>
              </w:rPr>
              <w:t xml:space="preserve"> </w:t>
            </w:r>
            <w:r w:rsidR="006E3127" w:rsidRPr="00C81237">
              <w:rPr>
                <w:rStyle w:val="afe"/>
                <w:noProof/>
                <w:sz w:val="21"/>
                <w:szCs w:val="21"/>
              </w:rPr>
              <w:t>数据归一化处理</w:t>
            </w:r>
            <w:r w:rsidR="006E3127" w:rsidRPr="00C81237">
              <w:rPr>
                <w:noProof/>
                <w:sz w:val="21"/>
                <w:szCs w:val="21"/>
              </w:rPr>
              <w:tab/>
            </w:r>
            <w:r w:rsidR="006E3127" w:rsidRPr="00C81237">
              <w:rPr>
                <w:noProof/>
                <w:sz w:val="21"/>
                <w:szCs w:val="21"/>
              </w:rPr>
              <w:fldChar w:fldCharType="begin"/>
            </w:r>
            <w:r w:rsidR="006E3127" w:rsidRPr="00C81237">
              <w:rPr>
                <w:noProof/>
                <w:sz w:val="21"/>
                <w:szCs w:val="21"/>
              </w:rPr>
              <w:instrText xml:space="preserve"> PAGEREF _Toc111455269 \h </w:instrText>
            </w:r>
            <w:r w:rsidR="006E3127" w:rsidRPr="00C81237">
              <w:rPr>
                <w:noProof/>
                <w:sz w:val="21"/>
                <w:szCs w:val="21"/>
              </w:rPr>
            </w:r>
            <w:r w:rsidR="006E3127" w:rsidRPr="00C81237">
              <w:rPr>
                <w:noProof/>
                <w:sz w:val="21"/>
                <w:szCs w:val="21"/>
              </w:rPr>
              <w:fldChar w:fldCharType="separate"/>
            </w:r>
            <w:r w:rsidR="008971D1">
              <w:rPr>
                <w:noProof/>
                <w:sz w:val="21"/>
                <w:szCs w:val="21"/>
              </w:rPr>
              <w:t>14</w:t>
            </w:r>
            <w:r w:rsidR="006E3127" w:rsidRPr="00C81237">
              <w:rPr>
                <w:noProof/>
                <w:sz w:val="21"/>
                <w:szCs w:val="21"/>
              </w:rPr>
              <w:fldChar w:fldCharType="end"/>
            </w:r>
          </w:hyperlink>
        </w:p>
        <w:p w14:paraId="566C225D" w14:textId="4DF85457" w:rsidR="006E3127" w:rsidRPr="00C81237" w:rsidRDefault="00000000">
          <w:pPr>
            <w:pStyle w:val="TOC2"/>
            <w:tabs>
              <w:tab w:val="right" w:leader="dot" w:pos="8296"/>
            </w:tabs>
            <w:ind w:left="480" w:firstLine="480"/>
            <w:rPr>
              <w:rFonts w:asciiTheme="minorHAnsi" w:eastAsiaTheme="minorEastAsia" w:hAnsiTheme="minorHAnsi" w:cstheme="minorBidi"/>
              <w:noProof/>
              <w:sz w:val="21"/>
              <w:szCs w:val="21"/>
            </w:rPr>
          </w:pPr>
          <w:hyperlink w:anchor="_Toc111455270" w:history="1">
            <w:r w:rsidR="006E3127" w:rsidRPr="00C81237">
              <w:rPr>
                <w:rStyle w:val="afe"/>
                <w:rFonts w:ascii="黑体"/>
                <w:noProof/>
                <w:sz w:val="21"/>
                <w:szCs w:val="21"/>
              </w:rPr>
              <w:t>5.2.2</w:t>
            </w:r>
            <w:r w:rsidR="006E3127" w:rsidRPr="00C81237">
              <w:rPr>
                <w:rStyle w:val="afe"/>
                <w:noProof/>
                <w:sz w:val="21"/>
                <w:szCs w:val="21"/>
              </w:rPr>
              <w:t xml:space="preserve"> </w:t>
            </w:r>
            <w:r w:rsidR="006E3127" w:rsidRPr="00C81237">
              <w:rPr>
                <w:rStyle w:val="afe"/>
                <w:noProof/>
                <w:sz w:val="21"/>
                <w:szCs w:val="21"/>
              </w:rPr>
              <w:t>评价指标</w:t>
            </w:r>
            <w:r w:rsidR="006E3127" w:rsidRPr="00C81237">
              <w:rPr>
                <w:noProof/>
                <w:sz w:val="21"/>
                <w:szCs w:val="21"/>
              </w:rPr>
              <w:tab/>
            </w:r>
            <w:r w:rsidR="006E3127" w:rsidRPr="00C81237">
              <w:rPr>
                <w:noProof/>
                <w:sz w:val="21"/>
                <w:szCs w:val="21"/>
              </w:rPr>
              <w:fldChar w:fldCharType="begin"/>
            </w:r>
            <w:r w:rsidR="006E3127" w:rsidRPr="00C81237">
              <w:rPr>
                <w:noProof/>
                <w:sz w:val="21"/>
                <w:szCs w:val="21"/>
              </w:rPr>
              <w:instrText xml:space="preserve"> PAGEREF _Toc111455270 \h </w:instrText>
            </w:r>
            <w:r w:rsidR="006E3127" w:rsidRPr="00C81237">
              <w:rPr>
                <w:noProof/>
                <w:sz w:val="21"/>
                <w:szCs w:val="21"/>
              </w:rPr>
            </w:r>
            <w:r w:rsidR="006E3127" w:rsidRPr="00C81237">
              <w:rPr>
                <w:noProof/>
                <w:sz w:val="21"/>
                <w:szCs w:val="21"/>
              </w:rPr>
              <w:fldChar w:fldCharType="separate"/>
            </w:r>
            <w:r w:rsidR="008971D1">
              <w:rPr>
                <w:noProof/>
                <w:sz w:val="21"/>
                <w:szCs w:val="21"/>
              </w:rPr>
              <w:t>14</w:t>
            </w:r>
            <w:r w:rsidR="006E3127" w:rsidRPr="00C81237">
              <w:rPr>
                <w:noProof/>
                <w:sz w:val="21"/>
                <w:szCs w:val="21"/>
              </w:rPr>
              <w:fldChar w:fldCharType="end"/>
            </w:r>
          </w:hyperlink>
        </w:p>
        <w:p w14:paraId="0D6F24E7" w14:textId="03D981BD" w:rsidR="006E3127" w:rsidRPr="00C81237" w:rsidRDefault="00000000">
          <w:pPr>
            <w:pStyle w:val="TOC2"/>
            <w:tabs>
              <w:tab w:val="right" w:leader="dot" w:pos="8296"/>
            </w:tabs>
            <w:ind w:left="480" w:firstLine="480"/>
            <w:rPr>
              <w:rFonts w:asciiTheme="minorHAnsi" w:eastAsiaTheme="minorEastAsia" w:hAnsiTheme="minorHAnsi" w:cstheme="minorBidi"/>
              <w:noProof/>
              <w:sz w:val="21"/>
              <w:szCs w:val="21"/>
            </w:rPr>
          </w:pPr>
          <w:hyperlink w:anchor="_Toc111455271" w:history="1">
            <w:r w:rsidR="006E3127" w:rsidRPr="00C81237">
              <w:rPr>
                <w:rStyle w:val="afe"/>
                <w:rFonts w:ascii="黑体"/>
                <w:noProof/>
                <w:sz w:val="21"/>
                <w:szCs w:val="21"/>
              </w:rPr>
              <w:t>5.2.3</w:t>
            </w:r>
            <w:r w:rsidR="006E3127" w:rsidRPr="00C81237">
              <w:rPr>
                <w:rStyle w:val="afe"/>
                <w:noProof/>
                <w:sz w:val="21"/>
                <w:szCs w:val="21"/>
              </w:rPr>
              <w:t xml:space="preserve"> </w:t>
            </w:r>
            <w:r w:rsidR="006E3127" w:rsidRPr="00C81237">
              <w:rPr>
                <w:rStyle w:val="afe"/>
                <w:noProof/>
                <w:sz w:val="21"/>
                <w:szCs w:val="21"/>
              </w:rPr>
              <w:t>基于多元线性回归的产品辛烷值预测模型求解</w:t>
            </w:r>
            <w:r w:rsidR="006E3127" w:rsidRPr="00C81237">
              <w:rPr>
                <w:noProof/>
                <w:sz w:val="21"/>
                <w:szCs w:val="21"/>
              </w:rPr>
              <w:tab/>
            </w:r>
            <w:r w:rsidR="006E3127" w:rsidRPr="00C81237">
              <w:rPr>
                <w:noProof/>
                <w:sz w:val="21"/>
                <w:szCs w:val="21"/>
              </w:rPr>
              <w:fldChar w:fldCharType="begin"/>
            </w:r>
            <w:r w:rsidR="006E3127" w:rsidRPr="00C81237">
              <w:rPr>
                <w:noProof/>
                <w:sz w:val="21"/>
                <w:szCs w:val="21"/>
              </w:rPr>
              <w:instrText xml:space="preserve"> PAGEREF _Toc111455271 \h </w:instrText>
            </w:r>
            <w:r w:rsidR="006E3127" w:rsidRPr="00C81237">
              <w:rPr>
                <w:noProof/>
                <w:sz w:val="21"/>
                <w:szCs w:val="21"/>
              </w:rPr>
            </w:r>
            <w:r w:rsidR="006E3127" w:rsidRPr="00C81237">
              <w:rPr>
                <w:noProof/>
                <w:sz w:val="21"/>
                <w:szCs w:val="21"/>
              </w:rPr>
              <w:fldChar w:fldCharType="separate"/>
            </w:r>
            <w:r w:rsidR="008971D1">
              <w:rPr>
                <w:noProof/>
                <w:sz w:val="21"/>
                <w:szCs w:val="21"/>
              </w:rPr>
              <w:t>15</w:t>
            </w:r>
            <w:r w:rsidR="006E3127" w:rsidRPr="00C81237">
              <w:rPr>
                <w:noProof/>
                <w:sz w:val="21"/>
                <w:szCs w:val="21"/>
              </w:rPr>
              <w:fldChar w:fldCharType="end"/>
            </w:r>
          </w:hyperlink>
        </w:p>
        <w:p w14:paraId="7BE76098" w14:textId="68CC684A" w:rsidR="006E3127" w:rsidRPr="00C81237" w:rsidRDefault="00000000">
          <w:pPr>
            <w:pStyle w:val="TOC2"/>
            <w:tabs>
              <w:tab w:val="right" w:leader="dot" w:pos="8296"/>
            </w:tabs>
            <w:ind w:left="480" w:firstLine="480"/>
            <w:rPr>
              <w:rFonts w:asciiTheme="minorHAnsi" w:eastAsiaTheme="minorEastAsia" w:hAnsiTheme="minorHAnsi" w:cstheme="minorBidi"/>
              <w:noProof/>
              <w:sz w:val="21"/>
              <w:szCs w:val="21"/>
            </w:rPr>
          </w:pPr>
          <w:hyperlink w:anchor="_Toc111455272" w:history="1">
            <w:r w:rsidR="006E3127" w:rsidRPr="00C81237">
              <w:rPr>
                <w:rStyle w:val="afe"/>
                <w:rFonts w:ascii="黑体"/>
                <w:noProof/>
                <w:sz w:val="21"/>
                <w:szCs w:val="21"/>
              </w:rPr>
              <w:t>5.2.4</w:t>
            </w:r>
            <w:r w:rsidR="006E3127" w:rsidRPr="00C81237">
              <w:rPr>
                <w:rStyle w:val="afe"/>
                <w:noProof/>
                <w:sz w:val="21"/>
                <w:szCs w:val="21"/>
              </w:rPr>
              <w:t xml:space="preserve"> </w:t>
            </w:r>
            <w:r w:rsidR="006E3127" w:rsidRPr="00C81237">
              <w:rPr>
                <w:rStyle w:val="afe"/>
                <w:noProof/>
                <w:sz w:val="21"/>
                <w:szCs w:val="21"/>
              </w:rPr>
              <w:t>基于随机森林的产品辛烷值预测模型求解</w:t>
            </w:r>
            <w:r w:rsidR="006E3127" w:rsidRPr="00C81237">
              <w:rPr>
                <w:noProof/>
                <w:sz w:val="21"/>
                <w:szCs w:val="21"/>
              </w:rPr>
              <w:tab/>
            </w:r>
            <w:r w:rsidR="006E3127" w:rsidRPr="00C81237">
              <w:rPr>
                <w:noProof/>
                <w:sz w:val="21"/>
                <w:szCs w:val="21"/>
              </w:rPr>
              <w:fldChar w:fldCharType="begin"/>
            </w:r>
            <w:r w:rsidR="006E3127" w:rsidRPr="00C81237">
              <w:rPr>
                <w:noProof/>
                <w:sz w:val="21"/>
                <w:szCs w:val="21"/>
              </w:rPr>
              <w:instrText xml:space="preserve"> PAGEREF _Toc111455272 \h </w:instrText>
            </w:r>
            <w:r w:rsidR="006E3127" w:rsidRPr="00C81237">
              <w:rPr>
                <w:noProof/>
                <w:sz w:val="21"/>
                <w:szCs w:val="21"/>
              </w:rPr>
            </w:r>
            <w:r w:rsidR="006E3127" w:rsidRPr="00C81237">
              <w:rPr>
                <w:noProof/>
                <w:sz w:val="21"/>
                <w:szCs w:val="21"/>
              </w:rPr>
              <w:fldChar w:fldCharType="separate"/>
            </w:r>
            <w:r w:rsidR="008971D1">
              <w:rPr>
                <w:noProof/>
                <w:sz w:val="21"/>
                <w:szCs w:val="21"/>
              </w:rPr>
              <w:t>16</w:t>
            </w:r>
            <w:r w:rsidR="006E3127" w:rsidRPr="00C81237">
              <w:rPr>
                <w:noProof/>
                <w:sz w:val="21"/>
                <w:szCs w:val="21"/>
              </w:rPr>
              <w:fldChar w:fldCharType="end"/>
            </w:r>
          </w:hyperlink>
        </w:p>
        <w:p w14:paraId="7671ADA3" w14:textId="4E01D1DD" w:rsidR="006E3127" w:rsidRPr="00C81237" w:rsidRDefault="00000000">
          <w:pPr>
            <w:pStyle w:val="TOC2"/>
            <w:tabs>
              <w:tab w:val="right" w:leader="dot" w:pos="8296"/>
            </w:tabs>
            <w:ind w:left="480" w:firstLine="480"/>
            <w:rPr>
              <w:rFonts w:asciiTheme="minorHAnsi" w:eastAsiaTheme="minorEastAsia" w:hAnsiTheme="minorHAnsi" w:cstheme="minorBidi"/>
              <w:noProof/>
              <w:sz w:val="21"/>
              <w:szCs w:val="21"/>
            </w:rPr>
          </w:pPr>
          <w:hyperlink w:anchor="_Toc111455273" w:history="1">
            <w:r w:rsidR="006E3127" w:rsidRPr="00C81237">
              <w:rPr>
                <w:rStyle w:val="afe"/>
                <w:rFonts w:ascii="黑体"/>
                <w:noProof/>
                <w:sz w:val="21"/>
                <w:szCs w:val="21"/>
              </w:rPr>
              <w:t>5.2.5</w:t>
            </w:r>
            <w:r w:rsidR="006E3127" w:rsidRPr="00C81237">
              <w:rPr>
                <w:rStyle w:val="afe"/>
                <w:noProof/>
                <w:sz w:val="21"/>
                <w:szCs w:val="21"/>
              </w:rPr>
              <w:t xml:space="preserve"> </w:t>
            </w:r>
            <w:r w:rsidR="006E3127" w:rsidRPr="00C81237">
              <w:rPr>
                <w:rStyle w:val="afe"/>
                <w:noProof/>
                <w:sz w:val="21"/>
                <w:szCs w:val="21"/>
              </w:rPr>
              <w:t>基于支持向量机的产品辛烷值预测模型求解</w:t>
            </w:r>
            <w:r w:rsidR="006E3127" w:rsidRPr="00C81237">
              <w:rPr>
                <w:noProof/>
                <w:sz w:val="21"/>
                <w:szCs w:val="21"/>
              </w:rPr>
              <w:tab/>
            </w:r>
            <w:r w:rsidR="006E3127" w:rsidRPr="00C81237">
              <w:rPr>
                <w:noProof/>
                <w:sz w:val="21"/>
                <w:szCs w:val="21"/>
              </w:rPr>
              <w:fldChar w:fldCharType="begin"/>
            </w:r>
            <w:r w:rsidR="006E3127" w:rsidRPr="00C81237">
              <w:rPr>
                <w:noProof/>
                <w:sz w:val="21"/>
                <w:szCs w:val="21"/>
              </w:rPr>
              <w:instrText xml:space="preserve"> PAGEREF _Toc111455273 \h </w:instrText>
            </w:r>
            <w:r w:rsidR="006E3127" w:rsidRPr="00C81237">
              <w:rPr>
                <w:noProof/>
                <w:sz w:val="21"/>
                <w:szCs w:val="21"/>
              </w:rPr>
            </w:r>
            <w:r w:rsidR="006E3127" w:rsidRPr="00C81237">
              <w:rPr>
                <w:noProof/>
                <w:sz w:val="21"/>
                <w:szCs w:val="21"/>
              </w:rPr>
              <w:fldChar w:fldCharType="separate"/>
            </w:r>
            <w:r w:rsidR="008971D1">
              <w:rPr>
                <w:noProof/>
                <w:sz w:val="21"/>
                <w:szCs w:val="21"/>
              </w:rPr>
              <w:t>17</w:t>
            </w:r>
            <w:r w:rsidR="006E3127" w:rsidRPr="00C81237">
              <w:rPr>
                <w:noProof/>
                <w:sz w:val="21"/>
                <w:szCs w:val="21"/>
              </w:rPr>
              <w:fldChar w:fldCharType="end"/>
            </w:r>
          </w:hyperlink>
        </w:p>
        <w:p w14:paraId="021F4153" w14:textId="54E41C10" w:rsidR="006E3127" w:rsidRPr="00C81237" w:rsidRDefault="00000000" w:rsidP="006E3127">
          <w:pPr>
            <w:pStyle w:val="TOC1"/>
            <w:tabs>
              <w:tab w:val="right" w:leader="dot" w:pos="8296"/>
            </w:tabs>
            <w:ind w:firstLineChars="300" w:firstLine="720"/>
            <w:rPr>
              <w:rFonts w:asciiTheme="minorHAnsi" w:eastAsiaTheme="minorEastAsia" w:hAnsiTheme="minorHAnsi" w:cstheme="minorBidi"/>
              <w:noProof/>
              <w:sz w:val="21"/>
              <w:szCs w:val="21"/>
            </w:rPr>
          </w:pPr>
          <w:hyperlink w:anchor="_Toc111455274" w:history="1">
            <w:r w:rsidR="006E3127" w:rsidRPr="00C81237">
              <w:rPr>
                <w:rStyle w:val="afe"/>
                <w:rFonts w:ascii="黑体"/>
                <w:noProof/>
                <w:sz w:val="21"/>
                <w:szCs w:val="21"/>
              </w:rPr>
              <w:t>5.3</w:t>
            </w:r>
            <w:r w:rsidR="006E3127" w:rsidRPr="00C81237">
              <w:rPr>
                <w:rStyle w:val="afe"/>
                <w:noProof/>
                <w:sz w:val="21"/>
                <w:szCs w:val="21"/>
              </w:rPr>
              <w:t xml:space="preserve"> </w:t>
            </w:r>
            <w:r w:rsidR="006E3127" w:rsidRPr="00C81237">
              <w:rPr>
                <w:rStyle w:val="afe"/>
                <w:noProof/>
                <w:sz w:val="21"/>
                <w:szCs w:val="21"/>
              </w:rPr>
              <w:t>模型对比分析与结果</w:t>
            </w:r>
            <w:r w:rsidR="006E3127" w:rsidRPr="00C81237">
              <w:rPr>
                <w:noProof/>
                <w:sz w:val="21"/>
                <w:szCs w:val="21"/>
              </w:rPr>
              <w:tab/>
            </w:r>
            <w:r w:rsidR="006E3127" w:rsidRPr="00C81237">
              <w:rPr>
                <w:noProof/>
                <w:sz w:val="21"/>
                <w:szCs w:val="21"/>
              </w:rPr>
              <w:fldChar w:fldCharType="begin"/>
            </w:r>
            <w:r w:rsidR="006E3127" w:rsidRPr="00C81237">
              <w:rPr>
                <w:noProof/>
                <w:sz w:val="21"/>
                <w:szCs w:val="21"/>
              </w:rPr>
              <w:instrText xml:space="preserve"> PAGEREF _Toc111455274 \h </w:instrText>
            </w:r>
            <w:r w:rsidR="006E3127" w:rsidRPr="00C81237">
              <w:rPr>
                <w:noProof/>
                <w:sz w:val="21"/>
                <w:szCs w:val="21"/>
              </w:rPr>
            </w:r>
            <w:r w:rsidR="006E3127" w:rsidRPr="00C81237">
              <w:rPr>
                <w:noProof/>
                <w:sz w:val="21"/>
                <w:szCs w:val="21"/>
              </w:rPr>
              <w:fldChar w:fldCharType="separate"/>
            </w:r>
            <w:r w:rsidR="008971D1">
              <w:rPr>
                <w:noProof/>
                <w:sz w:val="21"/>
                <w:szCs w:val="21"/>
              </w:rPr>
              <w:t>19</w:t>
            </w:r>
            <w:r w:rsidR="006E3127" w:rsidRPr="00C81237">
              <w:rPr>
                <w:noProof/>
                <w:sz w:val="21"/>
                <w:szCs w:val="21"/>
              </w:rPr>
              <w:fldChar w:fldCharType="end"/>
            </w:r>
          </w:hyperlink>
        </w:p>
        <w:p w14:paraId="0419D16A" w14:textId="25E6E1D1" w:rsidR="006E3127" w:rsidRPr="00C81237" w:rsidRDefault="00000000">
          <w:pPr>
            <w:pStyle w:val="TOC1"/>
            <w:tabs>
              <w:tab w:val="right" w:leader="dot" w:pos="8296"/>
            </w:tabs>
            <w:ind w:firstLine="480"/>
            <w:rPr>
              <w:rFonts w:asciiTheme="minorHAnsi" w:eastAsiaTheme="minorEastAsia" w:hAnsiTheme="minorHAnsi" w:cstheme="minorBidi"/>
              <w:noProof/>
              <w:sz w:val="21"/>
              <w:szCs w:val="21"/>
            </w:rPr>
          </w:pPr>
          <w:hyperlink w:anchor="_Toc111455275" w:history="1">
            <w:r w:rsidR="006E3127" w:rsidRPr="00C81237">
              <w:rPr>
                <w:rStyle w:val="afe"/>
                <w:rFonts w:ascii="黑体"/>
                <w:noProof/>
                <w:sz w:val="21"/>
                <w:szCs w:val="21"/>
              </w:rPr>
              <w:t>6</w:t>
            </w:r>
            <w:r w:rsidR="006E3127" w:rsidRPr="00C81237">
              <w:rPr>
                <w:rStyle w:val="afe"/>
                <w:rFonts w:ascii="宋体" w:hAnsi="宋体"/>
                <w:noProof/>
                <w:sz w:val="21"/>
                <w:szCs w:val="21"/>
              </w:rPr>
              <w:t xml:space="preserve"> 问题四：主要变量操作方案优化方法设计</w:t>
            </w:r>
            <w:r w:rsidR="006E3127" w:rsidRPr="00C81237">
              <w:rPr>
                <w:noProof/>
                <w:sz w:val="21"/>
                <w:szCs w:val="21"/>
              </w:rPr>
              <w:tab/>
            </w:r>
            <w:r w:rsidR="006E3127" w:rsidRPr="00C81237">
              <w:rPr>
                <w:noProof/>
                <w:sz w:val="21"/>
                <w:szCs w:val="21"/>
              </w:rPr>
              <w:fldChar w:fldCharType="begin"/>
            </w:r>
            <w:r w:rsidR="006E3127" w:rsidRPr="00C81237">
              <w:rPr>
                <w:noProof/>
                <w:sz w:val="21"/>
                <w:szCs w:val="21"/>
              </w:rPr>
              <w:instrText xml:space="preserve"> PAGEREF _Toc111455275 \h </w:instrText>
            </w:r>
            <w:r w:rsidR="006E3127" w:rsidRPr="00C81237">
              <w:rPr>
                <w:noProof/>
                <w:sz w:val="21"/>
                <w:szCs w:val="21"/>
              </w:rPr>
            </w:r>
            <w:r w:rsidR="006E3127" w:rsidRPr="00C81237">
              <w:rPr>
                <w:noProof/>
                <w:sz w:val="21"/>
                <w:szCs w:val="21"/>
              </w:rPr>
              <w:fldChar w:fldCharType="separate"/>
            </w:r>
            <w:r w:rsidR="008971D1">
              <w:rPr>
                <w:noProof/>
                <w:sz w:val="21"/>
                <w:szCs w:val="21"/>
              </w:rPr>
              <w:t>21</w:t>
            </w:r>
            <w:r w:rsidR="006E3127" w:rsidRPr="00C81237">
              <w:rPr>
                <w:noProof/>
                <w:sz w:val="21"/>
                <w:szCs w:val="21"/>
              </w:rPr>
              <w:fldChar w:fldCharType="end"/>
            </w:r>
          </w:hyperlink>
        </w:p>
        <w:p w14:paraId="6D839531" w14:textId="1C326D71" w:rsidR="006E3127" w:rsidRPr="00C81237" w:rsidRDefault="00000000" w:rsidP="006E3127">
          <w:pPr>
            <w:pStyle w:val="TOC1"/>
            <w:tabs>
              <w:tab w:val="right" w:leader="dot" w:pos="8296"/>
            </w:tabs>
            <w:ind w:firstLineChars="300" w:firstLine="720"/>
            <w:rPr>
              <w:rFonts w:asciiTheme="minorHAnsi" w:eastAsiaTheme="minorEastAsia" w:hAnsiTheme="minorHAnsi" w:cstheme="minorBidi"/>
              <w:noProof/>
              <w:sz w:val="21"/>
              <w:szCs w:val="21"/>
            </w:rPr>
          </w:pPr>
          <w:hyperlink w:anchor="_Toc111455276" w:history="1">
            <w:r w:rsidR="006E3127" w:rsidRPr="00C81237">
              <w:rPr>
                <w:rStyle w:val="afe"/>
                <w:rFonts w:ascii="黑体"/>
                <w:noProof/>
                <w:sz w:val="21"/>
                <w:szCs w:val="21"/>
              </w:rPr>
              <w:t>6.1</w:t>
            </w:r>
            <w:r w:rsidR="006E3127" w:rsidRPr="00C81237">
              <w:rPr>
                <w:rStyle w:val="afe"/>
                <w:noProof/>
                <w:sz w:val="21"/>
                <w:szCs w:val="21"/>
              </w:rPr>
              <w:t xml:space="preserve"> </w:t>
            </w:r>
            <w:r w:rsidR="006E3127" w:rsidRPr="00C81237">
              <w:rPr>
                <w:rStyle w:val="afe"/>
                <w:noProof/>
                <w:sz w:val="21"/>
                <w:szCs w:val="21"/>
              </w:rPr>
              <w:t>问题四分析</w:t>
            </w:r>
            <w:r w:rsidR="006E3127" w:rsidRPr="00C81237">
              <w:rPr>
                <w:noProof/>
                <w:sz w:val="21"/>
                <w:szCs w:val="21"/>
              </w:rPr>
              <w:tab/>
            </w:r>
            <w:r w:rsidR="006E3127" w:rsidRPr="00C81237">
              <w:rPr>
                <w:noProof/>
                <w:sz w:val="21"/>
                <w:szCs w:val="21"/>
              </w:rPr>
              <w:fldChar w:fldCharType="begin"/>
            </w:r>
            <w:r w:rsidR="006E3127" w:rsidRPr="00C81237">
              <w:rPr>
                <w:noProof/>
                <w:sz w:val="21"/>
                <w:szCs w:val="21"/>
              </w:rPr>
              <w:instrText xml:space="preserve"> PAGEREF _Toc111455276 \h </w:instrText>
            </w:r>
            <w:r w:rsidR="006E3127" w:rsidRPr="00C81237">
              <w:rPr>
                <w:noProof/>
                <w:sz w:val="21"/>
                <w:szCs w:val="21"/>
              </w:rPr>
            </w:r>
            <w:r w:rsidR="006E3127" w:rsidRPr="00C81237">
              <w:rPr>
                <w:noProof/>
                <w:sz w:val="21"/>
                <w:szCs w:val="21"/>
              </w:rPr>
              <w:fldChar w:fldCharType="separate"/>
            </w:r>
            <w:r w:rsidR="008971D1">
              <w:rPr>
                <w:noProof/>
                <w:sz w:val="21"/>
                <w:szCs w:val="21"/>
              </w:rPr>
              <w:t>21</w:t>
            </w:r>
            <w:r w:rsidR="006E3127" w:rsidRPr="00C81237">
              <w:rPr>
                <w:noProof/>
                <w:sz w:val="21"/>
                <w:szCs w:val="21"/>
              </w:rPr>
              <w:fldChar w:fldCharType="end"/>
            </w:r>
          </w:hyperlink>
        </w:p>
        <w:p w14:paraId="6BFF66C9" w14:textId="0C661731" w:rsidR="006E3127" w:rsidRPr="00C81237" w:rsidRDefault="00000000" w:rsidP="006E3127">
          <w:pPr>
            <w:pStyle w:val="TOC1"/>
            <w:tabs>
              <w:tab w:val="right" w:leader="dot" w:pos="8296"/>
            </w:tabs>
            <w:ind w:firstLineChars="300" w:firstLine="720"/>
            <w:rPr>
              <w:rFonts w:asciiTheme="minorHAnsi" w:eastAsiaTheme="minorEastAsia" w:hAnsiTheme="minorHAnsi" w:cstheme="minorBidi"/>
              <w:noProof/>
              <w:sz w:val="21"/>
              <w:szCs w:val="21"/>
            </w:rPr>
          </w:pPr>
          <w:hyperlink w:anchor="_Toc111455277" w:history="1">
            <w:r w:rsidR="006E3127" w:rsidRPr="00C81237">
              <w:rPr>
                <w:rStyle w:val="afe"/>
                <w:rFonts w:ascii="黑体"/>
                <w:noProof/>
                <w:sz w:val="21"/>
                <w:szCs w:val="21"/>
              </w:rPr>
              <w:t>6.2</w:t>
            </w:r>
            <w:r w:rsidR="006E3127" w:rsidRPr="00C81237">
              <w:rPr>
                <w:rStyle w:val="afe"/>
                <w:noProof/>
                <w:sz w:val="21"/>
                <w:szCs w:val="21"/>
              </w:rPr>
              <w:t xml:space="preserve"> </w:t>
            </w:r>
            <w:r w:rsidR="006E3127" w:rsidRPr="00C81237">
              <w:rPr>
                <w:rStyle w:val="afe"/>
                <w:noProof/>
                <w:sz w:val="21"/>
                <w:szCs w:val="21"/>
              </w:rPr>
              <w:t>基于粒子群算法的优化模型</w:t>
            </w:r>
            <w:r w:rsidR="006E3127" w:rsidRPr="00C81237">
              <w:rPr>
                <w:noProof/>
                <w:sz w:val="21"/>
                <w:szCs w:val="21"/>
              </w:rPr>
              <w:tab/>
            </w:r>
            <w:r w:rsidR="006E3127" w:rsidRPr="00C81237">
              <w:rPr>
                <w:noProof/>
                <w:sz w:val="21"/>
                <w:szCs w:val="21"/>
              </w:rPr>
              <w:fldChar w:fldCharType="begin"/>
            </w:r>
            <w:r w:rsidR="006E3127" w:rsidRPr="00C81237">
              <w:rPr>
                <w:noProof/>
                <w:sz w:val="21"/>
                <w:szCs w:val="21"/>
              </w:rPr>
              <w:instrText xml:space="preserve"> PAGEREF _Toc111455277 \h </w:instrText>
            </w:r>
            <w:r w:rsidR="006E3127" w:rsidRPr="00C81237">
              <w:rPr>
                <w:noProof/>
                <w:sz w:val="21"/>
                <w:szCs w:val="21"/>
              </w:rPr>
            </w:r>
            <w:r w:rsidR="006E3127" w:rsidRPr="00C81237">
              <w:rPr>
                <w:noProof/>
                <w:sz w:val="21"/>
                <w:szCs w:val="21"/>
              </w:rPr>
              <w:fldChar w:fldCharType="separate"/>
            </w:r>
            <w:r w:rsidR="008971D1">
              <w:rPr>
                <w:noProof/>
                <w:sz w:val="21"/>
                <w:szCs w:val="21"/>
              </w:rPr>
              <w:t>21</w:t>
            </w:r>
            <w:r w:rsidR="006E3127" w:rsidRPr="00C81237">
              <w:rPr>
                <w:noProof/>
                <w:sz w:val="21"/>
                <w:szCs w:val="21"/>
              </w:rPr>
              <w:fldChar w:fldCharType="end"/>
            </w:r>
          </w:hyperlink>
        </w:p>
        <w:p w14:paraId="40171099" w14:textId="3074D456" w:rsidR="006E3127" w:rsidRPr="00C81237" w:rsidRDefault="00000000">
          <w:pPr>
            <w:pStyle w:val="TOC2"/>
            <w:tabs>
              <w:tab w:val="right" w:leader="dot" w:pos="8296"/>
            </w:tabs>
            <w:ind w:left="480" w:firstLine="480"/>
            <w:rPr>
              <w:rFonts w:asciiTheme="minorHAnsi" w:eastAsiaTheme="minorEastAsia" w:hAnsiTheme="minorHAnsi" w:cstheme="minorBidi"/>
              <w:noProof/>
              <w:sz w:val="21"/>
              <w:szCs w:val="21"/>
            </w:rPr>
          </w:pPr>
          <w:hyperlink w:anchor="_Toc111455278" w:history="1">
            <w:r w:rsidR="006E3127" w:rsidRPr="00C81237">
              <w:rPr>
                <w:rStyle w:val="afe"/>
                <w:rFonts w:ascii="黑体"/>
                <w:noProof/>
                <w:sz w:val="21"/>
                <w:szCs w:val="21"/>
              </w:rPr>
              <w:t>6.2.1</w:t>
            </w:r>
            <w:r w:rsidR="006E3127" w:rsidRPr="00C81237">
              <w:rPr>
                <w:rStyle w:val="afe"/>
                <w:noProof/>
                <w:sz w:val="21"/>
                <w:szCs w:val="21"/>
              </w:rPr>
              <w:t xml:space="preserve"> </w:t>
            </w:r>
            <w:r w:rsidR="006E3127" w:rsidRPr="00C81237">
              <w:rPr>
                <w:rStyle w:val="afe"/>
                <w:noProof/>
                <w:sz w:val="21"/>
                <w:szCs w:val="21"/>
              </w:rPr>
              <w:t>优化模型建立</w:t>
            </w:r>
            <w:r w:rsidR="006E3127" w:rsidRPr="00C81237">
              <w:rPr>
                <w:noProof/>
                <w:sz w:val="21"/>
                <w:szCs w:val="21"/>
              </w:rPr>
              <w:tab/>
            </w:r>
            <w:r w:rsidR="006E3127" w:rsidRPr="00C81237">
              <w:rPr>
                <w:noProof/>
                <w:sz w:val="21"/>
                <w:szCs w:val="21"/>
              </w:rPr>
              <w:fldChar w:fldCharType="begin"/>
            </w:r>
            <w:r w:rsidR="006E3127" w:rsidRPr="00C81237">
              <w:rPr>
                <w:noProof/>
                <w:sz w:val="21"/>
                <w:szCs w:val="21"/>
              </w:rPr>
              <w:instrText xml:space="preserve"> PAGEREF _Toc111455278 \h </w:instrText>
            </w:r>
            <w:r w:rsidR="006E3127" w:rsidRPr="00C81237">
              <w:rPr>
                <w:noProof/>
                <w:sz w:val="21"/>
                <w:szCs w:val="21"/>
              </w:rPr>
            </w:r>
            <w:r w:rsidR="006E3127" w:rsidRPr="00C81237">
              <w:rPr>
                <w:noProof/>
                <w:sz w:val="21"/>
                <w:szCs w:val="21"/>
              </w:rPr>
              <w:fldChar w:fldCharType="separate"/>
            </w:r>
            <w:r w:rsidR="008971D1">
              <w:rPr>
                <w:noProof/>
                <w:sz w:val="21"/>
                <w:szCs w:val="21"/>
              </w:rPr>
              <w:t>21</w:t>
            </w:r>
            <w:r w:rsidR="006E3127" w:rsidRPr="00C81237">
              <w:rPr>
                <w:noProof/>
                <w:sz w:val="21"/>
                <w:szCs w:val="21"/>
              </w:rPr>
              <w:fldChar w:fldCharType="end"/>
            </w:r>
          </w:hyperlink>
        </w:p>
        <w:p w14:paraId="4FE4A6DB" w14:textId="3A605AB6" w:rsidR="006E3127" w:rsidRPr="00C81237" w:rsidRDefault="00000000">
          <w:pPr>
            <w:pStyle w:val="TOC2"/>
            <w:tabs>
              <w:tab w:val="right" w:leader="dot" w:pos="8296"/>
            </w:tabs>
            <w:ind w:left="480" w:firstLine="480"/>
            <w:rPr>
              <w:rFonts w:asciiTheme="minorHAnsi" w:eastAsiaTheme="minorEastAsia" w:hAnsiTheme="minorHAnsi" w:cstheme="minorBidi"/>
              <w:noProof/>
              <w:sz w:val="21"/>
              <w:szCs w:val="21"/>
            </w:rPr>
          </w:pPr>
          <w:hyperlink w:anchor="_Toc111455279" w:history="1">
            <w:r w:rsidR="006E3127" w:rsidRPr="00C81237">
              <w:rPr>
                <w:rStyle w:val="afe"/>
                <w:rFonts w:ascii="黑体"/>
                <w:noProof/>
                <w:sz w:val="21"/>
                <w:szCs w:val="21"/>
              </w:rPr>
              <w:t>6.2.2</w:t>
            </w:r>
            <w:r w:rsidR="006E3127" w:rsidRPr="00C81237">
              <w:rPr>
                <w:rStyle w:val="afe"/>
                <w:noProof/>
                <w:sz w:val="21"/>
                <w:szCs w:val="21"/>
              </w:rPr>
              <w:t xml:space="preserve"> </w:t>
            </w:r>
            <w:r w:rsidR="006E3127" w:rsidRPr="00C81237">
              <w:rPr>
                <w:rStyle w:val="afe"/>
                <w:noProof/>
                <w:sz w:val="21"/>
                <w:szCs w:val="21"/>
              </w:rPr>
              <w:t>粒子群算法</w:t>
            </w:r>
            <w:r w:rsidR="006E3127" w:rsidRPr="00C81237">
              <w:rPr>
                <w:noProof/>
                <w:sz w:val="21"/>
                <w:szCs w:val="21"/>
              </w:rPr>
              <w:tab/>
            </w:r>
            <w:r w:rsidR="006E3127" w:rsidRPr="00C81237">
              <w:rPr>
                <w:noProof/>
                <w:sz w:val="21"/>
                <w:szCs w:val="21"/>
              </w:rPr>
              <w:fldChar w:fldCharType="begin"/>
            </w:r>
            <w:r w:rsidR="006E3127" w:rsidRPr="00C81237">
              <w:rPr>
                <w:noProof/>
                <w:sz w:val="21"/>
                <w:szCs w:val="21"/>
              </w:rPr>
              <w:instrText xml:space="preserve"> PAGEREF _Toc111455279 \h </w:instrText>
            </w:r>
            <w:r w:rsidR="006E3127" w:rsidRPr="00C81237">
              <w:rPr>
                <w:noProof/>
                <w:sz w:val="21"/>
                <w:szCs w:val="21"/>
              </w:rPr>
            </w:r>
            <w:r w:rsidR="006E3127" w:rsidRPr="00C81237">
              <w:rPr>
                <w:noProof/>
                <w:sz w:val="21"/>
                <w:szCs w:val="21"/>
              </w:rPr>
              <w:fldChar w:fldCharType="separate"/>
            </w:r>
            <w:r w:rsidR="008971D1">
              <w:rPr>
                <w:noProof/>
                <w:sz w:val="21"/>
                <w:szCs w:val="21"/>
              </w:rPr>
              <w:t>22</w:t>
            </w:r>
            <w:r w:rsidR="006E3127" w:rsidRPr="00C81237">
              <w:rPr>
                <w:noProof/>
                <w:sz w:val="21"/>
                <w:szCs w:val="21"/>
              </w:rPr>
              <w:fldChar w:fldCharType="end"/>
            </w:r>
          </w:hyperlink>
        </w:p>
        <w:p w14:paraId="11E20145" w14:textId="0AD95CCB" w:rsidR="006E3127" w:rsidRPr="00C81237" w:rsidRDefault="00000000">
          <w:pPr>
            <w:pStyle w:val="TOC2"/>
            <w:tabs>
              <w:tab w:val="right" w:leader="dot" w:pos="8296"/>
            </w:tabs>
            <w:ind w:left="480" w:firstLine="480"/>
            <w:rPr>
              <w:rFonts w:asciiTheme="minorHAnsi" w:eastAsiaTheme="minorEastAsia" w:hAnsiTheme="minorHAnsi" w:cstheme="minorBidi"/>
              <w:noProof/>
              <w:sz w:val="21"/>
              <w:szCs w:val="21"/>
            </w:rPr>
          </w:pPr>
          <w:hyperlink w:anchor="_Toc111455280" w:history="1">
            <w:r w:rsidR="006E3127" w:rsidRPr="00C81237">
              <w:rPr>
                <w:rStyle w:val="afe"/>
                <w:rFonts w:ascii="黑体"/>
                <w:noProof/>
                <w:sz w:val="21"/>
                <w:szCs w:val="21"/>
              </w:rPr>
              <w:t>6.2.3</w:t>
            </w:r>
            <w:r w:rsidR="006E3127" w:rsidRPr="00C81237">
              <w:rPr>
                <w:rStyle w:val="afe"/>
                <w:noProof/>
                <w:sz w:val="21"/>
                <w:szCs w:val="21"/>
              </w:rPr>
              <w:t xml:space="preserve"> </w:t>
            </w:r>
            <w:r w:rsidR="006E3127" w:rsidRPr="00C81237">
              <w:rPr>
                <w:rStyle w:val="afe"/>
                <w:noProof/>
                <w:sz w:val="21"/>
                <w:szCs w:val="21"/>
              </w:rPr>
              <w:t>实证研究</w:t>
            </w:r>
            <w:r w:rsidR="006E3127" w:rsidRPr="00C81237">
              <w:rPr>
                <w:noProof/>
                <w:sz w:val="21"/>
                <w:szCs w:val="21"/>
              </w:rPr>
              <w:tab/>
            </w:r>
            <w:r w:rsidR="006E3127" w:rsidRPr="00C81237">
              <w:rPr>
                <w:noProof/>
                <w:sz w:val="21"/>
                <w:szCs w:val="21"/>
              </w:rPr>
              <w:fldChar w:fldCharType="begin"/>
            </w:r>
            <w:r w:rsidR="006E3127" w:rsidRPr="00C81237">
              <w:rPr>
                <w:noProof/>
                <w:sz w:val="21"/>
                <w:szCs w:val="21"/>
              </w:rPr>
              <w:instrText xml:space="preserve"> PAGEREF _Toc111455280 \h </w:instrText>
            </w:r>
            <w:r w:rsidR="006E3127" w:rsidRPr="00C81237">
              <w:rPr>
                <w:noProof/>
                <w:sz w:val="21"/>
                <w:szCs w:val="21"/>
              </w:rPr>
            </w:r>
            <w:r w:rsidR="006E3127" w:rsidRPr="00C81237">
              <w:rPr>
                <w:noProof/>
                <w:sz w:val="21"/>
                <w:szCs w:val="21"/>
              </w:rPr>
              <w:fldChar w:fldCharType="separate"/>
            </w:r>
            <w:r w:rsidR="008971D1">
              <w:rPr>
                <w:noProof/>
                <w:sz w:val="21"/>
                <w:szCs w:val="21"/>
              </w:rPr>
              <w:t>23</w:t>
            </w:r>
            <w:r w:rsidR="006E3127" w:rsidRPr="00C81237">
              <w:rPr>
                <w:noProof/>
                <w:sz w:val="21"/>
                <w:szCs w:val="21"/>
              </w:rPr>
              <w:fldChar w:fldCharType="end"/>
            </w:r>
          </w:hyperlink>
        </w:p>
        <w:p w14:paraId="26576226" w14:textId="0156823D" w:rsidR="006E3127" w:rsidRPr="00C81237" w:rsidRDefault="00000000" w:rsidP="006E3127">
          <w:pPr>
            <w:pStyle w:val="TOC1"/>
            <w:tabs>
              <w:tab w:val="right" w:leader="dot" w:pos="8296"/>
            </w:tabs>
            <w:ind w:firstLineChars="300" w:firstLine="720"/>
            <w:rPr>
              <w:rFonts w:asciiTheme="minorHAnsi" w:eastAsiaTheme="minorEastAsia" w:hAnsiTheme="minorHAnsi" w:cstheme="minorBidi"/>
              <w:noProof/>
              <w:sz w:val="21"/>
              <w:szCs w:val="21"/>
            </w:rPr>
          </w:pPr>
          <w:hyperlink w:anchor="_Toc111455281" w:history="1">
            <w:r w:rsidR="006E3127" w:rsidRPr="00C81237">
              <w:rPr>
                <w:rStyle w:val="afe"/>
                <w:rFonts w:ascii="黑体"/>
                <w:noProof/>
                <w:sz w:val="21"/>
                <w:szCs w:val="21"/>
              </w:rPr>
              <w:t>6.3</w:t>
            </w:r>
            <w:r w:rsidR="006E3127" w:rsidRPr="00C81237">
              <w:rPr>
                <w:rStyle w:val="afe"/>
                <w:noProof/>
                <w:sz w:val="21"/>
                <w:szCs w:val="21"/>
              </w:rPr>
              <w:t xml:space="preserve"> </w:t>
            </w:r>
            <w:r w:rsidR="006E3127" w:rsidRPr="00C81237">
              <w:rPr>
                <w:rStyle w:val="afe"/>
                <w:noProof/>
                <w:sz w:val="21"/>
                <w:szCs w:val="21"/>
              </w:rPr>
              <w:t>结果结论</w:t>
            </w:r>
            <w:r w:rsidR="006E3127" w:rsidRPr="00C81237">
              <w:rPr>
                <w:noProof/>
                <w:sz w:val="21"/>
                <w:szCs w:val="21"/>
              </w:rPr>
              <w:tab/>
            </w:r>
            <w:r w:rsidR="006E3127" w:rsidRPr="00C81237">
              <w:rPr>
                <w:noProof/>
                <w:sz w:val="21"/>
                <w:szCs w:val="21"/>
              </w:rPr>
              <w:fldChar w:fldCharType="begin"/>
            </w:r>
            <w:r w:rsidR="006E3127" w:rsidRPr="00C81237">
              <w:rPr>
                <w:noProof/>
                <w:sz w:val="21"/>
                <w:szCs w:val="21"/>
              </w:rPr>
              <w:instrText xml:space="preserve"> PAGEREF _Toc111455281 \h </w:instrText>
            </w:r>
            <w:r w:rsidR="006E3127" w:rsidRPr="00C81237">
              <w:rPr>
                <w:noProof/>
                <w:sz w:val="21"/>
                <w:szCs w:val="21"/>
              </w:rPr>
            </w:r>
            <w:r w:rsidR="006E3127" w:rsidRPr="00C81237">
              <w:rPr>
                <w:noProof/>
                <w:sz w:val="21"/>
                <w:szCs w:val="21"/>
              </w:rPr>
              <w:fldChar w:fldCharType="separate"/>
            </w:r>
            <w:r w:rsidR="008971D1">
              <w:rPr>
                <w:noProof/>
                <w:sz w:val="21"/>
                <w:szCs w:val="21"/>
              </w:rPr>
              <w:t>25</w:t>
            </w:r>
            <w:r w:rsidR="006E3127" w:rsidRPr="00C81237">
              <w:rPr>
                <w:noProof/>
                <w:sz w:val="21"/>
                <w:szCs w:val="21"/>
              </w:rPr>
              <w:fldChar w:fldCharType="end"/>
            </w:r>
          </w:hyperlink>
        </w:p>
        <w:p w14:paraId="015D1A7C" w14:textId="170FE0F9" w:rsidR="006E3127" w:rsidRPr="00C81237" w:rsidRDefault="00000000">
          <w:pPr>
            <w:pStyle w:val="TOC1"/>
            <w:tabs>
              <w:tab w:val="right" w:leader="dot" w:pos="8296"/>
            </w:tabs>
            <w:ind w:firstLine="480"/>
            <w:rPr>
              <w:rFonts w:asciiTheme="minorHAnsi" w:eastAsiaTheme="minorEastAsia" w:hAnsiTheme="minorHAnsi" w:cstheme="minorBidi"/>
              <w:noProof/>
              <w:sz w:val="21"/>
              <w:szCs w:val="21"/>
            </w:rPr>
          </w:pPr>
          <w:hyperlink w:anchor="_Toc111455282" w:history="1">
            <w:r w:rsidR="006E3127" w:rsidRPr="00C81237">
              <w:rPr>
                <w:rStyle w:val="afe"/>
                <w:rFonts w:ascii="黑体"/>
                <w:noProof/>
                <w:sz w:val="21"/>
                <w:szCs w:val="21"/>
              </w:rPr>
              <w:t>7</w:t>
            </w:r>
            <w:r w:rsidR="006E3127" w:rsidRPr="00C81237">
              <w:rPr>
                <w:rStyle w:val="afe"/>
                <w:rFonts w:ascii="宋体" w:hAnsi="宋体"/>
                <w:noProof/>
                <w:sz w:val="21"/>
                <w:szCs w:val="21"/>
              </w:rPr>
              <w:t xml:space="preserve"> 问题五：模型可视化展示</w:t>
            </w:r>
            <w:r w:rsidR="006E3127" w:rsidRPr="00C81237">
              <w:rPr>
                <w:noProof/>
                <w:sz w:val="21"/>
                <w:szCs w:val="21"/>
              </w:rPr>
              <w:tab/>
            </w:r>
            <w:r w:rsidR="006E3127" w:rsidRPr="00C81237">
              <w:rPr>
                <w:noProof/>
                <w:sz w:val="21"/>
                <w:szCs w:val="21"/>
              </w:rPr>
              <w:fldChar w:fldCharType="begin"/>
            </w:r>
            <w:r w:rsidR="006E3127" w:rsidRPr="00C81237">
              <w:rPr>
                <w:noProof/>
                <w:sz w:val="21"/>
                <w:szCs w:val="21"/>
              </w:rPr>
              <w:instrText xml:space="preserve"> PAGEREF _Toc111455282 \h </w:instrText>
            </w:r>
            <w:r w:rsidR="006E3127" w:rsidRPr="00C81237">
              <w:rPr>
                <w:noProof/>
                <w:sz w:val="21"/>
                <w:szCs w:val="21"/>
              </w:rPr>
            </w:r>
            <w:r w:rsidR="006E3127" w:rsidRPr="00C81237">
              <w:rPr>
                <w:noProof/>
                <w:sz w:val="21"/>
                <w:szCs w:val="21"/>
              </w:rPr>
              <w:fldChar w:fldCharType="separate"/>
            </w:r>
            <w:r w:rsidR="008971D1">
              <w:rPr>
                <w:noProof/>
                <w:sz w:val="21"/>
                <w:szCs w:val="21"/>
              </w:rPr>
              <w:t>26</w:t>
            </w:r>
            <w:r w:rsidR="006E3127" w:rsidRPr="00C81237">
              <w:rPr>
                <w:noProof/>
                <w:sz w:val="21"/>
                <w:szCs w:val="21"/>
              </w:rPr>
              <w:fldChar w:fldCharType="end"/>
            </w:r>
          </w:hyperlink>
        </w:p>
        <w:p w14:paraId="6BCDAFE1" w14:textId="5B7F66B0" w:rsidR="006E3127" w:rsidRPr="00C81237" w:rsidRDefault="00000000" w:rsidP="006E3127">
          <w:pPr>
            <w:pStyle w:val="TOC1"/>
            <w:tabs>
              <w:tab w:val="right" w:leader="dot" w:pos="8296"/>
            </w:tabs>
            <w:ind w:firstLineChars="300" w:firstLine="720"/>
            <w:rPr>
              <w:rFonts w:asciiTheme="minorHAnsi" w:eastAsiaTheme="minorEastAsia" w:hAnsiTheme="minorHAnsi" w:cstheme="minorBidi"/>
              <w:noProof/>
              <w:sz w:val="21"/>
              <w:szCs w:val="21"/>
            </w:rPr>
          </w:pPr>
          <w:hyperlink w:anchor="_Toc111455283" w:history="1">
            <w:r w:rsidR="006E3127" w:rsidRPr="00C81237">
              <w:rPr>
                <w:rStyle w:val="afe"/>
                <w:rFonts w:ascii="黑体"/>
                <w:noProof/>
                <w:sz w:val="21"/>
                <w:szCs w:val="21"/>
              </w:rPr>
              <w:t>7.1</w:t>
            </w:r>
            <w:r w:rsidR="006E3127" w:rsidRPr="00C81237">
              <w:rPr>
                <w:rStyle w:val="afe"/>
                <w:noProof/>
                <w:sz w:val="21"/>
                <w:szCs w:val="21"/>
              </w:rPr>
              <w:t xml:space="preserve"> </w:t>
            </w:r>
            <w:r w:rsidR="006E3127" w:rsidRPr="00C81237">
              <w:rPr>
                <w:rStyle w:val="afe"/>
                <w:noProof/>
                <w:sz w:val="21"/>
                <w:szCs w:val="21"/>
              </w:rPr>
              <w:t>问题五分析</w:t>
            </w:r>
            <w:r w:rsidR="006E3127" w:rsidRPr="00C81237">
              <w:rPr>
                <w:noProof/>
                <w:sz w:val="21"/>
                <w:szCs w:val="21"/>
              </w:rPr>
              <w:tab/>
            </w:r>
            <w:r w:rsidR="006E3127" w:rsidRPr="00C81237">
              <w:rPr>
                <w:noProof/>
                <w:sz w:val="21"/>
                <w:szCs w:val="21"/>
              </w:rPr>
              <w:fldChar w:fldCharType="begin"/>
            </w:r>
            <w:r w:rsidR="006E3127" w:rsidRPr="00C81237">
              <w:rPr>
                <w:noProof/>
                <w:sz w:val="21"/>
                <w:szCs w:val="21"/>
              </w:rPr>
              <w:instrText xml:space="preserve"> PAGEREF _Toc111455283 \h </w:instrText>
            </w:r>
            <w:r w:rsidR="006E3127" w:rsidRPr="00C81237">
              <w:rPr>
                <w:noProof/>
                <w:sz w:val="21"/>
                <w:szCs w:val="21"/>
              </w:rPr>
            </w:r>
            <w:r w:rsidR="006E3127" w:rsidRPr="00C81237">
              <w:rPr>
                <w:noProof/>
                <w:sz w:val="21"/>
                <w:szCs w:val="21"/>
              </w:rPr>
              <w:fldChar w:fldCharType="separate"/>
            </w:r>
            <w:r w:rsidR="008971D1">
              <w:rPr>
                <w:noProof/>
                <w:sz w:val="21"/>
                <w:szCs w:val="21"/>
              </w:rPr>
              <w:t>26</w:t>
            </w:r>
            <w:r w:rsidR="006E3127" w:rsidRPr="00C81237">
              <w:rPr>
                <w:noProof/>
                <w:sz w:val="21"/>
                <w:szCs w:val="21"/>
              </w:rPr>
              <w:fldChar w:fldCharType="end"/>
            </w:r>
          </w:hyperlink>
        </w:p>
        <w:p w14:paraId="4CE14AB7" w14:textId="49E4F296" w:rsidR="006E3127" w:rsidRPr="00C81237" w:rsidRDefault="00000000" w:rsidP="006E3127">
          <w:pPr>
            <w:pStyle w:val="TOC1"/>
            <w:tabs>
              <w:tab w:val="right" w:leader="dot" w:pos="8296"/>
            </w:tabs>
            <w:ind w:firstLineChars="300" w:firstLine="720"/>
            <w:rPr>
              <w:rFonts w:asciiTheme="minorHAnsi" w:eastAsiaTheme="minorEastAsia" w:hAnsiTheme="minorHAnsi" w:cstheme="minorBidi"/>
              <w:noProof/>
              <w:sz w:val="21"/>
              <w:szCs w:val="21"/>
            </w:rPr>
          </w:pPr>
          <w:hyperlink w:anchor="_Toc111455284" w:history="1">
            <w:r w:rsidR="006E3127" w:rsidRPr="00C81237">
              <w:rPr>
                <w:rStyle w:val="afe"/>
                <w:rFonts w:ascii="黑体"/>
                <w:noProof/>
                <w:sz w:val="21"/>
                <w:szCs w:val="21"/>
              </w:rPr>
              <w:t>7.2</w:t>
            </w:r>
            <w:r w:rsidR="006E3127" w:rsidRPr="00C81237">
              <w:rPr>
                <w:rStyle w:val="afe"/>
                <w:noProof/>
                <w:sz w:val="21"/>
                <w:szCs w:val="21"/>
              </w:rPr>
              <w:t xml:space="preserve"> </w:t>
            </w:r>
            <w:r w:rsidR="006E3127" w:rsidRPr="00C81237">
              <w:rPr>
                <w:rStyle w:val="afe"/>
                <w:noProof/>
                <w:sz w:val="21"/>
                <w:szCs w:val="21"/>
              </w:rPr>
              <w:t>结果可视化</w:t>
            </w:r>
            <w:r w:rsidR="006E3127" w:rsidRPr="00C81237">
              <w:rPr>
                <w:noProof/>
                <w:sz w:val="21"/>
                <w:szCs w:val="21"/>
              </w:rPr>
              <w:tab/>
            </w:r>
            <w:r w:rsidR="006E3127" w:rsidRPr="00C81237">
              <w:rPr>
                <w:noProof/>
                <w:sz w:val="21"/>
                <w:szCs w:val="21"/>
              </w:rPr>
              <w:fldChar w:fldCharType="begin"/>
            </w:r>
            <w:r w:rsidR="006E3127" w:rsidRPr="00C81237">
              <w:rPr>
                <w:noProof/>
                <w:sz w:val="21"/>
                <w:szCs w:val="21"/>
              </w:rPr>
              <w:instrText xml:space="preserve"> PAGEREF _Toc111455284 \h </w:instrText>
            </w:r>
            <w:r w:rsidR="006E3127" w:rsidRPr="00C81237">
              <w:rPr>
                <w:noProof/>
                <w:sz w:val="21"/>
                <w:szCs w:val="21"/>
              </w:rPr>
            </w:r>
            <w:r w:rsidR="006E3127" w:rsidRPr="00C81237">
              <w:rPr>
                <w:noProof/>
                <w:sz w:val="21"/>
                <w:szCs w:val="21"/>
              </w:rPr>
              <w:fldChar w:fldCharType="separate"/>
            </w:r>
            <w:r w:rsidR="008971D1">
              <w:rPr>
                <w:noProof/>
                <w:sz w:val="21"/>
                <w:szCs w:val="21"/>
              </w:rPr>
              <w:t>26</w:t>
            </w:r>
            <w:r w:rsidR="006E3127" w:rsidRPr="00C81237">
              <w:rPr>
                <w:noProof/>
                <w:sz w:val="21"/>
                <w:szCs w:val="21"/>
              </w:rPr>
              <w:fldChar w:fldCharType="end"/>
            </w:r>
          </w:hyperlink>
        </w:p>
        <w:p w14:paraId="79FC3D25" w14:textId="4ECD54CF" w:rsidR="006E3127" w:rsidRPr="00C81237" w:rsidRDefault="00000000">
          <w:pPr>
            <w:pStyle w:val="TOC1"/>
            <w:tabs>
              <w:tab w:val="right" w:leader="dot" w:pos="8296"/>
            </w:tabs>
            <w:ind w:firstLine="480"/>
            <w:rPr>
              <w:rFonts w:asciiTheme="minorHAnsi" w:eastAsiaTheme="minorEastAsia" w:hAnsiTheme="minorHAnsi" w:cstheme="minorBidi"/>
              <w:noProof/>
              <w:sz w:val="21"/>
              <w:szCs w:val="21"/>
            </w:rPr>
          </w:pPr>
          <w:hyperlink w:anchor="_Toc111455285" w:history="1">
            <w:r w:rsidR="006E3127" w:rsidRPr="00C81237">
              <w:rPr>
                <w:rStyle w:val="afe"/>
                <w:rFonts w:ascii="黑体"/>
                <w:noProof/>
                <w:sz w:val="21"/>
                <w:szCs w:val="21"/>
              </w:rPr>
              <w:t>8</w:t>
            </w:r>
            <w:r w:rsidR="006E3127" w:rsidRPr="00C81237">
              <w:rPr>
                <w:rStyle w:val="afe"/>
                <w:noProof/>
                <w:sz w:val="21"/>
                <w:szCs w:val="21"/>
              </w:rPr>
              <w:t xml:space="preserve"> </w:t>
            </w:r>
            <w:r w:rsidR="006E3127" w:rsidRPr="00C81237">
              <w:rPr>
                <w:rStyle w:val="afe"/>
                <w:noProof/>
                <w:sz w:val="21"/>
                <w:szCs w:val="21"/>
              </w:rPr>
              <w:t>模型的评价与推广</w:t>
            </w:r>
            <w:r w:rsidR="006E3127" w:rsidRPr="00C81237">
              <w:rPr>
                <w:noProof/>
                <w:sz w:val="21"/>
                <w:szCs w:val="21"/>
              </w:rPr>
              <w:tab/>
            </w:r>
            <w:r w:rsidR="006E3127" w:rsidRPr="00C81237">
              <w:rPr>
                <w:noProof/>
                <w:sz w:val="21"/>
                <w:szCs w:val="21"/>
              </w:rPr>
              <w:fldChar w:fldCharType="begin"/>
            </w:r>
            <w:r w:rsidR="006E3127" w:rsidRPr="00C81237">
              <w:rPr>
                <w:noProof/>
                <w:sz w:val="21"/>
                <w:szCs w:val="21"/>
              </w:rPr>
              <w:instrText xml:space="preserve"> PAGEREF _Toc111455285 \h </w:instrText>
            </w:r>
            <w:r w:rsidR="006E3127" w:rsidRPr="00C81237">
              <w:rPr>
                <w:noProof/>
                <w:sz w:val="21"/>
                <w:szCs w:val="21"/>
              </w:rPr>
            </w:r>
            <w:r w:rsidR="006E3127" w:rsidRPr="00C81237">
              <w:rPr>
                <w:noProof/>
                <w:sz w:val="21"/>
                <w:szCs w:val="21"/>
              </w:rPr>
              <w:fldChar w:fldCharType="separate"/>
            </w:r>
            <w:r w:rsidR="008971D1">
              <w:rPr>
                <w:noProof/>
                <w:sz w:val="21"/>
                <w:szCs w:val="21"/>
              </w:rPr>
              <w:t>28</w:t>
            </w:r>
            <w:r w:rsidR="006E3127" w:rsidRPr="00C81237">
              <w:rPr>
                <w:noProof/>
                <w:sz w:val="21"/>
                <w:szCs w:val="21"/>
              </w:rPr>
              <w:fldChar w:fldCharType="end"/>
            </w:r>
          </w:hyperlink>
        </w:p>
        <w:p w14:paraId="5CC2BF82" w14:textId="207E3ADB" w:rsidR="006E3127" w:rsidRPr="00C81237" w:rsidRDefault="00000000" w:rsidP="006E3127">
          <w:pPr>
            <w:pStyle w:val="TOC1"/>
            <w:tabs>
              <w:tab w:val="right" w:leader="dot" w:pos="8296"/>
            </w:tabs>
            <w:ind w:firstLineChars="300" w:firstLine="720"/>
            <w:rPr>
              <w:rFonts w:asciiTheme="minorHAnsi" w:eastAsiaTheme="minorEastAsia" w:hAnsiTheme="minorHAnsi" w:cstheme="minorBidi"/>
              <w:noProof/>
              <w:sz w:val="21"/>
              <w:szCs w:val="21"/>
            </w:rPr>
          </w:pPr>
          <w:hyperlink w:anchor="_Toc111455286" w:history="1">
            <w:r w:rsidR="006E3127" w:rsidRPr="00C81237">
              <w:rPr>
                <w:rStyle w:val="afe"/>
                <w:rFonts w:ascii="黑体"/>
                <w:noProof/>
                <w:sz w:val="21"/>
                <w:szCs w:val="21"/>
              </w:rPr>
              <w:t>8.1</w:t>
            </w:r>
            <w:r w:rsidR="006E3127" w:rsidRPr="00C81237">
              <w:rPr>
                <w:rStyle w:val="afe"/>
                <w:noProof/>
                <w:sz w:val="21"/>
                <w:szCs w:val="21"/>
              </w:rPr>
              <w:t xml:space="preserve"> </w:t>
            </w:r>
            <w:r w:rsidR="006E3127" w:rsidRPr="00C81237">
              <w:rPr>
                <w:rStyle w:val="afe"/>
                <w:noProof/>
                <w:sz w:val="21"/>
                <w:szCs w:val="21"/>
              </w:rPr>
              <w:t>模型的评价</w:t>
            </w:r>
            <w:r w:rsidR="006E3127" w:rsidRPr="00C81237">
              <w:rPr>
                <w:noProof/>
                <w:sz w:val="21"/>
                <w:szCs w:val="21"/>
              </w:rPr>
              <w:tab/>
            </w:r>
            <w:r w:rsidR="006E3127" w:rsidRPr="00C81237">
              <w:rPr>
                <w:noProof/>
                <w:sz w:val="21"/>
                <w:szCs w:val="21"/>
              </w:rPr>
              <w:fldChar w:fldCharType="begin"/>
            </w:r>
            <w:r w:rsidR="006E3127" w:rsidRPr="00C81237">
              <w:rPr>
                <w:noProof/>
                <w:sz w:val="21"/>
                <w:szCs w:val="21"/>
              </w:rPr>
              <w:instrText xml:space="preserve"> PAGEREF _Toc111455286 \h </w:instrText>
            </w:r>
            <w:r w:rsidR="006E3127" w:rsidRPr="00C81237">
              <w:rPr>
                <w:noProof/>
                <w:sz w:val="21"/>
                <w:szCs w:val="21"/>
              </w:rPr>
            </w:r>
            <w:r w:rsidR="006E3127" w:rsidRPr="00C81237">
              <w:rPr>
                <w:noProof/>
                <w:sz w:val="21"/>
                <w:szCs w:val="21"/>
              </w:rPr>
              <w:fldChar w:fldCharType="separate"/>
            </w:r>
            <w:r w:rsidR="008971D1">
              <w:rPr>
                <w:noProof/>
                <w:sz w:val="21"/>
                <w:szCs w:val="21"/>
              </w:rPr>
              <w:t>28</w:t>
            </w:r>
            <w:r w:rsidR="006E3127" w:rsidRPr="00C81237">
              <w:rPr>
                <w:noProof/>
                <w:sz w:val="21"/>
                <w:szCs w:val="21"/>
              </w:rPr>
              <w:fldChar w:fldCharType="end"/>
            </w:r>
          </w:hyperlink>
        </w:p>
        <w:p w14:paraId="3639BCDD" w14:textId="3AF48FE2" w:rsidR="006E3127" w:rsidRPr="00C81237" w:rsidRDefault="00000000">
          <w:pPr>
            <w:pStyle w:val="TOC2"/>
            <w:tabs>
              <w:tab w:val="right" w:leader="dot" w:pos="8296"/>
            </w:tabs>
            <w:ind w:left="480" w:firstLine="480"/>
            <w:rPr>
              <w:rFonts w:asciiTheme="minorHAnsi" w:eastAsiaTheme="minorEastAsia" w:hAnsiTheme="minorHAnsi" w:cstheme="minorBidi"/>
              <w:noProof/>
              <w:sz w:val="21"/>
              <w:szCs w:val="21"/>
            </w:rPr>
          </w:pPr>
          <w:hyperlink w:anchor="_Toc111455287" w:history="1">
            <w:r w:rsidR="006E3127" w:rsidRPr="00C81237">
              <w:rPr>
                <w:rStyle w:val="afe"/>
                <w:rFonts w:ascii="黑体"/>
                <w:noProof/>
                <w:sz w:val="21"/>
                <w:szCs w:val="21"/>
              </w:rPr>
              <w:t>8.1.1</w:t>
            </w:r>
            <w:r w:rsidR="006E3127" w:rsidRPr="00C81237">
              <w:rPr>
                <w:rStyle w:val="afe"/>
                <w:noProof/>
                <w:sz w:val="21"/>
                <w:szCs w:val="21"/>
              </w:rPr>
              <w:t xml:space="preserve"> </w:t>
            </w:r>
            <w:r w:rsidR="006E3127" w:rsidRPr="00C81237">
              <w:rPr>
                <w:rStyle w:val="afe"/>
                <w:noProof/>
                <w:sz w:val="21"/>
                <w:szCs w:val="21"/>
              </w:rPr>
              <w:t>模型的优点</w:t>
            </w:r>
            <w:r w:rsidR="006E3127" w:rsidRPr="00C81237">
              <w:rPr>
                <w:noProof/>
                <w:sz w:val="21"/>
                <w:szCs w:val="21"/>
              </w:rPr>
              <w:tab/>
            </w:r>
            <w:r w:rsidR="006E3127" w:rsidRPr="00C81237">
              <w:rPr>
                <w:noProof/>
                <w:sz w:val="21"/>
                <w:szCs w:val="21"/>
              </w:rPr>
              <w:fldChar w:fldCharType="begin"/>
            </w:r>
            <w:r w:rsidR="006E3127" w:rsidRPr="00C81237">
              <w:rPr>
                <w:noProof/>
                <w:sz w:val="21"/>
                <w:szCs w:val="21"/>
              </w:rPr>
              <w:instrText xml:space="preserve"> PAGEREF _Toc111455287 \h </w:instrText>
            </w:r>
            <w:r w:rsidR="006E3127" w:rsidRPr="00C81237">
              <w:rPr>
                <w:noProof/>
                <w:sz w:val="21"/>
                <w:szCs w:val="21"/>
              </w:rPr>
            </w:r>
            <w:r w:rsidR="006E3127" w:rsidRPr="00C81237">
              <w:rPr>
                <w:noProof/>
                <w:sz w:val="21"/>
                <w:szCs w:val="21"/>
              </w:rPr>
              <w:fldChar w:fldCharType="separate"/>
            </w:r>
            <w:r w:rsidR="008971D1">
              <w:rPr>
                <w:noProof/>
                <w:sz w:val="21"/>
                <w:szCs w:val="21"/>
              </w:rPr>
              <w:t>28</w:t>
            </w:r>
            <w:r w:rsidR="006E3127" w:rsidRPr="00C81237">
              <w:rPr>
                <w:noProof/>
                <w:sz w:val="21"/>
                <w:szCs w:val="21"/>
              </w:rPr>
              <w:fldChar w:fldCharType="end"/>
            </w:r>
          </w:hyperlink>
        </w:p>
        <w:p w14:paraId="600F2D92" w14:textId="73692B88" w:rsidR="006E3127" w:rsidRPr="00C81237" w:rsidRDefault="00000000">
          <w:pPr>
            <w:pStyle w:val="TOC2"/>
            <w:tabs>
              <w:tab w:val="right" w:leader="dot" w:pos="8296"/>
            </w:tabs>
            <w:ind w:left="480" w:firstLine="480"/>
            <w:rPr>
              <w:rFonts w:asciiTheme="minorHAnsi" w:eastAsiaTheme="minorEastAsia" w:hAnsiTheme="minorHAnsi" w:cstheme="minorBidi"/>
              <w:noProof/>
              <w:sz w:val="21"/>
              <w:szCs w:val="21"/>
            </w:rPr>
          </w:pPr>
          <w:hyperlink w:anchor="_Toc111455288" w:history="1">
            <w:r w:rsidR="006E3127" w:rsidRPr="00C81237">
              <w:rPr>
                <w:rStyle w:val="afe"/>
                <w:rFonts w:ascii="黑体"/>
                <w:noProof/>
                <w:sz w:val="21"/>
                <w:szCs w:val="21"/>
              </w:rPr>
              <w:t>8.1.2</w:t>
            </w:r>
            <w:r w:rsidR="006E3127" w:rsidRPr="00C81237">
              <w:rPr>
                <w:rStyle w:val="afe"/>
                <w:noProof/>
                <w:sz w:val="21"/>
                <w:szCs w:val="21"/>
              </w:rPr>
              <w:t xml:space="preserve"> </w:t>
            </w:r>
            <w:r w:rsidR="006E3127" w:rsidRPr="00C81237">
              <w:rPr>
                <w:rStyle w:val="afe"/>
                <w:noProof/>
                <w:sz w:val="21"/>
                <w:szCs w:val="21"/>
              </w:rPr>
              <w:t>模型的缺点</w:t>
            </w:r>
            <w:r w:rsidR="006E3127" w:rsidRPr="00C81237">
              <w:rPr>
                <w:noProof/>
                <w:sz w:val="21"/>
                <w:szCs w:val="21"/>
              </w:rPr>
              <w:tab/>
            </w:r>
            <w:r w:rsidR="006E3127" w:rsidRPr="00C81237">
              <w:rPr>
                <w:noProof/>
                <w:sz w:val="21"/>
                <w:szCs w:val="21"/>
              </w:rPr>
              <w:fldChar w:fldCharType="begin"/>
            </w:r>
            <w:r w:rsidR="006E3127" w:rsidRPr="00C81237">
              <w:rPr>
                <w:noProof/>
                <w:sz w:val="21"/>
                <w:szCs w:val="21"/>
              </w:rPr>
              <w:instrText xml:space="preserve"> PAGEREF _Toc111455288 \h </w:instrText>
            </w:r>
            <w:r w:rsidR="006E3127" w:rsidRPr="00C81237">
              <w:rPr>
                <w:noProof/>
                <w:sz w:val="21"/>
                <w:szCs w:val="21"/>
              </w:rPr>
            </w:r>
            <w:r w:rsidR="006E3127" w:rsidRPr="00C81237">
              <w:rPr>
                <w:noProof/>
                <w:sz w:val="21"/>
                <w:szCs w:val="21"/>
              </w:rPr>
              <w:fldChar w:fldCharType="separate"/>
            </w:r>
            <w:r w:rsidR="008971D1">
              <w:rPr>
                <w:noProof/>
                <w:sz w:val="21"/>
                <w:szCs w:val="21"/>
              </w:rPr>
              <w:t>28</w:t>
            </w:r>
            <w:r w:rsidR="006E3127" w:rsidRPr="00C81237">
              <w:rPr>
                <w:noProof/>
                <w:sz w:val="21"/>
                <w:szCs w:val="21"/>
              </w:rPr>
              <w:fldChar w:fldCharType="end"/>
            </w:r>
          </w:hyperlink>
        </w:p>
        <w:p w14:paraId="41541839" w14:textId="3DBDA34E" w:rsidR="006E3127" w:rsidRPr="00C81237" w:rsidRDefault="00000000" w:rsidP="006E3127">
          <w:pPr>
            <w:pStyle w:val="TOC1"/>
            <w:tabs>
              <w:tab w:val="right" w:leader="dot" w:pos="8296"/>
            </w:tabs>
            <w:ind w:firstLineChars="300" w:firstLine="720"/>
            <w:rPr>
              <w:rFonts w:asciiTheme="minorHAnsi" w:eastAsiaTheme="minorEastAsia" w:hAnsiTheme="minorHAnsi" w:cstheme="minorBidi"/>
              <w:noProof/>
              <w:sz w:val="21"/>
              <w:szCs w:val="21"/>
            </w:rPr>
          </w:pPr>
          <w:hyperlink w:anchor="_Toc111455289" w:history="1">
            <w:r w:rsidR="006E3127" w:rsidRPr="00C81237">
              <w:rPr>
                <w:rStyle w:val="afe"/>
                <w:rFonts w:ascii="黑体"/>
                <w:noProof/>
                <w:sz w:val="21"/>
                <w:szCs w:val="21"/>
              </w:rPr>
              <w:t>8.2</w:t>
            </w:r>
            <w:r w:rsidR="006E3127" w:rsidRPr="00C81237">
              <w:rPr>
                <w:rStyle w:val="afe"/>
                <w:noProof/>
                <w:sz w:val="21"/>
                <w:szCs w:val="21"/>
              </w:rPr>
              <w:t xml:space="preserve"> </w:t>
            </w:r>
            <w:r w:rsidR="006E3127" w:rsidRPr="00C81237">
              <w:rPr>
                <w:rStyle w:val="afe"/>
                <w:noProof/>
                <w:sz w:val="21"/>
                <w:szCs w:val="21"/>
              </w:rPr>
              <w:t>模型的推广</w:t>
            </w:r>
            <w:r w:rsidR="006E3127" w:rsidRPr="00C81237">
              <w:rPr>
                <w:noProof/>
                <w:sz w:val="21"/>
                <w:szCs w:val="21"/>
              </w:rPr>
              <w:tab/>
            </w:r>
            <w:r w:rsidR="006E3127" w:rsidRPr="00C81237">
              <w:rPr>
                <w:noProof/>
                <w:sz w:val="21"/>
                <w:szCs w:val="21"/>
              </w:rPr>
              <w:fldChar w:fldCharType="begin"/>
            </w:r>
            <w:r w:rsidR="006E3127" w:rsidRPr="00C81237">
              <w:rPr>
                <w:noProof/>
                <w:sz w:val="21"/>
                <w:szCs w:val="21"/>
              </w:rPr>
              <w:instrText xml:space="preserve"> PAGEREF _Toc111455289 \h </w:instrText>
            </w:r>
            <w:r w:rsidR="006E3127" w:rsidRPr="00C81237">
              <w:rPr>
                <w:noProof/>
                <w:sz w:val="21"/>
                <w:szCs w:val="21"/>
              </w:rPr>
            </w:r>
            <w:r w:rsidR="006E3127" w:rsidRPr="00C81237">
              <w:rPr>
                <w:noProof/>
                <w:sz w:val="21"/>
                <w:szCs w:val="21"/>
              </w:rPr>
              <w:fldChar w:fldCharType="separate"/>
            </w:r>
            <w:r w:rsidR="008971D1">
              <w:rPr>
                <w:noProof/>
                <w:sz w:val="21"/>
                <w:szCs w:val="21"/>
              </w:rPr>
              <w:t>28</w:t>
            </w:r>
            <w:r w:rsidR="006E3127" w:rsidRPr="00C81237">
              <w:rPr>
                <w:noProof/>
                <w:sz w:val="21"/>
                <w:szCs w:val="21"/>
              </w:rPr>
              <w:fldChar w:fldCharType="end"/>
            </w:r>
          </w:hyperlink>
        </w:p>
        <w:p w14:paraId="523228E9" w14:textId="2E6B1BE5" w:rsidR="006E3127" w:rsidRPr="00C81237" w:rsidRDefault="00000000">
          <w:pPr>
            <w:pStyle w:val="TOC1"/>
            <w:tabs>
              <w:tab w:val="right" w:leader="dot" w:pos="8296"/>
            </w:tabs>
            <w:ind w:firstLine="480"/>
            <w:rPr>
              <w:rFonts w:asciiTheme="minorHAnsi" w:eastAsiaTheme="minorEastAsia" w:hAnsiTheme="minorHAnsi" w:cstheme="minorBidi"/>
              <w:noProof/>
              <w:sz w:val="21"/>
              <w:szCs w:val="21"/>
            </w:rPr>
          </w:pPr>
          <w:hyperlink w:anchor="_Toc111455290" w:history="1">
            <w:r w:rsidR="006E3127" w:rsidRPr="00C81237">
              <w:rPr>
                <w:rStyle w:val="afe"/>
                <w:noProof/>
                <w:sz w:val="21"/>
                <w:szCs w:val="21"/>
              </w:rPr>
              <w:t>参考文献</w:t>
            </w:r>
            <w:r w:rsidR="006E3127" w:rsidRPr="00C81237">
              <w:rPr>
                <w:noProof/>
                <w:sz w:val="21"/>
                <w:szCs w:val="21"/>
              </w:rPr>
              <w:tab/>
            </w:r>
            <w:r w:rsidR="006E3127" w:rsidRPr="00C81237">
              <w:rPr>
                <w:noProof/>
                <w:sz w:val="21"/>
                <w:szCs w:val="21"/>
              </w:rPr>
              <w:fldChar w:fldCharType="begin"/>
            </w:r>
            <w:r w:rsidR="006E3127" w:rsidRPr="00C81237">
              <w:rPr>
                <w:noProof/>
                <w:sz w:val="21"/>
                <w:szCs w:val="21"/>
              </w:rPr>
              <w:instrText xml:space="preserve"> PAGEREF _Toc111455290 \h </w:instrText>
            </w:r>
            <w:r w:rsidR="006E3127" w:rsidRPr="00C81237">
              <w:rPr>
                <w:noProof/>
                <w:sz w:val="21"/>
                <w:szCs w:val="21"/>
              </w:rPr>
            </w:r>
            <w:r w:rsidR="006E3127" w:rsidRPr="00C81237">
              <w:rPr>
                <w:noProof/>
                <w:sz w:val="21"/>
                <w:szCs w:val="21"/>
              </w:rPr>
              <w:fldChar w:fldCharType="separate"/>
            </w:r>
            <w:r w:rsidR="008971D1">
              <w:rPr>
                <w:noProof/>
                <w:sz w:val="21"/>
                <w:szCs w:val="21"/>
              </w:rPr>
              <w:t>29</w:t>
            </w:r>
            <w:r w:rsidR="006E3127" w:rsidRPr="00C81237">
              <w:rPr>
                <w:noProof/>
                <w:sz w:val="21"/>
                <w:szCs w:val="21"/>
              </w:rPr>
              <w:fldChar w:fldCharType="end"/>
            </w:r>
          </w:hyperlink>
        </w:p>
        <w:p w14:paraId="69584331" w14:textId="21D1222A" w:rsidR="006E3127" w:rsidRPr="00C81237" w:rsidRDefault="00000000">
          <w:pPr>
            <w:pStyle w:val="TOC1"/>
            <w:tabs>
              <w:tab w:val="right" w:leader="dot" w:pos="8296"/>
            </w:tabs>
            <w:ind w:firstLine="480"/>
            <w:rPr>
              <w:rFonts w:asciiTheme="minorHAnsi" w:eastAsiaTheme="minorEastAsia" w:hAnsiTheme="minorHAnsi" w:cstheme="minorBidi"/>
              <w:noProof/>
              <w:sz w:val="21"/>
              <w:szCs w:val="21"/>
            </w:rPr>
          </w:pPr>
          <w:hyperlink w:anchor="_Toc111455291" w:history="1">
            <w:r w:rsidR="006E3127" w:rsidRPr="00C81237">
              <w:rPr>
                <w:rStyle w:val="afe"/>
                <w:b/>
                <w:bCs/>
                <w:noProof/>
                <w:sz w:val="21"/>
                <w:szCs w:val="21"/>
              </w:rPr>
              <w:t>附录</w:t>
            </w:r>
            <w:r w:rsidR="006E3127" w:rsidRPr="00C81237">
              <w:rPr>
                <w:noProof/>
                <w:sz w:val="21"/>
                <w:szCs w:val="21"/>
              </w:rPr>
              <w:tab/>
            </w:r>
            <w:r w:rsidR="006E3127" w:rsidRPr="00C81237">
              <w:rPr>
                <w:noProof/>
                <w:sz w:val="21"/>
                <w:szCs w:val="21"/>
              </w:rPr>
              <w:fldChar w:fldCharType="begin"/>
            </w:r>
            <w:r w:rsidR="006E3127" w:rsidRPr="00C81237">
              <w:rPr>
                <w:noProof/>
                <w:sz w:val="21"/>
                <w:szCs w:val="21"/>
              </w:rPr>
              <w:instrText xml:space="preserve"> PAGEREF _Toc111455291 \h </w:instrText>
            </w:r>
            <w:r w:rsidR="006E3127" w:rsidRPr="00C81237">
              <w:rPr>
                <w:noProof/>
                <w:sz w:val="21"/>
                <w:szCs w:val="21"/>
              </w:rPr>
            </w:r>
            <w:r w:rsidR="006E3127" w:rsidRPr="00C81237">
              <w:rPr>
                <w:noProof/>
                <w:sz w:val="21"/>
                <w:szCs w:val="21"/>
              </w:rPr>
              <w:fldChar w:fldCharType="separate"/>
            </w:r>
            <w:r w:rsidR="008971D1">
              <w:rPr>
                <w:noProof/>
                <w:sz w:val="21"/>
                <w:szCs w:val="21"/>
              </w:rPr>
              <w:t>30</w:t>
            </w:r>
            <w:r w:rsidR="006E3127" w:rsidRPr="00C81237">
              <w:rPr>
                <w:noProof/>
                <w:sz w:val="21"/>
                <w:szCs w:val="21"/>
              </w:rPr>
              <w:fldChar w:fldCharType="end"/>
            </w:r>
          </w:hyperlink>
        </w:p>
        <w:p w14:paraId="0C8E7107" w14:textId="7A1692C0" w:rsidR="0098026A" w:rsidRPr="00C81237" w:rsidRDefault="00000000">
          <w:pPr>
            <w:pStyle w:val="ALL"/>
            <w:ind w:firstLineChars="0" w:firstLine="0"/>
            <w:rPr>
              <w:sz w:val="21"/>
              <w:szCs w:val="21"/>
            </w:rPr>
          </w:pPr>
          <w:r w:rsidRPr="00C81237">
            <w:rPr>
              <w:sz w:val="21"/>
              <w:szCs w:val="21"/>
            </w:rPr>
            <w:fldChar w:fldCharType="end"/>
          </w:r>
        </w:p>
      </w:sdtContent>
    </w:sdt>
    <w:p w14:paraId="17959389" w14:textId="22F241FC" w:rsidR="0098026A" w:rsidRDefault="00000000" w:rsidP="00C81237">
      <w:pPr>
        <w:widowControl/>
        <w:ind w:firstLineChars="0" w:firstLine="0"/>
        <w:jc w:val="left"/>
        <w:rPr>
          <w:rFonts w:cs="宋体"/>
          <w:color w:val="000000"/>
          <w:szCs w:val="32"/>
        </w:rPr>
      </w:pPr>
      <w:r>
        <w:rPr>
          <w:rFonts w:cs="宋体"/>
          <w:color w:val="000000"/>
          <w:szCs w:val="32"/>
        </w:rPr>
        <w:br w:type="page"/>
      </w:r>
    </w:p>
    <w:p w14:paraId="4C8E18F9" w14:textId="719216BA" w:rsidR="0098026A" w:rsidRDefault="00000000">
      <w:pPr>
        <w:pStyle w:val="F1"/>
      </w:pPr>
      <w:bookmarkStart w:id="13" w:name="_Toc111455243"/>
      <w:r>
        <w:rPr>
          <w:rFonts w:hint="eastAsia"/>
        </w:rPr>
        <w:lastRenderedPageBreak/>
        <w:t>问题重述</w:t>
      </w:r>
      <w:bookmarkEnd w:id="13"/>
    </w:p>
    <w:p w14:paraId="0260E30D" w14:textId="633B25A4" w:rsidR="0098026A" w:rsidRPr="00A20CE1" w:rsidRDefault="00000000" w:rsidP="006E3127">
      <w:pPr>
        <w:pStyle w:val="F2"/>
        <w:outlineLvl w:val="0"/>
      </w:pPr>
      <w:bookmarkStart w:id="14" w:name="_Toc111455244"/>
      <w:r w:rsidRPr="00A20CE1">
        <w:rPr>
          <w:rFonts w:hint="eastAsia"/>
        </w:rPr>
        <w:t>背景知识</w:t>
      </w:r>
      <w:bookmarkEnd w:id="14"/>
    </w:p>
    <w:p w14:paraId="59F30DFD" w14:textId="77777777" w:rsidR="0098026A" w:rsidRDefault="00000000">
      <w:pPr>
        <w:ind w:firstLine="480"/>
      </w:pPr>
      <w:r>
        <w:rPr>
          <w:rFonts w:hint="eastAsia"/>
        </w:rPr>
        <w:t>伴随着国家经济和科技的快速发展，人民的物质生活也不断提升，私家车的数量得到了非常广的普及。但是由于汽车尾气的排放造成的大气污染从而引发的环境问题也日益严峻，因此，通过降低汽油硫，烯烃含量来减少汽车污染排放物的手段越来越有效且作用明显。</w:t>
      </w:r>
    </w:p>
    <w:p w14:paraId="5C6C7974" w14:textId="77777777" w:rsidR="0098026A" w:rsidRDefault="00000000">
      <w:pPr>
        <w:ind w:firstLine="480"/>
      </w:pPr>
      <w:r>
        <w:rPr>
          <w:rFonts w:hint="eastAsia"/>
        </w:rPr>
        <w:t>辛烷值（以</w:t>
      </w:r>
      <w:r>
        <w:rPr>
          <w:rFonts w:hint="eastAsia"/>
        </w:rPr>
        <w:t>RON</w:t>
      </w:r>
      <w:r>
        <w:rPr>
          <w:rFonts w:hint="eastAsia"/>
        </w:rPr>
        <w:t>表示）是反映汽油燃烧性能的最重要指标。虽然现有技术在对催化裂化汽油进行脱硫和降烯烃过程中，能够有效降低汽油硫和烯烃的含量，但与此同时也降低了的汽油的辛烷值。辛烷值每降低</w:t>
      </w:r>
      <w:r>
        <w:rPr>
          <w:rFonts w:hint="eastAsia"/>
        </w:rPr>
        <w:t>1</w:t>
      </w:r>
      <w:r>
        <w:rPr>
          <w:rFonts w:hint="eastAsia"/>
        </w:rPr>
        <w:t>个单位，相当于损失约</w:t>
      </w:r>
      <w:r>
        <w:rPr>
          <w:rFonts w:hint="eastAsia"/>
        </w:rPr>
        <w:t>150</w:t>
      </w:r>
      <w:r>
        <w:rPr>
          <w:rFonts w:hint="eastAsia"/>
        </w:rPr>
        <w:t>元</w:t>
      </w:r>
      <w:r>
        <w:rPr>
          <w:rFonts w:hint="eastAsia"/>
        </w:rPr>
        <w:t>/</w:t>
      </w:r>
      <w:r>
        <w:rPr>
          <w:rFonts w:hint="eastAsia"/>
        </w:rPr>
        <w:t>吨。以一个</w:t>
      </w:r>
      <w:r>
        <w:rPr>
          <w:rFonts w:hint="eastAsia"/>
        </w:rPr>
        <w:t>100</w:t>
      </w:r>
      <w:r>
        <w:rPr>
          <w:rFonts w:hint="eastAsia"/>
        </w:rPr>
        <w:t>万吨</w:t>
      </w:r>
      <w:r>
        <w:rPr>
          <w:rFonts w:hint="eastAsia"/>
        </w:rPr>
        <w:t>/</w:t>
      </w:r>
      <w:r>
        <w:rPr>
          <w:rFonts w:hint="eastAsia"/>
        </w:rPr>
        <w:t>年催化裂化汽油精制装置为例，若能降低</w:t>
      </w:r>
      <w:r>
        <w:rPr>
          <w:rFonts w:hint="eastAsia"/>
        </w:rPr>
        <w:t>RON</w:t>
      </w:r>
      <w:r>
        <w:rPr>
          <w:rFonts w:hint="eastAsia"/>
        </w:rPr>
        <w:t>损失</w:t>
      </w:r>
      <w:r>
        <w:rPr>
          <w:rFonts w:hint="eastAsia"/>
        </w:rPr>
        <w:t>0.3</w:t>
      </w:r>
      <w:r>
        <w:rPr>
          <w:rFonts w:hint="eastAsia"/>
        </w:rPr>
        <w:t>个单位，其经济效益将达到四千五百万元。因此，降低汽油辛烷值损失不仅对能源的高效利用有着重要作用，对经济效益也有着巨大的推动。</w:t>
      </w:r>
    </w:p>
    <w:p w14:paraId="487C401D" w14:textId="77777777" w:rsidR="0098026A" w:rsidRDefault="00000000">
      <w:pPr>
        <w:ind w:firstLine="480"/>
      </w:pPr>
      <w:r>
        <w:rPr>
          <w:rFonts w:hint="eastAsia"/>
        </w:rPr>
        <w:t>为了对汽油辛烷值损失有着更好的预测和把控，化工过程的建模一般是通过数据关联或机理建模的方法来实现的，取得了一定的成果。但是由于炼油工艺过程的复杂性以及设备的多样性，它们的操作变量（控制变量）之间具有高度非线性和相互强</w:t>
      </w:r>
      <w:proofErr w:type="gramStart"/>
      <w:r>
        <w:rPr>
          <w:rFonts w:hint="eastAsia"/>
        </w:rPr>
        <w:t>耦</w:t>
      </w:r>
      <w:proofErr w:type="gramEnd"/>
      <w:r>
        <w:rPr>
          <w:rFonts w:hint="eastAsia"/>
        </w:rPr>
        <w:t>联的关系，而且传统的数据关联模型中变量相对较少、机理建模对原料的分析要求较高，对过程优化的响应不及时，所以效果并不理想。</w:t>
      </w:r>
    </w:p>
    <w:p w14:paraId="61B484BB" w14:textId="77777777" w:rsidR="0098026A" w:rsidRDefault="00000000">
      <w:pPr>
        <w:ind w:firstLine="480"/>
        <w:rPr>
          <w:szCs w:val="20"/>
        </w:rPr>
      </w:pPr>
      <w:r>
        <w:rPr>
          <w:rFonts w:hint="eastAsia"/>
        </w:rPr>
        <w:t>近年来，随着数据挖掘的技术的兴起和日趋成熟，受到了</w:t>
      </w:r>
      <w:proofErr w:type="gramStart"/>
      <w:r>
        <w:rPr>
          <w:rFonts w:hint="eastAsia"/>
        </w:rPr>
        <w:t>业界极</w:t>
      </w:r>
      <w:proofErr w:type="gramEnd"/>
      <w:r>
        <w:rPr>
          <w:rFonts w:hint="eastAsia"/>
        </w:rPr>
        <w:t>大的关注。其主要原因是数据挖掘能够从海量高维的数据中发现数据之间潜在的价值信息，更利于人们做出正确的决策。因此，采用数据挖掘技术预测辛烷值损失能够有效避免数据关联和机理建模引发的传统问题，从而有效降低辛烷值损失，提高经济效益和能源利用。</w:t>
      </w:r>
    </w:p>
    <w:p w14:paraId="6554DEDC" w14:textId="1EA99142" w:rsidR="0098026A" w:rsidRPr="00A20CE1" w:rsidRDefault="00000000" w:rsidP="006E3127">
      <w:pPr>
        <w:pStyle w:val="F2"/>
        <w:outlineLvl w:val="0"/>
      </w:pPr>
      <w:bookmarkStart w:id="15" w:name="_Toc111455245"/>
      <w:r w:rsidRPr="00A20CE1">
        <w:rPr>
          <w:rFonts w:hint="eastAsia"/>
        </w:rPr>
        <w:t>要解决的问题</w:t>
      </w:r>
      <w:bookmarkEnd w:id="15"/>
    </w:p>
    <w:p w14:paraId="03F69177" w14:textId="77777777" w:rsidR="0098026A" w:rsidRDefault="00000000">
      <w:pPr>
        <w:ind w:firstLine="480"/>
      </w:pPr>
      <w:r>
        <w:rPr>
          <w:rFonts w:hint="eastAsia"/>
        </w:rPr>
        <w:t>现需根据题目所给背景知识和数据，解决下面五个问题：</w:t>
      </w:r>
      <w:r>
        <w:t xml:space="preserve"> </w:t>
      </w:r>
    </w:p>
    <w:p w14:paraId="25373928" w14:textId="77777777" w:rsidR="0098026A" w:rsidRDefault="00000000">
      <w:pPr>
        <w:ind w:firstLine="482"/>
      </w:pPr>
      <w:r>
        <w:rPr>
          <w:rFonts w:hint="eastAsia"/>
          <w:b/>
          <w:bCs/>
        </w:rPr>
        <w:t>问题</w:t>
      </w:r>
      <w:proofErr w:type="gramStart"/>
      <w:r>
        <w:rPr>
          <w:rFonts w:hint="eastAsia"/>
          <w:b/>
          <w:bCs/>
        </w:rPr>
        <w:t>一</w:t>
      </w:r>
      <w:proofErr w:type="gramEnd"/>
      <w:r>
        <w:rPr>
          <w:rFonts w:hint="eastAsia"/>
          <w:b/>
          <w:bCs/>
        </w:rPr>
        <w:t>：数据预处理。</w:t>
      </w:r>
      <w:r>
        <w:rPr>
          <w:rFonts w:hint="eastAsia"/>
        </w:rPr>
        <w:t>请参考近</w:t>
      </w:r>
      <w:r>
        <w:t>4</w:t>
      </w:r>
      <w:r>
        <w:t>年的工业数据</w:t>
      </w:r>
      <w:r>
        <w:t>(</w:t>
      </w:r>
      <w:r>
        <w:t>见附件一</w:t>
      </w:r>
      <w:r>
        <w:t>“325</w:t>
      </w:r>
      <w:r>
        <w:t>个数据样本数据</w:t>
      </w:r>
      <w:r>
        <w:t>.xlsx”)</w:t>
      </w:r>
      <w:r>
        <w:t>的预处理结果，依</w:t>
      </w:r>
      <w:r>
        <w:t>“</w:t>
      </w:r>
      <w:r>
        <w:t>样本确定方法</w:t>
      </w:r>
      <w:r>
        <w:t>”</w:t>
      </w:r>
      <w:r>
        <w:t>（附件二）对</w:t>
      </w:r>
      <w:r>
        <w:t>285</w:t>
      </w:r>
      <w:r>
        <w:t>号和</w:t>
      </w:r>
      <w:r>
        <w:t>313</w:t>
      </w:r>
      <w:r>
        <w:t>号数据样本进行预处理（原始数据见附件三</w:t>
      </w:r>
      <w:r>
        <w:t>“285</w:t>
      </w:r>
      <w:r>
        <w:t>号和</w:t>
      </w:r>
      <w:r>
        <w:t>313</w:t>
      </w:r>
      <w:r>
        <w:t>号样本原始数据</w:t>
      </w:r>
      <w:r>
        <w:t>.xlsx”</w:t>
      </w:r>
      <w:r>
        <w:t>）并将处理后的数据分别加入到附件一中相应的样本号中，供下面研究使用。</w:t>
      </w:r>
    </w:p>
    <w:p w14:paraId="52986C7A" w14:textId="77777777" w:rsidR="0098026A" w:rsidRDefault="00000000">
      <w:pPr>
        <w:ind w:firstLine="482"/>
      </w:pPr>
      <w:r>
        <w:rPr>
          <w:rFonts w:hint="eastAsia"/>
          <w:b/>
          <w:bCs/>
        </w:rPr>
        <w:t>问题二：寻找降低辛烷值损失模型的主要变量。</w:t>
      </w:r>
      <w:r>
        <w:rPr>
          <w:rFonts w:hint="eastAsia"/>
        </w:rPr>
        <w:t>由于催化裂化汽油精制过程是连续的，虽然操作变量每</w:t>
      </w:r>
      <w:r>
        <w:t xml:space="preserve">3 </w:t>
      </w:r>
      <w:r>
        <w:t>分钟就采样一次，但辛烷值（因变量）的测量比较麻烦，一周仅</w:t>
      </w:r>
      <w:r>
        <w:t>2</w:t>
      </w:r>
      <w:r>
        <w:t>次无法对应。但根据实际情况可以认为辛烷值的测量值是测量时刻前两小时内操作变量的综合效果，因此预处理中取操作变量两小时内的平均值与辛烷值的测量值对应。这样产生了</w:t>
      </w:r>
      <w:r>
        <w:t>325</w:t>
      </w:r>
      <w:r>
        <w:t>个样本（见附件一）。</w:t>
      </w:r>
      <w:r>
        <w:rPr>
          <w:rFonts w:hint="eastAsia"/>
        </w:rPr>
        <w:t>建立降低辛烷值损失模型涉及包括</w:t>
      </w:r>
      <w:r>
        <w:t>7</w:t>
      </w:r>
      <w:r>
        <w:t>个原料性质、</w:t>
      </w:r>
      <w:r>
        <w:t>2</w:t>
      </w:r>
      <w:r>
        <w:t>个待生吸附剂性质、</w:t>
      </w:r>
      <w:r>
        <w:t>2</w:t>
      </w:r>
      <w:r>
        <w:t>个再生吸附剂性质、</w:t>
      </w:r>
      <w:r>
        <w:t>2</w:t>
      </w:r>
      <w:r>
        <w:t>个产品性质等变量以及另外</w:t>
      </w:r>
      <w:r>
        <w:t>354</w:t>
      </w:r>
      <w:r>
        <w:t>个操作变量（共计</w:t>
      </w:r>
      <w:r>
        <w:t>367</w:t>
      </w:r>
      <w:r>
        <w:t>个变量），工程技术应用中经常使用</w:t>
      </w:r>
      <w:proofErr w:type="gramStart"/>
      <w:r>
        <w:t>先降维后</w:t>
      </w:r>
      <w:proofErr w:type="gramEnd"/>
      <w:r>
        <w:t>建模的方法，这有利于忽略次要因素，发现并分析影响模型的主要变量与因素。因此，请你们根据提供的</w:t>
      </w:r>
      <w:r>
        <w:t>325</w:t>
      </w:r>
      <w:r>
        <w:t>个样本数据（见附件一），</w:t>
      </w:r>
      <w:proofErr w:type="gramStart"/>
      <w:r>
        <w:t>通过降维的</w:t>
      </w:r>
      <w:proofErr w:type="gramEnd"/>
      <w:r>
        <w:t>方法从</w:t>
      </w:r>
      <w:r>
        <w:t>367</w:t>
      </w:r>
      <w:r>
        <w:t>个操作变量中筛选出建模主要变量，使之尽可能具有代表性、独立性（为了工程应用方便，建议</w:t>
      </w:r>
      <w:proofErr w:type="gramStart"/>
      <w:r>
        <w:t>降维后</w:t>
      </w:r>
      <w:proofErr w:type="gramEnd"/>
      <w:r>
        <w:t>的主要变量在</w:t>
      </w:r>
      <w:r>
        <w:t>30</w:t>
      </w:r>
      <w:r>
        <w:t>个以下），并请详细说明建模主要变量的筛选过程及其合理性。（提示：请考虑将原料的辛烷值</w:t>
      </w:r>
      <w:r>
        <w:rPr>
          <w:rFonts w:hint="eastAsia"/>
        </w:rPr>
        <w:t>作为建模变量之一）。</w:t>
      </w:r>
    </w:p>
    <w:p w14:paraId="3C865FF5" w14:textId="77777777" w:rsidR="0098026A" w:rsidRDefault="00000000">
      <w:pPr>
        <w:ind w:firstLine="482"/>
      </w:pPr>
      <w:r>
        <w:rPr>
          <w:rFonts w:hint="eastAsia"/>
          <w:b/>
          <w:bCs/>
        </w:rPr>
        <w:t>问题三：建立辛烷值（</w:t>
      </w:r>
      <w:r>
        <w:rPr>
          <w:b/>
          <w:bCs/>
        </w:rPr>
        <w:t>RON</w:t>
      </w:r>
      <w:r>
        <w:rPr>
          <w:b/>
          <w:bCs/>
        </w:rPr>
        <w:t>）损失预测模型。</w:t>
      </w:r>
      <w:r>
        <w:t>采用上述样本和建模主要变量，通过数据挖掘技术建立辛烷值（</w:t>
      </w:r>
      <w:r>
        <w:t>RON</w:t>
      </w:r>
      <w:r>
        <w:t>）损失预测模型，并进行模型验证。</w:t>
      </w:r>
      <w:r>
        <w:t xml:space="preserve"> </w:t>
      </w:r>
    </w:p>
    <w:p w14:paraId="0A1C1977" w14:textId="77777777" w:rsidR="0098026A" w:rsidRDefault="00000000">
      <w:pPr>
        <w:ind w:firstLine="482"/>
      </w:pPr>
      <w:r>
        <w:rPr>
          <w:rFonts w:hint="eastAsia"/>
          <w:b/>
          <w:bCs/>
        </w:rPr>
        <w:t>问题四：主要变量操作方案的优化。</w:t>
      </w:r>
      <w:r>
        <w:rPr>
          <w:rFonts w:hint="eastAsia"/>
        </w:rPr>
        <w:t>要求在保证产品硫含量不大于</w:t>
      </w:r>
      <w:r>
        <w:t>5μg/g</w:t>
      </w:r>
      <w:r>
        <w:t>的</w:t>
      </w:r>
      <w:r>
        <w:lastRenderedPageBreak/>
        <w:t>前提下，利用你们的模型获得</w:t>
      </w:r>
      <w:r>
        <w:t>325</w:t>
      </w:r>
      <w:r>
        <w:t>个数据样本</w:t>
      </w:r>
      <w:r>
        <w:t>(</w:t>
      </w:r>
      <w:r>
        <w:t>见附件四</w:t>
      </w:r>
      <w:r>
        <w:t>“325</w:t>
      </w:r>
      <w:r>
        <w:t>个数据样本数据</w:t>
      </w:r>
      <w:r>
        <w:t>.xlsx”)</w:t>
      </w:r>
      <w:r>
        <w:t>中，辛烷值（</w:t>
      </w:r>
      <w:r>
        <w:t>RON</w:t>
      </w:r>
      <w:r>
        <w:t>）损失降幅大于</w:t>
      </w:r>
      <w:r>
        <w:t>30%</w:t>
      </w:r>
      <w:r>
        <w:t>的样本对应的主要变量优化后的操作条件（优化过程中原料、待生吸附剂、再生吸附剂的性质保持不变，以它们在样本中的数据为准）。</w:t>
      </w:r>
    </w:p>
    <w:p w14:paraId="554F9F44" w14:textId="782E1AB3" w:rsidR="0098026A" w:rsidRDefault="00000000" w:rsidP="004C53DD">
      <w:pPr>
        <w:ind w:firstLine="482"/>
      </w:pPr>
      <w:r>
        <w:rPr>
          <w:rFonts w:hint="eastAsia"/>
          <w:b/>
          <w:bCs/>
        </w:rPr>
        <w:t>问题五：</w:t>
      </w:r>
      <w:r>
        <w:rPr>
          <w:b/>
          <w:bCs/>
        </w:rPr>
        <w:t xml:space="preserve"> </w:t>
      </w:r>
      <w:r>
        <w:rPr>
          <w:b/>
          <w:bCs/>
        </w:rPr>
        <w:t>模型的可视化展示。</w:t>
      </w:r>
      <w:r>
        <w:t>工业装置为了平稳生产，优化后的主要操作变量（即：问题</w:t>
      </w:r>
      <w:r>
        <w:t>2</w:t>
      </w:r>
      <w:r>
        <w:t>中的主要变量）往往只能逐步调整到位，请你们对</w:t>
      </w:r>
      <w:r>
        <w:t>133</w:t>
      </w:r>
      <w:r>
        <w:t>号样本（原料性质、待生吸附剂和再生吸附剂的性质数据保持不变，以样本中的数据为准），以图形展示其主要操作变量优化调整过程中对应的汽油辛烷值和</w:t>
      </w:r>
      <w:proofErr w:type="gramStart"/>
      <w:r>
        <w:t>硫含量</w:t>
      </w:r>
      <w:proofErr w:type="gramEnd"/>
      <w:r>
        <w:t>的变化轨迹。（各主要操作变量每次允许调整幅度值</w:t>
      </w:r>
      <w:r>
        <w:t>Δ</w:t>
      </w:r>
      <w:r>
        <w:t>见附件四</w:t>
      </w:r>
      <w:r>
        <w:t>“354</w:t>
      </w:r>
      <w:r>
        <w:t>个操作变量信息</w:t>
      </w:r>
      <w:r>
        <w:t>.xlsx”</w:t>
      </w:r>
      <w:r>
        <w:t>）。</w:t>
      </w:r>
    </w:p>
    <w:p w14:paraId="4FC69AB7" w14:textId="5FBCC3A1" w:rsidR="004C53DD" w:rsidRPr="004C53DD" w:rsidRDefault="004C53DD" w:rsidP="004C53DD">
      <w:pPr>
        <w:widowControl/>
        <w:ind w:firstLineChars="0" w:firstLine="0"/>
        <w:jc w:val="left"/>
      </w:pPr>
      <w:r>
        <w:br w:type="page"/>
      </w:r>
    </w:p>
    <w:p w14:paraId="6A9DDE06" w14:textId="4DA3FADC" w:rsidR="0098026A" w:rsidRDefault="00000000">
      <w:pPr>
        <w:pStyle w:val="F1"/>
      </w:pPr>
      <w:bookmarkStart w:id="16" w:name="_Toc111455246"/>
      <w:r>
        <w:rPr>
          <w:rFonts w:hint="eastAsia"/>
        </w:rPr>
        <w:lastRenderedPageBreak/>
        <w:t>模型假设和符号说明</w:t>
      </w:r>
      <w:bookmarkEnd w:id="16"/>
    </w:p>
    <w:p w14:paraId="455B82B7" w14:textId="2B8EC33D" w:rsidR="0098026A" w:rsidRDefault="00000000">
      <w:pPr>
        <w:pStyle w:val="F2"/>
        <w:outlineLvl w:val="0"/>
      </w:pPr>
      <w:bookmarkStart w:id="17" w:name="_Toc111455247"/>
      <w:r>
        <w:rPr>
          <w:rFonts w:hint="eastAsia"/>
        </w:rPr>
        <w:t>模型假设</w:t>
      </w:r>
      <w:bookmarkEnd w:id="17"/>
    </w:p>
    <w:p w14:paraId="62B28DF4" w14:textId="77777777" w:rsidR="0098026A" w:rsidRDefault="00000000">
      <w:pPr>
        <w:ind w:firstLineChars="300" w:firstLine="720"/>
      </w:pPr>
      <w:r>
        <w:rPr>
          <w:rFonts w:hint="eastAsia"/>
        </w:rPr>
        <w:t>本文</w:t>
      </w:r>
      <w:proofErr w:type="gramStart"/>
      <w:r>
        <w:rPr>
          <w:rFonts w:hint="eastAsia"/>
        </w:rPr>
        <w:t>作出</w:t>
      </w:r>
      <w:proofErr w:type="gramEnd"/>
      <w:r>
        <w:rPr>
          <w:rFonts w:hint="eastAsia"/>
        </w:rPr>
        <w:t>如下假定：</w:t>
      </w:r>
    </w:p>
    <w:p w14:paraId="76FCC3EC" w14:textId="77777777" w:rsidR="0098026A" w:rsidRDefault="00000000">
      <w:pPr>
        <w:ind w:firstLine="480"/>
      </w:pPr>
      <w:r>
        <w:rPr>
          <w:rFonts w:hint="eastAsia"/>
        </w:rPr>
        <w:t>（</w:t>
      </w:r>
      <w:r>
        <w:rPr>
          <w:rFonts w:hint="eastAsia"/>
        </w:rPr>
        <w:t>1</w:t>
      </w:r>
      <w:r>
        <w:rPr>
          <w:rFonts w:hint="eastAsia"/>
        </w:rPr>
        <w:t>）</w:t>
      </w:r>
      <w:r>
        <w:t>假设题目所采集数据可以良好反映工厂实际化工过程即汽油精制过程中的一般运行情况</w:t>
      </w:r>
      <w:r>
        <w:rPr>
          <w:rFonts w:hint="eastAsia"/>
        </w:rPr>
        <w:t>；</w:t>
      </w:r>
    </w:p>
    <w:p w14:paraId="59F51F5B" w14:textId="77777777" w:rsidR="0098026A" w:rsidRDefault="00000000">
      <w:pPr>
        <w:ind w:firstLine="480"/>
      </w:pPr>
      <w:r>
        <w:rPr>
          <w:rFonts w:hint="eastAsia"/>
        </w:rPr>
        <w:t>（</w:t>
      </w:r>
      <w:r>
        <w:rPr>
          <w:rFonts w:hint="eastAsia"/>
        </w:rPr>
        <w:t>2</w:t>
      </w:r>
      <w:r>
        <w:rPr>
          <w:rFonts w:hint="eastAsia"/>
        </w:rPr>
        <w:t>）</w:t>
      </w:r>
      <w:r>
        <w:t>假设汽油精制过程中都属于正常运行状态，没有异常情况出现</w:t>
      </w:r>
      <w:r>
        <w:t>;</w:t>
      </w:r>
    </w:p>
    <w:p w14:paraId="2BC0D22F" w14:textId="77777777" w:rsidR="0098026A" w:rsidRDefault="00000000">
      <w:pPr>
        <w:ind w:firstLine="480"/>
      </w:pPr>
      <w:r>
        <w:rPr>
          <w:rFonts w:hint="eastAsia"/>
        </w:rPr>
        <w:t>（</w:t>
      </w:r>
      <w:r>
        <w:rPr>
          <w:rFonts w:hint="eastAsia"/>
        </w:rPr>
        <w:t>3</w:t>
      </w:r>
      <w:r>
        <w:rPr>
          <w:rFonts w:hint="eastAsia"/>
        </w:rPr>
        <w:t>）</w:t>
      </w:r>
      <w:r>
        <w:t>假设通过数据找出的主要操作变量可以反映出辛烷值损失和</w:t>
      </w:r>
      <w:proofErr w:type="gramStart"/>
      <w:r>
        <w:t>硫含量</w:t>
      </w:r>
      <w:proofErr w:type="gramEnd"/>
      <w:r>
        <w:t>变化的一般规律</w:t>
      </w:r>
      <w:r>
        <w:t>;</w:t>
      </w:r>
    </w:p>
    <w:p w14:paraId="1F4C0CAC" w14:textId="77777777" w:rsidR="0098026A" w:rsidRDefault="00000000">
      <w:pPr>
        <w:ind w:firstLine="480"/>
      </w:pPr>
      <w:r>
        <w:rPr>
          <w:rFonts w:hint="eastAsia"/>
        </w:rPr>
        <w:t>（</w:t>
      </w:r>
      <w:r>
        <w:rPr>
          <w:rFonts w:hint="eastAsia"/>
        </w:rPr>
        <w:t>4</w:t>
      </w:r>
      <w:r>
        <w:rPr>
          <w:rFonts w:hint="eastAsia"/>
        </w:rPr>
        <w:t>）</w:t>
      </w:r>
      <w:r>
        <w:t>假设每改变</w:t>
      </w:r>
      <w:r>
        <w:t>--</w:t>
      </w:r>
      <w:r>
        <w:t>次主要操作变量的值，产品汽油的辛烷值和</w:t>
      </w:r>
      <w:proofErr w:type="gramStart"/>
      <w:r>
        <w:t>硫含量</w:t>
      </w:r>
      <w:proofErr w:type="gramEnd"/>
      <w:r>
        <w:t>都会相应及时的发生变化</w:t>
      </w:r>
      <w:r>
        <w:rPr>
          <w:rFonts w:hint="eastAsia"/>
        </w:rPr>
        <w:t>。</w:t>
      </w:r>
    </w:p>
    <w:p w14:paraId="438EF3C8" w14:textId="645C6E55" w:rsidR="0098026A" w:rsidRDefault="00000000">
      <w:pPr>
        <w:pStyle w:val="F2"/>
        <w:outlineLvl w:val="0"/>
      </w:pPr>
      <w:bookmarkStart w:id="18" w:name="_Toc111455248"/>
      <w:r>
        <w:rPr>
          <w:rFonts w:hint="eastAsia"/>
        </w:rPr>
        <w:t>符号说明</w:t>
      </w:r>
      <w:bookmarkEnd w:id="18"/>
    </w:p>
    <w:tbl>
      <w:tblPr>
        <w:tblW w:w="8531" w:type="dxa"/>
        <w:jc w:val="center"/>
        <w:tblLayout w:type="fixed"/>
        <w:tblLook w:val="04A0" w:firstRow="1" w:lastRow="0" w:firstColumn="1" w:lastColumn="0" w:noHBand="0" w:noVBand="1"/>
      </w:tblPr>
      <w:tblGrid>
        <w:gridCol w:w="1343"/>
        <w:gridCol w:w="3594"/>
        <w:gridCol w:w="3594"/>
      </w:tblGrid>
      <w:tr w:rsidR="0098026A" w14:paraId="57D5CB65" w14:textId="77777777">
        <w:trPr>
          <w:trHeight w:val="340"/>
          <w:jc w:val="center"/>
        </w:trPr>
        <w:tc>
          <w:tcPr>
            <w:tcW w:w="1343" w:type="dxa"/>
            <w:tcBorders>
              <w:top w:val="thinThickSmallGap" w:sz="12" w:space="0" w:color="auto"/>
              <w:bottom w:val="single" w:sz="4" w:space="0" w:color="auto"/>
            </w:tcBorders>
            <w:vAlign w:val="center"/>
          </w:tcPr>
          <w:p w14:paraId="5E2B1C91" w14:textId="77777777" w:rsidR="0098026A" w:rsidRDefault="00000000">
            <w:pPr>
              <w:adjustRightInd w:val="0"/>
              <w:snapToGrid w:val="0"/>
              <w:ind w:firstLine="480"/>
              <w:jc w:val="center"/>
              <w:rPr>
                <w:rFonts w:ascii="宋体" w:hAnsi="宋体"/>
                <w:szCs w:val="24"/>
              </w:rPr>
            </w:pPr>
            <w:r>
              <w:rPr>
                <w:rFonts w:ascii="宋体" w:hAnsi="宋体" w:hint="eastAsia"/>
                <w:szCs w:val="24"/>
              </w:rPr>
              <w:t>序号</w:t>
            </w:r>
          </w:p>
        </w:tc>
        <w:tc>
          <w:tcPr>
            <w:tcW w:w="3594" w:type="dxa"/>
            <w:tcBorders>
              <w:top w:val="thinThickSmallGap" w:sz="12" w:space="0" w:color="auto"/>
              <w:bottom w:val="single" w:sz="4" w:space="0" w:color="auto"/>
            </w:tcBorders>
            <w:vAlign w:val="center"/>
          </w:tcPr>
          <w:p w14:paraId="36F3C982" w14:textId="77777777" w:rsidR="0098026A" w:rsidRDefault="00000000">
            <w:pPr>
              <w:adjustRightInd w:val="0"/>
              <w:snapToGrid w:val="0"/>
              <w:ind w:firstLine="480"/>
              <w:jc w:val="center"/>
              <w:rPr>
                <w:rFonts w:ascii="宋体" w:hAnsi="宋体"/>
                <w:szCs w:val="24"/>
                <w:lang w:val="zh-CN"/>
              </w:rPr>
            </w:pPr>
            <w:r>
              <w:rPr>
                <w:rFonts w:ascii="宋体" w:hAnsi="宋体" w:hint="eastAsia"/>
                <w:szCs w:val="24"/>
                <w:lang w:val="zh-CN"/>
              </w:rPr>
              <w:t>变量名称</w:t>
            </w:r>
          </w:p>
        </w:tc>
        <w:tc>
          <w:tcPr>
            <w:tcW w:w="3594" w:type="dxa"/>
            <w:tcBorders>
              <w:top w:val="thinThickSmallGap" w:sz="12" w:space="0" w:color="auto"/>
              <w:bottom w:val="single" w:sz="4" w:space="0" w:color="auto"/>
            </w:tcBorders>
            <w:vAlign w:val="center"/>
          </w:tcPr>
          <w:p w14:paraId="41864A1B" w14:textId="77777777" w:rsidR="0098026A" w:rsidRDefault="00000000">
            <w:pPr>
              <w:adjustRightInd w:val="0"/>
              <w:snapToGrid w:val="0"/>
              <w:ind w:firstLine="480"/>
              <w:jc w:val="center"/>
              <w:rPr>
                <w:rFonts w:ascii="宋体" w:hAnsi="宋体"/>
                <w:szCs w:val="24"/>
                <w:lang w:val="zh-CN"/>
              </w:rPr>
            </w:pPr>
            <w:r>
              <w:rPr>
                <w:rFonts w:ascii="宋体" w:hAnsi="宋体" w:hint="eastAsia"/>
                <w:szCs w:val="24"/>
                <w:lang w:val="zh-CN"/>
              </w:rPr>
              <w:t>变量描述</w:t>
            </w:r>
          </w:p>
        </w:tc>
      </w:tr>
      <w:tr w:rsidR="0098026A" w14:paraId="7C5A27AB" w14:textId="77777777">
        <w:trPr>
          <w:trHeight w:val="340"/>
          <w:jc w:val="center"/>
        </w:trPr>
        <w:tc>
          <w:tcPr>
            <w:tcW w:w="1343" w:type="dxa"/>
            <w:tcBorders>
              <w:top w:val="single" w:sz="4" w:space="0" w:color="auto"/>
              <w:bottom w:val="nil"/>
            </w:tcBorders>
            <w:vAlign w:val="center"/>
          </w:tcPr>
          <w:p w14:paraId="3FE8B683" w14:textId="77777777" w:rsidR="0098026A" w:rsidRDefault="00000000">
            <w:pPr>
              <w:tabs>
                <w:tab w:val="center" w:pos="510"/>
                <w:tab w:val="right" w:pos="1020"/>
              </w:tabs>
              <w:adjustRightInd w:val="0"/>
              <w:snapToGrid w:val="0"/>
              <w:ind w:firstLine="480"/>
              <w:jc w:val="center"/>
              <w:rPr>
                <w:szCs w:val="24"/>
              </w:rPr>
            </w:pPr>
            <w:r>
              <w:rPr>
                <w:szCs w:val="24"/>
              </w:rPr>
              <w:t>1</w:t>
            </w:r>
          </w:p>
        </w:tc>
        <w:tc>
          <w:tcPr>
            <w:tcW w:w="3594" w:type="dxa"/>
            <w:tcBorders>
              <w:top w:val="single" w:sz="4" w:space="0" w:color="auto"/>
              <w:bottom w:val="nil"/>
            </w:tcBorders>
            <w:vAlign w:val="center"/>
          </w:tcPr>
          <w:p w14:paraId="5DAE8ABE" w14:textId="77777777" w:rsidR="0098026A" w:rsidRDefault="00000000">
            <w:pPr>
              <w:tabs>
                <w:tab w:val="center" w:pos="510"/>
                <w:tab w:val="right" w:pos="1020"/>
              </w:tabs>
              <w:adjustRightInd w:val="0"/>
              <w:snapToGrid w:val="0"/>
              <w:ind w:firstLine="480"/>
              <w:jc w:val="center"/>
              <w:rPr>
                <w:rFonts w:ascii="宋体" w:hAnsi="宋体"/>
                <w:szCs w:val="24"/>
              </w:rPr>
            </w:pPr>
            <w:r>
              <w:rPr>
                <w:rFonts w:ascii="宋体" w:hAnsi="宋体" w:hint="eastAsia"/>
                <w:szCs w:val="24"/>
              </w:rPr>
              <w:t>r</w:t>
            </w:r>
          </w:p>
        </w:tc>
        <w:tc>
          <w:tcPr>
            <w:tcW w:w="3594" w:type="dxa"/>
            <w:tcBorders>
              <w:top w:val="single" w:sz="4" w:space="0" w:color="auto"/>
              <w:bottom w:val="nil"/>
            </w:tcBorders>
            <w:vAlign w:val="center"/>
          </w:tcPr>
          <w:p w14:paraId="0C0D7BFC" w14:textId="77777777" w:rsidR="0098026A" w:rsidRDefault="00000000">
            <w:pPr>
              <w:adjustRightInd w:val="0"/>
              <w:snapToGrid w:val="0"/>
              <w:ind w:firstLine="480"/>
              <w:jc w:val="center"/>
              <w:rPr>
                <w:rFonts w:ascii="宋体" w:hAnsi="宋体"/>
                <w:szCs w:val="24"/>
              </w:rPr>
            </w:pPr>
            <w:r>
              <w:rPr>
                <w:rFonts w:ascii="宋体" w:hAnsi="宋体" w:hint="eastAsia"/>
                <w:szCs w:val="24"/>
              </w:rPr>
              <w:t>相关系数</w:t>
            </w:r>
          </w:p>
        </w:tc>
      </w:tr>
      <w:tr w:rsidR="0098026A" w14:paraId="50CC45DD" w14:textId="77777777">
        <w:trPr>
          <w:trHeight w:val="397"/>
          <w:jc w:val="center"/>
        </w:trPr>
        <w:tc>
          <w:tcPr>
            <w:tcW w:w="1343" w:type="dxa"/>
            <w:tcBorders>
              <w:top w:val="nil"/>
            </w:tcBorders>
            <w:vAlign w:val="center"/>
          </w:tcPr>
          <w:p w14:paraId="29B0C302" w14:textId="77777777" w:rsidR="0098026A" w:rsidRDefault="00000000">
            <w:pPr>
              <w:tabs>
                <w:tab w:val="center" w:pos="510"/>
                <w:tab w:val="right" w:pos="1020"/>
              </w:tabs>
              <w:adjustRightInd w:val="0"/>
              <w:snapToGrid w:val="0"/>
              <w:ind w:firstLine="480"/>
              <w:jc w:val="center"/>
              <w:rPr>
                <w:szCs w:val="24"/>
              </w:rPr>
            </w:pPr>
            <w:r>
              <w:rPr>
                <w:szCs w:val="24"/>
              </w:rPr>
              <w:t>2</w:t>
            </w:r>
          </w:p>
        </w:tc>
        <w:tc>
          <w:tcPr>
            <w:tcW w:w="3594" w:type="dxa"/>
            <w:tcBorders>
              <w:top w:val="nil"/>
            </w:tcBorders>
            <w:vAlign w:val="center"/>
          </w:tcPr>
          <w:p w14:paraId="7D35EF2D" w14:textId="77777777" w:rsidR="0098026A" w:rsidRDefault="00000000">
            <w:pPr>
              <w:tabs>
                <w:tab w:val="center" w:pos="510"/>
                <w:tab w:val="right" w:pos="1020"/>
              </w:tabs>
              <w:adjustRightInd w:val="0"/>
              <w:snapToGrid w:val="0"/>
              <w:ind w:firstLine="480"/>
              <w:jc w:val="center"/>
              <w:rPr>
                <w:rFonts w:ascii="Cambria Math" w:hAnsi="Cambria Math"/>
                <w:position w:val="-12"/>
                <w:szCs w:val="24"/>
                <w:lang w:val="zh-CN"/>
              </w:rPr>
            </w:pPr>
            <w:r>
              <w:rPr>
                <w:position w:val="-14"/>
              </w:rPr>
              <w:object w:dxaOrig="276" w:dyaOrig="384" w14:anchorId="73F2A3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pt;height:19.2pt" o:ole="">
                  <v:imagedata r:id="rId16" o:title=""/>
                </v:shape>
                <o:OLEObject Type="Embed" ProgID="Equation.DSMT4" ShapeID="_x0000_i1025" DrawAspect="Content" ObjectID="_1722069759" r:id="rId17"/>
              </w:object>
            </w:r>
          </w:p>
        </w:tc>
        <w:tc>
          <w:tcPr>
            <w:tcW w:w="3594" w:type="dxa"/>
            <w:tcBorders>
              <w:top w:val="nil"/>
            </w:tcBorders>
            <w:vAlign w:val="center"/>
          </w:tcPr>
          <w:p w14:paraId="19258E2E" w14:textId="77777777" w:rsidR="0098026A" w:rsidRDefault="00000000">
            <w:pPr>
              <w:adjustRightInd w:val="0"/>
              <w:snapToGrid w:val="0"/>
              <w:ind w:firstLine="480"/>
              <w:jc w:val="center"/>
              <w:rPr>
                <w:rFonts w:ascii="宋体" w:hAnsi="宋体"/>
                <w:szCs w:val="24"/>
              </w:rPr>
            </w:pPr>
            <w:r>
              <w:rPr>
                <w:rFonts w:ascii="宋体" w:hAnsi="宋体" w:hint="eastAsia"/>
                <w:szCs w:val="24"/>
              </w:rPr>
              <w:t>样本变量值</w:t>
            </w:r>
          </w:p>
        </w:tc>
      </w:tr>
      <w:tr w:rsidR="0098026A" w14:paraId="4A252C7D" w14:textId="77777777">
        <w:trPr>
          <w:trHeight w:val="340"/>
          <w:jc w:val="center"/>
        </w:trPr>
        <w:tc>
          <w:tcPr>
            <w:tcW w:w="1343" w:type="dxa"/>
            <w:vAlign w:val="center"/>
          </w:tcPr>
          <w:p w14:paraId="47A1103E" w14:textId="77777777" w:rsidR="0098026A" w:rsidRDefault="00000000">
            <w:pPr>
              <w:tabs>
                <w:tab w:val="center" w:pos="510"/>
                <w:tab w:val="right" w:pos="1020"/>
              </w:tabs>
              <w:adjustRightInd w:val="0"/>
              <w:snapToGrid w:val="0"/>
              <w:ind w:firstLine="480"/>
              <w:jc w:val="center"/>
              <w:rPr>
                <w:szCs w:val="24"/>
              </w:rPr>
            </w:pPr>
            <w:r>
              <w:rPr>
                <w:rFonts w:hint="eastAsia"/>
                <w:szCs w:val="24"/>
              </w:rPr>
              <w:t>3</w:t>
            </w:r>
          </w:p>
        </w:tc>
        <w:tc>
          <w:tcPr>
            <w:tcW w:w="3594" w:type="dxa"/>
            <w:vAlign w:val="center"/>
          </w:tcPr>
          <w:p w14:paraId="08F8F604" w14:textId="77777777" w:rsidR="0098026A" w:rsidRDefault="00000000">
            <w:pPr>
              <w:tabs>
                <w:tab w:val="center" w:pos="510"/>
                <w:tab w:val="right" w:pos="1020"/>
              </w:tabs>
              <w:adjustRightInd w:val="0"/>
              <w:snapToGrid w:val="0"/>
              <w:ind w:firstLine="480"/>
              <w:jc w:val="center"/>
              <w:rPr>
                <w:rFonts w:ascii="宋体" w:hAnsi="宋体"/>
                <w:szCs w:val="24"/>
              </w:rPr>
            </w:pPr>
            <w:r>
              <w:rPr>
                <w:position w:val="-12"/>
              </w:rPr>
              <w:object w:dxaOrig="216" w:dyaOrig="360" w14:anchorId="3E6A36DC">
                <v:shape id="_x0000_i1026" type="#_x0000_t75" style="width:10.8pt;height:18pt" o:ole="">
                  <v:imagedata r:id="rId18" o:title=""/>
                </v:shape>
                <o:OLEObject Type="Embed" ProgID="Equation.DSMT4" ShapeID="_x0000_i1026" DrawAspect="Content" ObjectID="_1722069760" r:id="rId19"/>
              </w:object>
            </w:r>
          </w:p>
        </w:tc>
        <w:tc>
          <w:tcPr>
            <w:tcW w:w="3594" w:type="dxa"/>
            <w:vAlign w:val="center"/>
          </w:tcPr>
          <w:p w14:paraId="5202A29C" w14:textId="77777777" w:rsidR="0098026A" w:rsidRDefault="00000000">
            <w:pPr>
              <w:adjustRightInd w:val="0"/>
              <w:snapToGrid w:val="0"/>
              <w:ind w:firstLine="480"/>
              <w:jc w:val="center"/>
              <w:rPr>
                <w:rFonts w:ascii="宋体" w:hAnsi="宋体"/>
                <w:szCs w:val="24"/>
              </w:rPr>
            </w:pPr>
            <w:r>
              <w:rPr>
                <w:rFonts w:ascii="宋体" w:hAnsi="宋体" w:hint="eastAsia"/>
                <w:szCs w:val="24"/>
              </w:rPr>
              <w:t>剩余误差</w:t>
            </w:r>
          </w:p>
        </w:tc>
      </w:tr>
      <w:tr w:rsidR="0098026A" w14:paraId="76C7F8B9" w14:textId="77777777">
        <w:trPr>
          <w:trHeight w:val="340"/>
          <w:jc w:val="center"/>
        </w:trPr>
        <w:tc>
          <w:tcPr>
            <w:tcW w:w="1343" w:type="dxa"/>
            <w:vAlign w:val="center"/>
          </w:tcPr>
          <w:p w14:paraId="0F288DE1" w14:textId="77777777" w:rsidR="0098026A" w:rsidRDefault="00000000">
            <w:pPr>
              <w:tabs>
                <w:tab w:val="center" w:pos="510"/>
                <w:tab w:val="right" w:pos="1020"/>
              </w:tabs>
              <w:adjustRightInd w:val="0"/>
              <w:snapToGrid w:val="0"/>
              <w:ind w:firstLine="480"/>
              <w:jc w:val="center"/>
              <w:rPr>
                <w:szCs w:val="24"/>
              </w:rPr>
            </w:pPr>
            <w:r>
              <w:rPr>
                <w:rFonts w:hint="eastAsia"/>
                <w:szCs w:val="24"/>
              </w:rPr>
              <w:t>4</w:t>
            </w:r>
          </w:p>
        </w:tc>
        <w:tc>
          <w:tcPr>
            <w:tcW w:w="3594" w:type="dxa"/>
            <w:vAlign w:val="center"/>
          </w:tcPr>
          <w:p w14:paraId="21D7BBBE" w14:textId="77777777" w:rsidR="0098026A" w:rsidRDefault="00000000">
            <w:pPr>
              <w:tabs>
                <w:tab w:val="center" w:pos="510"/>
                <w:tab w:val="right" w:pos="1020"/>
              </w:tabs>
              <w:adjustRightInd w:val="0"/>
              <w:snapToGrid w:val="0"/>
              <w:ind w:firstLine="480"/>
              <w:jc w:val="center"/>
              <w:rPr>
                <w:rFonts w:ascii="宋体" w:hAnsi="宋体"/>
                <w:szCs w:val="24"/>
              </w:rPr>
            </w:pPr>
            <w:r>
              <w:rPr>
                <w:position w:val="-6"/>
              </w:rPr>
              <w:object w:dxaOrig="240" w:dyaOrig="216" w14:anchorId="0BC7741C">
                <v:shape id="_x0000_i1027" type="#_x0000_t75" style="width:12pt;height:10.8pt" o:ole="">
                  <v:imagedata r:id="rId20" o:title=""/>
                </v:shape>
                <o:OLEObject Type="Embed" ProgID="Equation.DSMT4" ShapeID="_x0000_i1027" DrawAspect="Content" ObjectID="_1722069761" r:id="rId21"/>
              </w:object>
            </w:r>
          </w:p>
        </w:tc>
        <w:tc>
          <w:tcPr>
            <w:tcW w:w="3594" w:type="dxa"/>
            <w:vAlign w:val="center"/>
          </w:tcPr>
          <w:p w14:paraId="6C4A3B0B" w14:textId="77777777" w:rsidR="0098026A" w:rsidRDefault="00000000">
            <w:pPr>
              <w:adjustRightInd w:val="0"/>
              <w:snapToGrid w:val="0"/>
              <w:ind w:firstLine="480"/>
              <w:jc w:val="center"/>
              <w:rPr>
                <w:rFonts w:ascii="宋体" w:hAnsi="宋体"/>
                <w:szCs w:val="24"/>
              </w:rPr>
            </w:pPr>
            <w:r>
              <w:rPr>
                <w:rFonts w:ascii="宋体" w:hAnsi="宋体" w:hint="eastAsia"/>
                <w:szCs w:val="24"/>
              </w:rPr>
              <w:t>标准误差</w:t>
            </w:r>
          </w:p>
        </w:tc>
      </w:tr>
      <w:tr w:rsidR="0098026A" w14:paraId="3CEB0C28" w14:textId="77777777">
        <w:trPr>
          <w:trHeight w:val="340"/>
          <w:jc w:val="center"/>
        </w:trPr>
        <w:tc>
          <w:tcPr>
            <w:tcW w:w="1343" w:type="dxa"/>
            <w:vAlign w:val="center"/>
          </w:tcPr>
          <w:p w14:paraId="709DC86A" w14:textId="77777777" w:rsidR="0098026A" w:rsidRDefault="00000000">
            <w:pPr>
              <w:tabs>
                <w:tab w:val="center" w:pos="510"/>
                <w:tab w:val="right" w:pos="1020"/>
              </w:tabs>
              <w:adjustRightInd w:val="0"/>
              <w:snapToGrid w:val="0"/>
              <w:ind w:firstLine="480"/>
              <w:jc w:val="center"/>
              <w:rPr>
                <w:szCs w:val="24"/>
              </w:rPr>
            </w:pPr>
            <w:r>
              <w:rPr>
                <w:rFonts w:hint="eastAsia"/>
                <w:szCs w:val="24"/>
              </w:rPr>
              <w:t>5</w:t>
            </w:r>
          </w:p>
        </w:tc>
        <w:tc>
          <w:tcPr>
            <w:tcW w:w="3594" w:type="dxa"/>
            <w:vAlign w:val="center"/>
          </w:tcPr>
          <w:p w14:paraId="701E8A68" w14:textId="77777777" w:rsidR="0098026A" w:rsidRDefault="00000000">
            <w:pPr>
              <w:tabs>
                <w:tab w:val="center" w:pos="510"/>
                <w:tab w:val="right" w:pos="1020"/>
              </w:tabs>
              <w:adjustRightInd w:val="0"/>
              <w:snapToGrid w:val="0"/>
              <w:ind w:firstLine="480"/>
              <w:jc w:val="center"/>
              <w:rPr>
                <w:rFonts w:ascii="宋体" w:hAnsi="宋体"/>
                <w:szCs w:val="24"/>
              </w:rPr>
            </w:pPr>
            <w:r>
              <w:rPr>
                <w:position w:val="-12"/>
              </w:rPr>
              <w:object w:dxaOrig="276" w:dyaOrig="396" w14:anchorId="7DBE1602">
                <v:shape id="_x0000_i1028" type="#_x0000_t75" style="width:13.8pt;height:19.8pt" o:ole="">
                  <v:imagedata r:id="rId22" o:title=""/>
                </v:shape>
                <o:OLEObject Type="Embed" ProgID="Equation.DSMT4" ShapeID="_x0000_i1028" DrawAspect="Content" ObjectID="_1722069762" r:id="rId23"/>
              </w:object>
            </w:r>
          </w:p>
        </w:tc>
        <w:tc>
          <w:tcPr>
            <w:tcW w:w="3594" w:type="dxa"/>
            <w:vAlign w:val="center"/>
          </w:tcPr>
          <w:p w14:paraId="5EB0BA61" w14:textId="77777777" w:rsidR="0098026A" w:rsidRDefault="00000000">
            <w:pPr>
              <w:adjustRightInd w:val="0"/>
              <w:snapToGrid w:val="0"/>
              <w:ind w:firstLine="480"/>
              <w:jc w:val="center"/>
              <w:rPr>
                <w:rFonts w:ascii="宋体" w:hAnsi="宋体"/>
                <w:szCs w:val="24"/>
              </w:rPr>
            </w:pPr>
            <w:r>
              <w:rPr>
                <w:rFonts w:ascii="宋体" w:hAnsi="宋体" w:hint="eastAsia"/>
                <w:szCs w:val="24"/>
              </w:rPr>
              <w:t>样本均值</w:t>
            </w:r>
          </w:p>
        </w:tc>
      </w:tr>
      <w:tr w:rsidR="0098026A" w14:paraId="6AC48DAD" w14:textId="77777777">
        <w:trPr>
          <w:trHeight w:val="340"/>
          <w:jc w:val="center"/>
        </w:trPr>
        <w:tc>
          <w:tcPr>
            <w:tcW w:w="1343" w:type="dxa"/>
            <w:vAlign w:val="center"/>
          </w:tcPr>
          <w:p w14:paraId="203E2A1B" w14:textId="77777777" w:rsidR="0098026A" w:rsidRDefault="00000000">
            <w:pPr>
              <w:tabs>
                <w:tab w:val="center" w:pos="510"/>
                <w:tab w:val="right" w:pos="1020"/>
              </w:tabs>
              <w:adjustRightInd w:val="0"/>
              <w:snapToGrid w:val="0"/>
              <w:ind w:firstLine="480"/>
              <w:jc w:val="center"/>
              <w:rPr>
                <w:szCs w:val="24"/>
              </w:rPr>
            </w:pPr>
            <w:r>
              <w:rPr>
                <w:rFonts w:hint="eastAsia"/>
                <w:szCs w:val="24"/>
              </w:rPr>
              <w:t>6</w:t>
            </w:r>
          </w:p>
        </w:tc>
        <w:tc>
          <w:tcPr>
            <w:tcW w:w="3594" w:type="dxa"/>
            <w:vAlign w:val="center"/>
          </w:tcPr>
          <w:p w14:paraId="0BE223E8" w14:textId="77777777" w:rsidR="0098026A" w:rsidRDefault="00000000">
            <w:pPr>
              <w:tabs>
                <w:tab w:val="center" w:pos="510"/>
                <w:tab w:val="right" w:pos="1020"/>
              </w:tabs>
              <w:adjustRightInd w:val="0"/>
              <w:snapToGrid w:val="0"/>
              <w:ind w:firstLine="480"/>
              <w:jc w:val="center"/>
              <w:rPr>
                <w:rFonts w:ascii="宋体" w:hAnsi="宋体"/>
                <w:szCs w:val="24"/>
              </w:rPr>
            </w:pPr>
            <w:r>
              <w:rPr>
                <w:position w:val="-12"/>
              </w:rPr>
              <w:object w:dxaOrig="804" w:dyaOrig="360" w14:anchorId="005F41A4">
                <v:shape id="_x0000_i1029" type="#_x0000_t75" style="width:40.2pt;height:18pt" o:ole="">
                  <v:imagedata r:id="rId24" o:title=""/>
                </v:shape>
                <o:OLEObject Type="Embed" ProgID="Equation.DSMT4" ShapeID="_x0000_i1029" DrawAspect="Content" ObjectID="_1722069763" r:id="rId25"/>
              </w:object>
            </w:r>
          </w:p>
        </w:tc>
        <w:tc>
          <w:tcPr>
            <w:tcW w:w="3594" w:type="dxa"/>
            <w:vAlign w:val="center"/>
          </w:tcPr>
          <w:p w14:paraId="7D882370" w14:textId="77777777" w:rsidR="0098026A" w:rsidRDefault="00000000">
            <w:pPr>
              <w:adjustRightInd w:val="0"/>
              <w:snapToGrid w:val="0"/>
              <w:ind w:firstLine="480"/>
              <w:jc w:val="center"/>
              <w:rPr>
                <w:rFonts w:ascii="宋体" w:hAnsi="宋体"/>
                <w:szCs w:val="24"/>
              </w:rPr>
            </w:pPr>
            <w:r>
              <w:rPr>
                <w:rFonts w:ascii="宋体" w:hAnsi="宋体" w:hint="eastAsia"/>
                <w:szCs w:val="24"/>
              </w:rPr>
              <w:t>辛烷值损失</w:t>
            </w:r>
          </w:p>
        </w:tc>
      </w:tr>
      <w:tr w:rsidR="0098026A" w14:paraId="5DE2F9D3" w14:textId="77777777">
        <w:trPr>
          <w:trHeight w:val="340"/>
          <w:jc w:val="center"/>
        </w:trPr>
        <w:tc>
          <w:tcPr>
            <w:tcW w:w="1343" w:type="dxa"/>
            <w:vAlign w:val="center"/>
          </w:tcPr>
          <w:p w14:paraId="117C07C8" w14:textId="77777777" w:rsidR="0098026A" w:rsidRDefault="00000000">
            <w:pPr>
              <w:tabs>
                <w:tab w:val="center" w:pos="510"/>
                <w:tab w:val="right" w:pos="1020"/>
              </w:tabs>
              <w:adjustRightInd w:val="0"/>
              <w:snapToGrid w:val="0"/>
              <w:ind w:firstLine="480"/>
              <w:jc w:val="center"/>
              <w:rPr>
                <w:szCs w:val="24"/>
              </w:rPr>
            </w:pPr>
            <w:r>
              <w:rPr>
                <w:rFonts w:hint="eastAsia"/>
                <w:szCs w:val="24"/>
              </w:rPr>
              <w:t>7</w:t>
            </w:r>
          </w:p>
        </w:tc>
        <w:tc>
          <w:tcPr>
            <w:tcW w:w="3594" w:type="dxa"/>
            <w:vAlign w:val="center"/>
          </w:tcPr>
          <w:p w14:paraId="5E4346B7" w14:textId="77777777" w:rsidR="0098026A" w:rsidRDefault="00000000">
            <w:pPr>
              <w:tabs>
                <w:tab w:val="center" w:pos="510"/>
                <w:tab w:val="right" w:pos="1020"/>
              </w:tabs>
              <w:adjustRightInd w:val="0"/>
              <w:snapToGrid w:val="0"/>
              <w:ind w:firstLine="480"/>
              <w:jc w:val="center"/>
              <w:rPr>
                <w:rFonts w:ascii="宋体" w:hAnsi="宋体"/>
                <w:szCs w:val="24"/>
              </w:rPr>
            </w:pPr>
            <w:r>
              <w:rPr>
                <w:position w:val="-12"/>
              </w:rPr>
              <w:object w:dxaOrig="216" w:dyaOrig="360" w14:anchorId="6165EE3E">
                <v:shape id="_x0000_i1030" type="#_x0000_t75" style="width:10.8pt;height:18pt" o:ole="">
                  <v:imagedata r:id="rId26" o:title=""/>
                </v:shape>
                <o:OLEObject Type="Embed" ProgID="Equation.DSMT4" ShapeID="_x0000_i1030" DrawAspect="Content" ObjectID="_1722069764" r:id="rId27"/>
              </w:object>
            </w:r>
          </w:p>
        </w:tc>
        <w:tc>
          <w:tcPr>
            <w:tcW w:w="3594" w:type="dxa"/>
            <w:vAlign w:val="center"/>
          </w:tcPr>
          <w:p w14:paraId="55FCCA1F" w14:textId="77777777" w:rsidR="0098026A" w:rsidRDefault="00000000">
            <w:pPr>
              <w:adjustRightInd w:val="0"/>
              <w:snapToGrid w:val="0"/>
              <w:ind w:firstLine="480"/>
              <w:jc w:val="center"/>
              <w:rPr>
                <w:rFonts w:ascii="宋体" w:hAnsi="宋体"/>
                <w:szCs w:val="24"/>
              </w:rPr>
            </w:pPr>
            <w:r>
              <w:rPr>
                <w:rFonts w:ascii="宋体" w:hAnsi="宋体" w:hint="eastAsia"/>
                <w:szCs w:val="24"/>
              </w:rPr>
              <w:t>决策变量</w:t>
            </w:r>
          </w:p>
        </w:tc>
      </w:tr>
      <w:tr w:rsidR="0098026A" w14:paraId="3AB52AB2" w14:textId="77777777">
        <w:trPr>
          <w:trHeight w:val="340"/>
          <w:jc w:val="center"/>
        </w:trPr>
        <w:tc>
          <w:tcPr>
            <w:tcW w:w="1343" w:type="dxa"/>
            <w:vAlign w:val="center"/>
          </w:tcPr>
          <w:p w14:paraId="67970970" w14:textId="77777777" w:rsidR="0098026A" w:rsidRDefault="00000000">
            <w:pPr>
              <w:tabs>
                <w:tab w:val="center" w:pos="510"/>
                <w:tab w:val="right" w:pos="1020"/>
              </w:tabs>
              <w:adjustRightInd w:val="0"/>
              <w:snapToGrid w:val="0"/>
              <w:ind w:firstLine="480"/>
              <w:jc w:val="center"/>
              <w:rPr>
                <w:szCs w:val="24"/>
              </w:rPr>
            </w:pPr>
            <w:r>
              <w:rPr>
                <w:rFonts w:hint="eastAsia"/>
                <w:szCs w:val="24"/>
              </w:rPr>
              <w:t>8</w:t>
            </w:r>
          </w:p>
        </w:tc>
        <w:tc>
          <w:tcPr>
            <w:tcW w:w="3594" w:type="dxa"/>
            <w:vAlign w:val="center"/>
          </w:tcPr>
          <w:p w14:paraId="2851FC35" w14:textId="77777777" w:rsidR="0098026A" w:rsidRDefault="00000000">
            <w:pPr>
              <w:tabs>
                <w:tab w:val="center" w:pos="510"/>
                <w:tab w:val="right" w:pos="1020"/>
              </w:tabs>
              <w:adjustRightInd w:val="0"/>
              <w:snapToGrid w:val="0"/>
              <w:ind w:firstLine="480"/>
              <w:jc w:val="center"/>
              <w:rPr>
                <w:rFonts w:ascii="宋体" w:hAnsi="宋体"/>
                <w:szCs w:val="24"/>
              </w:rPr>
            </w:pPr>
            <w:r>
              <w:rPr>
                <w:rFonts w:ascii="宋体" w:hAnsi="宋体" w:hint="eastAsia"/>
                <w:szCs w:val="24"/>
              </w:rPr>
              <w:t>s</w:t>
            </w:r>
          </w:p>
        </w:tc>
        <w:tc>
          <w:tcPr>
            <w:tcW w:w="3594" w:type="dxa"/>
            <w:vAlign w:val="center"/>
          </w:tcPr>
          <w:p w14:paraId="6C455405" w14:textId="77777777" w:rsidR="0098026A" w:rsidRDefault="00000000">
            <w:pPr>
              <w:adjustRightInd w:val="0"/>
              <w:snapToGrid w:val="0"/>
              <w:ind w:firstLine="480"/>
              <w:jc w:val="center"/>
              <w:rPr>
                <w:rFonts w:ascii="宋体" w:hAnsi="宋体"/>
                <w:szCs w:val="24"/>
              </w:rPr>
            </w:pPr>
            <w:r>
              <w:rPr>
                <w:rFonts w:ascii="宋体" w:hAnsi="宋体" w:hint="eastAsia"/>
                <w:szCs w:val="24"/>
              </w:rPr>
              <w:t>硫含量</w:t>
            </w:r>
          </w:p>
        </w:tc>
      </w:tr>
      <w:tr w:rsidR="0098026A" w14:paraId="3ABECF44" w14:textId="77777777">
        <w:trPr>
          <w:trHeight w:val="340"/>
          <w:jc w:val="center"/>
        </w:trPr>
        <w:tc>
          <w:tcPr>
            <w:tcW w:w="1343" w:type="dxa"/>
            <w:vAlign w:val="center"/>
          </w:tcPr>
          <w:p w14:paraId="5333B146" w14:textId="77777777" w:rsidR="0098026A" w:rsidRDefault="00000000">
            <w:pPr>
              <w:tabs>
                <w:tab w:val="center" w:pos="510"/>
                <w:tab w:val="right" w:pos="1020"/>
              </w:tabs>
              <w:adjustRightInd w:val="0"/>
              <w:snapToGrid w:val="0"/>
              <w:ind w:firstLine="480"/>
              <w:jc w:val="center"/>
              <w:rPr>
                <w:szCs w:val="24"/>
              </w:rPr>
            </w:pPr>
            <w:r>
              <w:rPr>
                <w:rFonts w:hint="eastAsia"/>
                <w:szCs w:val="24"/>
              </w:rPr>
              <w:t xml:space="preserve">  9</w:t>
            </w:r>
          </w:p>
        </w:tc>
        <w:tc>
          <w:tcPr>
            <w:tcW w:w="3594" w:type="dxa"/>
            <w:vAlign w:val="center"/>
          </w:tcPr>
          <w:p w14:paraId="0124B6A1" w14:textId="77777777" w:rsidR="0098026A" w:rsidRDefault="00000000">
            <w:pPr>
              <w:tabs>
                <w:tab w:val="center" w:pos="510"/>
                <w:tab w:val="right" w:pos="1020"/>
              </w:tabs>
              <w:adjustRightInd w:val="0"/>
              <w:snapToGrid w:val="0"/>
              <w:ind w:firstLine="480"/>
              <w:jc w:val="center"/>
              <w:rPr>
                <w:rFonts w:ascii="宋体" w:hAnsi="宋体"/>
                <w:szCs w:val="24"/>
              </w:rPr>
            </w:pPr>
            <w:r>
              <w:rPr>
                <w:position w:val="-14"/>
              </w:rPr>
              <w:object w:dxaOrig="360" w:dyaOrig="396" w14:anchorId="1E71AD2C">
                <v:shape id="_x0000_i1031" type="#_x0000_t75" style="width:18pt;height:19.8pt" o:ole="">
                  <v:imagedata r:id="rId28" o:title=""/>
                </v:shape>
                <o:OLEObject Type="Embed" ProgID="Equation.DSMT4" ShapeID="_x0000_i1031" DrawAspect="Content" ObjectID="_1722069765" r:id="rId29"/>
              </w:object>
            </w:r>
          </w:p>
        </w:tc>
        <w:tc>
          <w:tcPr>
            <w:tcW w:w="3594" w:type="dxa"/>
            <w:vAlign w:val="center"/>
          </w:tcPr>
          <w:p w14:paraId="787EFD0D" w14:textId="77777777" w:rsidR="0098026A" w:rsidRDefault="00000000">
            <w:pPr>
              <w:adjustRightInd w:val="0"/>
              <w:snapToGrid w:val="0"/>
              <w:ind w:firstLine="480"/>
              <w:jc w:val="center"/>
              <w:rPr>
                <w:rFonts w:ascii="宋体" w:hAnsi="宋体"/>
                <w:szCs w:val="24"/>
              </w:rPr>
            </w:pPr>
            <w:r>
              <w:rPr>
                <w:rFonts w:ascii="宋体" w:hAnsi="宋体" w:hint="eastAsia"/>
                <w:szCs w:val="24"/>
              </w:rPr>
              <w:t>粒子的位置</w:t>
            </w:r>
          </w:p>
        </w:tc>
      </w:tr>
      <w:tr w:rsidR="0098026A" w14:paraId="287C480E" w14:textId="77777777">
        <w:trPr>
          <w:trHeight w:val="340"/>
          <w:jc w:val="center"/>
        </w:trPr>
        <w:tc>
          <w:tcPr>
            <w:tcW w:w="1343" w:type="dxa"/>
            <w:vAlign w:val="center"/>
          </w:tcPr>
          <w:p w14:paraId="4522262A" w14:textId="77777777" w:rsidR="0098026A" w:rsidRDefault="00000000">
            <w:pPr>
              <w:tabs>
                <w:tab w:val="center" w:pos="510"/>
                <w:tab w:val="right" w:pos="1020"/>
              </w:tabs>
              <w:adjustRightInd w:val="0"/>
              <w:snapToGrid w:val="0"/>
              <w:ind w:firstLine="480"/>
              <w:jc w:val="center"/>
              <w:rPr>
                <w:szCs w:val="24"/>
              </w:rPr>
            </w:pPr>
            <w:r>
              <w:rPr>
                <w:rFonts w:hint="eastAsia"/>
                <w:szCs w:val="24"/>
              </w:rPr>
              <w:t>1</w:t>
            </w:r>
            <w:r>
              <w:rPr>
                <w:szCs w:val="24"/>
              </w:rPr>
              <w:t>0</w:t>
            </w:r>
          </w:p>
        </w:tc>
        <w:tc>
          <w:tcPr>
            <w:tcW w:w="3594" w:type="dxa"/>
            <w:vAlign w:val="center"/>
          </w:tcPr>
          <w:p w14:paraId="4A1EF784" w14:textId="77777777" w:rsidR="0098026A" w:rsidRDefault="00000000">
            <w:pPr>
              <w:tabs>
                <w:tab w:val="center" w:pos="510"/>
                <w:tab w:val="right" w:pos="1020"/>
              </w:tabs>
              <w:adjustRightInd w:val="0"/>
              <w:snapToGrid w:val="0"/>
              <w:ind w:firstLine="480"/>
              <w:jc w:val="center"/>
              <w:rPr>
                <w:rFonts w:ascii="宋体" w:hAnsi="宋体"/>
                <w:szCs w:val="24"/>
              </w:rPr>
            </w:pPr>
            <w:r>
              <w:rPr>
                <w:position w:val="-14"/>
              </w:rPr>
              <w:object w:dxaOrig="336" w:dyaOrig="384" w14:anchorId="0A0D4163">
                <v:shape id="_x0000_i1032" type="#_x0000_t75" style="width:16.8pt;height:19.2pt" o:ole="">
                  <v:imagedata r:id="rId30" o:title=""/>
                </v:shape>
                <o:OLEObject Type="Embed" ProgID="Equation.DSMT4" ShapeID="_x0000_i1032" DrawAspect="Content" ObjectID="_1722069766" r:id="rId31"/>
              </w:object>
            </w:r>
          </w:p>
        </w:tc>
        <w:tc>
          <w:tcPr>
            <w:tcW w:w="3594" w:type="dxa"/>
            <w:vAlign w:val="center"/>
          </w:tcPr>
          <w:p w14:paraId="210A7020" w14:textId="77777777" w:rsidR="0098026A" w:rsidRDefault="00000000">
            <w:pPr>
              <w:adjustRightInd w:val="0"/>
              <w:snapToGrid w:val="0"/>
              <w:ind w:firstLine="480"/>
              <w:jc w:val="center"/>
              <w:rPr>
                <w:rFonts w:ascii="宋体" w:hAnsi="宋体"/>
                <w:szCs w:val="24"/>
              </w:rPr>
            </w:pPr>
            <w:r>
              <w:rPr>
                <w:rFonts w:ascii="宋体" w:hAnsi="宋体" w:hint="eastAsia"/>
                <w:szCs w:val="24"/>
              </w:rPr>
              <w:t>粒子的速度</w:t>
            </w:r>
          </w:p>
        </w:tc>
      </w:tr>
      <w:tr w:rsidR="0098026A" w14:paraId="24225ECD" w14:textId="77777777">
        <w:trPr>
          <w:trHeight w:val="340"/>
          <w:jc w:val="center"/>
        </w:trPr>
        <w:tc>
          <w:tcPr>
            <w:tcW w:w="1343" w:type="dxa"/>
            <w:vAlign w:val="center"/>
          </w:tcPr>
          <w:p w14:paraId="42E4FF0D" w14:textId="77777777" w:rsidR="0098026A" w:rsidRDefault="00000000">
            <w:pPr>
              <w:tabs>
                <w:tab w:val="center" w:pos="510"/>
                <w:tab w:val="right" w:pos="1020"/>
              </w:tabs>
              <w:adjustRightInd w:val="0"/>
              <w:snapToGrid w:val="0"/>
              <w:ind w:firstLine="480"/>
              <w:jc w:val="center"/>
              <w:rPr>
                <w:szCs w:val="24"/>
              </w:rPr>
            </w:pPr>
            <w:r>
              <w:rPr>
                <w:rFonts w:hint="eastAsia"/>
                <w:szCs w:val="24"/>
              </w:rPr>
              <w:t>1</w:t>
            </w:r>
            <w:r>
              <w:rPr>
                <w:szCs w:val="24"/>
              </w:rPr>
              <w:t>1</w:t>
            </w:r>
          </w:p>
        </w:tc>
        <w:tc>
          <w:tcPr>
            <w:tcW w:w="3594" w:type="dxa"/>
            <w:vAlign w:val="center"/>
          </w:tcPr>
          <w:p w14:paraId="661977E0" w14:textId="77777777" w:rsidR="0098026A" w:rsidRDefault="00000000">
            <w:pPr>
              <w:tabs>
                <w:tab w:val="center" w:pos="510"/>
                <w:tab w:val="right" w:pos="1020"/>
              </w:tabs>
              <w:adjustRightInd w:val="0"/>
              <w:snapToGrid w:val="0"/>
              <w:ind w:firstLine="440"/>
              <w:jc w:val="center"/>
              <w:rPr>
                <w:szCs w:val="24"/>
              </w:rPr>
            </w:pPr>
            <w:r>
              <w:rPr>
                <w:rFonts w:eastAsia="等线"/>
                <w:color w:val="000000"/>
                <w:kern w:val="0"/>
                <w:sz w:val="22"/>
              </w:rPr>
              <w:t>R</w:t>
            </w:r>
            <w:r>
              <w:rPr>
                <w:rFonts w:eastAsia="等线"/>
                <w:color w:val="000000"/>
                <w:kern w:val="0"/>
                <w:sz w:val="22"/>
                <w:vertAlign w:val="superscript"/>
              </w:rPr>
              <w:t>2</w:t>
            </w:r>
          </w:p>
        </w:tc>
        <w:tc>
          <w:tcPr>
            <w:tcW w:w="3594" w:type="dxa"/>
            <w:vAlign w:val="center"/>
          </w:tcPr>
          <w:p w14:paraId="7A18CAA0" w14:textId="77777777" w:rsidR="0098026A" w:rsidRDefault="00000000">
            <w:pPr>
              <w:adjustRightInd w:val="0"/>
              <w:snapToGrid w:val="0"/>
              <w:ind w:firstLine="480"/>
              <w:jc w:val="center"/>
              <w:rPr>
                <w:rFonts w:ascii="宋体" w:hAnsi="宋体"/>
                <w:szCs w:val="24"/>
              </w:rPr>
            </w:pPr>
            <w:r>
              <w:rPr>
                <w:rFonts w:ascii="宋体" w:hAnsi="宋体" w:cs="宋体" w:hint="eastAsia"/>
                <w:color w:val="000000"/>
                <w:kern w:val="0"/>
                <w:szCs w:val="24"/>
              </w:rPr>
              <w:t>相关系数</w:t>
            </w:r>
          </w:p>
        </w:tc>
      </w:tr>
      <w:tr w:rsidR="0098026A" w14:paraId="62C33E73" w14:textId="77777777">
        <w:trPr>
          <w:trHeight w:val="340"/>
          <w:jc w:val="center"/>
        </w:trPr>
        <w:tc>
          <w:tcPr>
            <w:tcW w:w="1343" w:type="dxa"/>
            <w:vAlign w:val="center"/>
          </w:tcPr>
          <w:p w14:paraId="559BAFEB" w14:textId="77777777" w:rsidR="0098026A" w:rsidRDefault="00000000">
            <w:pPr>
              <w:tabs>
                <w:tab w:val="center" w:pos="510"/>
                <w:tab w:val="right" w:pos="1020"/>
              </w:tabs>
              <w:adjustRightInd w:val="0"/>
              <w:snapToGrid w:val="0"/>
              <w:ind w:firstLine="480"/>
              <w:jc w:val="center"/>
              <w:rPr>
                <w:szCs w:val="24"/>
              </w:rPr>
            </w:pPr>
            <w:r>
              <w:rPr>
                <w:rFonts w:hint="eastAsia"/>
                <w:szCs w:val="24"/>
              </w:rPr>
              <w:t>1</w:t>
            </w:r>
            <w:r>
              <w:rPr>
                <w:szCs w:val="24"/>
              </w:rPr>
              <w:t>2</w:t>
            </w:r>
          </w:p>
        </w:tc>
        <w:tc>
          <w:tcPr>
            <w:tcW w:w="3594" w:type="dxa"/>
            <w:vAlign w:val="center"/>
          </w:tcPr>
          <w:p w14:paraId="50B8B538" w14:textId="77777777" w:rsidR="0098026A" w:rsidRDefault="00000000">
            <w:pPr>
              <w:tabs>
                <w:tab w:val="center" w:pos="510"/>
                <w:tab w:val="right" w:pos="1020"/>
              </w:tabs>
              <w:adjustRightInd w:val="0"/>
              <w:snapToGrid w:val="0"/>
              <w:ind w:firstLine="440"/>
              <w:jc w:val="center"/>
              <w:rPr>
                <w:szCs w:val="24"/>
              </w:rPr>
            </w:pPr>
            <w:r>
              <w:rPr>
                <w:rFonts w:eastAsia="等线"/>
                <w:color w:val="000000"/>
                <w:kern w:val="0"/>
                <w:sz w:val="22"/>
              </w:rPr>
              <w:t>MSE</w:t>
            </w:r>
          </w:p>
        </w:tc>
        <w:tc>
          <w:tcPr>
            <w:tcW w:w="3594" w:type="dxa"/>
            <w:vAlign w:val="center"/>
          </w:tcPr>
          <w:p w14:paraId="590CFFEE" w14:textId="77777777" w:rsidR="0098026A" w:rsidRDefault="00000000">
            <w:pPr>
              <w:adjustRightInd w:val="0"/>
              <w:snapToGrid w:val="0"/>
              <w:ind w:firstLine="480"/>
              <w:jc w:val="center"/>
              <w:rPr>
                <w:rFonts w:ascii="宋体" w:hAnsi="宋体"/>
                <w:szCs w:val="24"/>
              </w:rPr>
            </w:pPr>
            <w:r>
              <w:rPr>
                <w:rFonts w:ascii="宋体" w:hAnsi="宋体" w:cs="宋体" w:hint="eastAsia"/>
                <w:color w:val="000000"/>
                <w:kern w:val="0"/>
                <w:szCs w:val="24"/>
              </w:rPr>
              <w:t>均方误差</w:t>
            </w:r>
          </w:p>
        </w:tc>
      </w:tr>
      <w:tr w:rsidR="0098026A" w14:paraId="0EC11453" w14:textId="77777777">
        <w:trPr>
          <w:trHeight w:val="340"/>
          <w:jc w:val="center"/>
        </w:trPr>
        <w:tc>
          <w:tcPr>
            <w:tcW w:w="1343" w:type="dxa"/>
            <w:tcBorders>
              <w:bottom w:val="thickThinSmallGap" w:sz="12" w:space="0" w:color="auto"/>
            </w:tcBorders>
            <w:vAlign w:val="center"/>
          </w:tcPr>
          <w:p w14:paraId="773FBEAE" w14:textId="77777777" w:rsidR="0098026A" w:rsidRDefault="00000000">
            <w:pPr>
              <w:tabs>
                <w:tab w:val="center" w:pos="510"/>
                <w:tab w:val="right" w:pos="1020"/>
              </w:tabs>
              <w:adjustRightInd w:val="0"/>
              <w:snapToGrid w:val="0"/>
              <w:ind w:firstLine="480"/>
              <w:jc w:val="center"/>
              <w:rPr>
                <w:szCs w:val="24"/>
              </w:rPr>
            </w:pPr>
            <w:r>
              <w:rPr>
                <w:rFonts w:hint="eastAsia"/>
                <w:szCs w:val="24"/>
              </w:rPr>
              <w:t>1</w:t>
            </w:r>
            <w:r>
              <w:rPr>
                <w:szCs w:val="24"/>
              </w:rPr>
              <w:t>3</w:t>
            </w:r>
          </w:p>
        </w:tc>
        <w:tc>
          <w:tcPr>
            <w:tcW w:w="3594" w:type="dxa"/>
            <w:tcBorders>
              <w:bottom w:val="thickThinSmallGap" w:sz="12" w:space="0" w:color="auto"/>
            </w:tcBorders>
            <w:vAlign w:val="center"/>
          </w:tcPr>
          <w:p w14:paraId="6383118B" w14:textId="77777777" w:rsidR="0098026A" w:rsidRDefault="00000000">
            <w:pPr>
              <w:tabs>
                <w:tab w:val="center" w:pos="510"/>
                <w:tab w:val="right" w:pos="1020"/>
              </w:tabs>
              <w:adjustRightInd w:val="0"/>
              <w:snapToGrid w:val="0"/>
              <w:ind w:firstLine="440"/>
              <w:jc w:val="center"/>
              <w:rPr>
                <w:szCs w:val="24"/>
              </w:rPr>
            </w:pPr>
            <w:r>
              <w:rPr>
                <w:rFonts w:eastAsia="等线"/>
                <w:color w:val="000000"/>
                <w:kern w:val="0"/>
                <w:sz w:val="22"/>
              </w:rPr>
              <w:t>MAE</w:t>
            </w:r>
          </w:p>
        </w:tc>
        <w:tc>
          <w:tcPr>
            <w:tcW w:w="3594" w:type="dxa"/>
            <w:tcBorders>
              <w:bottom w:val="thickThinSmallGap" w:sz="12" w:space="0" w:color="auto"/>
            </w:tcBorders>
            <w:vAlign w:val="center"/>
          </w:tcPr>
          <w:p w14:paraId="3644F6E9" w14:textId="77777777" w:rsidR="0098026A" w:rsidRDefault="00000000">
            <w:pPr>
              <w:adjustRightInd w:val="0"/>
              <w:snapToGrid w:val="0"/>
              <w:ind w:firstLine="480"/>
              <w:jc w:val="center"/>
              <w:rPr>
                <w:rFonts w:ascii="宋体" w:hAnsi="宋体"/>
                <w:szCs w:val="24"/>
              </w:rPr>
            </w:pPr>
            <w:r>
              <w:rPr>
                <w:rFonts w:ascii="宋体" w:hAnsi="宋体" w:cs="宋体" w:hint="eastAsia"/>
                <w:color w:val="000000"/>
                <w:kern w:val="0"/>
                <w:szCs w:val="24"/>
              </w:rPr>
              <w:t>绝对平均误差</w:t>
            </w:r>
          </w:p>
        </w:tc>
      </w:tr>
    </w:tbl>
    <w:p w14:paraId="2035792A" w14:textId="0C8FDCAA" w:rsidR="004C53DD" w:rsidRDefault="004C53DD">
      <w:pPr>
        <w:pStyle w:val="ALL"/>
        <w:ind w:firstLineChars="0" w:firstLine="0"/>
      </w:pPr>
    </w:p>
    <w:p w14:paraId="7A93A0E1" w14:textId="7873321A" w:rsidR="0098026A" w:rsidRPr="004C53DD" w:rsidRDefault="004C53DD" w:rsidP="004C53DD">
      <w:pPr>
        <w:widowControl/>
        <w:ind w:firstLineChars="0" w:firstLine="0"/>
        <w:jc w:val="left"/>
        <w:rPr>
          <w:rFonts w:cs="宋体"/>
          <w:color w:val="000000"/>
          <w:szCs w:val="32"/>
        </w:rPr>
      </w:pPr>
      <w:r>
        <w:br w:type="page"/>
      </w:r>
    </w:p>
    <w:p w14:paraId="3E75FEE6" w14:textId="136112B8" w:rsidR="0098026A" w:rsidRDefault="00000000">
      <w:pPr>
        <w:pStyle w:val="F1"/>
      </w:pPr>
      <w:bookmarkStart w:id="19" w:name="_Toc111455249"/>
      <w:r>
        <w:rPr>
          <w:rFonts w:hint="eastAsia"/>
        </w:rPr>
        <w:lastRenderedPageBreak/>
        <w:t>问题</w:t>
      </w:r>
      <w:proofErr w:type="gramStart"/>
      <w:r>
        <w:rPr>
          <w:rFonts w:hint="eastAsia"/>
        </w:rPr>
        <w:t>一</w:t>
      </w:r>
      <w:proofErr w:type="gramEnd"/>
      <w:r>
        <w:rPr>
          <w:rFonts w:hint="eastAsia"/>
        </w:rPr>
        <w:t>：样本及原始数据预处理</w:t>
      </w:r>
      <w:bookmarkEnd w:id="19"/>
    </w:p>
    <w:p w14:paraId="4FC091B3" w14:textId="2897DB95" w:rsidR="0098026A" w:rsidRDefault="00000000">
      <w:pPr>
        <w:pStyle w:val="F2"/>
        <w:outlineLvl w:val="0"/>
      </w:pPr>
      <w:bookmarkStart w:id="20" w:name="_Toc111455250"/>
      <w:r>
        <w:rPr>
          <w:rFonts w:hint="eastAsia"/>
        </w:rPr>
        <w:t>问题</w:t>
      </w:r>
      <w:proofErr w:type="gramStart"/>
      <w:r>
        <w:rPr>
          <w:rFonts w:hint="eastAsia"/>
        </w:rPr>
        <w:t>一</w:t>
      </w:r>
      <w:proofErr w:type="gramEnd"/>
      <w:r>
        <w:rPr>
          <w:rFonts w:hint="eastAsia"/>
        </w:rPr>
        <w:t>分析</w:t>
      </w:r>
      <w:bookmarkEnd w:id="20"/>
    </w:p>
    <w:p w14:paraId="29A25932" w14:textId="77777777" w:rsidR="0098026A" w:rsidRDefault="00000000">
      <w:pPr>
        <w:ind w:firstLine="480"/>
      </w:pPr>
      <w:r>
        <w:rPr>
          <w:rFonts w:hint="eastAsia"/>
        </w:rPr>
        <w:t>本文数据由两部分组成，分别为操作变量与非操作变量。其中操作变量来自于中石化高桥石化实时数据库（霍尼韦尔</w:t>
      </w:r>
      <w:r>
        <w:t>PHD</w:t>
      </w:r>
      <w:r>
        <w:rPr>
          <w:rFonts w:hint="eastAsia"/>
        </w:rPr>
        <w:t>），采集时间为</w:t>
      </w:r>
      <w:r>
        <w:t>201</w:t>
      </w:r>
      <w:r>
        <w:rPr>
          <w:rFonts w:hint="eastAsia"/>
        </w:rPr>
        <w:t>7</w:t>
      </w:r>
      <w:r>
        <w:rPr>
          <w:rFonts w:hint="eastAsia"/>
        </w:rPr>
        <w:t>年</w:t>
      </w:r>
      <w:r>
        <w:rPr>
          <w:rFonts w:hint="eastAsia"/>
        </w:rPr>
        <w:t>4</w:t>
      </w:r>
      <w:r>
        <w:rPr>
          <w:rFonts w:hint="eastAsia"/>
        </w:rPr>
        <w:t>月至</w:t>
      </w:r>
      <w:r>
        <w:t>20</w:t>
      </w:r>
      <w:r>
        <w:rPr>
          <w:rFonts w:hint="eastAsia"/>
        </w:rPr>
        <w:t>20</w:t>
      </w:r>
      <w:r>
        <w:rPr>
          <w:rFonts w:hint="eastAsia"/>
        </w:rPr>
        <w:t>年</w:t>
      </w:r>
      <w:r>
        <w:rPr>
          <w:rFonts w:hint="eastAsia"/>
        </w:rPr>
        <w:t>5</w:t>
      </w:r>
      <w:r>
        <w:rPr>
          <w:rFonts w:hint="eastAsia"/>
        </w:rPr>
        <w:t>月，采集了共</w:t>
      </w:r>
      <w:r>
        <w:rPr>
          <w:rFonts w:hint="eastAsia"/>
        </w:rPr>
        <w:t>3</w:t>
      </w:r>
      <w:r>
        <w:t>54</w:t>
      </w:r>
      <w:r>
        <w:rPr>
          <w:rFonts w:hint="eastAsia"/>
        </w:rPr>
        <w:t>个操作变量。非操作变量来自</w:t>
      </w:r>
      <w:r>
        <w:t>LIMS</w:t>
      </w:r>
      <w:r>
        <w:rPr>
          <w:rFonts w:hint="eastAsia"/>
        </w:rPr>
        <w:t>实验数据库，采集时与操作变量一致，采集了共</w:t>
      </w:r>
      <w:r>
        <w:rPr>
          <w:rFonts w:hint="eastAsia"/>
        </w:rPr>
        <w:t>1</w:t>
      </w:r>
      <w:r>
        <w:t>3</w:t>
      </w:r>
      <w:r>
        <w:rPr>
          <w:rFonts w:hint="eastAsia"/>
        </w:rPr>
        <w:t>个非操作变量。变量数据的采集频次与年份相关。而问题</w:t>
      </w:r>
      <w:proofErr w:type="gramStart"/>
      <w:r>
        <w:rPr>
          <w:rFonts w:hint="eastAsia"/>
        </w:rPr>
        <w:t>一</w:t>
      </w:r>
      <w:proofErr w:type="gramEnd"/>
      <w:r>
        <w:rPr>
          <w:rFonts w:hint="eastAsia"/>
        </w:rPr>
        <w:t>的要求是根据附件二关于样本数据的处理方法，针对附件三的</w:t>
      </w:r>
      <w:r>
        <w:rPr>
          <w:rFonts w:hint="eastAsia"/>
        </w:rPr>
        <w:t>2</w:t>
      </w:r>
      <w:r>
        <w:rPr>
          <w:rFonts w:hint="eastAsia"/>
        </w:rPr>
        <w:t>个样本原始数据进行数据预处理，并加入到附件一的原始数据中，从而为解决后面的问题提供数据支撑。</w:t>
      </w:r>
    </w:p>
    <w:p w14:paraId="54448C7C" w14:textId="77777777" w:rsidR="0098026A" w:rsidRDefault="00000000">
      <w:pPr>
        <w:ind w:firstLine="480"/>
      </w:pPr>
      <w:r>
        <w:rPr>
          <w:rFonts w:hint="eastAsia"/>
        </w:rPr>
        <w:t>对于实时数据库采集的操作变量数据，部分变量由于人为或非人为的原因会造成变量数据存在不完整、异常等显著误差，包括记录错误、操作错误、测量错误等，致使变量数据与实际数据无法始终保持一致，因此需要对这类变量进行数据预处理，从而为模型的建立提供干净的数据。而对于实验数据库采集的非操作变量，包括原料、待生吸附剂、再生吸附剂的相关变量，由于采集频次为每周</w:t>
      </w:r>
      <w:r>
        <w:rPr>
          <w:rFonts w:hint="eastAsia"/>
        </w:rPr>
        <w:t>2</w:t>
      </w:r>
      <w:r>
        <w:rPr>
          <w:rFonts w:hint="eastAsia"/>
        </w:rPr>
        <w:t>次，可以认为该类变量的动态变化范围较小，不需要进行数据预处理，且实验中假设该类变量的性质始终保持不变，因此问题</w:t>
      </w:r>
      <w:proofErr w:type="gramStart"/>
      <w:r>
        <w:rPr>
          <w:rFonts w:hint="eastAsia"/>
        </w:rPr>
        <w:t>一</w:t>
      </w:r>
      <w:proofErr w:type="gramEnd"/>
      <w:r>
        <w:rPr>
          <w:rFonts w:hint="eastAsia"/>
        </w:rPr>
        <w:t>只需要对操作变量的数据进行处理。</w:t>
      </w:r>
    </w:p>
    <w:p w14:paraId="64CE4929" w14:textId="77777777" w:rsidR="0098026A" w:rsidRDefault="00000000">
      <w:pPr>
        <w:ind w:firstLine="480"/>
      </w:pPr>
      <w:r>
        <w:rPr>
          <w:rFonts w:hint="eastAsia"/>
        </w:rPr>
        <w:t>在本文提供的原始数据中，大部分变量属于正常范围，但记录数据的装置在部分位点（变量）上存在问题，这会导致部分变量的数据在部分时间段为空值，或者部分样本的数据超出该变量的上下限以及存在异常。本文根据文献资料以及操作经验，针对样本中出现的问题，对这两个样本的数据通过以下流程进行处理：</w:t>
      </w:r>
    </w:p>
    <w:p w14:paraId="58D99B1C" w14:textId="77777777" w:rsidR="0098026A" w:rsidRDefault="00000000">
      <w:pPr>
        <w:ind w:firstLine="480"/>
      </w:pPr>
      <w:r>
        <w:rPr>
          <w:noProof/>
        </w:rPr>
        <w:drawing>
          <wp:inline distT="0" distB="0" distL="0" distR="0" wp14:anchorId="3992229F" wp14:editId="3646F552">
            <wp:extent cx="5276850" cy="34861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76850" cy="3486150"/>
                    </a:xfrm>
                    <a:prstGeom prst="rect">
                      <a:avLst/>
                    </a:prstGeom>
                    <a:noFill/>
                    <a:ln>
                      <a:noFill/>
                    </a:ln>
                  </pic:spPr>
                </pic:pic>
              </a:graphicData>
            </a:graphic>
          </wp:inline>
        </w:drawing>
      </w:r>
    </w:p>
    <w:p w14:paraId="2F206C9F" w14:textId="77777777" w:rsidR="0098026A" w:rsidRDefault="00000000">
      <w:pPr>
        <w:ind w:firstLine="480"/>
        <w:jc w:val="center"/>
      </w:pPr>
      <w:r>
        <w:rPr>
          <w:rFonts w:hint="eastAsia"/>
        </w:rPr>
        <w:t>图</w:t>
      </w:r>
      <w:r>
        <w:rPr>
          <w:rFonts w:hint="eastAsia"/>
        </w:rPr>
        <w:t xml:space="preserve">3-1 </w:t>
      </w:r>
      <w:r>
        <w:rPr>
          <w:rFonts w:hint="eastAsia"/>
        </w:rPr>
        <w:t>问题</w:t>
      </w:r>
      <w:proofErr w:type="gramStart"/>
      <w:r>
        <w:rPr>
          <w:rFonts w:hint="eastAsia"/>
        </w:rPr>
        <w:t>一</w:t>
      </w:r>
      <w:proofErr w:type="gramEnd"/>
      <w:r>
        <w:rPr>
          <w:rFonts w:hint="eastAsia"/>
        </w:rPr>
        <w:t>思路流程图</w:t>
      </w:r>
    </w:p>
    <w:p w14:paraId="09F3D560" w14:textId="4DB02ABF" w:rsidR="0098026A" w:rsidRDefault="00000000">
      <w:pPr>
        <w:pStyle w:val="F2"/>
        <w:outlineLvl w:val="0"/>
      </w:pPr>
      <w:bookmarkStart w:id="21" w:name="_Toc111455251"/>
      <w:proofErr w:type="gramStart"/>
      <w:r>
        <w:rPr>
          <w:rFonts w:hint="eastAsia"/>
        </w:rPr>
        <w:t>缺失值</w:t>
      </w:r>
      <w:proofErr w:type="gramEnd"/>
      <w:r>
        <w:rPr>
          <w:rFonts w:hint="eastAsia"/>
        </w:rPr>
        <w:t>处理</w:t>
      </w:r>
      <w:bookmarkEnd w:id="21"/>
    </w:p>
    <w:p w14:paraId="6A4D6D88" w14:textId="77777777" w:rsidR="0098026A" w:rsidRDefault="00000000">
      <w:pPr>
        <w:ind w:firstLine="480"/>
      </w:pPr>
      <w:r>
        <w:rPr>
          <w:rFonts w:hint="eastAsia"/>
        </w:rPr>
        <w:t>如果某个变量仅含有部分时间点上的数据时，我们可以认为该变量存在缺失值，因此需要对其进行</w:t>
      </w:r>
      <w:proofErr w:type="gramStart"/>
      <w:r>
        <w:rPr>
          <w:rFonts w:hint="eastAsia"/>
        </w:rPr>
        <w:t>缺失值</w:t>
      </w:r>
      <w:proofErr w:type="gramEnd"/>
      <w:r>
        <w:rPr>
          <w:rFonts w:hint="eastAsia"/>
        </w:rPr>
        <w:t>处理。</w:t>
      </w:r>
      <w:proofErr w:type="gramStart"/>
      <w:r>
        <w:rPr>
          <w:rFonts w:hint="eastAsia"/>
        </w:rPr>
        <w:t>缺失值处理</w:t>
      </w:r>
      <w:proofErr w:type="gramEnd"/>
      <w:r>
        <w:rPr>
          <w:rFonts w:hint="eastAsia"/>
        </w:rPr>
        <w:t>一般有两种处理方式，分别为剔除和插补，其中插补的形式较多，包括均值插补、随即插补、回归插补和随机回</w:t>
      </w:r>
      <w:r>
        <w:rPr>
          <w:rFonts w:hint="eastAsia"/>
        </w:rPr>
        <w:lastRenderedPageBreak/>
        <w:t>归插补等，题目中指定用前后两小时的平均数进行插补，但在样本中仅提供了两个小时的样本数据，故本文选择用该变量在这两个小时的有效数据的平均值进行填充。</w:t>
      </w:r>
    </w:p>
    <w:p w14:paraId="376FFA4F" w14:textId="77777777" w:rsidR="0098026A" w:rsidRDefault="00000000">
      <w:pPr>
        <w:ind w:firstLine="480"/>
      </w:pPr>
      <w:r>
        <w:rPr>
          <w:rFonts w:hint="eastAsia"/>
        </w:rPr>
        <w:t>针对不同的情况需要采取不同的方式进行处理。在本文中，我们人为设定：当变量出现空缺的数量超过总样本数的</w:t>
      </w:r>
      <w:r>
        <w:rPr>
          <w:rFonts w:hint="eastAsia"/>
        </w:rPr>
        <w:t>5</w:t>
      </w:r>
      <w:r>
        <w:t>0%</w:t>
      </w:r>
      <w:r>
        <w:rPr>
          <w:rFonts w:hint="eastAsia"/>
        </w:rPr>
        <w:t>时，需要对该变量进行剔除；当变量出现空缺的数量未超过总样本数的</w:t>
      </w:r>
      <w:r>
        <w:rPr>
          <w:rFonts w:hint="eastAsia"/>
        </w:rPr>
        <w:t>5</w:t>
      </w:r>
      <w:r>
        <w:t>0%</w:t>
      </w:r>
      <w:r>
        <w:rPr>
          <w:rFonts w:hint="eastAsia"/>
        </w:rPr>
        <w:t>时，则可以对该变量进行插补。具体操作形式见下图：</w:t>
      </w:r>
    </w:p>
    <w:p w14:paraId="5DE284DC" w14:textId="77777777" w:rsidR="0098026A" w:rsidRDefault="00000000">
      <w:pPr>
        <w:ind w:firstLine="480"/>
        <w:jc w:val="center"/>
      </w:pPr>
      <w:r>
        <w:rPr>
          <w:rFonts w:hint="eastAsia"/>
          <w:position w:val="-30"/>
        </w:rPr>
        <w:t xml:space="preserve">                  </w:t>
      </w:r>
      <w:r>
        <w:rPr>
          <w:position w:val="-30"/>
        </w:rPr>
        <w:object w:dxaOrig="1485" w:dyaOrig="705" w14:anchorId="5B3E102C">
          <v:shape id="_x0000_i1033" type="#_x0000_t75" style="width:74.4pt;height:35.4pt" o:ole="">
            <v:imagedata r:id="rId33" o:title=""/>
          </v:shape>
          <o:OLEObject Type="Embed" ProgID="Equation.DSMT4" ShapeID="_x0000_i1033" DrawAspect="Content" ObjectID="_1722069767" r:id="rId34"/>
        </w:object>
      </w:r>
      <w:r>
        <w:rPr>
          <w:rFonts w:hint="eastAsia"/>
          <w:position w:val="-30"/>
        </w:rPr>
        <w:t xml:space="preserve">                     </w:t>
      </w:r>
      <w:r>
        <w:rPr>
          <w:rFonts w:hint="eastAsia"/>
          <w:position w:val="-30"/>
        </w:rPr>
        <w:t>（</w:t>
      </w:r>
      <w:r>
        <w:rPr>
          <w:rFonts w:hint="eastAsia"/>
          <w:position w:val="-30"/>
        </w:rPr>
        <w:t>3-1</w:t>
      </w:r>
      <w:r>
        <w:rPr>
          <w:rFonts w:hint="eastAsia"/>
          <w:position w:val="-30"/>
        </w:rPr>
        <w:t>）</w:t>
      </w:r>
    </w:p>
    <w:p w14:paraId="560FD5CB" w14:textId="77777777" w:rsidR="0098026A" w:rsidRDefault="00000000">
      <w:pPr>
        <w:ind w:firstLine="480"/>
        <w:jc w:val="center"/>
      </w:pPr>
      <w:r>
        <w:rPr>
          <w:rFonts w:hint="eastAsia"/>
          <w:position w:val="-50"/>
        </w:rPr>
        <w:t xml:space="preserve">          </w:t>
      </w:r>
      <w:r>
        <w:rPr>
          <w:position w:val="-50"/>
        </w:rPr>
        <w:object w:dxaOrig="3060" w:dyaOrig="1125" w14:anchorId="76FF4977">
          <v:shape id="_x0000_i1034" type="#_x0000_t75" style="width:153pt;height:56.4pt" o:ole="">
            <v:imagedata r:id="rId35" o:title=""/>
          </v:shape>
          <o:OLEObject Type="Embed" ProgID="Equation.DSMT4" ShapeID="_x0000_i1034" DrawAspect="Content" ObjectID="_1722069768" r:id="rId36"/>
        </w:object>
      </w:r>
      <w:r>
        <w:rPr>
          <w:rFonts w:hint="eastAsia"/>
          <w:position w:val="-50"/>
        </w:rPr>
        <w:t xml:space="preserve">                </w:t>
      </w:r>
      <w:r>
        <w:rPr>
          <w:rFonts w:hint="eastAsia"/>
          <w:position w:val="-50"/>
        </w:rPr>
        <w:t>（</w:t>
      </w:r>
      <w:r>
        <w:rPr>
          <w:rFonts w:hint="eastAsia"/>
          <w:position w:val="-50"/>
        </w:rPr>
        <w:t>3-2</w:t>
      </w:r>
      <w:r>
        <w:rPr>
          <w:rFonts w:hint="eastAsia"/>
          <w:position w:val="-50"/>
        </w:rPr>
        <w:t>）</w:t>
      </w:r>
    </w:p>
    <w:p w14:paraId="3889BFD6" w14:textId="77777777" w:rsidR="0098026A" w:rsidRDefault="00000000">
      <w:pPr>
        <w:ind w:firstLine="480"/>
      </w:pPr>
      <w:r>
        <w:rPr>
          <w:rFonts w:hint="eastAsia"/>
        </w:rPr>
        <w:t>其中样本数共有</w:t>
      </w:r>
      <w:r>
        <w:rPr>
          <w:rFonts w:hint="eastAsia"/>
        </w:rPr>
        <w:t>4</w:t>
      </w:r>
      <w:r>
        <w:t>0</w:t>
      </w:r>
      <w:r>
        <w:rPr>
          <w:rFonts w:hint="eastAsia"/>
        </w:rPr>
        <w:t>个，</w:t>
      </w:r>
      <w:r>
        <w:t>a</w:t>
      </w:r>
      <w:r>
        <w:rPr>
          <w:rFonts w:hint="eastAsia"/>
        </w:rPr>
        <w:t>表示某个变量空缺值的个数，</w:t>
      </w:r>
      <w:r>
        <w:rPr>
          <w:position w:val="-14"/>
        </w:rPr>
        <w:object w:dxaOrig="285" w:dyaOrig="375" w14:anchorId="3AB24022">
          <v:shape id="_x0000_i1035" type="#_x0000_t75" style="width:14.4pt;height:18.6pt" o:ole="">
            <v:imagedata r:id="rId37" o:title=""/>
          </v:shape>
          <o:OLEObject Type="Embed" ProgID="Equation.DSMT4" ShapeID="_x0000_i1035" DrawAspect="Content" ObjectID="_1722069769" r:id="rId38"/>
        </w:object>
      </w:r>
      <w:r>
        <w:rPr>
          <w:rFonts w:hint="eastAsia"/>
        </w:rPr>
        <w:t>表示样本变量值。</w:t>
      </w:r>
    </w:p>
    <w:p w14:paraId="17914E96" w14:textId="77777777" w:rsidR="0098026A" w:rsidRDefault="00000000">
      <w:pPr>
        <w:ind w:firstLine="480"/>
      </w:pPr>
      <w:r>
        <w:tab/>
      </w:r>
      <w:r>
        <w:rPr>
          <w:rFonts w:hint="eastAsia"/>
        </w:rPr>
        <w:t>我们分别对</w:t>
      </w:r>
      <w:r>
        <w:rPr>
          <w:rFonts w:hint="eastAsia"/>
        </w:rPr>
        <w:t>2</w:t>
      </w:r>
      <w:r>
        <w:t>85</w:t>
      </w:r>
      <w:r>
        <w:rPr>
          <w:rFonts w:hint="eastAsia"/>
        </w:rPr>
        <w:t>样本和</w:t>
      </w:r>
      <w:r>
        <w:rPr>
          <w:rFonts w:hint="eastAsia"/>
        </w:rPr>
        <w:t>3</w:t>
      </w:r>
      <w:r>
        <w:t>13</w:t>
      </w:r>
      <w:r>
        <w:rPr>
          <w:rFonts w:hint="eastAsia"/>
        </w:rPr>
        <w:t>样本进行</w:t>
      </w:r>
      <w:proofErr w:type="gramStart"/>
      <w:r>
        <w:rPr>
          <w:rFonts w:hint="eastAsia"/>
        </w:rPr>
        <w:t>缺失值</w:t>
      </w:r>
      <w:proofErr w:type="gramEnd"/>
      <w:r>
        <w:rPr>
          <w:rFonts w:hint="eastAsia"/>
        </w:rPr>
        <w:t>处理，得到以下结果。</w:t>
      </w:r>
    </w:p>
    <w:tbl>
      <w:tblPr>
        <w:tblStyle w:val="afa"/>
        <w:tblW w:w="5000" w:type="pct"/>
        <w:jc w:val="center"/>
        <w:tblLook w:val="04A0" w:firstRow="1" w:lastRow="0" w:firstColumn="1" w:lastColumn="0" w:noHBand="0" w:noVBand="1"/>
      </w:tblPr>
      <w:tblGrid>
        <w:gridCol w:w="4148"/>
        <w:gridCol w:w="4148"/>
      </w:tblGrid>
      <w:tr w:rsidR="0098026A" w14:paraId="12372C83" w14:textId="77777777" w:rsidTr="00E91750">
        <w:trPr>
          <w:jc w:val="center"/>
        </w:trPr>
        <w:tc>
          <w:tcPr>
            <w:tcW w:w="2500" w:type="pct"/>
            <w:vAlign w:val="center"/>
          </w:tcPr>
          <w:p w14:paraId="3C807BCD" w14:textId="77777777" w:rsidR="0098026A" w:rsidRDefault="00000000" w:rsidP="00E91750">
            <w:pPr>
              <w:ind w:firstLineChars="0" w:firstLine="0"/>
              <w:jc w:val="center"/>
            </w:pPr>
            <w:r>
              <w:rPr>
                <w:rFonts w:hint="eastAsia"/>
              </w:rPr>
              <w:t>变量剔除数</w:t>
            </w:r>
          </w:p>
        </w:tc>
        <w:tc>
          <w:tcPr>
            <w:tcW w:w="2500" w:type="pct"/>
            <w:vAlign w:val="center"/>
          </w:tcPr>
          <w:p w14:paraId="281A40DD" w14:textId="77777777" w:rsidR="0098026A" w:rsidRDefault="00000000" w:rsidP="00E91750">
            <w:pPr>
              <w:ind w:firstLineChars="0" w:firstLine="0"/>
              <w:jc w:val="center"/>
            </w:pPr>
            <w:r>
              <w:rPr>
                <w:rFonts w:hint="eastAsia"/>
              </w:rPr>
              <w:t>变量插补数</w:t>
            </w:r>
          </w:p>
        </w:tc>
      </w:tr>
      <w:tr w:rsidR="0098026A" w14:paraId="1845C4CD" w14:textId="77777777" w:rsidTr="00E91750">
        <w:trPr>
          <w:jc w:val="center"/>
        </w:trPr>
        <w:tc>
          <w:tcPr>
            <w:tcW w:w="2500" w:type="pct"/>
            <w:vAlign w:val="center"/>
          </w:tcPr>
          <w:p w14:paraId="69B36957" w14:textId="77777777" w:rsidR="0098026A" w:rsidRDefault="00000000" w:rsidP="00E91750">
            <w:pPr>
              <w:ind w:firstLineChars="0" w:firstLine="0"/>
              <w:jc w:val="center"/>
            </w:pPr>
            <w:r>
              <w:rPr>
                <w:rFonts w:hint="eastAsia"/>
              </w:rPr>
              <w:t>1</w:t>
            </w:r>
            <w:r>
              <w:t>1</w:t>
            </w:r>
          </w:p>
        </w:tc>
        <w:tc>
          <w:tcPr>
            <w:tcW w:w="2500" w:type="pct"/>
            <w:vAlign w:val="center"/>
          </w:tcPr>
          <w:p w14:paraId="22DD20F3" w14:textId="77777777" w:rsidR="0098026A" w:rsidRDefault="00000000" w:rsidP="00E91750">
            <w:pPr>
              <w:ind w:firstLineChars="0" w:firstLine="0"/>
              <w:jc w:val="center"/>
            </w:pPr>
            <w:r>
              <w:rPr>
                <w:rFonts w:hint="eastAsia"/>
              </w:rPr>
              <w:t>0</w:t>
            </w:r>
          </w:p>
        </w:tc>
      </w:tr>
    </w:tbl>
    <w:p w14:paraId="479B9AA1" w14:textId="77777777" w:rsidR="0098026A" w:rsidRDefault="0098026A" w:rsidP="00E91750">
      <w:pPr>
        <w:ind w:firstLine="480"/>
        <w:jc w:val="center"/>
      </w:pPr>
    </w:p>
    <w:tbl>
      <w:tblPr>
        <w:tblStyle w:val="afa"/>
        <w:tblW w:w="5000" w:type="pct"/>
        <w:jc w:val="center"/>
        <w:tblLook w:val="04A0" w:firstRow="1" w:lastRow="0" w:firstColumn="1" w:lastColumn="0" w:noHBand="0" w:noVBand="1"/>
      </w:tblPr>
      <w:tblGrid>
        <w:gridCol w:w="4148"/>
        <w:gridCol w:w="4148"/>
      </w:tblGrid>
      <w:tr w:rsidR="0098026A" w14:paraId="204BF4F4" w14:textId="77777777" w:rsidTr="00E91750">
        <w:trPr>
          <w:jc w:val="center"/>
        </w:trPr>
        <w:tc>
          <w:tcPr>
            <w:tcW w:w="2500" w:type="pct"/>
            <w:vAlign w:val="center"/>
          </w:tcPr>
          <w:p w14:paraId="3787E822" w14:textId="77777777" w:rsidR="0098026A" w:rsidRDefault="00000000" w:rsidP="00E91750">
            <w:pPr>
              <w:ind w:firstLineChars="0" w:firstLine="0"/>
              <w:jc w:val="center"/>
            </w:pPr>
            <w:r>
              <w:rPr>
                <w:rFonts w:hint="eastAsia"/>
              </w:rPr>
              <w:t>变量剔除数</w:t>
            </w:r>
          </w:p>
        </w:tc>
        <w:tc>
          <w:tcPr>
            <w:tcW w:w="2500" w:type="pct"/>
            <w:vAlign w:val="center"/>
          </w:tcPr>
          <w:p w14:paraId="73E12B6D" w14:textId="77777777" w:rsidR="0098026A" w:rsidRDefault="00000000" w:rsidP="00E91750">
            <w:pPr>
              <w:ind w:firstLineChars="0" w:firstLine="0"/>
              <w:jc w:val="center"/>
            </w:pPr>
            <w:r>
              <w:rPr>
                <w:rFonts w:hint="eastAsia"/>
              </w:rPr>
              <w:t>变量插补数</w:t>
            </w:r>
          </w:p>
        </w:tc>
      </w:tr>
      <w:tr w:rsidR="0098026A" w14:paraId="24BF35E7" w14:textId="77777777" w:rsidTr="00AB5F4F">
        <w:trPr>
          <w:jc w:val="center"/>
        </w:trPr>
        <w:tc>
          <w:tcPr>
            <w:tcW w:w="2500" w:type="pct"/>
            <w:vAlign w:val="center"/>
          </w:tcPr>
          <w:p w14:paraId="1D00EDF7" w14:textId="77777777" w:rsidR="0098026A" w:rsidRDefault="00000000" w:rsidP="00E91750">
            <w:pPr>
              <w:ind w:firstLine="480"/>
              <w:jc w:val="center"/>
            </w:pPr>
            <w:r>
              <w:t>8</w:t>
            </w:r>
          </w:p>
        </w:tc>
        <w:tc>
          <w:tcPr>
            <w:tcW w:w="2500" w:type="pct"/>
            <w:vAlign w:val="center"/>
          </w:tcPr>
          <w:p w14:paraId="47B5CE7C" w14:textId="77777777" w:rsidR="0098026A" w:rsidRDefault="00000000" w:rsidP="00AB5F4F">
            <w:pPr>
              <w:ind w:firstLineChars="0" w:firstLine="0"/>
              <w:jc w:val="center"/>
            </w:pPr>
            <w:r>
              <w:rPr>
                <w:rFonts w:hint="eastAsia"/>
              </w:rPr>
              <w:t>5</w:t>
            </w:r>
          </w:p>
        </w:tc>
      </w:tr>
    </w:tbl>
    <w:p w14:paraId="5683A400" w14:textId="77777777" w:rsidR="0098026A" w:rsidRDefault="00000000">
      <w:pPr>
        <w:ind w:firstLine="480"/>
      </w:pPr>
      <w:r>
        <w:rPr>
          <w:rFonts w:hint="eastAsia"/>
        </w:rPr>
        <w:t>根据处理结果，可以发现</w:t>
      </w:r>
      <w:r>
        <w:rPr>
          <w:rFonts w:hint="eastAsia"/>
        </w:rPr>
        <w:t>2</w:t>
      </w:r>
      <w:r>
        <w:t>85</w:t>
      </w:r>
      <w:r>
        <w:rPr>
          <w:rFonts w:hint="eastAsia"/>
        </w:rPr>
        <w:t>样本中仅出现了变量列全部为空值的情况，而</w:t>
      </w:r>
      <w:r>
        <w:rPr>
          <w:rFonts w:hint="eastAsia"/>
        </w:rPr>
        <w:t>3</w:t>
      </w:r>
      <w:r>
        <w:t>13</w:t>
      </w:r>
      <w:r>
        <w:rPr>
          <w:rFonts w:hint="eastAsia"/>
        </w:rPr>
        <w:t>样本两种情况都有出现。</w:t>
      </w:r>
    </w:p>
    <w:p w14:paraId="13377FFA" w14:textId="6E7A1A67" w:rsidR="0098026A" w:rsidRDefault="00000000">
      <w:pPr>
        <w:pStyle w:val="F2"/>
        <w:outlineLvl w:val="0"/>
      </w:pPr>
      <w:bookmarkStart w:id="22" w:name="_Toc111455252"/>
      <w:r>
        <w:rPr>
          <w:rFonts w:hint="eastAsia"/>
        </w:rPr>
        <w:t>最大最小限处理</w:t>
      </w:r>
      <w:bookmarkEnd w:id="22"/>
    </w:p>
    <w:p w14:paraId="5335437B" w14:textId="77777777" w:rsidR="0098026A" w:rsidRDefault="00000000">
      <w:pPr>
        <w:pStyle w:val="ALL"/>
        <w:ind w:firstLine="480"/>
      </w:pPr>
      <w:r>
        <w:rPr>
          <w:rFonts w:hint="eastAsia"/>
        </w:rPr>
        <w:t>根据附件</w:t>
      </w:r>
      <w:r>
        <w:rPr>
          <w:rFonts w:hint="eastAsia"/>
        </w:rPr>
        <w:t>4</w:t>
      </w:r>
      <w:r>
        <w:rPr>
          <w:rFonts w:hint="eastAsia"/>
        </w:rPr>
        <w:t>，可以得知各个操作变量的取值范围，因此通过</w:t>
      </w:r>
      <w:r>
        <w:rPr>
          <w:rFonts w:hint="eastAsia"/>
        </w:rPr>
        <w:t>python</w:t>
      </w:r>
      <w:r>
        <w:rPr>
          <w:rFonts w:hint="eastAsia"/>
        </w:rPr>
        <w:t>进行数据处理，从而得到样本变量是否有超过最大最小限的情况，如果存在，则对超出最大最小限的变量赋值为</w:t>
      </w:r>
      <w:r>
        <w:rPr>
          <w:rFonts w:hint="eastAsia"/>
        </w:rPr>
        <w:t>0</w:t>
      </w:r>
      <w:r>
        <w:rPr>
          <w:rFonts w:hint="eastAsia"/>
        </w:rPr>
        <w:t>，代表对该样本变量值进行剔除。</w:t>
      </w:r>
    </w:p>
    <w:tbl>
      <w:tblPr>
        <w:tblStyle w:val="afa"/>
        <w:tblW w:w="5000" w:type="pct"/>
        <w:jc w:val="center"/>
        <w:tblLook w:val="04A0" w:firstRow="1" w:lastRow="0" w:firstColumn="1" w:lastColumn="0" w:noHBand="0" w:noVBand="1"/>
      </w:tblPr>
      <w:tblGrid>
        <w:gridCol w:w="4148"/>
        <w:gridCol w:w="4148"/>
      </w:tblGrid>
      <w:tr w:rsidR="0098026A" w14:paraId="30321386" w14:textId="77777777" w:rsidTr="00AB5F4F">
        <w:trPr>
          <w:jc w:val="center"/>
        </w:trPr>
        <w:tc>
          <w:tcPr>
            <w:tcW w:w="2500" w:type="pct"/>
            <w:vAlign w:val="center"/>
          </w:tcPr>
          <w:p w14:paraId="3D6A9F39" w14:textId="77777777" w:rsidR="0098026A" w:rsidRDefault="00000000" w:rsidP="00E91750">
            <w:pPr>
              <w:pStyle w:val="ALL"/>
              <w:ind w:firstLineChars="0" w:firstLine="0"/>
              <w:jc w:val="center"/>
            </w:pPr>
            <w:r>
              <w:rPr>
                <w:rFonts w:hint="eastAsia"/>
              </w:rPr>
              <w:t>2</w:t>
            </w:r>
            <w:r>
              <w:t>85</w:t>
            </w:r>
            <w:r>
              <w:rPr>
                <w:rFonts w:hint="eastAsia"/>
              </w:rPr>
              <w:t>样本数据剔除数</w:t>
            </w:r>
          </w:p>
        </w:tc>
        <w:tc>
          <w:tcPr>
            <w:tcW w:w="2500" w:type="pct"/>
            <w:vAlign w:val="center"/>
          </w:tcPr>
          <w:p w14:paraId="3E6B29DF" w14:textId="77777777" w:rsidR="0098026A" w:rsidRDefault="00000000" w:rsidP="00E91750">
            <w:pPr>
              <w:pStyle w:val="ALL"/>
              <w:ind w:firstLineChars="0" w:firstLine="0"/>
              <w:jc w:val="center"/>
            </w:pPr>
            <w:r>
              <w:t>313</w:t>
            </w:r>
            <w:r>
              <w:rPr>
                <w:rFonts w:hint="eastAsia"/>
              </w:rPr>
              <w:t>样本数据剔除数</w:t>
            </w:r>
          </w:p>
        </w:tc>
      </w:tr>
      <w:tr w:rsidR="0098026A" w14:paraId="57B3006F" w14:textId="77777777" w:rsidTr="00AB5F4F">
        <w:trPr>
          <w:jc w:val="center"/>
        </w:trPr>
        <w:tc>
          <w:tcPr>
            <w:tcW w:w="2500" w:type="pct"/>
            <w:vAlign w:val="center"/>
          </w:tcPr>
          <w:p w14:paraId="0C23C869" w14:textId="77777777" w:rsidR="0098026A" w:rsidRDefault="00000000" w:rsidP="00E91750">
            <w:pPr>
              <w:pStyle w:val="ALL"/>
              <w:ind w:firstLineChars="0" w:firstLine="0"/>
              <w:jc w:val="center"/>
            </w:pPr>
            <w:r>
              <w:t>560</w:t>
            </w:r>
          </w:p>
        </w:tc>
        <w:tc>
          <w:tcPr>
            <w:tcW w:w="2500" w:type="pct"/>
            <w:vAlign w:val="center"/>
          </w:tcPr>
          <w:p w14:paraId="53CC179F" w14:textId="77777777" w:rsidR="0098026A" w:rsidRDefault="00000000" w:rsidP="00E91750">
            <w:pPr>
              <w:pStyle w:val="ALL"/>
              <w:ind w:firstLineChars="0" w:firstLine="0"/>
              <w:jc w:val="center"/>
            </w:pPr>
            <w:r>
              <w:rPr>
                <w:rFonts w:hint="eastAsia"/>
              </w:rPr>
              <w:t>6</w:t>
            </w:r>
            <w:r>
              <w:t>16</w:t>
            </w:r>
          </w:p>
        </w:tc>
      </w:tr>
    </w:tbl>
    <w:p w14:paraId="09247BB8" w14:textId="77777777" w:rsidR="0098026A" w:rsidRDefault="00000000">
      <w:pPr>
        <w:pStyle w:val="ALL"/>
        <w:ind w:firstLine="480"/>
      </w:pPr>
      <w:r>
        <w:rPr>
          <w:rFonts w:hint="eastAsia"/>
        </w:rPr>
        <w:t>在进行这一步操作中，可以清楚发现，大量变量并不在变量的取值范围中，通过查看附件一的原始数据，仍然可以发现这些变量不仅在这两个样本中存在这种超限的异常情况，在其它样本中仍然存在，因此，这里我们推测部分异常情况是由于变量的单位未对应所造成，比如“</w:t>
      </w:r>
      <w:r>
        <w:rPr>
          <w:rFonts w:hint="eastAsia"/>
        </w:rPr>
        <w:t>%</w:t>
      </w:r>
      <w:r>
        <w:rPr>
          <w:rFonts w:hint="eastAsia"/>
        </w:rPr>
        <w:t>”，未将绝对数换算成相对数，从而导致变量数值上与最大最小限的数值存在较大的差异。</w:t>
      </w:r>
    </w:p>
    <w:p w14:paraId="57AAE9B4" w14:textId="2BCF101B" w:rsidR="0098026A" w:rsidRDefault="00000000">
      <w:pPr>
        <w:pStyle w:val="F2"/>
        <w:outlineLvl w:val="0"/>
      </w:pPr>
      <w:bookmarkStart w:id="23" w:name="_Toc111455253"/>
      <w:r>
        <w:rPr>
          <w:rFonts w:hint="eastAsia"/>
        </w:rPr>
        <w:t>异常值处理</w:t>
      </w:r>
      <w:bookmarkEnd w:id="23"/>
    </w:p>
    <w:p w14:paraId="52D49081" w14:textId="1188E6C2" w:rsidR="0098026A" w:rsidRDefault="00000000">
      <w:pPr>
        <w:pStyle w:val="F31"/>
        <w:outlineLvl w:val="1"/>
      </w:pPr>
      <w:bookmarkStart w:id="24" w:name="_Toc111455254"/>
      <w:r>
        <w:rPr>
          <w:rFonts w:hint="eastAsia"/>
        </w:rPr>
        <w:t>达拉依准则</w:t>
      </w:r>
      <w:bookmarkEnd w:id="24"/>
    </w:p>
    <w:p w14:paraId="3FB89734" w14:textId="77777777" w:rsidR="0098026A" w:rsidRDefault="00000000">
      <w:pPr>
        <w:ind w:firstLine="480"/>
      </w:pPr>
      <w:r>
        <w:rPr>
          <w:rFonts w:hint="eastAsia"/>
        </w:rPr>
        <w:t>达拉依准则又称</w:t>
      </w:r>
      <w:r>
        <w:t>3</w:t>
      </w:r>
      <w:r>
        <w:rPr>
          <w:position w:val="-6"/>
        </w:rPr>
        <w:object w:dxaOrig="240" w:dyaOrig="225" w14:anchorId="63533363">
          <v:shape id="_x0000_i1036" type="#_x0000_t75" style="width:12pt;height:11.4pt" o:ole="">
            <v:imagedata r:id="rId39" o:title=""/>
          </v:shape>
          <o:OLEObject Type="Embed" ProgID="Equation.DSMT4" ShapeID="_x0000_i1036" DrawAspect="Content" ObjectID="_1722069770" r:id="rId40"/>
        </w:object>
      </w:r>
      <w:r>
        <w:rPr>
          <w:rFonts w:hint="eastAsia"/>
        </w:rPr>
        <w:t>准则，在统计学中较为流行，常用于判断数值是否出现较大的异常。在统计学中，我们认为某个数值的取值基本上集中于该数值平均数上下浮动</w:t>
      </w:r>
      <w:r>
        <w:t>3</w:t>
      </w:r>
      <w:proofErr w:type="gramStart"/>
      <w:r>
        <w:rPr>
          <w:position w:val="-6"/>
        </w:rPr>
        <w:object w:dxaOrig="240" w:dyaOrig="225" w14:anchorId="09E75168">
          <v:shape id="_x0000_i1037" type="#_x0000_t75" style="width:12pt;height:11.4pt" o:ole="">
            <v:imagedata r:id="rId39" o:title=""/>
          </v:shape>
          <o:OLEObject Type="Embed" ProgID="Equation.DSMT4" ShapeID="_x0000_i1037" DrawAspect="Content" ObjectID="_1722069771" r:id="rId41"/>
        </w:object>
      </w:r>
      <w:r>
        <w:rPr>
          <w:rFonts w:hint="eastAsia"/>
        </w:rPr>
        <w:t>个</w:t>
      </w:r>
      <w:proofErr w:type="gramEnd"/>
      <w:r>
        <w:rPr>
          <w:rFonts w:hint="eastAsia"/>
        </w:rPr>
        <w:t>单位的范围内。</w:t>
      </w:r>
    </w:p>
    <w:p w14:paraId="278D86C6" w14:textId="77777777" w:rsidR="0098026A" w:rsidRDefault="00000000">
      <w:pPr>
        <w:ind w:firstLine="480"/>
      </w:pPr>
      <w:r>
        <w:rPr>
          <w:rFonts w:hint="eastAsia"/>
        </w:rPr>
        <w:t>在正态分布中，</w:t>
      </w:r>
      <w:r>
        <w:rPr>
          <w:position w:val="-10"/>
        </w:rPr>
        <w:object w:dxaOrig="240" w:dyaOrig="255" w14:anchorId="0A2AC09A">
          <v:shape id="_x0000_i1038" type="#_x0000_t75" style="width:12pt;height:12.6pt" o:ole="">
            <v:imagedata r:id="rId42" o:title=""/>
          </v:shape>
          <o:OLEObject Type="Embed" ProgID="Equation.DSMT4" ShapeID="_x0000_i1038" DrawAspect="Content" ObjectID="_1722069772" r:id="rId43"/>
        </w:object>
      </w:r>
      <w:r>
        <w:rPr>
          <w:rFonts w:hint="eastAsia"/>
        </w:rPr>
        <w:t>表示均值，</w:t>
      </w:r>
      <w:r>
        <w:rPr>
          <w:position w:val="-6"/>
        </w:rPr>
        <w:object w:dxaOrig="240" w:dyaOrig="225" w14:anchorId="252B81CE">
          <v:shape id="_x0000_i1039" type="#_x0000_t75" style="width:12pt;height:11.4pt" o:ole="">
            <v:imagedata r:id="rId39" o:title=""/>
          </v:shape>
          <o:OLEObject Type="Embed" ProgID="Equation.DSMT4" ShapeID="_x0000_i1039" DrawAspect="Content" ObjectID="_1722069773" r:id="rId44"/>
        </w:object>
      </w:r>
      <w:r>
        <w:rPr>
          <w:rFonts w:hint="eastAsia"/>
        </w:rPr>
        <w:t>表示标准差，</w:t>
      </w:r>
      <w:r>
        <w:t>3</w:t>
      </w:r>
      <w:r>
        <w:rPr>
          <w:position w:val="-6"/>
        </w:rPr>
        <w:object w:dxaOrig="240" w:dyaOrig="225" w14:anchorId="111F759C">
          <v:shape id="_x0000_i1040" type="#_x0000_t75" style="width:12pt;height:11.4pt" o:ole="">
            <v:imagedata r:id="rId39" o:title=""/>
          </v:shape>
          <o:OLEObject Type="Embed" ProgID="Equation.DSMT4" ShapeID="_x0000_i1040" DrawAspect="Content" ObjectID="_1722069774" r:id="rId45"/>
        </w:object>
      </w:r>
      <w:r>
        <w:rPr>
          <w:rFonts w:hint="eastAsia"/>
        </w:rPr>
        <w:t>准则就是指，数值分布在</w:t>
      </w:r>
      <w:r>
        <w:rPr>
          <w:position w:val="-10"/>
        </w:rPr>
        <w:object w:dxaOrig="1620" w:dyaOrig="315" w14:anchorId="7EEF96DE">
          <v:shape id="_x0000_i1041" type="#_x0000_t75" style="width:81pt;height:15.6pt" o:ole="">
            <v:imagedata r:id="rId46" o:title=""/>
          </v:shape>
          <o:OLEObject Type="Embed" ProgID="Equation.DSMT4" ShapeID="_x0000_i1041" DrawAspect="Content" ObjectID="_1722069775" r:id="rId47"/>
        </w:object>
      </w:r>
      <w:r>
        <w:rPr>
          <w:rFonts w:hint="eastAsia"/>
        </w:rPr>
        <w:t>的概率为</w:t>
      </w:r>
      <w:r>
        <w:rPr>
          <w:rFonts w:hint="eastAsia"/>
        </w:rPr>
        <w:t>9</w:t>
      </w:r>
      <w:r>
        <w:t>9.74%</w:t>
      </w:r>
      <w:r>
        <w:rPr>
          <w:rFonts w:hint="eastAsia"/>
        </w:rPr>
        <w:t>，因此，我们可以认为数值的取值基本集中在这</w:t>
      </w:r>
      <w:r>
        <w:rPr>
          <w:rFonts w:hint="eastAsia"/>
        </w:rPr>
        <w:lastRenderedPageBreak/>
        <w:t>个区间范围，当出现数值不在这个区间的情况时，则认为该数值为异常值，应当予以剔除。</w:t>
      </w:r>
    </w:p>
    <w:p w14:paraId="7B782E72" w14:textId="77777777" w:rsidR="0098026A" w:rsidRDefault="00000000">
      <w:pPr>
        <w:ind w:firstLine="480"/>
      </w:pPr>
      <w:r>
        <w:rPr>
          <w:rFonts w:hint="eastAsia"/>
        </w:rPr>
        <w:t>在本文中异常值处理主要是根据拉依达准则（</w:t>
      </w:r>
      <w:r>
        <w:t>3</w:t>
      </w:r>
      <w:r>
        <w:rPr>
          <w:position w:val="-6"/>
        </w:rPr>
        <w:object w:dxaOrig="240" w:dyaOrig="225" w14:anchorId="487BC180">
          <v:shape id="_x0000_i1042" type="#_x0000_t75" style="width:12pt;height:11.4pt" o:ole="">
            <v:imagedata r:id="rId39" o:title=""/>
          </v:shape>
          <o:OLEObject Type="Embed" ProgID="Equation.DSMT4" ShapeID="_x0000_i1042" DrawAspect="Content" ObjectID="_1722069776" r:id="rId48"/>
        </w:object>
      </w:r>
      <w:r>
        <w:rPr>
          <w:rFonts w:hint="eastAsia"/>
        </w:rPr>
        <w:t>准则）来剔除，即取空值。</w:t>
      </w:r>
    </w:p>
    <w:p w14:paraId="4C9AC76C" w14:textId="77777777" w:rsidR="0098026A" w:rsidRDefault="00000000">
      <w:pPr>
        <w:pStyle w:val="ALL"/>
        <w:ind w:firstLine="480"/>
        <w:jc w:val="center"/>
      </w:pPr>
      <w:r>
        <w:rPr>
          <w:rFonts w:ascii="宋体" w:hAnsi="宋体"/>
          <w:szCs w:val="24"/>
        </w:rPr>
        <w:tab/>
      </w:r>
      <w:r>
        <w:rPr>
          <w:position w:val="-112"/>
        </w:rPr>
        <w:object w:dxaOrig="3090" w:dyaOrig="2355" w14:anchorId="4EBB3945">
          <v:shape id="_x0000_i1043" type="#_x0000_t75" style="width:154.8pt;height:117.65pt" o:ole="">
            <v:imagedata r:id="rId49" o:title=""/>
          </v:shape>
          <o:OLEObject Type="Embed" ProgID="Equation.DSMT4" ShapeID="_x0000_i1043" DrawAspect="Content" ObjectID="_1722069777" r:id="rId50"/>
        </w:object>
      </w:r>
    </w:p>
    <w:p w14:paraId="68E14563" w14:textId="664279B4" w:rsidR="0098026A" w:rsidRDefault="00000000">
      <w:pPr>
        <w:pStyle w:val="F31"/>
        <w:outlineLvl w:val="1"/>
      </w:pPr>
      <w:bookmarkStart w:id="25" w:name="_Toc111455255"/>
      <w:r>
        <w:rPr>
          <w:rFonts w:hint="eastAsia"/>
        </w:rPr>
        <w:t>处理结果</w:t>
      </w:r>
      <w:bookmarkEnd w:id="25"/>
    </w:p>
    <w:p w14:paraId="252FC7ED" w14:textId="77777777" w:rsidR="0098026A" w:rsidRDefault="00000000">
      <w:pPr>
        <w:pStyle w:val="ALL"/>
        <w:ind w:firstLine="480"/>
      </w:pPr>
      <w:r>
        <w:rPr>
          <w:rFonts w:hint="eastAsia"/>
        </w:rPr>
        <w:t>通过异常值处理，我们在</w:t>
      </w:r>
      <w:r>
        <w:t>285</w:t>
      </w:r>
      <w:r>
        <w:rPr>
          <w:rFonts w:hint="eastAsia"/>
        </w:rPr>
        <w:t>样本中共发现了</w:t>
      </w:r>
      <w:r>
        <w:rPr>
          <w:rFonts w:hint="eastAsia"/>
        </w:rPr>
        <w:t>8</w:t>
      </w:r>
      <w:r>
        <w:t>5</w:t>
      </w:r>
      <w:r>
        <w:rPr>
          <w:rFonts w:hint="eastAsia"/>
        </w:rPr>
        <w:t>个异常值，在</w:t>
      </w:r>
      <w:r>
        <w:rPr>
          <w:rFonts w:hint="eastAsia"/>
        </w:rPr>
        <w:t>3</w:t>
      </w:r>
      <w:r>
        <w:t>13</w:t>
      </w:r>
      <w:r>
        <w:rPr>
          <w:rFonts w:hint="eastAsia"/>
        </w:rPr>
        <w:t>样本中共发现了</w:t>
      </w:r>
      <w:r>
        <w:rPr>
          <w:rFonts w:hint="eastAsia"/>
        </w:rPr>
        <w:t>1</w:t>
      </w:r>
      <w:r>
        <w:t>81</w:t>
      </w:r>
      <w:r>
        <w:rPr>
          <w:rFonts w:hint="eastAsia"/>
        </w:rPr>
        <w:t>个异常值。</w:t>
      </w:r>
    </w:p>
    <w:p w14:paraId="35158439" w14:textId="79BBCF7F" w:rsidR="0098026A" w:rsidRDefault="00000000">
      <w:pPr>
        <w:pStyle w:val="F2"/>
        <w:outlineLvl w:val="0"/>
      </w:pPr>
      <w:bookmarkStart w:id="26" w:name="_Toc21269"/>
      <w:bookmarkStart w:id="27" w:name="_Toc111455256"/>
      <w:r>
        <w:rPr>
          <w:rFonts w:hint="eastAsia"/>
        </w:rPr>
        <w:t>数据处理结果和结论</w:t>
      </w:r>
      <w:bookmarkEnd w:id="26"/>
      <w:bookmarkEnd w:id="27"/>
    </w:p>
    <w:p w14:paraId="157E503B" w14:textId="77777777" w:rsidR="0098026A" w:rsidRDefault="00000000">
      <w:pPr>
        <w:ind w:firstLine="480"/>
      </w:pPr>
      <w:r>
        <w:rPr>
          <w:rFonts w:hint="eastAsia"/>
        </w:rPr>
        <w:t>通过</w:t>
      </w:r>
      <w:proofErr w:type="gramStart"/>
      <w:r>
        <w:rPr>
          <w:rFonts w:hint="eastAsia"/>
        </w:rPr>
        <w:t>缺失值</w:t>
      </w:r>
      <w:proofErr w:type="gramEnd"/>
      <w:r>
        <w:rPr>
          <w:rFonts w:hint="eastAsia"/>
        </w:rPr>
        <w:t>处理、最大最小限幅处理与异常值处理，当前的数据已经符合样本数据的标准，我们对各样本的变量数据值取平均数，作为该样本这两个小时内的变量数据，以对应辛烷值的操作变量数据，并将其加入到附件一中。具体处理结果可以看附件三的</w:t>
      </w:r>
    </w:p>
    <w:p w14:paraId="29D8B2E3" w14:textId="77777777" w:rsidR="0098026A" w:rsidRDefault="00000000">
      <w:pPr>
        <w:ind w:firstLine="480"/>
      </w:pPr>
      <w:r>
        <w:rPr>
          <w:rFonts w:hint="eastAsia"/>
        </w:rPr>
        <w:t>通过前后对比附件一</w:t>
      </w:r>
      <w:proofErr w:type="gramStart"/>
      <w:r>
        <w:rPr>
          <w:rFonts w:hint="eastAsia"/>
        </w:rPr>
        <w:t>2</w:t>
      </w:r>
      <w:r>
        <w:t>85</w:t>
      </w:r>
      <w:proofErr w:type="gramEnd"/>
      <w:r>
        <w:rPr>
          <w:rFonts w:hint="eastAsia"/>
        </w:rPr>
        <w:t>样本和</w:t>
      </w:r>
      <w:r>
        <w:rPr>
          <w:rFonts w:hint="eastAsia"/>
        </w:rPr>
        <w:t>3</w:t>
      </w:r>
      <w:r>
        <w:t>13</w:t>
      </w:r>
      <w:r>
        <w:rPr>
          <w:rFonts w:hint="eastAsia"/>
        </w:rPr>
        <w:t>样本的数据变量，可以发现有几个变量值存在轻微浮动的情况，基本上只有小数点后几位的变动，由于计算上存在差异，可以认为这属于正常的浮动范围，因此我们认为这些变量数据能够进行后面几个问题的运算过程中去。</w:t>
      </w:r>
    </w:p>
    <w:p w14:paraId="23564B55" w14:textId="6747DDEF" w:rsidR="0098026A" w:rsidRPr="004C53DD" w:rsidRDefault="004C53DD" w:rsidP="004C53DD">
      <w:pPr>
        <w:widowControl/>
        <w:ind w:firstLineChars="0" w:firstLine="0"/>
        <w:jc w:val="left"/>
        <w:rPr>
          <w:rFonts w:cs="宋体"/>
          <w:color w:val="000000"/>
          <w:szCs w:val="32"/>
        </w:rPr>
      </w:pPr>
      <w:r>
        <w:br w:type="page"/>
      </w:r>
    </w:p>
    <w:p w14:paraId="141F8FD5" w14:textId="0D289895" w:rsidR="0098026A" w:rsidRDefault="00000000">
      <w:pPr>
        <w:pStyle w:val="F1"/>
      </w:pPr>
      <w:bookmarkStart w:id="28" w:name="_Toc111455257"/>
      <w:r>
        <w:rPr>
          <w:rFonts w:hint="eastAsia"/>
        </w:rPr>
        <w:lastRenderedPageBreak/>
        <w:t>问题二：</w:t>
      </w:r>
      <w:proofErr w:type="gramStart"/>
      <w:r>
        <w:rPr>
          <w:rFonts w:hint="eastAsia"/>
        </w:rPr>
        <w:t>通过降维筛选</w:t>
      </w:r>
      <w:proofErr w:type="gramEnd"/>
      <w:r>
        <w:rPr>
          <w:rFonts w:hint="eastAsia"/>
        </w:rPr>
        <w:t>辛烷值损失模型的主要变量</w:t>
      </w:r>
      <w:bookmarkEnd w:id="28"/>
    </w:p>
    <w:p w14:paraId="19DD8B1D" w14:textId="2D9AB6E7" w:rsidR="0098026A" w:rsidRDefault="00000000">
      <w:pPr>
        <w:pStyle w:val="F2"/>
        <w:outlineLvl w:val="0"/>
      </w:pPr>
      <w:bookmarkStart w:id="29" w:name="_Toc111455258"/>
      <w:r>
        <w:rPr>
          <w:rFonts w:hint="eastAsia"/>
        </w:rPr>
        <w:t>问题二分析</w:t>
      </w:r>
      <w:bookmarkEnd w:id="29"/>
    </w:p>
    <w:p w14:paraId="632E9BDE" w14:textId="77777777" w:rsidR="0098026A" w:rsidRDefault="00000000">
      <w:pPr>
        <w:ind w:firstLine="480"/>
        <w:rPr>
          <w:szCs w:val="24"/>
        </w:rPr>
      </w:pPr>
      <w:r>
        <w:rPr>
          <w:rFonts w:hint="eastAsia"/>
        </w:rPr>
        <w:t xml:space="preserve"> </w:t>
      </w:r>
      <w:r>
        <w:rPr>
          <w:rFonts w:hint="eastAsia"/>
          <w:szCs w:val="24"/>
        </w:rPr>
        <w:t xml:space="preserve"> </w:t>
      </w:r>
      <w:r>
        <w:rPr>
          <w:rFonts w:ascii="宋体" w:hAnsi="宋体" w:hint="eastAsia"/>
          <w:szCs w:val="24"/>
        </w:rPr>
        <w:t>针对问题二，需要筛选出辛烷值损失模型中的主要建模变量。由于非操作变量与操作变量之间含义与性质相差较大，故可以分开讨论。对于</w:t>
      </w:r>
      <w:r>
        <w:rPr>
          <w:rFonts w:hint="eastAsia"/>
          <w:szCs w:val="24"/>
        </w:rPr>
        <w:t>354</w:t>
      </w:r>
      <w:r>
        <w:rPr>
          <w:rFonts w:ascii="宋体" w:hAnsi="宋体" w:hint="eastAsia"/>
          <w:szCs w:val="24"/>
        </w:rPr>
        <w:t>个操作变量，题目表明其具有高度非线性和相互强相关，所以传统</w:t>
      </w:r>
      <w:proofErr w:type="gramStart"/>
      <w:r>
        <w:rPr>
          <w:rFonts w:ascii="宋体" w:hAnsi="宋体" w:hint="eastAsia"/>
          <w:szCs w:val="24"/>
        </w:rPr>
        <w:t>线性降维方法</w:t>
      </w:r>
      <w:proofErr w:type="gramEnd"/>
      <w:r>
        <w:rPr>
          <w:rFonts w:ascii="宋体" w:hAnsi="宋体" w:hint="eastAsia"/>
          <w:szCs w:val="24"/>
        </w:rPr>
        <w:t>（如主成分分析和</w:t>
      </w:r>
      <w:r>
        <w:rPr>
          <w:rFonts w:hint="eastAsia"/>
          <w:szCs w:val="24"/>
        </w:rPr>
        <w:t xml:space="preserve">LCA </w:t>
      </w:r>
      <w:r>
        <w:rPr>
          <w:rFonts w:ascii="宋体" w:hAnsi="宋体" w:hint="eastAsia"/>
          <w:szCs w:val="24"/>
        </w:rPr>
        <w:t>等）不合适，本文使用基于皮尔逊相关系数和随机森林的特征重要度筛选方法，对</w:t>
      </w:r>
      <w:r>
        <w:rPr>
          <w:rFonts w:hint="eastAsia"/>
          <w:szCs w:val="24"/>
        </w:rPr>
        <w:t xml:space="preserve">354 </w:t>
      </w:r>
      <w:proofErr w:type="gramStart"/>
      <w:r>
        <w:rPr>
          <w:rFonts w:ascii="宋体" w:hAnsi="宋体" w:hint="eastAsia"/>
          <w:szCs w:val="24"/>
        </w:rPr>
        <w:t>个</w:t>
      </w:r>
      <w:proofErr w:type="gramEnd"/>
      <w:r>
        <w:rPr>
          <w:rFonts w:ascii="宋体" w:hAnsi="宋体" w:hint="eastAsia"/>
          <w:szCs w:val="24"/>
        </w:rPr>
        <w:t>操作变量进行</w:t>
      </w:r>
      <w:r>
        <w:rPr>
          <w:rFonts w:hint="eastAsia"/>
          <w:szCs w:val="24"/>
        </w:rPr>
        <w:t>2</w:t>
      </w:r>
      <w:r>
        <w:rPr>
          <w:rFonts w:ascii="宋体" w:hAnsi="宋体" w:hint="eastAsia"/>
          <w:szCs w:val="24"/>
        </w:rPr>
        <w:t>次筛选和降维；对于非操作变量，由于其具有潜在的化学相关性，本文对其进行相关性分析，使用皮尔逊相关系数进行筛选。图</w:t>
      </w:r>
      <w:r>
        <w:rPr>
          <w:rFonts w:hint="eastAsia"/>
          <w:szCs w:val="24"/>
        </w:rPr>
        <w:t>4-1</w:t>
      </w:r>
      <w:r>
        <w:rPr>
          <w:rFonts w:ascii="宋体" w:hAnsi="宋体" w:hint="eastAsia"/>
          <w:szCs w:val="24"/>
        </w:rPr>
        <w:t>给出该问题的思路流程图。</w:t>
      </w:r>
    </w:p>
    <w:p w14:paraId="0E1E86AB" w14:textId="77777777" w:rsidR="0098026A" w:rsidRDefault="00000000">
      <w:pPr>
        <w:ind w:firstLine="480"/>
      </w:pPr>
      <w:r>
        <w:rPr>
          <w:noProof/>
        </w:rPr>
        <w:drawing>
          <wp:inline distT="0" distB="0" distL="0" distR="0" wp14:anchorId="7F90E9E0" wp14:editId="19B93DA2">
            <wp:extent cx="4287520" cy="3003550"/>
            <wp:effectExtent l="0" t="0" r="0" b="6350"/>
            <wp:docPr id="1" name="图片 1" descr="Demo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emo2(1)"/>
                    <pic:cNvPicPr>
                      <a:picLocks noChangeAspect="1"/>
                    </pic:cNvPicPr>
                  </pic:nvPicPr>
                  <pic:blipFill>
                    <a:blip r:embed="rId51"/>
                    <a:stretch>
                      <a:fillRect/>
                    </a:stretch>
                  </pic:blipFill>
                  <pic:spPr>
                    <a:xfrm>
                      <a:off x="0" y="0"/>
                      <a:ext cx="4287520" cy="3003550"/>
                    </a:xfrm>
                    <a:prstGeom prst="rect">
                      <a:avLst/>
                    </a:prstGeom>
                  </pic:spPr>
                </pic:pic>
              </a:graphicData>
            </a:graphic>
          </wp:inline>
        </w:drawing>
      </w:r>
    </w:p>
    <w:p w14:paraId="4420FAA1" w14:textId="77777777" w:rsidR="0098026A" w:rsidRDefault="00000000">
      <w:pPr>
        <w:ind w:firstLine="480"/>
        <w:jc w:val="center"/>
      </w:pPr>
      <w:r>
        <w:rPr>
          <w:rFonts w:ascii="宋体" w:hAnsi="宋体" w:hint="eastAsia"/>
          <w:szCs w:val="24"/>
        </w:rPr>
        <w:t>图</w:t>
      </w:r>
      <w:r>
        <w:rPr>
          <w:rFonts w:hint="eastAsia"/>
          <w:szCs w:val="24"/>
        </w:rPr>
        <w:t xml:space="preserve">4-1 </w:t>
      </w:r>
      <w:r>
        <w:rPr>
          <w:rFonts w:ascii="宋体" w:hAnsi="宋体" w:hint="eastAsia"/>
          <w:szCs w:val="24"/>
        </w:rPr>
        <w:t>问题二思路流程图</w:t>
      </w:r>
    </w:p>
    <w:p w14:paraId="403BC848" w14:textId="0207CA20" w:rsidR="0098026A" w:rsidRDefault="00000000">
      <w:pPr>
        <w:pStyle w:val="F2"/>
        <w:outlineLvl w:val="0"/>
        <w:rPr>
          <w:rFonts w:eastAsia="宋体"/>
        </w:rPr>
      </w:pPr>
      <w:bookmarkStart w:id="30" w:name="_Toc111455259"/>
      <w:r>
        <w:t>问题</w:t>
      </w:r>
      <w:r>
        <w:rPr>
          <w:rFonts w:hint="eastAsia"/>
        </w:rPr>
        <w:t>二</w:t>
      </w:r>
      <w:r>
        <w:t>模型建立</w:t>
      </w:r>
      <w:bookmarkEnd w:id="30"/>
    </w:p>
    <w:p w14:paraId="507F4B2C" w14:textId="0178F02C" w:rsidR="0098026A" w:rsidRDefault="00000000">
      <w:pPr>
        <w:pStyle w:val="F31"/>
        <w:outlineLvl w:val="1"/>
      </w:pPr>
      <w:bookmarkStart w:id="31" w:name="_Toc111455260"/>
      <w:r>
        <w:rPr>
          <w:rFonts w:hint="eastAsia"/>
        </w:rPr>
        <w:t>基于随机森林特征重要性的操作变量筛选模型</w:t>
      </w:r>
      <w:bookmarkEnd w:id="31"/>
    </w:p>
    <w:p w14:paraId="3E73A8BB" w14:textId="77777777" w:rsidR="0098026A" w:rsidRDefault="00000000">
      <w:pPr>
        <w:ind w:firstLine="480"/>
      </w:pPr>
      <w:r>
        <w:rPr>
          <w:rFonts w:hint="eastAsia"/>
        </w:rPr>
        <w:t>随机森林（</w:t>
      </w:r>
      <w:r>
        <w:rPr>
          <w:rFonts w:hint="eastAsia"/>
        </w:rPr>
        <w:t>Random Forest</w:t>
      </w:r>
      <w:r>
        <w:rPr>
          <w:rFonts w:hint="eastAsia"/>
        </w:rPr>
        <w:t>，简称</w:t>
      </w:r>
      <w:r>
        <w:rPr>
          <w:rFonts w:hint="eastAsia"/>
        </w:rPr>
        <w:t> RF</w:t>
      </w:r>
      <w:r>
        <w:rPr>
          <w:rFonts w:hint="eastAsia"/>
        </w:rPr>
        <w:t>）是一种新兴起、高度灵活的机器学习算法，拥有广泛的应用前景，在大量分类以及回归问题中具有极好的准确率。并且，随机森林算法自</w:t>
      </w:r>
      <w:proofErr w:type="gramStart"/>
      <w:r>
        <w:rPr>
          <w:rFonts w:hint="eastAsia"/>
        </w:rPr>
        <w:t>带特征</w:t>
      </w:r>
      <w:proofErr w:type="gramEnd"/>
      <w:r>
        <w:rPr>
          <w:rFonts w:hint="eastAsia"/>
        </w:rPr>
        <w:t>筛选机制，即随机森林能够评估各个特征在相应问题上的重要性。。此处，辛烷值损失模型的操作变量具有数量多、高度非线性、相互强赮联的特点，与</w:t>
      </w:r>
      <w:r>
        <w:rPr>
          <w:rFonts w:hint="eastAsia"/>
        </w:rPr>
        <w:t>RF</w:t>
      </w:r>
      <w:r>
        <w:rPr>
          <w:rFonts w:hint="eastAsia"/>
        </w:rPr>
        <w:t>的应用条件契合，所以本文考虑建立基于随机森林的操作变量特征筛选模型，对进行一次皮尔逊相关系数筛选处理后的操作变量进行二次有效筛选。基于随机森林的操作变量特征筛选模型中随机森林训练过程包含以下步骤：</w:t>
      </w:r>
    </w:p>
    <w:p w14:paraId="761CEE4A" w14:textId="77777777" w:rsidR="0098026A" w:rsidRDefault="00000000">
      <w:pPr>
        <w:ind w:firstLine="480"/>
      </w:pPr>
      <w:proofErr w:type="spellStart"/>
      <w:r>
        <w:rPr>
          <w:rFonts w:hint="eastAsia"/>
        </w:rPr>
        <w:t>Stepl</w:t>
      </w:r>
      <w:proofErr w:type="spellEnd"/>
      <w:r>
        <w:rPr>
          <w:rFonts w:hint="eastAsia"/>
        </w:rPr>
        <w:t>：原始训练集为</w:t>
      </w:r>
      <w:r>
        <w:rPr>
          <w:rFonts w:hint="eastAsia"/>
        </w:rPr>
        <w:t xml:space="preserve"> N</w:t>
      </w:r>
      <w:r>
        <w:rPr>
          <w:rFonts w:hint="eastAsia"/>
        </w:rPr>
        <w:t>，应用</w:t>
      </w:r>
      <w:r>
        <w:rPr>
          <w:rFonts w:hint="eastAsia"/>
        </w:rPr>
        <w:t xml:space="preserve"> bootstrap</w:t>
      </w:r>
      <w:r>
        <w:rPr>
          <w:rFonts w:hint="eastAsia"/>
        </w:rPr>
        <w:t>（有放回抽样）法有放回地随机抽取</w:t>
      </w:r>
      <w:r>
        <w:rPr>
          <w:rFonts w:hint="eastAsia"/>
        </w:rPr>
        <w:t>k</w:t>
      </w:r>
      <w:proofErr w:type="gramStart"/>
      <w:r>
        <w:rPr>
          <w:rFonts w:hint="eastAsia"/>
        </w:rPr>
        <w:t>个</w:t>
      </w:r>
      <w:proofErr w:type="gramEnd"/>
      <w:r>
        <w:rPr>
          <w:rFonts w:hint="eastAsia"/>
        </w:rPr>
        <w:t>新的自助样本集，并由此构建</w:t>
      </w:r>
      <w:r>
        <w:rPr>
          <w:rFonts w:hint="eastAsia"/>
        </w:rPr>
        <w:t xml:space="preserve">k </w:t>
      </w:r>
      <w:r>
        <w:rPr>
          <w:rFonts w:hint="eastAsia"/>
        </w:rPr>
        <w:t>棵分类树，每次术被抽到的样本组成了</w:t>
      </w:r>
      <w:r>
        <w:rPr>
          <w:rFonts w:hint="eastAsia"/>
        </w:rPr>
        <w:t xml:space="preserve">k </w:t>
      </w:r>
      <w:proofErr w:type="gramStart"/>
      <w:r>
        <w:rPr>
          <w:rFonts w:hint="eastAsia"/>
        </w:rPr>
        <w:t>个</w:t>
      </w:r>
      <w:proofErr w:type="gramEnd"/>
      <w:r>
        <w:rPr>
          <w:rFonts w:hint="eastAsia"/>
        </w:rPr>
        <w:t>袋外数据：</w:t>
      </w:r>
    </w:p>
    <w:p w14:paraId="4EEE7D59" w14:textId="77777777" w:rsidR="0098026A" w:rsidRDefault="00000000">
      <w:pPr>
        <w:ind w:firstLine="480"/>
      </w:pPr>
      <w:r>
        <w:rPr>
          <w:rFonts w:hint="eastAsia"/>
        </w:rPr>
        <w:t>Step2</w:t>
      </w:r>
      <w:r>
        <w:rPr>
          <w:rFonts w:hint="eastAsia"/>
        </w:rPr>
        <w:t>：假如特征空间共有口</w:t>
      </w:r>
      <w:proofErr w:type="gramStart"/>
      <w:r>
        <w:rPr>
          <w:rFonts w:hint="eastAsia"/>
        </w:rPr>
        <w:t>个</w:t>
      </w:r>
      <w:proofErr w:type="gramEnd"/>
      <w:r>
        <w:rPr>
          <w:rFonts w:hint="eastAsia"/>
        </w:rPr>
        <w:t>特征，则在每一轮生成决策树的过程中，从</w:t>
      </w:r>
      <w:r>
        <w:rPr>
          <w:rFonts w:hint="eastAsia"/>
        </w:rPr>
        <w:t>D</w:t>
      </w:r>
      <w:proofErr w:type="gramStart"/>
      <w:r>
        <w:rPr>
          <w:rFonts w:hint="eastAsia"/>
        </w:rPr>
        <w:t>个</w:t>
      </w:r>
      <w:proofErr w:type="gramEnd"/>
      <w:r>
        <w:rPr>
          <w:rFonts w:hint="eastAsia"/>
        </w:rPr>
        <w:t>特征中随机选择</w:t>
      </w:r>
      <w:r>
        <w:rPr>
          <w:rFonts w:hint="eastAsia"/>
        </w:rPr>
        <w:t xml:space="preserve"> d</w:t>
      </w:r>
      <w:proofErr w:type="gramStart"/>
      <w:r>
        <w:rPr>
          <w:rFonts w:hint="eastAsia"/>
        </w:rPr>
        <w:t>个</w:t>
      </w:r>
      <w:proofErr w:type="gramEnd"/>
      <w:r>
        <w:rPr>
          <w:rFonts w:hint="eastAsia"/>
        </w:rPr>
        <w:t>特征（</w:t>
      </w:r>
      <w:r>
        <w:rPr>
          <w:rFonts w:hint="eastAsia"/>
        </w:rPr>
        <w:t>d&lt;D</w:t>
      </w:r>
      <w:r>
        <w:rPr>
          <w:rFonts w:hint="eastAsia"/>
        </w:rPr>
        <w:t>）组成一个新的特征集，通过使用新的特征集来生成决策树，在</w:t>
      </w:r>
      <w:r>
        <w:rPr>
          <w:rFonts w:hint="eastAsia"/>
        </w:rPr>
        <w:t>k</w:t>
      </w:r>
      <w:r>
        <w:rPr>
          <w:rFonts w:hint="eastAsia"/>
        </w:rPr>
        <w:t>轮中共生成</w:t>
      </w:r>
      <w:r>
        <w:rPr>
          <w:rFonts w:hint="eastAsia"/>
        </w:rPr>
        <w:t xml:space="preserve">k </w:t>
      </w:r>
      <w:proofErr w:type="gramStart"/>
      <w:r>
        <w:rPr>
          <w:rFonts w:hint="eastAsia"/>
        </w:rPr>
        <w:t>个</w:t>
      </w:r>
      <w:proofErr w:type="gramEnd"/>
      <w:r>
        <w:rPr>
          <w:rFonts w:hint="eastAsia"/>
        </w:rPr>
        <w:t>相互独立的决策树：</w:t>
      </w:r>
    </w:p>
    <w:p w14:paraId="2E4BB1E6" w14:textId="77777777" w:rsidR="0098026A" w:rsidRDefault="00000000">
      <w:pPr>
        <w:ind w:firstLine="480"/>
      </w:pPr>
      <w:r>
        <w:rPr>
          <w:rFonts w:hint="eastAsia"/>
        </w:rPr>
        <w:t>Step3</w:t>
      </w:r>
      <w:r>
        <w:rPr>
          <w:rFonts w:hint="eastAsia"/>
        </w:rPr>
        <w:t>：将生成的多棵树组成随机森林，相互独立的若干棵决策树的重要性是相等的，无需考虑它们的权值。随机森林算法的流程图如图</w:t>
      </w:r>
      <w:r>
        <w:rPr>
          <w:rFonts w:hint="eastAsia"/>
        </w:rPr>
        <w:t>4-2</w:t>
      </w:r>
      <w:r>
        <w:rPr>
          <w:rFonts w:hint="eastAsia"/>
        </w:rPr>
        <w:t>所示。</w:t>
      </w:r>
    </w:p>
    <w:p w14:paraId="28F493FB" w14:textId="77777777" w:rsidR="0098026A" w:rsidRDefault="00000000">
      <w:pPr>
        <w:ind w:firstLine="480"/>
        <w:jc w:val="center"/>
      </w:pPr>
      <w:r>
        <w:rPr>
          <w:noProof/>
        </w:rPr>
        <w:lastRenderedPageBreak/>
        <w:drawing>
          <wp:inline distT="0" distB="0" distL="0" distR="0" wp14:anchorId="5D01444F" wp14:editId="14A673D4">
            <wp:extent cx="3204210" cy="4385310"/>
            <wp:effectExtent l="0" t="0" r="0" b="0"/>
            <wp:docPr id="2" name="图片 2"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未命名文件"/>
                    <pic:cNvPicPr>
                      <a:picLocks noChangeAspect="1"/>
                    </pic:cNvPicPr>
                  </pic:nvPicPr>
                  <pic:blipFill>
                    <a:blip r:embed="rId52"/>
                    <a:stretch>
                      <a:fillRect/>
                    </a:stretch>
                  </pic:blipFill>
                  <pic:spPr>
                    <a:xfrm>
                      <a:off x="0" y="0"/>
                      <a:ext cx="3204210" cy="4385310"/>
                    </a:xfrm>
                    <a:prstGeom prst="rect">
                      <a:avLst/>
                    </a:prstGeom>
                  </pic:spPr>
                </pic:pic>
              </a:graphicData>
            </a:graphic>
          </wp:inline>
        </w:drawing>
      </w:r>
    </w:p>
    <w:p w14:paraId="49DDCC57" w14:textId="77777777" w:rsidR="0098026A" w:rsidRDefault="00000000">
      <w:pPr>
        <w:ind w:firstLine="480"/>
        <w:jc w:val="center"/>
      </w:pPr>
      <w:r>
        <w:rPr>
          <w:rFonts w:ascii="宋体" w:hAnsi="宋体" w:hint="eastAsia"/>
          <w:szCs w:val="24"/>
        </w:rPr>
        <w:t>图</w:t>
      </w:r>
      <w:r>
        <w:rPr>
          <w:rFonts w:hint="eastAsia"/>
          <w:szCs w:val="24"/>
        </w:rPr>
        <w:t xml:space="preserve">4-2 </w:t>
      </w:r>
      <w:r>
        <w:rPr>
          <w:rFonts w:ascii="宋体" w:hAnsi="宋体" w:hint="eastAsia"/>
          <w:szCs w:val="24"/>
        </w:rPr>
        <w:t>随机森林实现流程图</w:t>
      </w:r>
    </w:p>
    <w:p w14:paraId="5CF4FC5F" w14:textId="57C55D4B" w:rsidR="0098026A" w:rsidRDefault="00000000">
      <w:pPr>
        <w:pStyle w:val="F31"/>
        <w:outlineLvl w:val="1"/>
      </w:pPr>
      <w:bookmarkStart w:id="32" w:name="_Toc111455261"/>
      <w:r>
        <w:rPr>
          <w:rFonts w:hint="eastAsia"/>
        </w:rPr>
        <w:t>基于皮尔逊相关系数的非操作变量特征筛选模型</w:t>
      </w:r>
      <w:bookmarkEnd w:id="32"/>
    </w:p>
    <w:p w14:paraId="3D82AF64" w14:textId="77777777" w:rsidR="0098026A" w:rsidRDefault="00000000">
      <w:pPr>
        <w:ind w:firstLine="480"/>
      </w:pPr>
      <w:r>
        <w:rPr>
          <w:rFonts w:hint="eastAsia"/>
        </w:rPr>
        <w:t>皮尔逊相关系数，又称为皮尔</w:t>
      </w:r>
      <w:proofErr w:type="gramStart"/>
      <w:r>
        <w:rPr>
          <w:rFonts w:hint="eastAsia"/>
        </w:rPr>
        <w:t>逊积矩</w:t>
      </w:r>
      <w:proofErr w:type="gramEnd"/>
      <w:r>
        <w:rPr>
          <w:rFonts w:hint="eastAsia"/>
        </w:rPr>
        <w:t>相关系数，是用于度量两个变量</w:t>
      </w:r>
      <w:r>
        <w:rPr>
          <w:rFonts w:hint="eastAsia"/>
        </w:rPr>
        <w:t>X</w:t>
      </w:r>
      <w:r>
        <w:rPr>
          <w:rFonts w:hint="eastAsia"/>
        </w:rPr>
        <w:t>和</w:t>
      </w:r>
      <w:r>
        <w:rPr>
          <w:rFonts w:hint="eastAsia"/>
        </w:rPr>
        <w:t>Y</w:t>
      </w:r>
      <w:r>
        <w:rPr>
          <w:rFonts w:hint="eastAsia"/>
        </w:rPr>
        <w:t>之间的相关性，其值介于</w:t>
      </w:r>
      <w:r>
        <w:rPr>
          <w:rFonts w:hint="eastAsia"/>
        </w:rPr>
        <w:t>-1</w:t>
      </w:r>
      <w:r>
        <w:rPr>
          <w:rFonts w:hint="eastAsia"/>
        </w:rPr>
        <w:t>与</w:t>
      </w:r>
      <w:r>
        <w:rPr>
          <w:rFonts w:hint="eastAsia"/>
        </w:rPr>
        <w:t>1</w:t>
      </w:r>
      <w:r>
        <w:rPr>
          <w:rFonts w:hint="eastAsia"/>
        </w:rPr>
        <w:t>之间。一般用于分析两个连续变量之间的关系，是一种线性相关系数，公式为：</w:t>
      </w:r>
    </w:p>
    <w:p w14:paraId="598F51DD" w14:textId="77777777" w:rsidR="0098026A" w:rsidRDefault="00000000">
      <w:pPr>
        <w:ind w:firstLine="480"/>
        <w:rPr>
          <w:szCs w:val="24"/>
        </w:rPr>
      </w:pPr>
      <w:r>
        <w:rPr>
          <w:szCs w:val="24"/>
        </w:rPr>
        <w:t xml:space="preserve">           </w:t>
      </w:r>
      <w:r>
        <w:rPr>
          <w:rFonts w:hint="eastAsia"/>
          <w:noProof/>
          <w:szCs w:val="24"/>
        </w:rPr>
        <w:drawing>
          <wp:inline distT="0" distB="0" distL="0" distR="0" wp14:anchorId="50B6396C" wp14:editId="79C5C0EB">
            <wp:extent cx="1922780" cy="621030"/>
            <wp:effectExtent l="0" t="0" r="127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1952982" cy="630650"/>
                    </a:xfrm>
                    <a:prstGeom prst="rect">
                      <a:avLst/>
                    </a:prstGeom>
                    <a:noFill/>
                    <a:ln>
                      <a:noFill/>
                    </a:ln>
                  </pic:spPr>
                </pic:pic>
              </a:graphicData>
            </a:graphic>
          </wp:inline>
        </w:drawing>
      </w:r>
      <w:r>
        <w:rPr>
          <w:rFonts w:hint="eastAsia"/>
          <w:szCs w:val="24"/>
        </w:rPr>
        <w:t xml:space="preserve"> </w:t>
      </w:r>
      <w:r>
        <w:rPr>
          <w:szCs w:val="24"/>
        </w:rPr>
        <w:t xml:space="preserve">                        </w:t>
      </w:r>
      <w:r>
        <w:rPr>
          <w:rFonts w:hint="eastAsia"/>
          <w:szCs w:val="24"/>
        </w:rPr>
        <w:t>（</w:t>
      </w:r>
      <w:r>
        <w:rPr>
          <w:rFonts w:hint="eastAsia"/>
          <w:szCs w:val="24"/>
        </w:rPr>
        <w:t>4</w:t>
      </w:r>
      <w:r>
        <w:rPr>
          <w:szCs w:val="24"/>
        </w:rPr>
        <w:t>-1</w:t>
      </w:r>
      <w:r>
        <w:rPr>
          <w:rFonts w:hint="eastAsia"/>
          <w:szCs w:val="24"/>
        </w:rPr>
        <w:t>）</w:t>
      </w:r>
    </w:p>
    <w:p w14:paraId="6A447083" w14:textId="77777777" w:rsidR="0098026A" w:rsidRDefault="00000000">
      <w:pPr>
        <w:ind w:firstLine="480"/>
        <w:rPr>
          <w:szCs w:val="24"/>
        </w:rPr>
      </w:pPr>
      <w:r>
        <w:rPr>
          <w:rFonts w:hint="eastAsia"/>
        </w:rPr>
        <w:t>其中</w:t>
      </w:r>
      <w:r>
        <w:rPr>
          <w:rFonts w:hint="eastAsia"/>
        </w:rPr>
        <w:t>r</w:t>
      </w:r>
      <w:r>
        <w:rPr>
          <w:rFonts w:hint="eastAsia"/>
        </w:rPr>
        <w:t>是两个变量</w:t>
      </w:r>
      <w:r>
        <w:rPr>
          <w:rFonts w:hint="eastAsia"/>
        </w:rPr>
        <w:t xml:space="preserve">X </w:t>
      </w:r>
      <w:r>
        <w:rPr>
          <w:rFonts w:hint="eastAsia"/>
        </w:rPr>
        <w:t>和</w:t>
      </w:r>
      <w:r>
        <w:rPr>
          <w:rFonts w:hint="eastAsia"/>
        </w:rPr>
        <w:t>Y</w:t>
      </w:r>
      <w:r>
        <w:rPr>
          <w:rFonts w:hint="eastAsia"/>
        </w:rPr>
        <w:t>之间的皮尔逊相关系数，</w:t>
      </w:r>
      <w:r>
        <w:rPr>
          <w:rFonts w:hint="eastAsia"/>
        </w:rPr>
        <w:t>(</w:t>
      </w:r>
      <w:proofErr w:type="spellStart"/>
      <w:r>
        <w:rPr>
          <w:rFonts w:hint="eastAsia"/>
        </w:rPr>
        <w:t>i</w:t>
      </w:r>
      <w:proofErr w:type="spellEnd"/>
      <w:r>
        <w:rPr>
          <w:rFonts w:hint="eastAsia"/>
        </w:rPr>
        <w:t>=1,2,</w:t>
      </w:r>
      <w:r>
        <w:rPr>
          <w:rFonts w:hint="eastAsia"/>
        </w:rPr>
        <w:t>…</w:t>
      </w:r>
      <w:r>
        <w:rPr>
          <w:rFonts w:hint="eastAsia"/>
        </w:rPr>
        <w:t>,n)</w:t>
      </w:r>
      <w:r>
        <w:rPr>
          <w:rFonts w:hint="eastAsia"/>
        </w:rPr>
        <w:t>是向量</w:t>
      </w:r>
      <w:r>
        <w:rPr>
          <w:rFonts w:hint="eastAsia"/>
        </w:rPr>
        <w:t>X</w:t>
      </w:r>
      <w:r>
        <w:rPr>
          <w:rFonts w:hint="eastAsia"/>
        </w:rPr>
        <w:t>的元素，（</w:t>
      </w:r>
      <w:proofErr w:type="spellStart"/>
      <w:r>
        <w:rPr>
          <w:rFonts w:hint="eastAsia"/>
        </w:rPr>
        <w:t>i</w:t>
      </w:r>
      <w:proofErr w:type="spellEnd"/>
      <w:r>
        <w:rPr>
          <w:rFonts w:hint="eastAsia"/>
        </w:rPr>
        <w:t>=1,2,</w:t>
      </w:r>
      <w:r>
        <w:rPr>
          <w:rFonts w:hint="eastAsia"/>
        </w:rPr>
        <w:t>…</w:t>
      </w:r>
      <w:r>
        <w:rPr>
          <w:rFonts w:hint="eastAsia"/>
        </w:rPr>
        <w:t>,n)</w:t>
      </w:r>
      <w:r>
        <w:rPr>
          <w:rFonts w:hint="eastAsia"/>
        </w:rPr>
        <w:t>是向量</w:t>
      </w:r>
      <w:r>
        <w:rPr>
          <w:rFonts w:hint="eastAsia"/>
        </w:rPr>
        <w:t>Y</w:t>
      </w:r>
      <w:r>
        <w:rPr>
          <w:rFonts w:hint="eastAsia"/>
        </w:rPr>
        <w:t>的元素。相关系数</w:t>
      </w:r>
      <w:r>
        <w:rPr>
          <w:rFonts w:hint="eastAsia"/>
        </w:rPr>
        <w:t>r</w:t>
      </w:r>
      <w:r>
        <w:rPr>
          <w:rFonts w:hint="eastAsia"/>
        </w:rPr>
        <w:t>的取值范围为</w:t>
      </w:r>
      <w:r>
        <w:rPr>
          <w:rFonts w:hint="eastAsia"/>
        </w:rPr>
        <w:t>-1</w:t>
      </w:r>
      <w:r>
        <w:rPr>
          <w:rFonts w:hint="eastAsia"/>
        </w:rPr>
        <w:t>≤</w:t>
      </w:r>
      <w:r>
        <w:rPr>
          <w:rFonts w:hint="eastAsia"/>
        </w:rPr>
        <w:t>r</w:t>
      </w:r>
      <w:r>
        <w:rPr>
          <w:rFonts w:hint="eastAsia"/>
        </w:rPr>
        <w:t>≤</w:t>
      </w:r>
      <w:r>
        <w:rPr>
          <w:rFonts w:hint="eastAsia"/>
        </w:rPr>
        <w:t>1</w:t>
      </w:r>
      <w:r>
        <w:rPr>
          <w:rFonts w:hint="eastAsia"/>
        </w:rPr>
        <w:t>。</w:t>
      </w:r>
      <w:r>
        <w:rPr>
          <w:rFonts w:hint="eastAsia"/>
        </w:rPr>
        <w:t>r&gt;0</w:t>
      </w:r>
      <w:r>
        <w:rPr>
          <w:rFonts w:hint="eastAsia"/>
        </w:rPr>
        <w:t>，为正相关，</w:t>
      </w:r>
      <w:r>
        <w:rPr>
          <w:rFonts w:hint="eastAsia"/>
        </w:rPr>
        <w:t>r&lt;0</w:t>
      </w:r>
      <w:r>
        <w:rPr>
          <w:rFonts w:hint="eastAsia"/>
        </w:rPr>
        <w:t>为负相关</w:t>
      </w:r>
      <w:r>
        <w:rPr>
          <w:rFonts w:hint="eastAsia"/>
        </w:rPr>
        <w:t>,r=0</w:t>
      </w:r>
      <w:r>
        <w:rPr>
          <w:rFonts w:hint="eastAsia"/>
        </w:rPr>
        <w:t>，表示不存在线性相关。</w:t>
      </w:r>
      <m:oMath>
        <m:d>
          <m:dPr>
            <m:begChr m:val="|"/>
            <m:endChr m:val="|"/>
            <m:ctrlPr>
              <w:rPr>
                <w:rFonts w:ascii="Cambria Math" w:hAnsi="Cambria Math"/>
                <w:i/>
              </w:rPr>
            </m:ctrlPr>
          </m:dPr>
          <m:e>
            <m:r>
              <w:rPr>
                <w:rFonts w:ascii="Cambria Math" w:hAnsi="Cambria Math"/>
              </w:rPr>
              <m:t>r=1</m:t>
            </m:r>
          </m:e>
        </m:d>
      </m:oMath>
      <w:r>
        <w:rPr>
          <w:rFonts w:hint="eastAsia"/>
        </w:rPr>
        <w:t>表示完全线性相关。</w:t>
      </w:r>
    </w:p>
    <w:p w14:paraId="5E9D3AA3" w14:textId="77777777" w:rsidR="0098026A" w:rsidRDefault="00000000">
      <w:pPr>
        <w:ind w:firstLine="480"/>
      </w:pPr>
      <w:r>
        <w:rPr>
          <w:rFonts w:hint="eastAsia"/>
        </w:rPr>
        <w:t>当</w:t>
      </w:r>
      <w:bookmarkStart w:id="33" w:name="_Hlk111375929"/>
      <m:oMath>
        <m:r>
          <w:rPr>
            <w:rFonts w:ascii="Cambria Math" w:hAnsi="Cambria Math"/>
          </w:rPr>
          <m:t>0&lt;</m:t>
        </m:r>
        <m:d>
          <m:dPr>
            <m:begChr m:val="|"/>
            <m:endChr m:val="|"/>
            <m:ctrlPr>
              <w:rPr>
                <w:rFonts w:ascii="Cambria Math" w:hAnsi="Cambria Math"/>
                <w:i/>
              </w:rPr>
            </m:ctrlPr>
          </m:dPr>
          <m:e>
            <m:r>
              <w:rPr>
                <w:rFonts w:ascii="Cambria Math" w:hAnsi="Cambria Math"/>
              </w:rPr>
              <m:t>r</m:t>
            </m:r>
          </m:e>
        </m:d>
        <m:r>
          <w:rPr>
            <w:rFonts w:ascii="Cambria Math" w:hAnsi="Cambria Math"/>
          </w:rPr>
          <m:t>&lt;1</m:t>
        </m:r>
      </m:oMath>
      <w:bookmarkEnd w:id="33"/>
      <w:r>
        <w:rPr>
          <w:rFonts w:hint="eastAsia"/>
        </w:rPr>
        <w:t>时，表示两个变量之间存在不同程度的线性相关：</w:t>
      </w:r>
    </w:p>
    <w:p w14:paraId="50DF7261" w14:textId="77777777" w:rsidR="0098026A" w:rsidRDefault="00000000">
      <w:pPr>
        <w:ind w:firstLine="480"/>
      </w:pPr>
      <w:r>
        <w:rPr>
          <w:rFonts w:hint="eastAsia"/>
        </w:rPr>
        <w:t>①</w:t>
      </w:r>
      <w:r>
        <w:rPr>
          <w:rFonts w:hint="eastAsia"/>
        </w:rPr>
        <w:t xml:space="preserve"> </w:t>
      </w:r>
      <m:oMath>
        <m:r>
          <w:rPr>
            <w:rFonts w:ascii="Cambria Math" w:hAnsi="Cambria Math"/>
          </w:rPr>
          <m:t>0.8&lt;</m:t>
        </m:r>
        <m:d>
          <m:dPr>
            <m:begChr m:val="|"/>
            <m:endChr m:val="|"/>
            <m:ctrlPr>
              <w:rPr>
                <w:rFonts w:ascii="Cambria Math" w:hAnsi="Cambria Math"/>
                <w:i/>
              </w:rPr>
            </m:ctrlPr>
          </m:dPr>
          <m:e>
            <m:r>
              <w:rPr>
                <w:rFonts w:ascii="Cambria Math" w:hAnsi="Cambria Math"/>
              </w:rPr>
              <m:t>r</m:t>
            </m:r>
          </m:e>
        </m:d>
        <m:r>
          <w:rPr>
            <w:rFonts w:ascii="Cambria Math" w:hAnsi="Cambria Math"/>
          </w:rPr>
          <m:t>&lt;1</m:t>
        </m:r>
      </m:oMath>
      <w:r>
        <w:rPr>
          <w:rFonts w:hint="eastAsia"/>
        </w:rPr>
        <w:t>，表示两个变量是极强相关：</w:t>
      </w:r>
    </w:p>
    <w:p w14:paraId="2733D40C" w14:textId="77777777" w:rsidR="0098026A" w:rsidRDefault="00000000">
      <w:pPr>
        <w:ind w:firstLine="480"/>
      </w:pPr>
      <w:r>
        <w:rPr>
          <w:rFonts w:hint="eastAsia"/>
        </w:rPr>
        <w:t>②</w:t>
      </w:r>
      <w:r>
        <w:rPr>
          <w:rFonts w:hint="eastAsia"/>
        </w:rPr>
        <w:t xml:space="preserve"> </w:t>
      </w:r>
      <m:oMath>
        <m:r>
          <w:rPr>
            <w:rFonts w:ascii="Cambria Math" w:hAnsi="Cambria Math"/>
          </w:rPr>
          <m:t>0.6&lt;</m:t>
        </m:r>
        <m:d>
          <m:dPr>
            <m:begChr m:val="|"/>
            <m:endChr m:val="|"/>
            <m:ctrlPr>
              <w:rPr>
                <w:rFonts w:ascii="Cambria Math" w:hAnsi="Cambria Math"/>
                <w:i/>
              </w:rPr>
            </m:ctrlPr>
          </m:dPr>
          <m:e>
            <m:r>
              <w:rPr>
                <w:rFonts w:ascii="Cambria Math" w:hAnsi="Cambria Math"/>
              </w:rPr>
              <m:t>r</m:t>
            </m:r>
          </m:e>
        </m:d>
        <m:r>
          <w:rPr>
            <w:rFonts w:ascii="Cambria Math" w:hAnsi="Cambria Math"/>
          </w:rPr>
          <m:t>&lt;0.8</m:t>
        </m:r>
      </m:oMath>
      <w:r>
        <w:rPr>
          <w:rFonts w:hint="eastAsia"/>
        </w:rPr>
        <w:t>，表示两个变量是强相关：</w:t>
      </w:r>
    </w:p>
    <w:p w14:paraId="0A5A9DEA" w14:textId="77777777" w:rsidR="0098026A" w:rsidRDefault="00000000">
      <w:pPr>
        <w:ind w:firstLine="480"/>
      </w:pPr>
      <w:r>
        <w:rPr>
          <w:rFonts w:hint="eastAsia"/>
        </w:rPr>
        <w:t>③</w:t>
      </w:r>
      <m:oMath>
        <m:r>
          <w:rPr>
            <w:rFonts w:ascii="Cambria Math" w:hAnsi="Cambria Math"/>
          </w:rPr>
          <m:t>0.4&lt;</m:t>
        </m:r>
        <m:d>
          <m:dPr>
            <m:begChr m:val="|"/>
            <m:endChr m:val="|"/>
            <m:ctrlPr>
              <w:rPr>
                <w:rFonts w:ascii="Cambria Math" w:hAnsi="Cambria Math"/>
                <w:i/>
              </w:rPr>
            </m:ctrlPr>
          </m:dPr>
          <m:e>
            <m:r>
              <w:rPr>
                <w:rFonts w:ascii="Cambria Math" w:hAnsi="Cambria Math"/>
              </w:rPr>
              <m:t>r</m:t>
            </m:r>
          </m:e>
        </m:d>
        <m:r>
          <w:rPr>
            <w:rFonts w:ascii="Cambria Math" w:hAnsi="Cambria Math"/>
          </w:rPr>
          <m:t>&lt;0.6</m:t>
        </m:r>
      </m:oMath>
      <w:r>
        <w:rPr>
          <w:rFonts w:hint="eastAsia"/>
        </w:rPr>
        <w:t>，表示两个变量是中等程度相关：</w:t>
      </w:r>
    </w:p>
    <w:p w14:paraId="5168CD68" w14:textId="77777777" w:rsidR="0098026A" w:rsidRDefault="00000000">
      <w:pPr>
        <w:ind w:firstLine="480"/>
      </w:pPr>
      <w:r>
        <w:rPr>
          <w:rFonts w:hint="eastAsia"/>
        </w:rPr>
        <w:t>④</w:t>
      </w:r>
      <w:r>
        <w:rPr>
          <w:rFonts w:hint="eastAsia"/>
        </w:rPr>
        <w:t xml:space="preserve"> </w:t>
      </w:r>
      <m:oMath>
        <m:r>
          <w:rPr>
            <w:rFonts w:ascii="Cambria Math" w:hAnsi="Cambria Math"/>
          </w:rPr>
          <m:t>0.2&lt;</m:t>
        </m:r>
        <m:d>
          <m:dPr>
            <m:begChr m:val="|"/>
            <m:endChr m:val="|"/>
            <m:ctrlPr>
              <w:rPr>
                <w:rFonts w:ascii="Cambria Math" w:hAnsi="Cambria Math"/>
                <w:i/>
              </w:rPr>
            </m:ctrlPr>
          </m:dPr>
          <m:e>
            <m:r>
              <w:rPr>
                <w:rFonts w:ascii="Cambria Math" w:hAnsi="Cambria Math"/>
              </w:rPr>
              <m:t>r</m:t>
            </m:r>
          </m:e>
        </m:d>
        <m:r>
          <w:rPr>
            <w:rFonts w:ascii="Cambria Math" w:hAnsi="Cambria Math"/>
          </w:rPr>
          <m:t>&lt;0.4</m:t>
        </m:r>
      </m:oMath>
      <w:r>
        <w:rPr>
          <w:rFonts w:hint="eastAsia"/>
        </w:rPr>
        <w:t>，表示两个变量是弱相关：</w:t>
      </w:r>
    </w:p>
    <w:p w14:paraId="3C9CFFD9" w14:textId="77777777" w:rsidR="0098026A" w:rsidRDefault="00000000">
      <w:pPr>
        <w:ind w:firstLine="480"/>
      </w:pPr>
      <w:r>
        <w:rPr>
          <w:rFonts w:hint="eastAsia"/>
        </w:rPr>
        <w:t>⑤</w:t>
      </w:r>
      <m:oMath>
        <m:r>
          <w:rPr>
            <w:rFonts w:ascii="Cambria Math" w:hAnsi="Cambria Math"/>
          </w:rPr>
          <m:t>0&lt;</m:t>
        </m:r>
        <m:d>
          <m:dPr>
            <m:begChr m:val="|"/>
            <m:endChr m:val="|"/>
            <m:ctrlPr>
              <w:rPr>
                <w:rFonts w:ascii="Cambria Math" w:hAnsi="Cambria Math"/>
                <w:i/>
              </w:rPr>
            </m:ctrlPr>
          </m:dPr>
          <m:e>
            <m:r>
              <w:rPr>
                <w:rFonts w:ascii="Cambria Math" w:hAnsi="Cambria Math"/>
              </w:rPr>
              <m:t>r</m:t>
            </m:r>
          </m:e>
        </m:d>
        <m:r>
          <w:rPr>
            <w:rFonts w:ascii="Cambria Math" w:hAnsi="Cambria Math"/>
          </w:rPr>
          <m:t>&lt;0.2</m:t>
        </m:r>
      </m:oMath>
      <w:r>
        <w:rPr>
          <w:rFonts w:hint="eastAsia"/>
        </w:rPr>
        <w:t xml:space="preserve"> </w:t>
      </w:r>
      <w:r>
        <w:rPr>
          <w:rFonts w:hint="eastAsia"/>
        </w:rPr>
        <w:t>，表示两个变量是极弱相关或无相关。</w:t>
      </w:r>
    </w:p>
    <w:p w14:paraId="6E100557" w14:textId="77777777" w:rsidR="0098026A" w:rsidRDefault="00000000">
      <w:pPr>
        <w:ind w:firstLine="480"/>
      </w:pPr>
      <w:r>
        <w:rPr>
          <w:rFonts w:hint="eastAsia"/>
        </w:rPr>
        <w:t>当两个变量的标准差都不为零时，相关系数才有意义，皮尔逊相关系数适用于：</w:t>
      </w:r>
      <w:r>
        <w:rPr>
          <w:rFonts w:hint="eastAsia"/>
        </w:rPr>
        <w:t>1.</w:t>
      </w:r>
      <w:r>
        <w:rPr>
          <w:rFonts w:hint="eastAsia"/>
        </w:rPr>
        <w:t>两个变量之间是线性关系，都是连续数据。</w:t>
      </w:r>
      <w:r>
        <w:rPr>
          <w:rFonts w:hint="eastAsia"/>
        </w:rPr>
        <w:t>2.</w:t>
      </w:r>
      <w:r>
        <w:rPr>
          <w:rFonts w:hint="eastAsia"/>
        </w:rPr>
        <w:t>两个变量的总体是正态分布，或接近正态的单峰分布。</w:t>
      </w:r>
      <w:r>
        <w:rPr>
          <w:rFonts w:hint="eastAsia"/>
        </w:rPr>
        <w:t>3.</w:t>
      </w:r>
      <w:r>
        <w:rPr>
          <w:rFonts w:hint="eastAsia"/>
        </w:rPr>
        <w:t>两个变量的观测值是成对的，每对观测值之间相互独</w:t>
      </w:r>
      <w:r>
        <w:rPr>
          <w:rFonts w:hint="eastAsia"/>
        </w:rPr>
        <w:lastRenderedPageBreak/>
        <w:t>立。</w:t>
      </w:r>
    </w:p>
    <w:p w14:paraId="77A9CED1" w14:textId="67588325" w:rsidR="0098026A" w:rsidRDefault="00000000">
      <w:pPr>
        <w:pStyle w:val="F2"/>
        <w:outlineLvl w:val="0"/>
      </w:pPr>
      <w:bookmarkStart w:id="34" w:name="_Toc111455262"/>
      <w:r>
        <w:rPr>
          <w:rFonts w:hint="eastAsia"/>
        </w:rPr>
        <w:t>问题二模型求解</w:t>
      </w:r>
      <w:bookmarkEnd w:id="34"/>
    </w:p>
    <w:p w14:paraId="48701DA3" w14:textId="0E9C5A73" w:rsidR="0098026A" w:rsidRDefault="00000000">
      <w:pPr>
        <w:pStyle w:val="F31"/>
        <w:outlineLvl w:val="1"/>
      </w:pPr>
      <w:bookmarkStart w:id="35" w:name="_Toc111455263"/>
      <w:r>
        <w:rPr>
          <w:rFonts w:hint="eastAsia"/>
        </w:rPr>
        <w:t>操作变量特征筛选模型求解</w:t>
      </w:r>
      <w:bookmarkEnd w:id="35"/>
    </w:p>
    <w:p w14:paraId="102DDDD8" w14:textId="77777777" w:rsidR="0098026A" w:rsidRDefault="00000000">
      <w:pPr>
        <w:pStyle w:val="ALL"/>
        <w:ind w:firstLine="480"/>
        <w:rPr>
          <w:rFonts w:ascii="宋体" w:hAnsi="宋体"/>
          <w:szCs w:val="24"/>
        </w:rPr>
      </w:pPr>
      <w:r>
        <w:rPr>
          <w:rFonts w:ascii="宋体" w:hAnsi="宋体" w:hint="eastAsia"/>
          <w:szCs w:val="24"/>
        </w:rPr>
        <w:t>利用</w:t>
      </w:r>
      <w:r>
        <w:rPr>
          <w:rFonts w:hint="eastAsia"/>
          <w:szCs w:val="24"/>
        </w:rPr>
        <w:t>python</w:t>
      </w:r>
      <w:r>
        <w:rPr>
          <w:rFonts w:ascii="宋体" w:hAnsi="宋体" w:hint="eastAsia"/>
          <w:szCs w:val="24"/>
        </w:rPr>
        <w:t>对上述基于随机森林的操作变量特征筛选模型进行求解得到操作变量的</w:t>
      </w:r>
      <w:proofErr w:type="gramStart"/>
      <w:r>
        <w:rPr>
          <w:rFonts w:ascii="宋体" w:hAnsi="宋体" w:hint="eastAsia"/>
          <w:szCs w:val="24"/>
        </w:rPr>
        <w:t>的特征权</w:t>
      </w:r>
      <w:proofErr w:type="gramEnd"/>
      <w:r>
        <w:rPr>
          <w:rFonts w:ascii="宋体" w:hAnsi="宋体" w:hint="eastAsia"/>
          <w:szCs w:val="24"/>
        </w:rPr>
        <w:t>值。其次，为了有效剔除次要变量，筛选主要变量，本文界定对产品中辛烷值(RON)的贡献度不大于1%（</w:t>
      </w:r>
      <w:proofErr w:type="gramStart"/>
      <w:r>
        <w:rPr>
          <w:rFonts w:ascii="宋体" w:hAnsi="宋体" w:hint="eastAsia"/>
          <w:szCs w:val="24"/>
        </w:rPr>
        <w:t>特征权</w:t>
      </w:r>
      <w:proofErr w:type="gramEnd"/>
      <w:r>
        <w:rPr>
          <w:rFonts w:ascii="宋体" w:hAnsi="宋体" w:hint="eastAsia"/>
          <w:szCs w:val="24"/>
        </w:rPr>
        <w:t>值不大于0.01）的变量在误差允许的范围内为建模中的“次要变量”。以此，对操作变量中的“无关变量”和“次要变量”进行剔除，得到操作变量中的17个建模主要变量。如表4-1所示（变量</w:t>
      </w:r>
      <w:proofErr w:type="gramStart"/>
      <w:r>
        <w:rPr>
          <w:rFonts w:ascii="宋体" w:hAnsi="宋体" w:hint="eastAsia"/>
          <w:szCs w:val="24"/>
        </w:rPr>
        <w:t>按特征权</w:t>
      </w:r>
      <w:proofErr w:type="gramEnd"/>
      <w:r>
        <w:rPr>
          <w:rFonts w:ascii="宋体" w:hAnsi="宋体" w:hint="eastAsia"/>
          <w:szCs w:val="24"/>
        </w:rPr>
        <w:t>值降序排列）.</w:t>
      </w:r>
    </w:p>
    <w:p w14:paraId="4AA462F6" w14:textId="77777777" w:rsidR="0098026A" w:rsidRDefault="00000000">
      <w:pPr>
        <w:widowControl/>
        <w:ind w:firstLine="480"/>
        <w:jc w:val="center"/>
        <w:rPr>
          <w:rFonts w:ascii="宋体" w:hAnsi="宋体" w:cs="宋体"/>
          <w:color w:val="000000"/>
          <w:szCs w:val="24"/>
        </w:rPr>
      </w:pPr>
      <w:r>
        <w:rPr>
          <w:rFonts w:ascii="宋体" w:hAnsi="宋体" w:cs="宋体" w:hint="eastAsia"/>
          <w:color w:val="000000"/>
          <w:szCs w:val="24"/>
        </w:rPr>
        <w:t>表4-1建模主要操作变量表</w:t>
      </w:r>
    </w:p>
    <w:tbl>
      <w:tblPr>
        <w:tblStyle w:val="12"/>
        <w:tblW w:w="5000" w:type="pct"/>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187"/>
        <w:gridCol w:w="1187"/>
        <w:gridCol w:w="1187"/>
        <w:gridCol w:w="1187"/>
        <w:gridCol w:w="1186"/>
        <w:gridCol w:w="1186"/>
        <w:gridCol w:w="1186"/>
      </w:tblGrid>
      <w:tr w:rsidR="0098026A" w14:paraId="0A47DE4B" w14:textId="77777777" w:rsidTr="00AB5F4F">
        <w:tc>
          <w:tcPr>
            <w:tcW w:w="714" w:type="pct"/>
            <w:tcBorders>
              <w:top w:val="single" w:sz="12" w:space="0" w:color="000000"/>
              <w:left w:val="nil"/>
              <w:bottom w:val="single" w:sz="12" w:space="0" w:color="000000"/>
              <w:right w:val="nil"/>
            </w:tcBorders>
          </w:tcPr>
          <w:p w14:paraId="1F7559C0" w14:textId="77777777" w:rsidR="0098026A" w:rsidRDefault="00000000">
            <w:pPr>
              <w:ind w:firstLineChars="0" w:firstLine="0"/>
              <w:rPr>
                <w:rFonts w:ascii="宋体" w:hAnsi="宋体" w:cs="宋体"/>
                <w:color w:val="000000"/>
                <w:szCs w:val="24"/>
              </w:rPr>
            </w:pPr>
            <w:r>
              <w:rPr>
                <w:rFonts w:ascii="宋体" w:hAnsi="宋体" w:cs="宋体" w:hint="eastAsia"/>
                <w:color w:val="000000"/>
                <w:szCs w:val="24"/>
              </w:rPr>
              <w:t>变量编号</w:t>
            </w:r>
          </w:p>
        </w:tc>
        <w:tc>
          <w:tcPr>
            <w:tcW w:w="714" w:type="pct"/>
            <w:tcBorders>
              <w:top w:val="single" w:sz="12" w:space="0" w:color="000000"/>
              <w:left w:val="nil"/>
              <w:bottom w:val="single" w:sz="12" w:space="0" w:color="000000"/>
              <w:right w:val="nil"/>
            </w:tcBorders>
          </w:tcPr>
          <w:p w14:paraId="7400E12E" w14:textId="77777777" w:rsidR="0098026A" w:rsidRDefault="00000000">
            <w:pPr>
              <w:ind w:firstLineChars="0" w:firstLine="0"/>
              <w:jc w:val="center"/>
              <w:rPr>
                <w:rFonts w:ascii="宋体" w:hAnsi="宋体" w:cs="宋体"/>
                <w:color w:val="000000"/>
                <w:szCs w:val="24"/>
              </w:rPr>
            </w:pPr>
            <w:r>
              <w:rPr>
                <w:rFonts w:ascii="宋体" w:hAnsi="宋体" w:cs="宋体" w:hint="eastAsia"/>
                <w:color w:val="000000"/>
                <w:szCs w:val="24"/>
              </w:rPr>
              <w:t>1</w:t>
            </w:r>
          </w:p>
        </w:tc>
        <w:tc>
          <w:tcPr>
            <w:tcW w:w="714" w:type="pct"/>
            <w:tcBorders>
              <w:top w:val="single" w:sz="12" w:space="0" w:color="000000"/>
              <w:left w:val="nil"/>
              <w:bottom w:val="single" w:sz="12" w:space="0" w:color="000000"/>
              <w:right w:val="nil"/>
            </w:tcBorders>
          </w:tcPr>
          <w:p w14:paraId="60CB9805" w14:textId="77777777" w:rsidR="0098026A" w:rsidRDefault="00000000">
            <w:pPr>
              <w:ind w:firstLine="480"/>
              <w:rPr>
                <w:rFonts w:ascii="宋体" w:hAnsi="宋体" w:cs="宋体"/>
                <w:color w:val="000000"/>
                <w:szCs w:val="24"/>
              </w:rPr>
            </w:pPr>
            <w:r>
              <w:rPr>
                <w:rFonts w:ascii="宋体" w:hAnsi="宋体" w:cs="宋体" w:hint="eastAsia"/>
                <w:color w:val="000000"/>
                <w:szCs w:val="24"/>
              </w:rPr>
              <w:t>2</w:t>
            </w:r>
          </w:p>
        </w:tc>
        <w:tc>
          <w:tcPr>
            <w:tcW w:w="714" w:type="pct"/>
            <w:tcBorders>
              <w:top w:val="single" w:sz="12" w:space="0" w:color="000000"/>
              <w:left w:val="nil"/>
              <w:bottom w:val="single" w:sz="12" w:space="0" w:color="000000"/>
              <w:right w:val="nil"/>
            </w:tcBorders>
          </w:tcPr>
          <w:p w14:paraId="7D93F0D2" w14:textId="77777777" w:rsidR="0098026A" w:rsidRDefault="00000000">
            <w:pPr>
              <w:ind w:firstLine="480"/>
              <w:rPr>
                <w:rFonts w:ascii="宋体" w:hAnsi="宋体" w:cs="宋体"/>
                <w:color w:val="000000"/>
                <w:szCs w:val="24"/>
              </w:rPr>
            </w:pPr>
            <w:r>
              <w:rPr>
                <w:rFonts w:ascii="宋体" w:hAnsi="宋体" w:cs="宋体" w:hint="eastAsia"/>
                <w:color w:val="000000"/>
                <w:szCs w:val="24"/>
              </w:rPr>
              <w:t>3</w:t>
            </w:r>
          </w:p>
        </w:tc>
        <w:tc>
          <w:tcPr>
            <w:tcW w:w="714" w:type="pct"/>
            <w:tcBorders>
              <w:top w:val="single" w:sz="12" w:space="0" w:color="000000"/>
              <w:left w:val="nil"/>
              <w:bottom w:val="single" w:sz="12" w:space="0" w:color="000000"/>
              <w:right w:val="nil"/>
            </w:tcBorders>
          </w:tcPr>
          <w:p w14:paraId="2F8AB5E8" w14:textId="77777777" w:rsidR="0098026A" w:rsidRDefault="00000000">
            <w:pPr>
              <w:ind w:firstLine="480"/>
              <w:rPr>
                <w:rFonts w:ascii="宋体" w:hAnsi="宋体" w:cs="宋体"/>
                <w:color w:val="000000"/>
                <w:szCs w:val="24"/>
              </w:rPr>
            </w:pPr>
            <w:r>
              <w:rPr>
                <w:rFonts w:ascii="宋体" w:hAnsi="宋体" w:cs="宋体" w:hint="eastAsia"/>
                <w:color w:val="000000"/>
                <w:szCs w:val="24"/>
              </w:rPr>
              <w:t>4</w:t>
            </w:r>
          </w:p>
        </w:tc>
        <w:tc>
          <w:tcPr>
            <w:tcW w:w="714" w:type="pct"/>
            <w:tcBorders>
              <w:top w:val="single" w:sz="12" w:space="0" w:color="000000"/>
              <w:left w:val="nil"/>
              <w:bottom w:val="single" w:sz="12" w:space="0" w:color="000000"/>
              <w:right w:val="nil"/>
            </w:tcBorders>
          </w:tcPr>
          <w:p w14:paraId="77714471" w14:textId="77777777" w:rsidR="0098026A" w:rsidRDefault="00000000">
            <w:pPr>
              <w:ind w:firstLine="480"/>
              <w:rPr>
                <w:rFonts w:ascii="宋体" w:hAnsi="宋体" w:cs="宋体"/>
                <w:color w:val="000000"/>
                <w:szCs w:val="24"/>
              </w:rPr>
            </w:pPr>
            <w:r>
              <w:rPr>
                <w:rFonts w:ascii="宋体" w:hAnsi="宋体" w:cs="宋体" w:hint="eastAsia"/>
                <w:color w:val="000000"/>
                <w:szCs w:val="24"/>
              </w:rPr>
              <w:t>5</w:t>
            </w:r>
          </w:p>
        </w:tc>
        <w:tc>
          <w:tcPr>
            <w:tcW w:w="714" w:type="pct"/>
            <w:tcBorders>
              <w:top w:val="single" w:sz="12" w:space="0" w:color="000000"/>
              <w:left w:val="nil"/>
              <w:bottom w:val="single" w:sz="12" w:space="0" w:color="000000"/>
              <w:right w:val="nil"/>
            </w:tcBorders>
          </w:tcPr>
          <w:p w14:paraId="4F5BA7F9" w14:textId="77777777" w:rsidR="0098026A" w:rsidRDefault="00000000">
            <w:pPr>
              <w:ind w:firstLine="480"/>
              <w:rPr>
                <w:rFonts w:ascii="宋体" w:hAnsi="宋体" w:cs="宋体"/>
                <w:color w:val="000000"/>
                <w:szCs w:val="24"/>
              </w:rPr>
            </w:pPr>
            <w:r>
              <w:rPr>
                <w:rFonts w:ascii="宋体" w:hAnsi="宋体" w:cs="宋体" w:hint="eastAsia"/>
                <w:color w:val="000000"/>
                <w:szCs w:val="24"/>
              </w:rPr>
              <w:t>6</w:t>
            </w:r>
          </w:p>
        </w:tc>
      </w:tr>
      <w:tr w:rsidR="0098026A" w14:paraId="29507122" w14:textId="77777777" w:rsidTr="00AB5F4F">
        <w:tc>
          <w:tcPr>
            <w:tcW w:w="714" w:type="pct"/>
            <w:tcBorders>
              <w:top w:val="single" w:sz="12" w:space="0" w:color="000000"/>
              <w:left w:val="nil"/>
              <w:bottom w:val="single" w:sz="12" w:space="0" w:color="000000"/>
              <w:right w:val="nil"/>
            </w:tcBorders>
          </w:tcPr>
          <w:p w14:paraId="022786C4" w14:textId="77777777" w:rsidR="0098026A" w:rsidRDefault="00000000">
            <w:pPr>
              <w:ind w:firstLineChars="0" w:firstLine="0"/>
              <w:rPr>
                <w:rFonts w:ascii="宋体" w:hAnsi="宋体" w:cs="宋体"/>
                <w:color w:val="000000"/>
                <w:szCs w:val="24"/>
              </w:rPr>
            </w:pPr>
            <w:proofErr w:type="gramStart"/>
            <w:r>
              <w:rPr>
                <w:rFonts w:ascii="宋体" w:hAnsi="宋体" w:cs="宋体" w:hint="eastAsia"/>
                <w:color w:val="000000"/>
                <w:szCs w:val="24"/>
              </w:rPr>
              <w:t>特征权</w:t>
            </w:r>
            <w:proofErr w:type="gramEnd"/>
            <w:r>
              <w:rPr>
                <w:rFonts w:ascii="宋体" w:hAnsi="宋体" w:cs="宋体" w:hint="eastAsia"/>
                <w:color w:val="000000"/>
                <w:szCs w:val="24"/>
              </w:rPr>
              <w:t>值</w:t>
            </w:r>
          </w:p>
        </w:tc>
        <w:tc>
          <w:tcPr>
            <w:tcW w:w="714" w:type="pct"/>
            <w:tcBorders>
              <w:top w:val="single" w:sz="12" w:space="0" w:color="000000"/>
              <w:left w:val="nil"/>
              <w:bottom w:val="single" w:sz="12" w:space="0" w:color="000000"/>
              <w:right w:val="nil"/>
            </w:tcBorders>
          </w:tcPr>
          <w:p w14:paraId="4169C46D" w14:textId="77777777" w:rsidR="0098026A" w:rsidRDefault="00000000">
            <w:pPr>
              <w:ind w:firstLineChars="0" w:firstLine="0"/>
              <w:rPr>
                <w:rFonts w:ascii="宋体" w:hAnsi="宋体" w:cs="宋体"/>
                <w:color w:val="000000"/>
                <w:szCs w:val="24"/>
              </w:rPr>
            </w:pPr>
            <w:r>
              <w:rPr>
                <w:rFonts w:ascii="宋体" w:hAnsi="宋体" w:cs="宋体" w:hint="eastAsia"/>
                <w:color w:val="000000"/>
                <w:szCs w:val="24"/>
              </w:rPr>
              <w:t>0.070362</w:t>
            </w:r>
          </w:p>
        </w:tc>
        <w:tc>
          <w:tcPr>
            <w:tcW w:w="714" w:type="pct"/>
            <w:tcBorders>
              <w:top w:val="single" w:sz="12" w:space="0" w:color="000000"/>
              <w:left w:val="nil"/>
              <w:bottom w:val="single" w:sz="12" w:space="0" w:color="000000"/>
              <w:right w:val="nil"/>
            </w:tcBorders>
          </w:tcPr>
          <w:p w14:paraId="11A15E6C" w14:textId="77777777" w:rsidR="0098026A" w:rsidRDefault="00000000">
            <w:pPr>
              <w:ind w:firstLineChars="0" w:firstLine="0"/>
              <w:rPr>
                <w:rFonts w:ascii="宋体" w:hAnsi="宋体" w:cs="宋体"/>
                <w:color w:val="000000"/>
                <w:szCs w:val="24"/>
              </w:rPr>
            </w:pPr>
            <w:r>
              <w:rPr>
                <w:rFonts w:ascii="宋体" w:hAnsi="宋体" w:cs="宋体" w:hint="eastAsia"/>
                <w:color w:val="000000"/>
                <w:szCs w:val="24"/>
              </w:rPr>
              <w:t>0.067359</w:t>
            </w:r>
          </w:p>
        </w:tc>
        <w:tc>
          <w:tcPr>
            <w:tcW w:w="714" w:type="pct"/>
            <w:tcBorders>
              <w:top w:val="single" w:sz="12" w:space="0" w:color="000000"/>
              <w:left w:val="nil"/>
              <w:bottom w:val="single" w:sz="12" w:space="0" w:color="000000"/>
              <w:right w:val="nil"/>
            </w:tcBorders>
          </w:tcPr>
          <w:p w14:paraId="76B01106" w14:textId="77777777" w:rsidR="0098026A" w:rsidRDefault="00000000">
            <w:pPr>
              <w:ind w:firstLineChars="0" w:firstLine="0"/>
              <w:rPr>
                <w:rFonts w:ascii="宋体" w:hAnsi="宋体" w:cs="宋体"/>
                <w:color w:val="000000"/>
                <w:szCs w:val="24"/>
              </w:rPr>
            </w:pPr>
            <w:r>
              <w:rPr>
                <w:rFonts w:ascii="宋体" w:hAnsi="宋体" w:cs="宋体" w:hint="eastAsia"/>
                <w:color w:val="000000"/>
                <w:szCs w:val="24"/>
              </w:rPr>
              <w:t>0.065035</w:t>
            </w:r>
          </w:p>
        </w:tc>
        <w:tc>
          <w:tcPr>
            <w:tcW w:w="714" w:type="pct"/>
            <w:tcBorders>
              <w:top w:val="single" w:sz="12" w:space="0" w:color="000000"/>
              <w:left w:val="nil"/>
              <w:bottom w:val="single" w:sz="12" w:space="0" w:color="000000"/>
              <w:right w:val="nil"/>
            </w:tcBorders>
          </w:tcPr>
          <w:p w14:paraId="5B8A116F" w14:textId="77777777" w:rsidR="0098026A" w:rsidRDefault="00000000">
            <w:pPr>
              <w:ind w:firstLineChars="0" w:firstLine="0"/>
              <w:rPr>
                <w:rFonts w:ascii="宋体" w:hAnsi="宋体" w:cs="宋体"/>
                <w:color w:val="000000"/>
                <w:szCs w:val="24"/>
              </w:rPr>
            </w:pPr>
            <w:r>
              <w:rPr>
                <w:rFonts w:ascii="宋体" w:hAnsi="宋体" w:cs="宋体" w:hint="eastAsia"/>
                <w:color w:val="000000"/>
                <w:szCs w:val="24"/>
              </w:rPr>
              <w:t>0.052205</w:t>
            </w:r>
          </w:p>
        </w:tc>
        <w:tc>
          <w:tcPr>
            <w:tcW w:w="714" w:type="pct"/>
            <w:tcBorders>
              <w:top w:val="single" w:sz="12" w:space="0" w:color="000000"/>
              <w:left w:val="nil"/>
              <w:bottom w:val="single" w:sz="12" w:space="0" w:color="000000"/>
              <w:right w:val="nil"/>
            </w:tcBorders>
          </w:tcPr>
          <w:p w14:paraId="5ACBABB6" w14:textId="77777777" w:rsidR="0098026A" w:rsidRDefault="00000000">
            <w:pPr>
              <w:ind w:firstLineChars="0" w:firstLine="0"/>
              <w:rPr>
                <w:rFonts w:ascii="宋体" w:hAnsi="宋体" w:cs="宋体"/>
                <w:color w:val="000000"/>
                <w:szCs w:val="24"/>
              </w:rPr>
            </w:pPr>
            <w:r>
              <w:rPr>
                <w:rFonts w:ascii="宋体" w:hAnsi="宋体" w:cs="宋体" w:hint="eastAsia"/>
                <w:color w:val="000000"/>
                <w:szCs w:val="24"/>
              </w:rPr>
              <w:t>0.039383</w:t>
            </w:r>
          </w:p>
        </w:tc>
        <w:tc>
          <w:tcPr>
            <w:tcW w:w="714" w:type="pct"/>
            <w:tcBorders>
              <w:top w:val="single" w:sz="12" w:space="0" w:color="000000"/>
              <w:left w:val="nil"/>
              <w:bottom w:val="single" w:sz="12" w:space="0" w:color="000000"/>
              <w:right w:val="nil"/>
            </w:tcBorders>
          </w:tcPr>
          <w:p w14:paraId="52873D88" w14:textId="77777777" w:rsidR="0098026A" w:rsidRDefault="00000000">
            <w:pPr>
              <w:ind w:firstLineChars="0" w:firstLine="0"/>
              <w:rPr>
                <w:rFonts w:cs="宋体"/>
                <w:color w:val="000000"/>
                <w:szCs w:val="24"/>
              </w:rPr>
            </w:pPr>
            <w:r>
              <w:rPr>
                <w:rFonts w:hint="eastAsia"/>
                <w:color w:val="000000"/>
                <w:szCs w:val="24"/>
              </w:rPr>
              <w:t>0.038735</w:t>
            </w:r>
          </w:p>
        </w:tc>
      </w:tr>
      <w:tr w:rsidR="0098026A" w14:paraId="17833D26" w14:textId="77777777" w:rsidTr="00AB5F4F">
        <w:tc>
          <w:tcPr>
            <w:tcW w:w="714" w:type="pct"/>
            <w:tcBorders>
              <w:top w:val="single" w:sz="12" w:space="0" w:color="000000"/>
              <w:left w:val="nil"/>
              <w:bottom w:val="single" w:sz="12" w:space="0" w:color="000000"/>
              <w:right w:val="nil"/>
            </w:tcBorders>
          </w:tcPr>
          <w:p w14:paraId="0E110051" w14:textId="77777777" w:rsidR="0098026A" w:rsidRDefault="00000000">
            <w:pPr>
              <w:ind w:firstLineChars="0" w:firstLine="0"/>
              <w:rPr>
                <w:rFonts w:ascii="宋体" w:hAnsi="宋体" w:cs="宋体"/>
                <w:color w:val="000000"/>
                <w:szCs w:val="24"/>
              </w:rPr>
            </w:pPr>
            <w:r>
              <w:rPr>
                <w:rFonts w:ascii="宋体" w:hAnsi="宋体" w:cs="宋体" w:hint="eastAsia"/>
                <w:color w:val="000000"/>
                <w:szCs w:val="24"/>
              </w:rPr>
              <w:t>变量编号</w:t>
            </w:r>
          </w:p>
        </w:tc>
        <w:tc>
          <w:tcPr>
            <w:tcW w:w="714" w:type="pct"/>
            <w:tcBorders>
              <w:top w:val="single" w:sz="12" w:space="0" w:color="000000"/>
              <w:left w:val="nil"/>
              <w:bottom w:val="single" w:sz="12" w:space="0" w:color="000000"/>
              <w:right w:val="nil"/>
            </w:tcBorders>
          </w:tcPr>
          <w:p w14:paraId="3D45EA89" w14:textId="77777777" w:rsidR="0098026A" w:rsidRDefault="00000000">
            <w:pPr>
              <w:ind w:firstLine="480"/>
              <w:rPr>
                <w:rFonts w:ascii="宋体" w:hAnsi="宋体" w:cs="宋体"/>
                <w:color w:val="000000"/>
                <w:szCs w:val="24"/>
              </w:rPr>
            </w:pPr>
            <w:r>
              <w:rPr>
                <w:rFonts w:ascii="宋体" w:hAnsi="宋体" w:cs="宋体" w:hint="eastAsia"/>
                <w:color w:val="000000"/>
                <w:szCs w:val="24"/>
              </w:rPr>
              <w:t>7</w:t>
            </w:r>
          </w:p>
        </w:tc>
        <w:tc>
          <w:tcPr>
            <w:tcW w:w="714" w:type="pct"/>
            <w:tcBorders>
              <w:top w:val="single" w:sz="12" w:space="0" w:color="000000"/>
              <w:left w:val="nil"/>
              <w:bottom w:val="single" w:sz="12" w:space="0" w:color="000000"/>
              <w:right w:val="nil"/>
            </w:tcBorders>
          </w:tcPr>
          <w:p w14:paraId="3E434BB5" w14:textId="77777777" w:rsidR="0098026A" w:rsidRDefault="00000000">
            <w:pPr>
              <w:ind w:firstLine="480"/>
              <w:rPr>
                <w:rFonts w:ascii="宋体" w:hAnsi="宋体" w:cs="宋体"/>
                <w:color w:val="000000"/>
                <w:szCs w:val="24"/>
              </w:rPr>
            </w:pPr>
            <w:r>
              <w:rPr>
                <w:rFonts w:ascii="宋体" w:hAnsi="宋体" w:cs="宋体" w:hint="eastAsia"/>
                <w:color w:val="000000"/>
                <w:szCs w:val="24"/>
              </w:rPr>
              <w:t>8</w:t>
            </w:r>
          </w:p>
        </w:tc>
        <w:tc>
          <w:tcPr>
            <w:tcW w:w="714" w:type="pct"/>
            <w:tcBorders>
              <w:top w:val="single" w:sz="12" w:space="0" w:color="000000"/>
              <w:left w:val="nil"/>
              <w:bottom w:val="single" w:sz="12" w:space="0" w:color="000000"/>
              <w:right w:val="nil"/>
            </w:tcBorders>
          </w:tcPr>
          <w:p w14:paraId="36BC3299" w14:textId="77777777" w:rsidR="0098026A" w:rsidRDefault="00000000">
            <w:pPr>
              <w:ind w:firstLine="480"/>
              <w:rPr>
                <w:rFonts w:ascii="宋体" w:hAnsi="宋体" w:cs="宋体"/>
                <w:color w:val="000000"/>
                <w:szCs w:val="24"/>
              </w:rPr>
            </w:pPr>
            <w:r>
              <w:rPr>
                <w:rFonts w:ascii="宋体" w:hAnsi="宋体" w:cs="宋体" w:hint="eastAsia"/>
                <w:color w:val="000000"/>
                <w:szCs w:val="24"/>
              </w:rPr>
              <w:t>9</w:t>
            </w:r>
          </w:p>
        </w:tc>
        <w:tc>
          <w:tcPr>
            <w:tcW w:w="714" w:type="pct"/>
            <w:tcBorders>
              <w:top w:val="single" w:sz="12" w:space="0" w:color="000000"/>
              <w:left w:val="nil"/>
              <w:bottom w:val="single" w:sz="12" w:space="0" w:color="000000"/>
              <w:right w:val="nil"/>
            </w:tcBorders>
          </w:tcPr>
          <w:p w14:paraId="6CEDFB3C" w14:textId="77777777" w:rsidR="0098026A" w:rsidRDefault="00000000">
            <w:pPr>
              <w:ind w:firstLine="480"/>
              <w:rPr>
                <w:rFonts w:ascii="宋体" w:hAnsi="宋体" w:cs="宋体"/>
                <w:color w:val="000000"/>
                <w:szCs w:val="24"/>
              </w:rPr>
            </w:pPr>
            <w:r>
              <w:rPr>
                <w:rFonts w:ascii="宋体" w:hAnsi="宋体" w:cs="宋体" w:hint="eastAsia"/>
                <w:color w:val="000000"/>
                <w:szCs w:val="24"/>
              </w:rPr>
              <w:t>10</w:t>
            </w:r>
          </w:p>
        </w:tc>
        <w:tc>
          <w:tcPr>
            <w:tcW w:w="714" w:type="pct"/>
            <w:tcBorders>
              <w:top w:val="single" w:sz="12" w:space="0" w:color="000000"/>
              <w:left w:val="nil"/>
              <w:bottom w:val="single" w:sz="12" w:space="0" w:color="000000"/>
              <w:right w:val="nil"/>
            </w:tcBorders>
          </w:tcPr>
          <w:p w14:paraId="00CC1CF8" w14:textId="77777777" w:rsidR="0098026A" w:rsidRDefault="00000000">
            <w:pPr>
              <w:ind w:firstLine="480"/>
              <w:rPr>
                <w:rFonts w:ascii="宋体" w:hAnsi="宋体" w:cs="宋体"/>
                <w:color w:val="000000"/>
                <w:szCs w:val="24"/>
              </w:rPr>
            </w:pPr>
            <w:r>
              <w:rPr>
                <w:rFonts w:ascii="宋体" w:hAnsi="宋体" w:cs="宋体" w:hint="eastAsia"/>
                <w:color w:val="000000"/>
                <w:szCs w:val="24"/>
              </w:rPr>
              <w:t>11</w:t>
            </w:r>
          </w:p>
        </w:tc>
        <w:tc>
          <w:tcPr>
            <w:tcW w:w="714" w:type="pct"/>
            <w:tcBorders>
              <w:top w:val="single" w:sz="12" w:space="0" w:color="000000"/>
              <w:left w:val="nil"/>
              <w:bottom w:val="single" w:sz="12" w:space="0" w:color="000000"/>
              <w:right w:val="nil"/>
            </w:tcBorders>
          </w:tcPr>
          <w:p w14:paraId="3180066C" w14:textId="77777777" w:rsidR="0098026A" w:rsidRDefault="00000000">
            <w:pPr>
              <w:ind w:firstLine="480"/>
              <w:rPr>
                <w:rFonts w:ascii="宋体" w:hAnsi="宋体" w:cs="宋体"/>
                <w:color w:val="000000"/>
                <w:szCs w:val="24"/>
              </w:rPr>
            </w:pPr>
            <w:r>
              <w:rPr>
                <w:rFonts w:ascii="宋体" w:hAnsi="宋体" w:cs="宋体" w:hint="eastAsia"/>
                <w:color w:val="000000"/>
                <w:szCs w:val="24"/>
              </w:rPr>
              <w:t>12</w:t>
            </w:r>
          </w:p>
        </w:tc>
      </w:tr>
      <w:tr w:rsidR="0098026A" w14:paraId="16482C98" w14:textId="77777777" w:rsidTr="00AB5F4F">
        <w:tc>
          <w:tcPr>
            <w:tcW w:w="714" w:type="pct"/>
            <w:tcBorders>
              <w:top w:val="single" w:sz="12" w:space="0" w:color="000000"/>
              <w:left w:val="nil"/>
              <w:bottom w:val="single" w:sz="12" w:space="0" w:color="000000"/>
              <w:right w:val="nil"/>
            </w:tcBorders>
          </w:tcPr>
          <w:p w14:paraId="20CD869A" w14:textId="77777777" w:rsidR="0098026A" w:rsidRDefault="00000000">
            <w:pPr>
              <w:ind w:firstLineChars="0" w:firstLine="0"/>
              <w:rPr>
                <w:rFonts w:ascii="宋体" w:hAnsi="宋体" w:cs="宋体"/>
                <w:color w:val="000000"/>
                <w:szCs w:val="24"/>
              </w:rPr>
            </w:pPr>
            <w:proofErr w:type="gramStart"/>
            <w:r>
              <w:rPr>
                <w:rFonts w:ascii="宋体" w:hAnsi="宋体" w:cs="宋体" w:hint="eastAsia"/>
                <w:color w:val="000000"/>
                <w:szCs w:val="24"/>
              </w:rPr>
              <w:t>特征权</w:t>
            </w:r>
            <w:proofErr w:type="gramEnd"/>
            <w:r>
              <w:rPr>
                <w:rFonts w:ascii="宋体" w:hAnsi="宋体" w:cs="宋体" w:hint="eastAsia"/>
                <w:color w:val="000000"/>
                <w:szCs w:val="24"/>
              </w:rPr>
              <w:t>值</w:t>
            </w:r>
          </w:p>
        </w:tc>
        <w:tc>
          <w:tcPr>
            <w:tcW w:w="714" w:type="pct"/>
            <w:tcBorders>
              <w:top w:val="single" w:sz="12" w:space="0" w:color="000000"/>
              <w:left w:val="nil"/>
              <w:bottom w:val="single" w:sz="12" w:space="0" w:color="000000"/>
              <w:right w:val="nil"/>
            </w:tcBorders>
          </w:tcPr>
          <w:p w14:paraId="07B18F16" w14:textId="77777777" w:rsidR="0098026A" w:rsidRDefault="00000000">
            <w:pPr>
              <w:ind w:firstLineChars="0" w:firstLine="0"/>
              <w:rPr>
                <w:rFonts w:ascii="宋体" w:hAnsi="宋体" w:cs="宋体"/>
                <w:color w:val="000000"/>
                <w:szCs w:val="24"/>
              </w:rPr>
            </w:pPr>
            <w:r>
              <w:rPr>
                <w:rFonts w:ascii="宋体" w:hAnsi="宋体" w:cs="宋体" w:hint="eastAsia"/>
                <w:color w:val="000000"/>
                <w:szCs w:val="24"/>
              </w:rPr>
              <w:t>0.037991</w:t>
            </w:r>
          </w:p>
        </w:tc>
        <w:tc>
          <w:tcPr>
            <w:tcW w:w="714" w:type="pct"/>
            <w:tcBorders>
              <w:top w:val="single" w:sz="12" w:space="0" w:color="000000"/>
              <w:left w:val="nil"/>
              <w:bottom w:val="single" w:sz="12" w:space="0" w:color="000000"/>
              <w:right w:val="nil"/>
            </w:tcBorders>
          </w:tcPr>
          <w:p w14:paraId="41CB059D" w14:textId="77777777" w:rsidR="0098026A" w:rsidRDefault="00000000">
            <w:pPr>
              <w:ind w:firstLineChars="0" w:firstLine="0"/>
              <w:rPr>
                <w:rFonts w:ascii="宋体" w:hAnsi="宋体" w:cs="宋体"/>
                <w:color w:val="000000"/>
                <w:szCs w:val="24"/>
              </w:rPr>
            </w:pPr>
            <w:r>
              <w:rPr>
                <w:rFonts w:ascii="宋体" w:hAnsi="宋体" w:cs="宋体" w:hint="eastAsia"/>
                <w:color w:val="000000"/>
                <w:szCs w:val="24"/>
              </w:rPr>
              <w:t>0.031554</w:t>
            </w:r>
          </w:p>
        </w:tc>
        <w:tc>
          <w:tcPr>
            <w:tcW w:w="714" w:type="pct"/>
            <w:tcBorders>
              <w:top w:val="single" w:sz="12" w:space="0" w:color="000000"/>
              <w:left w:val="nil"/>
              <w:bottom w:val="single" w:sz="12" w:space="0" w:color="000000"/>
              <w:right w:val="nil"/>
            </w:tcBorders>
          </w:tcPr>
          <w:p w14:paraId="24A3263A" w14:textId="77777777" w:rsidR="0098026A" w:rsidRDefault="00000000">
            <w:pPr>
              <w:ind w:firstLineChars="0" w:firstLine="0"/>
              <w:rPr>
                <w:rFonts w:ascii="宋体" w:hAnsi="宋体" w:cs="宋体"/>
                <w:color w:val="000000"/>
                <w:szCs w:val="24"/>
              </w:rPr>
            </w:pPr>
            <w:r>
              <w:rPr>
                <w:rFonts w:ascii="宋体" w:hAnsi="宋体" w:cs="宋体" w:hint="eastAsia"/>
                <w:color w:val="000000"/>
                <w:szCs w:val="24"/>
              </w:rPr>
              <w:t>0.030259</w:t>
            </w:r>
          </w:p>
        </w:tc>
        <w:tc>
          <w:tcPr>
            <w:tcW w:w="714" w:type="pct"/>
            <w:tcBorders>
              <w:top w:val="single" w:sz="12" w:space="0" w:color="000000"/>
              <w:left w:val="nil"/>
              <w:bottom w:val="single" w:sz="12" w:space="0" w:color="000000"/>
              <w:right w:val="nil"/>
            </w:tcBorders>
          </w:tcPr>
          <w:p w14:paraId="21FE341F" w14:textId="77777777" w:rsidR="0098026A" w:rsidRDefault="00000000">
            <w:pPr>
              <w:ind w:firstLineChars="0" w:firstLine="0"/>
              <w:rPr>
                <w:rFonts w:ascii="宋体" w:hAnsi="宋体" w:cs="宋体"/>
                <w:color w:val="000000"/>
                <w:szCs w:val="24"/>
              </w:rPr>
            </w:pPr>
            <w:r>
              <w:rPr>
                <w:rFonts w:ascii="宋体" w:hAnsi="宋体" w:cs="宋体" w:hint="eastAsia"/>
                <w:color w:val="000000"/>
                <w:szCs w:val="24"/>
              </w:rPr>
              <w:t>0.029854</w:t>
            </w:r>
          </w:p>
        </w:tc>
        <w:tc>
          <w:tcPr>
            <w:tcW w:w="714" w:type="pct"/>
            <w:tcBorders>
              <w:top w:val="single" w:sz="12" w:space="0" w:color="000000"/>
              <w:left w:val="nil"/>
              <w:bottom w:val="single" w:sz="12" w:space="0" w:color="000000"/>
              <w:right w:val="nil"/>
            </w:tcBorders>
          </w:tcPr>
          <w:p w14:paraId="302253D1" w14:textId="77777777" w:rsidR="0098026A" w:rsidRDefault="00000000">
            <w:pPr>
              <w:ind w:firstLineChars="0" w:firstLine="0"/>
              <w:rPr>
                <w:rFonts w:ascii="宋体" w:hAnsi="宋体" w:cs="宋体"/>
                <w:color w:val="000000"/>
                <w:szCs w:val="24"/>
              </w:rPr>
            </w:pPr>
            <w:r>
              <w:rPr>
                <w:rFonts w:ascii="宋体" w:hAnsi="宋体" w:cs="宋体" w:hint="eastAsia"/>
                <w:color w:val="000000"/>
                <w:szCs w:val="24"/>
              </w:rPr>
              <w:t>0.028660</w:t>
            </w:r>
          </w:p>
        </w:tc>
        <w:tc>
          <w:tcPr>
            <w:tcW w:w="714" w:type="pct"/>
            <w:tcBorders>
              <w:top w:val="single" w:sz="12" w:space="0" w:color="000000"/>
              <w:left w:val="nil"/>
              <w:bottom w:val="single" w:sz="12" w:space="0" w:color="000000"/>
              <w:right w:val="nil"/>
            </w:tcBorders>
          </w:tcPr>
          <w:p w14:paraId="2FF64880" w14:textId="77777777" w:rsidR="0098026A" w:rsidRDefault="00000000">
            <w:pPr>
              <w:ind w:firstLineChars="0" w:firstLine="0"/>
              <w:rPr>
                <w:rFonts w:ascii="宋体" w:hAnsi="宋体" w:cs="宋体"/>
                <w:color w:val="000000"/>
                <w:szCs w:val="24"/>
              </w:rPr>
            </w:pPr>
            <w:r>
              <w:rPr>
                <w:rFonts w:ascii="宋体" w:hAnsi="宋体" w:cs="宋体" w:hint="eastAsia"/>
                <w:color w:val="000000"/>
                <w:szCs w:val="24"/>
              </w:rPr>
              <w:t>0.024377</w:t>
            </w:r>
          </w:p>
        </w:tc>
      </w:tr>
      <w:tr w:rsidR="0098026A" w14:paraId="60E76B57" w14:textId="77777777" w:rsidTr="00AB5F4F">
        <w:tc>
          <w:tcPr>
            <w:tcW w:w="714" w:type="pct"/>
            <w:tcBorders>
              <w:top w:val="single" w:sz="12" w:space="0" w:color="000000"/>
              <w:left w:val="nil"/>
              <w:bottom w:val="single" w:sz="12" w:space="0" w:color="auto"/>
              <w:right w:val="nil"/>
            </w:tcBorders>
          </w:tcPr>
          <w:p w14:paraId="69E391BE" w14:textId="77777777" w:rsidR="0098026A" w:rsidRDefault="00000000">
            <w:pPr>
              <w:ind w:firstLineChars="0" w:firstLine="0"/>
              <w:rPr>
                <w:rFonts w:ascii="宋体" w:hAnsi="宋体" w:cs="宋体"/>
                <w:color w:val="000000"/>
                <w:szCs w:val="24"/>
              </w:rPr>
            </w:pPr>
            <w:r>
              <w:rPr>
                <w:rFonts w:ascii="宋体" w:hAnsi="宋体" w:cs="宋体" w:hint="eastAsia"/>
                <w:color w:val="000000"/>
                <w:szCs w:val="24"/>
              </w:rPr>
              <w:t>变量编号</w:t>
            </w:r>
          </w:p>
        </w:tc>
        <w:tc>
          <w:tcPr>
            <w:tcW w:w="714" w:type="pct"/>
            <w:tcBorders>
              <w:top w:val="single" w:sz="12" w:space="0" w:color="000000"/>
              <w:left w:val="nil"/>
              <w:bottom w:val="single" w:sz="12" w:space="0" w:color="auto"/>
              <w:right w:val="nil"/>
            </w:tcBorders>
          </w:tcPr>
          <w:p w14:paraId="5A5B0DA6" w14:textId="77777777" w:rsidR="0098026A" w:rsidRDefault="00000000">
            <w:pPr>
              <w:ind w:firstLine="480"/>
              <w:rPr>
                <w:rFonts w:ascii="宋体" w:hAnsi="宋体" w:cs="宋体"/>
                <w:color w:val="000000"/>
                <w:szCs w:val="24"/>
              </w:rPr>
            </w:pPr>
            <w:r>
              <w:rPr>
                <w:rFonts w:ascii="宋体" w:hAnsi="宋体" w:cs="宋体" w:hint="eastAsia"/>
                <w:color w:val="000000"/>
                <w:szCs w:val="24"/>
              </w:rPr>
              <w:t>13</w:t>
            </w:r>
          </w:p>
        </w:tc>
        <w:tc>
          <w:tcPr>
            <w:tcW w:w="714" w:type="pct"/>
            <w:tcBorders>
              <w:top w:val="single" w:sz="12" w:space="0" w:color="000000"/>
              <w:left w:val="nil"/>
              <w:bottom w:val="single" w:sz="12" w:space="0" w:color="auto"/>
              <w:right w:val="nil"/>
            </w:tcBorders>
          </w:tcPr>
          <w:p w14:paraId="72277B29" w14:textId="77777777" w:rsidR="0098026A" w:rsidRDefault="00000000">
            <w:pPr>
              <w:ind w:firstLine="480"/>
              <w:rPr>
                <w:rFonts w:ascii="宋体" w:hAnsi="宋体" w:cs="宋体"/>
                <w:color w:val="000000"/>
                <w:szCs w:val="24"/>
              </w:rPr>
            </w:pPr>
            <w:r>
              <w:rPr>
                <w:rFonts w:ascii="宋体" w:hAnsi="宋体" w:cs="宋体" w:hint="eastAsia"/>
                <w:color w:val="000000"/>
                <w:szCs w:val="24"/>
              </w:rPr>
              <w:t>14</w:t>
            </w:r>
          </w:p>
        </w:tc>
        <w:tc>
          <w:tcPr>
            <w:tcW w:w="714" w:type="pct"/>
            <w:tcBorders>
              <w:top w:val="single" w:sz="12" w:space="0" w:color="000000"/>
              <w:left w:val="nil"/>
              <w:bottom w:val="single" w:sz="12" w:space="0" w:color="auto"/>
              <w:right w:val="nil"/>
            </w:tcBorders>
          </w:tcPr>
          <w:p w14:paraId="6FACB646" w14:textId="77777777" w:rsidR="0098026A" w:rsidRDefault="00000000">
            <w:pPr>
              <w:ind w:firstLine="480"/>
              <w:rPr>
                <w:rFonts w:ascii="宋体" w:hAnsi="宋体" w:cs="宋体"/>
                <w:color w:val="000000"/>
                <w:szCs w:val="24"/>
              </w:rPr>
            </w:pPr>
            <w:r>
              <w:rPr>
                <w:rFonts w:ascii="宋体" w:hAnsi="宋体" w:cs="宋体" w:hint="eastAsia"/>
                <w:color w:val="000000"/>
                <w:szCs w:val="24"/>
              </w:rPr>
              <w:t>15</w:t>
            </w:r>
          </w:p>
        </w:tc>
        <w:tc>
          <w:tcPr>
            <w:tcW w:w="714" w:type="pct"/>
            <w:tcBorders>
              <w:top w:val="single" w:sz="12" w:space="0" w:color="000000"/>
              <w:left w:val="nil"/>
              <w:bottom w:val="single" w:sz="12" w:space="0" w:color="auto"/>
              <w:right w:val="nil"/>
            </w:tcBorders>
          </w:tcPr>
          <w:p w14:paraId="4FD9884D" w14:textId="77777777" w:rsidR="0098026A" w:rsidRDefault="00000000">
            <w:pPr>
              <w:ind w:firstLine="480"/>
              <w:rPr>
                <w:rFonts w:ascii="宋体" w:hAnsi="宋体" w:cs="宋体"/>
                <w:color w:val="000000"/>
                <w:szCs w:val="24"/>
              </w:rPr>
            </w:pPr>
            <w:r>
              <w:rPr>
                <w:rFonts w:ascii="宋体" w:hAnsi="宋体" w:cs="宋体" w:hint="eastAsia"/>
                <w:color w:val="000000"/>
                <w:szCs w:val="24"/>
              </w:rPr>
              <w:t>16</w:t>
            </w:r>
          </w:p>
        </w:tc>
        <w:tc>
          <w:tcPr>
            <w:tcW w:w="714" w:type="pct"/>
            <w:tcBorders>
              <w:top w:val="single" w:sz="12" w:space="0" w:color="000000"/>
              <w:left w:val="nil"/>
              <w:bottom w:val="single" w:sz="12" w:space="0" w:color="auto"/>
              <w:right w:val="nil"/>
            </w:tcBorders>
          </w:tcPr>
          <w:p w14:paraId="674EC8F6" w14:textId="77777777" w:rsidR="0098026A" w:rsidRDefault="00000000">
            <w:pPr>
              <w:ind w:firstLine="480"/>
              <w:rPr>
                <w:rFonts w:ascii="宋体" w:hAnsi="宋体" w:cs="宋体"/>
                <w:color w:val="000000"/>
                <w:szCs w:val="24"/>
              </w:rPr>
            </w:pPr>
            <w:r>
              <w:rPr>
                <w:rFonts w:ascii="宋体" w:hAnsi="宋体" w:cs="宋体" w:hint="eastAsia"/>
                <w:color w:val="000000"/>
                <w:szCs w:val="24"/>
              </w:rPr>
              <w:t>17</w:t>
            </w:r>
          </w:p>
        </w:tc>
        <w:tc>
          <w:tcPr>
            <w:tcW w:w="714" w:type="pct"/>
            <w:tcBorders>
              <w:top w:val="single" w:sz="12" w:space="0" w:color="000000"/>
              <w:left w:val="nil"/>
              <w:bottom w:val="single" w:sz="12" w:space="0" w:color="auto"/>
              <w:right w:val="nil"/>
            </w:tcBorders>
          </w:tcPr>
          <w:p w14:paraId="54808126" w14:textId="77777777" w:rsidR="0098026A" w:rsidRDefault="0098026A">
            <w:pPr>
              <w:ind w:firstLine="480"/>
              <w:rPr>
                <w:rFonts w:ascii="宋体" w:hAnsi="宋体" w:cs="宋体"/>
                <w:color w:val="000000"/>
                <w:szCs w:val="24"/>
              </w:rPr>
            </w:pPr>
          </w:p>
        </w:tc>
      </w:tr>
      <w:tr w:rsidR="0098026A" w14:paraId="6C986D1E" w14:textId="77777777" w:rsidTr="00AB5F4F">
        <w:trPr>
          <w:trHeight w:val="282"/>
        </w:trPr>
        <w:tc>
          <w:tcPr>
            <w:tcW w:w="714" w:type="pct"/>
            <w:tcBorders>
              <w:top w:val="single" w:sz="12" w:space="0" w:color="auto"/>
              <w:left w:val="nil"/>
              <w:bottom w:val="single" w:sz="12" w:space="0" w:color="auto"/>
              <w:right w:val="nil"/>
            </w:tcBorders>
          </w:tcPr>
          <w:p w14:paraId="290DCEF6" w14:textId="77777777" w:rsidR="0098026A" w:rsidRDefault="00000000">
            <w:pPr>
              <w:ind w:firstLineChars="0" w:firstLine="0"/>
              <w:rPr>
                <w:rFonts w:ascii="宋体" w:hAnsi="宋体" w:cs="宋体"/>
                <w:color w:val="000000"/>
                <w:szCs w:val="24"/>
              </w:rPr>
            </w:pPr>
            <w:proofErr w:type="gramStart"/>
            <w:r>
              <w:rPr>
                <w:rFonts w:ascii="宋体" w:hAnsi="宋体" w:cs="宋体" w:hint="eastAsia"/>
                <w:color w:val="000000"/>
                <w:szCs w:val="24"/>
              </w:rPr>
              <w:t>特征权</w:t>
            </w:r>
            <w:proofErr w:type="gramEnd"/>
            <w:r>
              <w:rPr>
                <w:rFonts w:ascii="宋体" w:hAnsi="宋体" w:cs="宋体" w:hint="eastAsia"/>
                <w:color w:val="000000"/>
                <w:szCs w:val="24"/>
              </w:rPr>
              <w:t>值</w:t>
            </w:r>
          </w:p>
        </w:tc>
        <w:tc>
          <w:tcPr>
            <w:tcW w:w="714" w:type="pct"/>
            <w:tcBorders>
              <w:top w:val="single" w:sz="12" w:space="0" w:color="auto"/>
              <w:left w:val="nil"/>
              <w:bottom w:val="single" w:sz="12" w:space="0" w:color="auto"/>
              <w:right w:val="nil"/>
            </w:tcBorders>
          </w:tcPr>
          <w:p w14:paraId="11C96B7E" w14:textId="77777777" w:rsidR="0098026A" w:rsidRDefault="00000000">
            <w:pPr>
              <w:ind w:firstLineChars="0" w:firstLine="0"/>
              <w:rPr>
                <w:rFonts w:ascii="宋体" w:hAnsi="宋体" w:cs="宋体"/>
                <w:color w:val="000000"/>
                <w:szCs w:val="24"/>
              </w:rPr>
            </w:pPr>
            <w:r>
              <w:rPr>
                <w:rFonts w:ascii="宋体" w:hAnsi="宋体" w:cs="宋体" w:hint="eastAsia"/>
                <w:color w:val="000000"/>
                <w:szCs w:val="24"/>
              </w:rPr>
              <w:t>0.024143</w:t>
            </w:r>
          </w:p>
        </w:tc>
        <w:tc>
          <w:tcPr>
            <w:tcW w:w="714" w:type="pct"/>
            <w:tcBorders>
              <w:top w:val="single" w:sz="12" w:space="0" w:color="auto"/>
              <w:left w:val="nil"/>
              <w:bottom w:val="single" w:sz="12" w:space="0" w:color="auto"/>
              <w:right w:val="nil"/>
            </w:tcBorders>
          </w:tcPr>
          <w:p w14:paraId="772D761F" w14:textId="77777777" w:rsidR="0098026A" w:rsidRDefault="00000000">
            <w:pPr>
              <w:ind w:firstLineChars="0" w:firstLine="0"/>
              <w:rPr>
                <w:rFonts w:ascii="宋体" w:hAnsi="宋体" w:cs="宋体"/>
                <w:color w:val="000000"/>
                <w:szCs w:val="24"/>
              </w:rPr>
            </w:pPr>
            <w:r>
              <w:rPr>
                <w:rFonts w:ascii="宋体" w:hAnsi="宋体" w:cs="宋体" w:hint="eastAsia"/>
                <w:color w:val="000000"/>
                <w:szCs w:val="24"/>
              </w:rPr>
              <w:t>0.022858</w:t>
            </w:r>
          </w:p>
        </w:tc>
        <w:tc>
          <w:tcPr>
            <w:tcW w:w="714" w:type="pct"/>
            <w:tcBorders>
              <w:top w:val="single" w:sz="12" w:space="0" w:color="auto"/>
              <w:left w:val="nil"/>
              <w:bottom w:val="single" w:sz="12" w:space="0" w:color="auto"/>
              <w:right w:val="nil"/>
            </w:tcBorders>
          </w:tcPr>
          <w:p w14:paraId="261969B1" w14:textId="77777777" w:rsidR="0098026A" w:rsidRDefault="00000000">
            <w:pPr>
              <w:ind w:firstLineChars="0" w:firstLine="0"/>
              <w:rPr>
                <w:rFonts w:ascii="宋体" w:hAnsi="宋体" w:cs="宋体"/>
                <w:color w:val="000000"/>
                <w:szCs w:val="24"/>
              </w:rPr>
            </w:pPr>
            <w:r>
              <w:rPr>
                <w:rFonts w:ascii="宋体" w:hAnsi="宋体" w:cs="宋体" w:hint="eastAsia"/>
                <w:color w:val="000000"/>
                <w:szCs w:val="24"/>
              </w:rPr>
              <w:t>0.022756</w:t>
            </w:r>
          </w:p>
        </w:tc>
        <w:tc>
          <w:tcPr>
            <w:tcW w:w="714" w:type="pct"/>
            <w:tcBorders>
              <w:top w:val="single" w:sz="12" w:space="0" w:color="auto"/>
              <w:left w:val="nil"/>
              <w:bottom w:val="single" w:sz="12" w:space="0" w:color="auto"/>
              <w:right w:val="nil"/>
            </w:tcBorders>
          </w:tcPr>
          <w:p w14:paraId="37F86A77" w14:textId="77777777" w:rsidR="0098026A" w:rsidRDefault="00000000">
            <w:pPr>
              <w:ind w:firstLineChars="0" w:firstLine="0"/>
              <w:rPr>
                <w:rFonts w:ascii="宋体" w:hAnsi="宋体" w:cs="宋体"/>
                <w:color w:val="000000"/>
                <w:szCs w:val="24"/>
              </w:rPr>
            </w:pPr>
            <w:r>
              <w:rPr>
                <w:rFonts w:ascii="宋体" w:hAnsi="宋体" w:cs="宋体" w:hint="eastAsia"/>
                <w:color w:val="000000"/>
                <w:szCs w:val="24"/>
              </w:rPr>
              <w:t>0.021946</w:t>
            </w:r>
          </w:p>
        </w:tc>
        <w:tc>
          <w:tcPr>
            <w:tcW w:w="714" w:type="pct"/>
            <w:tcBorders>
              <w:top w:val="single" w:sz="12" w:space="0" w:color="auto"/>
              <w:left w:val="nil"/>
              <w:bottom w:val="single" w:sz="12" w:space="0" w:color="auto"/>
              <w:right w:val="nil"/>
            </w:tcBorders>
          </w:tcPr>
          <w:p w14:paraId="501935CA" w14:textId="77777777" w:rsidR="0098026A" w:rsidRDefault="00000000">
            <w:pPr>
              <w:ind w:firstLineChars="0" w:firstLine="0"/>
              <w:rPr>
                <w:rFonts w:ascii="宋体" w:hAnsi="宋体" w:cs="宋体"/>
                <w:color w:val="000000"/>
                <w:szCs w:val="24"/>
              </w:rPr>
            </w:pPr>
            <w:r>
              <w:rPr>
                <w:rFonts w:ascii="宋体" w:hAnsi="宋体" w:cs="宋体" w:hint="eastAsia"/>
                <w:color w:val="000000"/>
                <w:szCs w:val="24"/>
              </w:rPr>
              <w:t>0.021864</w:t>
            </w:r>
          </w:p>
        </w:tc>
        <w:tc>
          <w:tcPr>
            <w:tcW w:w="714" w:type="pct"/>
            <w:tcBorders>
              <w:top w:val="single" w:sz="12" w:space="0" w:color="auto"/>
              <w:left w:val="nil"/>
              <w:bottom w:val="single" w:sz="12" w:space="0" w:color="auto"/>
              <w:right w:val="nil"/>
            </w:tcBorders>
          </w:tcPr>
          <w:p w14:paraId="72316910" w14:textId="77777777" w:rsidR="0098026A" w:rsidRDefault="0098026A">
            <w:pPr>
              <w:ind w:firstLineChars="0" w:firstLine="0"/>
              <w:rPr>
                <w:rFonts w:ascii="宋体" w:hAnsi="宋体" w:cs="宋体"/>
                <w:color w:val="000000"/>
                <w:szCs w:val="24"/>
              </w:rPr>
            </w:pPr>
          </w:p>
        </w:tc>
      </w:tr>
    </w:tbl>
    <w:p w14:paraId="2E9EFDBA" w14:textId="77777777" w:rsidR="0098026A" w:rsidRDefault="00000000">
      <w:pPr>
        <w:widowControl/>
        <w:ind w:firstLine="480"/>
        <w:rPr>
          <w:rFonts w:ascii="宋体" w:hAnsi="宋体" w:cs="宋体"/>
          <w:color w:val="000000"/>
          <w:szCs w:val="24"/>
        </w:rPr>
      </w:pPr>
      <w:r>
        <w:rPr>
          <w:rFonts w:ascii="宋体" w:hAnsi="宋体" w:cs="宋体" w:hint="eastAsia"/>
          <w:color w:val="000000"/>
          <w:szCs w:val="24"/>
        </w:rPr>
        <w:t>变量编号对应的变量名称依次是8.0MPa氢气至反吹氢压缩机出口，原料换热器管程进出口压差，1.1步骤PIC2401B.OP，反应过滤器压差，精制汽油去进料缓冲罐流量，反应过滤器压差，加热炉</w:t>
      </w:r>
      <w:proofErr w:type="gramStart"/>
      <w:r>
        <w:rPr>
          <w:rFonts w:ascii="宋体" w:hAnsi="宋体" w:cs="宋体" w:hint="eastAsia"/>
          <w:color w:val="000000"/>
          <w:szCs w:val="24"/>
        </w:rPr>
        <w:t>主火嘴瓦斯</w:t>
      </w:r>
      <w:proofErr w:type="gramEnd"/>
      <w:r>
        <w:rPr>
          <w:rFonts w:ascii="宋体" w:hAnsi="宋体" w:cs="宋体" w:hint="eastAsia"/>
          <w:color w:val="000000"/>
          <w:szCs w:val="24"/>
        </w:rPr>
        <w:t>入口压力，D-105下锥体松动风流量，进装置原料硫含量，闭锁料斗氧含量  EH-102出口空气总管温度，过滤器ME-101压差，紧急氢气总管，</w:t>
      </w:r>
      <w:proofErr w:type="gramStart"/>
      <w:r>
        <w:rPr>
          <w:rFonts w:ascii="宋体" w:hAnsi="宋体" w:cs="宋体" w:hint="eastAsia"/>
          <w:color w:val="000000"/>
          <w:szCs w:val="24"/>
        </w:rPr>
        <w:t>还原器</w:t>
      </w:r>
      <w:proofErr w:type="gramEnd"/>
      <w:r>
        <w:rPr>
          <w:rFonts w:ascii="宋体" w:hAnsi="宋体" w:cs="宋体" w:hint="eastAsia"/>
          <w:color w:val="000000"/>
          <w:szCs w:val="24"/>
        </w:rPr>
        <w:t xml:space="preserve">温度  E-101A壳程出口管温度，K-103B进气压力，D-110底压力。 </w:t>
      </w:r>
    </w:p>
    <w:p w14:paraId="24789CB7" w14:textId="5B2A2EC6" w:rsidR="0098026A" w:rsidRDefault="00000000">
      <w:pPr>
        <w:pStyle w:val="F31"/>
        <w:outlineLvl w:val="1"/>
      </w:pPr>
      <w:bookmarkStart w:id="36" w:name="_Toc111455264"/>
      <w:r>
        <w:rPr>
          <w:rFonts w:hint="eastAsia"/>
        </w:rPr>
        <w:t>非操作变量特征筛选模型求解</w:t>
      </w:r>
      <w:bookmarkEnd w:id="36"/>
    </w:p>
    <w:p w14:paraId="4220F1A5" w14:textId="77777777" w:rsidR="0098026A" w:rsidRDefault="00000000">
      <w:pPr>
        <w:widowControl/>
        <w:ind w:firstLine="480"/>
        <w:rPr>
          <w:rFonts w:cs="宋体"/>
          <w:color w:val="000000"/>
          <w:szCs w:val="24"/>
        </w:rPr>
      </w:pPr>
      <w:r>
        <w:rPr>
          <w:rFonts w:ascii="宋体" w:hAnsi="宋体" w:cs="宋体" w:hint="eastAsia"/>
          <w:color w:val="000000"/>
          <w:szCs w:val="24"/>
        </w:rPr>
        <w:t>按照皮尔逊相关系数计算方法计算</w:t>
      </w:r>
      <w:r>
        <w:rPr>
          <w:rFonts w:hint="eastAsia"/>
          <w:color w:val="000000"/>
          <w:szCs w:val="24"/>
        </w:rPr>
        <w:t>13</w:t>
      </w:r>
      <w:r>
        <w:rPr>
          <w:rFonts w:ascii="宋体" w:hAnsi="宋体" w:cs="宋体" w:hint="eastAsia"/>
          <w:color w:val="000000"/>
          <w:szCs w:val="24"/>
        </w:rPr>
        <w:t>个非操作变量两两之间的皮尔逊相关系数。得到图</w:t>
      </w:r>
      <w:r>
        <w:rPr>
          <w:rFonts w:hint="eastAsia"/>
          <w:color w:val="000000"/>
          <w:szCs w:val="24"/>
        </w:rPr>
        <w:t>4-3</w:t>
      </w:r>
      <w:r>
        <w:rPr>
          <w:rFonts w:ascii="宋体" w:hAnsi="宋体" w:cs="宋体" w:hint="eastAsia"/>
          <w:color w:val="000000"/>
          <w:szCs w:val="24"/>
        </w:rPr>
        <w:t>。</w:t>
      </w:r>
    </w:p>
    <w:p w14:paraId="04E326A1" w14:textId="77777777" w:rsidR="0098026A" w:rsidRDefault="00000000">
      <w:pPr>
        <w:pStyle w:val="ALL"/>
        <w:ind w:firstLine="480"/>
        <w:jc w:val="center"/>
      </w:pPr>
      <w:r>
        <w:rPr>
          <w:rFonts w:hint="eastAsia"/>
          <w:noProof/>
        </w:rPr>
        <w:drawing>
          <wp:inline distT="0" distB="0" distL="114300" distR="114300" wp14:anchorId="3286EBA9" wp14:editId="7D0B88A2">
            <wp:extent cx="3912235" cy="3670935"/>
            <wp:effectExtent l="0" t="0" r="4445" b="1905"/>
            <wp:docPr id="8" name="图片 8" descr="热力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热力图"/>
                    <pic:cNvPicPr>
                      <a:picLocks noChangeAspect="1"/>
                    </pic:cNvPicPr>
                  </pic:nvPicPr>
                  <pic:blipFill>
                    <a:blip r:embed="rId54"/>
                    <a:stretch>
                      <a:fillRect/>
                    </a:stretch>
                  </pic:blipFill>
                  <pic:spPr>
                    <a:xfrm>
                      <a:off x="0" y="0"/>
                      <a:ext cx="3912235" cy="3670935"/>
                    </a:xfrm>
                    <a:prstGeom prst="rect">
                      <a:avLst/>
                    </a:prstGeom>
                  </pic:spPr>
                </pic:pic>
              </a:graphicData>
            </a:graphic>
          </wp:inline>
        </w:drawing>
      </w:r>
    </w:p>
    <w:p w14:paraId="194DA03E" w14:textId="77777777" w:rsidR="0098026A" w:rsidRDefault="00000000">
      <w:pPr>
        <w:widowControl/>
        <w:ind w:firstLine="480"/>
        <w:jc w:val="center"/>
        <w:rPr>
          <w:rFonts w:cs="宋体"/>
          <w:color w:val="000000"/>
          <w:szCs w:val="24"/>
        </w:rPr>
      </w:pPr>
      <w:r>
        <w:rPr>
          <w:rFonts w:ascii="宋体" w:hAnsi="宋体" w:cs="宋体" w:hint="eastAsia"/>
          <w:color w:val="000000"/>
          <w:szCs w:val="24"/>
        </w:rPr>
        <w:lastRenderedPageBreak/>
        <w:t>图</w:t>
      </w:r>
      <w:r>
        <w:rPr>
          <w:rFonts w:hint="eastAsia"/>
          <w:color w:val="000000"/>
          <w:szCs w:val="24"/>
        </w:rPr>
        <w:t xml:space="preserve">4-3 </w:t>
      </w:r>
      <w:r>
        <w:rPr>
          <w:rFonts w:ascii="宋体" w:hAnsi="宋体" w:cs="宋体" w:hint="eastAsia"/>
          <w:color w:val="000000"/>
          <w:szCs w:val="24"/>
        </w:rPr>
        <w:t>非操作变量相关系数热力图</w:t>
      </w:r>
    </w:p>
    <w:p w14:paraId="52093560" w14:textId="77777777" w:rsidR="0098026A" w:rsidRDefault="00000000">
      <w:pPr>
        <w:ind w:firstLine="480"/>
        <w:rPr>
          <w:rFonts w:ascii="宋体" w:hAnsi="宋体"/>
          <w:szCs w:val="24"/>
        </w:rPr>
      </w:pPr>
      <w:r>
        <w:rPr>
          <w:rFonts w:ascii="宋体" w:hAnsi="宋体"/>
          <w:szCs w:val="24"/>
        </w:rPr>
        <w:t>根据热力图，选取了辛烷值产品，辛烷值原料，硫含量原料和</w:t>
      </w:r>
      <w:proofErr w:type="gramStart"/>
      <w:r>
        <w:rPr>
          <w:rFonts w:ascii="宋体" w:hAnsi="宋体"/>
          <w:szCs w:val="24"/>
        </w:rPr>
        <w:t>硫含量</w:t>
      </w:r>
      <w:proofErr w:type="gramEnd"/>
      <w:r>
        <w:rPr>
          <w:rFonts w:ascii="宋体" w:hAnsi="宋体"/>
          <w:szCs w:val="24"/>
        </w:rPr>
        <w:t>产品四个典型变量，并根据相关系数的大小对十三个变量分别在四个典型变量下做了排序</w:t>
      </w:r>
      <w:r>
        <w:rPr>
          <w:rFonts w:ascii="宋体" w:hAnsi="宋体" w:hint="eastAsia"/>
          <w:szCs w:val="24"/>
        </w:rPr>
        <w:t>，排序结果如表</w:t>
      </w:r>
      <w:r>
        <w:rPr>
          <w:rFonts w:hint="eastAsia"/>
          <w:szCs w:val="24"/>
        </w:rPr>
        <w:t>4-2</w:t>
      </w:r>
      <w:r>
        <w:rPr>
          <w:rFonts w:ascii="宋体" w:hAnsi="宋体" w:hint="eastAsia"/>
          <w:szCs w:val="24"/>
        </w:rPr>
        <w:t>所示。</w:t>
      </w:r>
    </w:p>
    <w:p w14:paraId="46518F52" w14:textId="77777777" w:rsidR="0098026A" w:rsidRDefault="00000000">
      <w:pPr>
        <w:ind w:firstLine="480"/>
        <w:jc w:val="center"/>
        <w:rPr>
          <w:szCs w:val="24"/>
        </w:rPr>
      </w:pPr>
      <w:r>
        <w:rPr>
          <w:rFonts w:ascii="宋体" w:hAnsi="宋体" w:hint="eastAsia"/>
          <w:szCs w:val="24"/>
        </w:rPr>
        <w:t>表</w:t>
      </w:r>
      <w:r>
        <w:rPr>
          <w:rFonts w:hint="eastAsia"/>
          <w:szCs w:val="24"/>
        </w:rPr>
        <w:t xml:space="preserve">4-2 </w:t>
      </w:r>
      <w:r>
        <w:rPr>
          <w:rFonts w:ascii="宋体" w:hAnsi="宋体" w:hint="eastAsia"/>
          <w:szCs w:val="24"/>
        </w:rPr>
        <w:t>相关系数排序表</w:t>
      </w:r>
    </w:p>
    <w:tbl>
      <w:tblPr>
        <w:tblW w:w="8149" w:type="dxa"/>
        <w:jc w:val="center"/>
        <w:tblLook w:val="04A0" w:firstRow="1" w:lastRow="0" w:firstColumn="1" w:lastColumn="0" w:noHBand="0" w:noVBand="1"/>
      </w:tblPr>
      <w:tblGrid>
        <w:gridCol w:w="961"/>
        <w:gridCol w:w="1608"/>
        <w:gridCol w:w="1836"/>
        <w:gridCol w:w="2052"/>
        <w:gridCol w:w="1692"/>
      </w:tblGrid>
      <w:tr w:rsidR="0098026A" w14:paraId="600C636A" w14:textId="77777777">
        <w:trPr>
          <w:trHeight w:val="288"/>
          <w:jc w:val="center"/>
        </w:trPr>
        <w:tc>
          <w:tcPr>
            <w:tcW w:w="961" w:type="dxa"/>
            <w:tcBorders>
              <w:top w:val="single" w:sz="12" w:space="0" w:color="auto"/>
              <w:left w:val="nil"/>
              <w:bottom w:val="single" w:sz="12" w:space="0" w:color="auto"/>
              <w:right w:val="nil"/>
            </w:tcBorders>
            <w:noWrap/>
            <w:vAlign w:val="center"/>
          </w:tcPr>
          <w:p w14:paraId="41F428C3" w14:textId="77777777" w:rsidR="0098026A" w:rsidRDefault="00000000">
            <w:pPr>
              <w:widowControl/>
              <w:ind w:firstLineChars="0" w:firstLine="0"/>
              <w:jc w:val="center"/>
              <w:textAlignment w:val="center"/>
              <w:rPr>
                <w:rFonts w:ascii="宋体" w:hAnsi="宋体"/>
                <w:color w:val="000000"/>
                <w:sz w:val="22"/>
              </w:rPr>
            </w:pPr>
            <w:r>
              <w:rPr>
                <w:rFonts w:ascii="宋体" w:hAnsi="宋体" w:hint="eastAsia"/>
                <w:color w:val="000000"/>
                <w:kern w:val="0"/>
                <w:sz w:val="22"/>
              </w:rPr>
              <w:t>排序</w:t>
            </w:r>
          </w:p>
        </w:tc>
        <w:tc>
          <w:tcPr>
            <w:tcW w:w="1608" w:type="dxa"/>
            <w:tcBorders>
              <w:top w:val="single" w:sz="12" w:space="0" w:color="auto"/>
              <w:left w:val="nil"/>
              <w:bottom w:val="single" w:sz="12" w:space="0" w:color="auto"/>
              <w:right w:val="nil"/>
            </w:tcBorders>
            <w:noWrap/>
            <w:vAlign w:val="center"/>
          </w:tcPr>
          <w:p w14:paraId="4ECC90DD" w14:textId="77777777" w:rsidR="0098026A" w:rsidRDefault="00000000">
            <w:pPr>
              <w:widowControl/>
              <w:ind w:firstLineChars="0" w:firstLine="0"/>
              <w:jc w:val="center"/>
              <w:textAlignment w:val="center"/>
              <w:rPr>
                <w:rFonts w:ascii="宋体" w:hAnsi="宋体"/>
                <w:color w:val="000000"/>
                <w:sz w:val="22"/>
              </w:rPr>
            </w:pPr>
            <w:r>
              <w:rPr>
                <w:rFonts w:ascii="宋体" w:hAnsi="宋体" w:hint="eastAsia"/>
                <w:color w:val="000000"/>
                <w:kern w:val="0"/>
                <w:sz w:val="22"/>
              </w:rPr>
              <w:t>辛烷值_产品</w:t>
            </w:r>
          </w:p>
        </w:tc>
        <w:tc>
          <w:tcPr>
            <w:tcW w:w="1836" w:type="dxa"/>
            <w:tcBorders>
              <w:top w:val="single" w:sz="12" w:space="0" w:color="auto"/>
              <w:left w:val="nil"/>
              <w:bottom w:val="single" w:sz="12" w:space="0" w:color="auto"/>
              <w:right w:val="nil"/>
            </w:tcBorders>
            <w:noWrap/>
            <w:vAlign w:val="center"/>
          </w:tcPr>
          <w:p w14:paraId="18DE47D4" w14:textId="77777777" w:rsidR="0098026A" w:rsidRDefault="00000000">
            <w:pPr>
              <w:widowControl/>
              <w:ind w:firstLineChars="0" w:firstLine="0"/>
              <w:jc w:val="center"/>
              <w:textAlignment w:val="center"/>
              <w:rPr>
                <w:rFonts w:ascii="宋体" w:hAnsi="宋体"/>
                <w:color w:val="000000"/>
                <w:sz w:val="22"/>
              </w:rPr>
            </w:pPr>
            <w:r>
              <w:rPr>
                <w:rFonts w:ascii="宋体" w:hAnsi="宋体" w:hint="eastAsia"/>
                <w:color w:val="000000"/>
                <w:kern w:val="0"/>
                <w:sz w:val="22"/>
              </w:rPr>
              <w:t>辛烷值_原料</w:t>
            </w:r>
          </w:p>
        </w:tc>
        <w:tc>
          <w:tcPr>
            <w:tcW w:w="2052" w:type="dxa"/>
            <w:tcBorders>
              <w:top w:val="single" w:sz="12" w:space="0" w:color="auto"/>
              <w:left w:val="nil"/>
              <w:bottom w:val="single" w:sz="12" w:space="0" w:color="auto"/>
              <w:right w:val="nil"/>
            </w:tcBorders>
            <w:noWrap/>
            <w:vAlign w:val="center"/>
          </w:tcPr>
          <w:p w14:paraId="227645D1" w14:textId="77777777" w:rsidR="0098026A" w:rsidRDefault="00000000">
            <w:pPr>
              <w:widowControl/>
              <w:ind w:firstLineChars="0" w:firstLine="0"/>
              <w:jc w:val="center"/>
              <w:textAlignment w:val="center"/>
              <w:rPr>
                <w:rFonts w:ascii="宋体" w:hAnsi="宋体"/>
                <w:color w:val="000000"/>
                <w:sz w:val="22"/>
              </w:rPr>
            </w:pPr>
            <w:r>
              <w:rPr>
                <w:rFonts w:ascii="宋体" w:hAnsi="宋体" w:hint="eastAsia"/>
                <w:color w:val="000000"/>
                <w:kern w:val="0"/>
                <w:sz w:val="22"/>
              </w:rPr>
              <w:t>硫含量_原料</w:t>
            </w:r>
          </w:p>
        </w:tc>
        <w:tc>
          <w:tcPr>
            <w:tcW w:w="1692" w:type="dxa"/>
            <w:tcBorders>
              <w:top w:val="single" w:sz="12" w:space="0" w:color="auto"/>
              <w:left w:val="nil"/>
              <w:bottom w:val="single" w:sz="12" w:space="0" w:color="auto"/>
              <w:right w:val="nil"/>
            </w:tcBorders>
            <w:noWrap/>
            <w:vAlign w:val="center"/>
          </w:tcPr>
          <w:p w14:paraId="2E612670" w14:textId="77777777" w:rsidR="0098026A" w:rsidRDefault="00000000">
            <w:pPr>
              <w:widowControl/>
              <w:ind w:firstLineChars="0" w:firstLine="0"/>
              <w:jc w:val="center"/>
              <w:textAlignment w:val="center"/>
              <w:rPr>
                <w:rFonts w:ascii="宋体" w:hAnsi="宋体"/>
                <w:color w:val="000000"/>
                <w:sz w:val="22"/>
              </w:rPr>
            </w:pPr>
            <w:r>
              <w:rPr>
                <w:rFonts w:ascii="宋体" w:hAnsi="宋体" w:hint="eastAsia"/>
                <w:color w:val="000000"/>
                <w:kern w:val="0"/>
                <w:sz w:val="22"/>
              </w:rPr>
              <w:t>硫含量_产品</w:t>
            </w:r>
          </w:p>
        </w:tc>
      </w:tr>
      <w:tr w:rsidR="0098026A" w14:paraId="0F6B5A67" w14:textId="77777777">
        <w:trPr>
          <w:trHeight w:val="288"/>
          <w:jc w:val="center"/>
        </w:trPr>
        <w:tc>
          <w:tcPr>
            <w:tcW w:w="0" w:type="auto"/>
            <w:tcBorders>
              <w:top w:val="single" w:sz="12" w:space="0" w:color="auto"/>
              <w:left w:val="nil"/>
              <w:bottom w:val="nil"/>
              <w:right w:val="nil"/>
            </w:tcBorders>
            <w:noWrap/>
            <w:vAlign w:val="center"/>
          </w:tcPr>
          <w:p w14:paraId="564EB359" w14:textId="77777777" w:rsidR="0098026A" w:rsidRDefault="00000000">
            <w:pPr>
              <w:widowControl/>
              <w:ind w:firstLine="440"/>
              <w:jc w:val="center"/>
              <w:textAlignment w:val="center"/>
              <w:rPr>
                <w:rFonts w:ascii="宋体" w:hAnsi="宋体"/>
                <w:color w:val="000000"/>
                <w:sz w:val="22"/>
              </w:rPr>
            </w:pPr>
            <w:r>
              <w:rPr>
                <w:rFonts w:ascii="宋体" w:hAnsi="宋体" w:hint="eastAsia"/>
                <w:color w:val="000000"/>
                <w:kern w:val="0"/>
                <w:sz w:val="22"/>
              </w:rPr>
              <w:t>1</w:t>
            </w:r>
          </w:p>
        </w:tc>
        <w:tc>
          <w:tcPr>
            <w:tcW w:w="0" w:type="auto"/>
            <w:tcBorders>
              <w:top w:val="single" w:sz="12" w:space="0" w:color="auto"/>
              <w:left w:val="nil"/>
              <w:bottom w:val="nil"/>
              <w:right w:val="nil"/>
            </w:tcBorders>
            <w:noWrap/>
            <w:vAlign w:val="center"/>
          </w:tcPr>
          <w:p w14:paraId="24432F02" w14:textId="77777777" w:rsidR="0098026A" w:rsidRDefault="00000000">
            <w:pPr>
              <w:widowControl/>
              <w:ind w:firstLineChars="0" w:firstLine="0"/>
              <w:jc w:val="center"/>
              <w:textAlignment w:val="center"/>
              <w:rPr>
                <w:rFonts w:ascii="宋体" w:hAnsi="宋体"/>
                <w:color w:val="000000"/>
                <w:sz w:val="22"/>
              </w:rPr>
            </w:pPr>
            <w:r>
              <w:rPr>
                <w:rFonts w:ascii="宋体" w:hAnsi="宋体" w:hint="eastAsia"/>
                <w:color w:val="000000"/>
                <w:kern w:val="0"/>
                <w:sz w:val="22"/>
              </w:rPr>
              <w:t>辛烷值_产品</w:t>
            </w:r>
          </w:p>
        </w:tc>
        <w:tc>
          <w:tcPr>
            <w:tcW w:w="0" w:type="auto"/>
            <w:tcBorders>
              <w:top w:val="single" w:sz="12" w:space="0" w:color="auto"/>
              <w:left w:val="nil"/>
              <w:bottom w:val="nil"/>
              <w:right w:val="nil"/>
            </w:tcBorders>
            <w:noWrap/>
            <w:vAlign w:val="center"/>
          </w:tcPr>
          <w:p w14:paraId="406F12C1" w14:textId="77777777" w:rsidR="0098026A" w:rsidRDefault="00000000">
            <w:pPr>
              <w:widowControl/>
              <w:ind w:firstLineChars="0" w:firstLine="0"/>
              <w:jc w:val="center"/>
              <w:textAlignment w:val="center"/>
              <w:rPr>
                <w:rFonts w:ascii="宋体" w:hAnsi="宋体"/>
                <w:color w:val="000000"/>
                <w:sz w:val="22"/>
              </w:rPr>
            </w:pPr>
            <w:r>
              <w:rPr>
                <w:rFonts w:ascii="宋体" w:hAnsi="宋体" w:hint="eastAsia"/>
                <w:color w:val="000000"/>
                <w:kern w:val="0"/>
                <w:sz w:val="22"/>
              </w:rPr>
              <w:t>辛烷值_原料</w:t>
            </w:r>
          </w:p>
        </w:tc>
        <w:tc>
          <w:tcPr>
            <w:tcW w:w="0" w:type="auto"/>
            <w:tcBorders>
              <w:top w:val="single" w:sz="12" w:space="0" w:color="auto"/>
              <w:left w:val="nil"/>
              <w:bottom w:val="nil"/>
              <w:right w:val="nil"/>
            </w:tcBorders>
            <w:noWrap/>
            <w:vAlign w:val="center"/>
          </w:tcPr>
          <w:p w14:paraId="002F4458" w14:textId="77777777" w:rsidR="0098026A" w:rsidRDefault="00000000">
            <w:pPr>
              <w:widowControl/>
              <w:ind w:firstLineChars="0" w:firstLine="0"/>
              <w:jc w:val="center"/>
              <w:textAlignment w:val="center"/>
              <w:rPr>
                <w:rFonts w:ascii="宋体" w:hAnsi="宋体"/>
                <w:color w:val="000000"/>
                <w:sz w:val="22"/>
              </w:rPr>
            </w:pPr>
            <w:r>
              <w:rPr>
                <w:rFonts w:ascii="宋体" w:hAnsi="宋体" w:hint="eastAsia"/>
                <w:color w:val="000000"/>
                <w:kern w:val="0"/>
                <w:sz w:val="22"/>
              </w:rPr>
              <w:t>硫含量_原料</w:t>
            </w:r>
          </w:p>
        </w:tc>
        <w:tc>
          <w:tcPr>
            <w:tcW w:w="0" w:type="auto"/>
            <w:tcBorders>
              <w:top w:val="single" w:sz="12" w:space="0" w:color="auto"/>
              <w:left w:val="nil"/>
              <w:bottom w:val="nil"/>
              <w:right w:val="nil"/>
            </w:tcBorders>
            <w:noWrap/>
            <w:vAlign w:val="center"/>
          </w:tcPr>
          <w:p w14:paraId="305D895C" w14:textId="77777777" w:rsidR="0098026A" w:rsidRDefault="00000000">
            <w:pPr>
              <w:widowControl/>
              <w:ind w:firstLineChars="0" w:firstLine="0"/>
              <w:jc w:val="center"/>
              <w:textAlignment w:val="center"/>
              <w:rPr>
                <w:rFonts w:ascii="宋体" w:hAnsi="宋体"/>
                <w:color w:val="000000"/>
                <w:sz w:val="22"/>
              </w:rPr>
            </w:pPr>
            <w:r>
              <w:rPr>
                <w:rFonts w:ascii="宋体" w:hAnsi="宋体" w:hint="eastAsia"/>
                <w:color w:val="000000"/>
                <w:kern w:val="0"/>
                <w:sz w:val="22"/>
              </w:rPr>
              <w:t>硫含量_产品</w:t>
            </w:r>
          </w:p>
        </w:tc>
      </w:tr>
      <w:tr w:rsidR="0098026A" w14:paraId="5B8EB7FE" w14:textId="77777777">
        <w:trPr>
          <w:trHeight w:val="288"/>
          <w:jc w:val="center"/>
        </w:trPr>
        <w:tc>
          <w:tcPr>
            <w:tcW w:w="0" w:type="auto"/>
            <w:tcBorders>
              <w:top w:val="nil"/>
              <w:left w:val="nil"/>
              <w:bottom w:val="nil"/>
              <w:right w:val="nil"/>
            </w:tcBorders>
            <w:noWrap/>
            <w:vAlign w:val="center"/>
          </w:tcPr>
          <w:p w14:paraId="2477EA53" w14:textId="77777777" w:rsidR="0098026A" w:rsidRDefault="00000000">
            <w:pPr>
              <w:widowControl/>
              <w:ind w:firstLine="440"/>
              <w:jc w:val="center"/>
              <w:textAlignment w:val="center"/>
              <w:rPr>
                <w:rFonts w:ascii="宋体" w:hAnsi="宋体"/>
                <w:color w:val="000000"/>
                <w:sz w:val="22"/>
              </w:rPr>
            </w:pPr>
            <w:r>
              <w:rPr>
                <w:rFonts w:ascii="宋体" w:hAnsi="宋体" w:hint="eastAsia"/>
                <w:color w:val="000000"/>
                <w:kern w:val="0"/>
                <w:sz w:val="22"/>
              </w:rPr>
              <w:t>2</w:t>
            </w:r>
          </w:p>
        </w:tc>
        <w:tc>
          <w:tcPr>
            <w:tcW w:w="0" w:type="auto"/>
            <w:tcBorders>
              <w:top w:val="nil"/>
              <w:left w:val="nil"/>
              <w:bottom w:val="nil"/>
              <w:right w:val="nil"/>
            </w:tcBorders>
            <w:noWrap/>
            <w:vAlign w:val="center"/>
          </w:tcPr>
          <w:p w14:paraId="276541E1" w14:textId="77777777" w:rsidR="0098026A" w:rsidRDefault="00000000">
            <w:pPr>
              <w:widowControl/>
              <w:ind w:firstLineChars="0" w:firstLine="0"/>
              <w:jc w:val="center"/>
              <w:textAlignment w:val="center"/>
              <w:rPr>
                <w:rFonts w:ascii="宋体" w:hAnsi="宋体"/>
                <w:color w:val="000000"/>
                <w:sz w:val="22"/>
              </w:rPr>
            </w:pPr>
            <w:r>
              <w:rPr>
                <w:rFonts w:ascii="宋体" w:hAnsi="宋体" w:hint="eastAsia"/>
                <w:color w:val="000000"/>
                <w:kern w:val="0"/>
                <w:sz w:val="22"/>
              </w:rPr>
              <w:t>辛烷值_原料</w:t>
            </w:r>
          </w:p>
        </w:tc>
        <w:tc>
          <w:tcPr>
            <w:tcW w:w="0" w:type="auto"/>
            <w:tcBorders>
              <w:top w:val="nil"/>
              <w:left w:val="nil"/>
              <w:bottom w:val="nil"/>
              <w:right w:val="nil"/>
            </w:tcBorders>
            <w:noWrap/>
            <w:vAlign w:val="center"/>
          </w:tcPr>
          <w:p w14:paraId="729D1267" w14:textId="77777777" w:rsidR="0098026A" w:rsidRDefault="00000000">
            <w:pPr>
              <w:widowControl/>
              <w:ind w:firstLineChars="0" w:firstLine="0"/>
              <w:jc w:val="center"/>
              <w:textAlignment w:val="center"/>
              <w:rPr>
                <w:rFonts w:ascii="宋体" w:hAnsi="宋体"/>
                <w:color w:val="000000"/>
                <w:sz w:val="22"/>
              </w:rPr>
            </w:pPr>
            <w:r>
              <w:rPr>
                <w:rFonts w:ascii="宋体" w:hAnsi="宋体" w:hint="eastAsia"/>
                <w:color w:val="000000"/>
                <w:kern w:val="0"/>
                <w:sz w:val="22"/>
              </w:rPr>
              <w:t>辛烷值_产品</w:t>
            </w:r>
          </w:p>
        </w:tc>
        <w:tc>
          <w:tcPr>
            <w:tcW w:w="0" w:type="auto"/>
            <w:tcBorders>
              <w:top w:val="nil"/>
              <w:left w:val="nil"/>
              <w:bottom w:val="nil"/>
              <w:right w:val="nil"/>
            </w:tcBorders>
            <w:noWrap/>
            <w:vAlign w:val="center"/>
          </w:tcPr>
          <w:p w14:paraId="0ED7E611" w14:textId="77777777" w:rsidR="0098026A" w:rsidRDefault="00000000">
            <w:pPr>
              <w:widowControl/>
              <w:ind w:firstLineChars="0" w:firstLine="0"/>
              <w:jc w:val="center"/>
              <w:textAlignment w:val="center"/>
              <w:rPr>
                <w:rFonts w:ascii="宋体" w:hAnsi="宋体"/>
                <w:color w:val="000000"/>
                <w:sz w:val="22"/>
              </w:rPr>
            </w:pPr>
            <w:r>
              <w:rPr>
                <w:rFonts w:ascii="宋体" w:hAnsi="宋体" w:hint="eastAsia"/>
                <w:color w:val="000000"/>
                <w:kern w:val="0"/>
                <w:sz w:val="22"/>
              </w:rPr>
              <w:t>辛烷值_产品</w:t>
            </w:r>
          </w:p>
        </w:tc>
        <w:tc>
          <w:tcPr>
            <w:tcW w:w="0" w:type="auto"/>
            <w:tcBorders>
              <w:top w:val="nil"/>
              <w:left w:val="nil"/>
              <w:bottom w:val="nil"/>
              <w:right w:val="nil"/>
            </w:tcBorders>
            <w:noWrap/>
            <w:vAlign w:val="center"/>
          </w:tcPr>
          <w:p w14:paraId="0BA1DC57" w14:textId="77777777" w:rsidR="0098026A" w:rsidRDefault="00000000">
            <w:pPr>
              <w:widowControl/>
              <w:ind w:firstLine="440"/>
              <w:jc w:val="center"/>
              <w:textAlignment w:val="center"/>
              <w:rPr>
                <w:rFonts w:ascii="宋体" w:hAnsi="宋体"/>
                <w:color w:val="000000"/>
                <w:sz w:val="22"/>
              </w:rPr>
            </w:pPr>
            <w:r>
              <w:rPr>
                <w:rFonts w:ascii="宋体" w:hAnsi="宋体" w:hint="eastAsia"/>
                <w:color w:val="000000"/>
                <w:kern w:val="0"/>
                <w:sz w:val="22"/>
              </w:rPr>
              <w:t>烯烃</w:t>
            </w:r>
          </w:p>
        </w:tc>
      </w:tr>
      <w:tr w:rsidR="0098026A" w14:paraId="4732B9C6" w14:textId="77777777">
        <w:trPr>
          <w:trHeight w:val="288"/>
          <w:jc w:val="center"/>
        </w:trPr>
        <w:tc>
          <w:tcPr>
            <w:tcW w:w="0" w:type="auto"/>
            <w:tcBorders>
              <w:top w:val="nil"/>
              <w:left w:val="nil"/>
              <w:bottom w:val="nil"/>
              <w:right w:val="nil"/>
            </w:tcBorders>
            <w:noWrap/>
            <w:vAlign w:val="center"/>
          </w:tcPr>
          <w:p w14:paraId="0D356291" w14:textId="77777777" w:rsidR="0098026A" w:rsidRDefault="00000000">
            <w:pPr>
              <w:widowControl/>
              <w:ind w:firstLine="440"/>
              <w:jc w:val="center"/>
              <w:textAlignment w:val="center"/>
              <w:rPr>
                <w:rFonts w:ascii="宋体" w:hAnsi="宋体"/>
                <w:color w:val="000000"/>
                <w:sz w:val="22"/>
              </w:rPr>
            </w:pPr>
            <w:r>
              <w:rPr>
                <w:rFonts w:ascii="宋体" w:hAnsi="宋体" w:hint="eastAsia"/>
                <w:color w:val="000000"/>
                <w:kern w:val="0"/>
                <w:sz w:val="22"/>
              </w:rPr>
              <w:t>3</w:t>
            </w:r>
          </w:p>
        </w:tc>
        <w:tc>
          <w:tcPr>
            <w:tcW w:w="0" w:type="auto"/>
            <w:tcBorders>
              <w:top w:val="nil"/>
              <w:left w:val="nil"/>
              <w:bottom w:val="nil"/>
              <w:right w:val="nil"/>
            </w:tcBorders>
            <w:noWrap/>
            <w:vAlign w:val="center"/>
          </w:tcPr>
          <w:p w14:paraId="54131F9A" w14:textId="77777777" w:rsidR="0098026A" w:rsidRDefault="00000000">
            <w:pPr>
              <w:widowControl/>
              <w:ind w:firstLine="440"/>
              <w:jc w:val="center"/>
              <w:textAlignment w:val="center"/>
              <w:rPr>
                <w:rFonts w:ascii="宋体" w:hAnsi="宋体"/>
                <w:color w:val="000000"/>
                <w:sz w:val="22"/>
              </w:rPr>
            </w:pPr>
            <w:r>
              <w:rPr>
                <w:rFonts w:ascii="宋体" w:hAnsi="宋体" w:hint="eastAsia"/>
                <w:color w:val="000000"/>
                <w:kern w:val="0"/>
                <w:sz w:val="22"/>
              </w:rPr>
              <w:t>饱和烃</w:t>
            </w:r>
          </w:p>
        </w:tc>
        <w:tc>
          <w:tcPr>
            <w:tcW w:w="0" w:type="auto"/>
            <w:tcBorders>
              <w:top w:val="nil"/>
              <w:left w:val="nil"/>
              <w:bottom w:val="nil"/>
              <w:right w:val="nil"/>
            </w:tcBorders>
            <w:noWrap/>
            <w:vAlign w:val="center"/>
          </w:tcPr>
          <w:p w14:paraId="7CB0495C" w14:textId="77777777" w:rsidR="0098026A" w:rsidRDefault="00000000">
            <w:pPr>
              <w:widowControl/>
              <w:ind w:firstLine="440"/>
              <w:jc w:val="center"/>
              <w:textAlignment w:val="center"/>
              <w:rPr>
                <w:rFonts w:ascii="宋体" w:hAnsi="宋体"/>
                <w:color w:val="000000"/>
                <w:sz w:val="22"/>
              </w:rPr>
            </w:pPr>
            <w:r>
              <w:rPr>
                <w:rFonts w:ascii="宋体" w:hAnsi="宋体" w:hint="eastAsia"/>
                <w:color w:val="000000"/>
                <w:kern w:val="0"/>
                <w:sz w:val="22"/>
              </w:rPr>
              <w:t>饱和烃</w:t>
            </w:r>
          </w:p>
        </w:tc>
        <w:tc>
          <w:tcPr>
            <w:tcW w:w="0" w:type="auto"/>
            <w:tcBorders>
              <w:top w:val="nil"/>
              <w:left w:val="nil"/>
              <w:bottom w:val="nil"/>
              <w:right w:val="nil"/>
            </w:tcBorders>
            <w:noWrap/>
            <w:vAlign w:val="center"/>
          </w:tcPr>
          <w:p w14:paraId="11FB3647" w14:textId="77777777" w:rsidR="0098026A" w:rsidRDefault="00000000">
            <w:pPr>
              <w:widowControl/>
              <w:ind w:firstLine="440"/>
              <w:jc w:val="center"/>
              <w:textAlignment w:val="center"/>
              <w:rPr>
                <w:rFonts w:ascii="宋体" w:hAnsi="宋体"/>
                <w:color w:val="000000"/>
                <w:sz w:val="22"/>
              </w:rPr>
            </w:pPr>
            <w:r>
              <w:rPr>
                <w:rFonts w:ascii="宋体" w:hAnsi="宋体" w:hint="eastAsia"/>
                <w:color w:val="000000"/>
                <w:kern w:val="0"/>
                <w:sz w:val="22"/>
              </w:rPr>
              <w:t>饱和烃</w:t>
            </w:r>
          </w:p>
        </w:tc>
        <w:tc>
          <w:tcPr>
            <w:tcW w:w="0" w:type="auto"/>
            <w:tcBorders>
              <w:top w:val="nil"/>
              <w:left w:val="nil"/>
              <w:bottom w:val="nil"/>
              <w:right w:val="nil"/>
            </w:tcBorders>
            <w:noWrap/>
            <w:vAlign w:val="center"/>
          </w:tcPr>
          <w:p w14:paraId="6D5DEBFA" w14:textId="77777777" w:rsidR="0098026A" w:rsidRDefault="00000000">
            <w:pPr>
              <w:widowControl/>
              <w:ind w:firstLine="440"/>
              <w:jc w:val="center"/>
              <w:textAlignment w:val="center"/>
              <w:rPr>
                <w:rFonts w:ascii="宋体" w:hAnsi="宋体"/>
                <w:color w:val="000000"/>
                <w:sz w:val="22"/>
              </w:rPr>
            </w:pPr>
            <w:r>
              <w:rPr>
                <w:rFonts w:ascii="宋体" w:hAnsi="宋体" w:hint="eastAsia"/>
                <w:color w:val="000000"/>
                <w:kern w:val="0"/>
                <w:sz w:val="22"/>
              </w:rPr>
              <w:t>饱和烃</w:t>
            </w:r>
          </w:p>
        </w:tc>
      </w:tr>
      <w:tr w:rsidR="0098026A" w14:paraId="1C19A284" w14:textId="77777777">
        <w:trPr>
          <w:trHeight w:val="288"/>
          <w:jc w:val="center"/>
        </w:trPr>
        <w:tc>
          <w:tcPr>
            <w:tcW w:w="0" w:type="auto"/>
            <w:tcBorders>
              <w:top w:val="nil"/>
              <w:left w:val="nil"/>
              <w:bottom w:val="nil"/>
              <w:right w:val="nil"/>
            </w:tcBorders>
            <w:noWrap/>
            <w:vAlign w:val="center"/>
          </w:tcPr>
          <w:p w14:paraId="000DC6C3" w14:textId="77777777" w:rsidR="0098026A" w:rsidRDefault="00000000">
            <w:pPr>
              <w:widowControl/>
              <w:ind w:firstLine="440"/>
              <w:jc w:val="center"/>
              <w:textAlignment w:val="center"/>
              <w:rPr>
                <w:rFonts w:ascii="宋体" w:hAnsi="宋体"/>
                <w:color w:val="000000"/>
                <w:sz w:val="22"/>
              </w:rPr>
            </w:pPr>
            <w:r>
              <w:rPr>
                <w:rFonts w:ascii="宋体" w:hAnsi="宋体" w:hint="eastAsia"/>
                <w:color w:val="000000"/>
                <w:kern w:val="0"/>
                <w:sz w:val="22"/>
              </w:rPr>
              <w:t>4</w:t>
            </w:r>
          </w:p>
        </w:tc>
        <w:tc>
          <w:tcPr>
            <w:tcW w:w="0" w:type="auto"/>
            <w:tcBorders>
              <w:top w:val="nil"/>
              <w:left w:val="nil"/>
              <w:bottom w:val="nil"/>
              <w:right w:val="nil"/>
            </w:tcBorders>
            <w:noWrap/>
            <w:vAlign w:val="center"/>
          </w:tcPr>
          <w:p w14:paraId="2B8ED48C" w14:textId="77777777" w:rsidR="0098026A" w:rsidRDefault="00000000">
            <w:pPr>
              <w:widowControl/>
              <w:ind w:firstLineChars="0" w:firstLine="0"/>
              <w:jc w:val="center"/>
              <w:textAlignment w:val="center"/>
              <w:rPr>
                <w:rFonts w:ascii="宋体" w:hAnsi="宋体"/>
                <w:color w:val="000000"/>
                <w:sz w:val="22"/>
              </w:rPr>
            </w:pPr>
            <w:r>
              <w:rPr>
                <w:rFonts w:ascii="宋体" w:hAnsi="宋体" w:hint="eastAsia"/>
                <w:color w:val="000000"/>
                <w:kern w:val="0"/>
                <w:sz w:val="22"/>
              </w:rPr>
              <w:t>硫含量_原料</w:t>
            </w:r>
          </w:p>
        </w:tc>
        <w:tc>
          <w:tcPr>
            <w:tcW w:w="0" w:type="auto"/>
            <w:tcBorders>
              <w:top w:val="nil"/>
              <w:left w:val="nil"/>
              <w:bottom w:val="nil"/>
              <w:right w:val="nil"/>
            </w:tcBorders>
            <w:noWrap/>
            <w:vAlign w:val="center"/>
          </w:tcPr>
          <w:p w14:paraId="217CD10F" w14:textId="77777777" w:rsidR="0098026A" w:rsidRDefault="00000000">
            <w:pPr>
              <w:widowControl/>
              <w:ind w:firstLineChars="0" w:firstLine="0"/>
              <w:jc w:val="center"/>
              <w:textAlignment w:val="center"/>
              <w:rPr>
                <w:rFonts w:ascii="宋体" w:hAnsi="宋体"/>
                <w:color w:val="000000"/>
                <w:sz w:val="22"/>
              </w:rPr>
            </w:pPr>
            <w:r>
              <w:rPr>
                <w:rFonts w:ascii="宋体" w:hAnsi="宋体" w:hint="eastAsia"/>
                <w:color w:val="000000"/>
                <w:kern w:val="0"/>
                <w:sz w:val="22"/>
              </w:rPr>
              <w:t>硫含量_原料</w:t>
            </w:r>
          </w:p>
        </w:tc>
        <w:tc>
          <w:tcPr>
            <w:tcW w:w="0" w:type="auto"/>
            <w:tcBorders>
              <w:top w:val="nil"/>
              <w:left w:val="nil"/>
              <w:bottom w:val="nil"/>
              <w:right w:val="nil"/>
            </w:tcBorders>
            <w:noWrap/>
            <w:vAlign w:val="center"/>
          </w:tcPr>
          <w:p w14:paraId="4C6CF787" w14:textId="77777777" w:rsidR="0098026A" w:rsidRDefault="00000000">
            <w:pPr>
              <w:widowControl/>
              <w:ind w:firstLine="440"/>
              <w:jc w:val="center"/>
              <w:textAlignment w:val="center"/>
              <w:rPr>
                <w:rFonts w:ascii="宋体" w:hAnsi="宋体"/>
                <w:color w:val="000000"/>
                <w:sz w:val="22"/>
              </w:rPr>
            </w:pPr>
            <w:r>
              <w:rPr>
                <w:rFonts w:ascii="宋体" w:hAnsi="宋体" w:hint="eastAsia"/>
                <w:color w:val="000000"/>
                <w:kern w:val="0"/>
                <w:sz w:val="22"/>
              </w:rPr>
              <w:t>辛烷值_原料</w:t>
            </w:r>
          </w:p>
        </w:tc>
        <w:tc>
          <w:tcPr>
            <w:tcW w:w="0" w:type="auto"/>
            <w:tcBorders>
              <w:top w:val="nil"/>
              <w:left w:val="nil"/>
              <w:bottom w:val="nil"/>
              <w:right w:val="nil"/>
            </w:tcBorders>
            <w:noWrap/>
            <w:vAlign w:val="center"/>
          </w:tcPr>
          <w:p w14:paraId="0B60D009" w14:textId="77777777" w:rsidR="0098026A" w:rsidRDefault="00000000">
            <w:pPr>
              <w:widowControl/>
              <w:ind w:firstLineChars="100" w:firstLine="220"/>
              <w:jc w:val="center"/>
              <w:textAlignment w:val="center"/>
              <w:rPr>
                <w:rFonts w:ascii="宋体" w:hAnsi="宋体"/>
                <w:color w:val="000000"/>
                <w:sz w:val="22"/>
              </w:rPr>
            </w:pPr>
            <w:r>
              <w:rPr>
                <w:rFonts w:ascii="宋体" w:hAnsi="宋体" w:hint="eastAsia"/>
                <w:color w:val="000000"/>
                <w:kern w:val="0"/>
                <w:sz w:val="22"/>
              </w:rPr>
              <w:t>硫含量_原料</w:t>
            </w:r>
          </w:p>
        </w:tc>
      </w:tr>
      <w:tr w:rsidR="0098026A" w14:paraId="622752CA" w14:textId="77777777">
        <w:trPr>
          <w:trHeight w:val="288"/>
          <w:jc w:val="center"/>
        </w:trPr>
        <w:tc>
          <w:tcPr>
            <w:tcW w:w="0" w:type="auto"/>
            <w:tcBorders>
              <w:top w:val="nil"/>
              <w:left w:val="nil"/>
              <w:bottom w:val="nil"/>
              <w:right w:val="nil"/>
            </w:tcBorders>
            <w:noWrap/>
            <w:vAlign w:val="center"/>
          </w:tcPr>
          <w:p w14:paraId="1E7C731A" w14:textId="77777777" w:rsidR="0098026A" w:rsidRDefault="00000000">
            <w:pPr>
              <w:widowControl/>
              <w:ind w:firstLine="440"/>
              <w:jc w:val="center"/>
              <w:textAlignment w:val="center"/>
              <w:rPr>
                <w:rFonts w:ascii="宋体" w:hAnsi="宋体"/>
                <w:color w:val="000000"/>
                <w:sz w:val="22"/>
              </w:rPr>
            </w:pPr>
            <w:r>
              <w:rPr>
                <w:rFonts w:ascii="宋体" w:hAnsi="宋体" w:hint="eastAsia"/>
                <w:color w:val="000000"/>
                <w:kern w:val="0"/>
                <w:sz w:val="22"/>
              </w:rPr>
              <w:t>5</w:t>
            </w:r>
          </w:p>
        </w:tc>
        <w:tc>
          <w:tcPr>
            <w:tcW w:w="0" w:type="auto"/>
            <w:tcBorders>
              <w:top w:val="nil"/>
              <w:left w:val="nil"/>
              <w:bottom w:val="nil"/>
              <w:right w:val="nil"/>
            </w:tcBorders>
            <w:noWrap/>
            <w:vAlign w:val="center"/>
          </w:tcPr>
          <w:p w14:paraId="27587B6C" w14:textId="77777777" w:rsidR="0098026A" w:rsidRDefault="00000000">
            <w:pPr>
              <w:widowControl/>
              <w:ind w:firstLine="440"/>
              <w:jc w:val="center"/>
              <w:textAlignment w:val="center"/>
              <w:rPr>
                <w:rFonts w:ascii="宋体" w:hAnsi="宋体"/>
                <w:color w:val="000000"/>
                <w:sz w:val="22"/>
              </w:rPr>
            </w:pPr>
            <w:r>
              <w:rPr>
                <w:rFonts w:ascii="宋体" w:hAnsi="宋体" w:hint="eastAsia"/>
                <w:color w:val="000000"/>
                <w:kern w:val="0"/>
                <w:sz w:val="22"/>
              </w:rPr>
              <w:t>烯烃</w:t>
            </w:r>
          </w:p>
        </w:tc>
        <w:tc>
          <w:tcPr>
            <w:tcW w:w="0" w:type="auto"/>
            <w:tcBorders>
              <w:top w:val="nil"/>
              <w:left w:val="nil"/>
              <w:bottom w:val="nil"/>
              <w:right w:val="nil"/>
            </w:tcBorders>
            <w:noWrap/>
            <w:vAlign w:val="center"/>
          </w:tcPr>
          <w:p w14:paraId="0883A2F3" w14:textId="77777777" w:rsidR="0098026A" w:rsidRDefault="00000000">
            <w:pPr>
              <w:widowControl/>
              <w:ind w:firstLine="440"/>
              <w:jc w:val="center"/>
              <w:textAlignment w:val="center"/>
              <w:rPr>
                <w:rFonts w:ascii="宋体" w:hAnsi="宋体"/>
                <w:color w:val="000000"/>
                <w:sz w:val="22"/>
              </w:rPr>
            </w:pPr>
            <w:r>
              <w:rPr>
                <w:rFonts w:ascii="宋体" w:hAnsi="宋体" w:hint="eastAsia"/>
                <w:color w:val="000000"/>
                <w:kern w:val="0"/>
                <w:sz w:val="22"/>
              </w:rPr>
              <w:t>烯烃</w:t>
            </w:r>
          </w:p>
        </w:tc>
        <w:tc>
          <w:tcPr>
            <w:tcW w:w="0" w:type="auto"/>
            <w:tcBorders>
              <w:top w:val="nil"/>
              <w:left w:val="nil"/>
              <w:bottom w:val="nil"/>
              <w:right w:val="nil"/>
            </w:tcBorders>
            <w:noWrap/>
            <w:vAlign w:val="center"/>
          </w:tcPr>
          <w:p w14:paraId="3D0EE70B" w14:textId="77777777" w:rsidR="0098026A" w:rsidRDefault="00000000">
            <w:pPr>
              <w:widowControl/>
              <w:ind w:firstLine="440"/>
              <w:jc w:val="center"/>
              <w:textAlignment w:val="center"/>
              <w:rPr>
                <w:rFonts w:ascii="宋体" w:hAnsi="宋体"/>
                <w:color w:val="000000"/>
                <w:sz w:val="22"/>
              </w:rPr>
            </w:pPr>
            <w:r>
              <w:rPr>
                <w:rFonts w:ascii="宋体" w:hAnsi="宋体" w:hint="eastAsia"/>
                <w:color w:val="000000"/>
                <w:kern w:val="0"/>
                <w:sz w:val="22"/>
              </w:rPr>
              <w:t>烯烃</w:t>
            </w:r>
          </w:p>
        </w:tc>
        <w:tc>
          <w:tcPr>
            <w:tcW w:w="0" w:type="auto"/>
            <w:tcBorders>
              <w:top w:val="nil"/>
              <w:left w:val="nil"/>
              <w:bottom w:val="nil"/>
              <w:right w:val="nil"/>
            </w:tcBorders>
            <w:noWrap/>
            <w:vAlign w:val="center"/>
          </w:tcPr>
          <w:p w14:paraId="7FC2759F" w14:textId="77777777" w:rsidR="0098026A" w:rsidRDefault="00000000">
            <w:pPr>
              <w:widowControl/>
              <w:ind w:firstLineChars="0" w:firstLine="0"/>
              <w:jc w:val="center"/>
              <w:textAlignment w:val="center"/>
              <w:rPr>
                <w:rFonts w:ascii="宋体" w:hAnsi="宋体"/>
                <w:color w:val="000000"/>
                <w:sz w:val="22"/>
              </w:rPr>
            </w:pPr>
            <w:r>
              <w:rPr>
                <w:rFonts w:ascii="宋体" w:hAnsi="宋体" w:hint="eastAsia"/>
                <w:color w:val="000000"/>
                <w:kern w:val="0"/>
                <w:sz w:val="22"/>
              </w:rPr>
              <w:t>辛烷值_产品</w:t>
            </w:r>
          </w:p>
        </w:tc>
      </w:tr>
      <w:tr w:rsidR="0098026A" w14:paraId="4E78C5B3" w14:textId="77777777">
        <w:trPr>
          <w:trHeight w:val="288"/>
          <w:jc w:val="center"/>
        </w:trPr>
        <w:tc>
          <w:tcPr>
            <w:tcW w:w="0" w:type="auto"/>
            <w:tcBorders>
              <w:top w:val="nil"/>
              <w:left w:val="nil"/>
              <w:bottom w:val="nil"/>
              <w:right w:val="nil"/>
            </w:tcBorders>
            <w:noWrap/>
            <w:vAlign w:val="center"/>
          </w:tcPr>
          <w:p w14:paraId="199FFD4E" w14:textId="77777777" w:rsidR="0098026A" w:rsidRDefault="00000000">
            <w:pPr>
              <w:widowControl/>
              <w:ind w:firstLine="440"/>
              <w:jc w:val="center"/>
              <w:textAlignment w:val="center"/>
              <w:rPr>
                <w:rFonts w:ascii="宋体" w:hAnsi="宋体"/>
                <w:color w:val="000000"/>
                <w:sz w:val="22"/>
              </w:rPr>
            </w:pPr>
            <w:r>
              <w:rPr>
                <w:rFonts w:ascii="宋体" w:hAnsi="宋体" w:hint="eastAsia"/>
                <w:color w:val="000000"/>
                <w:kern w:val="0"/>
                <w:sz w:val="22"/>
              </w:rPr>
              <w:t>6</w:t>
            </w:r>
          </w:p>
        </w:tc>
        <w:tc>
          <w:tcPr>
            <w:tcW w:w="0" w:type="auto"/>
            <w:tcBorders>
              <w:top w:val="nil"/>
              <w:left w:val="nil"/>
              <w:bottom w:val="nil"/>
              <w:right w:val="nil"/>
            </w:tcBorders>
            <w:noWrap/>
            <w:vAlign w:val="center"/>
          </w:tcPr>
          <w:p w14:paraId="29C55EB9" w14:textId="77777777" w:rsidR="0098026A" w:rsidRDefault="00000000">
            <w:pPr>
              <w:widowControl/>
              <w:ind w:firstLineChars="0" w:firstLine="0"/>
              <w:jc w:val="center"/>
              <w:textAlignment w:val="center"/>
              <w:rPr>
                <w:rFonts w:ascii="宋体" w:hAnsi="宋体"/>
                <w:color w:val="000000"/>
                <w:sz w:val="22"/>
              </w:rPr>
            </w:pPr>
            <w:r>
              <w:rPr>
                <w:rFonts w:ascii="宋体" w:hAnsi="宋体" w:hint="eastAsia"/>
                <w:color w:val="000000"/>
                <w:kern w:val="0"/>
                <w:sz w:val="22"/>
              </w:rPr>
              <w:t>硫含量_产品</w:t>
            </w:r>
          </w:p>
        </w:tc>
        <w:tc>
          <w:tcPr>
            <w:tcW w:w="0" w:type="auto"/>
            <w:tcBorders>
              <w:top w:val="nil"/>
              <w:left w:val="nil"/>
              <w:bottom w:val="nil"/>
              <w:right w:val="nil"/>
            </w:tcBorders>
            <w:noWrap/>
            <w:vAlign w:val="center"/>
          </w:tcPr>
          <w:p w14:paraId="13CF9A54" w14:textId="77777777" w:rsidR="0098026A" w:rsidRDefault="00000000">
            <w:pPr>
              <w:widowControl/>
              <w:ind w:firstLineChars="0" w:firstLine="0"/>
              <w:jc w:val="center"/>
              <w:textAlignment w:val="center"/>
              <w:rPr>
                <w:rFonts w:ascii="宋体" w:hAnsi="宋体"/>
                <w:color w:val="000000"/>
                <w:sz w:val="22"/>
              </w:rPr>
            </w:pPr>
            <w:r>
              <w:rPr>
                <w:rFonts w:ascii="宋体" w:hAnsi="宋体" w:hint="eastAsia"/>
                <w:color w:val="000000"/>
                <w:kern w:val="0"/>
                <w:sz w:val="22"/>
              </w:rPr>
              <w:t>硫含量_产品</w:t>
            </w:r>
          </w:p>
        </w:tc>
        <w:tc>
          <w:tcPr>
            <w:tcW w:w="0" w:type="auto"/>
            <w:tcBorders>
              <w:top w:val="nil"/>
              <w:left w:val="nil"/>
              <w:bottom w:val="nil"/>
              <w:right w:val="nil"/>
            </w:tcBorders>
            <w:noWrap/>
            <w:vAlign w:val="center"/>
          </w:tcPr>
          <w:p w14:paraId="1E60480F" w14:textId="77777777" w:rsidR="0098026A" w:rsidRDefault="00000000">
            <w:pPr>
              <w:widowControl/>
              <w:ind w:firstLine="440"/>
              <w:jc w:val="center"/>
              <w:textAlignment w:val="center"/>
              <w:rPr>
                <w:rFonts w:ascii="宋体" w:hAnsi="宋体"/>
                <w:color w:val="000000"/>
                <w:sz w:val="22"/>
              </w:rPr>
            </w:pPr>
            <w:r>
              <w:rPr>
                <w:rFonts w:ascii="宋体" w:hAnsi="宋体" w:hint="eastAsia"/>
                <w:color w:val="000000"/>
                <w:kern w:val="0"/>
                <w:sz w:val="22"/>
              </w:rPr>
              <w:t>硫含量_产品</w:t>
            </w:r>
          </w:p>
        </w:tc>
        <w:tc>
          <w:tcPr>
            <w:tcW w:w="0" w:type="auto"/>
            <w:tcBorders>
              <w:top w:val="nil"/>
              <w:left w:val="nil"/>
              <w:bottom w:val="nil"/>
              <w:right w:val="nil"/>
            </w:tcBorders>
            <w:noWrap/>
            <w:vAlign w:val="center"/>
          </w:tcPr>
          <w:p w14:paraId="6EB91C1F" w14:textId="77777777" w:rsidR="0098026A" w:rsidRDefault="00000000">
            <w:pPr>
              <w:widowControl/>
              <w:ind w:firstLineChars="0" w:firstLine="0"/>
              <w:jc w:val="center"/>
              <w:textAlignment w:val="center"/>
              <w:rPr>
                <w:rFonts w:ascii="宋体" w:hAnsi="宋体"/>
                <w:color w:val="000000"/>
                <w:sz w:val="22"/>
              </w:rPr>
            </w:pPr>
            <w:r>
              <w:rPr>
                <w:rFonts w:ascii="宋体" w:hAnsi="宋体" w:hint="eastAsia"/>
                <w:color w:val="000000"/>
                <w:kern w:val="0"/>
                <w:sz w:val="22"/>
              </w:rPr>
              <w:t>辛烷值_原料</w:t>
            </w:r>
          </w:p>
        </w:tc>
      </w:tr>
      <w:tr w:rsidR="0098026A" w14:paraId="3BB5DA6E" w14:textId="77777777">
        <w:trPr>
          <w:trHeight w:val="288"/>
          <w:jc w:val="center"/>
        </w:trPr>
        <w:tc>
          <w:tcPr>
            <w:tcW w:w="0" w:type="auto"/>
            <w:tcBorders>
              <w:top w:val="nil"/>
              <w:left w:val="nil"/>
              <w:bottom w:val="nil"/>
              <w:right w:val="nil"/>
            </w:tcBorders>
            <w:noWrap/>
            <w:vAlign w:val="center"/>
          </w:tcPr>
          <w:p w14:paraId="0A45485C" w14:textId="77777777" w:rsidR="0098026A" w:rsidRDefault="00000000">
            <w:pPr>
              <w:widowControl/>
              <w:ind w:firstLine="440"/>
              <w:jc w:val="center"/>
              <w:textAlignment w:val="center"/>
              <w:rPr>
                <w:rFonts w:ascii="宋体" w:hAnsi="宋体"/>
                <w:color w:val="000000"/>
                <w:sz w:val="22"/>
              </w:rPr>
            </w:pPr>
            <w:r>
              <w:rPr>
                <w:rFonts w:ascii="宋体" w:hAnsi="宋体" w:hint="eastAsia"/>
                <w:color w:val="000000"/>
                <w:kern w:val="0"/>
                <w:sz w:val="22"/>
              </w:rPr>
              <w:t>7</w:t>
            </w:r>
          </w:p>
        </w:tc>
        <w:tc>
          <w:tcPr>
            <w:tcW w:w="0" w:type="auto"/>
            <w:tcBorders>
              <w:top w:val="nil"/>
              <w:left w:val="nil"/>
              <w:bottom w:val="nil"/>
              <w:right w:val="nil"/>
            </w:tcBorders>
            <w:noWrap/>
            <w:vAlign w:val="center"/>
          </w:tcPr>
          <w:p w14:paraId="1EF5AD38" w14:textId="77777777" w:rsidR="0098026A" w:rsidRDefault="00000000">
            <w:pPr>
              <w:widowControl/>
              <w:ind w:firstLine="440"/>
              <w:jc w:val="center"/>
              <w:textAlignment w:val="center"/>
              <w:rPr>
                <w:rFonts w:ascii="宋体" w:hAnsi="宋体"/>
                <w:color w:val="000000"/>
                <w:sz w:val="22"/>
              </w:rPr>
            </w:pPr>
            <w:r>
              <w:rPr>
                <w:rFonts w:ascii="宋体" w:hAnsi="宋体" w:hint="eastAsia"/>
                <w:color w:val="000000"/>
                <w:kern w:val="0"/>
                <w:sz w:val="22"/>
              </w:rPr>
              <w:t>密度</w:t>
            </w:r>
          </w:p>
        </w:tc>
        <w:tc>
          <w:tcPr>
            <w:tcW w:w="0" w:type="auto"/>
            <w:tcBorders>
              <w:top w:val="nil"/>
              <w:left w:val="nil"/>
              <w:bottom w:val="nil"/>
              <w:right w:val="nil"/>
            </w:tcBorders>
            <w:noWrap/>
            <w:vAlign w:val="center"/>
          </w:tcPr>
          <w:p w14:paraId="5202EEDF" w14:textId="77777777" w:rsidR="0098026A" w:rsidRDefault="00000000">
            <w:pPr>
              <w:widowControl/>
              <w:ind w:firstLine="440"/>
              <w:jc w:val="center"/>
              <w:textAlignment w:val="center"/>
              <w:rPr>
                <w:rFonts w:ascii="宋体" w:hAnsi="宋体"/>
                <w:color w:val="000000"/>
                <w:sz w:val="22"/>
              </w:rPr>
            </w:pPr>
            <w:r>
              <w:rPr>
                <w:rFonts w:ascii="宋体" w:hAnsi="宋体" w:hint="eastAsia"/>
                <w:color w:val="000000"/>
                <w:kern w:val="0"/>
                <w:sz w:val="22"/>
              </w:rPr>
              <w:t>密度</w:t>
            </w:r>
          </w:p>
        </w:tc>
        <w:tc>
          <w:tcPr>
            <w:tcW w:w="0" w:type="auto"/>
            <w:tcBorders>
              <w:top w:val="nil"/>
              <w:left w:val="nil"/>
              <w:bottom w:val="nil"/>
              <w:right w:val="nil"/>
            </w:tcBorders>
            <w:noWrap/>
            <w:vAlign w:val="center"/>
          </w:tcPr>
          <w:p w14:paraId="5592BD53" w14:textId="77777777" w:rsidR="0098026A" w:rsidRDefault="00000000">
            <w:pPr>
              <w:widowControl/>
              <w:ind w:firstLine="440"/>
              <w:jc w:val="center"/>
              <w:textAlignment w:val="center"/>
              <w:rPr>
                <w:rFonts w:ascii="宋体" w:hAnsi="宋体"/>
                <w:color w:val="000000"/>
                <w:sz w:val="22"/>
              </w:rPr>
            </w:pPr>
            <w:r>
              <w:rPr>
                <w:rFonts w:ascii="宋体" w:hAnsi="宋体" w:hint="eastAsia"/>
                <w:color w:val="000000"/>
                <w:kern w:val="0"/>
                <w:sz w:val="22"/>
              </w:rPr>
              <w:t>焦炭_再生</w:t>
            </w:r>
          </w:p>
        </w:tc>
        <w:tc>
          <w:tcPr>
            <w:tcW w:w="0" w:type="auto"/>
            <w:tcBorders>
              <w:top w:val="nil"/>
              <w:left w:val="nil"/>
              <w:bottom w:val="nil"/>
              <w:right w:val="nil"/>
            </w:tcBorders>
            <w:noWrap/>
            <w:vAlign w:val="center"/>
          </w:tcPr>
          <w:p w14:paraId="7975EA99" w14:textId="77777777" w:rsidR="0098026A" w:rsidRDefault="00000000">
            <w:pPr>
              <w:widowControl/>
              <w:ind w:firstLine="440"/>
              <w:jc w:val="center"/>
              <w:textAlignment w:val="center"/>
              <w:rPr>
                <w:rFonts w:ascii="宋体" w:hAnsi="宋体"/>
                <w:color w:val="000000"/>
                <w:sz w:val="22"/>
              </w:rPr>
            </w:pPr>
            <w:r>
              <w:rPr>
                <w:rFonts w:ascii="宋体" w:hAnsi="宋体" w:hint="eastAsia"/>
                <w:color w:val="000000"/>
                <w:kern w:val="0"/>
                <w:sz w:val="22"/>
              </w:rPr>
              <w:t>芳烃</w:t>
            </w:r>
          </w:p>
        </w:tc>
      </w:tr>
      <w:tr w:rsidR="0098026A" w14:paraId="1D8A5CBF" w14:textId="77777777">
        <w:trPr>
          <w:trHeight w:val="288"/>
          <w:jc w:val="center"/>
        </w:trPr>
        <w:tc>
          <w:tcPr>
            <w:tcW w:w="0" w:type="auto"/>
            <w:tcBorders>
              <w:top w:val="nil"/>
              <w:left w:val="nil"/>
              <w:bottom w:val="nil"/>
              <w:right w:val="nil"/>
            </w:tcBorders>
            <w:noWrap/>
            <w:vAlign w:val="center"/>
          </w:tcPr>
          <w:p w14:paraId="4A8988B3" w14:textId="77777777" w:rsidR="0098026A" w:rsidRDefault="00000000">
            <w:pPr>
              <w:widowControl/>
              <w:ind w:firstLine="440"/>
              <w:jc w:val="center"/>
              <w:textAlignment w:val="center"/>
              <w:rPr>
                <w:rFonts w:ascii="宋体" w:hAnsi="宋体"/>
                <w:color w:val="000000"/>
                <w:sz w:val="22"/>
              </w:rPr>
            </w:pPr>
            <w:r>
              <w:rPr>
                <w:rFonts w:ascii="宋体" w:hAnsi="宋体" w:hint="eastAsia"/>
                <w:color w:val="000000"/>
                <w:kern w:val="0"/>
                <w:sz w:val="22"/>
              </w:rPr>
              <w:t>8</w:t>
            </w:r>
          </w:p>
        </w:tc>
        <w:tc>
          <w:tcPr>
            <w:tcW w:w="0" w:type="auto"/>
            <w:tcBorders>
              <w:top w:val="nil"/>
              <w:left w:val="nil"/>
              <w:bottom w:val="nil"/>
              <w:right w:val="nil"/>
            </w:tcBorders>
            <w:noWrap/>
            <w:vAlign w:val="center"/>
          </w:tcPr>
          <w:p w14:paraId="194E1398" w14:textId="77777777" w:rsidR="0098026A" w:rsidRDefault="00000000">
            <w:pPr>
              <w:widowControl/>
              <w:ind w:firstLineChars="0" w:firstLine="0"/>
              <w:jc w:val="center"/>
              <w:textAlignment w:val="center"/>
              <w:rPr>
                <w:rFonts w:ascii="宋体" w:hAnsi="宋体"/>
                <w:color w:val="000000"/>
                <w:sz w:val="22"/>
              </w:rPr>
            </w:pPr>
            <w:r>
              <w:rPr>
                <w:rFonts w:ascii="宋体" w:hAnsi="宋体" w:hint="eastAsia"/>
                <w:color w:val="000000"/>
                <w:kern w:val="0"/>
                <w:sz w:val="22"/>
              </w:rPr>
              <w:t>焦炭_再生</w:t>
            </w:r>
          </w:p>
        </w:tc>
        <w:tc>
          <w:tcPr>
            <w:tcW w:w="0" w:type="auto"/>
            <w:tcBorders>
              <w:top w:val="nil"/>
              <w:left w:val="nil"/>
              <w:bottom w:val="nil"/>
              <w:right w:val="nil"/>
            </w:tcBorders>
            <w:noWrap/>
            <w:vAlign w:val="center"/>
          </w:tcPr>
          <w:p w14:paraId="63527C84" w14:textId="77777777" w:rsidR="0098026A" w:rsidRDefault="00000000">
            <w:pPr>
              <w:widowControl/>
              <w:ind w:firstLine="440"/>
              <w:jc w:val="center"/>
              <w:textAlignment w:val="center"/>
              <w:rPr>
                <w:rFonts w:ascii="宋体" w:hAnsi="宋体"/>
                <w:color w:val="000000"/>
                <w:sz w:val="22"/>
              </w:rPr>
            </w:pPr>
            <w:r>
              <w:rPr>
                <w:rFonts w:ascii="宋体" w:hAnsi="宋体" w:hint="eastAsia"/>
                <w:color w:val="000000"/>
                <w:kern w:val="0"/>
                <w:sz w:val="22"/>
              </w:rPr>
              <w:t>焦炭_再生</w:t>
            </w:r>
          </w:p>
        </w:tc>
        <w:tc>
          <w:tcPr>
            <w:tcW w:w="0" w:type="auto"/>
            <w:tcBorders>
              <w:top w:val="nil"/>
              <w:left w:val="nil"/>
              <w:bottom w:val="nil"/>
              <w:right w:val="nil"/>
            </w:tcBorders>
            <w:noWrap/>
            <w:vAlign w:val="center"/>
          </w:tcPr>
          <w:p w14:paraId="6E7FCD09" w14:textId="77777777" w:rsidR="0098026A" w:rsidRDefault="00000000">
            <w:pPr>
              <w:widowControl/>
              <w:ind w:firstLine="440"/>
              <w:jc w:val="center"/>
              <w:textAlignment w:val="center"/>
              <w:rPr>
                <w:rFonts w:ascii="宋体" w:hAnsi="宋体"/>
                <w:color w:val="000000"/>
                <w:sz w:val="22"/>
              </w:rPr>
            </w:pPr>
            <w:r>
              <w:rPr>
                <w:rFonts w:ascii="宋体" w:hAnsi="宋体" w:hint="eastAsia"/>
                <w:color w:val="000000"/>
                <w:kern w:val="0"/>
                <w:sz w:val="22"/>
              </w:rPr>
              <w:t>溴值</w:t>
            </w:r>
          </w:p>
        </w:tc>
        <w:tc>
          <w:tcPr>
            <w:tcW w:w="0" w:type="auto"/>
            <w:tcBorders>
              <w:top w:val="nil"/>
              <w:left w:val="nil"/>
              <w:bottom w:val="nil"/>
              <w:right w:val="nil"/>
            </w:tcBorders>
            <w:noWrap/>
            <w:vAlign w:val="center"/>
          </w:tcPr>
          <w:p w14:paraId="37E9C07D" w14:textId="77777777" w:rsidR="0098026A" w:rsidRDefault="00000000">
            <w:pPr>
              <w:widowControl/>
              <w:ind w:firstLine="440"/>
              <w:jc w:val="center"/>
              <w:textAlignment w:val="center"/>
              <w:rPr>
                <w:rFonts w:ascii="宋体" w:hAnsi="宋体"/>
                <w:color w:val="000000"/>
                <w:sz w:val="22"/>
              </w:rPr>
            </w:pPr>
            <w:r>
              <w:rPr>
                <w:rFonts w:ascii="宋体" w:hAnsi="宋体" w:hint="eastAsia"/>
                <w:color w:val="000000"/>
                <w:kern w:val="0"/>
                <w:sz w:val="22"/>
              </w:rPr>
              <w:t>焦炭_再生</w:t>
            </w:r>
          </w:p>
        </w:tc>
      </w:tr>
      <w:tr w:rsidR="0098026A" w14:paraId="51F46AF1" w14:textId="77777777">
        <w:trPr>
          <w:trHeight w:val="288"/>
          <w:jc w:val="center"/>
        </w:trPr>
        <w:tc>
          <w:tcPr>
            <w:tcW w:w="0" w:type="auto"/>
            <w:tcBorders>
              <w:top w:val="nil"/>
              <w:left w:val="nil"/>
              <w:bottom w:val="nil"/>
              <w:right w:val="nil"/>
            </w:tcBorders>
            <w:noWrap/>
            <w:vAlign w:val="center"/>
          </w:tcPr>
          <w:p w14:paraId="6014BCFD" w14:textId="77777777" w:rsidR="0098026A" w:rsidRDefault="00000000">
            <w:pPr>
              <w:widowControl/>
              <w:ind w:firstLine="440"/>
              <w:jc w:val="center"/>
              <w:textAlignment w:val="center"/>
              <w:rPr>
                <w:rFonts w:ascii="宋体" w:hAnsi="宋体"/>
                <w:color w:val="000000"/>
                <w:sz w:val="22"/>
              </w:rPr>
            </w:pPr>
            <w:r>
              <w:rPr>
                <w:rFonts w:ascii="宋体" w:hAnsi="宋体" w:hint="eastAsia"/>
                <w:color w:val="000000"/>
                <w:kern w:val="0"/>
                <w:sz w:val="22"/>
              </w:rPr>
              <w:t>9</w:t>
            </w:r>
          </w:p>
        </w:tc>
        <w:tc>
          <w:tcPr>
            <w:tcW w:w="0" w:type="auto"/>
            <w:tcBorders>
              <w:top w:val="nil"/>
              <w:left w:val="nil"/>
              <w:bottom w:val="nil"/>
              <w:right w:val="nil"/>
            </w:tcBorders>
            <w:noWrap/>
            <w:vAlign w:val="center"/>
          </w:tcPr>
          <w:p w14:paraId="16A31931" w14:textId="77777777" w:rsidR="0098026A" w:rsidRDefault="00000000">
            <w:pPr>
              <w:widowControl/>
              <w:ind w:firstLine="440"/>
              <w:jc w:val="center"/>
              <w:textAlignment w:val="center"/>
              <w:rPr>
                <w:rFonts w:ascii="宋体" w:hAnsi="宋体"/>
                <w:color w:val="000000"/>
                <w:sz w:val="22"/>
              </w:rPr>
            </w:pPr>
            <w:r>
              <w:rPr>
                <w:rFonts w:ascii="宋体" w:hAnsi="宋体" w:hint="eastAsia"/>
                <w:color w:val="000000"/>
                <w:kern w:val="0"/>
                <w:sz w:val="22"/>
              </w:rPr>
              <w:t>溴值</w:t>
            </w:r>
          </w:p>
        </w:tc>
        <w:tc>
          <w:tcPr>
            <w:tcW w:w="0" w:type="auto"/>
            <w:tcBorders>
              <w:top w:val="nil"/>
              <w:left w:val="nil"/>
              <w:bottom w:val="nil"/>
              <w:right w:val="nil"/>
            </w:tcBorders>
            <w:noWrap/>
            <w:vAlign w:val="center"/>
          </w:tcPr>
          <w:p w14:paraId="0A0A3A21" w14:textId="77777777" w:rsidR="0098026A" w:rsidRDefault="00000000">
            <w:pPr>
              <w:widowControl/>
              <w:ind w:firstLine="440"/>
              <w:jc w:val="center"/>
              <w:textAlignment w:val="center"/>
              <w:rPr>
                <w:rFonts w:ascii="宋体" w:hAnsi="宋体"/>
                <w:color w:val="000000"/>
                <w:sz w:val="22"/>
              </w:rPr>
            </w:pPr>
            <w:r>
              <w:rPr>
                <w:rFonts w:ascii="宋体" w:hAnsi="宋体" w:hint="eastAsia"/>
                <w:color w:val="000000"/>
                <w:kern w:val="0"/>
                <w:sz w:val="22"/>
              </w:rPr>
              <w:t>芳烃</w:t>
            </w:r>
          </w:p>
        </w:tc>
        <w:tc>
          <w:tcPr>
            <w:tcW w:w="0" w:type="auto"/>
            <w:tcBorders>
              <w:top w:val="nil"/>
              <w:left w:val="nil"/>
              <w:bottom w:val="nil"/>
              <w:right w:val="nil"/>
            </w:tcBorders>
            <w:noWrap/>
            <w:vAlign w:val="center"/>
          </w:tcPr>
          <w:p w14:paraId="4564C8D9" w14:textId="77777777" w:rsidR="0098026A" w:rsidRDefault="00000000">
            <w:pPr>
              <w:widowControl/>
              <w:ind w:firstLine="440"/>
              <w:jc w:val="center"/>
              <w:textAlignment w:val="center"/>
              <w:rPr>
                <w:rFonts w:ascii="宋体" w:hAnsi="宋体"/>
                <w:color w:val="000000"/>
                <w:sz w:val="22"/>
              </w:rPr>
            </w:pPr>
            <w:r>
              <w:rPr>
                <w:rFonts w:ascii="宋体" w:hAnsi="宋体" w:hint="eastAsia"/>
                <w:color w:val="000000"/>
                <w:kern w:val="0"/>
                <w:sz w:val="22"/>
              </w:rPr>
              <w:t>密度</w:t>
            </w:r>
          </w:p>
        </w:tc>
        <w:tc>
          <w:tcPr>
            <w:tcW w:w="0" w:type="auto"/>
            <w:tcBorders>
              <w:top w:val="nil"/>
              <w:left w:val="nil"/>
              <w:bottom w:val="nil"/>
              <w:right w:val="nil"/>
            </w:tcBorders>
            <w:noWrap/>
            <w:vAlign w:val="center"/>
          </w:tcPr>
          <w:p w14:paraId="467A03E6" w14:textId="77777777" w:rsidR="0098026A" w:rsidRDefault="00000000">
            <w:pPr>
              <w:widowControl/>
              <w:ind w:firstLine="440"/>
              <w:jc w:val="center"/>
              <w:textAlignment w:val="center"/>
              <w:rPr>
                <w:rFonts w:ascii="宋体" w:hAnsi="宋体"/>
                <w:color w:val="000000"/>
                <w:sz w:val="22"/>
              </w:rPr>
            </w:pPr>
            <w:r>
              <w:rPr>
                <w:rFonts w:ascii="宋体" w:hAnsi="宋体" w:hint="eastAsia"/>
                <w:color w:val="000000"/>
                <w:kern w:val="0"/>
                <w:sz w:val="22"/>
              </w:rPr>
              <w:t>焦炭_待生</w:t>
            </w:r>
          </w:p>
        </w:tc>
      </w:tr>
      <w:tr w:rsidR="0098026A" w14:paraId="52BDCF5C" w14:textId="77777777">
        <w:trPr>
          <w:trHeight w:val="288"/>
          <w:jc w:val="center"/>
        </w:trPr>
        <w:tc>
          <w:tcPr>
            <w:tcW w:w="0" w:type="auto"/>
            <w:tcBorders>
              <w:top w:val="nil"/>
              <w:left w:val="nil"/>
              <w:bottom w:val="nil"/>
              <w:right w:val="nil"/>
            </w:tcBorders>
            <w:noWrap/>
            <w:vAlign w:val="center"/>
          </w:tcPr>
          <w:p w14:paraId="28B777F8" w14:textId="77777777" w:rsidR="0098026A" w:rsidRDefault="00000000">
            <w:pPr>
              <w:widowControl/>
              <w:ind w:firstLine="440"/>
              <w:jc w:val="center"/>
              <w:textAlignment w:val="center"/>
              <w:rPr>
                <w:rFonts w:ascii="宋体" w:hAnsi="宋体"/>
                <w:color w:val="000000"/>
                <w:sz w:val="22"/>
              </w:rPr>
            </w:pPr>
            <w:r>
              <w:rPr>
                <w:rFonts w:ascii="宋体" w:hAnsi="宋体" w:hint="eastAsia"/>
                <w:color w:val="000000"/>
                <w:kern w:val="0"/>
                <w:sz w:val="22"/>
              </w:rPr>
              <w:t>10</w:t>
            </w:r>
          </w:p>
        </w:tc>
        <w:tc>
          <w:tcPr>
            <w:tcW w:w="0" w:type="auto"/>
            <w:tcBorders>
              <w:top w:val="nil"/>
              <w:left w:val="nil"/>
              <w:bottom w:val="nil"/>
              <w:right w:val="nil"/>
            </w:tcBorders>
            <w:noWrap/>
            <w:vAlign w:val="center"/>
          </w:tcPr>
          <w:p w14:paraId="21822576" w14:textId="77777777" w:rsidR="0098026A" w:rsidRDefault="00000000">
            <w:pPr>
              <w:widowControl/>
              <w:ind w:firstLine="440"/>
              <w:jc w:val="center"/>
              <w:textAlignment w:val="center"/>
              <w:rPr>
                <w:rFonts w:ascii="宋体" w:hAnsi="宋体"/>
                <w:color w:val="000000"/>
                <w:sz w:val="22"/>
              </w:rPr>
            </w:pPr>
            <w:r>
              <w:rPr>
                <w:rFonts w:ascii="宋体" w:hAnsi="宋体" w:hint="eastAsia"/>
                <w:color w:val="000000"/>
                <w:kern w:val="0"/>
                <w:sz w:val="22"/>
              </w:rPr>
              <w:t>芳烃</w:t>
            </w:r>
          </w:p>
        </w:tc>
        <w:tc>
          <w:tcPr>
            <w:tcW w:w="0" w:type="auto"/>
            <w:tcBorders>
              <w:top w:val="nil"/>
              <w:left w:val="nil"/>
              <w:bottom w:val="nil"/>
              <w:right w:val="nil"/>
            </w:tcBorders>
            <w:noWrap/>
            <w:vAlign w:val="center"/>
          </w:tcPr>
          <w:p w14:paraId="18E3D478" w14:textId="77777777" w:rsidR="0098026A" w:rsidRDefault="00000000">
            <w:pPr>
              <w:widowControl/>
              <w:ind w:firstLine="440"/>
              <w:jc w:val="center"/>
              <w:textAlignment w:val="center"/>
              <w:rPr>
                <w:rFonts w:ascii="宋体" w:hAnsi="宋体"/>
                <w:color w:val="000000"/>
                <w:sz w:val="22"/>
              </w:rPr>
            </w:pPr>
            <w:r>
              <w:rPr>
                <w:rFonts w:ascii="宋体" w:hAnsi="宋体" w:hint="eastAsia"/>
                <w:color w:val="000000"/>
                <w:kern w:val="0"/>
                <w:sz w:val="22"/>
              </w:rPr>
              <w:t>焦炭_待生</w:t>
            </w:r>
          </w:p>
        </w:tc>
        <w:tc>
          <w:tcPr>
            <w:tcW w:w="0" w:type="auto"/>
            <w:tcBorders>
              <w:top w:val="nil"/>
              <w:left w:val="nil"/>
              <w:bottom w:val="nil"/>
              <w:right w:val="nil"/>
            </w:tcBorders>
            <w:noWrap/>
            <w:vAlign w:val="center"/>
          </w:tcPr>
          <w:p w14:paraId="775AC6B3" w14:textId="77777777" w:rsidR="0098026A" w:rsidRDefault="00000000">
            <w:pPr>
              <w:widowControl/>
              <w:ind w:firstLine="440"/>
              <w:jc w:val="center"/>
              <w:textAlignment w:val="center"/>
              <w:rPr>
                <w:rFonts w:ascii="宋体" w:hAnsi="宋体"/>
                <w:color w:val="000000"/>
                <w:sz w:val="22"/>
              </w:rPr>
            </w:pPr>
            <w:r>
              <w:rPr>
                <w:rFonts w:ascii="宋体" w:hAnsi="宋体" w:hint="eastAsia"/>
                <w:color w:val="000000"/>
                <w:kern w:val="0"/>
                <w:sz w:val="22"/>
              </w:rPr>
              <w:t>硫含量_待生</w:t>
            </w:r>
          </w:p>
        </w:tc>
        <w:tc>
          <w:tcPr>
            <w:tcW w:w="0" w:type="auto"/>
            <w:tcBorders>
              <w:top w:val="nil"/>
              <w:left w:val="nil"/>
              <w:bottom w:val="nil"/>
              <w:right w:val="nil"/>
            </w:tcBorders>
            <w:noWrap/>
            <w:vAlign w:val="center"/>
          </w:tcPr>
          <w:p w14:paraId="7085A953" w14:textId="77777777" w:rsidR="0098026A" w:rsidRDefault="00000000">
            <w:pPr>
              <w:widowControl/>
              <w:ind w:firstLine="440"/>
              <w:jc w:val="center"/>
              <w:textAlignment w:val="center"/>
              <w:rPr>
                <w:rFonts w:ascii="宋体" w:hAnsi="宋体"/>
                <w:color w:val="000000"/>
                <w:sz w:val="22"/>
              </w:rPr>
            </w:pPr>
            <w:r>
              <w:rPr>
                <w:rFonts w:ascii="宋体" w:hAnsi="宋体" w:hint="eastAsia"/>
                <w:color w:val="000000"/>
                <w:kern w:val="0"/>
                <w:sz w:val="22"/>
              </w:rPr>
              <w:t>密度</w:t>
            </w:r>
          </w:p>
        </w:tc>
      </w:tr>
      <w:tr w:rsidR="0098026A" w14:paraId="1A2E6E93" w14:textId="77777777">
        <w:trPr>
          <w:trHeight w:val="288"/>
          <w:jc w:val="center"/>
        </w:trPr>
        <w:tc>
          <w:tcPr>
            <w:tcW w:w="0" w:type="auto"/>
            <w:tcBorders>
              <w:top w:val="nil"/>
              <w:left w:val="nil"/>
              <w:bottom w:val="nil"/>
              <w:right w:val="nil"/>
            </w:tcBorders>
            <w:noWrap/>
            <w:vAlign w:val="center"/>
          </w:tcPr>
          <w:p w14:paraId="56C8E026" w14:textId="77777777" w:rsidR="0098026A" w:rsidRDefault="00000000">
            <w:pPr>
              <w:widowControl/>
              <w:ind w:firstLine="440"/>
              <w:jc w:val="center"/>
              <w:textAlignment w:val="center"/>
              <w:rPr>
                <w:rFonts w:ascii="宋体" w:hAnsi="宋体"/>
                <w:color w:val="000000"/>
                <w:sz w:val="22"/>
              </w:rPr>
            </w:pPr>
            <w:r>
              <w:rPr>
                <w:rFonts w:ascii="宋体" w:hAnsi="宋体" w:hint="eastAsia"/>
                <w:color w:val="000000"/>
                <w:kern w:val="0"/>
                <w:sz w:val="22"/>
              </w:rPr>
              <w:t>11</w:t>
            </w:r>
          </w:p>
        </w:tc>
        <w:tc>
          <w:tcPr>
            <w:tcW w:w="0" w:type="auto"/>
            <w:tcBorders>
              <w:top w:val="nil"/>
              <w:left w:val="nil"/>
              <w:bottom w:val="nil"/>
              <w:right w:val="nil"/>
            </w:tcBorders>
            <w:noWrap/>
            <w:vAlign w:val="center"/>
          </w:tcPr>
          <w:p w14:paraId="734C08F0" w14:textId="77777777" w:rsidR="0098026A" w:rsidRDefault="00000000">
            <w:pPr>
              <w:widowControl/>
              <w:ind w:firstLineChars="0" w:firstLine="0"/>
              <w:jc w:val="center"/>
              <w:textAlignment w:val="center"/>
              <w:rPr>
                <w:rFonts w:ascii="宋体" w:hAnsi="宋体"/>
                <w:color w:val="000000"/>
                <w:sz w:val="22"/>
              </w:rPr>
            </w:pPr>
            <w:r>
              <w:rPr>
                <w:rFonts w:ascii="宋体" w:hAnsi="宋体" w:hint="eastAsia"/>
                <w:color w:val="000000"/>
                <w:kern w:val="0"/>
                <w:sz w:val="22"/>
              </w:rPr>
              <w:t>硫含量_待生</w:t>
            </w:r>
          </w:p>
        </w:tc>
        <w:tc>
          <w:tcPr>
            <w:tcW w:w="0" w:type="auto"/>
            <w:tcBorders>
              <w:top w:val="nil"/>
              <w:left w:val="nil"/>
              <w:bottom w:val="nil"/>
              <w:right w:val="nil"/>
            </w:tcBorders>
            <w:noWrap/>
            <w:vAlign w:val="center"/>
          </w:tcPr>
          <w:p w14:paraId="46FFD80C" w14:textId="77777777" w:rsidR="0098026A" w:rsidRDefault="00000000">
            <w:pPr>
              <w:widowControl/>
              <w:ind w:firstLine="440"/>
              <w:jc w:val="center"/>
              <w:textAlignment w:val="center"/>
              <w:rPr>
                <w:rFonts w:ascii="宋体" w:hAnsi="宋体"/>
                <w:color w:val="000000"/>
                <w:sz w:val="22"/>
              </w:rPr>
            </w:pPr>
            <w:r>
              <w:rPr>
                <w:rFonts w:ascii="宋体" w:hAnsi="宋体" w:hint="eastAsia"/>
                <w:color w:val="000000"/>
                <w:kern w:val="0"/>
                <w:sz w:val="22"/>
              </w:rPr>
              <w:t>溴值</w:t>
            </w:r>
          </w:p>
        </w:tc>
        <w:tc>
          <w:tcPr>
            <w:tcW w:w="0" w:type="auto"/>
            <w:tcBorders>
              <w:top w:val="nil"/>
              <w:left w:val="nil"/>
              <w:bottom w:val="nil"/>
              <w:right w:val="nil"/>
            </w:tcBorders>
            <w:noWrap/>
            <w:vAlign w:val="center"/>
          </w:tcPr>
          <w:p w14:paraId="60101DBF" w14:textId="77777777" w:rsidR="0098026A" w:rsidRDefault="00000000">
            <w:pPr>
              <w:widowControl/>
              <w:ind w:firstLine="440"/>
              <w:jc w:val="center"/>
              <w:textAlignment w:val="center"/>
              <w:rPr>
                <w:rFonts w:ascii="宋体" w:hAnsi="宋体"/>
                <w:color w:val="000000"/>
                <w:sz w:val="22"/>
              </w:rPr>
            </w:pPr>
            <w:r>
              <w:rPr>
                <w:rFonts w:ascii="宋体" w:hAnsi="宋体" w:hint="eastAsia"/>
                <w:color w:val="000000"/>
                <w:kern w:val="0"/>
                <w:sz w:val="22"/>
              </w:rPr>
              <w:t>焦炭_待生</w:t>
            </w:r>
          </w:p>
        </w:tc>
        <w:tc>
          <w:tcPr>
            <w:tcW w:w="0" w:type="auto"/>
            <w:tcBorders>
              <w:top w:val="nil"/>
              <w:left w:val="nil"/>
              <w:bottom w:val="nil"/>
              <w:right w:val="nil"/>
            </w:tcBorders>
            <w:noWrap/>
            <w:vAlign w:val="center"/>
          </w:tcPr>
          <w:p w14:paraId="65521CF9" w14:textId="77777777" w:rsidR="0098026A" w:rsidRDefault="00000000">
            <w:pPr>
              <w:widowControl/>
              <w:ind w:firstLineChars="0" w:firstLine="0"/>
              <w:jc w:val="center"/>
              <w:textAlignment w:val="center"/>
              <w:rPr>
                <w:rFonts w:ascii="宋体" w:hAnsi="宋体"/>
                <w:color w:val="000000"/>
                <w:sz w:val="22"/>
              </w:rPr>
            </w:pPr>
            <w:r>
              <w:rPr>
                <w:rFonts w:ascii="宋体" w:hAnsi="宋体" w:hint="eastAsia"/>
                <w:color w:val="000000"/>
                <w:kern w:val="0"/>
                <w:sz w:val="22"/>
              </w:rPr>
              <w:t>硫含量_再生</w:t>
            </w:r>
          </w:p>
        </w:tc>
      </w:tr>
      <w:tr w:rsidR="0098026A" w14:paraId="3CDD82F5" w14:textId="77777777">
        <w:trPr>
          <w:trHeight w:val="288"/>
          <w:jc w:val="center"/>
        </w:trPr>
        <w:tc>
          <w:tcPr>
            <w:tcW w:w="0" w:type="auto"/>
            <w:tcBorders>
              <w:top w:val="nil"/>
              <w:left w:val="nil"/>
              <w:bottom w:val="nil"/>
              <w:right w:val="nil"/>
            </w:tcBorders>
            <w:noWrap/>
            <w:vAlign w:val="center"/>
          </w:tcPr>
          <w:p w14:paraId="0254C962" w14:textId="77777777" w:rsidR="0098026A" w:rsidRDefault="00000000">
            <w:pPr>
              <w:widowControl/>
              <w:ind w:firstLine="440"/>
              <w:jc w:val="center"/>
              <w:textAlignment w:val="center"/>
              <w:rPr>
                <w:rFonts w:ascii="宋体" w:hAnsi="宋体"/>
                <w:color w:val="000000"/>
                <w:sz w:val="22"/>
              </w:rPr>
            </w:pPr>
            <w:r>
              <w:rPr>
                <w:rFonts w:ascii="宋体" w:hAnsi="宋体" w:hint="eastAsia"/>
                <w:color w:val="000000"/>
                <w:kern w:val="0"/>
                <w:sz w:val="22"/>
              </w:rPr>
              <w:t>12</w:t>
            </w:r>
          </w:p>
        </w:tc>
        <w:tc>
          <w:tcPr>
            <w:tcW w:w="0" w:type="auto"/>
            <w:tcBorders>
              <w:top w:val="nil"/>
              <w:left w:val="nil"/>
              <w:bottom w:val="nil"/>
              <w:right w:val="nil"/>
            </w:tcBorders>
            <w:noWrap/>
            <w:vAlign w:val="center"/>
          </w:tcPr>
          <w:p w14:paraId="09BE6F20" w14:textId="77777777" w:rsidR="0098026A" w:rsidRDefault="00000000">
            <w:pPr>
              <w:widowControl/>
              <w:ind w:firstLineChars="0" w:firstLine="0"/>
              <w:jc w:val="center"/>
              <w:textAlignment w:val="center"/>
              <w:rPr>
                <w:rFonts w:ascii="宋体" w:hAnsi="宋体"/>
                <w:color w:val="000000"/>
                <w:sz w:val="22"/>
              </w:rPr>
            </w:pPr>
            <w:r>
              <w:rPr>
                <w:rFonts w:ascii="宋体" w:hAnsi="宋体" w:hint="eastAsia"/>
                <w:color w:val="000000"/>
                <w:kern w:val="0"/>
                <w:sz w:val="22"/>
              </w:rPr>
              <w:t>焦炭_待生</w:t>
            </w:r>
          </w:p>
        </w:tc>
        <w:tc>
          <w:tcPr>
            <w:tcW w:w="0" w:type="auto"/>
            <w:tcBorders>
              <w:top w:val="nil"/>
              <w:left w:val="nil"/>
              <w:bottom w:val="nil"/>
              <w:right w:val="nil"/>
            </w:tcBorders>
            <w:noWrap/>
            <w:vAlign w:val="center"/>
          </w:tcPr>
          <w:p w14:paraId="69B9CCC8" w14:textId="77777777" w:rsidR="0098026A" w:rsidRDefault="00000000">
            <w:pPr>
              <w:widowControl/>
              <w:ind w:firstLineChars="0" w:firstLine="0"/>
              <w:jc w:val="center"/>
              <w:textAlignment w:val="center"/>
              <w:rPr>
                <w:rFonts w:ascii="宋体" w:hAnsi="宋体"/>
                <w:color w:val="000000"/>
                <w:sz w:val="22"/>
              </w:rPr>
            </w:pPr>
            <w:r>
              <w:rPr>
                <w:rFonts w:ascii="宋体" w:hAnsi="宋体" w:hint="eastAsia"/>
                <w:color w:val="000000"/>
                <w:kern w:val="0"/>
                <w:sz w:val="22"/>
              </w:rPr>
              <w:t>硫含量_待生</w:t>
            </w:r>
          </w:p>
        </w:tc>
        <w:tc>
          <w:tcPr>
            <w:tcW w:w="0" w:type="auto"/>
            <w:tcBorders>
              <w:top w:val="nil"/>
              <w:left w:val="nil"/>
              <w:bottom w:val="nil"/>
              <w:right w:val="nil"/>
            </w:tcBorders>
            <w:noWrap/>
            <w:vAlign w:val="center"/>
          </w:tcPr>
          <w:p w14:paraId="17F2014C" w14:textId="77777777" w:rsidR="0098026A" w:rsidRDefault="00000000">
            <w:pPr>
              <w:widowControl/>
              <w:ind w:firstLineChars="0" w:firstLine="0"/>
              <w:jc w:val="center"/>
              <w:textAlignment w:val="center"/>
              <w:rPr>
                <w:rFonts w:ascii="宋体" w:hAnsi="宋体"/>
                <w:color w:val="000000"/>
                <w:sz w:val="22"/>
              </w:rPr>
            </w:pPr>
            <w:r>
              <w:rPr>
                <w:rFonts w:ascii="宋体" w:hAnsi="宋体" w:hint="eastAsia"/>
                <w:color w:val="000000"/>
                <w:kern w:val="0"/>
                <w:sz w:val="22"/>
              </w:rPr>
              <w:t>硫含量_再生</w:t>
            </w:r>
          </w:p>
        </w:tc>
        <w:tc>
          <w:tcPr>
            <w:tcW w:w="0" w:type="auto"/>
            <w:tcBorders>
              <w:top w:val="nil"/>
              <w:left w:val="nil"/>
              <w:bottom w:val="nil"/>
              <w:right w:val="nil"/>
            </w:tcBorders>
            <w:noWrap/>
            <w:vAlign w:val="center"/>
          </w:tcPr>
          <w:p w14:paraId="3A287356" w14:textId="77777777" w:rsidR="0098026A" w:rsidRDefault="00000000">
            <w:pPr>
              <w:widowControl/>
              <w:ind w:firstLineChars="0" w:firstLine="0"/>
              <w:jc w:val="center"/>
              <w:textAlignment w:val="center"/>
              <w:rPr>
                <w:rFonts w:ascii="宋体" w:hAnsi="宋体"/>
                <w:color w:val="000000"/>
                <w:sz w:val="22"/>
              </w:rPr>
            </w:pPr>
            <w:r>
              <w:rPr>
                <w:rFonts w:ascii="宋体" w:hAnsi="宋体" w:hint="eastAsia"/>
                <w:color w:val="000000"/>
                <w:kern w:val="0"/>
                <w:sz w:val="22"/>
              </w:rPr>
              <w:t>硫含量_待生</w:t>
            </w:r>
          </w:p>
        </w:tc>
      </w:tr>
      <w:tr w:rsidR="0098026A" w14:paraId="3D77BBFB" w14:textId="77777777">
        <w:trPr>
          <w:trHeight w:val="288"/>
          <w:jc w:val="center"/>
        </w:trPr>
        <w:tc>
          <w:tcPr>
            <w:tcW w:w="0" w:type="auto"/>
            <w:tcBorders>
              <w:top w:val="nil"/>
              <w:left w:val="nil"/>
              <w:bottom w:val="single" w:sz="12" w:space="0" w:color="auto"/>
              <w:right w:val="nil"/>
            </w:tcBorders>
            <w:noWrap/>
            <w:vAlign w:val="center"/>
          </w:tcPr>
          <w:p w14:paraId="18F5CD3E" w14:textId="77777777" w:rsidR="0098026A" w:rsidRDefault="00000000">
            <w:pPr>
              <w:widowControl/>
              <w:ind w:firstLine="440"/>
              <w:jc w:val="center"/>
              <w:textAlignment w:val="center"/>
              <w:rPr>
                <w:rFonts w:ascii="宋体" w:hAnsi="宋体"/>
                <w:color w:val="000000"/>
                <w:sz w:val="22"/>
              </w:rPr>
            </w:pPr>
            <w:r>
              <w:rPr>
                <w:rFonts w:ascii="宋体" w:hAnsi="宋体" w:hint="eastAsia"/>
                <w:color w:val="000000"/>
                <w:kern w:val="0"/>
                <w:sz w:val="22"/>
              </w:rPr>
              <w:t>13</w:t>
            </w:r>
          </w:p>
        </w:tc>
        <w:tc>
          <w:tcPr>
            <w:tcW w:w="0" w:type="auto"/>
            <w:tcBorders>
              <w:top w:val="nil"/>
              <w:left w:val="nil"/>
              <w:bottom w:val="single" w:sz="12" w:space="0" w:color="auto"/>
              <w:right w:val="nil"/>
            </w:tcBorders>
            <w:noWrap/>
            <w:vAlign w:val="center"/>
          </w:tcPr>
          <w:p w14:paraId="28CF8E01" w14:textId="77777777" w:rsidR="0098026A" w:rsidRDefault="00000000">
            <w:pPr>
              <w:widowControl/>
              <w:ind w:firstLineChars="0" w:firstLine="0"/>
              <w:jc w:val="center"/>
              <w:textAlignment w:val="center"/>
              <w:rPr>
                <w:rFonts w:ascii="宋体" w:hAnsi="宋体"/>
                <w:color w:val="000000"/>
                <w:sz w:val="22"/>
              </w:rPr>
            </w:pPr>
            <w:r>
              <w:rPr>
                <w:rFonts w:ascii="宋体" w:hAnsi="宋体" w:hint="eastAsia"/>
                <w:color w:val="000000"/>
                <w:kern w:val="0"/>
                <w:sz w:val="22"/>
              </w:rPr>
              <w:t>硫含量_再生</w:t>
            </w:r>
          </w:p>
        </w:tc>
        <w:tc>
          <w:tcPr>
            <w:tcW w:w="0" w:type="auto"/>
            <w:tcBorders>
              <w:top w:val="nil"/>
              <w:left w:val="nil"/>
              <w:bottom w:val="single" w:sz="12" w:space="0" w:color="auto"/>
              <w:right w:val="nil"/>
            </w:tcBorders>
            <w:noWrap/>
            <w:vAlign w:val="center"/>
          </w:tcPr>
          <w:p w14:paraId="3D8784F8" w14:textId="77777777" w:rsidR="0098026A" w:rsidRDefault="00000000">
            <w:pPr>
              <w:widowControl/>
              <w:ind w:firstLineChars="0" w:firstLine="0"/>
              <w:jc w:val="center"/>
              <w:textAlignment w:val="center"/>
              <w:rPr>
                <w:rFonts w:ascii="宋体" w:hAnsi="宋体"/>
                <w:color w:val="000000"/>
                <w:sz w:val="22"/>
              </w:rPr>
            </w:pPr>
            <w:r>
              <w:rPr>
                <w:rFonts w:ascii="宋体" w:hAnsi="宋体" w:hint="eastAsia"/>
                <w:color w:val="000000"/>
                <w:kern w:val="0"/>
                <w:sz w:val="22"/>
              </w:rPr>
              <w:t>硫含量_再生</w:t>
            </w:r>
          </w:p>
        </w:tc>
        <w:tc>
          <w:tcPr>
            <w:tcW w:w="0" w:type="auto"/>
            <w:tcBorders>
              <w:top w:val="nil"/>
              <w:left w:val="nil"/>
              <w:bottom w:val="single" w:sz="12" w:space="0" w:color="auto"/>
              <w:right w:val="nil"/>
            </w:tcBorders>
            <w:noWrap/>
            <w:vAlign w:val="center"/>
          </w:tcPr>
          <w:p w14:paraId="1304F84F" w14:textId="77777777" w:rsidR="0098026A" w:rsidRDefault="00000000">
            <w:pPr>
              <w:widowControl/>
              <w:ind w:firstLine="440"/>
              <w:jc w:val="center"/>
              <w:textAlignment w:val="center"/>
              <w:rPr>
                <w:rFonts w:ascii="宋体" w:hAnsi="宋体"/>
                <w:color w:val="000000"/>
                <w:sz w:val="22"/>
              </w:rPr>
            </w:pPr>
            <w:r>
              <w:rPr>
                <w:rFonts w:ascii="宋体" w:hAnsi="宋体" w:hint="eastAsia"/>
                <w:color w:val="000000"/>
                <w:kern w:val="0"/>
                <w:sz w:val="22"/>
              </w:rPr>
              <w:t>芳烃</w:t>
            </w:r>
          </w:p>
        </w:tc>
        <w:tc>
          <w:tcPr>
            <w:tcW w:w="0" w:type="auto"/>
            <w:tcBorders>
              <w:top w:val="nil"/>
              <w:left w:val="nil"/>
              <w:bottom w:val="single" w:sz="12" w:space="0" w:color="auto"/>
              <w:right w:val="nil"/>
            </w:tcBorders>
            <w:noWrap/>
            <w:vAlign w:val="center"/>
          </w:tcPr>
          <w:p w14:paraId="40B6BCDA" w14:textId="77777777" w:rsidR="0098026A" w:rsidRDefault="00000000">
            <w:pPr>
              <w:widowControl/>
              <w:ind w:firstLine="440"/>
              <w:jc w:val="center"/>
              <w:textAlignment w:val="center"/>
              <w:rPr>
                <w:rFonts w:ascii="宋体" w:hAnsi="宋体"/>
                <w:color w:val="000000"/>
                <w:sz w:val="22"/>
              </w:rPr>
            </w:pPr>
            <w:r>
              <w:rPr>
                <w:rFonts w:ascii="宋体" w:hAnsi="宋体" w:hint="eastAsia"/>
                <w:color w:val="000000"/>
                <w:kern w:val="0"/>
                <w:sz w:val="22"/>
              </w:rPr>
              <w:t>溴值</w:t>
            </w:r>
          </w:p>
        </w:tc>
      </w:tr>
    </w:tbl>
    <w:p w14:paraId="35735C48" w14:textId="77777777" w:rsidR="0098026A" w:rsidRDefault="00000000">
      <w:pPr>
        <w:ind w:firstLine="480"/>
      </w:pPr>
      <w:r>
        <w:rPr>
          <w:rFonts w:ascii="宋体" w:hAnsi="宋体"/>
          <w:szCs w:val="24"/>
        </w:rPr>
        <w:t>然后</w:t>
      </w:r>
      <w:proofErr w:type="gramStart"/>
      <w:r>
        <w:rPr>
          <w:rFonts w:ascii="宋体" w:hAnsi="宋体"/>
          <w:szCs w:val="24"/>
        </w:rPr>
        <w:t>按排</w:t>
      </w:r>
      <w:proofErr w:type="gramEnd"/>
      <w:r>
        <w:rPr>
          <w:rFonts w:ascii="宋体" w:hAnsi="宋体"/>
          <w:szCs w:val="24"/>
        </w:rPr>
        <w:t>序的次序依次赋分，排序为一赋一分，</w:t>
      </w:r>
      <w:proofErr w:type="gramStart"/>
      <w:r>
        <w:rPr>
          <w:rFonts w:ascii="宋体" w:hAnsi="宋体"/>
          <w:szCs w:val="24"/>
        </w:rPr>
        <w:t>依次到</w:t>
      </w:r>
      <w:proofErr w:type="gramEnd"/>
      <w:r>
        <w:rPr>
          <w:rFonts w:ascii="宋体" w:hAnsi="宋体"/>
          <w:szCs w:val="24"/>
        </w:rPr>
        <w:t>排序十三赋十三分。得到十三个变量</w:t>
      </w:r>
      <w:proofErr w:type="gramStart"/>
      <w:r>
        <w:rPr>
          <w:rFonts w:ascii="宋体" w:hAnsi="宋体"/>
          <w:szCs w:val="24"/>
        </w:rPr>
        <w:t>的赋分排名</w:t>
      </w:r>
      <w:proofErr w:type="gramEnd"/>
      <w:r>
        <w:rPr>
          <w:rFonts w:ascii="宋体" w:hAnsi="宋体"/>
          <w:szCs w:val="24"/>
        </w:rPr>
        <w:t>，辛烷值</w:t>
      </w:r>
      <w:r>
        <w:rPr>
          <w:szCs w:val="24"/>
        </w:rPr>
        <w:t>_</w:t>
      </w:r>
      <w:r>
        <w:rPr>
          <w:rFonts w:ascii="宋体" w:hAnsi="宋体"/>
          <w:szCs w:val="24"/>
        </w:rPr>
        <w:t>产品得分</w:t>
      </w:r>
      <w:r>
        <w:rPr>
          <w:szCs w:val="24"/>
        </w:rPr>
        <w:t>10</w:t>
      </w:r>
      <w:r>
        <w:rPr>
          <w:rFonts w:ascii="宋体" w:hAnsi="宋体"/>
          <w:szCs w:val="24"/>
        </w:rPr>
        <w:t>分，排名第一；饱和</w:t>
      </w:r>
      <w:proofErr w:type="gramStart"/>
      <w:r>
        <w:rPr>
          <w:rFonts w:ascii="宋体" w:hAnsi="宋体"/>
          <w:szCs w:val="24"/>
        </w:rPr>
        <w:t>烃</w:t>
      </w:r>
      <w:proofErr w:type="gramEnd"/>
      <w:r>
        <w:rPr>
          <w:rFonts w:ascii="宋体" w:hAnsi="宋体"/>
          <w:szCs w:val="24"/>
        </w:rPr>
        <w:t>得分</w:t>
      </w:r>
      <w:r>
        <w:rPr>
          <w:szCs w:val="24"/>
        </w:rPr>
        <w:t>12</w:t>
      </w:r>
      <w:r>
        <w:rPr>
          <w:rFonts w:ascii="宋体" w:hAnsi="宋体"/>
          <w:szCs w:val="24"/>
        </w:rPr>
        <w:t>分，排名第二；辛烷值</w:t>
      </w:r>
      <w:r>
        <w:rPr>
          <w:szCs w:val="24"/>
        </w:rPr>
        <w:t>_</w:t>
      </w:r>
      <w:r>
        <w:rPr>
          <w:rFonts w:ascii="宋体" w:hAnsi="宋体"/>
          <w:szCs w:val="24"/>
        </w:rPr>
        <w:t>原料和</w:t>
      </w:r>
      <w:proofErr w:type="gramStart"/>
      <w:r>
        <w:rPr>
          <w:rFonts w:ascii="宋体" w:hAnsi="宋体"/>
          <w:szCs w:val="24"/>
        </w:rPr>
        <w:t>硫含量</w:t>
      </w:r>
      <w:proofErr w:type="gramEnd"/>
      <w:r>
        <w:rPr>
          <w:szCs w:val="24"/>
        </w:rPr>
        <w:t>_</w:t>
      </w:r>
      <w:r>
        <w:rPr>
          <w:rFonts w:ascii="宋体" w:hAnsi="宋体"/>
          <w:szCs w:val="24"/>
        </w:rPr>
        <w:t>原料得分都为</w:t>
      </w:r>
      <w:r>
        <w:rPr>
          <w:szCs w:val="24"/>
        </w:rPr>
        <w:t>13</w:t>
      </w:r>
      <w:r>
        <w:rPr>
          <w:rFonts w:ascii="宋体" w:hAnsi="宋体"/>
          <w:szCs w:val="24"/>
        </w:rPr>
        <w:t>分，并列第三；烯烃得分</w:t>
      </w:r>
      <w:r>
        <w:rPr>
          <w:szCs w:val="24"/>
        </w:rPr>
        <w:t>17</w:t>
      </w:r>
      <w:r>
        <w:rPr>
          <w:rFonts w:ascii="宋体" w:hAnsi="宋体"/>
          <w:szCs w:val="24"/>
        </w:rPr>
        <w:t>分，排名第五；硫含量</w:t>
      </w:r>
      <w:r>
        <w:rPr>
          <w:szCs w:val="24"/>
        </w:rPr>
        <w:t>_</w:t>
      </w:r>
      <w:r>
        <w:rPr>
          <w:rFonts w:ascii="宋体" w:hAnsi="宋体"/>
          <w:szCs w:val="24"/>
        </w:rPr>
        <w:t>产品得分</w:t>
      </w:r>
      <w:r>
        <w:rPr>
          <w:szCs w:val="24"/>
        </w:rPr>
        <w:t>19</w:t>
      </w:r>
      <w:r>
        <w:rPr>
          <w:rFonts w:ascii="宋体" w:hAnsi="宋体"/>
          <w:szCs w:val="24"/>
        </w:rPr>
        <w:t>分，排名第六；焦炭</w:t>
      </w:r>
      <w:r>
        <w:rPr>
          <w:szCs w:val="24"/>
        </w:rPr>
        <w:t>_</w:t>
      </w:r>
      <w:r>
        <w:rPr>
          <w:rFonts w:ascii="宋体" w:hAnsi="宋体"/>
          <w:szCs w:val="24"/>
        </w:rPr>
        <w:t>再生得分</w:t>
      </w:r>
      <w:r>
        <w:rPr>
          <w:szCs w:val="24"/>
        </w:rPr>
        <w:t>31</w:t>
      </w:r>
      <w:r>
        <w:rPr>
          <w:rFonts w:ascii="宋体" w:hAnsi="宋体"/>
          <w:szCs w:val="24"/>
        </w:rPr>
        <w:t>，排名第</w:t>
      </w:r>
      <w:r>
        <w:rPr>
          <w:szCs w:val="24"/>
        </w:rPr>
        <w:t>7</w:t>
      </w:r>
      <w:r>
        <w:rPr>
          <w:rFonts w:ascii="宋体" w:hAnsi="宋体"/>
          <w:szCs w:val="24"/>
        </w:rPr>
        <w:t>；密度得分</w:t>
      </w:r>
      <w:r>
        <w:rPr>
          <w:szCs w:val="24"/>
        </w:rPr>
        <w:t>33</w:t>
      </w:r>
      <w:r>
        <w:rPr>
          <w:rFonts w:ascii="宋体" w:hAnsi="宋体"/>
          <w:szCs w:val="24"/>
        </w:rPr>
        <w:t>分，排名第</w:t>
      </w:r>
      <w:r>
        <w:rPr>
          <w:szCs w:val="24"/>
        </w:rPr>
        <w:t>8</w:t>
      </w:r>
      <w:r>
        <w:rPr>
          <w:rFonts w:ascii="宋体" w:hAnsi="宋体"/>
          <w:szCs w:val="24"/>
        </w:rPr>
        <w:t>；芳烃得分</w:t>
      </w:r>
      <w:r>
        <w:rPr>
          <w:szCs w:val="24"/>
        </w:rPr>
        <w:t>39</w:t>
      </w:r>
      <w:r>
        <w:rPr>
          <w:rFonts w:ascii="宋体" w:hAnsi="宋体"/>
          <w:szCs w:val="24"/>
        </w:rPr>
        <w:t>分，排名第</w:t>
      </w:r>
      <w:r>
        <w:rPr>
          <w:szCs w:val="24"/>
        </w:rPr>
        <w:t>9</w:t>
      </w:r>
      <w:r>
        <w:rPr>
          <w:rFonts w:ascii="宋体" w:hAnsi="宋体"/>
          <w:szCs w:val="24"/>
        </w:rPr>
        <w:t>；溴值得分</w:t>
      </w:r>
      <w:r>
        <w:rPr>
          <w:szCs w:val="24"/>
        </w:rPr>
        <w:t>41</w:t>
      </w:r>
      <w:r>
        <w:rPr>
          <w:rFonts w:ascii="宋体" w:hAnsi="宋体"/>
          <w:szCs w:val="24"/>
        </w:rPr>
        <w:t>分，排名第</w:t>
      </w:r>
      <w:r>
        <w:rPr>
          <w:szCs w:val="24"/>
        </w:rPr>
        <w:t>10</w:t>
      </w:r>
      <w:r>
        <w:rPr>
          <w:rFonts w:ascii="宋体" w:hAnsi="宋体"/>
          <w:szCs w:val="24"/>
        </w:rPr>
        <w:t>；焦炭</w:t>
      </w:r>
      <w:r>
        <w:rPr>
          <w:szCs w:val="24"/>
        </w:rPr>
        <w:t>_</w:t>
      </w:r>
      <w:r>
        <w:rPr>
          <w:rFonts w:ascii="宋体" w:hAnsi="宋体"/>
          <w:szCs w:val="24"/>
        </w:rPr>
        <w:t>待生得分</w:t>
      </w:r>
      <w:r>
        <w:rPr>
          <w:szCs w:val="24"/>
        </w:rPr>
        <w:t>42</w:t>
      </w:r>
      <w:r>
        <w:rPr>
          <w:rFonts w:ascii="宋体" w:hAnsi="宋体"/>
          <w:szCs w:val="24"/>
        </w:rPr>
        <w:t>分，排名第</w:t>
      </w:r>
      <w:r>
        <w:rPr>
          <w:szCs w:val="24"/>
        </w:rPr>
        <w:t>11</w:t>
      </w:r>
      <w:r>
        <w:rPr>
          <w:rFonts w:ascii="宋体" w:hAnsi="宋体"/>
          <w:szCs w:val="24"/>
        </w:rPr>
        <w:t>；硫含量</w:t>
      </w:r>
      <w:r>
        <w:rPr>
          <w:szCs w:val="24"/>
        </w:rPr>
        <w:t>_</w:t>
      </w:r>
      <w:r>
        <w:rPr>
          <w:rFonts w:ascii="宋体" w:hAnsi="宋体"/>
          <w:szCs w:val="24"/>
        </w:rPr>
        <w:t>待生得分</w:t>
      </w:r>
      <w:r>
        <w:rPr>
          <w:szCs w:val="24"/>
        </w:rPr>
        <w:t>45</w:t>
      </w:r>
      <w:r>
        <w:rPr>
          <w:rFonts w:ascii="宋体" w:hAnsi="宋体"/>
          <w:szCs w:val="24"/>
        </w:rPr>
        <w:t>分，排名第</w:t>
      </w:r>
      <w:r>
        <w:rPr>
          <w:szCs w:val="24"/>
        </w:rPr>
        <w:t>12</w:t>
      </w:r>
      <w:r>
        <w:rPr>
          <w:rFonts w:ascii="宋体" w:hAnsi="宋体"/>
          <w:szCs w:val="24"/>
        </w:rPr>
        <w:t>；硫含量</w:t>
      </w:r>
      <w:r>
        <w:rPr>
          <w:szCs w:val="24"/>
        </w:rPr>
        <w:t>_</w:t>
      </w:r>
      <w:r>
        <w:rPr>
          <w:rFonts w:ascii="宋体" w:hAnsi="宋体"/>
          <w:szCs w:val="24"/>
        </w:rPr>
        <w:t>再生得分</w:t>
      </w:r>
      <w:r>
        <w:rPr>
          <w:szCs w:val="24"/>
        </w:rPr>
        <w:t>49</w:t>
      </w:r>
      <w:r>
        <w:rPr>
          <w:rFonts w:ascii="宋体" w:hAnsi="宋体"/>
          <w:szCs w:val="24"/>
        </w:rPr>
        <w:t>分，排名第</w:t>
      </w:r>
      <w:r>
        <w:rPr>
          <w:szCs w:val="24"/>
        </w:rPr>
        <w:t>13</w:t>
      </w:r>
      <w:r>
        <w:rPr>
          <w:rFonts w:ascii="宋体" w:hAnsi="宋体"/>
          <w:szCs w:val="24"/>
        </w:rPr>
        <w:t>。</w:t>
      </w:r>
      <w:r>
        <w:rPr>
          <w:rFonts w:ascii="宋体" w:hAnsi="宋体" w:hint="eastAsia"/>
          <w:szCs w:val="24"/>
        </w:rPr>
        <w:t>取前</w:t>
      </w:r>
      <w:r>
        <w:rPr>
          <w:rFonts w:hint="eastAsia"/>
          <w:szCs w:val="24"/>
        </w:rPr>
        <w:t>8</w:t>
      </w:r>
      <w:r>
        <w:rPr>
          <w:rFonts w:ascii="宋体" w:hAnsi="宋体" w:hint="eastAsia"/>
          <w:szCs w:val="24"/>
        </w:rPr>
        <w:t>名为非操作变量中有关损失辛烷值建模的主要变量。</w:t>
      </w:r>
    </w:p>
    <w:p w14:paraId="25A816AA" w14:textId="7C6DAA47" w:rsidR="0098026A" w:rsidRDefault="00000000">
      <w:pPr>
        <w:pStyle w:val="F31"/>
        <w:outlineLvl w:val="1"/>
      </w:pPr>
      <w:bookmarkStart w:id="37" w:name="_Toc111455265"/>
      <w:r>
        <w:rPr>
          <w:rFonts w:hint="eastAsia"/>
        </w:rPr>
        <w:t>主要变量筛选结果</w:t>
      </w:r>
      <w:bookmarkEnd w:id="37"/>
    </w:p>
    <w:p w14:paraId="3C7A4FCD" w14:textId="77777777" w:rsidR="0098026A" w:rsidRDefault="00000000">
      <w:pPr>
        <w:ind w:firstLine="480"/>
      </w:pPr>
      <w:r>
        <w:rPr>
          <w:rFonts w:hint="eastAsia"/>
        </w:rPr>
        <w:t>综合上述，本文对建模主要变量的筛选过程及结果总结如下：</w:t>
      </w:r>
    </w:p>
    <w:p w14:paraId="3B542F5C" w14:textId="77777777" w:rsidR="0098026A" w:rsidRDefault="00000000">
      <w:pPr>
        <w:ind w:firstLine="480"/>
      </w:pPr>
      <w:r>
        <w:rPr>
          <w:rFonts w:hint="eastAsia"/>
        </w:rPr>
        <w:t>（</w:t>
      </w:r>
      <w:r>
        <w:rPr>
          <w:rFonts w:hint="eastAsia"/>
        </w:rPr>
        <w:t>1</w:t>
      </w:r>
      <w:r>
        <w:rPr>
          <w:rFonts w:hint="eastAsia"/>
        </w:rPr>
        <w:t>）采用基于随机森林的操作变量特征筛选模型对问题</w:t>
      </w:r>
      <w:proofErr w:type="gramStart"/>
      <w:r>
        <w:rPr>
          <w:rFonts w:hint="eastAsia"/>
        </w:rPr>
        <w:t>一</w:t>
      </w:r>
      <w:proofErr w:type="gramEnd"/>
      <w:r>
        <w:rPr>
          <w:rFonts w:hint="eastAsia"/>
        </w:rPr>
        <w:t>预处理后的操作变量进行筛选，保留</w:t>
      </w:r>
      <w:r>
        <w:rPr>
          <w:rFonts w:hint="eastAsia"/>
        </w:rPr>
        <w:t>17</w:t>
      </w:r>
      <w:r>
        <w:rPr>
          <w:rFonts w:hint="eastAsia"/>
        </w:rPr>
        <w:t>个建模主要操作变量。</w:t>
      </w:r>
    </w:p>
    <w:p w14:paraId="27A9A5A1" w14:textId="77777777" w:rsidR="0098026A" w:rsidRDefault="00000000">
      <w:pPr>
        <w:ind w:firstLine="480"/>
      </w:pPr>
      <w:r>
        <w:rPr>
          <w:rFonts w:hint="eastAsia"/>
        </w:rPr>
        <w:t>(2</w:t>
      </w:r>
      <w:r>
        <w:rPr>
          <w:rFonts w:hint="eastAsia"/>
        </w:rPr>
        <w:t>）采用基于皮尔逊相关性分析的非操作变量特征筛选模型对</w:t>
      </w:r>
      <w:r>
        <w:rPr>
          <w:rFonts w:hint="eastAsia"/>
        </w:rPr>
        <w:t> 13</w:t>
      </w:r>
      <w:r>
        <w:rPr>
          <w:rFonts w:hint="eastAsia"/>
        </w:rPr>
        <w:t>个非操作变量进行筛选，保留</w:t>
      </w:r>
      <w:r>
        <w:rPr>
          <w:rFonts w:hint="eastAsia"/>
        </w:rPr>
        <w:t>8 </w:t>
      </w:r>
      <w:proofErr w:type="gramStart"/>
      <w:r>
        <w:rPr>
          <w:rFonts w:hint="eastAsia"/>
        </w:rPr>
        <w:t>个</w:t>
      </w:r>
      <w:proofErr w:type="gramEnd"/>
      <w:r>
        <w:rPr>
          <w:rFonts w:hint="eastAsia"/>
        </w:rPr>
        <w:t>建模主要非操作变量。</w:t>
      </w:r>
    </w:p>
    <w:p w14:paraId="3243D6B9" w14:textId="77777777" w:rsidR="0098026A" w:rsidRDefault="00000000">
      <w:pPr>
        <w:ind w:firstLine="480"/>
      </w:pPr>
      <w:r>
        <w:rPr>
          <w:rFonts w:hint="eastAsia"/>
        </w:rPr>
        <w:t>（</w:t>
      </w:r>
      <w:r>
        <w:rPr>
          <w:rFonts w:hint="eastAsia"/>
        </w:rPr>
        <w:t>3</w:t>
      </w:r>
      <w:r>
        <w:rPr>
          <w:rFonts w:hint="eastAsia"/>
        </w:rPr>
        <w:t>）总共筛选出</w:t>
      </w:r>
      <w:r>
        <w:rPr>
          <w:rFonts w:hint="eastAsia"/>
        </w:rPr>
        <w:t>25 </w:t>
      </w:r>
      <w:proofErr w:type="gramStart"/>
      <w:r>
        <w:rPr>
          <w:rFonts w:hint="eastAsia"/>
        </w:rPr>
        <w:t>个</w:t>
      </w:r>
      <w:proofErr w:type="gramEnd"/>
      <w:r>
        <w:rPr>
          <w:rFonts w:hint="eastAsia"/>
        </w:rPr>
        <w:t>建模主要变量。</w:t>
      </w:r>
    </w:p>
    <w:p w14:paraId="5C6FBE66" w14:textId="1310B4FF" w:rsidR="0098026A" w:rsidRPr="004C53DD" w:rsidRDefault="004C53DD" w:rsidP="004C53DD">
      <w:pPr>
        <w:widowControl/>
        <w:ind w:firstLineChars="0" w:firstLine="0"/>
        <w:jc w:val="left"/>
        <w:rPr>
          <w:rFonts w:cs="宋体"/>
          <w:color w:val="000000"/>
          <w:szCs w:val="32"/>
        </w:rPr>
      </w:pPr>
      <w:r>
        <w:br w:type="page"/>
      </w:r>
    </w:p>
    <w:p w14:paraId="33ED95E5" w14:textId="10D566FB" w:rsidR="0098026A" w:rsidRDefault="00000000">
      <w:pPr>
        <w:pStyle w:val="F1"/>
      </w:pPr>
      <w:bookmarkStart w:id="38" w:name="_Toc111455266"/>
      <w:r>
        <w:rPr>
          <w:rFonts w:hint="eastAsia"/>
        </w:rPr>
        <w:lastRenderedPageBreak/>
        <w:t>问题三：辛烷值损失预测方法研究</w:t>
      </w:r>
      <w:bookmarkEnd w:id="38"/>
    </w:p>
    <w:p w14:paraId="3C9C4CA1" w14:textId="0B287EEA" w:rsidR="0098026A" w:rsidRDefault="00000000">
      <w:pPr>
        <w:pStyle w:val="F2"/>
        <w:outlineLvl w:val="0"/>
      </w:pPr>
      <w:bookmarkStart w:id="39" w:name="_Toc111455267"/>
      <w:r>
        <w:rPr>
          <w:rFonts w:hint="eastAsia"/>
        </w:rPr>
        <w:t>问题三分析</w:t>
      </w:r>
      <w:bookmarkEnd w:id="39"/>
    </w:p>
    <w:p w14:paraId="53349F8B" w14:textId="77777777" w:rsidR="0098026A" w:rsidRDefault="00000000">
      <w:pPr>
        <w:spacing w:line="320" w:lineRule="exact"/>
        <w:ind w:firstLine="480"/>
        <w:rPr>
          <w:rFonts w:ascii="宋体" w:hAnsi="宋体"/>
          <w:bCs/>
        </w:rPr>
      </w:pPr>
      <w:r>
        <w:rPr>
          <w:rFonts w:ascii="宋体" w:hAnsi="宋体" w:hint="eastAsia"/>
          <w:color w:val="000000" w:themeColor="text1"/>
        </w:rPr>
        <w:t>在上述问题</w:t>
      </w:r>
      <w:proofErr w:type="gramStart"/>
      <w:r>
        <w:rPr>
          <w:rFonts w:ascii="宋体" w:hAnsi="宋体" w:hint="eastAsia"/>
          <w:color w:val="000000" w:themeColor="text1"/>
        </w:rPr>
        <w:t>一</w:t>
      </w:r>
      <w:proofErr w:type="gramEnd"/>
      <w:r>
        <w:rPr>
          <w:rFonts w:ascii="宋体" w:hAnsi="宋体" w:hint="eastAsia"/>
          <w:color w:val="000000" w:themeColor="text1"/>
        </w:rPr>
        <w:t>和问题二中，我们已经对样本与变量进行了分析和筛选。本节则采用上述样本和建模主要变量，通过数据挖掘技术建立辛烷值（RON）损失预测模型，并进行模型验证。在</w:t>
      </w:r>
      <w:r>
        <w:rPr>
          <w:rFonts w:ascii="宋体" w:hAnsi="宋体" w:hint="eastAsia"/>
        </w:rPr>
        <w:t>催化裂化汽油精制过程中，我们了解到：</w:t>
      </w:r>
      <w:r>
        <w:rPr>
          <w:rFonts w:ascii="宋体" w:hAnsi="宋体"/>
        </w:rPr>
        <w:t>辛烷值损失= 原材料辛烷值 – 产成品辛烷值</w:t>
      </w:r>
      <w:r>
        <w:rPr>
          <w:rFonts w:ascii="宋体" w:hAnsi="宋体" w:hint="eastAsia"/>
        </w:rPr>
        <w:t>。基于这一信息，接下来的模型建立以</w:t>
      </w:r>
      <w:r>
        <w:rPr>
          <w:rFonts w:ascii="宋体" w:hAnsi="宋体"/>
        </w:rPr>
        <w:t>产品辛烷值</w:t>
      </w:r>
      <w:r>
        <w:rPr>
          <w:rFonts w:ascii="宋体" w:hAnsi="宋体" w:hint="eastAsia"/>
        </w:rPr>
        <w:t>作为目标变量。本文同时构建三种预测模型：多元线性回归模型、支持向量回归模型和随机森林模型，通过对三种模型的对比分析，选出其中效果最好的模型。</w:t>
      </w:r>
      <w:r>
        <w:rPr>
          <w:rFonts w:ascii="宋体" w:hAnsi="宋体" w:hint="eastAsia"/>
          <w:bCs/>
        </w:rPr>
        <w:t>模型构建流程图5-1如下：</w:t>
      </w:r>
    </w:p>
    <w:p w14:paraId="24D97648" w14:textId="77777777" w:rsidR="0098026A" w:rsidRDefault="00000000">
      <w:pPr>
        <w:pStyle w:val="ALL"/>
        <w:ind w:firstLine="480"/>
        <w:rPr>
          <w:rFonts w:asciiTheme="minorEastAsia" w:hAnsiTheme="minorEastAsia"/>
        </w:rPr>
      </w:pPr>
      <w:r>
        <w:rPr>
          <w:rFonts w:asciiTheme="minorEastAsia" w:hAnsiTheme="minorEastAsia" w:hint="eastAsia"/>
          <w:noProof/>
        </w:rPr>
        <w:drawing>
          <wp:inline distT="0" distB="0" distL="0" distR="0" wp14:anchorId="3E85B1AD" wp14:editId="29FE1962">
            <wp:extent cx="4648200" cy="21145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55" cstate="print">
                      <a:extLst>
                        <a:ext uri="{28A0092B-C50C-407E-A947-70E740481C1C}">
                          <a14:useLocalDpi xmlns:a14="http://schemas.microsoft.com/office/drawing/2010/main" val="0"/>
                        </a:ext>
                      </a:extLst>
                    </a:blip>
                    <a:srcRect t="18128" b="15537"/>
                    <a:stretch>
                      <a:fillRect/>
                    </a:stretch>
                  </pic:blipFill>
                  <pic:spPr>
                    <a:xfrm>
                      <a:off x="0" y="0"/>
                      <a:ext cx="4648200" cy="2114550"/>
                    </a:xfrm>
                    <a:prstGeom prst="rect">
                      <a:avLst/>
                    </a:prstGeom>
                    <a:ln>
                      <a:noFill/>
                    </a:ln>
                  </pic:spPr>
                </pic:pic>
              </a:graphicData>
            </a:graphic>
          </wp:inline>
        </w:drawing>
      </w:r>
    </w:p>
    <w:p w14:paraId="459B7961" w14:textId="77777777" w:rsidR="0098026A" w:rsidRDefault="00000000">
      <w:pPr>
        <w:pStyle w:val="ALL"/>
        <w:ind w:firstLine="480"/>
        <w:jc w:val="center"/>
        <w:rPr>
          <w:rFonts w:asciiTheme="minorEastAsia" w:hAnsiTheme="minorEastAsia"/>
        </w:rPr>
      </w:pPr>
      <w:r>
        <w:rPr>
          <w:rFonts w:asciiTheme="minorEastAsia" w:hAnsiTheme="minorEastAsia" w:hint="eastAsia"/>
        </w:rPr>
        <w:t>图5-1问题三模型构建流程图</w:t>
      </w:r>
    </w:p>
    <w:p w14:paraId="788C542E" w14:textId="60807C93" w:rsidR="0098026A" w:rsidRDefault="00000000">
      <w:pPr>
        <w:pStyle w:val="F2"/>
        <w:outlineLvl w:val="0"/>
      </w:pPr>
      <w:bookmarkStart w:id="40" w:name="_Toc111455268"/>
      <w:r>
        <w:rPr>
          <w:rFonts w:hint="eastAsia"/>
        </w:rPr>
        <w:t>辛烷值损失模型的构建</w:t>
      </w:r>
      <w:bookmarkEnd w:id="40"/>
    </w:p>
    <w:p w14:paraId="3A864FAA" w14:textId="6D3A51E2" w:rsidR="0098026A" w:rsidRDefault="00000000">
      <w:pPr>
        <w:pStyle w:val="F31"/>
        <w:outlineLvl w:val="1"/>
      </w:pPr>
      <w:bookmarkStart w:id="41" w:name="_Toc111455269"/>
      <w:r>
        <w:rPr>
          <w:rFonts w:hint="eastAsia"/>
        </w:rPr>
        <w:t>数据归一化处理</w:t>
      </w:r>
      <w:bookmarkEnd w:id="41"/>
    </w:p>
    <w:p w14:paraId="4DAAF669" w14:textId="77777777" w:rsidR="0098026A" w:rsidRDefault="00000000">
      <w:pPr>
        <w:spacing w:line="320" w:lineRule="exact"/>
        <w:ind w:firstLine="480"/>
        <w:rPr>
          <w:rFonts w:ascii="宋体" w:hAnsi="宋体"/>
          <w:b/>
          <w:bCs/>
        </w:rPr>
      </w:pPr>
      <w:r>
        <w:rPr>
          <w:rFonts w:ascii="宋体" w:hAnsi="宋体" w:hint="eastAsia"/>
        </w:rPr>
        <w:t>由于主要变量量纲有所不同，本文将对数据进行归一化处理来消除不同量纲给数据带来的影响。归一化主要有两种方式：极差变换法，正态标准化。极差变换法</w:t>
      </w:r>
      <w:r>
        <w:rPr>
          <w:rFonts w:ascii="宋体" w:hAnsi="宋体"/>
        </w:rPr>
        <w:t>通过利用变量取值的最大值和最小值（或者最大值）将原始数据转换为界于某一特定范围的数据，</w:t>
      </w:r>
      <w:r>
        <w:rPr>
          <w:rFonts w:ascii="宋体" w:hAnsi="宋体" w:hint="eastAsia"/>
        </w:rPr>
        <w:t>从而消除不同量纲的影响；正态标准化通过</w:t>
      </w:r>
      <w:r>
        <w:rPr>
          <w:rFonts w:ascii="宋体" w:hAnsi="宋体"/>
        </w:rPr>
        <w:t>对数据的特征属性减去均值，除以方差</w:t>
      </w:r>
      <w:r>
        <w:rPr>
          <w:rFonts w:ascii="宋体" w:hAnsi="宋体" w:hint="eastAsia"/>
        </w:rPr>
        <w:t>将数据分布</w:t>
      </w:r>
      <w:r>
        <w:rPr>
          <w:rFonts w:ascii="宋体" w:hAnsi="宋体"/>
        </w:rPr>
        <w:t>转化为均值为0，方差为1的标准正态分布</w:t>
      </w:r>
      <w:r>
        <w:rPr>
          <w:rFonts w:ascii="宋体" w:hAnsi="宋体" w:hint="eastAsia"/>
        </w:rPr>
        <w:t>。本文将采用正态标准化对数据做预处理。</w:t>
      </w:r>
      <w:r>
        <w:rPr>
          <w:rFonts w:ascii="宋体" w:hAnsi="宋体" w:hint="eastAsia"/>
          <w:bCs/>
        </w:rPr>
        <w:t>公式如下：</w:t>
      </w:r>
    </w:p>
    <w:p w14:paraId="32BC0930" w14:textId="77777777" w:rsidR="0098026A" w:rsidRDefault="00000000">
      <w:pPr>
        <w:pStyle w:val="ALL"/>
        <w:ind w:firstLine="480"/>
        <w:jc w:val="center"/>
      </w:pPr>
      <w:r>
        <w:rPr>
          <w:rFonts w:hint="eastAsia"/>
          <w:position w:val="-24"/>
        </w:rPr>
        <w:t xml:space="preserve">             </w:t>
      </w:r>
      <w:r>
        <w:rPr>
          <w:position w:val="-24"/>
        </w:rPr>
        <w:object w:dxaOrig="1457" w:dyaOrig="849" w14:anchorId="14208EC9">
          <v:shape id="_x0000_i1044" type="#_x0000_t75" style="width:72.85pt;height:42.85pt" o:ole="">
            <v:imagedata r:id="rId56" o:title=""/>
          </v:shape>
          <o:OLEObject Type="Embed" ProgID="Equation.DSMT4" ShapeID="_x0000_i1044" DrawAspect="Content" ObjectID="_1722069778" r:id="rId57"/>
        </w:object>
      </w:r>
      <w:r>
        <w:tab/>
      </w:r>
      <w:r>
        <w:rPr>
          <w:rFonts w:hint="eastAsia"/>
        </w:rPr>
        <w:t xml:space="preserve">                        </w:t>
      </w:r>
      <w:r>
        <w:rPr>
          <w:rFonts w:hint="eastAsia"/>
        </w:rPr>
        <w:t>（</w:t>
      </w:r>
      <w:r>
        <w:rPr>
          <w:rFonts w:hint="eastAsia"/>
        </w:rPr>
        <w:t>5-1</w:t>
      </w:r>
      <w:r>
        <w:rPr>
          <w:rFonts w:hint="eastAsia"/>
        </w:rPr>
        <w:t>）</w:t>
      </w:r>
    </w:p>
    <w:p w14:paraId="72B9579E" w14:textId="7D5C5887" w:rsidR="0098026A" w:rsidRDefault="00000000">
      <w:pPr>
        <w:pStyle w:val="F31"/>
        <w:outlineLvl w:val="1"/>
      </w:pPr>
      <w:bookmarkStart w:id="42" w:name="_Toc111455270"/>
      <w:r>
        <w:rPr>
          <w:rFonts w:hint="eastAsia"/>
        </w:rPr>
        <w:t>评价指标</w:t>
      </w:r>
      <w:bookmarkEnd w:id="42"/>
    </w:p>
    <w:p w14:paraId="4B6338CA" w14:textId="77777777" w:rsidR="0098026A" w:rsidRDefault="00000000">
      <w:pPr>
        <w:ind w:firstLine="480"/>
      </w:pPr>
      <w:r>
        <w:rPr>
          <w:rFonts w:hint="eastAsia"/>
        </w:rPr>
        <w:t>在建立模型的过程中，我们需要对模型的拟合效果进行检验来判断模型是否适用。对于辛烷值损失模型，本文采用以下三种评价指标。如表</w:t>
      </w:r>
      <w:r>
        <w:rPr>
          <w:rFonts w:hint="eastAsia"/>
        </w:rPr>
        <w:t>1</w:t>
      </w:r>
      <w:r>
        <w:rPr>
          <w:rFonts w:hint="eastAsia"/>
        </w:rPr>
        <w:t>所示：</w:t>
      </w:r>
    </w:p>
    <w:p w14:paraId="388688E8" w14:textId="77777777" w:rsidR="0098026A" w:rsidRDefault="00000000">
      <w:pPr>
        <w:ind w:firstLine="480"/>
        <w:jc w:val="center"/>
      </w:pPr>
      <w:r>
        <w:rPr>
          <w:rFonts w:hint="eastAsia"/>
        </w:rPr>
        <w:t>表</w:t>
      </w:r>
      <w:r>
        <w:rPr>
          <w:rFonts w:hint="eastAsia"/>
        </w:rPr>
        <w:t xml:space="preserve">5-1 </w:t>
      </w:r>
      <w:r>
        <w:rPr>
          <w:rFonts w:hint="eastAsia"/>
        </w:rPr>
        <w:t>评价指标</w:t>
      </w:r>
    </w:p>
    <w:tbl>
      <w:tblPr>
        <w:tblStyle w:val="aff3"/>
        <w:tblW w:w="4962" w:type="dxa"/>
        <w:jc w:val="center"/>
        <w:tblLook w:val="04A0" w:firstRow="1" w:lastRow="0" w:firstColumn="1" w:lastColumn="0" w:noHBand="0" w:noVBand="1"/>
      </w:tblPr>
      <w:tblGrid>
        <w:gridCol w:w="1900"/>
        <w:gridCol w:w="3062"/>
      </w:tblGrid>
      <w:tr w:rsidR="0098026A" w14:paraId="78470790" w14:textId="77777777" w:rsidTr="0098026A">
        <w:trPr>
          <w:cnfStyle w:val="100000000000" w:firstRow="1" w:lastRow="0" w:firstColumn="0" w:lastColumn="0" w:oddVBand="0" w:evenVBand="0" w:oddHBand="0" w:evenHBand="0" w:firstRowFirstColumn="0" w:firstRowLastColumn="0" w:lastRowFirstColumn="0" w:lastRowLastColumn="0"/>
          <w:trHeight w:val="280"/>
          <w:jc w:val="center"/>
        </w:trPr>
        <w:tc>
          <w:tcPr>
            <w:tcW w:w="1900" w:type="dxa"/>
            <w:noWrap/>
            <w:vAlign w:val="center"/>
          </w:tcPr>
          <w:p w14:paraId="1C3EF8DC" w14:textId="77777777" w:rsidR="0098026A" w:rsidRDefault="00000000">
            <w:pPr>
              <w:ind w:firstLine="480"/>
            </w:pPr>
            <w:r>
              <w:rPr>
                <w:rFonts w:hint="eastAsia"/>
              </w:rPr>
              <w:t>评价指标</w:t>
            </w:r>
          </w:p>
        </w:tc>
        <w:tc>
          <w:tcPr>
            <w:tcW w:w="3062" w:type="dxa"/>
            <w:noWrap/>
            <w:vAlign w:val="center"/>
          </w:tcPr>
          <w:p w14:paraId="36DDDBD3" w14:textId="77777777" w:rsidR="0098026A" w:rsidRDefault="00000000">
            <w:pPr>
              <w:ind w:firstLine="480"/>
            </w:pPr>
            <w:r>
              <w:rPr>
                <w:rFonts w:hint="eastAsia"/>
              </w:rPr>
              <w:t>含义</w:t>
            </w:r>
          </w:p>
        </w:tc>
      </w:tr>
      <w:tr w:rsidR="0098026A" w14:paraId="45940122" w14:textId="77777777" w:rsidTr="0098026A">
        <w:trPr>
          <w:trHeight w:val="330"/>
          <w:jc w:val="center"/>
        </w:trPr>
        <w:tc>
          <w:tcPr>
            <w:tcW w:w="1900" w:type="dxa"/>
            <w:noWrap/>
            <w:vAlign w:val="center"/>
          </w:tcPr>
          <w:p w14:paraId="57FA1E51" w14:textId="77777777" w:rsidR="0098026A" w:rsidRDefault="00000000">
            <w:pPr>
              <w:ind w:firstLine="480"/>
            </w:pPr>
            <w:r>
              <w:rPr>
                <w:rFonts w:hint="eastAsia"/>
              </w:rPr>
              <w:t>R2</w:t>
            </w:r>
          </w:p>
        </w:tc>
        <w:tc>
          <w:tcPr>
            <w:tcW w:w="3062" w:type="dxa"/>
            <w:noWrap/>
            <w:vAlign w:val="center"/>
          </w:tcPr>
          <w:p w14:paraId="3169DEC5" w14:textId="77777777" w:rsidR="0098026A" w:rsidRDefault="00000000">
            <w:pPr>
              <w:ind w:firstLine="480"/>
            </w:pPr>
            <w:r>
              <w:rPr>
                <w:rFonts w:hint="eastAsia"/>
              </w:rPr>
              <w:t>相关系数</w:t>
            </w:r>
          </w:p>
        </w:tc>
      </w:tr>
      <w:tr w:rsidR="0098026A" w14:paraId="6F04BB12" w14:textId="77777777" w:rsidTr="0098026A">
        <w:trPr>
          <w:trHeight w:val="280"/>
          <w:jc w:val="center"/>
        </w:trPr>
        <w:tc>
          <w:tcPr>
            <w:tcW w:w="1900" w:type="dxa"/>
            <w:noWrap/>
            <w:vAlign w:val="center"/>
          </w:tcPr>
          <w:p w14:paraId="59FC5FD3" w14:textId="77777777" w:rsidR="0098026A" w:rsidRDefault="00000000">
            <w:pPr>
              <w:ind w:firstLine="480"/>
            </w:pPr>
            <w:r>
              <w:rPr>
                <w:rFonts w:hint="eastAsia"/>
              </w:rPr>
              <w:t>MSE</w:t>
            </w:r>
          </w:p>
        </w:tc>
        <w:tc>
          <w:tcPr>
            <w:tcW w:w="3062" w:type="dxa"/>
            <w:noWrap/>
            <w:vAlign w:val="center"/>
          </w:tcPr>
          <w:p w14:paraId="41F4FFC3" w14:textId="77777777" w:rsidR="0098026A" w:rsidRDefault="00000000">
            <w:pPr>
              <w:ind w:firstLine="480"/>
            </w:pPr>
            <w:r>
              <w:rPr>
                <w:rFonts w:hint="eastAsia"/>
              </w:rPr>
              <w:t>均方误差</w:t>
            </w:r>
          </w:p>
        </w:tc>
      </w:tr>
      <w:tr w:rsidR="0098026A" w14:paraId="031B0658" w14:textId="77777777" w:rsidTr="0098026A">
        <w:trPr>
          <w:trHeight w:val="280"/>
          <w:jc w:val="center"/>
        </w:trPr>
        <w:tc>
          <w:tcPr>
            <w:tcW w:w="1900" w:type="dxa"/>
            <w:noWrap/>
            <w:vAlign w:val="center"/>
          </w:tcPr>
          <w:p w14:paraId="23899C93" w14:textId="77777777" w:rsidR="0098026A" w:rsidRDefault="00000000">
            <w:pPr>
              <w:ind w:firstLine="480"/>
            </w:pPr>
            <w:r>
              <w:rPr>
                <w:rFonts w:hint="eastAsia"/>
              </w:rPr>
              <w:t>MAE</w:t>
            </w:r>
          </w:p>
        </w:tc>
        <w:tc>
          <w:tcPr>
            <w:tcW w:w="3062" w:type="dxa"/>
            <w:noWrap/>
            <w:vAlign w:val="center"/>
          </w:tcPr>
          <w:p w14:paraId="714870C4" w14:textId="77777777" w:rsidR="0098026A" w:rsidRDefault="00000000">
            <w:pPr>
              <w:ind w:firstLine="480"/>
            </w:pPr>
            <w:r>
              <w:rPr>
                <w:rFonts w:hint="eastAsia"/>
              </w:rPr>
              <w:t>绝对平均误差</w:t>
            </w:r>
          </w:p>
        </w:tc>
      </w:tr>
    </w:tbl>
    <w:p w14:paraId="3ECF0A40" w14:textId="77777777" w:rsidR="0098026A" w:rsidRDefault="0098026A">
      <w:pPr>
        <w:ind w:firstLine="480"/>
      </w:pPr>
    </w:p>
    <w:p w14:paraId="27C92081" w14:textId="77777777" w:rsidR="0098026A" w:rsidRDefault="00000000">
      <w:pPr>
        <w:ind w:firstLine="480"/>
      </w:pPr>
      <w:r>
        <w:rPr>
          <w:rFonts w:hint="eastAsia"/>
        </w:rPr>
        <w:t>相关系数是反映变量之间相关关系密切程度的统计指标，可以反映出试验数据与拟合模型之间的吻合程度。</w:t>
      </w:r>
    </w:p>
    <w:p w14:paraId="69F0CAE1" w14:textId="77777777" w:rsidR="0098026A" w:rsidRDefault="00000000">
      <w:pPr>
        <w:ind w:firstLine="480"/>
      </w:pPr>
      <w:r>
        <w:lastRenderedPageBreak/>
        <w:t>均方误差（</w:t>
      </w:r>
      <w:r>
        <w:t>mean-square error, MSE</w:t>
      </w:r>
      <w:r>
        <w:t>）是反映</w:t>
      </w:r>
      <w:r>
        <w:rPr>
          <w:rFonts w:hint="eastAsia"/>
        </w:rPr>
        <w:t>估计量</w:t>
      </w:r>
      <w:r>
        <w:t>与被估计量之间</w:t>
      </w:r>
      <w:r>
        <w:rPr>
          <w:rFonts w:hint="eastAsia"/>
        </w:rPr>
        <w:t>差异</w:t>
      </w:r>
      <w:r>
        <w:t>程度的一种度量。</w:t>
      </w:r>
    </w:p>
    <w:p w14:paraId="55A407A8" w14:textId="77777777" w:rsidR="0098026A" w:rsidRDefault="00000000">
      <w:pPr>
        <w:ind w:firstLine="480"/>
      </w:pPr>
      <w:r>
        <w:rPr>
          <w:rFonts w:hint="eastAsia"/>
        </w:rPr>
        <w:t>平均绝对误差是观测值与算术平均值的偏差的绝对值的平均。可以准确反映实际预测误差的大小。</w:t>
      </w:r>
    </w:p>
    <w:p w14:paraId="10C6A3C8" w14:textId="77777777" w:rsidR="0098026A" w:rsidRDefault="0098026A">
      <w:pPr>
        <w:pStyle w:val="ALL"/>
        <w:ind w:firstLine="480"/>
      </w:pPr>
    </w:p>
    <w:p w14:paraId="2F85EAC7" w14:textId="1AF936D4" w:rsidR="0098026A" w:rsidRDefault="00000000">
      <w:pPr>
        <w:pStyle w:val="F31"/>
        <w:outlineLvl w:val="1"/>
      </w:pPr>
      <w:bookmarkStart w:id="43" w:name="_Toc111455271"/>
      <w:r>
        <w:rPr>
          <w:rFonts w:hint="eastAsia"/>
        </w:rPr>
        <w:t>基于多元线性回归的产品辛烷值预测模型求解</w:t>
      </w:r>
      <w:bookmarkEnd w:id="43"/>
    </w:p>
    <w:p w14:paraId="3F8C93D5" w14:textId="77777777" w:rsidR="0098026A" w:rsidRDefault="00000000">
      <w:pPr>
        <w:spacing w:line="320" w:lineRule="exact"/>
        <w:ind w:firstLine="480"/>
        <w:rPr>
          <w:rFonts w:ascii="宋体" w:hAnsi="宋体"/>
          <w:szCs w:val="24"/>
        </w:rPr>
      </w:pPr>
      <w:r>
        <w:rPr>
          <w:rFonts w:ascii="宋体" w:hAnsi="宋体" w:hint="eastAsia"/>
          <w:szCs w:val="24"/>
        </w:rPr>
        <w:t>多元线性回归模型是用来进行回归分析的数学模型，</w:t>
      </w:r>
      <w:r>
        <w:rPr>
          <w:rFonts w:ascii="宋体" w:hAnsi="宋体"/>
          <w:szCs w:val="24"/>
        </w:rPr>
        <w:t>由于客观事物内部规律的复杂性及人们认识程度的限制，无法分析实际对象内在的因果关系，建立合乎机理规律的数学模型。</w:t>
      </w:r>
    </w:p>
    <w:p w14:paraId="0F102D6C" w14:textId="77777777" w:rsidR="0098026A" w:rsidRDefault="00000000">
      <w:pPr>
        <w:spacing w:line="320" w:lineRule="exact"/>
        <w:ind w:firstLine="480"/>
        <w:rPr>
          <w:rFonts w:ascii="宋体" w:hAnsi="宋体"/>
          <w:szCs w:val="24"/>
        </w:rPr>
      </w:pPr>
      <w:r>
        <w:rPr>
          <w:rFonts w:ascii="宋体" w:hAnsi="宋体" w:hint="eastAsia"/>
          <w:szCs w:val="24"/>
        </w:rPr>
        <w:t>多元线性回归模型的基本假设：</w:t>
      </w:r>
    </w:p>
    <w:p w14:paraId="7AAB2FF1" w14:textId="77777777" w:rsidR="0098026A" w:rsidRDefault="00000000">
      <w:pPr>
        <w:spacing w:line="240" w:lineRule="atLeast"/>
        <w:ind w:firstLine="480"/>
        <w:rPr>
          <w:rFonts w:asciiTheme="minorEastAsia" w:hAnsiTheme="minorEastAsia"/>
          <w:szCs w:val="24"/>
        </w:rPr>
      </w:pPr>
      <w:r>
        <w:rPr>
          <w:rFonts w:asciiTheme="minorEastAsia" w:hAnsiTheme="minorEastAsia"/>
          <w:position w:val="-54"/>
          <w:szCs w:val="24"/>
        </w:rPr>
        <w:object w:dxaOrig="4969" w:dyaOrig="1523" w14:anchorId="401261C1">
          <v:shape id="_x0000_i1045" type="#_x0000_t75" style="width:248.45pt;height:76.3pt" o:ole="">
            <v:imagedata r:id="rId58" o:title=""/>
          </v:shape>
          <o:OLEObject Type="Embed" ProgID="Equation.DSMT4" ShapeID="_x0000_i1045" DrawAspect="Content" ObjectID="_1722069779" r:id="rId59"/>
        </w:object>
      </w:r>
    </w:p>
    <w:p w14:paraId="145B3B19" w14:textId="77777777" w:rsidR="0098026A" w:rsidRDefault="00000000">
      <w:pPr>
        <w:spacing w:line="240" w:lineRule="atLeast"/>
        <w:ind w:firstLine="480"/>
        <w:rPr>
          <w:rFonts w:asciiTheme="minorEastAsia" w:hAnsiTheme="minorEastAsia"/>
          <w:szCs w:val="24"/>
        </w:rPr>
      </w:pPr>
      <w:r>
        <w:rPr>
          <w:rFonts w:asciiTheme="minorEastAsia" w:hAnsiTheme="minorEastAsia"/>
          <w:position w:val="-36"/>
          <w:szCs w:val="24"/>
        </w:rPr>
        <w:object w:dxaOrig="3879" w:dyaOrig="1099" w14:anchorId="1C3CED73">
          <v:shape id="_x0000_i1046" type="#_x0000_t75" style="width:193.75pt;height:54.85pt" o:ole="">
            <v:imagedata r:id="rId60" o:title=""/>
          </v:shape>
          <o:OLEObject Type="Embed" ProgID="Equation.DSMT4" ShapeID="_x0000_i1046" DrawAspect="Content" ObjectID="_1722069780" r:id="rId61"/>
        </w:object>
      </w:r>
    </w:p>
    <w:p w14:paraId="0AF6DC04" w14:textId="77777777" w:rsidR="0098026A" w:rsidRDefault="00000000">
      <w:pPr>
        <w:spacing w:line="320" w:lineRule="exact"/>
        <w:ind w:firstLine="480"/>
        <w:rPr>
          <w:rFonts w:ascii="宋体" w:hAnsi="宋体"/>
          <w:szCs w:val="24"/>
        </w:rPr>
      </w:pPr>
      <w:r>
        <w:rPr>
          <w:rFonts w:ascii="宋体" w:hAnsi="宋体" w:hint="eastAsia"/>
          <w:szCs w:val="24"/>
        </w:rPr>
        <w:t>多元线性回归模型的一般形式：</w:t>
      </w:r>
    </w:p>
    <w:p w14:paraId="3B634631" w14:textId="77777777" w:rsidR="0098026A" w:rsidRDefault="00000000">
      <w:pPr>
        <w:pStyle w:val="MTDisplayEquation"/>
        <w:ind w:firstLine="640"/>
        <w:jc w:val="both"/>
      </w:pPr>
      <w:r>
        <w:tab/>
      </w:r>
      <w:r>
        <w:rPr>
          <w:position w:val="-14"/>
        </w:rPr>
        <w:object w:dxaOrig="5011" w:dyaOrig="566" w14:anchorId="686E216D">
          <v:shape id="_x0000_i1047" type="#_x0000_t75" style="width:251.05pt;height:28.3pt" o:ole="">
            <v:imagedata r:id="rId62" o:title=""/>
          </v:shape>
          <o:OLEObject Type="Embed" ProgID="Equation.DSMT4" ShapeID="_x0000_i1047" DrawAspect="Content" ObjectID="_1722069781" r:id="rId63"/>
        </w:object>
      </w:r>
      <w:r>
        <w:tab/>
      </w:r>
      <w:r>
        <w:rPr>
          <w:rFonts w:hint="eastAsia"/>
        </w:rPr>
        <w:t>（5-2）</w:t>
      </w:r>
    </w:p>
    <w:p w14:paraId="6A889D3D" w14:textId="77777777" w:rsidR="0098026A" w:rsidRDefault="00000000">
      <w:pPr>
        <w:spacing w:line="320" w:lineRule="exact"/>
        <w:ind w:firstLine="480"/>
        <w:rPr>
          <w:rFonts w:ascii="宋体" w:hAnsi="宋体"/>
          <w:szCs w:val="24"/>
        </w:rPr>
      </w:pPr>
      <w:r>
        <w:rPr>
          <w:rFonts w:ascii="宋体" w:hAnsi="宋体" w:hint="eastAsia"/>
          <w:szCs w:val="24"/>
        </w:rPr>
        <w:t>在实际过程中，根据获得的数据，多元线性回归模型可表示为式（5-3</w:t>
      </w:r>
      <w:r>
        <w:rPr>
          <w:rFonts w:ascii="宋体" w:hAnsi="宋体"/>
          <w:szCs w:val="24"/>
        </w:rPr>
        <w:t>）</w:t>
      </w:r>
      <w:r>
        <w:rPr>
          <w:rFonts w:ascii="宋体" w:hAnsi="宋体" w:hint="eastAsia"/>
          <w:szCs w:val="24"/>
        </w:rPr>
        <w:t>。</w:t>
      </w:r>
    </w:p>
    <w:p w14:paraId="16052C64" w14:textId="77777777" w:rsidR="0098026A" w:rsidRDefault="00000000">
      <w:pPr>
        <w:pStyle w:val="MTDisplayEquation"/>
        <w:ind w:firstLine="640"/>
      </w:pPr>
      <w:r>
        <w:tab/>
      </w:r>
      <w:r>
        <w:rPr>
          <w:position w:val="-68"/>
        </w:rPr>
        <w:object w:dxaOrig="5860" w:dyaOrig="2189" w14:anchorId="64054BD4">
          <v:shape id="_x0000_i1048" type="#_x0000_t75" style="width:292.4pt;height:108.9pt" o:ole="">
            <v:imagedata r:id="rId64" o:title=""/>
          </v:shape>
          <o:OLEObject Type="Embed" ProgID="Equation.DSMT4" ShapeID="_x0000_i1048" DrawAspect="Content" ObjectID="_1722069782" r:id="rId65"/>
        </w:object>
      </w:r>
      <w:r>
        <w:tab/>
      </w:r>
      <w:r>
        <w:rPr>
          <w:rFonts w:hint="eastAsia"/>
        </w:rPr>
        <w:t>（5-3）</w:t>
      </w:r>
    </w:p>
    <w:p w14:paraId="5F84BC23" w14:textId="77777777" w:rsidR="0098026A" w:rsidRDefault="00000000">
      <w:pPr>
        <w:spacing w:line="320" w:lineRule="exact"/>
        <w:ind w:firstLine="480"/>
        <w:rPr>
          <w:rFonts w:ascii="宋体" w:hAnsi="宋体"/>
          <w:szCs w:val="24"/>
        </w:rPr>
      </w:pPr>
      <w:r>
        <w:rPr>
          <w:rFonts w:ascii="宋体" w:hAnsi="宋体" w:hint="eastAsia"/>
          <w:szCs w:val="24"/>
        </w:rPr>
        <w:t>我们将处理好的变量数据代入式（5-3），通过最小二乘法得到一个估计的辛烷值多元线性回归模型。通过python实现模型预测值和真实值对比结果可视化。如图5-2所示：</w:t>
      </w:r>
    </w:p>
    <w:p w14:paraId="02327352" w14:textId="77777777" w:rsidR="0098026A" w:rsidRDefault="00000000">
      <w:pPr>
        <w:pStyle w:val="ALL"/>
        <w:ind w:firstLine="480"/>
        <w:rPr>
          <w:rFonts w:asciiTheme="minorEastAsia" w:hAnsiTheme="minorEastAsia"/>
          <w:szCs w:val="24"/>
        </w:rPr>
      </w:pPr>
      <w:r>
        <w:rPr>
          <w:rFonts w:asciiTheme="minorEastAsia" w:hAnsiTheme="minorEastAsia"/>
          <w:noProof/>
          <w:szCs w:val="24"/>
        </w:rPr>
        <w:lastRenderedPageBreak/>
        <w:drawing>
          <wp:inline distT="0" distB="0" distL="0" distR="0" wp14:anchorId="3A3B002C" wp14:editId="04827101">
            <wp:extent cx="4698365" cy="3321050"/>
            <wp:effectExtent l="0" t="0" r="10795"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66">
                      <a:extLst>
                        <a:ext uri="{28A0092B-C50C-407E-A947-70E740481C1C}">
                          <a14:useLocalDpi xmlns:a14="http://schemas.microsoft.com/office/drawing/2010/main" val="0"/>
                        </a:ext>
                      </a:extLst>
                    </a:blip>
                    <a:srcRect t="5766"/>
                    <a:stretch>
                      <a:fillRect/>
                    </a:stretch>
                  </pic:blipFill>
                  <pic:spPr>
                    <a:xfrm>
                      <a:off x="0" y="0"/>
                      <a:ext cx="4747681" cy="3355725"/>
                    </a:xfrm>
                    <a:prstGeom prst="rect">
                      <a:avLst/>
                    </a:prstGeom>
                    <a:ln>
                      <a:noFill/>
                    </a:ln>
                  </pic:spPr>
                </pic:pic>
              </a:graphicData>
            </a:graphic>
          </wp:inline>
        </w:drawing>
      </w:r>
    </w:p>
    <w:p w14:paraId="647EB3C7" w14:textId="77777777" w:rsidR="0098026A" w:rsidRDefault="00000000">
      <w:pPr>
        <w:pStyle w:val="ALL"/>
        <w:ind w:firstLine="480"/>
        <w:jc w:val="center"/>
        <w:rPr>
          <w:rFonts w:asciiTheme="minorEastAsia" w:hAnsiTheme="minorEastAsia"/>
          <w:szCs w:val="24"/>
        </w:rPr>
      </w:pPr>
      <w:r>
        <w:rPr>
          <w:rFonts w:asciiTheme="minorEastAsia" w:hAnsiTheme="minorEastAsia" w:hint="eastAsia"/>
          <w:szCs w:val="24"/>
        </w:rPr>
        <w:t>图5-2 基于多元回归的产品辛烷值预测结果</w:t>
      </w:r>
    </w:p>
    <w:p w14:paraId="6BC3D2D4" w14:textId="67C59B57" w:rsidR="0098026A" w:rsidRDefault="00000000">
      <w:pPr>
        <w:pStyle w:val="F31"/>
        <w:outlineLvl w:val="1"/>
      </w:pPr>
      <w:bookmarkStart w:id="44" w:name="_Toc111455272"/>
      <w:r>
        <w:rPr>
          <w:rFonts w:hint="eastAsia"/>
        </w:rPr>
        <w:t>基于随机森林的产品辛烷值预测模型求解</w:t>
      </w:r>
      <w:bookmarkEnd w:id="44"/>
    </w:p>
    <w:p w14:paraId="527BF152" w14:textId="77777777" w:rsidR="0098026A" w:rsidRDefault="00000000">
      <w:pPr>
        <w:ind w:firstLine="480"/>
      </w:pPr>
      <w:r>
        <w:rPr>
          <w:rFonts w:hint="eastAsia"/>
        </w:rPr>
        <w:t>首先我们需要了解决策树的概念，分类决策树模型是一</w:t>
      </w:r>
      <w:r>
        <w:t>种描述对实例进行分类的树形结</w:t>
      </w:r>
      <w:r>
        <w:rPr>
          <w:rFonts w:hint="eastAsia"/>
        </w:rPr>
        <w:t>构，决策树由结点</w:t>
      </w:r>
      <w:r>
        <w:t>和有向边组成</w:t>
      </w:r>
      <w:r>
        <w:rPr>
          <w:rFonts w:hint="eastAsia"/>
        </w:rPr>
        <w:t>。</w:t>
      </w:r>
      <w:r>
        <w:t>结点</w:t>
      </w:r>
      <w:r>
        <w:rPr>
          <w:rFonts w:hint="eastAsia"/>
        </w:rPr>
        <w:t>有</w:t>
      </w:r>
      <w:r>
        <w:t>两种类型</w:t>
      </w:r>
      <w:r>
        <w:t>:</w:t>
      </w:r>
      <w:r>
        <w:t>内</w:t>
      </w:r>
      <w:r>
        <w:rPr>
          <w:rFonts w:hint="eastAsia"/>
        </w:rPr>
        <w:t>部结点</w:t>
      </w:r>
      <w:r>
        <w:t>和叶结点</w:t>
      </w:r>
      <w:r>
        <w:rPr>
          <w:rFonts w:hint="eastAsia"/>
        </w:rPr>
        <w:t>，</w:t>
      </w:r>
      <w:r>
        <w:t>内部结点表示一个</w:t>
      </w:r>
      <w:r>
        <w:rPr>
          <w:rFonts w:hint="eastAsia"/>
        </w:rPr>
        <w:t>特征</w:t>
      </w:r>
      <w:r>
        <w:t>或属性，叶</w:t>
      </w:r>
      <w:r>
        <w:rPr>
          <w:rFonts w:hint="eastAsia"/>
        </w:rPr>
        <w:t>结点表示个类。</w:t>
      </w:r>
    </w:p>
    <w:p w14:paraId="77E5BC9D" w14:textId="77777777" w:rsidR="0098026A" w:rsidRDefault="00000000">
      <w:pPr>
        <w:ind w:firstLine="480"/>
      </w:pPr>
      <w:r>
        <w:rPr>
          <w:rFonts w:hint="eastAsia"/>
        </w:rPr>
        <w:t>图</w:t>
      </w:r>
      <w:r>
        <w:rPr>
          <w:rFonts w:hint="eastAsia"/>
        </w:rPr>
        <w:t>5-</w:t>
      </w:r>
      <w:r>
        <w:t>3</w:t>
      </w:r>
      <w:r>
        <w:rPr>
          <w:rFonts w:hint="eastAsia"/>
        </w:rPr>
        <w:t>为决策树示意图，其中圆形代表内部节点，三角形代表叶节点。</w:t>
      </w:r>
    </w:p>
    <w:p w14:paraId="4381CD78" w14:textId="77777777" w:rsidR="0098026A" w:rsidRDefault="00000000">
      <w:pPr>
        <w:ind w:firstLine="480"/>
        <w:jc w:val="center"/>
      </w:pPr>
      <w:r>
        <w:rPr>
          <w:noProof/>
        </w:rPr>
        <w:drawing>
          <wp:inline distT="0" distB="0" distL="0" distR="0" wp14:anchorId="1B35DEC0" wp14:editId="7CAF25BE">
            <wp:extent cx="2131060" cy="2125345"/>
            <wp:effectExtent l="0" t="0" r="254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2133126" cy="2126920"/>
                    </a:xfrm>
                    <a:prstGeom prst="rect">
                      <a:avLst/>
                    </a:prstGeom>
                    <a:noFill/>
                  </pic:spPr>
                </pic:pic>
              </a:graphicData>
            </a:graphic>
          </wp:inline>
        </w:drawing>
      </w:r>
    </w:p>
    <w:p w14:paraId="65B446F0" w14:textId="77777777" w:rsidR="0098026A" w:rsidRDefault="00000000">
      <w:pPr>
        <w:ind w:firstLine="480"/>
        <w:jc w:val="center"/>
      </w:pPr>
      <w:r>
        <w:rPr>
          <w:rFonts w:hint="eastAsia"/>
        </w:rPr>
        <w:t>图</w:t>
      </w:r>
      <w:r>
        <w:rPr>
          <w:rFonts w:hint="eastAsia"/>
        </w:rPr>
        <w:t xml:space="preserve">5-3 </w:t>
      </w:r>
      <w:r>
        <w:rPr>
          <w:rFonts w:hint="eastAsia"/>
        </w:rPr>
        <w:t>决策树示意图</w:t>
      </w:r>
    </w:p>
    <w:p w14:paraId="501256EE" w14:textId="77777777" w:rsidR="0098026A" w:rsidRDefault="00000000">
      <w:pPr>
        <w:ind w:firstLine="480"/>
      </w:pPr>
      <w:r>
        <w:rPr>
          <w:rFonts w:hint="eastAsia"/>
        </w:rPr>
        <w:t>随机森林（</w:t>
      </w:r>
      <w:r>
        <w:t>R</w:t>
      </w:r>
      <w:r>
        <w:rPr>
          <w:rFonts w:hint="eastAsia"/>
        </w:rPr>
        <w:t>andom</w:t>
      </w:r>
      <w:r>
        <w:t xml:space="preserve"> F</w:t>
      </w:r>
      <w:r>
        <w:rPr>
          <w:rFonts w:hint="eastAsia"/>
        </w:rPr>
        <w:t>orest</w:t>
      </w:r>
      <w:r>
        <w:rPr>
          <w:rFonts w:hint="eastAsia"/>
        </w:rPr>
        <w:t>，简称</w:t>
      </w:r>
      <w:r>
        <w:rPr>
          <w:rFonts w:hint="eastAsia"/>
        </w:rPr>
        <w:t>R</w:t>
      </w:r>
      <w:r>
        <w:t>F</w:t>
      </w:r>
      <w:r>
        <w:t>）</w:t>
      </w:r>
      <w:r>
        <w:rPr>
          <w:rFonts w:hint="eastAsia"/>
        </w:rPr>
        <w:t>是通过集成学习的</w:t>
      </w:r>
      <w:r>
        <w:t>Bagging</w:t>
      </w:r>
      <w:r>
        <w:rPr>
          <w:rFonts w:hint="eastAsia"/>
        </w:rPr>
        <w:t>思想将多棵树集成的一种算法：它的基本单元就是决策树。是</w:t>
      </w:r>
      <w:r>
        <w:t>Bagging</w:t>
      </w:r>
      <w:r>
        <w:t>方法的一种具体实现。它</w:t>
      </w:r>
      <w:r>
        <w:rPr>
          <w:rFonts w:hint="eastAsia"/>
        </w:rPr>
        <w:t>在以决策树为</w:t>
      </w:r>
      <w:proofErr w:type="gramStart"/>
      <w:r>
        <w:rPr>
          <w:rFonts w:hint="eastAsia"/>
        </w:rPr>
        <w:t>基学习器</w:t>
      </w:r>
      <w:proofErr w:type="gramEnd"/>
      <w:r>
        <w:rPr>
          <w:rFonts w:hint="eastAsia"/>
        </w:rPr>
        <w:t>构建</w:t>
      </w:r>
      <w:r>
        <w:rPr>
          <w:rFonts w:hint="eastAsia"/>
        </w:rPr>
        <w:t>Bagging</w:t>
      </w:r>
      <w:r>
        <w:rPr>
          <w:rFonts w:hint="eastAsia"/>
        </w:rPr>
        <w:t>集成的基础上，进一步在决策树的训练过程中引入随机性。通俗的说法是</w:t>
      </w:r>
      <w:r>
        <w:rPr>
          <w:rFonts w:hint="eastAsia"/>
        </w:rPr>
        <w:t>R</w:t>
      </w:r>
      <w:r>
        <w:t>F</w:t>
      </w:r>
      <w:r>
        <w:t>会训练多棵决策树，然后将这些结果融合在一起就是最终的结果。随机森林可以用于分</w:t>
      </w:r>
      <w:r>
        <w:rPr>
          <w:rFonts w:hint="eastAsia"/>
        </w:rPr>
        <w:t>类</w:t>
      </w:r>
      <w:r>
        <w:t>，也可以用于回归。主要在于决策树类型的选取，根据具体的任务选择具体类别的决策树</w:t>
      </w:r>
      <w:r>
        <w:rPr>
          <w:rFonts w:hint="eastAsia"/>
        </w:rPr>
        <w:t>。</w:t>
      </w:r>
    </w:p>
    <w:p w14:paraId="6A9DB7F5" w14:textId="77777777" w:rsidR="0098026A" w:rsidRDefault="00000000">
      <w:pPr>
        <w:ind w:firstLine="480"/>
      </w:pPr>
      <w:r>
        <w:tab/>
      </w:r>
      <w:r>
        <w:rPr>
          <w:rFonts w:hint="eastAsia"/>
        </w:rPr>
        <w:t>随机森林是由许多决策树组成的整体模型。通过对每个决策树的预测平均来进行预测。就像森林是树木的集合一样，随机森林模型也是决策树模型的集合。这使随机森林成为一种强大的建模技术，它比单个决策树要强大。</w:t>
      </w:r>
    </w:p>
    <w:p w14:paraId="3FA7277E" w14:textId="77777777" w:rsidR="0098026A" w:rsidRDefault="00000000">
      <w:pPr>
        <w:ind w:firstLine="480"/>
      </w:pPr>
      <w:r>
        <w:rPr>
          <w:rFonts w:hint="eastAsia"/>
        </w:rPr>
        <w:lastRenderedPageBreak/>
        <w:t>随机森林中的每棵树都在对数据子集进行训练。其背后的基本思想是在确定最终输出时组合多个决策树，而不是依赖于各个决策树。每个决策树都有很高的方差，但是当我们将所有决策树并行组合在一起时，由于每个决策树都针对特定样本数据进行了完美的训练，因此结果方差很低，因此输出不依赖于一个决策树而是多个决策树木。对于回归问题，最终输出是所有决策树输出的平均值。随机森林建立过程如下</w:t>
      </w:r>
    </w:p>
    <w:p w14:paraId="0AA2DF6C" w14:textId="77777777" w:rsidR="0098026A" w:rsidRDefault="00000000">
      <w:pPr>
        <w:ind w:firstLine="480"/>
      </w:pPr>
      <w:r>
        <w:rPr>
          <w:rFonts w:hint="eastAsia"/>
        </w:rPr>
        <w:t>1.</w:t>
      </w:r>
      <w:r>
        <w:rPr>
          <w:rFonts w:hint="eastAsia"/>
        </w:rPr>
        <w:t>从数据集中随机选择</w:t>
      </w:r>
      <w:r>
        <w:rPr>
          <w:rFonts w:hint="eastAsia"/>
        </w:rPr>
        <w:t>N</w:t>
      </w:r>
      <w:proofErr w:type="gramStart"/>
      <w:r>
        <w:rPr>
          <w:rFonts w:hint="eastAsia"/>
        </w:rPr>
        <w:t>个</w:t>
      </w:r>
      <w:proofErr w:type="gramEnd"/>
      <w:r>
        <w:rPr>
          <w:rFonts w:hint="eastAsia"/>
        </w:rPr>
        <w:t>样本子集。</w:t>
      </w:r>
    </w:p>
    <w:p w14:paraId="2561F320" w14:textId="77777777" w:rsidR="0098026A" w:rsidRDefault="00000000">
      <w:pPr>
        <w:ind w:firstLine="480"/>
      </w:pPr>
      <w:r>
        <w:rPr>
          <w:rFonts w:hint="eastAsia"/>
        </w:rPr>
        <w:t>2.</w:t>
      </w:r>
      <w:r>
        <w:rPr>
          <w:rFonts w:hint="eastAsia"/>
        </w:rPr>
        <w:t>基于这</w:t>
      </w:r>
      <w:r>
        <w:rPr>
          <w:rFonts w:hint="eastAsia"/>
        </w:rPr>
        <w:t>N</w:t>
      </w:r>
      <w:proofErr w:type="gramStart"/>
      <w:r>
        <w:rPr>
          <w:rFonts w:hint="eastAsia"/>
        </w:rPr>
        <w:t>个</w:t>
      </w:r>
      <w:proofErr w:type="gramEnd"/>
      <w:r>
        <w:rPr>
          <w:rFonts w:hint="eastAsia"/>
        </w:rPr>
        <w:t>样本子集构建决策树。</w:t>
      </w:r>
    </w:p>
    <w:p w14:paraId="39B8D1A4" w14:textId="77777777" w:rsidR="0098026A" w:rsidRDefault="00000000">
      <w:pPr>
        <w:ind w:firstLine="480"/>
      </w:pPr>
      <w:r>
        <w:rPr>
          <w:rFonts w:hint="eastAsia"/>
        </w:rPr>
        <w:t>3.</w:t>
      </w:r>
      <w:r>
        <w:rPr>
          <w:rFonts w:hint="eastAsia"/>
        </w:rPr>
        <w:t>选择算法中所需树的棵数，然后重复步骤</w:t>
      </w:r>
      <w:r>
        <w:rPr>
          <w:rFonts w:hint="eastAsia"/>
        </w:rPr>
        <w:t>1</w:t>
      </w:r>
      <w:r>
        <w:rPr>
          <w:rFonts w:hint="eastAsia"/>
        </w:rPr>
        <w:t>和</w:t>
      </w:r>
      <w:r>
        <w:rPr>
          <w:rFonts w:hint="eastAsia"/>
        </w:rPr>
        <w:t>2</w:t>
      </w:r>
      <w:r>
        <w:rPr>
          <w:rFonts w:hint="eastAsia"/>
        </w:rPr>
        <w:t>。</w:t>
      </w:r>
    </w:p>
    <w:p w14:paraId="024F5134" w14:textId="77777777" w:rsidR="0098026A" w:rsidRDefault="00000000">
      <w:pPr>
        <w:ind w:firstLine="480"/>
      </w:pPr>
      <w:r>
        <w:rPr>
          <w:rFonts w:hint="eastAsia"/>
        </w:rPr>
        <w:t>4.</w:t>
      </w:r>
      <w:r>
        <w:rPr>
          <w:rFonts w:hint="eastAsia"/>
        </w:rPr>
        <w:t>取森林中所有决策树预测值的平均值。</w:t>
      </w:r>
    </w:p>
    <w:p w14:paraId="51AD33DD" w14:textId="71A63E66" w:rsidR="0098026A" w:rsidRDefault="00000000" w:rsidP="00FF76EB">
      <w:pPr>
        <w:ind w:firstLine="480"/>
      </w:pPr>
      <w:r>
        <w:rPr>
          <w:rFonts w:hint="eastAsia"/>
        </w:rPr>
        <w:t>通过</w:t>
      </w:r>
      <w:r>
        <w:rPr>
          <w:rFonts w:hint="eastAsia"/>
        </w:rPr>
        <w:t>python</w:t>
      </w:r>
      <w:r>
        <w:rPr>
          <w:rFonts w:hint="eastAsia"/>
        </w:rPr>
        <w:t>实现模型预测值和真实值对比结果可视化。如图</w:t>
      </w:r>
      <w:r>
        <w:rPr>
          <w:rFonts w:hint="eastAsia"/>
        </w:rPr>
        <w:t>5-4</w:t>
      </w:r>
      <w:r>
        <w:rPr>
          <w:rFonts w:hint="eastAsia"/>
        </w:rPr>
        <w:t>所示：</w:t>
      </w:r>
    </w:p>
    <w:p w14:paraId="7CAB8D5B" w14:textId="77777777" w:rsidR="0098026A" w:rsidRDefault="00000000">
      <w:pPr>
        <w:ind w:firstLine="480"/>
      </w:pPr>
      <w:r>
        <w:rPr>
          <w:noProof/>
        </w:rPr>
        <w:drawing>
          <wp:inline distT="0" distB="0" distL="0" distR="0" wp14:anchorId="6647DA7D" wp14:editId="6D95DFF9">
            <wp:extent cx="4857750" cy="3467735"/>
            <wp:effectExtent l="0" t="0" r="381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68">
                      <a:extLst>
                        <a:ext uri="{28A0092B-C50C-407E-A947-70E740481C1C}">
                          <a14:useLocalDpi xmlns:a14="http://schemas.microsoft.com/office/drawing/2010/main" val="0"/>
                        </a:ext>
                      </a:extLst>
                    </a:blip>
                    <a:srcRect t="4816"/>
                    <a:stretch>
                      <a:fillRect/>
                    </a:stretch>
                  </pic:blipFill>
                  <pic:spPr>
                    <a:xfrm>
                      <a:off x="0" y="0"/>
                      <a:ext cx="4871547" cy="3478001"/>
                    </a:xfrm>
                    <a:prstGeom prst="rect">
                      <a:avLst/>
                    </a:prstGeom>
                    <a:ln>
                      <a:noFill/>
                    </a:ln>
                  </pic:spPr>
                </pic:pic>
              </a:graphicData>
            </a:graphic>
          </wp:inline>
        </w:drawing>
      </w:r>
    </w:p>
    <w:p w14:paraId="5C5AE7B9" w14:textId="77777777" w:rsidR="0098026A" w:rsidRDefault="00000000">
      <w:pPr>
        <w:ind w:firstLine="480"/>
        <w:jc w:val="center"/>
      </w:pPr>
      <w:r>
        <w:rPr>
          <w:rFonts w:hint="eastAsia"/>
        </w:rPr>
        <w:t>图</w:t>
      </w:r>
      <w:r>
        <w:rPr>
          <w:rFonts w:hint="eastAsia"/>
        </w:rPr>
        <w:t xml:space="preserve">5-4 </w:t>
      </w:r>
      <w:r>
        <w:rPr>
          <w:rFonts w:hint="eastAsia"/>
        </w:rPr>
        <w:t>基于随机森林的产品辛烷值预测结果</w:t>
      </w:r>
    </w:p>
    <w:p w14:paraId="2678943A" w14:textId="620104AC" w:rsidR="0098026A" w:rsidRDefault="00000000">
      <w:pPr>
        <w:pStyle w:val="F31"/>
        <w:outlineLvl w:val="1"/>
      </w:pPr>
      <w:bookmarkStart w:id="45" w:name="_Toc111455273"/>
      <w:r>
        <w:rPr>
          <w:rFonts w:hint="eastAsia"/>
        </w:rPr>
        <w:t>基于支持</w:t>
      </w:r>
      <w:proofErr w:type="gramStart"/>
      <w:r>
        <w:rPr>
          <w:rFonts w:hint="eastAsia"/>
        </w:rPr>
        <w:t>向量机</w:t>
      </w:r>
      <w:proofErr w:type="gramEnd"/>
      <w:r>
        <w:rPr>
          <w:rFonts w:hint="eastAsia"/>
        </w:rPr>
        <w:t>的产品辛烷值预测模型求解</w:t>
      </w:r>
      <w:bookmarkEnd w:id="45"/>
    </w:p>
    <w:p w14:paraId="7ADB3DBF" w14:textId="77777777" w:rsidR="0098026A" w:rsidRDefault="00000000">
      <w:pPr>
        <w:ind w:firstLine="480"/>
      </w:pPr>
      <w:r>
        <w:rPr>
          <w:rFonts w:hint="eastAsia"/>
        </w:rPr>
        <w:t>给定训练样本级</w:t>
      </w:r>
      <w:r>
        <w:rPr>
          <w:rFonts w:ascii="宋体" w:hAnsi="宋体"/>
          <w:position w:val="-14"/>
          <w:szCs w:val="24"/>
        </w:rPr>
        <w:object w:dxaOrig="4620" w:dyaOrig="400" w14:anchorId="29BE493F">
          <v:shape id="_x0000_i1049" type="#_x0000_t75" style="width:231.45pt;height:19.7pt" o:ole="">
            <v:imagedata r:id="rId69" o:title=""/>
          </v:shape>
          <o:OLEObject Type="Embed" ProgID="Equation.DSMT4" ShapeID="_x0000_i1049" DrawAspect="Content" ObjectID="_1722069783" r:id="rId70"/>
        </w:object>
      </w:r>
      <w:r>
        <w:rPr>
          <w:rFonts w:hint="eastAsia"/>
        </w:rPr>
        <w:t>，分类学习最基本的想法就是基于训练集</w:t>
      </w:r>
      <w:r>
        <w:t>D</w:t>
      </w:r>
      <w:r>
        <w:t>在样本空间中找到一个划分超平面，将</w:t>
      </w:r>
      <w:r>
        <w:rPr>
          <w:rFonts w:hint="eastAsia"/>
        </w:rPr>
        <w:t>不同类别的样本分开，但能将训练样本分开的划分超平面可能有很多，如图</w:t>
      </w:r>
      <w:r>
        <w:rPr>
          <w:rFonts w:hint="eastAsia"/>
        </w:rPr>
        <w:t>5-</w:t>
      </w:r>
      <w:r>
        <w:t>5</w:t>
      </w:r>
      <w:r>
        <w:rPr>
          <w:rFonts w:hint="eastAsia"/>
        </w:rPr>
        <w:t>所示。</w:t>
      </w:r>
    </w:p>
    <w:p w14:paraId="47DCCFEF" w14:textId="77777777" w:rsidR="0098026A" w:rsidRDefault="00000000">
      <w:pPr>
        <w:ind w:firstLine="480"/>
        <w:jc w:val="center"/>
      </w:pPr>
      <w:r>
        <w:rPr>
          <w:noProof/>
        </w:rPr>
        <w:drawing>
          <wp:inline distT="0" distB="0" distL="0" distR="0" wp14:anchorId="040CBE0C" wp14:editId="018C5200">
            <wp:extent cx="1744980" cy="1414295"/>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a:xfrm>
                      <a:off x="0" y="0"/>
                      <a:ext cx="1761794" cy="1427922"/>
                    </a:xfrm>
                    <a:prstGeom prst="rect">
                      <a:avLst/>
                    </a:prstGeom>
                    <a:noFill/>
                  </pic:spPr>
                </pic:pic>
              </a:graphicData>
            </a:graphic>
          </wp:inline>
        </w:drawing>
      </w:r>
    </w:p>
    <w:p w14:paraId="7D21CDED" w14:textId="77777777" w:rsidR="0098026A" w:rsidRDefault="00000000">
      <w:pPr>
        <w:ind w:firstLine="480"/>
        <w:jc w:val="center"/>
      </w:pPr>
      <w:r>
        <w:rPr>
          <w:rFonts w:hint="eastAsia"/>
        </w:rPr>
        <w:t>图</w:t>
      </w:r>
      <w:r>
        <w:t>5</w:t>
      </w:r>
      <w:r>
        <w:rPr>
          <w:rFonts w:hint="eastAsia"/>
        </w:rPr>
        <w:t>-5</w:t>
      </w:r>
      <w:r>
        <w:rPr>
          <w:rFonts w:hint="eastAsia"/>
        </w:rPr>
        <w:t>超平面样本划分</w:t>
      </w:r>
    </w:p>
    <w:p w14:paraId="14E5EF97" w14:textId="77777777" w:rsidR="0098026A" w:rsidRDefault="00000000">
      <w:pPr>
        <w:ind w:firstLine="480"/>
      </w:pPr>
      <w:r>
        <w:lastRenderedPageBreak/>
        <w:tab/>
      </w:r>
      <w:r>
        <w:rPr>
          <w:rFonts w:hint="eastAsia"/>
        </w:rPr>
        <w:t>图</w:t>
      </w:r>
      <w:r>
        <w:t>5</w:t>
      </w:r>
      <w:r>
        <w:rPr>
          <w:rFonts w:hint="eastAsia"/>
        </w:rPr>
        <w:t>中红色的直线划分超平面所产生的分类结果是最好的，泛化能力最强。在样本空间中</w:t>
      </w:r>
      <w:r>
        <w:t>,</w:t>
      </w:r>
      <w:r>
        <w:t>划分超平面可通过如下线性方程来描述</w:t>
      </w:r>
      <w:r>
        <w:t>:</w:t>
      </w:r>
    </w:p>
    <w:p w14:paraId="54253C4F" w14:textId="77777777" w:rsidR="0098026A" w:rsidRDefault="00000000">
      <w:pPr>
        <w:ind w:firstLine="480"/>
        <w:jc w:val="center"/>
      </w:pPr>
      <w:r>
        <w:rPr>
          <w:rFonts w:hint="eastAsia"/>
          <w:position w:val="-6"/>
        </w:rPr>
        <w:t xml:space="preserve">                       </w:t>
      </w:r>
      <w:r>
        <w:rPr>
          <w:position w:val="-6"/>
        </w:rPr>
        <w:object w:dxaOrig="1840" w:dyaOrig="499" w14:anchorId="6E1C59B7">
          <v:shape id="_x0000_i1050" type="#_x0000_t75" style="width:91.7pt;height:24.85pt" o:ole="">
            <v:imagedata r:id="rId72" o:title=""/>
          </v:shape>
          <o:OLEObject Type="Embed" ProgID="Equation.DSMT4" ShapeID="_x0000_i1050" DrawAspect="Content" ObjectID="_1722069784" r:id="rId73"/>
        </w:object>
      </w:r>
      <w:r>
        <w:rPr>
          <w:rFonts w:hint="eastAsia"/>
          <w:position w:val="-6"/>
        </w:rPr>
        <w:t xml:space="preserve">            </w:t>
      </w:r>
      <w:r>
        <w:tab/>
      </w:r>
      <w:r>
        <w:rPr>
          <w:rFonts w:hint="eastAsia"/>
        </w:rPr>
        <w:t>（</w:t>
      </w:r>
      <w:r>
        <w:rPr>
          <w:rFonts w:hint="eastAsia"/>
        </w:rPr>
        <w:t>5-4</w:t>
      </w:r>
      <w:r>
        <w:rPr>
          <w:rFonts w:hint="eastAsia"/>
        </w:rPr>
        <w:t>）</w:t>
      </w:r>
    </w:p>
    <w:p w14:paraId="33879557" w14:textId="77777777" w:rsidR="0098026A" w:rsidRDefault="00000000">
      <w:pPr>
        <w:ind w:firstLine="480"/>
      </w:pPr>
      <w:r>
        <w:rPr>
          <w:rFonts w:hint="eastAsia"/>
        </w:rPr>
        <w:t>其中</w:t>
      </w:r>
      <w:r>
        <w:rPr>
          <w:rFonts w:ascii="宋体" w:hAnsi="宋体"/>
          <w:position w:val="-14"/>
          <w:szCs w:val="24"/>
        </w:rPr>
        <w:object w:dxaOrig="1873" w:dyaOrig="400" w14:anchorId="50AAAA74">
          <v:shape id="_x0000_i1051" type="#_x0000_t75" style="width:93.45pt;height:19.7pt" o:ole="">
            <v:imagedata r:id="rId74" o:title=""/>
          </v:shape>
          <o:OLEObject Type="Embed" ProgID="Equation.DSMT4" ShapeID="_x0000_i1051" DrawAspect="Content" ObjectID="_1722069785" r:id="rId75"/>
        </w:object>
      </w:r>
      <w:r>
        <w:rPr>
          <w:rFonts w:hint="eastAsia"/>
        </w:rPr>
        <w:t>为法向量，决定了超平面的方向；</w:t>
      </w:r>
      <w:r>
        <w:rPr>
          <w:rFonts w:ascii="宋体" w:hAnsi="宋体"/>
          <w:position w:val="-6"/>
          <w:szCs w:val="24"/>
        </w:rPr>
        <w:object w:dxaOrig="200" w:dyaOrig="291" w14:anchorId="3E5A106A">
          <v:shape id="_x0000_i1052" type="#_x0000_t75" style="width:10.3pt;height:14.55pt" o:ole="">
            <v:imagedata r:id="rId76" o:title=""/>
          </v:shape>
          <o:OLEObject Type="Embed" ProgID="Equation.DSMT4" ShapeID="_x0000_i1052" DrawAspect="Content" ObjectID="_1722069786" r:id="rId77"/>
        </w:object>
      </w:r>
      <w:r>
        <w:rPr>
          <w:rFonts w:hint="eastAsia"/>
        </w:rPr>
        <w:t>为位移项，决定了超平面与原点之间的距离。超平面被</w:t>
      </w:r>
      <w:r>
        <w:rPr>
          <w:rFonts w:ascii="宋体" w:hAnsi="宋体"/>
          <w:position w:val="-6"/>
          <w:szCs w:val="24"/>
        </w:rPr>
        <w:object w:dxaOrig="233" w:dyaOrig="216" w14:anchorId="2034780B">
          <v:shape id="_x0000_i1053" type="#_x0000_t75" style="width:11.15pt;height:11.15pt" o:ole="">
            <v:imagedata r:id="rId78" o:title=""/>
          </v:shape>
          <o:OLEObject Type="Embed" ProgID="Equation.DSMT4" ShapeID="_x0000_i1053" DrawAspect="Content" ObjectID="_1722069787" r:id="rId79"/>
        </w:object>
      </w:r>
      <w:r>
        <w:rPr>
          <w:rFonts w:hint="eastAsia"/>
        </w:rPr>
        <w:t>和</w:t>
      </w:r>
      <w:r>
        <w:rPr>
          <w:rFonts w:ascii="宋体" w:hAnsi="宋体"/>
          <w:position w:val="-6"/>
          <w:szCs w:val="24"/>
        </w:rPr>
        <w:object w:dxaOrig="200" w:dyaOrig="291" w14:anchorId="17EE070E">
          <v:shape id="_x0000_i1054" type="#_x0000_t75" style="width:10.3pt;height:14.55pt" o:ole="">
            <v:imagedata r:id="rId80" o:title=""/>
          </v:shape>
          <o:OLEObject Type="Embed" ProgID="Equation.DSMT4" ShapeID="_x0000_i1054" DrawAspect="Content" ObjectID="_1722069788" r:id="rId81"/>
        </w:object>
      </w:r>
      <w:r>
        <w:rPr>
          <w:rFonts w:hint="eastAsia"/>
        </w:rPr>
        <w:t>确定，并记作</w:t>
      </w:r>
      <w:r>
        <w:rPr>
          <w:rFonts w:ascii="宋体" w:hAnsi="宋体"/>
          <w:position w:val="-14"/>
          <w:szCs w:val="24"/>
        </w:rPr>
        <w:object w:dxaOrig="616" w:dyaOrig="400" w14:anchorId="21915B63">
          <v:shape id="_x0000_i1055" type="#_x0000_t75" style="width:31pt;height:19.5pt" o:ole="">
            <v:imagedata r:id="rId82" o:title=""/>
          </v:shape>
          <o:OLEObject Type="Embed" ProgID="Equation.DSMT4" ShapeID="_x0000_i1055" DrawAspect="Content" ObjectID="_1722069789" r:id="rId83"/>
        </w:object>
      </w:r>
      <w:r>
        <w:rPr>
          <w:rFonts w:hint="eastAsia"/>
        </w:rPr>
        <w:t>。样本空间任意点</w:t>
      </w:r>
      <w:r>
        <w:rPr>
          <w:rFonts w:ascii="宋体" w:hAnsi="宋体"/>
          <w:position w:val="-6"/>
          <w:szCs w:val="24"/>
        </w:rPr>
        <w:object w:dxaOrig="200" w:dyaOrig="216" w14:anchorId="606B9A63">
          <v:shape id="_x0000_i1056" type="#_x0000_t75" style="width:10.5pt;height:11pt" o:ole="">
            <v:imagedata r:id="rId84" o:title=""/>
          </v:shape>
          <o:OLEObject Type="Embed" ProgID="Equation.DSMT4" ShapeID="_x0000_i1056" DrawAspect="Content" ObjectID="_1722069790" r:id="rId85"/>
        </w:object>
      </w:r>
      <w:r>
        <w:rPr>
          <w:rFonts w:hint="eastAsia"/>
        </w:rPr>
        <w:t>到超平面</w:t>
      </w:r>
      <w:r>
        <w:rPr>
          <w:rFonts w:ascii="宋体" w:hAnsi="宋体"/>
          <w:position w:val="-14"/>
          <w:szCs w:val="24"/>
        </w:rPr>
        <w:object w:dxaOrig="616" w:dyaOrig="400" w14:anchorId="1B0EB55D">
          <v:shape id="_x0000_i1057" type="#_x0000_t75" style="width:31pt;height:19.5pt" o:ole="">
            <v:imagedata r:id="rId82" o:title=""/>
          </v:shape>
          <o:OLEObject Type="Embed" ProgID="Equation.DSMT4" ShapeID="_x0000_i1057" DrawAspect="Content" ObjectID="_1722069791" r:id="rId86"/>
        </w:object>
      </w:r>
      <w:r>
        <w:t>的</w:t>
      </w:r>
      <w:r>
        <w:rPr>
          <w:rFonts w:hint="eastAsia"/>
        </w:rPr>
        <w:t>距离为</w:t>
      </w:r>
    </w:p>
    <w:p w14:paraId="737900FF" w14:textId="77777777" w:rsidR="0098026A" w:rsidRDefault="00000000">
      <w:pPr>
        <w:ind w:firstLine="480"/>
        <w:jc w:val="center"/>
      </w:pPr>
      <w:r>
        <w:rPr>
          <w:rFonts w:hint="eastAsia"/>
          <w:position w:val="-26"/>
        </w:rPr>
        <w:t xml:space="preserve">                     </w:t>
      </w:r>
      <w:r>
        <w:rPr>
          <w:position w:val="-26"/>
        </w:rPr>
        <w:object w:dxaOrig="1373" w:dyaOrig="991" w14:anchorId="1E506BC2">
          <v:shape id="_x0000_i1058" type="#_x0000_t75" style="width:68.5pt;height:49.5pt" o:ole="">
            <v:imagedata r:id="rId87" o:title=""/>
          </v:shape>
          <o:OLEObject Type="Embed" ProgID="Equation.DSMT4" ShapeID="_x0000_i1058" DrawAspect="Content" ObjectID="_1722069792" r:id="rId88"/>
        </w:object>
      </w:r>
      <w:r>
        <w:tab/>
      </w:r>
      <w:r>
        <w:rPr>
          <w:rFonts w:hint="eastAsia"/>
        </w:rPr>
        <w:t xml:space="preserve">                </w:t>
      </w:r>
      <w:r>
        <w:rPr>
          <w:rFonts w:hint="eastAsia"/>
        </w:rPr>
        <w:t>（</w:t>
      </w:r>
      <w:r>
        <w:rPr>
          <w:rFonts w:hint="eastAsia"/>
        </w:rPr>
        <w:t>5-5</w:t>
      </w:r>
      <w:r>
        <w:rPr>
          <w:rFonts w:hint="eastAsia"/>
        </w:rPr>
        <w:t>）</w:t>
      </w:r>
    </w:p>
    <w:p w14:paraId="0428210A" w14:textId="77777777" w:rsidR="0098026A" w:rsidRDefault="00000000">
      <w:pPr>
        <w:ind w:firstLine="480"/>
      </w:pPr>
      <w:r>
        <w:rPr>
          <w:rFonts w:hint="eastAsia"/>
        </w:rPr>
        <w:t>若超平面</w:t>
      </w:r>
      <w:r>
        <w:rPr>
          <w:rFonts w:ascii="宋体" w:hAnsi="宋体"/>
          <w:position w:val="-14"/>
          <w:szCs w:val="24"/>
        </w:rPr>
        <w:object w:dxaOrig="616" w:dyaOrig="400" w14:anchorId="0E42A315">
          <v:shape id="_x0000_i1059" type="#_x0000_t75" style="width:31pt;height:19.5pt" o:ole="">
            <v:imagedata r:id="rId82" o:title=""/>
          </v:shape>
          <o:OLEObject Type="Embed" ProgID="Equation.DSMT4" ShapeID="_x0000_i1059" DrawAspect="Content" ObjectID="_1722069793" r:id="rId89"/>
        </w:object>
      </w:r>
      <w:r>
        <w:rPr>
          <w:rFonts w:hint="eastAsia"/>
        </w:rPr>
        <w:t>能对训练样本正确分类，则超平面</w:t>
      </w:r>
      <w:r>
        <w:rPr>
          <w:rFonts w:ascii="宋体" w:hAnsi="宋体"/>
          <w:position w:val="-14"/>
          <w:szCs w:val="24"/>
        </w:rPr>
        <w:object w:dxaOrig="616" w:dyaOrig="400" w14:anchorId="2D77198C">
          <v:shape id="_x0000_i1060" type="#_x0000_t75" style="width:31pt;height:19.5pt" o:ole="">
            <v:imagedata r:id="rId82" o:title=""/>
          </v:shape>
          <o:OLEObject Type="Embed" ProgID="Equation.DSMT4" ShapeID="_x0000_i1060" DrawAspect="Content" ObjectID="_1722069794" r:id="rId90"/>
        </w:object>
      </w:r>
      <w:r>
        <w:rPr>
          <w:rFonts w:hint="eastAsia"/>
        </w:rPr>
        <w:t>满足一下条件：</w:t>
      </w:r>
    </w:p>
    <w:p w14:paraId="12882D6A" w14:textId="77777777" w:rsidR="0098026A" w:rsidRDefault="0098026A">
      <w:pPr>
        <w:ind w:firstLine="480"/>
      </w:pPr>
    </w:p>
    <w:p w14:paraId="0D42F881" w14:textId="77777777" w:rsidR="0098026A" w:rsidRDefault="00000000">
      <w:pPr>
        <w:ind w:firstLine="480"/>
        <w:jc w:val="center"/>
      </w:pPr>
      <w:r>
        <w:rPr>
          <w:rFonts w:hint="eastAsia"/>
          <w:position w:val="-32"/>
        </w:rPr>
        <w:t xml:space="preserve">           </w:t>
      </w:r>
      <w:r>
        <w:rPr>
          <w:position w:val="-32"/>
        </w:rPr>
        <w:object w:dxaOrig="3329" w:dyaOrig="1049" w14:anchorId="4D1BDD2F">
          <v:shape id="_x0000_i1061" type="#_x0000_t75" style="width:166.5pt;height:52.5pt" o:ole="">
            <v:imagedata r:id="rId91" o:title=""/>
          </v:shape>
          <o:OLEObject Type="Embed" ProgID="Equation.DSMT4" ShapeID="_x0000_i1061" DrawAspect="Content" ObjectID="_1722069795" r:id="rId92"/>
        </w:object>
      </w:r>
      <w:r>
        <w:tab/>
      </w:r>
      <w:r>
        <w:rPr>
          <w:rFonts w:hint="eastAsia"/>
        </w:rPr>
        <w:t xml:space="preserve">          </w:t>
      </w:r>
      <w:r>
        <w:rPr>
          <w:rFonts w:hint="eastAsia"/>
        </w:rPr>
        <w:t>（</w:t>
      </w:r>
      <w:r>
        <w:rPr>
          <w:rFonts w:hint="eastAsia"/>
        </w:rPr>
        <w:t>5-6</w:t>
      </w:r>
      <w:r>
        <w:rPr>
          <w:rFonts w:hint="eastAsia"/>
        </w:rPr>
        <w:t>）</w:t>
      </w:r>
    </w:p>
    <w:p w14:paraId="5D441ACB" w14:textId="77777777" w:rsidR="0098026A" w:rsidRDefault="00000000">
      <w:pPr>
        <w:ind w:firstLine="480"/>
        <w:jc w:val="center"/>
      </w:pPr>
      <w:r>
        <w:rPr>
          <w:noProof/>
        </w:rPr>
        <w:drawing>
          <wp:inline distT="0" distB="0" distL="0" distR="0" wp14:anchorId="41013F4C" wp14:editId="4ACA0AB2">
            <wp:extent cx="2705121" cy="204216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a:xfrm>
                      <a:off x="0" y="0"/>
                      <a:ext cx="2722142" cy="2055010"/>
                    </a:xfrm>
                    <a:prstGeom prst="rect">
                      <a:avLst/>
                    </a:prstGeom>
                    <a:noFill/>
                  </pic:spPr>
                </pic:pic>
              </a:graphicData>
            </a:graphic>
          </wp:inline>
        </w:drawing>
      </w:r>
    </w:p>
    <w:p w14:paraId="18C4C4DA" w14:textId="77777777" w:rsidR="0098026A" w:rsidRDefault="00000000">
      <w:pPr>
        <w:ind w:firstLine="480"/>
        <w:jc w:val="center"/>
      </w:pPr>
      <w:r>
        <w:rPr>
          <w:rFonts w:hint="eastAsia"/>
        </w:rPr>
        <w:t>图</w:t>
      </w:r>
      <w:r>
        <w:rPr>
          <w:rFonts w:hint="eastAsia"/>
        </w:rPr>
        <w:t xml:space="preserve">5-6 </w:t>
      </w:r>
      <w:r>
        <w:rPr>
          <w:rFonts w:hint="eastAsia"/>
        </w:rPr>
        <w:t>支持向量与间隔</w:t>
      </w:r>
    </w:p>
    <w:p w14:paraId="4FC09046" w14:textId="77777777" w:rsidR="0098026A" w:rsidRDefault="00000000">
      <w:pPr>
        <w:ind w:firstLine="480"/>
      </w:pPr>
      <w:r>
        <w:rPr>
          <w:rFonts w:hint="eastAsia"/>
        </w:rPr>
        <w:t>如图</w:t>
      </w:r>
      <w:r>
        <w:rPr>
          <w:rFonts w:hint="eastAsia"/>
        </w:rPr>
        <w:t>5-</w:t>
      </w:r>
      <w:r>
        <w:t>6</w:t>
      </w:r>
      <w:r>
        <w:rPr>
          <w:rFonts w:hint="eastAsia"/>
        </w:rPr>
        <w:t>所示，</w:t>
      </w:r>
      <w:r>
        <w:t>距离超平面最近的这几个训练样本</w:t>
      </w:r>
      <w:proofErr w:type="gramStart"/>
      <w:r>
        <w:t>点使式</w:t>
      </w:r>
      <w:proofErr w:type="gramEnd"/>
      <w:r>
        <w:t>(1.6)</w:t>
      </w:r>
      <w:r>
        <w:t>的等号成立，</w:t>
      </w:r>
      <w:r>
        <w:rPr>
          <w:rFonts w:hint="eastAsia"/>
        </w:rPr>
        <w:t>它们被称为“支持向量”</w:t>
      </w:r>
      <w:r>
        <w:t>(support vector),</w:t>
      </w:r>
      <w:r>
        <w:t>两个异类支持向量到超平面的距离</w:t>
      </w:r>
      <w:r>
        <w:rPr>
          <w:rFonts w:hint="eastAsia"/>
        </w:rPr>
        <w:t>之和为</w:t>
      </w:r>
    </w:p>
    <w:p w14:paraId="296BA64C" w14:textId="77777777" w:rsidR="0098026A" w:rsidRDefault="00000000">
      <w:pPr>
        <w:ind w:firstLine="480"/>
        <w:jc w:val="center"/>
      </w:pPr>
      <w:r>
        <w:rPr>
          <w:position w:val="-26"/>
        </w:rPr>
        <w:object w:dxaOrig="1373" w:dyaOrig="991" w14:anchorId="020D523D">
          <v:shape id="_x0000_i1062" type="#_x0000_t75" style="width:68.5pt;height:49.5pt" o:ole="">
            <v:imagedata r:id="rId87" o:title=""/>
          </v:shape>
          <o:OLEObject Type="Embed" ProgID="Equation.DSMT4" ShapeID="_x0000_i1062" DrawAspect="Content" ObjectID="_1722069796" r:id="rId94"/>
        </w:object>
      </w:r>
    </w:p>
    <w:p w14:paraId="21D7756C" w14:textId="77777777" w:rsidR="0098026A" w:rsidRDefault="00000000">
      <w:pPr>
        <w:ind w:firstLine="480"/>
      </w:pPr>
      <w:r>
        <w:rPr>
          <w:rFonts w:hint="eastAsia"/>
        </w:rPr>
        <w:t>想要要找到距离最大的划分超平面，需要满足一下条件：</w:t>
      </w:r>
    </w:p>
    <w:p w14:paraId="61C07278" w14:textId="77777777" w:rsidR="0098026A" w:rsidRDefault="00000000">
      <w:pPr>
        <w:ind w:firstLine="480"/>
      </w:pPr>
      <w:r>
        <w:lastRenderedPageBreak/>
        <w:tab/>
      </w:r>
      <w:r>
        <w:rPr>
          <w:position w:val="-48"/>
        </w:rPr>
        <w:object w:dxaOrig="5610" w:dyaOrig="1573" w14:anchorId="5418A036">
          <v:shape id="_x0000_i1063" type="#_x0000_t75" style="width:281pt;height:79pt" o:ole="">
            <v:imagedata r:id="rId95" o:title=""/>
          </v:shape>
          <o:OLEObject Type="Embed" ProgID="Equation.DSMT4" ShapeID="_x0000_i1063" DrawAspect="Content" ObjectID="_1722069797" r:id="rId96"/>
        </w:object>
      </w:r>
      <w:r>
        <w:tab/>
      </w:r>
      <w:r>
        <w:rPr>
          <w:rFonts w:hint="eastAsia"/>
        </w:rPr>
        <w:t xml:space="preserve">  </w:t>
      </w:r>
      <w:r>
        <w:rPr>
          <w:rFonts w:hint="eastAsia"/>
        </w:rPr>
        <w:t>（</w:t>
      </w:r>
      <w:r>
        <w:rPr>
          <w:rFonts w:hint="eastAsia"/>
        </w:rPr>
        <w:t>5-7</w:t>
      </w:r>
      <w:r>
        <w:rPr>
          <w:rFonts w:hint="eastAsia"/>
        </w:rPr>
        <w:t>）</w:t>
      </w:r>
    </w:p>
    <w:p w14:paraId="2EF45550" w14:textId="77777777" w:rsidR="0098026A" w:rsidRDefault="00000000">
      <w:pPr>
        <w:ind w:firstLine="480"/>
      </w:pPr>
      <w:r>
        <w:rPr>
          <w:rFonts w:hint="eastAsia"/>
        </w:rPr>
        <w:t>这就是支持</w:t>
      </w:r>
      <w:proofErr w:type="gramStart"/>
      <w:r>
        <w:rPr>
          <w:rFonts w:hint="eastAsia"/>
        </w:rPr>
        <w:t>向量机</w:t>
      </w:r>
      <w:proofErr w:type="gramEnd"/>
      <w:r>
        <w:rPr>
          <w:rFonts w:hint="eastAsia"/>
        </w:rPr>
        <w:t>的基本型。</w:t>
      </w:r>
    </w:p>
    <w:p w14:paraId="6E79B13B" w14:textId="77777777" w:rsidR="0098026A" w:rsidRDefault="00000000">
      <w:pPr>
        <w:ind w:firstLine="480"/>
      </w:pPr>
      <w:r>
        <w:tab/>
      </w:r>
      <w:r>
        <w:rPr>
          <w:rFonts w:hint="eastAsia"/>
        </w:rPr>
        <w:t>本文利用支持</w:t>
      </w:r>
      <w:proofErr w:type="gramStart"/>
      <w:r>
        <w:rPr>
          <w:rFonts w:hint="eastAsia"/>
        </w:rPr>
        <w:t>向量机模型</w:t>
      </w:r>
      <w:proofErr w:type="gramEnd"/>
      <w:r>
        <w:rPr>
          <w:rFonts w:hint="eastAsia"/>
        </w:rPr>
        <w:t>并引入线性核对产品辛烷值进行回归预测。通过</w:t>
      </w:r>
      <w:r>
        <w:rPr>
          <w:rFonts w:hint="eastAsia"/>
        </w:rPr>
        <w:t>python</w:t>
      </w:r>
      <w:r>
        <w:rPr>
          <w:rFonts w:hint="eastAsia"/>
        </w:rPr>
        <w:t>实现模型预测值和真实值对比结果可视化。如图</w:t>
      </w:r>
      <w:r>
        <w:rPr>
          <w:rFonts w:hint="eastAsia"/>
        </w:rPr>
        <w:t>5-7</w:t>
      </w:r>
      <w:r>
        <w:rPr>
          <w:rFonts w:hint="eastAsia"/>
        </w:rPr>
        <w:t>所示：</w:t>
      </w:r>
    </w:p>
    <w:p w14:paraId="4D911619" w14:textId="77777777" w:rsidR="0098026A" w:rsidRDefault="00000000">
      <w:pPr>
        <w:ind w:firstLine="480"/>
      </w:pPr>
      <w:r>
        <w:rPr>
          <w:noProof/>
        </w:rPr>
        <w:drawing>
          <wp:inline distT="0" distB="0" distL="0" distR="0" wp14:anchorId="4FC71E58" wp14:editId="24E407F0">
            <wp:extent cx="4901565" cy="3460115"/>
            <wp:effectExtent l="0" t="0" r="5715" b="146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97">
                      <a:extLst>
                        <a:ext uri="{28A0092B-C50C-407E-A947-70E740481C1C}">
                          <a14:useLocalDpi xmlns:a14="http://schemas.microsoft.com/office/drawing/2010/main" val="0"/>
                        </a:ext>
                      </a:extLst>
                    </a:blip>
                    <a:srcRect t="5872"/>
                    <a:stretch>
                      <a:fillRect/>
                    </a:stretch>
                  </pic:blipFill>
                  <pic:spPr>
                    <a:xfrm>
                      <a:off x="0" y="0"/>
                      <a:ext cx="4935107" cy="3484250"/>
                    </a:xfrm>
                    <a:prstGeom prst="rect">
                      <a:avLst/>
                    </a:prstGeom>
                    <a:ln>
                      <a:noFill/>
                    </a:ln>
                  </pic:spPr>
                </pic:pic>
              </a:graphicData>
            </a:graphic>
          </wp:inline>
        </w:drawing>
      </w:r>
    </w:p>
    <w:p w14:paraId="5209AC0D" w14:textId="77777777" w:rsidR="0098026A" w:rsidRDefault="00000000">
      <w:pPr>
        <w:ind w:firstLineChars="300" w:firstLine="720"/>
        <w:jc w:val="center"/>
      </w:pPr>
      <w:r>
        <w:rPr>
          <w:rFonts w:hint="eastAsia"/>
        </w:rPr>
        <w:t>图</w:t>
      </w:r>
      <w:r>
        <w:rPr>
          <w:rFonts w:hint="eastAsia"/>
        </w:rPr>
        <w:t xml:space="preserve">5-7 </w:t>
      </w:r>
      <w:r>
        <w:rPr>
          <w:rFonts w:hint="eastAsia"/>
        </w:rPr>
        <w:t>基于支持</w:t>
      </w:r>
      <w:proofErr w:type="gramStart"/>
      <w:r>
        <w:rPr>
          <w:rFonts w:hint="eastAsia"/>
        </w:rPr>
        <w:t>向量机</w:t>
      </w:r>
      <w:proofErr w:type="gramEnd"/>
      <w:r>
        <w:rPr>
          <w:rFonts w:hint="eastAsia"/>
        </w:rPr>
        <w:t>的产品辛烷值预测结果</w:t>
      </w:r>
    </w:p>
    <w:p w14:paraId="581A48EF" w14:textId="0C83809E" w:rsidR="0098026A" w:rsidRDefault="00000000">
      <w:pPr>
        <w:pStyle w:val="F2"/>
        <w:outlineLvl w:val="0"/>
      </w:pPr>
      <w:bookmarkStart w:id="46" w:name="_Toc111455274"/>
      <w:r>
        <w:t>模型</w:t>
      </w:r>
      <w:r>
        <w:rPr>
          <w:rFonts w:hint="eastAsia"/>
        </w:rPr>
        <w:t>对比分析与结果</w:t>
      </w:r>
      <w:bookmarkEnd w:id="46"/>
    </w:p>
    <w:p w14:paraId="036CED57" w14:textId="77777777" w:rsidR="0098026A" w:rsidRDefault="00000000">
      <w:pPr>
        <w:spacing w:line="320" w:lineRule="exact"/>
        <w:ind w:firstLine="480"/>
        <w:rPr>
          <w:rFonts w:ascii="宋体" w:hAnsi="宋体"/>
          <w:szCs w:val="24"/>
        </w:rPr>
      </w:pPr>
      <w:r>
        <w:rPr>
          <w:rFonts w:hint="eastAsia"/>
        </w:rPr>
        <w:t xml:space="preserve">  </w:t>
      </w:r>
      <w:r>
        <w:rPr>
          <w:rFonts w:ascii="宋体" w:hAnsi="宋体" w:hint="eastAsia"/>
          <w:szCs w:val="24"/>
        </w:rPr>
        <w:t>本文采用三种预测模型：多元线性回归模型、随机森林模型、支持向量回归模型。它们分别有以下优缺点：</w:t>
      </w:r>
    </w:p>
    <w:p w14:paraId="04D9E765" w14:textId="77777777" w:rsidR="0098026A" w:rsidRDefault="00000000">
      <w:pPr>
        <w:spacing w:line="320" w:lineRule="exact"/>
        <w:ind w:firstLine="480"/>
        <w:rPr>
          <w:rFonts w:ascii="宋体" w:hAnsi="宋体"/>
          <w:szCs w:val="24"/>
        </w:rPr>
      </w:pPr>
      <w:r>
        <w:rPr>
          <w:rFonts w:ascii="宋体" w:hAnsi="宋体" w:hint="eastAsia"/>
          <w:szCs w:val="24"/>
        </w:rPr>
        <w:t>多元线性回归模型</w:t>
      </w:r>
    </w:p>
    <w:p w14:paraId="368EB76D" w14:textId="77777777" w:rsidR="0098026A" w:rsidRDefault="00000000">
      <w:pPr>
        <w:pStyle w:val="aff2"/>
        <w:numPr>
          <w:ilvl w:val="0"/>
          <w:numId w:val="3"/>
        </w:numPr>
        <w:spacing w:line="320" w:lineRule="exact"/>
        <w:ind w:firstLineChars="0"/>
        <w:rPr>
          <w:rFonts w:ascii="宋体" w:hAnsi="宋体"/>
          <w:szCs w:val="24"/>
        </w:rPr>
      </w:pPr>
      <w:r>
        <w:rPr>
          <w:rFonts w:ascii="宋体" w:hAnsi="宋体" w:hint="eastAsia"/>
          <w:szCs w:val="24"/>
        </w:rPr>
        <w:t>优点：回归分析法在分析多因素模型时</w:t>
      </w:r>
      <w:r>
        <w:rPr>
          <w:rFonts w:ascii="宋体" w:hAnsi="宋体"/>
          <w:szCs w:val="24"/>
        </w:rPr>
        <w:t>,更加简单和方便</w:t>
      </w:r>
      <w:r>
        <w:rPr>
          <w:rFonts w:ascii="宋体" w:hAnsi="宋体" w:hint="eastAsia"/>
          <w:szCs w:val="24"/>
        </w:rPr>
        <w:t>；运用回归模型，只要采用的模型和数据相同，通过标准的统计方法可以计算出唯一的结果。</w:t>
      </w:r>
    </w:p>
    <w:p w14:paraId="1C1FB11C" w14:textId="77777777" w:rsidR="0098026A" w:rsidRDefault="00000000">
      <w:pPr>
        <w:pStyle w:val="aff2"/>
        <w:numPr>
          <w:ilvl w:val="0"/>
          <w:numId w:val="3"/>
        </w:numPr>
        <w:spacing w:line="320" w:lineRule="exact"/>
        <w:ind w:firstLineChars="0"/>
        <w:rPr>
          <w:rFonts w:ascii="宋体" w:hAnsi="宋体"/>
          <w:szCs w:val="24"/>
        </w:rPr>
      </w:pPr>
      <w:r>
        <w:rPr>
          <w:rFonts w:ascii="宋体" w:hAnsi="宋体" w:hint="eastAsia"/>
          <w:szCs w:val="24"/>
        </w:rPr>
        <w:t>缺点：泛化能力低，不宜推广。</w:t>
      </w:r>
    </w:p>
    <w:p w14:paraId="06DA30DA" w14:textId="77777777" w:rsidR="0098026A" w:rsidRDefault="00000000">
      <w:pPr>
        <w:spacing w:line="320" w:lineRule="exact"/>
        <w:ind w:firstLine="480"/>
        <w:rPr>
          <w:rFonts w:ascii="宋体" w:hAnsi="宋体"/>
          <w:szCs w:val="24"/>
        </w:rPr>
      </w:pPr>
      <w:r>
        <w:rPr>
          <w:rFonts w:ascii="宋体" w:hAnsi="宋体" w:hint="eastAsia"/>
          <w:szCs w:val="24"/>
        </w:rPr>
        <w:t>随机森林模型</w:t>
      </w:r>
    </w:p>
    <w:p w14:paraId="7B90DF14" w14:textId="77777777" w:rsidR="0098026A" w:rsidRDefault="00000000">
      <w:pPr>
        <w:pStyle w:val="aff2"/>
        <w:numPr>
          <w:ilvl w:val="0"/>
          <w:numId w:val="4"/>
        </w:numPr>
        <w:spacing w:line="320" w:lineRule="exact"/>
        <w:ind w:firstLineChars="0"/>
        <w:rPr>
          <w:rFonts w:ascii="宋体" w:hAnsi="宋体"/>
          <w:szCs w:val="24"/>
        </w:rPr>
      </w:pPr>
      <w:r>
        <w:rPr>
          <w:rFonts w:ascii="宋体" w:hAnsi="宋体" w:hint="eastAsia"/>
          <w:szCs w:val="24"/>
        </w:rPr>
        <w:t>优点：避免产生过拟合的模型；具有很好的抗噪能力。</w:t>
      </w:r>
    </w:p>
    <w:p w14:paraId="7FCAF1D5" w14:textId="77777777" w:rsidR="0098026A" w:rsidRDefault="00000000">
      <w:pPr>
        <w:pStyle w:val="aff2"/>
        <w:numPr>
          <w:ilvl w:val="0"/>
          <w:numId w:val="4"/>
        </w:numPr>
        <w:spacing w:line="320" w:lineRule="exact"/>
        <w:ind w:firstLineChars="0"/>
        <w:rPr>
          <w:rFonts w:ascii="宋体" w:hAnsi="宋体"/>
          <w:szCs w:val="24"/>
        </w:rPr>
      </w:pPr>
      <w:r>
        <w:rPr>
          <w:rFonts w:ascii="宋体" w:hAnsi="宋体" w:hint="eastAsia"/>
          <w:szCs w:val="24"/>
        </w:rPr>
        <w:t>缺点：由于随机森林的两个随机性，导致运行结果不稳定。</w:t>
      </w:r>
    </w:p>
    <w:p w14:paraId="27AC640D" w14:textId="77777777" w:rsidR="0098026A" w:rsidRDefault="00000000">
      <w:pPr>
        <w:spacing w:line="320" w:lineRule="exact"/>
        <w:ind w:firstLine="480"/>
        <w:rPr>
          <w:rFonts w:ascii="宋体" w:hAnsi="宋体"/>
          <w:szCs w:val="24"/>
        </w:rPr>
      </w:pPr>
      <w:r>
        <w:rPr>
          <w:rFonts w:ascii="宋体" w:hAnsi="宋体" w:hint="eastAsia"/>
          <w:szCs w:val="24"/>
        </w:rPr>
        <w:t>支持向量回归模型</w:t>
      </w:r>
    </w:p>
    <w:p w14:paraId="1B872150" w14:textId="77777777" w:rsidR="0098026A" w:rsidRDefault="00000000">
      <w:pPr>
        <w:pStyle w:val="aff2"/>
        <w:numPr>
          <w:ilvl w:val="0"/>
          <w:numId w:val="5"/>
        </w:numPr>
        <w:spacing w:line="320" w:lineRule="exact"/>
        <w:ind w:firstLineChars="0"/>
        <w:rPr>
          <w:rFonts w:ascii="宋体" w:hAnsi="宋体"/>
          <w:szCs w:val="24"/>
        </w:rPr>
      </w:pPr>
      <w:r>
        <w:rPr>
          <w:rFonts w:ascii="宋体" w:hAnsi="宋体" w:hint="eastAsia"/>
          <w:szCs w:val="24"/>
        </w:rPr>
        <w:t>优点：有大量的核函数可以使用，从而可以很灵活的来解决各种非线性的分类回归问题；样本量不是海量数据的时候，分类准确率高，泛化能力强。</w:t>
      </w:r>
    </w:p>
    <w:p w14:paraId="2A15C4B1" w14:textId="77777777" w:rsidR="0098026A" w:rsidRDefault="00000000">
      <w:pPr>
        <w:pStyle w:val="aff2"/>
        <w:numPr>
          <w:ilvl w:val="0"/>
          <w:numId w:val="5"/>
        </w:numPr>
        <w:spacing w:line="320" w:lineRule="exact"/>
        <w:ind w:firstLineChars="0"/>
        <w:rPr>
          <w:rFonts w:ascii="宋体" w:hAnsi="宋体"/>
          <w:szCs w:val="24"/>
        </w:rPr>
      </w:pPr>
      <w:r>
        <w:rPr>
          <w:rFonts w:ascii="宋体" w:hAnsi="宋体" w:hint="eastAsia"/>
          <w:szCs w:val="24"/>
        </w:rPr>
        <w:t>缺点：非线性问题的核函数的选择没有通用标准，难以选择一个合适的核函数。</w:t>
      </w:r>
    </w:p>
    <w:p w14:paraId="202790D8" w14:textId="77777777" w:rsidR="0098026A" w:rsidRDefault="00000000">
      <w:pPr>
        <w:spacing w:line="320" w:lineRule="exact"/>
        <w:ind w:firstLine="480"/>
        <w:rPr>
          <w:rFonts w:asciiTheme="minorEastAsia" w:hAnsiTheme="minorEastAsia"/>
          <w:szCs w:val="24"/>
        </w:rPr>
      </w:pPr>
      <w:r>
        <w:rPr>
          <w:rFonts w:ascii="宋体" w:hAnsi="宋体" w:hint="eastAsia"/>
          <w:szCs w:val="24"/>
        </w:rPr>
        <w:t>本文通过python对三种产品辛烷值回归预测模型进行求解，分别得到三种</w:t>
      </w:r>
      <w:r>
        <w:rPr>
          <w:rFonts w:ascii="宋体" w:hAnsi="宋体" w:hint="eastAsia"/>
          <w:szCs w:val="24"/>
        </w:rPr>
        <w:lastRenderedPageBreak/>
        <w:t>模型的评价指标。如表5-2所示：</w:t>
      </w:r>
    </w:p>
    <w:p w14:paraId="28EC8071" w14:textId="77777777" w:rsidR="0098026A" w:rsidRDefault="00000000">
      <w:pPr>
        <w:spacing w:beforeLines="100" w:before="312" w:line="320" w:lineRule="exact"/>
        <w:ind w:firstLine="480"/>
        <w:jc w:val="center"/>
        <w:rPr>
          <w:rFonts w:asciiTheme="minorEastAsia" w:hAnsiTheme="minorEastAsia"/>
          <w:szCs w:val="24"/>
        </w:rPr>
      </w:pPr>
      <w:r>
        <w:rPr>
          <w:rFonts w:asciiTheme="minorEastAsia" w:hAnsiTheme="minorEastAsia" w:hint="eastAsia"/>
          <w:szCs w:val="24"/>
        </w:rPr>
        <w:t>表5-2 模型评价指标</w:t>
      </w:r>
    </w:p>
    <w:tbl>
      <w:tblPr>
        <w:tblStyle w:val="aff3"/>
        <w:tblW w:w="7739" w:type="dxa"/>
        <w:jc w:val="center"/>
        <w:tblLook w:val="04A0" w:firstRow="1" w:lastRow="0" w:firstColumn="1" w:lastColumn="0" w:noHBand="0" w:noVBand="1"/>
      </w:tblPr>
      <w:tblGrid>
        <w:gridCol w:w="2269"/>
        <w:gridCol w:w="1696"/>
        <w:gridCol w:w="1720"/>
        <w:gridCol w:w="2054"/>
      </w:tblGrid>
      <w:tr w:rsidR="0098026A" w14:paraId="7730B8F6" w14:textId="77777777" w:rsidTr="0098026A">
        <w:trPr>
          <w:cnfStyle w:val="100000000000" w:firstRow="1" w:lastRow="0" w:firstColumn="0" w:lastColumn="0" w:oddVBand="0" w:evenVBand="0" w:oddHBand="0" w:evenHBand="0" w:firstRowFirstColumn="0" w:firstRowLastColumn="0" w:lastRowFirstColumn="0" w:lastRowLastColumn="0"/>
          <w:trHeight w:val="530"/>
          <w:jc w:val="center"/>
        </w:trPr>
        <w:tc>
          <w:tcPr>
            <w:tcW w:w="2269" w:type="dxa"/>
            <w:noWrap/>
            <w:vAlign w:val="center"/>
          </w:tcPr>
          <w:p w14:paraId="14083DF4" w14:textId="77777777" w:rsidR="0098026A" w:rsidRDefault="00000000">
            <w:pPr>
              <w:widowControl/>
              <w:ind w:firstLine="440"/>
              <w:jc w:val="center"/>
              <w:rPr>
                <w:rFonts w:ascii="等线" w:eastAsia="等线" w:hAnsi="等线" w:cs="宋体"/>
                <w:color w:val="000000"/>
                <w:kern w:val="0"/>
                <w:sz w:val="22"/>
              </w:rPr>
            </w:pPr>
            <w:r>
              <w:rPr>
                <w:rFonts w:ascii="等线" w:eastAsia="等线" w:hAnsi="等线" w:cs="宋体" w:hint="eastAsia"/>
                <w:color w:val="000000"/>
                <w:kern w:val="0"/>
                <w:sz w:val="22"/>
              </w:rPr>
              <w:t>模型</w:t>
            </w:r>
          </w:p>
        </w:tc>
        <w:tc>
          <w:tcPr>
            <w:tcW w:w="1696" w:type="dxa"/>
            <w:noWrap/>
            <w:vAlign w:val="center"/>
          </w:tcPr>
          <w:p w14:paraId="1B3D7762" w14:textId="77777777" w:rsidR="0098026A" w:rsidRDefault="00000000">
            <w:pPr>
              <w:widowControl/>
              <w:ind w:firstLine="440"/>
              <w:jc w:val="center"/>
              <w:rPr>
                <w:rFonts w:ascii="等线" w:eastAsia="等线" w:hAnsi="等线" w:cs="宋体"/>
                <w:color w:val="000000"/>
                <w:kern w:val="0"/>
                <w:sz w:val="22"/>
              </w:rPr>
            </w:pPr>
            <w:r>
              <w:rPr>
                <w:rFonts w:ascii="等线" w:eastAsia="等线" w:hAnsi="等线" w:cs="宋体" w:hint="eastAsia"/>
                <w:color w:val="000000"/>
                <w:kern w:val="0"/>
                <w:sz w:val="22"/>
              </w:rPr>
              <w:t>R</w:t>
            </w:r>
            <w:r>
              <w:rPr>
                <w:rFonts w:ascii="等线" w:eastAsia="等线" w:hAnsi="等线" w:cs="宋体" w:hint="eastAsia"/>
                <w:color w:val="000000"/>
                <w:kern w:val="0"/>
                <w:sz w:val="22"/>
                <w:vertAlign w:val="superscript"/>
              </w:rPr>
              <w:t>2</w:t>
            </w:r>
          </w:p>
        </w:tc>
        <w:tc>
          <w:tcPr>
            <w:tcW w:w="1720" w:type="dxa"/>
            <w:noWrap/>
            <w:vAlign w:val="center"/>
          </w:tcPr>
          <w:p w14:paraId="2019B7DB" w14:textId="77777777" w:rsidR="0098026A" w:rsidRDefault="00000000">
            <w:pPr>
              <w:widowControl/>
              <w:ind w:firstLine="440"/>
              <w:jc w:val="center"/>
              <w:rPr>
                <w:rFonts w:ascii="等线" w:eastAsia="等线" w:hAnsi="等线" w:cs="宋体"/>
                <w:color w:val="000000"/>
                <w:kern w:val="0"/>
                <w:sz w:val="22"/>
              </w:rPr>
            </w:pPr>
            <w:r>
              <w:rPr>
                <w:rFonts w:ascii="等线" w:eastAsia="等线" w:hAnsi="等线" w:cs="宋体" w:hint="eastAsia"/>
                <w:color w:val="000000"/>
                <w:kern w:val="0"/>
                <w:sz w:val="22"/>
              </w:rPr>
              <w:t>M</w:t>
            </w:r>
            <w:r>
              <w:rPr>
                <w:rFonts w:ascii="等线" w:eastAsia="等线" w:hAnsi="等线" w:cs="宋体"/>
                <w:color w:val="000000"/>
                <w:kern w:val="0"/>
                <w:sz w:val="22"/>
              </w:rPr>
              <w:t>SE</w:t>
            </w:r>
          </w:p>
        </w:tc>
        <w:tc>
          <w:tcPr>
            <w:tcW w:w="2054" w:type="dxa"/>
            <w:noWrap/>
            <w:vAlign w:val="center"/>
          </w:tcPr>
          <w:p w14:paraId="15AF0A74" w14:textId="77777777" w:rsidR="0098026A" w:rsidRDefault="00000000">
            <w:pPr>
              <w:widowControl/>
              <w:ind w:firstLine="440"/>
              <w:jc w:val="center"/>
              <w:rPr>
                <w:rFonts w:ascii="等线" w:eastAsia="等线" w:hAnsi="等线" w:cs="宋体"/>
                <w:color w:val="000000"/>
                <w:kern w:val="0"/>
                <w:sz w:val="22"/>
              </w:rPr>
            </w:pPr>
            <w:r>
              <w:rPr>
                <w:rFonts w:ascii="等线" w:eastAsia="等线" w:hAnsi="等线" w:cs="宋体" w:hint="eastAsia"/>
                <w:color w:val="000000"/>
                <w:kern w:val="0"/>
                <w:sz w:val="22"/>
              </w:rPr>
              <w:t>M</w:t>
            </w:r>
            <w:r>
              <w:rPr>
                <w:rFonts w:ascii="等线" w:eastAsia="等线" w:hAnsi="等线" w:cs="宋体"/>
                <w:color w:val="000000"/>
                <w:kern w:val="0"/>
                <w:sz w:val="22"/>
              </w:rPr>
              <w:t>AE</w:t>
            </w:r>
          </w:p>
        </w:tc>
      </w:tr>
      <w:tr w:rsidR="0098026A" w14:paraId="7EE2AE97" w14:textId="77777777" w:rsidTr="0098026A">
        <w:trPr>
          <w:trHeight w:val="450"/>
          <w:jc w:val="center"/>
        </w:trPr>
        <w:tc>
          <w:tcPr>
            <w:tcW w:w="2269" w:type="dxa"/>
            <w:noWrap/>
            <w:vAlign w:val="center"/>
          </w:tcPr>
          <w:p w14:paraId="2334B7BF" w14:textId="77777777" w:rsidR="0098026A" w:rsidRDefault="00000000">
            <w:pPr>
              <w:widowControl/>
              <w:ind w:firstLine="440"/>
              <w:jc w:val="center"/>
              <w:rPr>
                <w:rFonts w:ascii="等线" w:eastAsia="等线" w:hAnsi="等线" w:cs="宋体"/>
                <w:color w:val="000000"/>
                <w:kern w:val="0"/>
                <w:sz w:val="22"/>
              </w:rPr>
            </w:pPr>
            <w:r>
              <w:rPr>
                <w:rFonts w:ascii="等线" w:eastAsia="等线" w:hAnsi="等线" w:cs="宋体" w:hint="eastAsia"/>
                <w:color w:val="000000"/>
                <w:kern w:val="0"/>
                <w:sz w:val="22"/>
              </w:rPr>
              <w:t>多元线性回归</w:t>
            </w:r>
          </w:p>
        </w:tc>
        <w:tc>
          <w:tcPr>
            <w:tcW w:w="1696" w:type="dxa"/>
            <w:noWrap/>
            <w:vAlign w:val="center"/>
          </w:tcPr>
          <w:p w14:paraId="3879CFF6" w14:textId="77777777" w:rsidR="0098026A" w:rsidRDefault="00000000">
            <w:pPr>
              <w:widowControl/>
              <w:ind w:firstLine="440"/>
              <w:jc w:val="center"/>
              <w:rPr>
                <w:rFonts w:ascii="等线" w:eastAsia="等线" w:hAnsi="等线" w:cs="宋体"/>
                <w:color w:val="000000"/>
                <w:kern w:val="0"/>
                <w:sz w:val="22"/>
              </w:rPr>
            </w:pPr>
            <w:r>
              <w:rPr>
                <w:rFonts w:ascii="等线" w:eastAsia="等线" w:hAnsi="等线" w:cs="宋体" w:hint="eastAsia"/>
                <w:color w:val="000000"/>
                <w:kern w:val="0"/>
                <w:sz w:val="22"/>
              </w:rPr>
              <w:t>0.957</w:t>
            </w:r>
          </w:p>
        </w:tc>
        <w:tc>
          <w:tcPr>
            <w:tcW w:w="1720" w:type="dxa"/>
            <w:noWrap/>
            <w:vAlign w:val="center"/>
          </w:tcPr>
          <w:p w14:paraId="342BE556" w14:textId="77777777" w:rsidR="0098026A" w:rsidRDefault="00000000">
            <w:pPr>
              <w:widowControl/>
              <w:ind w:firstLine="440"/>
              <w:jc w:val="center"/>
              <w:rPr>
                <w:rFonts w:ascii="等线" w:eastAsia="等线" w:hAnsi="等线" w:cs="宋体"/>
                <w:color w:val="000000"/>
                <w:kern w:val="0"/>
                <w:sz w:val="22"/>
              </w:rPr>
            </w:pPr>
            <w:r>
              <w:rPr>
                <w:rFonts w:ascii="等线" w:eastAsia="等线" w:hAnsi="等线" w:cs="宋体" w:hint="eastAsia"/>
                <w:color w:val="000000"/>
                <w:kern w:val="0"/>
                <w:sz w:val="22"/>
              </w:rPr>
              <w:t>0.042</w:t>
            </w:r>
          </w:p>
        </w:tc>
        <w:tc>
          <w:tcPr>
            <w:tcW w:w="2054" w:type="dxa"/>
            <w:noWrap/>
            <w:vAlign w:val="center"/>
          </w:tcPr>
          <w:p w14:paraId="1309ED56" w14:textId="77777777" w:rsidR="0098026A" w:rsidRDefault="00000000">
            <w:pPr>
              <w:widowControl/>
              <w:ind w:firstLine="440"/>
              <w:jc w:val="center"/>
              <w:rPr>
                <w:rFonts w:ascii="等线" w:eastAsia="等线" w:hAnsi="等线" w:cs="宋体"/>
                <w:color w:val="000000"/>
                <w:kern w:val="0"/>
                <w:sz w:val="22"/>
              </w:rPr>
            </w:pPr>
            <w:r>
              <w:rPr>
                <w:rFonts w:ascii="等线" w:eastAsia="等线" w:hAnsi="等线" w:cs="宋体" w:hint="eastAsia"/>
                <w:color w:val="000000"/>
                <w:kern w:val="0"/>
                <w:sz w:val="22"/>
              </w:rPr>
              <w:t>0.153</w:t>
            </w:r>
          </w:p>
        </w:tc>
      </w:tr>
      <w:tr w:rsidR="0098026A" w14:paraId="3AA226F5" w14:textId="77777777" w:rsidTr="0098026A">
        <w:trPr>
          <w:trHeight w:val="450"/>
          <w:jc w:val="center"/>
        </w:trPr>
        <w:tc>
          <w:tcPr>
            <w:tcW w:w="2269" w:type="dxa"/>
            <w:noWrap/>
            <w:vAlign w:val="center"/>
          </w:tcPr>
          <w:p w14:paraId="5950D974" w14:textId="77777777" w:rsidR="0098026A" w:rsidRDefault="00000000">
            <w:pPr>
              <w:widowControl/>
              <w:ind w:firstLine="440"/>
              <w:jc w:val="center"/>
              <w:rPr>
                <w:rFonts w:ascii="等线" w:eastAsia="等线" w:hAnsi="等线" w:cs="宋体"/>
                <w:color w:val="000000"/>
                <w:kern w:val="0"/>
                <w:sz w:val="22"/>
              </w:rPr>
            </w:pPr>
            <w:r>
              <w:rPr>
                <w:rFonts w:ascii="等线" w:eastAsia="等线" w:hAnsi="等线" w:cs="宋体" w:hint="eastAsia"/>
                <w:color w:val="000000"/>
                <w:kern w:val="0"/>
                <w:sz w:val="22"/>
              </w:rPr>
              <w:t>随机森林</w:t>
            </w:r>
          </w:p>
        </w:tc>
        <w:tc>
          <w:tcPr>
            <w:tcW w:w="1696" w:type="dxa"/>
            <w:noWrap/>
            <w:vAlign w:val="center"/>
          </w:tcPr>
          <w:p w14:paraId="0DB32810" w14:textId="77777777" w:rsidR="0098026A" w:rsidRDefault="00000000">
            <w:pPr>
              <w:widowControl/>
              <w:ind w:firstLine="440"/>
              <w:jc w:val="center"/>
              <w:rPr>
                <w:rFonts w:ascii="等线" w:eastAsia="等线" w:hAnsi="等线" w:cs="宋体"/>
                <w:color w:val="000000"/>
                <w:kern w:val="0"/>
                <w:sz w:val="22"/>
              </w:rPr>
            </w:pPr>
            <w:r>
              <w:rPr>
                <w:rFonts w:ascii="等线" w:eastAsia="等线" w:hAnsi="等线" w:cs="宋体" w:hint="eastAsia"/>
                <w:color w:val="000000"/>
                <w:kern w:val="0"/>
                <w:sz w:val="22"/>
              </w:rPr>
              <w:t>0.945</w:t>
            </w:r>
          </w:p>
        </w:tc>
        <w:tc>
          <w:tcPr>
            <w:tcW w:w="1720" w:type="dxa"/>
            <w:noWrap/>
            <w:vAlign w:val="center"/>
          </w:tcPr>
          <w:p w14:paraId="2D149706" w14:textId="77777777" w:rsidR="0098026A" w:rsidRDefault="00000000">
            <w:pPr>
              <w:widowControl/>
              <w:ind w:firstLine="440"/>
              <w:jc w:val="center"/>
              <w:rPr>
                <w:rFonts w:ascii="等线" w:eastAsia="等线" w:hAnsi="等线" w:cs="宋体"/>
                <w:color w:val="000000"/>
                <w:kern w:val="0"/>
                <w:sz w:val="22"/>
              </w:rPr>
            </w:pPr>
            <w:r>
              <w:rPr>
                <w:rFonts w:ascii="等线" w:eastAsia="等线" w:hAnsi="等线" w:cs="宋体" w:hint="eastAsia"/>
                <w:color w:val="000000"/>
                <w:kern w:val="0"/>
                <w:sz w:val="22"/>
              </w:rPr>
              <w:t>0.053</w:t>
            </w:r>
          </w:p>
        </w:tc>
        <w:tc>
          <w:tcPr>
            <w:tcW w:w="2054" w:type="dxa"/>
            <w:noWrap/>
            <w:vAlign w:val="center"/>
          </w:tcPr>
          <w:p w14:paraId="09F29747" w14:textId="77777777" w:rsidR="0098026A" w:rsidRDefault="00000000">
            <w:pPr>
              <w:widowControl/>
              <w:ind w:firstLine="440"/>
              <w:jc w:val="center"/>
              <w:rPr>
                <w:rFonts w:ascii="等线" w:eastAsia="等线" w:hAnsi="等线" w:cs="宋体"/>
                <w:color w:val="000000"/>
                <w:kern w:val="0"/>
                <w:sz w:val="22"/>
              </w:rPr>
            </w:pPr>
            <w:r>
              <w:rPr>
                <w:rFonts w:ascii="等线" w:eastAsia="等线" w:hAnsi="等线" w:cs="宋体" w:hint="eastAsia"/>
                <w:color w:val="000000"/>
                <w:kern w:val="0"/>
                <w:sz w:val="22"/>
              </w:rPr>
              <w:t>0.172</w:t>
            </w:r>
          </w:p>
        </w:tc>
      </w:tr>
      <w:tr w:rsidR="0098026A" w14:paraId="1A9367BE" w14:textId="77777777" w:rsidTr="0098026A">
        <w:trPr>
          <w:trHeight w:val="450"/>
          <w:jc w:val="center"/>
        </w:trPr>
        <w:tc>
          <w:tcPr>
            <w:tcW w:w="2269" w:type="dxa"/>
            <w:noWrap/>
            <w:vAlign w:val="center"/>
          </w:tcPr>
          <w:p w14:paraId="79BD4643" w14:textId="77777777" w:rsidR="0098026A" w:rsidRDefault="00000000">
            <w:pPr>
              <w:widowControl/>
              <w:ind w:firstLine="440"/>
              <w:jc w:val="center"/>
              <w:rPr>
                <w:rFonts w:ascii="等线" w:eastAsia="等线" w:hAnsi="等线" w:cs="宋体"/>
                <w:color w:val="000000"/>
                <w:kern w:val="0"/>
                <w:sz w:val="22"/>
              </w:rPr>
            </w:pPr>
            <w:r>
              <w:rPr>
                <w:rFonts w:ascii="等线" w:eastAsia="等线" w:hAnsi="等线" w:cs="宋体" w:hint="eastAsia"/>
                <w:color w:val="000000"/>
                <w:kern w:val="0"/>
                <w:sz w:val="22"/>
              </w:rPr>
              <w:t>支持向量回归</w:t>
            </w:r>
          </w:p>
        </w:tc>
        <w:tc>
          <w:tcPr>
            <w:tcW w:w="1696" w:type="dxa"/>
            <w:noWrap/>
            <w:vAlign w:val="center"/>
          </w:tcPr>
          <w:p w14:paraId="6D3D808F" w14:textId="77777777" w:rsidR="0098026A" w:rsidRDefault="00000000">
            <w:pPr>
              <w:widowControl/>
              <w:ind w:firstLine="440"/>
              <w:jc w:val="center"/>
              <w:rPr>
                <w:rFonts w:ascii="等线" w:eastAsia="等线" w:hAnsi="等线" w:cs="宋体"/>
                <w:color w:val="000000"/>
                <w:kern w:val="0"/>
                <w:sz w:val="22"/>
              </w:rPr>
            </w:pPr>
            <w:r>
              <w:rPr>
                <w:rFonts w:ascii="等线" w:eastAsia="等线" w:hAnsi="等线" w:cs="宋体" w:hint="eastAsia"/>
                <w:color w:val="000000"/>
                <w:kern w:val="0"/>
                <w:sz w:val="22"/>
              </w:rPr>
              <w:t>0.958</w:t>
            </w:r>
          </w:p>
        </w:tc>
        <w:tc>
          <w:tcPr>
            <w:tcW w:w="1720" w:type="dxa"/>
            <w:noWrap/>
            <w:vAlign w:val="center"/>
          </w:tcPr>
          <w:p w14:paraId="6B79D07A" w14:textId="77777777" w:rsidR="0098026A" w:rsidRDefault="00000000">
            <w:pPr>
              <w:widowControl/>
              <w:ind w:firstLine="440"/>
              <w:jc w:val="center"/>
              <w:rPr>
                <w:rFonts w:ascii="等线" w:eastAsia="等线" w:hAnsi="等线" w:cs="宋体"/>
                <w:color w:val="000000"/>
                <w:kern w:val="0"/>
                <w:sz w:val="22"/>
              </w:rPr>
            </w:pPr>
            <w:r>
              <w:rPr>
                <w:rFonts w:ascii="等线" w:eastAsia="等线" w:hAnsi="等线" w:cs="宋体" w:hint="eastAsia"/>
                <w:color w:val="000000"/>
                <w:kern w:val="0"/>
                <w:sz w:val="22"/>
              </w:rPr>
              <w:t>0.041</w:t>
            </w:r>
          </w:p>
        </w:tc>
        <w:tc>
          <w:tcPr>
            <w:tcW w:w="2054" w:type="dxa"/>
            <w:noWrap/>
            <w:vAlign w:val="center"/>
          </w:tcPr>
          <w:p w14:paraId="3B3FD321" w14:textId="77777777" w:rsidR="0098026A" w:rsidRDefault="00000000">
            <w:pPr>
              <w:widowControl/>
              <w:ind w:firstLine="440"/>
              <w:jc w:val="center"/>
              <w:rPr>
                <w:rFonts w:ascii="等线" w:eastAsia="等线" w:hAnsi="等线" w:cs="宋体"/>
                <w:color w:val="000000"/>
                <w:kern w:val="0"/>
                <w:sz w:val="22"/>
              </w:rPr>
            </w:pPr>
            <w:r>
              <w:rPr>
                <w:rFonts w:ascii="等线" w:eastAsia="等线" w:hAnsi="等线" w:cs="宋体" w:hint="eastAsia"/>
                <w:color w:val="000000"/>
                <w:kern w:val="0"/>
                <w:sz w:val="22"/>
              </w:rPr>
              <w:t>0.149</w:t>
            </w:r>
          </w:p>
        </w:tc>
      </w:tr>
    </w:tbl>
    <w:p w14:paraId="23FF93D4" w14:textId="77777777" w:rsidR="0098026A" w:rsidRDefault="00000000">
      <w:pPr>
        <w:spacing w:line="320" w:lineRule="exact"/>
        <w:ind w:firstLine="480"/>
        <w:rPr>
          <w:rFonts w:ascii="宋体" w:hAnsi="宋体"/>
          <w:szCs w:val="24"/>
        </w:rPr>
      </w:pPr>
      <w:r>
        <w:rPr>
          <w:rFonts w:ascii="宋体" w:hAnsi="宋体" w:hint="eastAsia"/>
          <w:szCs w:val="24"/>
        </w:rPr>
        <w:t>不难看出，随机森林模型拟合程度较差，效果不好；支持</w:t>
      </w:r>
      <w:proofErr w:type="gramStart"/>
      <w:r>
        <w:rPr>
          <w:rFonts w:ascii="宋体" w:hAnsi="宋体" w:hint="eastAsia"/>
          <w:szCs w:val="24"/>
        </w:rPr>
        <w:t>向量机模型</w:t>
      </w:r>
      <w:proofErr w:type="gramEnd"/>
      <w:r>
        <w:rPr>
          <w:rFonts w:ascii="宋体" w:hAnsi="宋体" w:hint="eastAsia"/>
          <w:szCs w:val="24"/>
        </w:rPr>
        <w:t>预测效果最好。综合分析，基于支持向量回归的产品辛烷值模型更加合适。</w:t>
      </w:r>
    </w:p>
    <w:p w14:paraId="593B8CB7" w14:textId="5C922265" w:rsidR="0098026A" w:rsidRDefault="004C53DD" w:rsidP="004C53DD">
      <w:pPr>
        <w:widowControl/>
        <w:ind w:firstLineChars="0" w:firstLine="0"/>
        <w:jc w:val="left"/>
        <w:rPr>
          <w:rFonts w:ascii="宋体" w:hAnsi="宋体"/>
          <w:szCs w:val="24"/>
        </w:rPr>
      </w:pPr>
      <w:r>
        <w:rPr>
          <w:rFonts w:ascii="宋体" w:hAnsi="宋体"/>
          <w:szCs w:val="24"/>
        </w:rPr>
        <w:br w:type="page"/>
      </w:r>
    </w:p>
    <w:p w14:paraId="3961BBBB" w14:textId="357C9713" w:rsidR="0098026A" w:rsidRDefault="00000000">
      <w:pPr>
        <w:pStyle w:val="F1"/>
        <w:rPr>
          <w:rFonts w:ascii="宋体" w:hAnsi="宋体"/>
          <w:szCs w:val="21"/>
        </w:rPr>
      </w:pPr>
      <w:bookmarkStart w:id="47" w:name="_Toc111455275"/>
      <w:r>
        <w:rPr>
          <w:rFonts w:ascii="宋体" w:hAnsi="宋体" w:hint="eastAsia"/>
          <w:szCs w:val="21"/>
        </w:rPr>
        <w:lastRenderedPageBreak/>
        <w:t>问题四：主要变量操作方案优化方法设计</w:t>
      </w:r>
      <w:bookmarkEnd w:id="47"/>
    </w:p>
    <w:p w14:paraId="756BD729" w14:textId="33A96417" w:rsidR="0098026A" w:rsidRDefault="00000000">
      <w:pPr>
        <w:pStyle w:val="F2"/>
        <w:outlineLvl w:val="0"/>
      </w:pPr>
      <w:bookmarkStart w:id="48" w:name="_Toc111455276"/>
      <w:r>
        <w:rPr>
          <w:rFonts w:hint="eastAsia"/>
        </w:rPr>
        <w:t>问题四分析</w:t>
      </w:r>
      <w:bookmarkEnd w:id="48"/>
    </w:p>
    <w:p w14:paraId="452A451E" w14:textId="77777777" w:rsidR="0098026A" w:rsidRDefault="00000000">
      <w:pPr>
        <w:ind w:firstLine="480"/>
      </w:pPr>
      <w:r>
        <w:rPr>
          <w:rFonts w:hint="eastAsia"/>
        </w:rPr>
        <w:t>针对问题四，其要求是在保证产品硫含量不大于</w:t>
      </w:r>
      <w:r>
        <w:t>5μg/g</w:t>
      </w:r>
      <w:r>
        <w:rPr>
          <w:rFonts w:hint="eastAsia"/>
        </w:rPr>
        <w:t>的前提下，对主要变量中的操作变量进行优化，以达到辛烷值损失尽可能小的结果，并且在优化后筛选出辛烷值损失降幅大于等于</w:t>
      </w:r>
      <w:r>
        <w:rPr>
          <w:rFonts w:hint="eastAsia"/>
        </w:rPr>
        <w:t>3</w:t>
      </w:r>
      <w:r>
        <w:t>0%</w:t>
      </w:r>
      <w:r>
        <w:rPr>
          <w:rFonts w:hint="eastAsia"/>
        </w:rPr>
        <w:t>的样本。</w:t>
      </w:r>
    </w:p>
    <w:p w14:paraId="01AA683E" w14:textId="77777777" w:rsidR="0098026A" w:rsidRDefault="00000000">
      <w:pPr>
        <w:ind w:firstLine="480"/>
      </w:pPr>
      <w:r>
        <w:rPr>
          <w:rFonts w:hint="eastAsia"/>
        </w:rPr>
        <w:t>问题四实际上是一个多约束的最优化问题。因此我们需要针对该问题要求，确定决策变量、优化目标和优化条件，从而建立一个优化模型，并选择一个合适的算法对模型进行求解，最后对模型结果作一些定性、定量的分析和必要的解释。</w:t>
      </w:r>
    </w:p>
    <w:p w14:paraId="016DCBEC" w14:textId="77777777" w:rsidR="0098026A" w:rsidRDefault="00000000">
      <w:pPr>
        <w:ind w:firstLine="480"/>
      </w:pPr>
      <w:r>
        <w:rPr>
          <w:rFonts w:hint="eastAsia"/>
        </w:rPr>
        <w:t>根据题意，我们可以得知，本题的所涉及的决策变量为问题二所选取的操作变量，共</w:t>
      </w:r>
      <w:r>
        <w:rPr>
          <w:rFonts w:hint="eastAsia"/>
        </w:rPr>
        <w:t>1</w:t>
      </w:r>
      <w:r>
        <w:t>7</w:t>
      </w:r>
      <w:r>
        <w:rPr>
          <w:rFonts w:hint="eastAsia"/>
        </w:rPr>
        <w:t>个操作变量。本题的优化目标为，通过对决策变量的调整使辛烷值损失降幅最大，也就是辛烷值损失通过优化后的数值尽可能小，其中我们需要通过问题三所筛选出的最优秀的预测模型对辛烷值进行预测，同时，我们还要保证控制硫含量尽可能小，因此同样需要使用预测模型对硫含量进行预测。本题的约束条件为两类。第一类为对决策变量的约束条件，决策变量不能在调整过程中出现超出附件四中所规定的操作变量范围，一共有</w:t>
      </w:r>
      <w:r>
        <w:rPr>
          <w:rFonts w:hint="eastAsia"/>
        </w:rPr>
        <w:t>1</w:t>
      </w:r>
      <w:r>
        <w:t>7</w:t>
      </w:r>
      <w:r>
        <w:rPr>
          <w:rFonts w:hint="eastAsia"/>
        </w:rPr>
        <w:t>个约束条件。第二类为对硫含量的约束条件，产品的硫含量最终应不大于</w:t>
      </w:r>
      <w:r>
        <w:t>5μg/g</w:t>
      </w:r>
      <w:r>
        <w:rPr>
          <w:rFonts w:hint="eastAsia"/>
        </w:rPr>
        <w:t>。</w:t>
      </w:r>
    </w:p>
    <w:p w14:paraId="6C34D574" w14:textId="77777777" w:rsidR="0098026A" w:rsidRDefault="00000000">
      <w:pPr>
        <w:ind w:firstLine="480"/>
      </w:pPr>
      <w:r>
        <w:rPr>
          <w:rFonts w:hint="eastAsia"/>
        </w:rPr>
        <w:t>在本题中，选取了优化算法中的粒子群算法对该模型进行求解。粒子群算法属于启发式算法，能有效处理变量组合优化的问题，粒子群算法的适用范围较广，优化效果好，且算法较为简单，容易理解。因此，本文使用粒子群算法来求解模型。</w:t>
      </w:r>
    </w:p>
    <w:p w14:paraId="41EDC73C" w14:textId="63F5D1D4" w:rsidR="0098026A" w:rsidRDefault="00000000">
      <w:pPr>
        <w:pStyle w:val="F2"/>
        <w:outlineLvl w:val="0"/>
      </w:pPr>
      <w:bookmarkStart w:id="49" w:name="_Toc111455277"/>
      <w:r>
        <w:rPr>
          <w:rFonts w:hint="eastAsia"/>
        </w:rPr>
        <w:t>基于粒子群算法的优化模型</w:t>
      </w:r>
      <w:bookmarkEnd w:id="49"/>
    </w:p>
    <w:p w14:paraId="5A011872" w14:textId="77777777" w:rsidR="0098026A" w:rsidRDefault="00000000">
      <w:pPr>
        <w:ind w:firstLine="480"/>
      </w:pPr>
      <w:r>
        <w:rPr>
          <w:rFonts w:hint="eastAsia"/>
        </w:rPr>
        <w:t>由于本题中需要保证硫含量不大于</w:t>
      </w:r>
      <w:r>
        <w:t>5μg/g</w:t>
      </w:r>
      <w:r>
        <w:rPr>
          <w:rFonts w:hint="eastAsia"/>
        </w:rPr>
        <w:t>，因此在进行模型求解前，我们需要对样本中硫含量已经大于</w:t>
      </w:r>
      <w:r>
        <w:t>5μg/g</w:t>
      </w:r>
      <w:r>
        <w:rPr>
          <w:rFonts w:hint="eastAsia"/>
        </w:rPr>
        <w:t>的样本进行剔除，最后共留下了</w:t>
      </w:r>
      <w:r>
        <w:rPr>
          <w:rFonts w:hint="eastAsia"/>
        </w:rPr>
        <w:t>2</w:t>
      </w:r>
      <w:r>
        <w:t>66</w:t>
      </w:r>
      <w:r>
        <w:rPr>
          <w:rFonts w:hint="eastAsia"/>
        </w:rPr>
        <w:t>个样本用来建立优化模型。</w:t>
      </w:r>
    </w:p>
    <w:p w14:paraId="7713AA79" w14:textId="5872F296" w:rsidR="0098026A" w:rsidRDefault="00000000">
      <w:pPr>
        <w:pStyle w:val="F31"/>
        <w:outlineLvl w:val="1"/>
      </w:pPr>
      <w:bookmarkStart w:id="50" w:name="_Toc111455278"/>
      <w:r>
        <w:rPr>
          <w:rFonts w:hint="eastAsia"/>
        </w:rPr>
        <w:t>优化模型建立</w:t>
      </w:r>
      <w:bookmarkEnd w:id="50"/>
    </w:p>
    <w:p w14:paraId="487FD4B9" w14:textId="77777777" w:rsidR="0098026A" w:rsidRDefault="00000000">
      <w:pPr>
        <w:pStyle w:val="ALL"/>
        <w:numPr>
          <w:ilvl w:val="0"/>
          <w:numId w:val="6"/>
        </w:numPr>
        <w:ind w:firstLineChars="0"/>
      </w:pPr>
      <w:r>
        <w:rPr>
          <w:rFonts w:hint="eastAsia"/>
        </w:rPr>
        <w:t>建立决策变量</w:t>
      </w:r>
    </w:p>
    <w:p w14:paraId="6B10A548" w14:textId="77777777" w:rsidR="0098026A" w:rsidRDefault="00000000">
      <w:pPr>
        <w:pStyle w:val="ALL"/>
        <w:wordWrap w:val="0"/>
        <w:ind w:firstLine="480"/>
      </w:pPr>
      <w:r>
        <w:t>将问题</w:t>
      </w:r>
      <w:r>
        <w:rPr>
          <w:rFonts w:hint="eastAsia"/>
        </w:rPr>
        <w:t>二中选取的操作变量设为决策变量。即</w:t>
      </w:r>
      <w:r>
        <w:t>{</w:t>
      </w:r>
      <w:r>
        <w:rPr>
          <w:rFonts w:hint="eastAsia"/>
        </w:rPr>
        <w:t> </w:t>
      </w:r>
      <w:r>
        <w:t>S-ZORB.FT_1504.TOTALIZERA.PV</w:t>
      </w:r>
      <w:r>
        <w:rPr>
          <w:rFonts w:hint="eastAsia"/>
        </w:rPr>
        <w:t>、</w:t>
      </w:r>
      <w:r>
        <w:rPr>
          <w:rFonts w:hint="eastAsia"/>
        </w:rPr>
        <w:t> </w:t>
      </w:r>
      <w:r>
        <w:t>S-ZORB.PDI_1102.PV</w:t>
      </w:r>
      <w:r>
        <w:rPr>
          <w:rFonts w:hint="eastAsia"/>
        </w:rPr>
        <w:t>、</w:t>
      </w:r>
      <w:r>
        <w:t>S-ZORB.PC 2401.PIDA.OP</w:t>
      </w:r>
      <w:r>
        <w:rPr>
          <w:rFonts w:hint="eastAsia"/>
        </w:rPr>
        <w:t>、</w:t>
      </w:r>
      <w:r>
        <w:t>…</w:t>
      </w:r>
      <w:r>
        <w:rPr>
          <w:rFonts w:hint="eastAsia"/>
        </w:rPr>
        <w:t>、</w:t>
      </w:r>
      <w:r>
        <w:t>S-ZORB.PT 7508.DACA</w:t>
      </w:r>
      <w:r>
        <w:rPr>
          <w:rFonts w:hint="eastAsia"/>
        </w:rPr>
        <w:t>、</w:t>
      </w:r>
      <w:r>
        <w:t>S-ZORB.SIS PT_2703}</w:t>
      </w:r>
      <w:r>
        <w:rPr>
          <w:rFonts w:hint="eastAsia"/>
        </w:rPr>
        <w:t>设为</w:t>
      </w:r>
      <w:r>
        <w:rPr>
          <w:rFonts w:hint="eastAsia"/>
        </w:rPr>
        <w:t>{</w:t>
      </w:r>
      <w:r>
        <w:rPr>
          <w:position w:val="-12"/>
        </w:rPr>
        <w:object w:dxaOrig="1125" w:dyaOrig="360" w14:anchorId="5B11403A">
          <v:shape id="_x0000_i1064" type="#_x0000_t75" style="width:56.5pt;height:18pt" o:ole="">
            <v:imagedata r:id="rId98" o:title=""/>
          </v:shape>
          <o:OLEObject Type="Embed" ProgID="Equation.DSMT4" ShapeID="_x0000_i1064" DrawAspect="Content" ObjectID="_1722069798" r:id="rId99"/>
        </w:object>
      </w:r>
      <w:r>
        <w:t>}</w:t>
      </w:r>
      <w:r>
        <w:rPr>
          <w:rFonts w:hint="eastAsia"/>
        </w:rPr>
        <w:t>，记为</w:t>
      </w:r>
      <w:r>
        <w:rPr>
          <w:rFonts w:hint="eastAsia"/>
        </w:rPr>
        <w:t>Z</w:t>
      </w:r>
      <w:r>
        <w:t>={</w:t>
      </w:r>
      <w:r>
        <w:rPr>
          <w:position w:val="-12"/>
        </w:rPr>
        <w:object w:dxaOrig="1125" w:dyaOrig="360" w14:anchorId="3FD9DA32">
          <v:shape id="_x0000_i1065" type="#_x0000_t75" style="width:56.5pt;height:18pt" o:ole="">
            <v:imagedata r:id="rId98" o:title=""/>
          </v:shape>
          <o:OLEObject Type="Embed" ProgID="Equation.DSMT4" ShapeID="_x0000_i1065" DrawAspect="Content" ObjectID="_1722069799" r:id="rId100"/>
        </w:object>
      </w:r>
      <w:r>
        <w:t>}</w:t>
      </w:r>
    </w:p>
    <w:p w14:paraId="78A1A075" w14:textId="77777777" w:rsidR="0098026A" w:rsidRDefault="00000000">
      <w:pPr>
        <w:pStyle w:val="ALL"/>
        <w:numPr>
          <w:ilvl w:val="0"/>
          <w:numId w:val="6"/>
        </w:numPr>
        <w:ind w:firstLineChars="0"/>
      </w:pPr>
      <w:r>
        <w:rPr>
          <w:rFonts w:hint="eastAsia"/>
        </w:rPr>
        <w:t>建立目标函数</w:t>
      </w:r>
    </w:p>
    <w:p w14:paraId="6B959885" w14:textId="77777777" w:rsidR="0098026A" w:rsidRDefault="00000000">
      <w:pPr>
        <w:pStyle w:val="ALL"/>
        <w:ind w:firstLine="480"/>
      </w:pPr>
      <w:r>
        <w:rPr>
          <w:rFonts w:hint="eastAsia"/>
        </w:rPr>
        <w:t>我们记最开始的辛烷值损失为</w:t>
      </w:r>
      <w:r>
        <w:rPr>
          <w:position w:val="-12"/>
        </w:rPr>
        <w:object w:dxaOrig="840" w:dyaOrig="360" w14:anchorId="239483F0">
          <v:shape id="_x0000_i1066" type="#_x0000_t75" style="width:42pt;height:18pt" o:ole="">
            <v:imagedata r:id="rId101" o:title=""/>
          </v:shape>
          <o:OLEObject Type="Embed" ProgID="Equation.DSMT4" ShapeID="_x0000_i1066" DrawAspect="Content" ObjectID="_1722069800" r:id="rId102"/>
        </w:object>
      </w:r>
      <w:r>
        <w:rPr>
          <w:rFonts w:hint="eastAsia"/>
        </w:rPr>
        <w:t>，优化结束后，辛烷值损失为</w:t>
      </w:r>
      <w:r>
        <w:rPr>
          <w:position w:val="-12"/>
        </w:rPr>
        <w:object w:dxaOrig="885" w:dyaOrig="360" w14:anchorId="13964483">
          <v:shape id="_x0000_i1067" type="#_x0000_t75" style="width:44.5pt;height:18pt" o:ole="">
            <v:imagedata r:id="rId103" o:title=""/>
          </v:shape>
          <o:OLEObject Type="Embed" ProgID="Equation.DSMT4" ShapeID="_x0000_i1067" DrawAspect="Content" ObjectID="_1722069801" r:id="rId104"/>
        </w:object>
      </w:r>
      <w:r>
        <w:rPr>
          <w:rFonts w:hint="eastAsia"/>
        </w:rPr>
        <w:t>，因此为了得到辛烷值损失降幅最大的目标，我们设定目标函数为：</w:t>
      </w:r>
    </w:p>
    <w:p w14:paraId="6509156F" w14:textId="77777777" w:rsidR="0098026A" w:rsidRDefault="00000000">
      <w:pPr>
        <w:pStyle w:val="ALL"/>
        <w:ind w:firstLine="480"/>
        <w:jc w:val="center"/>
      </w:pPr>
      <w:r>
        <w:rPr>
          <w:position w:val="-30"/>
        </w:rPr>
        <w:object w:dxaOrig="2805" w:dyaOrig="675" w14:anchorId="06CF2385">
          <v:shape id="_x0000_i1068" type="#_x0000_t75" style="width:140.5pt;height:33.5pt" o:ole="">
            <v:imagedata r:id="rId105" o:title=""/>
          </v:shape>
          <o:OLEObject Type="Embed" ProgID="Equation.DSMT4" ShapeID="_x0000_i1068" DrawAspect="Content" ObjectID="_1722069802" r:id="rId106"/>
        </w:object>
      </w:r>
    </w:p>
    <w:p w14:paraId="28882B8D" w14:textId="77777777" w:rsidR="0098026A" w:rsidRDefault="00000000">
      <w:pPr>
        <w:pStyle w:val="ALL"/>
        <w:ind w:firstLine="480"/>
      </w:pPr>
      <w:r>
        <w:rPr>
          <w:rFonts w:hint="eastAsia"/>
        </w:rPr>
        <w:t>由于在操作变量中，我们选取了原料中的辛烷值作为操作变量，而没有选择产品中的辛烷值作为操作变量，同时，根据题意，</w:t>
      </w:r>
      <w:r>
        <w:rPr>
          <w:rFonts w:ascii="宋体" w:hAnsi="宋体" w:hint="eastAsia"/>
          <w:color w:val="000000" w:themeColor="text1"/>
        </w:rPr>
        <w:t>优化过程中原料、待生吸附剂、再生吸附剂的性质保持不变</w:t>
      </w:r>
      <w:r>
        <w:rPr>
          <w:rFonts w:hint="eastAsia"/>
        </w:rPr>
        <w:t>因此我们可以将此目标函数改为：</w:t>
      </w:r>
    </w:p>
    <w:p w14:paraId="0AFB8D1A" w14:textId="77777777" w:rsidR="0098026A" w:rsidRDefault="00000000">
      <w:pPr>
        <w:pStyle w:val="ALL"/>
        <w:ind w:firstLine="480"/>
        <w:jc w:val="center"/>
      </w:pPr>
      <w:r>
        <w:rPr>
          <w:position w:val="-12"/>
        </w:rPr>
        <w:object w:dxaOrig="1695" w:dyaOrig="360" w14:anchorId="53925532">
          <v:shape id="_x0000_i1069" type="#_x0000_t75" style="width:85pt;height:18pt" o:ole="">
            <v:imagedata r:id="rId107" o:title=""/>
          </v:shape>
          <o:OLEObject Type="Embed" ProgID="Equation.DSMT4" ShapeID="_x0000_i1069" DrawAspect="Content" ObjectID="_1722069803" r:id="rId108"/>
        </w:object>
      </w:r>
    </w:p>
    <w:p w14:paraId="6F60DFDB" w14:textId="77777777" w:rsidR="0098026A" w:rsidRDefault="00000000">
      <w:pPr>
        <w:pStyle w:val="ALL"/>
        <w:ind w:firstLine="480"/>
      </w:pPr>
      <w:r>
        <w:rPr>
          <w:rFonts w:hint="eastAsia"/>
        </w:rPr>
        <w:t>这在实现粒子群算法的优化中可以在一定程度上提高算法的效率</w:t>
      </w:r>
    </w:p>
    <w:p w14:paraId="7278C459" w14:textId="77777777" w:rsidR="0098026A" w:rsidRDefault="00000000">
      <w:pPr>
        <w:pStyle w:val="ALL"/>
        <w:numPr>
          <w:ilvl w:val="0"/>
          <w:numId w:val="6"/>
        </w:numPr>
        <w:ind w:firstLineChars="0"/>
      </w:pPr>
      <w:r>
        <w:rPr>
          <w:rFonts w:hint="eastAsia"/>
        </w:rPr>
        <w:t>约束条件</w:t>
      </w:r>
    </w:p>
    <w:p w14:paraId="1E118AD6" w14:textId="77777777" w:rsidR="0098026A" w:rsidRDefault="00000000">
      <w:pPr>
        <w:pStyle w:val="ALL"/>
        <w:ind w:left="720" w:firstLineChars="0" w:firstLine="0"/>
      </w:pPr>
      <w:r>
        <w:rPr>
          <w:rFonts w:hint="eastAsia"/>
        </w:rPr>
        <w:lastRenderedPageBreak/>
        <w:t>1</w:t>
      </w:r>
      <w:r>
        <w:rPr>
          <w:rFonts w:hint="eastAsia"/>
        </w:rPr>
        <w:t>、决策变量的约束条件：</w:t>
      </w:r>
    </w:p>
    <w:p w14:paraId="2207FB00" w14:textId="77777777" w:rsidR="0098026A" w:rsidRDefault="00000000">
      <w:pPr>
        <w:pStyle w:val="ALL"/>
        <w:ind w:firstLine="480"/>
      </w:pPr>
      <w:r>
        <w:rPr>
          <w:rFonts w:hint="eastAsia"/>
        </w:rPr>
        <w:t>决策变量</w:t>
      </w:r>
      <w:r>
        <w:rPr>
          <w:position w:val="-12"/>
        </w:rPr>
        <w:object w:dxaOrig="1125" w:dyaOrig="360" w14:anchorId="2FDB3BA0">
          <v:shape id="_x0000_i1070" type="#_x0000_t75" style="width:56.5pt;height:18pt" o:ole="">
            <v:imagedata r:id="rId109" o:title=""/>
          </v:shape>
          <o:OLEObject Type="Embed" ProgID="Equation.DSMT4" ShapeID="_x0000_i1070" DrawAspect="Content" ObjectID="_1722069804" r:id="rId110"/>
        </w:object>
      </w:r>
      <w:r>
        <w:rPr>
          <w:rFonts w:hint="eastAsia"/>
        </w:rPr>
        <w:t>应当满足以下约束条件：</w:t>
      </w:r>
    </w:p>
    <w:p w14:paraId="2734FEE0" w14:textId="77777777" w:rsidR="0098026A" w:rsidRDefault="00000000">
      <w:pPr>
        <w:pStyle w:val="ALL"/>
        <w:ind w:left="-200" w:firstLineChars="0"/>
        <w:jc w:val="center"/>
      </w:pPr>
      <w:r>
        <w:rPr>
          <w:position w:val="-12"/>
        </w:rPr>
        <w:object w:dxaOrig="1545" w:dyaOrig="360" w14:anchorId="088B4883">
          <v:shape id="_x0000_i1071" type="#_x0000_t75" style="width:77pt;height:18pt" o:ole="">
            <v:imagedata r:id="rId111" o:title=""/>
          </v:shape>
          <o:OLEObject Type="Embed" ProgID="Equation.DSMT4" ShapeID="_x0000_i1071" DrawAspect="Content" ObjectID="_1722069805" r:id="rId112"/>
        </w:object>
      </w:r>
    </w:p>
    <w:p w14:paraId="3722A2FA" w14:textId="77777777" w:rsidR="0098026A" w:rsidRDefault="00000000">
      <w:pPr>
        <w:pStyle w:val="ALL"/>
        <w:ind w:firstLine="480"/>
      </w:pPr>
      <w:r>
        <w:rPr>
          <w:rFonts w:hint="eastAsia"/>
        </w:rPr>
        <w:t>其中</w:t>
      </w:r>
      <w:r>
        <w:rPr>
          <w:position w:val="-12"/>
        </w:rPr>
        <w:object w:dxaOrig="465" w:dyaOrig="360" w14:anchorId="626985D5">
          <v:shape id="_x0000_i1072" type="#_x0000_t75" style="width:23pt;height:18pt" o:ole="">
            <v:imagedata r:id="rId113" o:title=""/>
          </v:shape>
          <o:OLEObject Type="Embed" ProgID="Equation.DSMT4" ShapeID="_x0000_i1072" DrawAspect="Content" ObjectID="_1722069806" r:id="rId114"/>
        </w:object>
      </w:r>
      <w:r>
        <w:rPr>
          <w:rFonts w:hint="eastAsia"/>
        </w:rPr>
        <w:t>和</w:t>
      </w:r>
      <w:r>
        <w:rPr>
          <w:position w:val="-12"/>
        </w:rPr>
        <w:object w:dxaOrig="480" w:dyaOrig="360" w14:anchorId="054017B8">
          <v:shape id="_x0000_i1073" type="#_x0000_t75" style="width:24pt;height:18pt" o:ole="">
            <v:imagedata r:id="rId115" o:title=""/>
          </v:shape>
          <o:OLEObject Type="Embed" ProgID="Equation.DSMT4" ShapeID="_x0000_i1073" DrawAspect="Content" ObjectID="_1722069807" r:id="rId116"/>
        </w:object>
      </w:r>
      <w:r>
        <w:rPr>
          <w:rFonts w:hint="eastAsia"/>
        </w:rPr>
        <w:t>为主要操作变量的上下限。</w:t>
      </w:r>
    </w:p>
    <w:p w14:paraId="46D33539" w14:textId="77777777" w:rsidR="0098026A" w:rsidRDefault="00000000">
      <w:pPr>
        <w:pStyle w:val="ALL"/>
        <w:ind w:left="-200" w:firstLineChars="0"/>
      </w:pPr>
      <w:r>
        <w:rPr>
          <w:rFonts w:hint="eastAsia"/>
        </w:rPr>
        <w:t>2</w:t>
      </w:r>
      <w:r>
        <w:rPr>
          <w:rFonts w:hint="eastAsia"/>
        </w:rPr>
        <w:t>、产品硫含量的约束条件：</w:t>
      </w:r>
    </w:p>
    <w:p w14:paraId="2FADB4D5" w14:textId="77777777" w:rsidR="0098026A" w:rsidRDefault="00000000">
      <w:pPr>
        <w:pStyle w:val="ALL"/>
        <w:ind w:firstLine="480"/>
      </w:pPr>
      <w:r>
        <w:rPr>
          <w:rFonts w:hint="eastAsia"/>
        </w:rPr>
        <w:t>产品中的硫含量</w:t>
      </w:r>
      <w:r>
        <w:rPr>
          <w:rFonts w:hint="eastAsia"/>
        </w:rPr>
        <w:t>s</w:t>
      </w:r>
      <w:r>
        <w:rPr>
          <w:rFonts w:hint="eastAsia"/>
        </w:rPr>
        <w:t>应当满足以下条件：</w:t>
      </w:r>
    </w:p>
    <w:p w14:paraId="35FF2326" w14:textId="77777777" w:rsidR="0098026A" w:rsidRDefault="00000000">
      <w:pPr>
        <w:pStyle w:val="ALL"/>
        <w:ind w:left="-200" w:firstLineChars="0"/>
        <w:jc w:val="center"/>
      </w:pPr>
      <w:r>
        <w:rPr>
          <w:position w:val="-6"/>
        </w:rPr>
        <w:object w:dxaOrig="885" w:dyaOrig="285" w14:anchorId="06DAB16F">
          <v:shape id="_x0000_i1074" type="#_x0000_t75" style="width:44.5pt;height:14.5pt" o:ole="">
            <v:imagedata r:id="rId117" o:title=""/>
          </v:shape>
          <o:OLEObject Type="Embed" ProgID="Equation.DSMT4" ShapeID="_x0000_i1074" DrawAspect="Content" ObjectID="_1722069808" r:id="rId118"/>
        </w:object>
      </w:r>
    </w:p>
    <w:p w14:paraId="17F4457E" w14:textId="086CB748" w:rsidR="0098026A" w:rsidRDefault="00000000">
      <w:pPr>
        <w:pStyle w:val="F31"/>
        <w:outlineLvl w:val="1"/>
      </w:pPr>
      <w:bookmarkStart w:id="51" w:name="_Toc111455279"/>
      <w:r>
        <w:rPr>
          <w:rFonts w:hint="eastAsia"/>
        </w:rPr>
        <w:t>粒子群算法</w:t>
      </w:r>
      <w:bookmarkEnd w:id="51"/>
    </w:p>
    <w:p w14:paraId="111AC0B4" w14:textId="77777777" w:rsidR="0098026A" w:rsidRDefault="00000000">
      <w:pPr>
        <w:ind w:firstLine="480"/>
      </w:pPr>
      <w:r>
        <w:rPr>
          <w:rFonts w:hint="eastAsia"/>
        </w:rPr>
        <w:t>粒子群算法（</w:t>
      </w:r>
      <w:r>
        <w:rPr>
          <w:rFonts w:hint="eastAsia"/>
        </w:rPr>
        <w:t>P</w:t>
      </w:r>
      <w:r>
        <w:t>SO</w:t>
      </w:r>
      <w:r>
        <w:rPr>
          <w:rFonts w:hint="eastAsia"/>
        </w:rPr>
        <w:t>）是针对群体的演化算法，其主要思想来源于鸟类的飞行研究。鸟类在进行群体飞行时，其具体移动方位并不是固定的，每只鸟都会根据群体的总体移动方向以及自身范围内的总体移动方向来进行移动，就好像，鸟的飞行过程不仅仅受到单一因素的影响，而是不同因素叠加的影响。这里以鸟类觅食为例，当鸟群去觅食时，对其中一个鸟来说，就它会在一定范围内随机搜寻食物，当它发现一个食物时，但它只知道这个食物与它的距离，但不知道方向，因此对这只鸟而言，找到食物最好的方法就是去往与这个食物最近的鸟的方向进行飞行，这样每只鸟的距离越来越近，直到最终找到食物。</w:t>
      </w:r>
    </w:p>
    <w:p w14:paraId="4A5F6945" w14:textId="77777777" w:rsidR="0098026A" w:rsidRDefault="00000000">
      <w:pPr>
        <w:ind w:firstLine="480"/>
      </w:pPr>
      <w:r>
        <w:rPr>
          <w:rFonts w:hint="eastAsia"/>
        </w:rPr>
        <w:t>在</w:t>
      </w:r>
      <w:r>
        <w:rPr>
          <w:rFonts w:hint="eastAsia"/>
        </w:rPr>
        <w:t>P</w:t>
      </w:r>
      <w:r>
        <w:t>SO</w:t>
      </w:r>
      <w:r>
        <w:rPr>
          <w:rFonts w:hint="eastAsia"/>
        </w:rPr>
        <w:t>算法中，将每只鸟定义为一个粒子，这种鸟的搜索空间定义为一个解空间，当鸟在飞行过程中，鸟与食物的距离定位为粒子的适应度，而在实际应用过程中，粒子的适应度值由目标函数进行提供，一般来说，当求解最小值问题时，适应度值越小越好。而</w:t>
      </w:r>
      <w:proofErr w:type="gramStart"/>
      <w:r>
        <w:rPr>
          <w:rFonts w:hint="eastAsia"/>
        </w:rPr>
        <w:t>鸟总是</w:t>
      </w:r>
      <w:proofErr w:type="gramEnd"/>
      <w:r>
        <w:rPr>
          <w:rFonts w:hint="eastAsia"/>
        </w:rPr>
        <w:t>往食物方向飞行，因此适应度值也会慢慢减小。</w:t>
      </w:r>
      <w:r>
        <w:rPr>
          <w:rFonts w:hint="eastAsia"/>
        </w:rPr>
        <w:t>P</w:t>
      </w:r>
      <w:r>
        <w:t>SO</w:t>
      </w:r>
      <w:r>
        <w:rPr>
          <w:rFonts w:hint="eastAsia"/>
        </w:rPr>
        <w:t>算法认为，每个粒子有两个特征，分别为速度和位置，速度主要由本身经验和群体经验决定，既可以随即得到，也可以通过赋予权重获得最好参数。而位置的定义就较为复杂，由于粒子本身的运动不仅受自身的惯性影响，它还受到全局最优和个体最优的影响，就好比鸟在飞行过程中，不仅受到食物的影响，也会受到</w:t>
      </w:r>
      <w:proofErr w:type="gramStart"/>
      <w:r>
        <w:rPr>
          <w:rFonts w:hint="eastAsia"/>
        </w:rPr>
        <w:t>离食物</w:t>
      </w:r>
      <w:proofErr w:type="gramEnd"/>
      <w:r>
        <w:rPr>
          <w:rFonts w:hint="eastAsia"/>
        </w:rPr>
        <w:t>最近的鸟的影响。同时，每个粒子必须保证始终个体最优，所以每个粒子都需要记住自己历史适应度值，从而在每一次迭代后进行判断，保持个体最优。</w:t>
      </w:r>
    </w:p>
    <w:p w14:paraId="49565887" w14:textId="77777777" w:rsidR="0098026A" w:rsidRDefault="00000000">
      <w:pPr>
        <w:ind w:firstLine="480"/>
      </w:pPr>
      <w:r>
        <w:t>PSO</w:t>
      </w:r>
      <w:r>
        <w:rPr>
          <w:rFonts w:hint="eastAsia"/>
        </w:rPr>
        <w:t>算法将速度公式定义如下：</w:t>
      </w:r>
    </w:p>
    <w:p w14:paraId="108F126E" w14:textId="77777777" w:rsidR="0098026A" w:rsidRDefault="00000000">
      <w:pPr>
        <w:pStyle w:val="ALL"/>
        <w:ind w:firstLineChars="0" w:firstLine="420"/>
      </w:pPr>
      <w:r>
        <w:rPr>
          <w:position w:val="-34"/>
        </w:rPr>
        <w:object w:dxaOrig="5100" w:dyaOrig="795" w14:anchorId="0ED59CA9">
          <v:shape id="_x0000_i1075" type="#_x0000_t75" style="width:255.5pt;height:39.5pt" o:ole="">
            <v:imagedata r:id="rId119" o:title=""/>
          </v:shape>
          <o:OLEObject Type="Embed" ProgID="Equation.DSMT4" ShapeID="_x0000_i1075" DrawAspect="Content" ObjectID="_1722069809" r:id="rId120"/>
        </w:object>
      </w:r>
    </w:p>
    <w:p w14:paraId="5BC2C234" w14:textId="77777777" w:rsidR="0098026A" w:rsidRDefault="00000000">
      <w:pPr>
        <w:ind w:firstLine="480"/>
      </w:pPr>
      <w:r>
        <w:rPr>
          <w:rFonts w:hint="eastAsia"/>
        </w:rPr>
        <w:t>其中，我们假定有</w:t>
      </w:r>
      <w:r>
        <w:rPr>
          <w:rFonts w:hint="eastAsia"/>
        </w:rPr>
        <w:t>N</w:t>
      </w:r>
      <w:proofErr w:type="gramStart"/>
      <w:r>
        <w:rPr>
          <w:rFonts w:hint="eastAsia"/>
        </w:rPr>
        <w:t>个</w:t>
      </w:r>
      <w:proofErr w:type="gramEnd"/>
      <w:r>
        <w:rPr>
          <w:rFonts w:hint="eastAsia"/>
        </w:rPr>
        <w:t>粒子，每个粒子在</w:t>
      </w:r>
      <w:r>
        <w:rPr>
          <w:rFonts w:hint="eastAsia"/>
        </w:rPr>
        <w:t>M</w:t>
      </w:r>
      <w:r>
        <w:rPr>
          <w:rFonts w:hint="eastAsia"/>
        </w:rPr>
        <w:t>维空间求解，则在第</w:t>
      </w:r>
      <w:r>
        <w:rPr>
          <w:rFonts w:hint="eastAsia"/>
        </w:rPr>
        <w:t>n</w:t>
      </w:r>
      <w:r>
        <w:rPr>
          <w:rFonts w:hint="eastAsia"/>
        </w:rPr>
        <w:t>次迭代过程中，第</w:t>
      </w:r>
      <w:proofErr w:type="spellStart"/>
      <w:r>
        <w:rPr>
          <w:rFonts w:hint="eastAsia"/>
        </w:rPr>
        <w:t>i</w:t>
      </w:r>
      <w:proofErr w:type="spellEnd"/>
      <w:proofErr w:type="gramStart"/>
      <w:r>
        <w:rPr>
          <w:rFonts w:hint="eastAsia"/>
        </w:rPr>
        <w:t>个</w:t>
      </w:r>
      <w:proofErr w:type="gramEnd"/>
      <w:r>
        <w:rPr>
          <w:rFonts w:hint="eastAsia"/>
        </w:rPr>
        <w:t>粒子的位置为</w:t>
      </w:r>
      <w:r>
        <w:rPr>
          <w:position w:val="-14"/>
        </w:rPr>
        <w:object w:dxaOrig="2100" w:dyaOrig="405" w14:anchorId="33E7AEC0">
          <v:shape id="_x0000_i1076" type="#_x0000_t75" style="width:105.5pt;height:20.5pt" o:ole="">
            <v:imagedata r:id="rId121" o:title=""/>
          </v:shape>
          <o:OLEObject Type="Embed" ProgID="Equation.DSMT4" ShapeID="_x0000_i1076" DrawAspect="Content" ObjectID="_1722069810" r:id="rId122"/>
        </w:object>
      </w:r>
      <w:r>
        <w:rPr>
          <w:rFonts w:hint="eastAsia"/>
        </w:rPr>
        <w:t>，第</w:t>
      </w:r>
      <w:proofErr w:type="spellStart"/>
      <w:r>
        <w:rPr>
          <w:rFonts w:hint="eastAsia"/>
        </w:rPr>
        <w:t>i</w:t>
      </w:r>
      <w:proofErr w:type="spellEnd"/>
      <w:proofErr w:type="gramStart"/>
      <w:r>
        <w:rPr>
          <w:rFonts w:hint="eastAsia"/>
        </w:rPr>
        <w:t>个</w:t>
      </w:r>
      <w:proofErr w:type="gramEnd"/>
      <w:r>
        <w:rPr>
          <w:rFonts w:hint="eastAsia"/>
        </w:rPr>
        <w:t>粒子的速度为</w:t>
      </w:r>
      <w:r>
        <w:rPr>
          <w:position w:val="-14"/>
        </w:rPr>
        <w:object w:dxaOrig="2040" w:dyaOrig="405" w14:anchorId="5A27CDCC">
          <v:shape id="_x0000_i1077" type="#_x0000_t75" style="width:102pt;height:20.5pt" o:ole="">
            <v:imagedata r:id="rId123" o:title=""/>
          </v:shape>
          <o:OLEObject Type="Embed" ProgID="Equation.DSMT4" ShapeID="_x0000_i1077" DrawAspect="Content" ObjectID="_1722069811" r:id="rId124"/>
        </w:object>
      </w:r>
      <w:r>
        <w:rPr>
          <w:rFonts w:hint="eastAsia"/>
        </w:rPr>
        <w:t>，此时个体最优为</w:t>
      </w:r>
      <w:r>
        <w:rPr>
          <w:position w:val="-14"/>
        </w:rPr>
        <w:object w:dxaOrig="780" w:dyaOrig="405" w14:anchorId="440EE0FA">
          <v:shape id="_x0000_i1078" type="#_x0000_t75" style="width:39.5pt;height:20.5pt" o:ole="">
            <v:imagedata r:id="rId125" o:title=""/>
          </v:shape>
          <o:OLEObject Type="Embed" ProgID="Equation.DSMT4" ShapeID="_x0000_i1078" DrawAspect="Content" ObjectID="_1722069812" r:id="rId126"/>
        </w:object>
      </w:r>
      <w:r>
        <w:rPr>
          <w:rFonts w:hint="eastAsia"/>
        </w:rPr>
        <w:t>，群体最优为</w:t>
      </w:r>
      <w:r>
        <w:rPr>
          <w:position w:val="-12"/>
        </w:rPr>
        <w:object w:dxaOrig="675" w:dyaOrig="375" w14:anchorId="09D9B6CF">
          <v:shape id="_x0000_i1079" type="#_x0000_t75" style="width:33.5pt;height:19pt" o:ole="">
            <v:imagedata r:id="rId127" o:title=""/>
          </v:shape>
          <o:OLEObject Type="Embed" ProgID="Equation.DSMT4" ShapeID="_x0000_i1079" DrawAspect="Content" ObjectID="_1722069813" r:id="rId128"/>
        </w:object>
      </w:r>
      <w:r>
        <w:rPr>
          <w:rFonts w:hint="eastAsia"/>
        </w:rPr>
        <w:t>。</w:t>
      </w:r>
    </w:p>
    <w:p w14:paraId="59A1203A" w14:textId="77777777" w:rsidR="0098026A" w:rsidRDefault="00000000">
      <w:pPr>
        <w:ind w:firstLine="480"/>
      </w:pPr>
      <w:r>
        <w:rPr>
          <w:rFonts w:hint="eastAsia"/>
        </w:rPr>
        <w:t>P</w:t>
      </w:r>
      <w:r>
        <w:t>SO</w:t>
      </w:r>
      <w:r>
        <w:rPr>
          <w:rFonts w:hint="eastAsia"/>
        </w:rPr>
        <w:t>算法的流程图大致如下：</w:t>
      </w:r>
    </w:p>
    <w:p w14:paraId="155E3B06" w14:textId="77777777" w:rsidR="0098026A" w:rsidRDefault="00000000">
      <w:pPr>
        <w:pStyle w:val="ALL"/>
        <w:ind w:firstLineChars="0" w:firstLine="420"/>
        <w:jc w:val="center"/>
      </w:pPr>
      <w:r>
        <w:rPr>
          <w:noProof/>
        </w:rPr>
        <w:lastRenderedPageBreak/>
        <w:drawing>
          <wp:inline distT="0" distB="0" distL="0" distR="0" wp14:anchorId="0046CA77" wp14:editId="36D1F19A">
            <wp:extent cx="2631440" cy="4267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a:xfrm>
                      <a:off x="0" y="0"/>
                      <a:ext cx="2635295" cy="4272725"/>
                    </a:xfrm>
                    <a:prstGeom prst="rect">
                      <a:avLst/>
                    </a:prstGeom>
                    <a:noFill/>
                    <a:ln>
                      <a:noFill/>
                    </a:ln>
                  </pic:spPr>
                </pic:pic>
              </a:graphicData>
            </a:graphic>
          </wp:inline>
        </w:drawing>
      </w:r>
    </w:p>
    <w:p w14:paraId="5B0B0283" w14:textId="77777777" w:rsidR="0098026A" w:rsidRDefault="00000000">
      <w:pPr>
        <w:pStyle w:val="ALL"/>
        <w:ind w:firstLineChars="0" w:firstLine="420"/>
        <w:jc w:val="center"/>
      </w:pPr>
      <w:r>
        <w:rPr>
          <w:rFonts w:hint="eastAsia"/>
        </w:rPr>
        <w:t>图</w:t>
      </w:r>
      <w:r>
        <w:rPr>
          <w:rFonts w:hint="eastAsia"/>
        </w:rPr>
        <w:t>6-1 PSO</w:t>
      </w:r>
      <w:r>
        <w:rPr>
          <w:rFonts w:hint="eastAsia"/>
        </w:rPr>
        <w:t>算法流程图</w:t>
      </w:r>
    </w:p>
    <w:p w14:paraId="506C314F" w14:textId="3C629D08" w:rsidR="0098026A" w:rsidRDefault="00000000">
      <w:pPr>
        <w:pStyle w:val="F31"/>
        <w:outlineLvl w:val="1"/>
      </w:pPr>
      <w:bookmarkStart w:id="52" w:name="_Toc111455280"/>
      <w:r>
        <w:rPr>
          <w:rFonts w:hint="eastAsia"/>
        </w:rPr>
        <w:t>实证研究</w:t>
      </w:r>
      <w:bookmarkEnd w:id="52"/>
    </w:p>
    <w:p w14:paraId="61AC75BE" w14:textId="77777777" w:rsidR="0098026A" w:rsidRDefault="00000000">
      <w:pPr>
        <w:pStyle w:val="ALL"/>
        <w:ind w:firstLine="480"/>
      </w:pPr>
      <w:r>
        <w:rPr>
          <w:rFonts w:hint="eastAsia"/>
        </w:rPr>
        <w:t>在本题中，我们将</w:t>
      </w:r>
      <w:r>
        <w:rPr>
          <w:rFonts w:hint="eastAsia"/>
        </w:rPr>
        <w:t>2</w:t>
      </w:r>
      <w:r>
        <w:t>66</w:t>
      </w:r>
      <w:r>
        <w:rPr>
          <w:rFonts w:hint="eastAsia"/>
        </w:rPr>
        <w:t>个样本，通过粒子群算法来进行优化求解，其中我们对模型的参数设定如下表：</w:t>
      </w:r>
    </w:p>
    <w:p w14:paraId="302DF641" w14:textId="77777777" w:rsidR="0098026A" w:rsidRDefault="00000000">
      <w:pPr>
        <w:pStyle w:val="ALL"/>
        <w:ind w:firstLine="480"/>
        <w:jc w:val="center"/>
      </w:pPr>
      <w:r>
        <w:rPr>
          <w:rFonts w:hint="eastAsia"/>
        </w:rPr>
        <w:t>表</w:t>
      </w:r>
      <w:r>
        <w:rPr>
          <w:rFonts w:hint="eastAsia"/>
        </w:rPr>
        <w:t xml:space="preserve">6-1 </w:t>
      </w:r>
      <w:r>
        <w:rPr>
          <w:rFonts w:hint="eastAsia"/>
        </w:rPr>
        <w:t>模型参数设定表</w:t>
      </w:r>
    </w:p>
    <w:tbl>
      <w:tblPr>
        <w:tblW w:w="5000" w:type="pct"/>
        <w:tblBorders>
          <w:top w:val="single" w:sz="4" w:space="0" w:color="auto"/>
          <w:bottom w:val="single" w:sz="4" w:space="0" w:color="auto"/>
        </w:tblBorders>
        <w:tblLook w:val="04A0" w:firstRow="1" w:lastRow="0" w:firstColumn="1" w:lastColumn="0" w:noHBand="0" w:noVBand="1"/>
      </w:tblPr>
      <w:tblGrid>
        <w:gridCol w:w="1738"/>
        <w:gridCol w:w="2902"/>
        <w:gridCol w:w="3666"/>
      </w:tblGrid>
      <w:tr w:rsidR="0098026A" w14:paraId="6A7E577E" w14:textId="77777777">
        <w:trPr>
          <w:trHeight w:val="276"/>
        </w:trPr>
        <w:tc>
          <w:tcPr>
            <w:tcW w:w="1046" w:type="pct"/>
            <w:tcBorders>
              <w:top w:val="single" w:sz="4" w:space="0" w:color="auto"/>
              <w:bottom w:val="single" w:sz="4" w:space="0" w:color="auto"/>
            </w:tcBorders>
            <w:shd w:val="clear" w:color="auto" w:fill="auto"/>
            <w:noWrap/>
            <w:vAlign w:val="center"/>
          </w:tcPr>
          <w:p w14:paraId="6E4CFB98" w14:textId="77777777" w:rsidR="0098026A" w:rsidRDefault="00000000">
            <w:pPr>
              <w:widowControl/>
              <w:ind w:firstLine="440"/>
              <w:jc w:val="center"/>
              <w:rPr>
                <w:rFonts w:ascii="等线" w:eastAsia="等线" w:hAnsi="等线" w:cs="宋体"/>
                <w:color w:val="000000"/>
                <w:kern w:val="0"/>
                <w:sz w:val="22"/>
              </w:rPr>
            </w:pPr>
            <w:r>
              <w:rPr>
                <w:rFonts w:ascii="等线" w:eastAsia="等线" w:hAnsi="等线" w:cs="宋体" w:hint="eastAsia"/>
                <w:color w:val="000000"/>
                <w:kern w:val="0"/>
                <w:sz w:val="22"/>
              </w:rPr>
              <w:t>参数</w:t>
            </w:r>
          </w:p>
        </w:tc>
        <w:tc>
          <w:tcPr>
            <w:tcW w:w="1747" w:type="pct"/>
            <w:tcBorders>
              <w:top w:val="single" w:sz="4" w:space="0" w:color="auto"/>
              <w:bottom w:val="single" w:sz="4" w:space="0" w:color="auto"/>
            </w:tcBorders>
            <w:shd w:val="clear" w:color="auto" w:fill="auto"/>
            <w:noWrap/>
            <w:vAlign w:val="center"/>
          </w:tcPr>
          <w:p w14:paraId="1A5CEA36" w14:textId="77777777" w:rsidR="0098026A" w:rsidRDefault="00000000">
            <w:pPr>
              <w:widowControl/>
              <w:ind w:firstLine="440"/>
              <w:jc w:val="center"/>
              <w:rPr>
                <w:rFonts w:ascii="等线" w:eastAsia="等线" w:hAnsi="等线" w:cs="宋体"/>
                <w:color w:val="000000"/>
                <w:kern w:val="0"/>
                <w:sz w:val="22"/>
              </w:rPr>
            </w:pPr>
            <w:r>
              <w:rPr>
                <w:rFonts w:ascii="等线" w:eastAsia="等线" w:hAnsi="等线" w:cs="宋体" w:hint="eastAsia"/>
                <w:color w:val="000000"/>
                <w:kern w:val="0"/>
                <w:sz w:val="22"/>
              </w:rPr>
              <w:t>含义</w:t>
            </w:r>
          </w:p>
        </w:tc>
        <w:tc>
          <w:tcPr>
            <w:tcW w:w="2208" w:type="pct"/>
            <w:tcBorders>
              <w:top w:val="single" w:sz="4" w:space="0" w:color="auto"/>
              <w:bottom w:val="single" w:sz="4" w:space="0" w:color="auto"/>
            </w:tcBorders>
            <w:shd w:val="clear" w:color="auto" w:fill="auto"/>
            <w:noWrap/>
            <w:vAlign w:val="center"/>
          </w:tcPr>
          <w:p w14:paraId="7991D3FC" w14:textId="77777777" w:rsidR="0098026A" w:rsidRDefault="00000000">
            <w:pPr>
              <w:widowControl/>
              <w:ind w:firstLine="440"/>
              <w:jc w:val="center"/>
              <w:rPr>
                <w:rFonts w:ascii="等线" w:eastAsia="等线" w:hAnsi="等线" w:cs="宋体"/>
                <w:color w:val="000000"/>
                <w:kern w:val="0"/>
                <w:sz w:val="22"/>
              </w:rPr>
            </w:pPr>
            <w:r>
              <w:rPr>
                <w:rFonts w:ascii="等线" w:eastAsia="等线" w:hAnsi="等线" w:cs="宋体" w:hint="eastAsia"/>
                <w:color w:val="000000"/>
                <w:kern w:val="0"/>
                <w:sz w:val="22"/>
              </w:rPr>
              <w:t>值</w:t>
            </w:r>
          </w:p>
        </w:tc>
      </w:tr>
      <w:tr w:rsidR="0098026A" w14:paraId="059D201A" w14:textId="77777777">
        <w:trPr>
          <w:trHeight w:val="276"/>
        </w:trPr>
        <w:tc>
          <w:tcPr>
            <w:tcW w:w="1046" w:type="pct"/>
            <w:tcBorders>
              <w:top w:val="single" w:sz="4" w:space="0" w:color="auto"/>
            </w:tcBorders>
            <w:shd w:val="clear" w:color="auto" w:fill="auto"/>
            <w:noWrap/>
            <w:vAlign w:val="center"/>
          </w:tcPr>
          <w:p w14:paraId="0BEF5AD0" w14:textId="77777777" w:rsidR="0098026A" w:rsidRDefault="00000000">
            <w:pPr>
              <w:widowControl/>
              <w:ind w:firstLine="440"/>
              <w:jc w:val="center"/>
              <w:rPr>
                <w:rFonts w:ascii="等线" w:eastAsia="等线" w:hAnsi="等线" w:cs="宋体"/>
                <w:color w:val="000000"/>
                <w:kern w:val="0"/>
                <w:sz w:val="22"/>
              </w:rPr>
            </w:pPr>
            <w:r>
              <w:rPr>
                <w:rFonts w:ascii="等线" w:eastAsia="等线" w:hAnsi="等线" w:cs="宋体" w:hint="eastAsia"/>
                <w:color w:val="000000"/>
                <w:kern w:val="0"/>
                <w:sz w:val="22"/>
              </w:rPr>
              <w:t>w</w:t>
            </w:r>
          </w:p>
        </w:tc>
        <w:tc>
          <w:tcPr>
            <w:tcW w:w="1747" w:type="pct"/>
            <w:tcBorders>
              <w:top w:val="single" w:sz="4" w:space="0" w:color="auto"/>
            </w:tcBorders>
            <w:shd w:val="clear" w:color="auto" w:fill="auto"/>
            <w:noWrap/>
            <w:vAlign w:val="center"/>
          </w:tcPr>
          <w:p w14:paraId="787B8F76" w14:textId="77777777" w:rsidR="0098026A" w:rsidRDefault="00000000">
            <w:pPr>
              <w:widowControl/>
              <w:ind w:firstLine="440"/>
              <w:jc w:val="center"/>
              <w:rPr>
                <w:rFonts w:ascii="等线" w:eastAsia="等线" w:hAnsi="等线" w:cs="宋体"/>
                <w:color w:val="000000"/>
                <w:kern w:val="0"/>
                <w:sz w:val="22"/>
              </w:rPr>
            </w:pPr>
            <w:r>
              <w:rPr>
                <w:rFonts w:ascii="等线" w:eastAsia="等线" w:hAnsi="等线" w:cs="宋体" w:hint="eastAsia"/>
                <w:color w:val="000000"/>
                <w:kern w:val="0"/>
                <w:sz w:val="22"/>
              </w:rPr>
              <w:t>惯性权重</w:t>
            </w:r>
          </w:p>
        </w:tc>
        <w:tc>
          <w:tcPr>
            <w:tcW w:w="2208" w:type="pct"/>
            <w:tcBorders>
              <w:top w:val="single" w:sz="4" w:space="0" w:color="auto"/>
            </w:tcBorders>
            <w:shd w:val="clear" w:color="auto" w:fill="auto"/>
            <w:noWrap/>
            <w:vAlign w:val="center"/>
          </w:tcPr>
          <w:p w14:paraId="373BA105" w14:textId="77777777" w:rsidR="0098026A" w:rsidRDefault="00000000">
            <w:pPr>
              <w:widowControl/>
              <w:ind w:firstLine="440"/>
              <w:jc w:val="center"/>
              <w:rPr>
                <w:rFonts w:ascii="等线" w:eastAsia="等线" w:hAnsi="等线" w:cs="宋体"/>
                <w:color w:val="000000"/>
                <w:kern w:val="0"/>
                <w:sz w:val="22"/>
              </w:rPr>
            </w:pPr>
            <w:r>
              <w:rPr>
                <w:rFonts w:ascii="等线" w:eastAsia="等线" w:hAnsi="等线" w:cs="宋体"/>
                <w:color w:val="000000"/>
                <w:kern w:val="0"/>
                <w:sz w:val="22"/>
              </w:rPr>
              <w:t>0.5+0.4*</w:t>
            </w:r>
            <w:r>
              <w:rPr>
                <w:rFonts w:ascii="等线" w:eastAsia="等线" w:hAnsi="等线" w:cs="宋体" w:hint="eastAsia"/>
                <w:color w:val="000000"/>
                <w:kern w:val="0"/>
                <w:sz w:val="22"/>
              </w:rPr>
              <w:t>(</w:t>
            </w:r>
            <w:proofErr w:type="spellStart"/>
            <w:r>
              <w:rPr>
                <w:rFonts w:ascii="等线" w:eastAsia="等线" w:hAnsi="等线" w:cs="宋体" w:hint="eastAsia"/>
                <w:color w:val="000000"/>
                <w:kern w:val="0"/>
                <w:sz w:val="22"/>
              </w:rPr>
              <w:t>i</w:t>
            </w:r>
            <w:proofErr w:type="spellEnd"/>
            <w:r>
              <w:rPr>
                <w:rFonts w:ascii="等线" w:eastAsia="等线" w:hAnsi="等线" w:cs="宋体" w:hint="eastAsia"/>
                <w:color w:val="000000"/>
                <w:kern w:val="0"/>
                <w:sz w:val="22"/>
              </w:rPr>
              <w:t>/</w:t>
            </w:r>
            <w:r>
              <w:rPr>
                <w:rFonts w:ascii="等线" w:eastAsia="等线" w:hAnsi="等线" w:cs="宋体"/>
                <w:color w:val="000000"/>
                <w:kern w:val="0"/>
                <w:sz w:val="22"/>
              </w:rPr>
              <w:t>I)</w:t>
            </w:r>
          </w:p>
        </w:tc>
      </w:tr>
      <w:tr w:rsidR="0098026A" w14:paraId="15DE4639" w14:textId="77777777">
        <w:trPr>
          <w:trHeight w:val="276"/>
        </w:trPr>
        <w:tc>
          <w:tcPr>
            <w:tcW w:w="1046" w:type="pct"/>
            <w:shd w:val="clear" w:color="auto" w:fill="auto"/>
            <w:noWrap/>
            <w:vAlign w:val="center"/>
          </w:tcPr>
          <w:p w14:paraId="77E52C68" w14:textId="77777777" w:rsidR="0098026A" w:rsidRDefault="00000000">
            <w:pPr>
              <w:widowControl/>
              <w:ind w:firstLine="440"/>
              <w:jc w:val="center"/>
              <w:rPr>
                <w:rFonts w:ascii="等线" w:eastAsia="等线" w:hAnsi="等线" w:cs="宋体"/>
                <w:color w:val="000000"/>
                <w:kern w:val="0"/>
                <w:sz w:val="22"/>
              </w:rPr>
            </w:pPr>
            <w:r>
              <w:rPr>
                <w:rFonts w:ascii="等线" w:eastAsia="等线" w:hAnsi="等线" w:cs="宋体" w:hint="eastAsia"/>
                <w:color w:val="000000"/>
                <w:kern w:val="0"/>
                <w:sz w:val="22"/>
              </w:rPr>
              <w:t>C1</w:t>
            </w:r>
          </w:p>
        </w:tc>
        <w:tc>
          <w:tcPr>
            <w:tcW w:w="1747" w:type="pct"/>
            <w:shd w:val="clear" w:color="auto" w:fill="auto"/>
            <w:noWrap/>
            <w:vAlign w:val="center"/>
          </w:tcPr>
          <w:p w14:paraId="2DE57D01" w14:textId="77777777" w:rsidR="0098026A" w:rsidRDefault="00000000">
            <w:pPr>
              <w:widowControl/>
              <w:ind w:firstLine="440"/>
              <w:jc w:val="center"/>
              <w:rPr>
                <w:rFonts w:ascii="等线" w:eastAsia="等线" w:hAnsi="等线" w:cs="宋体"/>
                <w:color w:val="000000"/>
                <w:kern w:val="0"/>
                <w:sz w:val="22"/>
              </w:rPr>
            </w:pPr>
            <w:r>
              <w:rPr>
                <w:rFonts w:ascii="等线" w:eastAsia="等线" w:hAnsi="等线" w:cs="宋体" w:hint="eastAsia"/>
                <w:color w:val="000000"/>
                <w:kern w:val="0"/>
                <w:sz w:val="22"/>
              </w:rPr>
              <w:t>学习常数</w:t>
            </w:r>
          </w:p>
        </w:tc>
        <w:tc>
          <w:tcPr>
            <w:tcW w:w="2208" w:type="pct"/>
            <w:shd w:val="clear" w:color="auto" w:fill="auto"/>
            <w:noWrap/>
            <w:vAlign w:val="center"/>
          </w:tcPr>
          <w:p w14:paraId="57F96681" w14:textId="77777777" w:rsidR="0098026A" w:rsidRDefault="00000000">
            <w:pPr>
              <w:widowControl/>
              <w:ind w:firstLine="440"/>
              <w:jc w:val="center"/>
              <w:rPr>
                <w:rFonts w:ascii="等线" w:eastAsia="等线" w:hAnsi="等线" w:cs="宋体"/>
                <w:color w:val="000000"/>
                <w:kern w:val="0"/>
                <w:sz w:val="22"/>
              </w:rPr>
            </w:pPr>
            <w:r>
              <w:rPr>
                <w:rFonts w:ascii="等线" w:eastAsia="等线" w:hAnsi="等线" w:cs="宋体" w:hint="eastAsia"/>
                <w:color w:val="000000"/>
                <w:kern w:val="0"/>
                <w:sz w:val="22"/>
              </w:rPr>
              <w:t>2</w:t>
            </w:r>
          </w:p>
        </w:tc>
      </w:tr>
      <w:tr w:rsidR="0098026A" w14:paraId="7F7B2183" w14:textId="77777777">
        <w:trPr>
          <w:trHeight w:val="276"/>
        </w:trPr>
        <w:tc>
          <w:tcPr>
            <w:tcW w:w="1046" w:type="pct"/>
            <w:shd w:val="clear" w:color="auto" w:fill="auto"/>
            <w:noWrap/>
            <w:vAlign w:val="center"/>
          </w:tcPr>
          <w:p w14:paraId="0B38A6A4" w14:textId="77777777" w:rsidR="0098026A" w:rsidRDefault="00000000">
            <w:pPr>
              <w:widowControl/>
              <w:ind w:firstLine="440"/>
              <w:jc w:val="center"/>
              <w:rPr>
                <w:rFonts w:ascii="等线" w:eastAsia="等线" w:hAnsi="等线" w:cs="宋体"/>
                <w:color w:val="000000"/>
                <w:kern w:val="0"/>
                <w:sz w:val="22"/>
              </w:rPr>
            </w:pPr>
            <w:r>
              <w:rPr>
                <w:rFonts w:ascii="等线" w:eastAsia="等线" w:hAnsi="等线" w:cs="宋体" w:hint="eastAsia"/>
                <w:color w:val="000000"/>
                <w:kern w:val="0"/>
                <w:sz w:val="22"/>
              </w:rPr>
              <w:t>C2</w:t>
            </w:r>
          </w:p>
        </w:tc>
        <w:tc>
          <w:tcPr>
            <w:tcW w:w="1747" w:type="pct"/>
            <w:shd w:val="clear" w:color="auto" w:fill="auto"/>
            <w:noWrap/>
            <w:vAlign w:val="center"/>
          </w:tcPr>
          <w:p w14:paraId="175DA252" w14:textId="77777777" w:rsidR="0098026A" w:rsidRDefault="00000000">
            <w:pPr>
              <w:widowControl/>
              <w:ind w:firstLine="440"/>
              <w:jc w:val="center"/>
              <w:rPr>
                <w:rFonts w:ascii="等线" w:eastAsia="等线" w:hAnsi="等线" w:cs="宋体"/>
                <w:color w:val="000000"/>
                <w:kern w:val="0"/>
                <w:sz w:val="22"/>
              </w:rPr>
            </w:pPr>
            <w:r>
              <w:rPr>
                <w:rFonts w:ascii="等线" w:eastAsia="等线" w:hAnsi="等线" w:cs="宋体" w:hint="eastAsia"/>
                <w:color w:val="000000"/>
                <w:kern w:val="0"/>
                <w:sz w:val="22"/>
              </w:rPr>
              <w:t>学习常数</w:t>
            </w:r>
          </w:p>
        </w:tc>
        <w:tc>
          <w:tcPr>
            <w:tcW w:w="2208" w:type="pct"/>
            <w:shd w:val="clear" w:color="auto" w:fill="auto"/>
            <w:noWrap/>
            <w:vAlign w:val="center"/>
          </w:tcPr>
          <w:p w14:paraId="7E28D4DD" w14:textId="77777777" w:rsidR="0098026A" w:rsidRDefault="00000000">
            <w:pPr>
              <w:widowControl/>
              <w:ind w:firstLine="440"/>
              <w:jc w:val="center"/>
              <w:rPr>
                <w:rFonts w:ascii="等线" w:eastAsia="等线" w:hAnsi="等线" w:cs="宋体"/>
                <w:color w:val="000000"/>
                <w:kern w:val="0"/>
                <w:sz w:val="22"/>
              </w:rPr>
            </w:pPr>
            <w:r>
              <w:rPr>
                <w:rFonts w:ascii="等线" w:eastAsia="等线" w:hAnsi="等线" w:cs="宋体" w:hint="eastAsia"/>
                <w:color w:val="000000"/>
                <w:kern w:val="0"/>
                <w:sz w:val="22"/>
              </w:rPr>
              <w:t>2</w:t>
            </w:r>
          </w:p>
        </w:tc>
      </w:tr>
    </w:tbl>
    <w:p w14:paraId="31C188EA" w14:textId="77777777" w:rsidR="0098026A" w:rsidRDefault="00000000">
      <w:pPr>
        <w:pStyle w:val="ALL"/>
        <w:ind w:firstLine="480"/>
      </w:pPr>
      <w:r>
        <w:rPr>
          <w:rFonts w:hint="eastAsia"/>
        </w:rPr>
        <w:t>其中对于惯性权重</w:t>
      </w:r>
      <w:r>
        <w:rPr>
          <w:rFonts w:hint="eastAsia"/>
        </w:rPr>
        <w:t>w</w:t>
      </w:r>
      <w:r>
        <w:rPr>
          <w:rFonts w:hint="eastAsia"/>
        </w:rPr>
        <w:t>，将其值设定为</w:t>
      </w:r>
      <w:r>
        <w:rPr>
          <w:rFonts w:ascii="等线" w:eastAsia="等线" w:hAnsi="等线"/>
          <w:kern w:val="0"/>
          <w:sz w:val="22"/>
        </w:rPr>
        <w:t>0.5+0.4*</w:t>
      </w:r>
      <w:r>
        <w:rPr>
          <w:rFonts w:ascii="等线" w:eastAsia="等线" w:hAnsi="等线" w:hint="eastAsia"/>
          <w:kern w:val="0"/>
          <w:sz w:val="22"/>
        </w:rPr>
        <w:t>(</w:t>
      </w:r>
      <w:proofErr w:type="spellStart"/>
      <w:r>
        <w:rPr>
          <w:rFonts w:ascii="等线" w:eastAsia="等线" w:hAnsi="等线" w:hint="eastAsia"/>
          <w:kern w:val="0"/>
          <w:sz w:val="22"/>
        </w:rPr>
        <w:t>i</w:t>
      </w:r>
      <w:proofErr w:type="spellEnd"/>
      <w:r>
        <w:rPr>
          <w:rFonts w:ascii="等线" w:eastAsia="等线" w:hAnsi="等线" w:hint="eastAsia"/>
          <w:kern w:val="0"/>
          <w:sz w:val="22"/>
        </w:rPr>
        <w:t>/</w:t>
      </w:r>
      <w:r>
        <w:rPr>
          <w:rFonts w:ascii="等线" w:eastAsia="等线" w:hAnsi="等线"/>
          <w:kern w:val="0"/>
          <w:sz w:val="22"/>
        </w:rPr>
        <w:t>I)</w:t>
      </w:r>
      <w:r>
        <w:rPr>
          <w:rFonts w:ascii="等线" w:eastAsia="等线" w:hAnsi="等线" w:hint="eastAsia"/>
          <w:kern w:val="0"/>
          <w:sz w:val="22"/>
        </w:rPr>
        <w:t>，其中</w:t>
      </w:r>
      <w:proofErr w:type="spellStart"/>
      <w:r>
        <w:rPr>
          <w:rFonts w:ascii="等线" w:eastAsia="等线" w:hAnsi="等线" w:hint="eastAsia"/>
          <w:kern w:val="0"/>
          <w:sz w:val="22"/>
        </w:rPr>
        <w:t>i</w:t>
      </w:r>
      <w:proofErr w:type="spellEnd"/>
      <w:r>
        <w:rPr>
          <w:rFonts w:ascii="等线" w:eastAsia="等线" w:hAnsi="等线" w:hint="eastAsia"/>
          <w:kern w:val="0"/>
          <w:sz w:val="22"/>
        </w:rPr>
        <w:t>为第</w:t>
      </w:r>
      <w:proofErr w:type="spellStart"/>
      <w:r>
        <w:rPr>
          <w:rFonts w:ascii="等线" w:eastAsia="等线" w:hAnsi="等线" w:hint="eastAsia"/>
          <w:kern w:val="0"/>
          <w:sz w:val="22"/>
        </w:rPr>
        <w:t>i</w:t>
      </w:r>
      <w:proofErr w:type="spellEnd"/>
      <w:r>
        <w:rPr>
          <w:rFonts w:ascii="等线" w:eastAsia="等线" w:hAnsi="等线" w:hint="eastAsia"/>
          <w:kern w:val="0"/>
          <w:sz w:val="22"/>
        </w:rPr>
        <w:t>次迭代，I为总迭代数，这种设定是为了使惯性权重从0</w:t>
      </w:r>
      <w:r>
        <w:rPr>
          <w:rFonts w:ascii="等线" w:eastAsia="等线" w:hAnsi="等线"/>
          <w:kern w:val="0"/>
          <w:sz w:val="22"/>
        </w:rPr>
        <w:t>.5</w:t>
      </w:r>
      <w:r>
        <w:rPr>
          <w:rFonts w:ascii="等线" w:eastAsia="等线" w:hAnsi="等线" w:hint="eastAsia"/>
          <w:kern w:val="0"/>
          <w:sz w:val="22"/>
        </w:rPr>
        <w:t>逐步递增到0</w:t>
      </w:r>
      <w:r>
        <w:rPr>
          <w:rFonts w:ascii="等线" w:eastAsia="等线" w:hAnsi="等线"/>
          <w:kern w:val="0"/>
          <w:sz w:val="22"/>
        </w:rPr>
        <w:t>.9</w:t>
      </w:r>
      <w:r>
        <w:rPr>
          <w:rFonts w:ascii="等线" w:eastAsia="等线" w:hAnsi="等线" w:hint="eastAsia"/>
          <w:kern w:val="0"/>
          <w:sz w:val="22"/>
        </w:rPr>
        <w:t>，使该模型在前期有较好的全局搜索能力，后期有较好的局部搜索能力。</w:t>
      </w:r>
    </w:p>
    <w:p w14:paraId="68AE4941" w14:textId="77777777" w:rsidR="0098026A" w:rsidRDefault="00000000">
      <w:pPr>
        <w:pStyle w:val="ALL"/>
        <w:ind w:firstLine="480"/>
      </w:pPr>
      <w:r>
        <w:rPr>
          <w:rFonts w:hint="eastAsia"/>
        </w:rPr>
        <w:t>在</w:t>
      </w:r>
      <w:r>
        <w:rPr>
          <w:rFonts w:hint="eastAsia"/>
        </w:rPr>
        <w:t>2</w:t>
      </w:r>
      <w:r>
        <w:t>66</w:t>
      </w:r>
      <w:r>
        <w:rPr>
          <w:rFonts w:hint="eastAsia"/>
        </w:rPr>
        <w:t>个样本中，有</w:t>
      </w:r>
      <w:r>
        <w:rPr>
          <w:rFonts w:hint="eastAsia"/>
        </w:rPr>
        <w:t>1</w:t>
      </w:r>
      <w:r>
        <w:t>68</w:t>
      </w:r>
      <w:r>
        <w:rPr>
          <w:rFonts w:hint="eastAsia"/>
        </w:rPr>
        <w:t>个样本经过优化算法后，辛烷值损失降幅超过了</w:t>
      </w:r>
      <w:r>
        <w:rPr>
          <w:rFonts w:hint="eastAsia"/>
        </w:rPr>
        <w:t>3</w:t>
      </w:r>
      <w:r>
        <w:t>0%</w:t>
      </w:r>
      <w:r>
        <w:rPr>
          <w:rFonts w:hint="eastAsia"/>
        </w:rPr>
        <w:t>。统计各个辛烷值（</w:t>
      </w:r>
      <w:r>
        <w:rPr>
          <w:rFonts w:hint="eastAsia"/>
        </w:rPr>
        <w:t>R</w:t>
      </w:r>
      <w:r>
        <w:t>ON</w:t>
      </w:r>
      <w:r>
        <w:rPr>
          <w:rFonts w:hint="eastAsia"/>
        </w:rPr>
        <w:t>）损失降幅的频数和频率，如下所示：</w:t>
      </w:r>
    </w:p>
    <w:p w14:paraId="013D3110" w14:textId="77777777" w:rsidR="0098026A" w:rsidRDefault="00000000">
      <w:pPr>
        <w:pStyle w:val="ALL"/>
        <w:ind w:firstLine="480"/>
        <w:jc w:val="center"/>
      </w:pPr>
      <w:r>
        <w:rPr>
          <w:rFonts w:hint="eastAsia"/>
        </w:rPr>
        <w:t>表</w:t>
      </w:r>
      <w:r>
        <w:rPr>
          <w:rFonts w:hint="eastAsia"/>
        </w:rPr>
        <w:t xml:space="preserve">6-2 </w:t>
      </w:r>
      <w:r>
        <w:rPr>
          <w:rFonts w:hint="eastAsia"/>
        </w:rPr>
        <w:t>辛烷值损失降幅的频数和频率表</w:t>
      </w:r>
    </w:p>
    <w:tbl>
      <w:tblPr>
        <w:tblW w:w="5000" w:type="pct"/>
        <w:jc w:val="center"/>
        <w:tblBorders>
          <w:top w:val="single" w:sz="4" w:space="0" w:color="auto"/>
          <w:bottom w:val="single" w:sz="4" w:space="0" w:color="auto"/>
        </w:tblBorders>
        <w:tblLook w:val="04A0" w:firstRow="1" w:lastRow="0" w:firstColumn="1" w:lastColumn="0" w:noHBand="0" w:noVBand="1"/>
      </w:tblPr>
      <w:tblGrid>
        <w:gridCol w:w="4004"/>
        <w:gridCol w:w="1842"/>
        <w:gridCol w:w="2460"/>
      </w:tblGrid>
      <w:tr w:rsidR="0098026A" w14:paraId="02ABCC11" w14:textId="77777777">
        <w:trPr>
          <w:trHeight w:val="288"/>
          <w:jc w:val="center"/>
        </w:trPr>
        <w:tc>
          <w:tcPr>
            <w:tcW w:w="2410" w:type="pct"/>
            <w:tcBorders>
              <w:top w:val="single" w:sz="4" w:space="0" w:color="auto"/>
              <w:bottom w:val="single" w:sz="4" w:space="0" w:color="auto"/>
            </w:tcBorders>
            <w:shd w:val="clear" w:color="auto" w:fill="auto"/>
            <w:noWrap/>
            <w:vAlign w:val="center"/>
          </w:tcPr>
          <w:p w14:paraId="238FDC40" w14:textId="77777777" w:rsidR="0098026A" w:rsidRDefault="00000000">
            <w:pPr>
              <w:widowControl/>
              <w:ind w:firstLine="440"/>
              <w:jc w:val="center"/>
              <w:rPr>
                <w:rFonts w:ascii="宋体" w:hAnsi="宋体" w:cs="宋体"/>
                <w:color w:val="000000"/>
                <w:kern w:val="0"/>
                <w:sz w:val="22"/>
              </w:rPr>
            </w:pPr>
            <w:r>
              <w:rPr>
                <w:rFonts w:ascii="宋体" w:hAnsi="宋体" w:cs="宋体" w:hint="eastAsia"/>
                <w:color w:val="000000"/>
                <w:kern w:val="0"/>
                <w:sz w:val="22"/>
              </w:rPr>
              <w:t>降幅范围(%)</w:t>
            </w:r>
          </w:p>
        </w:tc>
        <w:tc>
          <w:tcPr>
            <w:tcW w:w="1109" w:type="pct"/>
            <w:tcBorders>
              <w:top w:val="single" w:sz="4" w:space="0" w:color="auto"/>
              <w:bottom w:val="single" w:sz="4" w:space="0" w:color="auto"/>
            </w:tcBorders>
            <w:shd w:val="clear" w:color="auto" w:fill="auto"/>
            <w:noWrap/>
            <w:vAlign w:val="center"/>
          </w:tcPr>
          <w:p w14:paraId="610147E2" w14:textId="77777777" w:rsidR="0098026A" w:rsidRDefault="00000000">
            <w:pPr>
              <w:widowControl/>
              <w:ind w:firstLine="440"/>
              <w:jc w:val="center"/>
              <w:rPr>
                <w:rFonts w:ascii="宋体" w:hAnsi="宋体" w:cs="宋体"/>
                <w:color w:val="000000"/>
                <w:kern w:val="0"/>
                <w:sz w:val="22"/>
              </w:rPr>
            </w:pPr>
            <w:r>
              <w:rPr>
                <w:rFonts w:ascii="宋体" w:hAnsi="宋体" w:cs="宋体" w:hint="eastAsia"/>
                <w:color w:val="000000"/>
                <w:kern w:val="0"/>
                <w:sz w:val="22"/>
              </w:rPr>
              <w:t>频数</w:t>
            </w:r>
          </w:p>
        </w:tc>
        <w:tc>
          <w:tcPr>
            <w:tcW w:w="1481" w:type="pct"/>
            <w:tcBorders>
              <w:top w:val="single" w:sz="4" w:space="0" w:color="auto"/>
              <w:bottom w:val="single" w:sz="4" w:space="0" w:color="auto"/>
            </w:tcBorders>
            <w:shd w:val="clear" w:color="auto" w:fill="auto"/>
            <w:noWrap/>
            <w:vAlign w:val="center"/>
          </w:tcPr>
          <w:p w14:paraId="092F9D22" w14:textId="77777777" w:rsidR="0098026A" w:rsidRDefault="00000000">
            <w:pPr>
              <w:widowControl/>
              <w:ind w:firstLine="440"/>
              <w:jc w:val="center"/>
              <w:rPr>
                <w:rFonts w:ascii="宋体" w:hAnsi="宋体" w:cs="宋体"/>
                <w:color w:val="000000"/>
                <w:kern w:val="0"/>
                <w:sz w:val="22"/>
              </w:rPr>
            </w:pPr>
            <w:r>
              <w:rPr>
                <w:rFonts w:ascii="宋体" w:hAnsi="宋体" w:cs="宋体" w:hint="eastAsia"/>
                <w:color w:val="000000"/>
                <w:kern w:val="0"/>
                <w:sz w:val="22"/>
              </w:rPr>
              <w:t>频率</w:t>
            </w:r>
          </w:p>
        </w:tc>
      </w:tr>
      <w:tr w:rsidR="0098026A" w14:paraId="51AE65E6" w14:textId="77777777">
        <w:trPr>
          <w:trHeight w:val="288"/>
          <w:jc w:val="center"/>
        </w:trPr>
        <w:tc>
          <w:tcPr>
            <w:tcW w:w="2410" w:type="pct"/>
            <w:tcBorders>
              <w:top w:val="single" w:sz="4" w:space="0" w:color="auto"/>
            </w:tcBorders>
            <w:shd w:val="clear" w:color="auto" w:fill="auto"/>
            <w:noWrap/>
            <w:vAlign w:val="center"/>
          </w:tcPr>
          <w:p w14:paraId="13C049D2" w14:textId="77777777" w:rsidR="0098026A" w:rsidRDefault="00000000">
            <w:pPr>
              <w:widowControl/>
              <w:ind w:firstLine="440"/>
              <w:jc w:val="center"/>
              <w:rPr>
                <w:rFonts w:ascii="宋体" w:hAnsi="宋体" w:cs="宋体"/>
                <w:color w:val="000000"/>
                <w:kern w:val="0"/>
                <w:sz w:val="22"/>
              </w:rPr>
            </w:pPr>
            <w:r>
              <w:rPr>
                <w:rFonts w:ascii="宋体" w:hAnsi="宋体" w:cs="宋体" w:hint="eastAsia"/>
                <w:color w:val="000000"/>
                <w:kern w:val="0"/>
                <w:sz w:val="22"/>
              </w:rPr>
              <w:t>(80,100]</w:t>
            </w:r>
          </w:p>
        </w:tc>
        <w:tc>
          <w:tcPr>
            <w:tcW w:w="1109" w:type="pct"/>
            <w:tcBorders>
              <w:top w:val="single" w:sz="4" w:space="0" w:color="auto"/>
            </w:tcBorders>
            <w:shd w:val="clear" w:color="auto" w:fill="auto"/>
            <w:noWrap/>
            <w:vAlign w:val="center"/>
          </w:tcPr>
          <w:p w14:paraId="52DCC61F" w14:textId="77777777" w:rsidR="0098026A" w:rsidRDefault="00000000">
            <w:pPr>
              <w:widowControl/>
              <w:ind w:firstLine="440"/>
              <w:jc w:val="center"/>
              <w:rPr>
                <w:rFonts w:ascii="宋体" w:hAnsi="宋体" w:cs="宋体"/>
                <w:color w:val="000000"/>
                <w:kern w:val="0"/>
                <w:sz w:val="22"/>
              </w:rPr>
            </w:pPr>
            <w:r>
              <w:rPr>
                <w:rFonts w:ascii="宋体" w:hAnsi="宋体" w:cs="宋体"/>
                <w:color w:val="000000"/>
                <w:kern w:val="0"/>
                <w:sz w:val="22"/>
              </w:rPr>
              <w:t>0</w:t>
            </w:r>
          </w:p>
        </w:tc>
        <w:tc>
          <w:tcPr>
            <w:tcW w:w="1481" w:type="pct"/>
            <w:tcBorders>
              <w:top w:val="single" w:sz="4" w:space="0" w:color="auto"/>
            </w:tcBorders>
            <w:shd w:val="clear" w:color="auto" w:fill="auto"/>
            <w:noWrap/>
            <w:vAlign w:val="bottom"/>
          </w:tcPr>
          <w:p w14:paraId="7AA97304" w14:textId="77777777" w:rsidR="0098026A" w:rsidRDefault="00000000">
            <w:pPr>
              <w:widowControl/>
              <w:ind w:firstLine="440"/>
              <w:jc w:val="center"/>
              <w:rPr>
                <w:rFonts w:ascii="宋体" w:hAnsi="宋体" w:cs="宋体"/>
                <w:color w:val="000000"/>
                <w:kern w:val="0"/>
                <w:sz w:val="22"/>
              </w:rPr>
            </w:pPr>
            <w:r>
              <w:rPr>
                <w:rFonts w:hint="eastAsia"/>
                <w:color w:val="000000"/>
                <w:sz w:val="22"/>
              </w:rPr>
              <w:t>0.00%</w:t>
            </w:r>
          </w:p>
        </w:tc>
      </w:tr>
      <w:tr w:rsidR="0098026A" w14:paraId="74DC03E2" w14:textId="77777777">
        <w:trPr>
          <w:trHeight w:val="288"/>
          <w:jc w:val="center"/>
        </w:trPr>
        <w:tc>
          <w:tcPr>
            <w:tcW w:w="2410" w:type="pct"/>
            <w:shd w:val="clear" w:color="auto" w:fill="auto"/>
            <w:noWrap/>
            <w:vAlign w:val="center"/>
          </w:tcPr>
          <w:p w14:paraId="2A8815BA" w14:textId="77777777" w:rsidR="0098026A" w:rsidRDefault="00000000">
            <w:pPr>
              <w:widowControl/>
              <w:ind w:firstLine="440"/>
              <w:jc w:val="center"/>
              <w:rPr>
                <w:rFonts w:ascii="宋体" w:hAnsi="宋体" w:cs="宋体"/>
                <w:color w:val="000000"/>
                <w:kern w:val="0"/>
                <w:sz w:val="22"/>
              </w:rPr>
            </w:pPr>
            <w:r>
              <w:rPr>
                <w:rFonts w:ascii="宋体" w:hAnsi="宋体" w:cs="宋体" w:hint="eastAsia"/>
                <w:color w:val="000000"/>
                <w:kern w:val="0"/>
                <w:sz w:val="22"/>
              </w:rPr>
              <w:t>(60,80]</w:t>
            </w:r>
          </w:p>
        </w:tc>
        <w:tc>
          <w:tcPr>
            <w:tcW w:w="1109" w:type="pct"/>
            <w:shd w:val="clear" w:color="auto" w:fill="auto"/>
            <w:noWrap/>
            <w:vAlign w:val="center"/>
          </w:tcPr>
          <w:p w14:paraId="41B64CFF" w14:textId="77777777" w:rsidR="0098026A" w:rsidRDefault="00000000">
            <w:pPr>
              <w:widowControl/>
              <w:ind w:firstLine="440"/>
              <w:jc w:val="center"/>
              <w:rPr>
                <w:rFonts w:ascii="宋体" w:hAnsi="宋体" w:cs="宋体"/>
                <w:color w:val="000000"/>
                <w:kern w:val="0"/>
                <w:sz w:val="22"/>
              </w:rPr>
            </w:pPr>
            <w:r>
              <w:rPr>
                <w:rFonts w:ascii="宋体" w:hAnsi="宋体" w:cs="宋体"/>
                <w:color w:val="000000"/>
                <w:kern w:val="0"/>
                <w:sz w:val="22"/>
              </w:rPr>
              <w:t>14</w:t>
            </w:r>
          </w:p>
        </w:tc>
        <w:tc>
          <w:tcPr>
            <w:tcW w:w="1481" w:type="pct"/>
            <w:shd w:val="clear" w:color="auto" w:fill="auto"/>
            <w:noWrap/>
            <w:vAlign w:val="bottom"/>
          </w:tcPr>
          <w:p w14:paraId="09B4B6F8" w14:textId="77777777" w:rsidR="0098026A" w:rsidRDefault="00000000">
            <w:pPr>
              <w:widowControl/>
              <w:ind w:firstLine="440"/>
              <w:jc w:val="center"/>
              <w:rPr>
                <w:rFonts w:ascii="宋体" w:hAnsi="宋体" w:cs="宋体"/>
                <w:color w:val="000000"/>
                <w:kern w:val="0"/>
                <w:sz w:val="22"/>
              </w:rPr>
            </w:pPr>
            <w:r>
              <w:rPr>
                <w:rFonts w:hint="eastAsia"/>
                <w:color w:val="000000"/>
                <w:sz w:val="22"/>
              </w:rPr>
              <w:t>5.26%</w:t>
            </w:r>
          </w:p>
        </w:tc>
      </w:tr>
      <w:tr w:rsidR="0098026A" w14:paraId="43683ABE" w14:textId="77777777">
        <w:trPr>
          <w:trHeight w:val="288"/>
          <w:jc w:val="center"/>
        </w:trPr>
        <w:tc>
          <w:tcPr>
            <w:tcW w:w="2410" w:type="pct"/>
            <w:shd w:val="clear" w:color="auto" w:fill="auto"/>
            <w:noWrap/>
            <w:vAlign w:val="center"/>
          </w:tcPr>
          <w:p w14:paraId="378DF35B" w14:textId="77777777" w:rsidR="0098026A" w:rsidRDefault="00000000">
            <w:pPr>
              <w:widowControl/>
              <w:ind w:firstLine="440"/>
              <w:jc w:val="center"/>
              <w:rPr>
                <w:rFonts w:ascii="宋体" w:hAnsi="宋体" w:cs="宋体"/>
                <w:color w:val="000000"/>
                <w:kern w:val="0"/>
                <w:sz w:val="22"/>
              </w:rPr>
            </w:pPr>
            <w:r>
              <w:rPr>
                <w:rFonts w:ascii="宋体" w:hAnsi="宋体" w:cs="宋体" w:hint="eastAsia"/>
                <w:color w:val="000000"/>
                <w:kern w:val="0"/>
                <w:sz w:val="22"/>
              </w:rPr>
              <w:t>(50,60]</w:t>
            </w:r>
          </w:p>
        </w:tc>
        <w:tc>
          <w:tcPr>
            <w:tcW w:w="1109" w:type="pct"/>
            <w:shd w:val="clear" w:color="auto" w:fill="auto"/>
            <w:noWrap/>
            <w:vAlign w:val="center"/>
          </w:tcPr>
          <w:p w14:paraId="5BBDC672" w14:textId="77777777" w:rsidR="0098026A" w:rsidRDefault="00000000">
            <w:pPr>
              <w:widowControl/>
              <w:ind w:firstLine="440"/>
              <w:jc w:val="center"/>
              <w:rPr>
                <w:rFonts w:ascii="宋体" w:hAnsi="宋体" w:cs="宋体"/>
                <w:color w:val="000000"/>
                <w:kern w:val="0"/>
                <w:sz w:val="22"/>
              </w:rPr>
            </w:pPr>
            <w:r>
              <w:rPr>
                <w:rFonts w:ascii="宋体" w:hAnsi="宋体" w:cs="宋体" w:hint="eastAsia"/>
                <w:color w:val="000000"/>
                <w:kern w:val="0"/>
                <w:sz w:val="22"/>
              </w:rPr>
              <w:t>5</w:t>
            </w:r>
            <w:r>
              <w:rPr>
                <w:rFonts w:ascii="宋体" w:hAnsi="宋体" w:cs="宋体"/>
                <w:color w:val="000000"/>
                <w:kern w:val="0"/>
                <w:sz w:val="22"/>
              </w:rPr>
              <w:t>4</w:t>
            </w:r>
          </w:p>
        </w:tc>
        <w:tc>
          <w:tcPr>
            <w:tcW w:w="1481" w:type="pct"/>
            <w:shd w:val="clear" w:color="auto" w:fill="auto"/>
            <w:noWrap/>
            <w:vAlign w:val="bottom"/>
          </w:tcPr>
          <w:p w14:paraId="1A72DBD5" w14:textId="77777777" w:rsidR="0098026A" w:rsidRDefault="00000000">
            <w:pPr>
              <w:widowControl/>
              <w:ind w:firstLine="440"/>
              <w:jc w:val="center"/>
              <w:rPr>
                <w:rFonts w:ascii="宋体" w:hAnsi="宋体" w:cs="宋体"/>
                <w:color w:val="000000"/>
                <w:kern w:val="0"/>
                <w:sz w:val="22"/>
              </w:rPr>
            </w:pPr>
            <w:r>
              <w:rPr>
                <w:rFonts w:hint="eastAsia"/>
                <w:color w:val="000000"/>
                <w:sz w:val="22"/>
              </w:rPr>
              <w:t>20.30%</w:t>
            </w:r>
          </w:p>
        </w:tc>
      </w:tr>
      <w:tr w:rsidR="0098026A" w14:paraId="37C58EF5" w14:textId="77777777">
        <w:trPr>
          <w:trHeight w:val="288"/>
          <w:jc w:val="center"/>
        </w:trPr>
        <w:tc>
          <w:tcPr>
            <w:tcW w:w="2410" w:type="pct"/>
            <w:shd w:val="clear" w:color="auto" w:fill="auto"/>
            <w:noWrap/>
            <w:vAlign w:val="center"/>
          </w:tcPr>
          <w:p w14:paraId="10A265FD" w14:textId="77777777" w:rsidR="0098026A" w:rsidRDefault="00000000">
            <w:pPr>
              <w:widowControl/>
              <w:ind w:firstLine="440"/>
              <w:jc w:val="center"/>
              <w:rPr>
                <w:rFonts w:ascii="宋体" w:hAnsi="宋体" w:cs="宋体"/>
                <w:color w:val="000000"/>
                <w:kern w:val="0"/>
                <w:sz w:val="22"/>
              </w:rPr>
            </w:pPr>
            <w:r>
              <w:rPr>
                <w:rFonts w:ascii="宋体" w:hAnsi="宋体" w:cs="宋体" w:hint="eastAsia"/>
                <w:color w:val="000000"/>
                <w:kern w:val="0"/>
                <w:sz w:val="22"/>
              </w:rPr>
              <w:t>(40,50]</w:t>
            </w:r>
          </w:p>
        </w:tc>
        <w:tc>
          <w:tcPr>
            <w:tcW w:w="1109" w:type="pct"/>
            <w:shd w:val="clear" w:color="auto" w:fill="auto"/>
            <w:noWrap/>
            <w:vAlign w:val="center"/>
          </w:tcPr>
          <w:p w14:paraId="412F6204" w14:textId="77777777" w:rsidR="0098026A" w:rsidRDefault="00000000">
            <w:pPr>
              <w:widowControl/>
              <w:ind w:firstLine="440"/>
              <w:jc w:val="center"/>
              <w:rPr>
                <w:rFonts w:ascii="宋体" w:hAnsi="宋体" w:cs="宋体"/>
                <w:color w:val="000000"/>
                <w:kern w:val="0"/>
                <w:sz w:val="22"/>
              </w:rPr>
            </w:pPr>
            <w:r>
              <w:rPr>
                <w:rFonts w:ascii="宋体" w:hAnsi="宋体" w:cs="宋体" w:hint="eastAsia"/>
                <w:color w:val="000000"/>
                <w:kern w:val="0"/>
                <w:sz w:val="22"/>
              </w:rPr>
              <w:t>50</w:t>
            </w:r>
          </w:p>
        </w:tc>
        <w:tc>
          <w:tcPr>
            <w:tcW w:w="1481" w:type="pct"/>
            <w:shd w:val="clear" w:color="auto" w:fill="auto"/>
            <w:noWrap/>
            <w:vAlign w:val="bottom"/>
          </w:tcPr>
          <w:p w14:paraId="51D01BC1" w14:textId="77777777" w:rsidR="0098026A" w:rsidRDefault="00000000">
            <w:pPr>
              <w:widowControl/>
              <w:ind w:firstLine="440"/>
              <w:jc w:val="center"/>
              <w:rPr>
                <w:rFonts w:ascii="宋体" w:hAnsi="宋体" w:cs="宋体"/>
                <w:color w:val="000000"/>
                <w:kern w:val="0"/>
                <w:sz w:val="22"/>
              </w:rPr>
            </w:pPr>
            <w:r>
              <w:rPr>
                <w:rFonts w:hint="eastAsia"/>
                <w:color w:val="000000"/>
                <w:sz w:val="22"/>
              </w:rPr>
              <w:t>18.80%</w:t>
            </w:r>
          </w:p>
        </w:tc>
      </w:tr>
      <w:tr w:rsidR="0098026A" w14:paraId="0DCDC862" w14:textId="77777777">
        <w:trPr>
          <w:trHeight w:val="288"/>
          <w:jc w:val="center"/>
        </w:trPr>
        <w:tc>
          <w:tcPr>
            <w:tcW w:w="2410" w:type="pct"/>
            <w:shd w:val="clear" w:color="auto" w:fill="auto"/>
            <w:noWrap/>
            <w:vAlign w:val="center"/>
          </w:tcPr>
          <w:p w14:paraId="310A30A9" w14:textId="77777777" w:rsidR="0098026A" w:rsidRDefault="00000000">
            <w:pPr>
              <w:widowControl/>
              <w:ind w:firstLine="440"/>
              <w:jc w:val="center"/>
              <w:rPr>
                <w:rFonts w:ascii="宋体" w:hAnsi="宋体" w:cs="宋体"/>
                <w:color w:val="000000"/>
                <w:kern w:val="0"/>
                <w:sz w:val="22"/>
              </w:rPr>
            </w:pPr>
            <w:r>
              <w:rPr>
                <w:rFonts w:ascii="宋体" w:hAnsi="宋体" w:cs="宋体" w:hint="eastAsia"/>
                <w:color w:val="000000"/>
                <w:kern w:val="0"/>
                <w:sz w:val="22"/>
              </w:rPr>
              <w:t>(30,40]</w:t>
            </w:r>
          </w:p>
        </w:tc>
        <w:tc>
          <w:tcPr>
            <w:tcW w:w="1109" w:type="pct"/>
            <w:shd w:val="clear" w:color="auto" w:fill="auto"/>
            <w:noWrap/>
            <w:vAlign w:val="center"/>
          </w:tcPr>
          <w:p w14:paraId="6EF98D32" w14:textId="77777777" w:rsidR="0098026A" w:rsidRDefault="00000000">
            <w:pPr>
              <w:widowControl/>
              <w:ind w:firstLine="440"/>
              <w:jc w:val="center"/>
              <w:rPr>
                <w:rFonts w:ascii="宋体" w:hAnsi="宋体" w:cs="宋体"/>
                <w:color w:val="000000"/>
                <w:kern w:val="0"/>
                <w:sz w:val="22"/>
              </w:rPr>
            </w:pPr>
            <w:r>
              <w:rPr>
                <w:rFonts w:ascii="宋体" w:hAnsi="宋体" w:cs="宋体" w:hint="eastAsia"/>
                <w:color w:val="000000"/>
                <w:kern w:val="0"/>
                <w:sz w:val="22"/>
              </w:rPr>
              <w:t>4</w:t>
            </w:r>
            <w:r>
              <w:rPr>
                <w:rFonts w:ascii="宋体" w:hAnsi="宋体" w:cs="宋体"/>
                <w:color w:val="000000"/>
                <w:kern w:val="0"/>
                <w:sz w:val="22"/>
              </w:rPr>
              <w:t>3</w:t>
            </w:r>
          </w:p>
        </w:tc>
        <w:tc>
          <w:tcPr>
            <w:tcW w:w="1481" w:type="pct"/>
            <w:shd w:val="clear" w:color="auto" w:fill="auto"/>
            <w:noWrap/>
            <w:vAlign w:val="bottom"/>
          </w:tcPr>
          <w:p w14:paraId="76AAB424" w14:textId="77777777" w:rsidR="0098026A" w:rsidRDefault="00000000">
            <w:pPr>
              <w:widowControl/>
              <w:ind w:firstLine="440"/>
              <w:jc w:val="center"/>
              <w:rPr>
                <w:rFonts w:ascii="宋体" w:hAnsi="宋体" w:cs="宋体"/>
                <w:color w:val="000000"/>
                <w:kern w:val="0"/>
                <w:sz w:val="22"/>
              </w:rPr>
            </w:pPr>
            <w:r>
              <w:rPr>
                <w:rFonts w:hint="eastAsia"/>
                <w:color w:val="000000"/>
                <w:sz w:val="22"/>
              </w:rPr>
              <w:t>16.17%</w:t>
            </w:r>
          </w:p>
        </w:tc>
      </w:tr>
      <w:tr w:rsidR="0098026A" w14:paraId="7213D240" w14:textId="77777777">
        <w:trPr>
          <w:trHeight w:val="288"/>
          <w:jc w:val="center"/>
        </w:trPr>
        <w:tc>
          <w:tcPr>
            <w:tcW w:w="2410" w:type="pct"/>
            <w:shd w:val="clear" w:color="auto" w:fill="auto"/>
            <w:noWrap/>
            <w:vAlign w:val="center"/>
          </w:tcPr>
          <w:p w14:paraId="2A8D2275" w14:textId="77777777" w:rsidR="0098026A" w:rsidRDefault="00000000">
            <w:pPr>
              <w:widowControl/>
              <w:ind w:firstLine="440"/>
              <w:jc w:val="center"/>
              <w:rPr>
                <w:rFonts w:ascii="宋体" w:hAnsi="宋体" w:cs="宋体"/>
                <w:color w:val="000000"/>
                <w:kern w:val="0"/>
                <w:sz w:val="22"/>
              </w:rPr>
            </w:pPr>
            <w:r>
              <w:rPr>
                <w:rFonts w:ascii="宋体" w:hAnsi="宋体" w:cs="宋体" w:hint="eastAsia"/>
                <w:color w:val="000000"/>
                <w:kern w:val="0"/>
                <w:sz w:val="22"/>
              </w:rPr>
              <w:lastRenderedPageBreak/>
              <w:t>(20,30]</w:t>
            </w:r>
          </w:p>
        </w:tc>
        <w:tc>
          <w:tcPr>
            <w:tcW w:w="1109" w:type="pct"/>
            <w:shd w:val="clear" w:color="auto" w:fill="auto"/>
            <w:noWrap/>
            <w:vAlign w:val="center"/>
          </w:tcPr>
          <w:p w14:paraId="036FA798" w14:textId="77777777" w:rsidR="0098026A" w:rsidRDefault="00000000">
            <w:pPr>
              <w:widowControl/>
              <w:ind w:firstLine="440"/>
              <w:jc w:val="center"/>
              <w:rPr>
                <w:rFonts w:ascii="宋体" w:hAnsi="宋体" w:cs="宋体"/>
                <w:color w:val="000000"/>
                <w:kern w:val="0"/>
                <w:sz w:val="22"/>
              </w:rPr>
            </w:pPr>
            <w:r>
              <w:rPr>
                <w:rFonts w:ascii="宋体" w:hAnsi="宋体" w:cs="宋体" w:hint="eastAsia"/>
                <w:color w:val="000000"/>
                <w:kern w:val="0"/>
                <w:sz w:val="22"/>
              </w:rPr>
              <w:t>3</w:t>
            </w:r>
            <w:r>
              <w:rPr>
                <w:rFonts w:ascii="宋体" w:hAnsi="宋体" w:cs="宋体"/>
                <w:color w:val="000000"/>
                <w:kern w:val="0"/>
                <w:sz w:val="22"/>
              </w:rPr>
              <w:t>5</w:t>
            </w:r>
          </w:p>
        </w:tc>
        <w:tc>
          <w:tcPr>
            <w:tcW w:w="1481" w:type="pct"/>
            <w:shd w:val="clear" w:color="auto" w:fill="auto"/>
            <w:noWrap/>
            <w:vAlign w:val="bottom"/>
          </w:tcPr>
          <w:p w14:paraId="6D7D1176" w14:textId="77777777" w:rsidR="0098026A" w:rsidRDefault="00000000">
            <w:pPr>
              <w:widowControl/>
              <w:ind w:firstLine="440"/>
              <w:jc w:val="center"/>
              <w:rPr>
                <w:rFonts w:ascii="宋体" w:hAnsi="宋体" w:cs="宋体"/>
                <w:color w:val="000000"/>
                <w:kern w:val="0"/>
                <w:sz w:val="22"/>
              </w:rPr>
            </w:pPr>
            <w:r>
              <w:rPr>
                <w:rFonts w:hint="eastAsia"/>
                <w:color w:val="000000"/>
                <w:sz w:val="22"/>
              </w:rPr>
              <w:t>13.16%</w:t>
            </w:r>
          </w:p>
        </w:tc>
      </w:tr>
      <w:tr w:rsidR="0098026A" w14:paraId="05514BD2" w14:textId="77777777">
        <w:trPr>
          <w:trHeight w:val="288"/>
          <w:jc w:val="center"/>
        </w:trPr>
        <w:tc>
          <w:tcPr>
            <w:tcW w:w="2410" w:type="pct"/>
            <w:shd w:val="clear" w:color="auto" w:fill="auto"/>
            <w:noWrap/>
            <w:vAlign w:val="center"/>
          </w:tcPr>
          <w:p w14:paraId="7D75E126" w14:textId="77777777" w:rsidR="0098026A" w:rsidRDefault="00000000">
            <w:pPr>
              <w:widowControl/>
              <w:ind w:firstLine="440"/>
              <w:jc w:val="center"/>
              <w:rPr>
                <w:rFonts w:ascii="宋体" w:hAnsi="宋体" w:cs="宋体"/>
                <w:color w:val="000000"/>
                <w:kern w:val="0"/>
                <w:sz w:val="22"/>
              </w:rPr>
            </w:pPr>
            <w:r>
              <w:rPr>
                <w:rFonts w:ascii="宋体" w:hAnsi="宋体" w:cs="宋体" w:hint="eastAsia"/>
                <w:color w:val="000000"/>
                <w:kern w:val="0"/>
                <w:sz w:val="22"/>
              </w:rPr>
              <w:t>(10,20]</w:t>
            </w:r>
          </w:p>
        </w:tc>
        <w:tc>
          <w:tcPr>
            <w:tcW w:w="1109" w:type="pct"/>
            <w:shd w:val="clear" w:color="auto" w:fill="auto"/>
            <w:noWrap/>
            <w:vAlign w:val="center"/>
          </w:tcPr>
          <w:p w14:paraId="2E4B7168" w14:textId="77777777" w:rsidR="0098026A" w:rsidRDefault="00000000">
            <w:pPr>
              <w:widowControl/>
              <w:ind w:firstLine="440"/>
              <w:jc w:val="center"/>
              <w:rPr>
                <w:rFonts w:ascii="宋体" w:hAnsi="宋体" w:cs="宋体"/>
                <w:color w:val="000000"/>
                <w:kern w:val="0"/>
                <w:sz w:val="22"/>
              </w:rPr>
            </w:pPr>
            <w:r>
              <w:rPr>
                <w:rFonts w:ascii="宋体" w:hAnsi="宋体" w:cs="宋体" w:hint="eastAsia"/>
                <w:color w:val="000000"/>
                <w:kern w:val="0"/>
                <w:sz w:val="22"/>
              </w:rPr>
              <w:t>1</w:t>
            </w:r>
            <w:r>
              <w:rPr>
                <w:rFonts w:ascii="宋体" w:hAnsi="宋体" w:cs="宋体"/>
                <w:color w:val="000000"/>
                <w:kern w:val="0"/>
                <w:sz w:val="22"/>
              </w:rPr>
              <w:t>1</w:t>
            </w:r>
          </w:p>
        </w:tc>
        <w:tc>
          <w:tcPr>
            <w:tcW w:w="1481" w:type="pct"/>
            <w:shd w:val="clear" w:color="auto" w:fill="auto"/>
            <w:noWrap/>
            <w:vAlign w:val="bottom"/>
          </w:tcPr>
          <w:p w14:paraId="1F4A6D56" w14:textId="77777777" w:rsidR="0098026A" w:rsidRDefault="00000000">
            <w:pPr>
              <w:widowControl/>
              <w:ind w:firstLine="440"/>
              <w:jc w:val="center"/>
              <w:rPr>
                <w:rFonts w:ascii="宋体" w:hAnsi="宋体" w:cs="宋体"/>
                <w:color w:val="000000"/>
                <w:kern w:val="0"/>
                <w:sz w:val="22"/>
              </w:rPr>
            </w:pPr>
            <w:r>
              <w:rPr>
                <w:rFonts w:hint="eastAsia"/>
                <w:color w:val="000000"/>
                <w:sz w:val="22"/>
              </w:rPr>
              <w:t>4.14%</w:t>
            </w:r>
          </w:p>
        </w:tc>
      </w:tr>
      <w:tr w:rsidR="0098026A" w14:paraId="6A6AC74A" w14:textId="77777777">
        <w:trPr>
          <w:trHeight w:val="288"/>
          <w:jc w:val="center"/>
        </w:trPr>
        <w:tc>
          <w:tcPr>
            <w:tcW w:w="2410" w:type="pct"/>
            <w:shd w:val="clear" w:color="auto" w:fill="auto"/>
            <w:noWrap/>
            <w:vAlign w:val="center"/>
          </w:tcPr>
          <w:p w14:paraId="1AD66705" w14:textId="77777777" w:rsidR="0098026A" w:rsidRDefault="00000000">
            <w:pPr>
              <w:widowControl/>
              <w:ind w:firstLine="440"/>
              <w:jc w:val="center"/>
              <w:rPr>
                <w:rFonts w:ascii="宋体" w:hAnsi="宋体" w:cs="宋体"/>
                <w:color w:val="000000"/>
                <w:kern w:val="0"/>
                <w:sz w:val="22"/>
              </w:rPr>
            </w:pPr>
            <w:r>
              <w:rPr>
                <w:rFonts w:ascii="宋体" w:hAnsi="宋体" w:cs="宋体" w:hint="eastAsia"/>
                <w:color w:val="000000"/>
                <w:kern w:val="0"/>
                <w:sz w:val="22"/>
              </w:rPr>
              <w:t>(0,10]</w:t>
            </w:r>
          </w:p>
        </w:tc>
        <w:tc>
          <w:tcPr>
            <w:tcW w:w="1109" w:type="pct"/>
            <w:shd w:val="clear" w:color="auto" w:fill="auto"/>
            <w:noWrap/>
            <w:vAlign w:val="center"/>
          </w:tcPr>
          <w:p w14:paraId="2E3AF958" w14:textId="77777777" w:rsidR="0098026A" w:rsidRDefault="00000000">
            <w:pPr>
              <w:widowControl/>
              <w:ind w:firstLine="440"/>
              <w:jc w:val="center"/>
              <w:rPr>
                <w:rFonts w:ascii="宋体" w:hAnsi="宋体" w:cs="宋体"/>
                <w:color w:val="000000"/>
                <w:kern w:val="0"/>
                <w:sz w:val="22"/>
              </w:rPr>
            </w:pPr>
            <w:r>
              <w:rPr>
                <w:rFonts w:ascii="宋体" w:hAnsi="宋体" w:cs="宋体" w:hint="eastAsia"/>
                <w:color w:val="000000"/>
                <w:kern w:val="0"/>
                <w:sz w:val="22"/>
              </w:rPr>
              <w:t>6</w:t>
            </w:r>
          </w:p>
        </w:tc>
        <w:tc>
          <w:tcPr>
            <w:tcW w:w="1481" w:type="pct"/>
            <w:shd w:val="clear" w:color="auto" w:fill="auto"/>
            <w:noWrap/>
            <w:vAlign w:val="bottom"/>
          </w:tcPr>
          <w:p w14:paraId="277C663C" w14:textId="77777777" w:rsidR="0098026A" w:rsidRDefault="00000000">
            <w:pPr>
              <w:widowControl/>
              <w:ind w:firstLine="440"/>
              <w:jc w:val="center"/>
              <w:rPr>
                <w:rFonts w:ascii="宋体" w:hAnsi="宋体" w:cs="宋体"/>
                <w:color w:val="000000"/>
                <w:kern w:val="0"/>
                <w:sz w:val="22"/>
              </w:rPr>
            </w:pPr>
            <w:r>
              <w:rPr>
                <w:rFonts w:hint="eastAsia"/>
                <w:color w:val="000000"/>
                <w:sz w:val="22"/>
              </w:rPr>
              <w:t>2.26%</w:t>
            </w:r>
          </w:p>
        </w:tc>
      </w:tr>
      <w:tr w:rsidR="0098026A" w14:paraId="5569A554" w14:textId="77777777">
        <w:trPr>
          <w:trHeight w:val="288"/>
          <w:jc w:val="center"/>
        </w:trPr>
        <w:tc>
          <w:tcPr>
            <w:tcW w:w="2410" w:type="pct"/>
            <w:shd w:val="clear" w:color="auto" w:fill="auto"/>
            <w:noWrap/>
            <w:vAlign w:val="center"/>
          </w:tcPr>
          <w:p w14:paraId="1D6C4444" w14:textId="77777777" w:rsidR="0098026A" w:rsidRDefault="00000000">
            <w:pPr>
              <w:widowControl/>
              <w:ind w:firstLine="440"/>
              <w:jc w:val="center"/>
              <w:rPr>
                <w:rFonts w:ascii="宋体" w:hAnsi="宋体" w:cs="宋体"/>
                <w:color w:val="000000"/>
                <w:kern w:val="0"/>
                <w:sz w:val="22"/>
              </w:rPr>
            </w:pPr>
            <w:r>
              <w:rPr>
                <w:rFonts w:ascii="宋体" w:hAnsi="宋体" w:cs="宋体" w:hint="eastAsia"/>
                <w:color w:val="000000"/>
                <w:kern w:val="0"/>
                <w:sz w:val="22"/>
              </w:rPr>
              <w:t>异常样本</w:t>
            </w:r>
          </w:p>
        </w:tc>
        <w:tc>
          <w:tcPr>
            <w:tcW w:w="1109" w:type="pct"/>
            <w:shd w:val="clear" w:color="auto" w:fill="auto"/>
            <w:noWrap/>
            <w:vAlign w:val="center"/>
          </w:tcPr>
          <w:p w14:paraId="5D83AB22" w14:textId="77777777" w:rsidR="0098026A" w:rsidRDefault="00000000">
            <w:pPr>
              <w:widowControl/>
              <w:ind w:firstLine="440"/>
              <w:jc w:val="center"/>
              <w:rPr>
                <w:rFonts w:ascii="宋体" w:hAnsi="宋体" w:cs="宋体"/>
                <w:color w:val="000000"/>
                <w:kern w:val="0"/>
                <w:sz w:val="22"/>
              </w:rPr>
            </w:pPr>
            <w:r>
              <w:rPr>
                <w:rFonts w:ascii="宋体" w:hAnsi="宋体" w:cs="宋体"/>
                <w:color w:val="000000"/>
                <w:kern w:val="0"/>
                <w:sz w:val="22"/>
              </w:rPr>
              <w:t>0</w:t>
            </w:r>
          </w:p>
        </w:tc>
        <w:tc>
          <w:tcPr>
            <w:tcW w:w="1481" w:type="pct"/>
            <w:shd w:val="clear" w:color="auto" w:fill="auto"/>
            <w:noWrap/>
            <w:vAlign w:val="bottom"/>
          </w:tcPr>
          <w:p w14:paraId="1F492DAA" w14:textId="77777777" w:rsidR="0098026A" w:rsidRDefault="00000000">
            <w:pPr>
              <w:widowControl/>
              <w:ind w:firstLine="440"/>
              <w:jc w:val="center"/>
              <w:rPr>
                <w:rFonts w:ascii="宋体" w:hAnsi="宋体" w:cs="宋体"/>
                <w:color w:val="000000"/>
                <w:kern w:val="0"/>
                <w:sz w:val="22"/>
              </w:rPr>
            </w:pPr>
            <w:r>
              <w:rPr>
                <w:rFonts w:hint="eastAsia"/>
                <w:color w:val="000000"/>
                <w:sz w:val="22"/>
              </w:rPr>
              <w:t>0.00%</w:t>
            </w:r>
          </w:p>
        </w:tc>
      </w:tr>
      <w:tr w:rsidR="0098026A" w14:paraId="14BA2BD2" w14:textId="77777777">
        <w:trPr>
          <w:trHeight w:val="288"/>
          <w:jc w:val="center"/>
        </w:trPr>
        <w:tc>
          <w:tcPr>
            <w:tcW w:w="2410" w:type="pct"/>
            <w:shd w:val="clear" w:color="auto" w:fill="auto"/>
            <w:noWrap/>
            <w:vAlign w:val="center"/>
          </w:tcPr>
          <w:p w14:paraId="50F867CC" w14:textId="77777777" w:rsidR="0098026A" w:rsidRDefault="00000000">
            <w:pPr>
              <w:widowControl/>
              <w:ind w:firstLine="440"/>
              <w:jc w:val="center"/>
              <w:rPr>
                <w:rFonts w:ascii="宋体" w:hAnsi="宋体" w:cs="宋体"/>
                <w:color w:val="000000"/>
                <w:kern w:val="0"/>
                <w:sz w:val="22"/>
              </w:rPr>
            </w:pPr>
            <w:r>
              <w:rPr>
                <w:rFonts w:ascii="宋体" w:hAnsi="宋体" w:cs="宋体" w:hint="eastAsia"/>
                <w:color w:val="000000"/>
                <w:kern w:val="0"/>
                <w:sz w:val="22"/>
              </w:rPr>
              <w:t>总计</w:t>
            </w:r>
          </w:p>
        </w:tc>
        <w:tc>
          <w:tcPr>
            <w:tcW w:w="1109" w:type="pct"/>
            <w:shd w:val="clear" w:color="auto" w:fill="auto"/>
            <w:noWrap/>
            <w:vAlign w:val="center"/>
          </w:tcPr>
          <w:p w14:paraId="64B2E69B" w14:textId="77777777" w:rsidR="0098026A" w:rsidRDefault="00000000">
            <w:pPr>
              <w:widowControl/>
              <w:ind w:firstLine="440"/>
              <w:jc w:val="center"/>
              <w:rPr>
                <w:rFonts w:ascii="宋体" w:hAnsi="宋体" w:cs="宋体"/>
                <w:color w:val="000000"/>
                <w:kern w:val="0"/>
                <w:sz w:val="22"/>
              </w:rPr>
            </w:pPr>
            <w:r>
              <w:rPr>
                <w:rFonts w:ascii="宋体" w:hAnsi="宋体" w:cs="宋体" w:hint="eastAsia"/>
                <w:color w:val="000000"/>
                <w:kern w:val="0"/>
                <w:sz w:val="22"/>
              </w:rPr>
              <w:t>266</w:t>
            </w:r>
          </w:p>
        </w:tc>
        <w:tc>
          <w:tcPr>
            <w:tcW w:w="1481" w:type="pct"/>
            <w:shd w:val="clear" w:color="auto" w:fill="auto"/>
            <w:noWrap/>
            <w:vAlign w:val="center"/>
          </w:tcPr>
          <w:p w14:paraId="3E45BEEC" w14:textId="77777777" w:rsidR="0098026A" w:rsidRDefault="00000000">
            <w:pPr>
              <w:widowControl/>
              <w:ind w:firstLine="440"/>
              <w:jc w:val="center"/>
              <w:rPr>
                <w:rFonts w:ascii="宋体" w:hAnsi="宋体" w:cs="宋体"/>
                <w:color w:val="000000"/>
                <w:kern w:val="0"/>
                <w:sz w:val="22"/>
              </w:rPr>
            </w:pPr>
            <w:r>
              <w:rPr>
                <w:rFonts w:ascii="宋体" w:hAnsi="宋体" w:cs="宋体" w:hint="eastAsia"/>
                <w:color w:val="000000"/>
                <w:kern w:val="0"/>
                <w:sz w:val="22"/>
              </w:rPr>
              <w:t>1</w:t>
            </w:r>
          </w:p>
        </w:tc>
      </w:tr>
    </w:tbl>
    <w:p w14:paraId="452FC0B9" w14:textId="77777777" w:rsidR="0098026A" w:rsidRDefault="0098026A">
      <w:pPr>
        <w:pStyle w:val="ALL"/>
        <w:ind w:firstLine="480"/>
      </w:pPr>
    </w:p>
    <w:p w14:paraId="54016434" w14:textId="77777777" w:rsidR="0098026A" w:rsidRDefault="00000000">
      <w:pPr>
        <w:pStyle w:val="ALL"/>
        <w:ind w:firstLine="480"/>
      </w:pPr>
      <w:r>
        <w:rPr>
          <w:noProof/>
        </w:rPr>
        <w:drawing>
          <wp:inline distT="0" distB="0" distL="0" distR="0" wp14:anchorId="2F2E6788" wp14:editId="22469251">
            <wp:extent cx="5113020" cy="2743200"/>
            <wp:effectExtent l="0" t="0" r="7620" b="0"/>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inline>
        </w:drawing>
      </w:r>
    </w:p>
    <w:p w14:paraId="546E076A" w14:textId="77777777" w:rsidR="0098026A" w:rsidRDefault="00000000">
      <w:pPr>
        <w:pStyle w:val="ALL"/>
        <w:ind w:firstLine="480"/>
        <w:jc w:val="center"/>
      </w:pPr>
      <w:r>
        <w:rPr>
          <w:rFonts w:hint="eastAsia"/>
        </w:rPr>
        <w:t>图</w:t>
      </w:r>
      <w:r>
        <w:rPr>
          <w:rFonts w:hint="eastAsia"/>
        </w:rPr>
        <w:t xml:space="preserve">6-2 </w:t>
      </w:r>
      <w:r>
        <w:rPr>
          <w:rFonts w:hint="eastAsia"/>
        </w:rPr>
        <w:t>辛烷值损失样本柱状图</w:t>
      </w:r>
    </w:p>
    <w:p w14:paraId="1C1F5643" w14:textId="77777777" w:rsidR="0098026A" w:rsidRDefault="00000000">
      <w:pPr>
        <w:pStyle w:val="ALL"/>
        <w:ind w:firstLine="480"/>
      </w:pPr>
      <w:r>
        <w:rPr>
          <w:rFonts w:hint="eastAsia"/>
        </w:rPr>
        <w:t>表中的异常样本表示该样本经过优化后硫含量超标，大于</w:t>
      </w:r>
      <w:r>
        <w:t>5μg/g</w:t>
      </w:r>
      <w:r>
        <w:rPr>
          <w:rFonts w:hint="eastAsia"/>
        </w:rPr>
        <w:t>。通过柱状图，可以明显发现辛烷值损失降幅超过</w:t>
      </w:r>
      <w:r>
        <w:rPr>
          <w:rFonts w:hint="eastAsia"/>
        </w:rPr>
        <w:t>3</w:t>
      </w:r>
      <w:r>
        <w:t>0%</w:t>
      </w:r>
      <w:r>
        <w:rPr>
          <w:rFonts w:hint="eastAsia"/>
        </w:rPr>
        <w:t>，达到</w:t>
      </w:r>
      <w:r>
        <w:rPr>
          <w:rFonts w:hint="eastAsia"/>
        </w:rPr>
        <w:t>60.53</w:t>
      </w:r>
      <w:r>
        <w:t>%</w:t>
      </w:r>
      <w:r>
        <w:rPr>
          <w:rFonts w:hint="eastAsia"/>
        </w:rPr>
        <w:t>，只有少数样本最终损失降幅未能达标。其中，辛烷值损失降幅超过</w:t>
      </w:r>
      <w:r>
        <w:rPr>
          <w:rFonts w:hint="eastAsia"/>
        </w:rPr>
        <w:t>6</w:t>
      </w:r>
      <w:r>
        <w:t>0%</w:t>
      </w:r>
      <w:r>
        <w:rPr>
          <w:rFonts w:hint="eastAsia"/>
        </w:rPr>
        <w:t>的达到了</w:t>
      </w:r>
      <w:r>
        <w:rPr>
          <w:rFonts w:hint="eastAsia"/>
        </w:rPr>
        <w:t>25.56</w:t>
      </w:r>
      <w:r>
        <w:t>%</w:t>
      </w:r>
      <w:r>
        <w:rPr>
          <w:rFonts w:hint="eastAsia"/>
        </w:rPr>
        <w:t>，接近样本的</w:t>
      </w:r>
      <w:r>
        <w:rPr>
          <w:rFonts w:hint="eastAsia"/>
        </w:rPr>
        <w:t>1</w:t>
      </w:r>
      <w:r>
        <w:t>/4</w:t>
      </w:r>
      <w:r>
        <w:rPr>
          <w:rFonts w:hint="eastAsia"/>
        </w:rPr>
        <w:t>，这是由于其原始辛烷值损失本身就比较高，导致其优化过程中，效果会比较好。</w:t>
      </w:r>
    </w:p>
    <w:p w14:paraId="793CF944" w14:textId="77777777" w:rsidR="0098026A" w:rsidRDefault="0098026A">
      <w:pPr>
        <w:pStyle w:val="ALL"/>
        <w:ind w:firstLineChars="0" w:firstLine="0"/>
        <w:jc w:val="center"/>
      </w:pPr>
    </w:p>
    <w:p w14:paraId="333396FF" w14:textId="77777777" w:rsidR="0098026A" w:rsidRDefault="00000000">
      <w:pPr>
        <w:pStyle w:val="ALL"/>
        <w:ind w:firstLine="480"/>
      </w:pPr>
      <w:r>
        <w:rPr>
          <w:noProof/>
        </w:rPr>
        <w:drawing>
          <wp:inline distT="0" distB="0" distL="0" distR="0" wp14:anchorId="0867F2F7" wp14:editId="16E0906D">
            <wp:extent cx="4479290" cy="3339465"/>
            <wp:effectExtent l="0" t="0" r="1270" b="133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a:xfrm>
                      <a:off x="0" y="0"/>
                      <a:ext cx="4479290" cy="3339465"/>
                    </a:xfrm>
                    <a:prstGeom prst="rect">
                      <a:avLst/>
                    </a:prstGeom>
                    <a:noFill/>
                    <a:ln>
                      <a:noFill/>
                    </a:ln>
                  </pic:spPr>
                </pic:pic>
              </a:graphicData>
            </a:graphic>
          </wp:inline>
        </w:drawing>
      </w:r>
    </w:p>
    <w:p w14:paraId="5D3480B0" w14:textId="77777777" w:rsidR="0098026A" w:rsidRDefault="00000000">
      <w:pPr>
        <w:pStyle w:val="ALL"/>
        <w:ind w:firstLineChars="0" w:firstLine="0"/>
        <w:jc w:val="center"/>
      </w:pPr>
      <w:r>
        <w:rPr>
          <w:rFonts w:hint="eastAsia"/>
        </w:rPr>
        <w:lastRenderedPageBreak/>
        <w:t xml:space="preserve">   </w:t>
      </w:r>
      <w:r>
        <w:rPr>
          <w:rFonts w:hint="eastAsia"/>
          <w:noProof/>
        </w:rPr>
        <w:drawing>
          <wp:inline distT="0" distB="0" distL="0" distR="0" wp14:anchorId="40115CE5" wp14:editId="752598FA">
            <wp:extent cx="5257800" cy="2232660"/>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a:xfrm>
                      <a:off x="0" y="0"/>
                      <a:ext cx="5257800" cy="2232660"/>
                    </a:xfrm>
                    <a:prstGeom prst="rect">
                      <a:avLst/>
                    </a:prstGeom>
                    <a:noFill/>
                    <a:ln>
                      <a:noFill/>
                    </a:ln>
                  </pic:spPr>
                </pic:pic>
              </a:graphicData>
            </a:graphic>
          </wp:inline>
        </w:drawing>
      </w:r>
    </w:p>
    <w:p w14:paraId="4239C7CA" w14:textId="77777777" w:rsidR="0098026A" w:rsidRDefault="00000000">
      <w:pPr>
        <w:pStyle w:val="ALL"/>
        <w:ind w:firstLineChars="0" w:firstLine="0"/>
      </w:pPr>
      <w:r>
        <w:tab/>
      </w:r>
      <w:r>
        <w:rPr>
          <w:rFonts w:hint="eastAsia"/>
        </w:rPr>
        <w:t>根据操作变量的分布图，可以发现部分变量呈正态分布，集中在均值分布。</w:t>
      </w:r>
    </w:p>
    <w:tbl>
      <w:tblPr>
        <w:tblW w:w="5000" w:type="pct"/>
        <w:tblLook w:val="04A0" w:firstRow="1" w:lastRow="0" w:firstColumn="1" w:lastColumn="0" w:noHBand="0" w:noVBand="1"/>
      </w:tblPr>
      <w:tblGrid>
        <w:gridCol w:w="1176"/>
        <w:gridCol w:w="1188"/>
        <w:gridCol w:w="1188"/>
        <w:gridCol w:w="1188"/>
        <w:gridCol w:w="1188"/>
        <w:gridCol w:w="1189"/>
        <w:gridCol w:w="1189"/>
      </w:tblGrid>
      <w:tr w:rsidR="0098026A" w14:paraId="4AC43624" w14:textId="77777777">
        <w:trPr>
          <w:trHeight w:val="473"/>
        </w:trPr>
        <w:tc>
          <w:tcPr>
            <w:tcW w:w="708" w:type="pct"/>
            <w:tcBorders>
              <w:top w:val="single" w:sz="4" w:space="0" w:color="auto"/>
              <w:left w:val="nil"/>
              <w:bottom w:val="single" w:sz="4" w:space="0" w:color="auto"/>
              <w:right w:val="nil"/>
            </w:tcBorders>
            <w:shd w:val="clear" w:color="auto" w:fill="auto"/>
            <w:noWrap/>
            <w:vAlign w:val="center"/>
          </w:tcPr>
          <w:p w14:paraId="3DB260C8" w14:textId="77777777" w:rsidR="0098026A" w:rsidRDefault="00000000">
            <w:pPr>
              <w:widowControl/>
              <w:ind w:firstLineChars="0" w:firstLine="0"/>
              <w:jc w:val="center"/>
              <w:rPr>
                <w:rFonts w:ascii="宋体" w:hAnsi="宋体" w:cs="宋体"/>
                <w:kern w:val="0"/>
                <w:szCs w:val="24"/>
              </w:rPr>
            </w:pPr>
            <w:r>
              <w:rPr>
                <w:rFonts w:ascii="宋体" w:hAnsi="宋体" w:cs="宋体" w:hint="eastAsia"/>
                <w:kern w:val="0"/>
                <w:szCs w:val="24"/>
              </w:rPr>
              <w:t>样本编号</w:t>
            </w:r>
          </w:p>
        </w:tc>
        <w:tc>
          <w:tcPr>
            <w:tcW w:w="715" w:type="pct"/>
            <w:tcBorders>
              <w:top w:val="single" w:sz="4" w:space="0" w:color="auto"/>
              <w:left w:val="nil"/>
              <w:bottom w:val="single" w:sz="4" w:space="0" w:color="auto"/>
              <w:right w:val="nil"/>
            </w:tcBorders>
            <w:shd w:val="clear" w:color="auto" w:fill="auto"/>
            <w:noWrap/>
            <w:vAlign w:val="center"/>
          </w:tcPr>
          <w:p w14:paraId="7F37AEAC"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color w:val="000000"/>
                <w:kern w:val="0"/>
                <w:sz w:val="22"/>
              </w:rPr>
              <w:t>1</w:t>
            </w:r>
          </w:p>
        </w:tc>
        <w:tc>
          <w:tcPr>
            <w:tcW w:w="715" w:type="pct"/>
            <w:tcBorders>
              <w:top w:val="single" w:sz="4" w:space="0" w:color="auto"/>
              <w:left w:val="nil"/>
              <w:bottom w:val="single" w:sz="4" w:space="0" w:color="auto"/>
              <w:right w:val="nil"/>
            </w:tcBorders>
            <w:shd w:val="clear" w:color="auto" w:fill="auto"/>
            <w:noWrap/>
            <w:vAlign w:val="center"/>
          </w:tcPr>
          <w:p w14:paraId="1634EA68"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color w:val="000000"/>
                <w:kern w:val="0"/>
                <w:sz w:val="22"/>
              </w:rPr>
              <w:t>2</w:t>
            </w:r>
          </w:p>
        </w:tc>
        <w:tc>
          <w:tcPr>
            <w:tcW w:w="715" w:type="pct"/>
            <w:tcBorders>
              <w:top w:val="single" w:sz="4" w:space="0" w:color="auto"/>
              <w:left w:val="nil"/>
              <w:bottom w:val="single" w:sz="4" w:space="0" w:color="auto"/>
              <w:right w:val="nil"/>
            </w:tcBorders>
            <w:shd w:val="clear" w:color="auto" w:fill="auto"/>
            <w:noWrap/>
            <w:vAlign w:val="center"/>
          </w:tcPr>
          <w:p w14:paraId="07115D3E"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color w:val="000000"/>
                <w:kern w:val="0"/>
                <w:sz w:val="22"/>
              </w:rPr>
              <w:t>3</w:t>
            </w:r>
          </w:p>
        </w:tc>
        <w:tc>
          <w:tcPr>
            <w:tcW w:w="715" w:type="pct"/>
            <w:tcBorders>
              <w:top w:val="single" w:sz="4" w:space="0" w:color="auto"/>
              <w:left w:val="nil"/>
              <w:bottom w:val="single" w:sz="4" w:space="0" w:color="auto"/>
              <w:right w:val="nil"/>
            </w:tcBorders>
            <w:shd w:val="clear" w:color="auto" w:fill="auto"/>
            <w:noWrap/>
            <w:vAlign w:val="center"/>
          </w:tcPr>
          <w:p w14:paraId="4032D59C"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color w:val="000000"/>
                <w:kern w:val="0"/>
                <w:sz w:val="22"/>
              </w:rPr>
              <w:t>4</w:t>
            </w:r>
          </w:p>
        </w:tc>
        <w:tc>
          <w:tcPr>
            <w:tcW w:w="716" w:type="pct"/>
            <w:tcBorders>
              <w:top w:val="single" w:sz="4" w:space="0" w:color="auto"/>
              <w:left w:val="nil"/>
              <w:bottom w:val="single" w:sz="4" w:space="0" w:color="auto"/>
              <w:right w:val="nil"/>
            </w:tcBorders>
            <w:shd w:val="clear" w:color="auto" w:fill="auto"/>
            <w:noWrap/>
            <w:vAlign w:val="center"/>
          </w:tcPr>
          <w:p w14:paraId="7939A373"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color w:val="000000"/>
                <w:kern w:val="0"/>
                <w:sz w:val="22"/>
              </w:rPr>
              <w:t>5</w:t>
            </w:r>
          </w:p>
        </w:tc>
        <w:tc>
          <w:tcPr>
            <w:tcW w:w="716" w:type="pct"/>
            <w:tcBorders>
              <w:top w:val="single" w:sz="4" w:space="0" w:color="auto"/>
              <w:left w:val="nil"/>
              <w:bottom w:val="single" w:sz="4" w:space="0" w:color="auto"/>
              <w:right w:val="nil"/>
            </w:tcBorders>
            <w:shd w:val="clear" w:color="auto" w:fill="auto"/>
            <w:noWrap/>
            <w:vAlign w:val="center"/>
          </w:tcPr>
          <w:p w14:paraId="3340748E"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color w:val="000000"/>
                <w:kern w:val="0"/>
                <w:sz w:val="22"/>
              </w:rPr>
              <w:t>6</w:t>
            </w:r>
          </w:p>
        </w:tc>
      </w:tr>
      <w:tr w:rsidR="0098026A" w14:paraId="56791B00" w14:textId="77777777">
        <w:trPr>
          <w:trHeight w:val="397"/>
        </w:trPr>
        <w:tc>
          <w:tcPr>
            <w:tcW w:w="708" w:type="pct"/>
            <w:tcBorders>
              <w:top w:val="single" w:sz="4" w:space="0" w:color="auto"/>
              <w:left w:val="nil"/>
              <w:bottom w:val="nil"/>
              <w:right w:val="nil"/>
            </w:tcBorders>
            <w:shd w:val="clear" w:color="auto" w:fill="auto"/>
            <w:noWrap/>
            <w:vAlign w:val="center"/>
          </w:tcPr>
          <w:p w14:paraId="645DD2A6"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color w:val="000000"/>
                <w:kern w:val="0"/>
                <w:sz w:val="22"/>
              </w:rPr>
              <w:t>均值</w:t>
            </w:r>
          </w:p>
        </w:tc>
        <w:tc>
          <w:tcPr>
            <w:tcW w:w="715" w:type="pct"/>
            <w:tcBorders>
              <w:top w:val="single" w:sz="4" w:space="0" w:color="auto"/>
              <w:left w:val="nil"/>
              <w:bottom w:val="nil"/>
              <w:right w:val="nil"/>
            </w:tcBorders>
            <w:shd w:val="clear" w:color="auto" w:fill="auto"/>
            <w:noWrap/>
            <w:vAlign w:val="center"/>
          </w:tcPr>
          <w:p w14:paraId="7E6726C2"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18565612</w:t>
            </w:r>
          </w:p>
        </w:tc>
        <w:tc>
          <w:tcPr>
            <w:tcW w:w="715" w:type="pct"/>
            <w:tcBorders>
              <w:top w:val="single" w:sz="4" w:space="0" w:color="auto"/>
              <w:left w:val="nil"/>
              <w:bottom w:val="nil"/>
              <w:right w:val="nil"/>
            </w:tcBorders>
            <w:shd w:val="clear" w:color="auto" w:fill="auto"/>
            <w:noWrap/>
            <w:vAlign w:val="center"/>
          </w:tcPr>
          <w:p w14:paraId="5646D55D"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0.111719</w:t>
            </w:r>
          </w:p>
        </w:tc>
        <w:tc>
          <w:tcPr>
            <w:tcW w:w="715" w:type="pct"/>
            <w:tcBorders>
              <w:top w:val="single" w:sz="4" w:space="0" w:color="auto"/>
              <w:left w:val="nil"/>
              <w:bottom w:val="nil"/>
              <w:right w:val="nil"/>
            </w:tcBorders>
            <w:shd w:val="clear" w:color="auto" w:fill="auto"/>
            <w:noWrap/>
            <w:vAlign w:val="center"/>
          </w:tcPr>
          <w:p w14:paraId="76743868"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58.15046</w:t>
            </w:r>
          </w:p>
        </w:tc>
        <w:tc>
          <w:tcPr>
            <w:tcW w:w="715" w:type="pct"/>
            <w:tcBorders>
              <w:top w:val="single" w:sz="4" w:space="0" w:color="auto"/>
              <w:left w:val="nil"/>
              <w:bottom w:val="nil"/>
              <w:right w:val="nil"/>
            </w:tcBorders>
            <w:shd w:val="clear" w:color="auto" w:fill="auto"/>
            <w:noWrap/>
            <w:vAlign w:val="center"/>
          </w:tcPr>
          <w:p w14:paraId="63A4F600"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148.8417</w:t>
            </w:r>
          </w:p>
        </w:tc>
        <w:tc>
          <w:tcPr>
            <w:tcW w:w="716" w:type="pct"/>
            <w:tcBorders>
              <w:top w:val="single" w:sz="4" w:space="0" w:color="auto"/>
              <w:left w:val="nil"/>
              <w:bottom w:val="nil"/>
              <w:right w:val="nil"/>
            </w:tcBorders>
            <w:shd w:val="clear" w:color="auto" w:fill="auto"/>
            <w:noWrap/>
            <w:vAlign w:val="center"/>
          </w:tcPr>
          <w:p w14:paraId="4A7E4088"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168656.2</w:t>
            </w:r>
          </w:p>
        </w:tc>
        <w:tc>
          <w:tcPr>
            <w:tcW w:w="716" w:type="pct"/>
            <w:tcBorders>
              <w:top w:val="single" w:sz="4" w:space="0" w:color="auto"/>
              <w:left w:val="nil"/>
              <w:bottom w:val="nil"/>
              <w:right w:val="nil"/>
            </w:tcBorders>
            <w:shd w:val="clear" w:color="auto" w:fill="auto"/>
            <w:noWrap/>
            <w:vAlign w:val="center"/>
          </w:tcPr>
          <w:p w14:paraId="687E75C6"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21.17981</w:t>
            </w:r>
          </w:p>
        </w:tc>
      </w:tr>
      <w:tr w:rsidR="0098026A" w14:paraId="1DBBDEA4" w14:textId="77777777">
        <w:trPr>
          <w:trHeight w:val="397"/>
        </w:trPr>
        <w:tc>
          <w:tcPr>
            <w:tcW w:w="708" w:type="pct"/>
            <w:tcBorders>
              <w:top w:val="nil"/>
              <w:left w:val="nil"/>
              <w:bottom w:val="nil"/>
              <w:right w:val="nil"/>
            </w:tcBorders>
            <w:shd w:val="clear" w:color="auto" w:fill="auto"/>
            <w:noWrap/>
            <w:vAlign w:val="center"/>
          </w:tcPr>
          <w:p w14:paraId="7F0DA251"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color w:val="000000"/>
                <w:kern w:val="0"/>
                <w:sz w:val="22"/>
              </w:rPr>
              <w:t>标准差</w:t>
            </w:r>
          </w:p>
        </w:tc>
        <w:tc>
          <w:tcPr>
            <w:tcW w:w="715" w:type="pct"/>
            <w:tcBorders>
              <w:top w:val="nil"/>
              <w:left w:val="nil"/>
              <w:bottom w:val="nil"/>
              <w:right w:val="nil"/>
            </w:tcBorders>
            <w:shd w:val="clear" w:color="auto" w:fill="auto"/>
            <w:noWrap/>
            <w:vAlign w:val="center"/>
          </w:tcPr>
          <w:p w14:paraId="4918FD07"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11538537</w:t>
            </w:r>
          </w:p>
        </w:tc>
        <w:tc>
          <w:tcPr>
            <w:tcW w:w="715" w:type="pct"/>
            <w:tcBorders>
              <w:top w:val="nil"/>
              <w:left w:val="nil"/>
              <w:bottom w:val="nil"/>
              <w:right w:val="nil"/>
            </w:tcBorders>
            <w:shd w:val="clear" w:color="auto" w:fill="auto"/>
            <w:noWrap/>
            <w:vAlign w:val="center"/>
          </w:tcPr>
          <w:p w14:paraId="5EAFDC45"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0.080178</w:t>
            </w:r>
          </w:p>
        </w:tc>
        <w:tc>
          <w:tcPr>
            <w:tcW w:w="715" w:type="pct"/>
            <w:tcBorders>
              <w:top w:val="nil"/>
              <w:left w:val="nil"/>
              <w:bottom w:val="nil"/>
              <w:right w:val="nil"/>
            </w:tcBorders>
            <w:shd w:val="clear" w:color="auto" w:fill="auto"/>
            <w:noWrap/>
            <w:vAlign w:val="center"/>
          </w:tcPr>
          <w:p w14:paraId="1BA21E08"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21.27562</w:t>
            </w:r>
          </w:p>
        </w:tc>
        <w:tc>
          <w:tcPr>
            <w:tcW w:w="715" w:type="pct"/>
            <w:tcBorders>
              <w:top w:val="nil"/>
              <w:left w:val="nil"/>
              <w:bottom w:val="nil"/>
              <w:right w:val="nil"/>
            </w:tcBorders>
            <w:shd w:val="clear" w:color="auto" w:fill="auto"/>
            <w:noWrap/>
            <w:vAlign w:val="center"/>
          </w:tcPr>
          <w:p w14:paraId="3566E004"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289.7407</w:t>
            </w:r>
          </w:p>
        </w:tc>
        <w:tc>
          <w:tcPr>
            <w:tcW w:w="716" w:type="pct"/>
            <w:tcBorders>
              <w:top w:val="nil"/>
              <w:left w:val="nil"/>
              <w:bottom w:val="nil"/>
              <w:right w:val="nil"/>
            </w:tcBorders>
            <w:shd w:val="clear" w:color="auto" w:fill="auto"/>
            <w:noWrap/>
            <w:vAlign w:val="center"/>
          </w:tcPr>
          <w:p w14:paraId="46ACBB64"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539616.7</w:t>
            </w:r>
          </w:p>
        </w:tc>
        <w:tc>
          <w:tcPr>
            <w:tcW w:w="716" w:type="pct"/>
            <w:tcBorders>
              <w:top w:val="nil"/>
              <w:left w:val="nil"/>
              <w:bottom w:val="nil"/>
              <w:right w:val="nil"/>
            </w:tcBorders>
            <w:shd w:val="clear" w:color="auto" w:fill="auto"/>
            <w:noWrap/>
            <w:vAlign w:val="center"/>
          </w:tcPr>
          <w:p w14:paraId="6B9DBF2C"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3.12508</w:t>
            </w:r>
          </w:p>
        </w:tc>
      </w:tr>
      <w:tr w:rsidR="0098026A" w14:paraId="34C19690" w14:textId="77777777">
        <w:trPr>
          <w:trHeight w:val="397"/>
        </w:trPr>
        <w:tc>
          <w:tcPr>
            <w:tcW w:w="708" w:type="pct"/>
            <w:tcBorders>
              <w:top w:val="nil"/>
              <w:left w:val="nil"/>
              <w:bottom w:val="nil"/>
              <w:right w:val="nil"/>
            </w:tcBorders>
            <w:shd w:val="clear" w:color="auto" w:fill="auto"/>
            <w:noWrap/>
            <w:vAlign w:val="center"/>
          </w:tcPr>
          <w:p w14:paraId="4B590388"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color w:val="000000"/>
                <w:kern w:val="0"/>
                <w:sz w:val="22"/>
              </w:rPr>
              <w:t>最小值</w:t>
            </w:r>
          </w:p>
        </w:tc>
        <w:tc>
          <w:tcPr>
            <w:tcW w:w="715" w:type="pct"/>
            <w:tcBorders>
              <w:top w:val="nil"/>
              <w:left w:val="nil"/>
              <w:bottom w:val="nil"/>
              <w:right w:val="nil"/>
            </w:tcBorders>
            <w:shd w:val="clear" w:color="auto" w:fill="auto"/>
            <w:noWrap/>
            <w:vAlign w:val="center"/>
          </w:tcPr>
          <w:p w14:paraId="30E95CF6"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80000</w:t>
            </w:r>
          </w:p>
        </w:tc>
        <w:tc>
          <w:tcPr>
            <w:tcW w:w="715" w:type="pct"/>
            <w:tcBorders>
              <w:top w:val="nil"/>
              <w:left w:val="nil"/>
              <w:bottom w:val="nil"/>
              <w:right w:val="nil"/>
            </w:tcBorders>
            <w:shd w:val="clear" w:color="auto" w:fill="auto"/>
            <w:noWrap/>
            <w:vAlign w:val="center"/>
          </w:tcPr>
          <w:p w14:paraId="03A01A12"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0</w:t>
            </w:r>
          </w:p>
        </w:tc>
        <w:tc>
          <w:tcPr>
            <w:tcW w:w="715" w:type="pct"/>
            <w:tcBorders>
              <w:top w:val="nil"/>
              <w:left w:val="nil"/>
              <w:bottom w:val="nil"/>
              <w:right w:val="nil"/>
            </w:tcBorders>
            <w:shd w:val="clear" w:color="auto" w:fill="auto"/>
            <w:noWrap/>
            <w:vAlign w:val="center"/>
          </w:tcPr>
          <w:p w14:paraId="3014C9B4"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25</w:t>
            </w:r>
          </w:p>
        </w:tc>
        <w:tc>
          <w:tcPr>
            <w:tcW w:w="715" w:type="pct"/>
            <w:tcBorders>
              <w:top w:val="nil"/>
              <w:left w:val="nil"/>
              <w:bottom w:val="nil"/>
              <w:right w:val="nil"/>
            </w:tcBorders>
            <w:shd w:val="clear" w:color="auto" w:fill="auto"/>
            <w:noWrap/>
            <w:vAlign w:val="center"/>
          </w:tcPr>
          <w:p w14:paraId="288ADBD4"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8</w:t>
            </w:r>
          </w:p>
        </w:tc>
        <w:tc>
          <w:tcPr>
            <w:tcW w:w="716" w:type="pct"/>
            <w:tcBorders>
              <w:top w:val="nil"/>
              <w:left w:val="nil"/>
              <w:bottom w:val="nil"/>
              <w:right w:val="nil"/>
            </w:tcBorders>
            <w:shd w:val="clear" w:color="auto" w:fill="auto"/>
            <w:noWrap/>
            <w:vAlign w:val="center"/>
          </w:tcPr>
          <w:p w14:paraId="72201AE5"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-3664580</w:t>
            </w:r>
          </w:p>
        </w:tc>
        <w:tc>
          <w:tcPr>
            <w:tcW w:w="716" w:type="pct"/>
            <w:tcBorders>
              <w:top w:val="nil"/>
              <w:left w:val="nil"/>
              <w:bottom w:val="nil"/>
              <w:right w:val="nil"/>
            </w:tcBorders>
            <w:shd w:val="clear" w:color="auto" w:fill="auto"/>
            <w:noWrap/>
            <w:vAlign w:val="center"/>
          </w:tcPr>
          <w:p w14:paraId="54B4BCF3"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14.35065</w:t>
            </w:r>
          </w:p>
        </w:tc>
      </w:tr>
      <w:tr w:rsidR="0098026A" w14:paraId="4BE53043" w14:textId="77777777">
        <w:trPr>
          <w:trHeight w:val="397"/>
        </w:trPr>
        <w:tc>
          <w:tcPr>
            <w:tcW w:w="708" w:type="pct"/>
            <w:tcBorders>
              <w:top w:val="nil"/>
              <w:left w:val="nil"/>
              <w:bottom w:val="single" w:sz="4" w:space="0" w:color="auto"/>
              <w:right w:val="nil"/>
            </w:tcBorders>
            <w:shd w:val="clear" w:color="auto" w:fill="auto"/>
            <w:noWrap/>
            <w:vAlign w:val="center"/>
          </w:tcPr>
          <w:p w14:paraId="01B9D574"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color w:val="000000"/>
                <w:kern w:val="0"/>
                <w:sz w:val="22"/>
              </w:rPr>
              <w:t>最大值</w:t>
            </w:r>
          </w:p>
        </w:tc>
        <w:tc>
          <w:tcPr>
            <w:tcW w:w="715" w:type="pct"/>
            <w:tcBorders>
              <w:top w:val="nil"/>
              <w:left w:val="nil"/>
              <w:bottom w:val="single" w:sz="4" w:space="0" w:color="auto"/>
              <w:right w:val="nil"/>
            </w:tcBorders>
            <w:shd w:val="clear" w:color="auto" w:fill="auto"/>
            <w:noWrap/>
            <w:vAlign w:val="center"/>
          </w:tcPr>
          <w:p w14:paraId="513E6D06"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39558757</w:t>
            </w:r>
          </w:p>
        </w:tc>
        <w:tc>
          <w:tcPr>
            <w:tcW w:w="715" w:type="pct"/>
            <w:tcBorders>
              <w:top w:val="nil"/>
              <w:left w:val="nil"/>
              <w:bottom w:val="single" w:sz="4" w:space="0" w:color="auto"/>
              <w:right w:val="nil"/>
            </w:tcBorders>
            <w:shd w:val="clear" w:color="auto" w:fill="auto"/>
            <w:noWrap/>
            <w:vAlign w:val="center"/>
          </w:tcPr>
          <w:p w14:paraId="62E96DA0"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0.25</w:t>
            </w:r>
          </w:p>
        </w:tc>
        <w:tc>
          <w:tcPr>
            <w:tcW w:w="715" w:type="pct"/>
            <w:tcBorders>
              <w:top w:val="nil"/>
              <w:left w:val="nil"/>
              <w:bottom w:val="single" w:sz="4" w:space="0" w:color="auto"/>
              <w:right w:val="nil"/>
            </w:tcBorders>
            <w:shd w:val="clear" w:color="auto" w:fill="auto"/>
            <w:noWrap/>
            <w:vAlign w:val="center"/>
          </w:tcPr>
          <w:p w14:paraId="301F79EE"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110</w:t>
            </w:r>
          </w:p>
        </w:tc>
        <w:tc>
          <w:tcPr>
            <w:tcW w:w="715" w:type="pct"/>
            <w:tcBorders>
              <w:top w:val="nil"/>
              <w:left w:val="nil"/>
              <w:bottom w:val="single" w:sz="4" w:space="0" w:color="auto"/>
              <w:right w:val="nil"/>
            </w:tcBorders>
            <w:shd w:val="clear" w:color="auto" w:fill="auto"/>
            <w:noWrap/>
            <w:vAlign w:val="center"/>
          </w:tcPr>
          <w:p w14:paraId="42955B07"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1261.995</w:t>
            </w:r>
          </w:p>
        </w:tc>
        <w:tc>
          <w:tcPr>
            <w:tcW w:w="716" w:type="pct"/>
            <w:tcBorders>
              <w:top w:val="nil"/>
              <w:left w:val="nil"/>
              <w:bottom w:val="single" w:sz="4" w:space="0" w:color="auto"/>
              <w:right w:val="nil"/>
            </w:tcBorders>
            <w:shd w:val="clear" w:color="auto" w:fill="auto"/>
            <w:noWrap/>
            <w:vAlign w:val="center"/>
          </w:tcPr>
          <w:p w14:paraId="76D204E4"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350000</w:t>
            </w:r>
          </w:p>
        </w:tc>
        <w:tc>
          <w:tcPr>
            <w:tcW w:w="716" w:type="pct"/>
            <w:tcBorders>
              <w:top w:val="nil"/>
              <w:left w:val="nil"/>
              <w:bottom w:val="single" w:sz="4" w:space="0" w:color="auto"/>
              <w:right w:val="nil"/>
            </w:tcBorders>
            <w:shd w:val="clear" w:color="auto" w:fill="auto"/>
            <w:noWrap/>
            <w:vAlign w:val="center"/>
          </w:tcPr>
          <w:p w14:paraId="72128780"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31.96805</w:t>
            </w:r>
          </w:p>
        </w:tc>
      </w:tr>
      <w:tr w:rsidR="0098026A" w14:paraId="4327249B" w14:textId="77777777">
        <w:trPr>
          <w:trHeight w:val="471"/>
        </w:trPr>
        <w:tc>
          <w:tcPr>
            <w:tcW w:w="708" w:type="pct"/>
            <w:tcBorders>
              <w:top w:val="single" w:sz="4" w:space="0" w:color="auto"/>
              <w:left w:val="nil"/>
              <w:bottom w:val="single" w:sz="4" w:space="0" w:color="auto"/>
              <w:right w:val="nil"/>
            </w:tcBorders>
            <w:shd w:val="clear" w:color="auto" w:fill="auto"/>
            <w:noWrap/>
            <w:vAlign w:val="center"/>
          </w:tcPr>
          <w:p w14:paraId="3279506F"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Cs w:val="24"/>
              </w:rPr>
              <w:t>样本编号</w:t>
            </w:r>
          </w:p>
        </w:tc>
        <w:tc>
          <w:tcPr>
            <w:tcW w:w="715" w:type="pct"/>
            <w:tcBorders>
              <w:top w:val="single" w:sz="4" w:space="0" w:color="auto"/>
              <w:left w:val="nil"/>
              <w:bottom w:val="single" w:sz="4" w:space="0" w:color="auto"/>
              <w:right w:val="nil"/>
            </w:tcBorders>
            <w:shd w:val="clear" w:color="auto" w:fill="auto"/>
            <w:noWrap/>
            <w:vAlign w:val="center"/>
          </w:tcPr>
          <w:p w14:paraId="730F80D9"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7</w:t>
            </w:r>
          </w:p>
        </w:tc>
        <w:tc>
          <w:tcPr>
            <w:tcW w:w="715" w:type="pct"/>
            <w:tcBorders>
              <w:top w:val="single" w:sz="4" w:space="0" w:color="auto"/>
              <w:left w:val="nil"/>
              <w:bottom w:val="single" w:sz="4" w:space="0" w:color="auto"/>
              <w:right w:val="nil"/>
            </w:tcBorders>
            <w:shd w:val="clear" w:color="auto" w:fill="auto"/>
            <w:noWrap/>
            <w:vAlign w:val="center"/>
          </w:tcPr>
          <w:p w14:paraId="34CEEC75"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8</w:t>
            </w:r>
          </w:p>
        </w:tc>
        <w:tc>
          <w:tcPr>
            <w:tcW w:w="715" w:type="pct"/>
            <w:tcBorders>
              <w:top w:val="single" w:sz="4" w:space="0" w:color="auto"/>
              <w:left w:val="nil"/>
              <w:bottom w:val="single" w:sz="4" w:space="0" w:color="auto"/>
              <w:right w:val="nil"/>
            </w:tcBorders>
            <w:shd w:val="clear" w:color="auto" w:fill="auto"/>
            <w:noWrap/>
            <w:vAlign w:val="center"/>
          </w:tcPr>
          <w:p w14:paraId="01522670"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9</w:t>
            </w:r>
          </w:p>
        </w:tc>
        <w:tc>
          <w:tcPr>
            <w:tcW w:w="715" w:type="pct"/>
            <w:tcBorders>
              <w:top w:val="single" w:sz="4" w:space="0" w:color="auto"/>
              <w:left w:val="nil"/>
              <w:bottom w:val="single" w:sz="4" w:space="0" w:color="auto"/>
              <w:right w:val="nil"/>
            </w:tcBorders>
            <w:shd w:val="clear" w:color="auto" w:fill="auto"/>
            <w:noWrap/>
            <w:vAlign w:val="center"/>
          </w:tcPr>
          <w:p w14:paraId="479959AC"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10</w:t>
            </w:r>
          </w:p>
        </w:tc>
        <w:tc>
          <w:tcPr>
            <w:tcW w:w="716" w:type="pct"/>
            <w:tcBorders>
              <w:top w:val="single" w:sz="4" w:space="0" w:color="auto"/>
              <w:left w:val="nil"/>
              <w:bottom w:val="single" w:sz="4" w:space="0" w:color="auto"/>
              <w:right w:val="nil"/>
            </w:tcBorders>
            <w:shd w:val="clear" w:color="auto" w:fill="auto"/>
            <w:noWrap/>
            <w:vAlign w:val="center"/>
          </w:tcPr>
          <w:p w14:paraId="61120429"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11</w:t>
            </w:r>
          </w:p>
        </w:tc>
        <w:tc>
          <w:tcPr>
            <w:tcW w:w="716" w:type="pct"/>
            <w:tcBorders>
              <w:top w:val="single" w:sz="4" w:space="0" w:color="auto"/>
              <w:left w:val="nil"/>
              <w:bottom w:val="single" w:sz="4" w:space="0" w:color="auto"/>
              <w:right w:val="nil"/>
            </w:tcBorders>
            <w:shd w:val="clear" w:color="auto" w:fill="auto"/>
            <w:noWrap/>
            <w:vAlign w:val="center"/>
          </w:tcPr>
          <w:p w14:paraId="0B3674AF"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12</w:t>
            </w:r>
          </w:p>
        </w:tc>
      </w:tr>
      <w:tr w:rsidR="0098026A" w14:paraId="77407E92" w14:textId="77777777">
        <w:trPr>
          <w:trHeight w:val="397"/>
        </w:trPr>
        <w:tc>
          <w:tcPr>
            <w:tcW w:w="708" w:type="pct"/>
            <w:tcBorders>
              <w:top w:val="single" w:sz="4" w:space="0" w:color="auto"/>
              <w:left w:val="nil"/>
              <w:bottom w:val="nil"/>
              <w:right w:val="nil"/>
            </w:tcBorders>
            <w:shd w:val="clear" w:color="auto" w:fill="auto"/>
            <w:noWrap/>
            <w:vAlign w:val="center"/>
          </w:tcPr>
          <w:p w14:paraId="4FB42FA4"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color w:val="000000"/>
                <w:kern w:val="0"/>
                <w:sz w:val="22"/>
              </w:rPr>
              <w:t>均值</w:t>
            </w:r>
          </w:p>
        </w:tc>
        <w:tc>
          <w:tcPr>
            <w:tcW w:w="715" w:type="pct"/>
            <w:tcBorders>
              <w:top w:val="single" w:sz="4" w:space="0" w:color="auto"/>
              <w:left w:val="nil"/>
              <w:bottom w:val="nil"/>
              <w:right w:val="nil"/>
            </w:tcBorders>
            <w:shd w:val="clear" w:color="auto" w:fill="auto"/>
            <w:noWrap/>
            <w:vAlign w:val="center"/>
          </w:tcPr>
          <w:p w14:paraId="4E947E8B"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0.167761</w:t>
            </w:r>
          </w:p>
        </w:tc>
        <w:tc>
          <w:tcPr>
            <w:tcW w:w="715" w:type="pct"/>
            <w:tcBorders>
              <w:top w:val="single" w:sz="4" w:space="0" w:color="auto"/>
              <w:left w:val="nil"/>
              <w:bottom w:val="nil"/>
              <w:right w:val="nil"/>
            </w:tcBorders>
            <w:shd w:val="clear" w:color="auto" w:fill="auto"/>
            <w:noWrap/>
            <w:vAlign w:val="center"/>
          </w:tcPr>
          <w:p w14:paraId="31C77DC7"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22.98737</w:t>
            </w:r>
          </w:p>
        </w:tc>
        <w:tc>
          <w:tcPr>
            <w:tcW w:w="715" w:type="pct"/>
            <w:tcBorders>
              <w:top w:val="single" w:sz="4" w:space="0" w:color="auto"/>
              <w:left w:val="nil"/>
              <w:bottom w:val="nil"/>
              <w:right w:val="nil"/>
            </w:tcBorders>
            <w:shd w:val="clear" w:color="auto" w:fill="auto"/>
            <w:noWrap/>
            <w:vAlign w:val="center"/>
          </w:tcPr>
          <w:p w14:paraId="4D31089E"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189.6031</w:t>
            </w:r>
          </w:p>
        </w:tc>
        <w:tc>
          <w:tcPr>
            <w:tcW w:w="715" w:type="pct"/>
            <w:tcBorders>
              <w:top w:val="single" w:sz="4" w:space="0" w:color="auto"/>
              <w:left w:val="nil"/>
              <w:bottom w:val="nil"/>
              <w:right w:val="nil"/>
            </w:tcBorders>
            <w:shd w:val="clear" w:color="auto" w:fill="auto"/>
            <w:noWrap/>
            <w:vAlign w:val="center"/>
          </w:tcPr>
          <w:p w14:paraId="6D24809E"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2.170147</w:t>
            </w:r>
          </w:p>
        </w:tc>
        <w:tc>
          <w:tcPr>
            <w:tcW w:w="716" w:type="pct"/>
            <w:tcBorders>
              <w:top w:val="single" w:sz="4" w:space="0" w:color="auto"/>
              <w:left w:val="nil"/>
              <w:bottom w:val="nil"/>
              <w:right w:val="nil"/>
            </w:tcBorders>
            <w:shd w:val="clear" w:color="auto" w:fill="auto"/>
            <w:noWrap/>
            <w:vAlign w:val="center"/>
          </w:tcPr>
          <w:p w14:paraId="2C672AD4"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210488.1</w:t>
            </w:r>
          </w:p>
        </w:tc>
        <w:tc>
          <w:tcPr>
            <w:tcW w:w="716" w:type="pct"/>
            <w:tcBorders>
              <w:top w:val="single" w:sz="4" w:space="0" w:color="auto"/>
              <w:left w:val="nil"/>
              <w:bottom w:val="nil"/>
              <w:right w:val="nil"/>
            </w:tcBorders>
            <w:shd w:val="clear" w:color="auto" w:fill="auto"/>
            <w:noWrap/>
            <w:vAlign w:val="center"/>
          </w:tcPr>
          <w:p w14:paraId="0CE2E38E"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25.60416</w:t>
            </w:r>
          </w:p>
        </w:tc>
      </w:tr>
      <w:tr w:rsidR="0098026A" w14:paraId="2F45C9B1" w14:textId="77777777">
        <w:trPr>
          <w:trHeight w:val="397"/>
        </w:trPr>
        <w:tc>
          <w:tcPr>
            <w:tcW w:w="708" w:type="pct"/>
            <w:tcBorders>
              <w:top w:val="nil"/>
              <w:left w:val="nil"/>
              <w:bottom w:val="nil"/>
              <w:right w:val="nil"/>
            </w:tcBorders>
            <w:shd w:val="clear" w:color="auto" w:fill="auto"/>
            <w:noWrap/>
            <w:vAlign w:val="center"/>
          </w:tcPr>
          <w:p w14:paraId="0044ABE4"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color w:val="000000"/>
                <w:kern w:val="0"/>
                <w:sz w:val="22"/>
              </w:rPr>
              <w:t>标准差</w:t>
            </w:r>
          </w:p>
        </w:tc>
        <w:tc>
          <w:tcPr>
            <w:tcW w:w="715" w:type="pct"/>
            <w:tcBorders>
              <w:top w:val="nil"/>
              <w:left w:val="nil"/>
              <w:bottom w:val="nil"/>
              <w:right w:val="nil"/>
            </w:tcBorders>
            <w:shd w:val="clear" w:color="auto" w:fill="auto"/>
            <w:noWrap/>
            <w:vAlign w:val="center"/>
          </w:tcPr>
          <w:p w14:paraId="6582FF40"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0.045396</w:t>
            </w:r>
          </w:p>
        </w:tc>
        <w:tc>
          <w:tcPr>
            <w:tcW w:w="715" w:type="pct"/>
            <w:tcBorders>
              <w:top w:val="nil"/>
              <w:left w:val="nil"/>
              <w:bottom w:val="nil"/>
              <w:right w:val="nil"/>
            </w:tcBorders>
            <w:shd w:val="clear" w:color="auto" w:fill="auto"/>
            <w:noWrap/>
            <w:vAlign w:val="center"/>
          </w:tcPr>
          <w:p w14:paraId="6D8727A5"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9.366758</w:t>
            </w:r>
          </w:p>
        </w:tc>
        <w:tc>
          <w:tcPr>
            <w:tcW w:w="715" w:type="pct"/>
            <w:tcBorders>
              <w:top w:val="nil"/>
              <w:left w:val="nil"/>
              <w:bottom w:val="nil"/>
              <w:right w:val="nil"/>
            </w:tcBorders>
            <w:shd w:val="clear" w:color="auto" w:fill="auto"/>
            <w:noWrap/>
            <w:vAlign w:val="center"/>
          </w:tcPr>
          <w:p w14:paraId="7508D4A8"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46.45738</w:t>
            </w:r>
          </w:p>
        </w:tc>
        <w:tc>
          <w:tcPr>
            <w:tcW w:w="715" w:type="pct"/>
            <w:tcBorders>
              <w:top w:val="nil"/>
              <w:left w:val="nil"/>
              <w:bottom w:val="nil"/>
              <w:right w:val="nil"/>
            </w:tcBorders>
            <w:shd w:val="clear" w:color="auto" w:fill="auto"/>
            <w:noWrap/>
            <w:vAlign w:val="center"/>
          </w:tcPr>
          <w:p w14:paraId="6ED32AA3"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1.971345</w:t>
            </w:r>
          </w:p>
        </w:tc>
        <w:tc>
          <w:tcPr>
            <w:tcW w:w="716" w:type="pct"/>
            <w:tcBorders>
              <w:top w:val="nil"/>
              <w:left w:val="nil"/>
              <w:bottom w:val="nil"/>
              <w:right w:val="nil"/>
            </w:tcBorders>
            <w:shd w:val="clear" w:color="auto" w:fill="auto"/>
            <w:noWrap/>
            <w:vAlign w:val="center"/>
          </w:tcPr>
          <w:p w14:paraId="3617A7ED"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161316</w:t>
            </w:r>
          </w:p>
        </w:tc>
        <w:tc>
          <w:tcPr>
            <w:tcW w:w="716" w:type="pct"/>
            <w:tcBorders>
              <w:top w:val="nil"/>
              <w:left w:val="nil"/>
              <w:bottom w:val="nil"/>
              <w:right w:val="nil"/>
            </w:tcBorders>
            <w:shd w:val="clear" w:color="auto" w:fill="auto"/>
            <w:noWrap/>
            <w:vAlign w:val="center"/>
          </w:tcPr>
          <w:p w14:paraId="4491FA8D"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3.103966</w:t>
            </w:r>
          </w:p>
        </w:tc>
      </w:tr>
      <w:tr w:rsidR="0098026A" w14:paraId="06CA76FE" w14:textId="77777777">
        <w:trPr>
          <w:trHeight w:val="397"/>
        </w:trPr>
        <w:tc>
          <w:tcPr>
            <w:tcW w:w="708" w:type="pct"/>
            <w:tcBorders>
              <w:top w:val="nil"/>
              <w:left w:val="nil"/>
              <w:bottom w:val="nil"/>
              <w:right w:val="nil"/>
            </w:tcBorders>
            <w:shd w:val="clear" w:color="auto" w:fill="auto"/>
            <w:noWrap/>
            <w:vAlign w:val="center"/>
          </w:tcPr>
          <w:p w14:paraId="2357564E"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color w:val="000000"/>
                <w:kern w:val="0"/>
                <w:sz w:val="22"/>
              </w:rPr>
              <w:t>最小值</w:t>
            </w:r>
          </w:p>
        </w:tc>
        <w:tc>
          <w:tcPr>
            <w:tcW w:w="715" w:type="pct"/>
            <w:tcBorders>
              <w:top w:val="nil"/>
              <w:left w:val="nil"/>
              <w:bottom w:val="nil"/>
              <w:right w:val="nil"/>
            </w:tcBorders>
            <w:shd w:val="clear" w:color="auto" w:fill="auto"/>
            <w:noWrap/>
            <w:vAlign w:val="center"/>
          </w:tcPr>
          <w:p w14:paraId="6896C15B"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0.03822</w:t>
            </w:r>
          </w:p>
        </w:tc>
        <w:tc>
          <w:tcPr>
            <w:tcW w:w="715" w:type="pct"/>
            <w:tcBorders>
              <w:top w:val="nil"/>
              <w:left w:val="nil"/>
              <w:bottom w:val="nil"/>
              <w:right w:val="nil"/>
            </w:tcBorders>
            <w:shd w:val="clear" w:color="auto" w:fill="auto"/>
            <w:noWrap/>
            <w:vAlign w:val="center"/>
          </w:tcPr>
          <w:p w14:paraId="7A84A3C9"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0</w:t>
            </w:r>
          </w:p>
        </w:tc>
        <w:tc>
          <w:tcPr>
            <w:tcW w:w="715" w:type="pct"/>
            <w:tcBorders>
              <w:top w:val="nil"/>
              <w:left w:val="nil"/>
              <w:bottom w:val="nil"/>
              <w:right w:val="nil"/>
            </w:tcBorders>
            <w:shd w:val="clear" w:color="auto" w:fill="auto"/>
            <w:noWrap/>
            <w:vAlign w:val="center"/>
          </w:tcPr>
          <w:p w14:paraId="4D8C4D28"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1.582905</w:t>
            </w:r>
          </w:p>
        </w:tc>
        <w:tc>
          <w:tcPr>
            <w:tcW w:w="715" w:type="pct"/>
            <w:tcBorders>
              <w:top w:val="nil"/>
              <w:left w:val="nil"/>
              <w:bottom w:val="nil"/>
              <w:right w:val="nil"/>
            </w:tcBorders>
            <w:shd w:val="clear" w:color="auto" w:fill="auto"/>
            <w:noWrap/>
            <w:vAlign w:val="center"/>
          </w:tcPr>
          <w:p w14:paraId="1A78CA2E"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-0.5</w:t>
            </w:r>
          </w:p>
        </w:tc>
        <w:tc>
          <w:tcPr>
            <w:tcW w:w="716" w:type="pct"/>
            <w:tcBorders>
              <w:top w:val="nil"/>
              <w:left w:val="nil"/>
              <w:bottom w:val="nil"/>
              <w:right w:val="nil"/>
            </w:tcBorders>
            <w:shd w:val="clear" w:color="auto" w:fill="auto"/>
            <w:noWrap/>
            <w:vAlign w:val="center"/>
          </w:tcPr>
          <w:p w14:paraId="26F1079A"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75.1712</w:t>
            </w:r>
          </w:p>
        </w:tc>
        <w:tc>
          <w:tcPr>
            <w:tcW w:w="716" w:type="pct"/>
            <w:tcBorders>
              <w:top w:val="nil"/>
              <w:left w:val="nil"/>
              <w:bottom w:val="nil"/>
              <w:right w:val="nil"/>
            </w:tcBorders>
            <w:shd w:val="clear" w:color="auto" w:fill="auto"/>
            <w:noWrap/>
            <w:vAlign w:val="center"/>
          </w:tcPr>
          <w:p w14:paraId="07BD5DF7"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14.47561</w:t>
            </w:r>
          </w:p>
        </w:tc>
      </w:tr>
      <w:tr w:rsidR="0098026A" w14:paraId="585CB49F" w14:textId="77777777">
        <w:trPr>
          <w:trHeight w:val="397"/>
        </w:trPr>
        <w:tc>
          <w:tcPr>
            <w:tcW w:w="708" w:type="pct"/>
            <w:tcBorders>
              <w:top w:val="nil"/>
              <w:left w:val="nil"/>
              <w:bottom w:val="single" w:sz="4" w:space="0" w:color="auto"/>
              <w:right w:val="nil"/>
            </w:tcBorders>
            <w:shd w:val="clear" w:color="auto" w:fill="auto"/>
            <w:noWrap/>
            <w:vAlign w:val="center"/>
          </w:tcPr>
          <w:p w14:paraId="2043B2D6"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color w:val="000000"/>
                <w:kern w:val="0"/>
                <w:sz w:val="22"/>
              </w:rPr>
              <w:t>最大值</w:t>
            </w:r>
          </w:p>
        </w:tc>
        <w:tc>
          <w:tcPr>
            <w:tcW w:w="715" w:type="pct"/>
            <w:tcBorders>
              <w:top w:val="nil"/>
              <w:left w:val="nil"/>
              <w:bottom w:val="single" w:sz="4" w:space="0" w:color="auto"/>
              <w:right w:val="nil"/>
            </w:tcBorders>
            <w:shd w:val="clear" w:color="auto" w:fill="auto"/>
            <w:noWrap/>
            <w:vAlign w:val="center"/>
          </w:tcPr>
          <w:p w14:paraId="603076EF"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0.2</w:t>
            </w:r>
          </w:p>
        </w:tc>
        <w:tc>
          <w:tcPr>
            <w:tcW w:w="715" w:type="pct"/>
            <w:tcBorders>
              <w:top w:val="nil"/>
              <w:left w:val="nil"/>
              <w:bottom w:val="single" w:sz="4" w:space="0" w:color="auto"/>
              <w:right w:val="nil"/>
            </w:tcBorders>
            <w:shd w:val="clear" w:color="auto" w:fill="auto"/>
            <w:noWrap/>
            <w:vAlign w:val="center"/>
          </w:tcPr>
          <w:p w14:paraId="3E4F9BB2"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30</w:t>
            </w:r>
          </w:p>
        </w:tc>
        <w:tc>
          <w:tcPr>
            <w:tcW w:w="715" w:type="pct"/>
            <w:tcBorders>
              <w:top w:val="nil"/>
              <w:left w:val="nil"/>
              <w:bottom w:val="single" w:sz="4" w:space="0" w:color="auto"/>
              <w:right w:val="nil"/>
            </w:tcBorders>
            <w:shd w:val="clear" w:color="auto" w:fill="auto"/>
            <w:noWrap/>
            <w:vAlign w:val="center"/>
          </w:tcPr>
          <w:p w14:paraId="0F14D296"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640.5102</w:t>
            </w:r>
          </w:p>
        </w:tc>
        <w:tc>
          <w:tcPr>
            <w:tcW w:w="715" w:type="pct"/>
            <w:tcBorders>
              <w:top w:val="nil"/>
              <w:left w:val="nil"/>
              <w:bottom w:val="single" w:sz="4" w:space="0" w:color="auto"/>
              <w:right w:val="nil"/>
            </w:tcBorders>
            <w:shd w:val="clear" w:color="auto" w:fill="auto"/>
            <w:noWrap/>
            <w:vAlign w:val="center"/>
          </w:tcPr>
          <w:p w14:paraId="2CDF6C95"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5</w:t>
            </w:r>
          </w:p>
        </w:tc>
        <w:tc>
          <w:tcPr>
            <w:tcW w:w="716" w:type="pct"/>
            <w:tcBorders>
              <w:top w:val="nil"/>
              <w:left w:val="nil"/>
              <w:bottom w:val="single" w:sz="4" w:space="0" w:color="auto"/>
              <w:right w:val="nil"/>
            </w:tcBorders>
            <w:shd w:val="clear" w:color="auto" w:fill="auto"/>
            <w:noWrap/>
            <w:vAlign w:val="center"/>
          </w:tcPr>
          <w:p w14:paraId="12554A6D"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335357.6</w:t>
            </w:r>
          </w:p>
        </w:tc>
        <w:tc>
          <w:tcPr>
            <w:tcW w:w="716" w:type="pct"/>
            <w:tcBorders>
              <w:top w:val="nil"/>
              <w:left w:val="nil"/>
              <w:bottom w:val="single" w:sz="4" w:space="0" w:color="auto"/>
              <w:right w:val="nil"/>
            </w:tcBorders>
            <w:shd w:val="clear" w:color="auto" w:fill="auto"/>
            <w:noWrap/>
            <w:vAlign w:val="center"/>
          </w:tcPr>
          <w:p w14:paraId="6D14F736"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35.80647</w:t>
            </w:r>
          </w:p>
        </w:tc>
      </w:tr>
      <w:tr w:rsidR="0098026A" w14:paraId="4875F030" w14:textId="77777777">
        <w:trPr>
          <w:trHeight w:val="471"/>
        </w:trPr>
        <w:tc>
          <w:tcPr>
            <w:tcW w:w="708" w:type="pct"/>
            <w:tcBorders>
              <w:top w:val="single" w:sz="4" w:space="0" w:color="auto"/>
              <w:left w:val="nil"/>
              <w:bottom w:val="single" w:sz="4" w:space="0" w:color="auto"/>
              <w:right w:val="nil"/>
            </w:tcBorders>
            <w:shd w:val="clear" w:color="auto" w:fill="auto"/>
            <w:noWrap/>
            <w:vAlign w:val="center"/>
          </w:tcPr>
          <w:p w14:paraId="778A2813"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Cs w:val="24"/>
              </w:rPr>
              <w:t>样本编号</w:t>
            </w:r>
          </w:p>
        </w:tc>
        <w:tc>
          <w:tcPr>
            <w:tcW w:w="715" w:type="pct"/>
            <w:tcBorders>
              <w:top w:val="single" w:sz="4" w:space="0" w:color="auto"/>
              <w:left w:val="nil"/>
              <w:bottom w:val="single" w:sz="4" w:space="0" w:color="auto"/>
              <w:right w:val="nil"/>
            </w:tcBorders>
            <w:shd w:val="clear" w:color="auto" w:fill="auto"/>
            <w:noWrap/>
            <w:vAlign w:val="center"/>
          </w:tcPr>
          <w:p w14:paraId="0A306BD3"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13</w:t>
            </w:r>
          </w:p>
        </w:tc>
        <w:tc>
          <w:tcPr>
            <w:tcW w:w="715" w:type="pct"/>
            <w:tcBorders>
              <w:top w:val="single" w:sz="4" w:space="0" w:color="auto"/>
              <w:left w:val="nil"/>
              <w:bottom w:val="single" w:sz="4" w:space="0" w:color="auto"/>
              <w:right w:val="nil"/>
            </w:tcBorders>
            <w:shd w:val="clear" w:color="auto" w:fill="auto"/>
            <w:noWrap/>
            <w:vAlign w:val="center"/>
          </w:tcPr>
          <w:p w14:paraId="7EA52822"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14</w:t>
            </w:r>
          </w:p>
        </w:tc>
        <w:tc>
          <w:tcPr>
            <w:tcW w:w="715" w:type="pct"/>
            <w:tcBorders>
              <w:top w:val="single" w:sz="4" w:space="0" w:color="auto"/>
              <w:left w:val="nil"/>
              <w:bottom w:val="single" w:sz="4" w:space="0" w:color="auto"/>
              <w:right w:val="nil"/>
            </w:tcBorders>
            <w:shd w:val="clear" w:color="auto" w:fill="auto"/>
            <w:noWrap/>
            <w:vAlign w:val="center"/>
          </w:tcPr>
          <w:p w14:paraId="2101A02E"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15</w:t>
            </w:r>
          </w:p>
        </w:tc>
        <w:tc>
          <w:tcPr>
            <w:tcW w:w="715" w:type="pct"/>
            <w:tcBorders>
              <w:top w:val="single" w:sz="4" w:space="0" w:color="auto"/>
              <w:left w:val="nil"/>
              <w:bottom w:val="single" w:sz="4" w:space="0" w:color="auto"/>
              <w:right w:val="nil"/>
            </w:tcBorders>
            <w:shd w:val="clear" w:color="auto" w:fill="auto"/>
            <w:noWrap/>
            <w:vAlign w:val="center"/>
          </w:tcPr>
          <w:p w14:paraId="566ADA0E"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16</w:t>
            </w:r>
          </w:p>
        </w:tc>
        <w:tc>
          <w:tcPr>
            <w:tcW w:w="716" w:type="pct"/>
            <w:tcBorders>
              <w:top w:val="single" w:sz="4" w:space="0" w:color="auto"/>
              <w:left w:val="nil"/>
              <w:bottom w:val="single" w:sz="4" w:space="0" w:color="auto"/>
              <w:right w:val="nil"/>
            </w:tcBorders>
            <w:shd w:val="clear" w:color="auto" w:fill="auto"/>
            <w:noWrap/>
            <w:vAlign w:val="center"/>
          </w:tcPr>
          <w:p w14:paraId="5C3C20A7"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17</w:t>
            </w:r>
          </w:p>
        </w:tc>
        <w:tc>
          <w:tcPr>
            <w:tcW w:w="716" w:type="pct"/>
            <w:tcBorders>
              <w:top w:val="single" w:sz="4" w:space="0" w:color="auto"/>
              <w:left w:val="nil"/>
              <w:bottom w:val="single" w:sz="4" w:space="0" w:color="auto"/>
              <w:right w:val="nil"/>
            </w:tcBorders>
            <w:shd w:val="clear" w:color="auto" w:fill="auto"/>
            <w:noWrap/>
            <w:vAlign w:val="center"/>
          </w:tcPr>
          <w:p w14:paraId="09BD9125" w14:textId="77777777" w:rsidR="0098026A" w:rsidRDefault="0098026A">
            <w:pPr>
              <w:widowControl/>
              <w:ind w:firstLineChars="0" w:firstLine="0"/>
              <w:jc w:val="center"/>
              <w:rPr>
                <w:rFonts w:ascii="宋体" w:hAnsi="宋体" w:cs="宋体"/>
                <w:color w:val="000000"/>
                <w:kern w:val="0"/>
                <w:sz w:val="22"/>
              </w:rPr>
            </w:pPr>
          </w:p>
        </w:tc>
      </w:tr>
      <w:tr w:rsidR="0098026A" w14:paraId="7D11F2DF" w14:textId="77777777">
        <w:trPr>
          <w:trHeight w:val="397"/>
        </w:trPr>
        <w:tc>
          <w:tcPr>
            <w:tcW w:w="708" w:type="pct"/>
            <w:tcBorders>
              <w:top w:val="single" w:sz="4" w:space="0" w:color="auto"/>
              <w:left w:val="nil"/>
              <w:bottom w:val="nil"/>
              <w:right w:val="nil"/>
            </w:tcBorders>
            <w:shd w:val="clear" w:color="auto" w:fill="auto"/>
            <w:noWrap/>
            <w:vAlign w:val="center"/>
          </w:tcPr>
          <w:p w14:paraId="6F8C40AB"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color w:val="000000"/>
                <w:kern w:val="0"/>
                <w:sz w:val="22"/>
              </w:rPr>
              <w:t>均值</w:t>
            </w:r>
          </w:p>
        </w:tc>
        <w:tc>
          <w:tcPr>
            <w:tcW w:w="715" w:type="pct"/>
            <w:tcBorders>
              <w:top w:val="single" w:sz="4" w:space="0" w:color="auto"/>
              <w:left w:val="nil"/>
              <w:bottom w:val="nil"/>
              <w:right w:val="nil"/>
            </w:tcBorders>
            <w:shd w:val="clear" w:color="auto" w:fill="auto"/>
            <w:noWrap/>
            <w:vAlign w:val="center"/>
          </w:tcPr>
          <w:p w14:paraId="7299DB27"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2.919271</w:t>
            </w:r>
          </w:p>
        </w:tc>
        <w:tc>
          <w:tcPr>
            <w:tcW w:w="715" w:type="pct"/>
            <w:tcBorders>
              <w:top w:val="single" w:sz="4" w:space="0" w:color="auto"/>
              <w:left w:val="nil"/>
              <w:bottom w:val="nil"/>
              <w:right w:val="nil"/>
            </w:tcBorders>
            <w:shd w:val="clear" w:color="auto" w:fill="auto"/>
            <w:noWrap/>
            <w:vAlign w:val="center"/>
          </w:tcPr>
          <w:p w14:paraId="13794AE7"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278.9364</w:t>
            </w:r>
          </w:p>
        </w:tc>
        <w:tc>
          <w:tcPr>
            <w:tcW w:w="715" w:type="pct"/>
            <w:tcBorders>
              <w:top w:val="single" w:sz="4" w:space="0" w:color="auto"/>
              <w:left w:val="nil"/>
              <w:bottom w:val="nil"/>
              <w:right w:val="nil"/>
            </w:tcBorders>
            <w:shd w:val="clear" w:color="auto" w:fill="auto"/>
            <w:noWrap/>
            <w:vAlign w:val="center"/>
          </w:tcPr>
          <w:p w14:paraId="2F3B2A67"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144.2994</w:t>
            </w:r>
          </w:p>
        </w:tc>
        <w:tc>
          <w:tcPr>
            <w:tcW w:w="715" w:type="pct"/>
            <w:tcBorders>
              <w:top w:val="single" w:sz="4" w:space="0" w:color="auto"/>
              <w:left w:val="nil"/>
              <w:bottom w:val="nil"/>
              <w:right w:val="nil"/>
            </w:tcBorders>
            <w:shd w:val="clear" w:color="auto" w:fill="auto"/>
            <w:noWrap/>
            <w:vAlign w:val="center"/>
          </w:tcPr>
          <w:p w14:paraId="0BD68AE3"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-83100.6</w:t>
            </w:r>
          </w:p>
        </w:tc>
        <w:tc>
          <w:tcPr>
            <w:tcW w:w="716" w:type="pct"/>
            <w:tcBorders>
              <w:top w:val="single" w:sz="4" w:space="0" w:color="auto"/>
              <w:left w:val="nil"/>
              <w:bottom w:val="nil"/>
              <w:right w:val="nil"/>
            </w:tcBorders>
            <w:shd w:val="clear" w:color="auto" w:fill="auto"/>
            <w:noWrap/>
            <w:vAlign w:val="center"/>
          </w:tcPr>
          <w:p w14:paraId="409AD54C"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14513.36</w:t>
            </w:r>
          </w:p>
        </w:tc>
        <w:tc>
          <w:tcPr>
            <w:tcW w:w="716" w:type="pct"/>
            <w:tcBorders>
              <w:top w:val="single" w:sz="4" w:space="0" w:color="auto"/>
              <w:left w:val="nil"/>
              <w:bottom w:val="nil"/>
              <w:right w:val="nil"/>
            </w:tcBorders>
            <w:shd w:val="clear" w:color="auto" w:fill="auto"/>
            <w:noWrap/>
            <w:vAlign w:val="center"/>
          </w:tcPr>
          <w:p w14:paraId="0EF58C3F" w14:textId="77777777" w:rsidR="0098026A" w:rsidRDefault="0098026A">
            <w:pPr>
              <w:widowControl/>
              <w:ind w:firstLineChars="0" w:firstLine="0"/>
              <w:jc w:val="center"/>
              <w:rPr>
                <w:rFonts w:ascii="宋体" w:hAnsi="宋体" w:cs="宋体"/>
                <w:color w:val="000000"/>
                <w:kern w:val="0"/>
                <w:sz w:val="22"/>
              </w:rPr>
            </w:pPr>
          </w:p>
        </w:tc>
      </w:tr>
      <w:tr w:rsidR="0098026A" w14:paraId="7ED8639C" w14:textId="77777777">
        <w:trPr>
          <w:trHeight w:val="397"/>
        </w:trPr>
        <w:tc>
          <w:tcPr>
            <w:tcW w:w="708" w:type="pct"/>
            <w:tcBorders>
              <w:top w:val="nil"/>
              <w:left w:val="nil"/>
              <w:bottom w:val="nil"/>
              <w:right w:val="nil"/>
            </w:tcBorders>
            <w:shd w:val="clear" w:color="auto" w:fill="auto"/>
            <w:noWrap/>
            <w:vAlign w:val="center"/>
          </w:tcPr>
          <w:p w14:paraId="349F58BD"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color w:val="000000"/>
                <w:kern w:val="0"/>
                <w:sz w:val="22"/>
              </w:rPr>
              <w:t>标准差</w:t>
            </w:r>
          </w:p>
        </w:tc>
        <w:tc>
          <w:tcPr>
            <w:tcW w:w="715" w:type="pct"/>
            <w:tcBorders>
              <w:top w:val="nil"/>
              <w:left w:val="nil"/>
              <w:bottom w:val="nil"/>
              <w:right w:val="nil"/>
            </w:tcBorders>
            <w:shd w:val="clear" w:color="auto" w:fill="auto"/>
            <w:noWrap/>
            <w:vAlign w:val="center"/>
          </w:tcPr>
          <w:p w14:paraId="601C0AB9"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1.011305</w:t>
            </w:r>
          </w:p>
        </w:tc>
        <w:tc>
          <w:tcPr>
            <w:tcW w:w="715" w:type="pct"/>
            <w:tcBorders>
              <w:top w:val="nil"/>
              <w:left w:val="nil"/>
              <w:bottom w:val="nil"/>
              <w:right w:val="nil"/>
            </w:tcBorders>
            <w:shd w:val="clear" w:color="auto" w:fill="auto"/>
            <w:noWrap/>
            <w:vAlign w:val="center"/>
          </w:tcPr>
          <w:p w14:paraId="2ED440A9"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8.655094</w:t>
            </w:r>
          </w:p>
        </w:tc>
        <w:tc>
          <w:tcPr>
            <w:tcW w:w="715" w:type="pct"/>
            <w:tcBorders>
              <w:top w:val="nil"/>
              <w:left w:val="nil"/>
              <w:bottom w:val="nil"/>
              <w:right w:val="nil"/>
            </w:tcBorders>
            <w:shd w:val="clear" w:color="auto" w:fill="auto"/>
            <w:noWrap/>
            <w:vAlign w:val="center"/>
          </w:tcPr>
          <w:p w14:paraId="1FC16AFD"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11.46113</w:t>
            </w:r>
          </w:p>
        </w:tc>
        <w:tc>
          <w:tcPr>
            <w:tcW w:w="715" w:type="pct"/>
            <w:tcBorders>
              <w:top w:val="nil"/>
              <w:left w:val="nil"/>
              <w:bottom w:val="nil"/>
              <w:right w:val="nil"/>
            </w:tcBorders>
            <w:shd w:val="clear" w:color="auto" w:fill="auto"/>
            <w:noWrap/>
            <w:vAlign w:val="center"/>
          </w:tcPr>
          <w:p w14:paraId="5A322C59"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98873.73</w:t>
            </w:r>
          </w:p>
        </w:tc>
        <w:tc>
          <w:tcPr>
            <w:tcW w:w="716" w:type="pct"/>
            <w:tcBorders>
              <w:top w:val="nil"/>
              <w:left w:val="nil"/>
              <w:bottom w:val="nil"/>
              <w:right w:val="nil"/>
            </w:tcBorders>
            <w:shd w:val="clear" w:color="auto" w:fill="auto"/>
            <w:noWrap/>
            <w:vAlign w:val="center"/>
          </w:tcPr>
          <w:p w14:paraId="51DC3443"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17754.71</w:t>
            </w:r>
          </w:p>
        </w:tc>
        <w:tc>
          <w:tcPr>
            <w:tcW w:w="716" w:type="pct"/>
            <w:tcBorders>
              <w:top w:val="nil"/>
              <w:left w:val="nil"/>
              <w:bottom w:val="nil"/>
              <w:right w:val="nil"/>
            </w:tcBorders>
            <w:shd w:val="clear" w:color="auto" w:fill="auto"/>
            <w:noWrap/>
            <w:vAlign w:val="center"/>
          </w:tcPr>
          <w:p w14:paraId="07CDD7B1" w14:textId="77777777" w:rsidR="0098026A" w:rsidRDefault="0098026A">
            <w:pPr>
              <w:widowControl/>
              <w:ind w:firstLineChars="0" w:firstLine="0"/>
              <w:jc w:val="center"/>
              <w:rPr>
                <w:rFonts w:ascii="宋体" w:hAnsi="宋体" w:cs="宋体"/>
                <w:color w:val="000000"/>
                <w:kern w:val="0"/>
                <w:sz w:val="22"/>
              </w:rPr>
            </w:pPr>
          </w:p>
        </w:tc>
      </w:tr>
      <w:tr w:rsidR="0098026A" w14:paraId="25A8B98C" w14:textId="77777777">
        <w:trPr>
          <w:trHeight w:val="397"/>
        </w:trPr>
        <w:tc>
          <w:tcPr>
            <w:tcW w:w="708" w:type="pct"/>
            <w:tcBorders>
              <w:top w:val="nil"/>
              <w:left w:val="nil"/>
              <w:right w:val="nil"/>
            </w:tcBorders>
            <w:shd w:val="clear" w:color="auto" w:fill="auto"/>
            <w:noWrap/>
            <w:vAlign w:val="center"/>
          </w:tcPr>
          <w:p w14:paraId="4E724E5C"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color w:val="000000"/>
                <w:kern w:val="0"/>
                <w:sz w:val="22"/>
              </w:rPr>
              <w:t>最小值</w:t>
            </w:r>
          </w:p>
        </w:tc>
        <w:tc>
          <w:tcPr>
            <w:tcW w:w="715" w:type="pct"/>
            <w:tcBorders>
              <w:top w:val="nil"/>
              <w:left w:val="nil"/>
              <w:right w:val="nil"/>
            </w:tcBorders>
            <w:shd w:val="clear" w:color="auto" w:fill="auto"/>
            <w:noWrap/>
            <w:vAlign w:val="center"/>
          </w:tcPr>
          <w:p w14:paraId="1234EE79"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0.209332</w:t>
            </w:r>
          </w:p>
        </w:tc>
        <w:tc>
          <w:tcPr>
            <w:tcW w:w="715" w:type="pct"/>
            <w:tcBorders>
              <w:top w:val="nil"/>
              <w:left w:val="nil"/>
              <w:right w:val="nil"/>
            </w:tcBorders>
            <w:shd w:val="clear" w:color="auto" w:fill="auto"/>
            <w:noWrap/>
            <w:vAlign w:val="center"/>
          </w:tcPr>
          <w:p w14:paraId="13AD63A3"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254.0271</w:t>
            </w:r>
          </w:p>
        </w:tc>
        <w:tc>
          <w:tcPr>
            <w:tcW w:w="715" w:type="pct"/>
            <w:tcBorders>
              <w:top w:val="nil"/>
              <w:left w:val="nil"/>
              <w:right w:val="nil"/>
            </w:tcBorders>
            <w:shd w:val="clear" w:color="auto" w:fill="auto"/>
            <w:noWrap/>
            <w:vAlign w:val="center"/>
          </w:tcPr>
          <w:p w14:paraId="7DD42938"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122.5975</w:t>
            </w:r>
          </w:p>
        </w:tc>
        <w:tc>
          <w:tcPr>
            <w:tcW w:w="715" w:type="pct"/>
            <w:tcBorders>
              <w:top w:val="nil"/>
              <w:left w:val="nil"/>
              <w:right w:val="nil"/>
            </w:tcBorders>
            <w:shd w:val="clear" w:color="auto" w:fill="auto"/>
            <w:noWrap/>
            <w:vAlign w:val="center"/>
          </w:tcPr>
          <w:p w14:paraId="4F3E54B6"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-314601</w:t>
            </w:r>
          </w:p>
        </w:tc>
        <w:tc>
          <w:tcPr>
            <w:tcW w:w="716" w:type="pct"/>
            <w:tcBorders>
              <w:top w:val="nil"/>
              <w:left w:val="nil"/>
              <w:right w:val="nil"/>
            </w:tcBorders>
            <w:shd w:val="clear" w:color="auto" w:fill="auto"/>
            <w:noWrap/>
            <w:vAlign w:val="center"/>
          </w:tcPr>
          <w:p w14:paraId="25449E43"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0.15</w:t>
            </w:r>
          </w:p>
        </w:tc>
        <w:tc>
          <w:tcPr>
            <w:tcW w:w="716" w:type="pct"/>
            <w:tcBorders>
              <w:top w:val="nil"/>
              <w:left w:val="nil"/>
              <w:right w:val="nil"/>
            </w:tcBorders>
            <w:shd w:val="clear" w:color="auto" w:fill="auto"/>
            <w:noWrap/>
            <w:vAlign w:val="center"/>
          </w:tcPr>
          <w:p w14:paraId="54784981" w14:textId="77777777" w:rsidR="0098026A" w:rsidRDefault="0098026A">
            <w:pPr>
              <w:widowControl/>
              <w:ind w:firstLineChars="0" w:firstLine="0"/>
              <w:jc w:val="center"/>
              <w:rPr>
                <w:rFonts w:ascii="宋体" w:hAnsi="宋体" w:cs="宋体"/>
                <w:color w:val="000000"/>
                <w:kern w:val="0"/>
                <w:sz w:val="22"/>
              </w:rPr>
            </w:pPr>
          </w:p>
        </w:tc>
      </w:tr>
      <w:tr w:rsidR="0098026A" w14:paraId="183866F4" w14:textId="77777777">
        <w:trPr>
          <w:trHeight w:val="397"/>
        </w:trPr>
        <w:tc>
          <w:tcPr>
            <w:tcW w:w="708" w:type="pct"/>
            <w:tcBorders>
              <w:top w:val="nil"/>
              <w:left w:val="nil"/>
              <w:bottom w:val="single" w:sz="4" w:space="0" w:color="auto"/>
              <w:right w:val="nil"/>
            </w:tcBorders>
            <w:shd w:val="clear" w:color="auto" w:fill="auto"/>
            <w:noWrap/>
            <w:vAlign w:val="center"/>
          </w:tcPr>
          <w:p w14:paraId="54E307F9"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color w:val="000000"/>
                <w:kern w:val="0"/>
                <w:sz w:val="22"/>
              </w:rPr>
              <w:t>最大值</w:t>
            </w:r>
          </w:p>
        </w:tc>
        <w:tc>
          <w:tcPr>
            <w:tcW w:w="715" w:type="pct"/>
            <w:tcBorders>
              <w:top w:val="nil"/>
              <w:left w:val="nil"/>
              <w:bottom w:val="single" w:sz="4" w:space="0" w:color="auto"/>
              <w:right w:val="nil"/>
            </w:tcBorders>
            <w:shd w:val="clear" w:color="auto" w:fill="auto"/>
            <w:noWrap/>
            <w:vAlign w:val="center"/>
          </w:tcPr>
          <w:p w14:paraId="24B5CCAD"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3.5</w:t>
            </w:r>
          </w:p>
        </w:tc>
        <w:tc>
          <w:tcPr>
            <w:tcW w:w="715" w:type="pct"/>
            <w:tcBorders>
              <w:top w:val="nil"/>
              <w:left w:val="nil"/>
              <w:bottom w:val="single" w:sz="4" w:space="0" w:color="auto"/>
              <w:right w:val="nil"/>
            </w:tcBorders>
            <w:shd w:val="clear" w:color="auto" w:fill="auto"/>
            <w:noWrap/>
            <w:vAlign w:val="center"/>
          </w:tcPr>
          <w:p w14:paraId="6D79CDEE"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312.4448</w:t>
            </w:r>
          </w:p>
        </w:tc>
        <w:tc>
          <w:tcPr>
            <w:tcW w:w="715" w:type="pct"/>
            <w:tcBorders>
              <w:top w:val="nil"/>
              <w:left w:val="nil"/>
              <w:bottom w:val="single" w:sz="4" w:space="0" w:color="auto"/>
              <w:right w:val="nil"/>
            </w:tcBorders>
            <w:shd w:val="clear" w:color="auto" w:fill="auto"/>
            <w:noWrap/>
            <w:vAlign w:val="center"/>
          </w:tcPr>
          <w:p w14:paraId="74DE0F6E"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172.6794</w:t>
            </w:r>
          </w:p>
        </w:tc>
        <w:tc>
          <w:tcPr>
            <w:tcW w:w="715" w:type="pct"/>
            <w:tcBorders>
              <w:top w:val="nil"/>
              <w:left w:val="nil"/>
              <w:bottom w:val="single" w:sz="4" w:space="0" w:color="auto"/>
              <w:right w:val="nil"/>
            </w:tcBorders>
            <w:shd w:val="clear" w:color="auto" w:fill="auto"/>
            <w:noWrap/>
            <w:vAlign w:val="center"/>
          </w:tcPr>
          <w:p w14:paraId="0602E56D"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75</w:t>
            </w:r>
          </w:p>
        </w:tc>
        <w:tc>
          <w:tcPr>
            <w:tcW w:w="716" w:type="pct"/>
            <w:tcBorders>
              <w:top w:val="nil"/>
              <w:left w:val="nil"/>
              <w:bottom w:val="single" w:sz="4" w:space="0" w:color="auto"/>
              <w:right w:val="nil"/>
            </w:tcBorders>
            <w:shd w:val="clear" w:color="auto" w:fill="auto"/>
            <w:noWrap/>
            <w:vAlign w:val="center"/>
          </w:tcPr>
          <w:p w14:paraId="382840D1" w14:textId="77777777" w:rsidR="0098026A" w:rsidRDefault="00000000">
            <w:pPr>
              <w:widowControl/>
              <w:ind w:firstLineChars="0" w:firstLine="0"/>
              <w:jc w:val="center"/>
              <w:rPr>
                <w:rFonts w:ascii="宋体" w:hAnsi="宋体" w:cs="宋体"/>
                <w:color w:val="000000"/>
                <w:kern w:val="0"/>
                <w:sz w:val="22"/>
              </w:rPr>
            </w:pPr>
            <w:r>
              <w:rPr>
                <w:rFonts w:ascii="宋体" w:hAnsi="宋体" w:cs="宋体" w:hint="eastAsia"/>
                <w:kern w:val="0"/>
                <w:sz w:val="22"/>
              </w:rPr>
              <w:t>54809.38</w:t>
            </w:r>
          </w:p>
        </w:tc>
        <w:tc>
          <w:tcPr>
            <w:tcW w:w="716" w:type="pct"/>
            <w:tcBorders>
              <w:top w:val="nil"/>
              <w:left w:val="nil"/>
              <w:bottom w:val="single" w:sz="4" w:space="0" w:color="auto"/>
              <w:right w:val="nil"/>
            </w:tcBorders>
            <w:shd w:val="clear" w:color="auto" w:fill="auto"/>
            <w:noWrap/>
            <w:vAlign w:val="center"/>
          </w:tcPr>
          <w:p w14:paraId="7B4B70EE" w14:textId="77777777" w:rsidR="0098026A" w:rsidRDefault="0098026A">
            <w:pPr>
              <w:widowControl/>
              <w:ind w:firstLineChars="0" w:firstLine="0"/>
              <w:jc w:val="center"/>
              <w:rPr>
                <w:rFonts w:ascii="宋体" w:hAnsi="宋体" w:cs="宋体"/>
                <w:color w:val="000000"/>
                <w:kern w:val="0"/>
                <w:sz w:val="22"/>
              </w:rPr>
            </w:pPr>
          </w:p>
        </w:tc>
      </w:tr>
    </w:tbl>
    <w:p w14:paraId="46D2684C" w14:textId="77777777" w:rsidR="0098026A" w:rsidRDefault="00000000">
      <w:pPr>
        <w:ind w:firstLine="480"/>
      </w:pPr>
      <w:r>
        <w:rPr>
          <w:rFonts w:hint="eastAsia"/>
        </w:rPr>
        <w:t>通过对操作变量的描述性分析，可以观察到各个操作变量优化后的取值范围，可以为未来操作变量的调整提供参考建议。</w:t>
      </w:r>
    </w:p>
    <w:p w14:paraId="10F7F44B" w14:textId="28792463" w:rsidR="0098026A" w:rsidRDefault="00000000">
      <w:pPr>
        <w:pStyle w:val="F2"/>
        <w:outlineLvl w:val="0"/>
      </w:pPr>
      <w:bookmarkStart w:id="53" w:name="_Toc111455281"/>
      <w:r>
        <w:rPr>
          <w:rFonts w:hint="eastAsia"/>
        </w:rPr>
        <w:t>结果结论</w:t>
      </w:r>
      <w:bookmarkEnd w:id="53"/>
    </w:p>
    <w:p w14:paraId="13639C11" w14:textId="77777777" w:rsidR="0098026A" w:rsidRDefault="00000000">
      <w:pPr>
        <w:ind w:firstLine="480"/>
      </w:pPr>
      <w:r>
        <w:rPr>
          <w:rFonts w:hint="eastAsia"/>
        </w:rPr>
        <w:t>通过建立基于粒子群算法的组合优化模型，我们成功优化了</w:t>
      </w:r>
      <w:r>
        <w:rPr>
          <w:rFonts w:hint="eastAsia"/>
        </w:rPr>
        <w:t>2</w:t>
      </w:r>
      <w:r>
        <w:t>66</w:t>
      </w:r>
      <w:r>
        <w:rPr>
          <w:rFonts w:hint="eastAsia"/>
        </w:rPr>
        <w:t>个样本的辛烷值损失降幅，并分析了经过优化后，操作变量的分布情况。</w:t>
      </w:r>
    </w:p>
    <w:p w14:paraId="0B5C7327" w14:textId="2C8909C2" w:rsidR="0098026A" w:rsidRDefault="004C53DD" w:rsidP="004C53DD">
      <w:pPr>
        <w:widowControl/>
        <w:ind w:firstLineChars="0" w:firstLine="0"/>
        <w:jc w:val="left"/>
      </w:pPr>
      <w:r>
        <w:br w:type="page"/>
      </w:r>
    </w:p>
    <w:p w14:paraId="5DCC7069" w14:textId="7F3C6988" w:rsidR="0098026A" w:rsidRDefault="00000000">
      <w:pPr>
        <w:pStyle w:val="F1"/>
        <w:rPr>
          <w:rFonts w:ascii="宋体" w:hAnsi="宋体"/>
          <w:szCs w:val="21"/>
        </w:rPr>
      </w:pPr>
      <w:bookmarkStart w:id="54" w:name="_Toc111455282"/>
      <w:r>
        <w:rPr>
          <w:rFonts w:ascii="宋体" w:hAnsi="宋体" w:hint="eastAsia"/>
          <w:szCs w:val="21"/>
        </w:rPr>
        <w:lastRenderedPageBreak/>
        <w:t>问题五：模型可视化展示</w:t>
      </w:r>
      <w:bookmarkEnd w:id="54"/>
    </w:p>
    <w:p w14:paraId="07015F2A" w14:textId="21EDF932" w:rsidR="0098026A" w:rsidRDefault="00000000">
      <w:pPr>
        <w:pStyle w:val="F2"/>
        <w:outlineLvl w:val="0"/>
      </w:pPr>
      <w:bookmarkStart w:id="55" w:name="_Toc111455283"/>
      <w:r>
        <w:rPr>
          <w:rFonts w:hint="eastAsia"/>
        </w:rPr>
        <w:t>问题五分析</w:t>
      </w:r>
      <w:bookmarkEnd w:id="55"/>
    </w:p>
    <w:p w14:paraId="5AAC7AC4" w14:textId="77777777" w:rsidR="0098026A" w:rsidRDefault="00000000">
      <w:pPr>
        <w:ind w:firstLine="480"/>
      </w:pPr>
      <w:r>
        <w:rPr>
          <w:rFonts w:hint="eastAsia"/>
        </w:rPr>
        <w:t>为了催化裂化汽油精制过程的平稳生产，需要</w:t>
      </w:r>
      <w:r>
        <w:t>逐步调整</w:t>
      </w:r>
      <w:r>
        <w:rPr>
          <w:rFonts w:hint="eastAsia"/>
        </w:rPr>
        <w:t>变量。本题要求对</w:t>
      </w:r>
      <w:r>
        <w:t>133</w:t>
      </w:r>
      <w:r>
        <w:rPr>
          <w:rFonts w:hint="eastAsia"/>
        </w:rPr>
        <w:t>号样本</w:t>
      </w:r>
      <w:r>
        <w:t>以图形展示其主要操作变量优化调整过程中对应的汽油辛烷值和</w:t>
      </w:r>
      <w:proofErr w:type="gramStart"/>
      <w:r>
        <w:t>硫含量</w:t>
      </w:r>
      <w:proofErr w:type="gramEnd"/>
      <w:r>
        <w:t>的变化轨迹。</w:t>
      </w:r>
      <w:r>
        <w:rPr>
          <w:rFonts w:hint="eastAsia"/>
        </w:rPr>
        <w:t>本题的求解主要是根据前文所建立的优化模型，对</w:t>
      </w:r>
      <w:r>
        <w:t>133</w:t>
      </w:r>
      <w:r>
        <w:rPr>
          <w:rFonts w:hint="eastAsia"/>
        </w:rPr>
        <w:t>号样本的主要操作变量进行迭代优化，最后将迭代优化过程以图形的方式展示，绘制产品辛烷值和</w:t>
      </w:r>
      <w:proofErr w:type="gramStart"/>
      <w:r>
        <w:rPr>
          <w:rFonts w:hint="eastAsia"/>
        </w:rPr>
        <w:t>硫含量</w:t>
      </w:r>
      <w:proofErr w:type="gramEnd"/>
      <w:r>
        <w:rPr>
          <w:rFonts w:hint="eastAsia"/>
        </w:rPr>
        <w:t>的变化轨迹。</w:t>
      </w:r>
    </w:p>
    <w:p w14:paraId="25EE86FF" w14:textId="5C8A3DB7" w:rsidR="0098026A" w:rsidRDefault="00000000">
      <w:pPr>
        <w:pStyle w:val="F2"/>
        <w:outlineLvl w:val="0"/>
        <w:rPr>
          <w:rFonts w:eastAsia="宋体"/>
          <w:szCs w:val="24"/>
        </w:rPr>
      </w:pPr>
      <w:bookmarkStart w:id="56" w:name="_Toc111455284"/>
      <w:r>
        <w:rPr>
          <w:rFonts w:hint="eastAsia"/>
        </w:rPr>
        <w:t>结果可视化</w:t>
      </w:r>
      <w:bookmarkEnd w:id="56"/>
    </w:p>
    <w:p w14:paraId="4ABDBDA7" w14:textId="77777777" w:rsidR="0098026A" w:rsidRDefault="00000000">
      <w:pPr>
        <w:ind w:firstLine="480"/>
      </w:pPr>
      <w:r>
        <w:rPr>
          <w:rFonts w:hint="eastAsia"/>
        </w:rPr>
        <w:t>针对</w:t>
      </w:r>
      <w:r>
        <w:rPr>
          <w:rFonts w:hint="eastAsia"/>
        </w:rPr>
        <w:t>1</w:t>
      </w:r>
      <w:r>
        <w:t>33</w:t>
      </w:r>
      <w:r>
        <w:rPr>
          <w:rFonts w:hint="eastAsia"/>
        </w:rPr>
        <w:t>号样本，我们需要根据附件四中各个操作变量的Δ值进行逐步调整，直到所有样本均优化结束。而在粒子群算法中，对操作变量进行逐步调整，实际上就是对各个粒子的速度进行约束，将其每一步变化后的速度改为Δ值，约束方案设定如下：</w:t>
      </w:r>
    </w:p>
    <w:p w14:paraId="6C21816A" w14:textId="77777777" w:rsidR="0098026A" w:rsidRDefault="00000000">
      <w:pPr>
        <w:ind w:firstLine="480"/>
        <w:jc w:val="center"/>
      </w:pPr>
      <w:r>
        <w:rPr>
          <w:position w:val="-58"/>
        </w:rPr>
        <w:object w:dxaOrig="2484" w:dyaOrig="1284" w14:anchorId="3E6A9C37">
          <v:shape id="_x0000_i1080" type="#_x0000_t75" style="width:124.5pt;height:64.5pt" o:ole="">
            <v:imagedata r:id="rId133" o:title=""/>
          </v:shape>
          <o:OLEObject Type="Embed" ProgID="Equation.DSMT4" ShapeID="_x0000_i1080" DrawAspect="Content" ObjectID="_1722069814" r:id="rId134"/>
        </w:object>
      </w:r>
    </w:p>
    <w:p w14:paraId="5C6E9FDD" w14:textId="77777777" w:rsidR="0098026A" w:rsidRDefault="00000000">
      <w:pPr>
        <w:ind w:firstLine="480"/>
      </w:pPr>
      <w:r>
        <w:tab/>
      </w:r>
      <w:r>
        <w:rPr>
          <w:rFonts w:hint="eastAsia"/>
        </w:rPr>
        <w:t>在迭代过程中，我们设定最大迭代次数为</w:t>
      </w:r>
      <w:r>
        <w:rPr>
          <w:rFonts w:hint="eastAsia"/>
        </w:rPr>
        <w:t>5</w:t>
      </w:r>
      <w:r>
        <w:t>0</w:t>
      </w:r>
      <w:r>
        <w:rPr>
          <w:rFonts w:hint="eastAsia"/>
        </w:rPr>
        <w:t>次，这是根据迭代过程的群体最优所需的迭代次数所判断的结果，此次还可以进行改进。</w:t>
      </w:r>
    </w:p>
    <w:p w14:paraId="1AF7D1E8" w14:textId="77777777" w:rsidR="0098026A" w:rsidRDefault="0098026A">
      <w:pPr>
        <w:pStyle w:val="ALL"/>
        <w:ind w:firstLine="480"/>
      </w:pPr>
    </w:p>
    <w:p w14:paraId="303C64FC" w14:textId="77777777" w:rsidR="0098026A" w:rsidRDefault="00000000">
      <w:pPr>
        <w:pStyle w:val="ALL"/>
        <w:ind w:firstLine="480"/>
      </w:pPr>
      <w:r>
        <w:rPr>
          <w:rFonts w:hint="eastAsia"/>
          <w:noProof/>
        </w:rPr>
        <w:drawing>
          <wp:inline distT="0" distB="0" distL="0" distR="0" wp14:anchorId="1AF7CB51" wp14:editId="2F3F9408">
            <wp:extent cx="4774565" cy="3326765"/>
            <wp:effectExtent l="0" t="0" r="10795" b="1079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35">
                      <a:extLst>
                        <a:ext uri="{28A0092B-C50C-407E-A947-70E740481C1C}">
                          <a14:useLocalDpi xmlns:a14="http://schemas.microsoft.com/office/drawing/2010/main" val="0"/>
                        </a:ext>
                      </a:extLst>
                    </a:blip>
                    <a:stretch>
                      <a:fillRect/>
                    </a:stretch>
                  </pic:blipFill>
                  <pic:spPr>
                    <a:xfrm>
                      <a:off x="0" y="0"/>
                      <a:ext cx="4774603" cy="3326984"/>
                    </a:xfrm>
                    <a:prstGeom prst="rect">
                      <a:avLst/>
                    </a:prstGeom>
                  </pic:spPr>
                </pic:pic>
              </a:graphicData>
            </a:graphic>
          </wp:inline>
        </w:drawing>
      </w:r>
    </w:p>
    <w:p w14:paraId="17FAD7C3" w14:textId="77777777" w:rsidR="0098026A" w:rsidRDefault="00000000">
      <w:pPr>
        <w:pStyle w:val="ALL"/>
        <w:ind w:firstLine="480"/>
        <w:jc w:val="center"/>
      </w:pPr>
      <w:r>
        <w:rPr>
          <w:rFonts w:hint="eastAsia"/>
        </w:rPr>
        <w:t>图</w:t>
      </w:r>
      <w:r>
        <w:rPr>
          <w:rFonts w:hint="eastAsia"/>
        </w:rPr>
        <w:t xml:space="preserve">7-1 </w:t>
      </w:r>
      <w:r>
        <w:rPr>
          <w:rFonts w:hint="eastAsia"/>
        </w:rPr>
        <w:t>产品辛烷值变化过程</w:t>
      </w:r>
    </w:p>
    <w:p w14:paraId="0D3420DF" w14:textId="77777777" w:rsidR="0098026A" w:rsidRDefault="0098026A">
      <w:pPr>
        <w:pStyle w:val="ALL"/>
        <w:ind w:firstLine="480"/>
        <w:jc w:val="center"/>
      </w:pPr>
    </w:p>
    <w:p w14:paraId="23DDB400" w14:textId="77777777" w:rsidR="0098026A" w:rsidRDefault="00000000">
      <w:pPr>
        <w:ind w:firstLine="480"/>
      </w:pPr>
      <w:r>
        <w:rPr>
          <w:rFonts w:hint="eastAsia"/>
          <w:noProof/>
        </w:rPr>
        <w:lastRenderedPageBreak/>
        <w:drawing>
          <wp:inline distT="0" distB="0" distL="0" distR="0" wp14:anchorId="351EB3D3" wp14:editId="75E572FA">
            <wp:extent cx="4711065" cy="3326765"/>
            <wp:effectExtent l="0" t="0" r="13335" b="1079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36">
                      <a:extLst>
                        <a:ext uri="{28A0092B-C50C-407E-A947-70E740481C1C}">
                          <a14:useLocalDpi xmlns:a14="http://schemas.microsoft.com/office/drawing/2010/main" val="0"/>
                        </a:ext>
                      </a:extLst>
                    </a:blip>
                    <a:stretch>
                      <a:fillRect/>
                    </a:stretch>
                  </pic:blipFill>
                  <pic:spPr>
                    <a:xfrm>
                      <a:off x="0" y="0"/>
                      <a:ext cx="4711111" cy="3326984"/>
                    </a:xfrm>
                    <a:prstGeom prst="rect">
                      <a:avLst/>
                    </a:prstGeom>
                  </pic:spPr>
                </pic:pic>
              </a:graphicData>
            </a:graphic>
          </wp:inline>
        </w:drawing>
      </w:r>
    </w:p>
    <w:p w14:paraId="0B4F2531" w14:textId="77777777" w:rsidR="0098026A" w:rsidRDefault="00000000">
      <w:pPr>
        <w:spacing w:beforeLines="100" w:before="312"/>
        <w:ind w:firstLine="480"/>
        <w:jc w:val="center"/>
      </w:pPr>
      <w:r>
        <w:rPr>
          <w:rFonts w:hint="eastAsia"/>
        </w:rPr>
        <w:t>图</w:t>
      </w:r>
      <w:r>
        <w:rPr>
          <w:rFonts w:hint="eastAsia"/>
        </w:rPr>
        <w:t xml:space="preserve">7-2 </w:t>
      </w:r>
      <w:r>
        <w:rPr>
          <w:rFonts w:hint="eastAsia"/>
        </w:rPr>
        <w:t>硫含量变化过程</w:t>
      </w:r>
    </w:p>
    <w:p w14:paraId="76527D53" w14:textId="77777777" w:rsidR="0098026A" w:rsidRDefault="00000000">
      <w:pPr>
        <w:ind w:firstLine="480"/>
      </w:pPr>
      <w:r>
        <w:rPr>
          <w:rFonts w:hint="eastAsia"/>
        </w:rPr>
        <w:t>根据硫含量和辛烷值迭代过程的变化曲线，可以发现这两个曲线的轨迹基本吻合，辛烷值持续上升，这也说明了辛烷值损失降幅不断得到了优化，硫含量也在不断上升，但始终没有超过</w:t>
      </w:r>
      <w:r>
        <w:rPr>
          <w:rFonts w:ascii="宋体" w:hAnsi="宋体"/>
          <w:color w:val="000000" w:themeColor="text1"/>
        </w:rPr>
        <w:t>5</w:t>
      </w:r>
      <w:r>
        <w:rPr>
          <w:rFonts w:ascii="宋体" w:hAnsi="宋体"/>
          <w:color w:val="000000" w:themeColor="text1"/>
          <w:kern w:val="0"/>
        </w:rPr>
        <w:t>μg/g</w:t>
      </w:r>
      <w:r>
        <w:rPr>
          <w:rFonts w:ascii="宋体" w:hAnsi="宋体" w:hint="eastAsia"/>
          <w:color w:val="000000" w:themeColor="text1"/>
          <w:kern w:val="0"/>
        </w:rPr>
        <w:t>，最终产品辛烷值达到了8</w:t>
      </w:r>
      <w:r>
        <w:rPr>
          <w:rFonts w:ascii="宋体" w:hAnsi="宋体"/>
          <w:color w:val="000000" w:themeColor="text1"/>
          <w:kern w:val="0"/>
        </w:rPr>
        <w:t>8.6</w:t>
      </w:r>
      <w:r>
        <w:rPr>
          <w:rFonts w:ascii="宋体" w:hAnsi="宋体" w:hint="eastAsia"/>
          <w:color w:val="000000" w:themeColor="text1"/>
          <w:kern w:val="0"/>
        </w:rPr>
        <w:t>，</w:t>
      </w:r>
      <w:proofErr w:type="gramStart"/>
      <w:r>
        <w:rPr>
          <w:rFonts w:ascii="宋体" w:hAnsi="宋体" w:hint="eastAsia"/>
          <w:color w:val="000000" w:themeColor="text1"/>
          <w:kern w:val="0"/>
        </w:rPr>
        <w:t>而硫含量</w:t>
      </w:r>
      <w:proofErr w:type="gramEnd"/>
      <w:r>
        <w:rPr>
          <w:rFonts w:ascii="宋体" w:hAnsi="宋体" w:hint="eastAsia"/>
          <w:color w:val="000000" w:themeColor="text1"/>
          <w:kern w:val="0"/>
        </w:rPr>
        <w:t>达到了3</w:t>
      </w:r>
      <w:r>
        <w:rPr>
          <w:rFonts w:ascii="宋体" w:hAnsi="宋体"/>
          <w:color w:val="000000" w:themeColor="text1"/>
          <w:kern w:val="0"/>
        </w:rPr>
        <w:t>.64μg/g</w:t>
      </w:r>
      <w:r>
        <w:rPr>
          <w:rFonts w:ascii="宋体" w:hAnsi="宋体" w:hint="eastAsia"/>
          <w:color w:val="000000" w:themeColor="text1"/>
          <w:kern w:val="0"/>
        </w:rPr>
        <w:t>，因此可以认为该脱硫保辛烷的汽油精制装置在降低辛烷值损失上仍有余力，且在控制硫含量上还有发挥的空间。如果要对硫含量进行进一步的优化，则需要对其它外在因素进行处理。</w:t>
      </w:r>
    </w:p>
    <w:p w14:paraId="0A627B94" w14:textId="57F66D35" w:rsidR="0098026A" w:rsidRPr="004C53DD" w:rsidRDefault="004C53DD" w:rsidP="004C53DD">
      <w:pPr>
        <w:widowControl/>
        <w:ind w:firstLineChars="0" w:firstLine="0"/>
        <w:jc w:val="left"/>
        <w:rPr>
          <w:rFonts w:cs="宋体"/>
          <w:color w:val="000000"/>
          <w:szCs w:val="32"/>
        </w:rPr>
      </w:pPr>
      <w:r>
        <w:br w:type="page"/>
      </w:r>
    </w:p>
    <w:p w14:paraId="462B5617" w14:textId="4CBD1D83" w:rsidR="0098026A" w:rsidRDefault="00000000">
      <w:pPr>
        <w:pStyle w:val="F1"/>
      </w:pPr>
      <w:bookmarkStart w:id="57" w:name="_Toc111455285"/>
      <w:r>
        <w:rPr>
          <w:rFonts w:hint="eastAsia"/>
        </w:rPr>
        <w:lastRenderedPageBreak/>
        <w:t>模型的评价与推广</w:t>
      </w:r>
      <w:bookmarkEnd w:id="57"/>
    </w:p>
    <w:p w14:paraId="079283D4" w14:textId="4B9DE6FC" w:rsidR="0098026A" w:rsidRDefault="00000000">
      <w:pPr>
        <w:pStyle w:val="F2"/>
        <w:outlineLvl w:val="0"/>
      </w:pPr>
      <w:bookmarkStart w:id="58" w:name="_Toc111455286"/>
      <w:r>
        <w:rPr>
          <w:rFonts w:hint="eastAsia"/>
        </w:rPr>
        <w:t>模型的评价</w:t>
      </w:r>
      <w:bookmarkEnd w:id="58"/>
    </w:p>
    <w:p w14:paraId="1AD81CD5" w14:textId="23035295" w:rsidR="0098026A" w:rsidRDefault="00000000">
      <w:pPr>
        <w:pStyle w:val="F31"/>
        <w:outlineLvl w:val="1"/>
      </w:pPr>
      <w:bookmarkStart w:id="59" w:name="_Toc111455287"/>
      <w:r>
        <w:rPr>
          <w:rFonts w:hint="eastAsia"/>
        </w:rPr>
        <w:t>模型的优点</w:t>
      </w:r>
      <w:bookmarkEnd w:id="59"/>
    </w:p>
    <w:p w14:paraId="6FD6CF6C" w14:textId="77777777" w:rsidR="0098026A" w:rsidRDefault="00000000">
      <w:pPr>
        <w:pStyle w:val="ALL"/>
        <w:ind w:firstLine="480"/>
      </w:pPr>
      <w:r>
        <w:rPr>
          <w:rFonts w:hint="eastAsia"/>
        </w:rPr>
        <w:t>（</w:t>
      </w:r>
      <w:r>
        <w:rPr>
          <w:rFonts w:hint="eastAsia"/>
        </w:rPr>
        <w:t>1</w:t>
      </w:r>
      <w:r>
        <w:rPr>
          <w:rFonts w:hint="eastAsia"/>
        </w:rPr>
        <w:t>）本文在研究对操作变量</w:t>
      </w:r>
      <w:proofErr w:type="gramStart"/>
      <w:r>
        <w:rPr>
          <w:rFonts w:hint="eastAsia"/>
        </w:rPr>
        <w:t>进行降维的</w:t>
      </w:r>
      <w:proofErr w:type="gramEnd"/>
      <w:r>
        <w:rPr>
          <w:rFonts w:hint="eastAsia"/>
        </w:rPr>
        <w:t>过程中，首先对其进行了皮尔逊相关系数筛选，提出了与辛烷值相关程度不高的变量，这为后面进行基于随机森林重要度的特征筛选提供了便利，大大降低了时间复杂度</w:t>
      </w:r>
    </w:p>
    <w:p w14:paraId="1EE05D58" w14:textId="77777777" w:rsidR="0098026A" w:rsidRDefault="00000000">
      <w:pPr>
        <w:pStyle w:val="ALL"/>
        <w:ind w:firstLine="480"/>
      </w:pPr>
      <w:r>
        <w:rPr>
          <w:rFonts w:hint="eastAsia"/>
        </w:rPr>
        <w:t>（</w:t>
      </w:r>
      <w:r>
        <w:rPr>
          <w:rFonts w:hint="eastAsia"/>
        </w:rPr>
        <w:t>2</w:t>
      </w:r>
      <w:r>
        <w:rPr>
          <w:rFonts w:hint="eastAsia"/>
        </w:rPr>
        <w:t>）本文在求解优化模型中，整体流程还算全面，既包括了问题本身所要求的，筛选出了符合规定的样本，也对优化后的操作变量进行了描述性分析，通过绘制其分布图来更直观地为未来解决化工问题提供思路与建议。</w:t>
      </w:r>
    </w:p>
    <w:p w14:paraId="2069BD3B" w14:textId="76AFD35E" w:rsidR="0098026A" w:rsidRDefault="00000000">
      <w:pPr>
        <w:pStyle w:val="F31"/>
        <w:outlineLvl w:val="1"/>
      </w:pPr>
      <w:bookmarkStart w:id="60" w:name="_Toc111455288"/>
      <w:r>
        <w:rPr>
          <w:rFonts w:hint="eastAsia"/>
        </w:rPr>
        <w:t>模型的缺点</w:t>
      </w:r>
      <w:bookmarkEnd w:id="60"/>
    </w:p>
    <w:p w14:paraId="138D461F" w14:textId="77777777" w:rsidR="0098026A" w:rsidRDefault="00000000">
      <w:pPr>
        <w:pStyle w:val="ALL"/>
        <w:ind w:firstLine="480"/>
      </w:pPr>
      <w:r>
        <w:rPr>
          <w:rFonts w:hint="eastAsia"/>
        </w:rPr>
        <w:t>（</w:t>
      </w:r>
      <w:r>
        <w:rPr>
          <w:rFonts w:hint="eastAsia"/>
        </w:rPr>
        <w:t>1</w:t>
      </w:r>
      <w:r>
        <w:rPr>
          <w:rFonts w:hint="eastAsia"/>
        </w:rPr>
        <w:t>）本文发现样本数据出现大量异常或超出上下限的情况，但按照附件三直接剔除样本，会导致样本数过少，这对于后面的建模是不友好的，因此本文只能保留样本，反而剔除变量，后面也许会有更好的方法来保留变量。</w:t>
      </w:r>
    </w:p>
    <w:p w14:paraId="2DC7C3E4" w14:textId="77777777" w:rsidR="0098026A" w:rsidRDefault="00000000">
      <w:pPr>
        <w:pStyle w:val="ALL"/>
        <w:ind w:firstLine="480"/>
      </w:pPr>
      <w:r>
        <w:rPr>
          <w:rFonts w:hint="eastAsia"/>
        </w:rPr>
        <w:t>（</w:t>
      </w:r>
      <w:r>
        <w:rPr>
          <w:rFonts w:hint="eastAsia"/>
        </w:rPr>
        <w:t>2</w:t>
      </w:r>
      <w:r>
        <w:rPr>
          <w:rFonts w:hint="eastAsia"/>
        </w:rPr>
        <w:t>）本文在使用粒子群算法来求解优化模型中，部分参数仍有改进的空间。</w:t>
      </w:r>
    </w:p>
    <w:p w14:paraId="63B2D73F" w14:textId="3E3602F1" w:rsidR="0098026A" w:rsidRDefault="00000000">
      <w:pPr>
        <w:pStyle w:val="F2"/>
        <w:outlineLvl w:val="0"/>
      </w:pPr>
      <w:bookmarkStart w:id="61" w:name="_Toc111455289"/>
      <w:r>
        <w:rPr>
          <w:rFonts w:hint="eastAsia"/>
        </w:rPr>
        <w:t>模型的推广</w:t>
      </w:r>
      <w:bookmarkEnd w:id="61"/>
    </w:p>
    <w:p w14:paraId="5EF8686C" w14:textId="77777777" w:rsidR="0098026A" w:rsidRDefault="00000000">
      <w:pPr>
        <w:ind w:firstLine="480"/>
      </w:pPr>
      <w:r>
        <w:t>在后续研究中，为保证同时兼顾数据的深度与广度，需要提高样本数量，对数据集进行多次训练，不断优化模型，提升模型预测精度。对于本文筛选出的变量，并未分析</w:t>
      </w:r>
      <w:r>
        <w:t> </w:t>
      </w:r>
      <w:r>
        <w:t>其在模型中的具体表现，因此相关石化从业人员可考虑使用本文的模型进行进一步的</w:t>
      </w:r>
      <w:r>
        <w:t> </w:t>
      </w:r>
      <w:r>
        <w:t>内在联系模式的探究。</w:t>
      </w:r>
      <w:r>
        <w:br/>
      </w:r>
      <w:r>
        <w:rPr>
          <w:rFonts w:hint="eastAsia"/>
        </w:rPr>
        <w:t xml:space="preserve">  </w:t>
      </w:r>
      <w:r>
        <w:t>本文主要是研究辛烷值在相关主要变量的作用下的预测与优化，但是建立的模型也</w:t>
      </w:r>
      <w:r>
        <w:t> </w:t>
      </w:r>
      <w:r>
        <w:t>可以预测与优化汽油精制过程中其他一些产品的产值，即本文的模型具有</w:t>
      </w:r>
      <w:r>
        <w:t>-</w:t>
      </w:r>
      <w:r>
        <w:rPr>
          <w:rFonts w:hint="eastAsia"/>
        </w:rPr>
        <w:t>一</w:t>
      </w:r>
      <w:r>
        <w:t>定的推广价值。</w:t>
      </w:r>
    </w:p>
    <w:p w14:paraId="2DA60275" w14:textId="73217407" w:rsidR="0098026A" w:rsidRDefault="00FF76EB" w:rsidP="00FF76EB">
      <w:pPr>
        <w:widowControl/>
        <w:ind w:firstLineChars="0" w:firstLine="0"/>
        <w:jc w:val="left"/>
      </w:pPr>
      <w:r>
        <w:br w:type="page"/>
      </w:r>
    </w:p>
    <w:p w14:paraId="54B9191F" w14:textId="677AF23D" w:rsidR="0098026A" w:rsidRDefault="00000000">
      <w:pPr>
        <w:pStyle w:val="F1"/>
        <w:numPr>
          <w:ilvl w:val="0"/>
          <w:numId w:val="0"/>
        </w:numPr>
      </w:pPr>
      <w:bookmarkStart w:id="62" w:name="_Toc111455290"/>
      <w:r>
        <w:rPr>
          <w:rFonts w:hint="eastAsia"/>
        </w:rPr>
        <w:lastRenderedPageBreak/>
        <w:t>参考文献</w:t>
      </w:r>
      <w:bookmarkEnd w:id="62"/>
    </w:p>
    <w:p w14:paraId="5C05AA34" w14:textId="77777777" w:rsidR="0098026A" w:rsidRDefault="00000000">
      <w:pPr>
        <w:ind w:firstLine="480"/>
      </w:pPr>
      <w:r>
        <w:rPr>
          <w:rFonts w:hint="eastAsia"/>
        </w:rPr>
        <w:t>[1</w:t>
      </w:r>
      <w:proofErr w:type="gramStart"/>
      <w:r>
        <w:rPr>
          <w:rFonts w:hint="eastAsia"/>
        </w:rPr>
        <w:t>].Smith</w:t>
      </w:r>
      <w:proofErr w:type="gramEnd"/>
      <w:r>
        <w:rPr>
          <w:rFonts w:hint="eastAsia"/>
        </w:rPr>
        <w:t xml:space="preserve"> P F, Ganesh S, Liu P. A comparison of random forest regression and multiple linear regression for prediction in neuroscience[J]. Journal of neuroscience methods, 2013, 220(1): 85-91.</w:t>
      </w:r>
    </w:p>
    <w:p w14:paraId="605F74F7" w14:textId="77777777" w:rsidR="0098026A" w:rsidRDefault="00000000">
      <w:pPr>
        <w:ind w:firstLine="480"/>
      </w:pPr>
      <w:r>
        <w:rPr>
          <w:rFonts w:hint="eastAsia"/>
        </w:rPr>
        <w:t>[2</w:t>
      </w:r>
      <w:proofErr w:type="gramStart"/>
      <w:r>
        <w:rPr>
          <w:rFonts w:hint="eastAsia"/>
        </w:rPr>
        <w:t>].Rodriguez</w:t>
      </w:r>
      <w:proofErr w:type="gramEnd"/>
      <w:r>
        <w:rPr>
          <w:rFonts w:hint="eastAsia"/>
        </w:rPr>
        <w:t>-Galiano V, Sanchez-Castillo M, Chica-</w:t>
      </w:r>
      <w:proofErr w:type="spellStart"/>
      <w:r>
        <w:rPr>
          <w:rFonts w:hint="eastAsia"/>
        </w:rPr>
        <w:t>Olmo</w:t>
      </w:r>
      <w:proofErr w:type="spellEnd"/>
      <w:r>
        <w:rPr>
          <w:rFonts w:hint="eastAsia"/>
        </w:rPr>
        <w:t xml:space="preserve"> M, et al. Machine learning predictive models for mineral </w:t>
      </w:r>
      <w:proofErr w:type="spellStart"/>
      <w:r>
        <w:rPr>
          <w:rFonts w:hint="eastAsia"/>
        </w:rPr>
        <w:t>prospectivity</w:t>
      </w:r>
      <w:proofErr w:type="spellEnd"/>
      <w:r>
        <w:rPr>
          <w:rFonts w:hint="eastAsia"/>
        </w:rPr>
        <w:t>: An evaluation of neural networks, random forest, regression trees and support vector machines[J]. Ore Geology Reviews, 2015, 71: 804-818.</w:t>
      </w:r>
    </w:p>
    <w:p w14:paraId="49170D09" w14:textId="77777777" w:rsidR="0098026A" w:rsidRDefault="00000000">
      <w:pPr>
        <w:ind w:firstLine="480"/>
      </w:pPr>
      <w:r>
        <w:rPr>
          <w:rFonts w:hint="eastAsia"/>
        </w:rPr>
        <w:t>[3].</w:t>
      </w:r>
      <w:r>
        <w:rPr>
          <w:rFonts w:hint="eastAsia"/>
        </w:rPr>
        <w:t>苏高利</w:t>
      </w:r>
      <w:r>
        <w:rPr>
          <w:rFonts w:hint="eastAsia"/>
        </w:rPr>
        <w:t>,</w:t>
      </w:r>
      <w:r>
        <w:rPr>
          <w:rFonts w:hint="eastAsia"/>
        </w:rPr>
        <w:t>邓芳萍</w:t>
      </w:r>
      <w:r>
        <w:rPr>
          <w:rFonts w:hint="eastAsia"/>
        </w:rPr>
        <w:t>.</w:t>
      </w:r>
      <w:r>
        <w:rPr>
          <w:rFonts w:hint="eastAsia"/>
        </w:rPr>
        <w:t>关于支持向量回归机的模型选择</w:t>
      </w:r>
      <w:r>
        <w:rPr>
          <w:rFonts w:hint="eastAsia"/>
        </w:rPr>
        <w:t>[J].</w:t>
      </w:r>
      <w:r>
        <w:rPr>
          <w:rFonts w:hint="eastAsia"/>
        </w:rPr>
        <w:t>科技通报</w:t>
      </w:r>
      <w:r>
        <w:rPr>
          <w:rFonts w:hint="eastAsia"/>
        </w:rPr>
        <w:t>,2006(02):154-158.</w:t>
      </w:r>
    </w:p>
    <w:p w14:paraId="145BDBED" w14:textId="77777777" w:rsidR="0098026A" w:rsidRDefault="00000000">
      <w:pPr>
        <w:ind w:firstLine="480"/>
      </w:pPr>
      <w:r>
        <w:rPr>
          <w:rFonts w:hint="eastAsia"/>
        </w:rPr>
        <w:t>[4].</w:t>
      </w:r>
      <w:r>
        <w:rPr>
          <w:rFonts w:hint="eastAsia"/>
        </w:rPr>
        <w:t>姚登举</w:t>
      </w:r>
      <w:r>
        <w:rPr>
          <w:rFonts w:hint="eastAsia"/>
        </w:rPr>
        <w:t>,</w:t>
      </w:r>
      <w:r>
        <w:rPr>
          <w:rFonts w:hint="eastAsia"/>
        </w:rPr>
        <w:t>杨静</w:t>
      </w:r>
      <w:r>
        <w:rPr>
          <w:rFonts w:hint="eastAsia"/>
        </w:rPr>
        <w:t>,</w:t>
      </w:r>
      <w:r>
        <w:rPr>
          <w:rFonts w:hint="eastAsia"/>
        </w:rPr>
        <w:t>詹晓娟基于随机森林的特征选择算法</w:t>
      </w:r>
      <w:r>
        <w:rPr>
          <w:rFonts w:hint="eastAsia"/>
        </w:rPr>
        <w:t>[J.</w:t>
      </w:r>
      <w:r>
        <w:rPr>
          <w:rFonts w:hint="eastAsia"/>
        </w:rPr>
        <w:t>吉林大学学报</w:t>
      </w:r>
      <w:r>
        <w:rPr>
          <w:rFonts w:hint="eastAsia"/>
        </w:rPr>
        <w:t>(</w:t>
      </w:r>
      <w:proofErr w:type="gramStart"/>
      <w:r>
        <w:rPr>
          <w:rFonts w:hint="eastAsia"/>
        </w:rPr>
        <w:t>工学版</w:t>
      </w:r>
      <w:proofErr w:type="gramEnd"/>
      <w:r>
        <w:rPr>
          <w:rFonts w:hint="eastAsia"/>
        </w:rPr>
        <w:t xml:space="preserve">) , 2014, 44 (1) :137-141.YAO </w:t>
      </w:r>
      <w:proofErr w:type="spellStart"/>
      <w:r>
        <w:rPr>
          <w:rFonts w:hint="eastAsia"/>
        </w:rPr>
        <w:t>Dengju</w:t>
      </w:r>
      <w:proofErr w:type="spellEnd"/>
      <w:r>
        <w:rPr>
          <w:rFonts w:hint="eastAsia"/>
        </w:rPr>
        <w:t xml:space="preserve">, YANG Jing, ZHAN </w:t>
      </w:r>
      <w:proofErr w:type="spellStart"/>
      <w:r>
        <w:rPr>
          <w:rFonts w:hint="eastAsia"/>
        </w:rPr>
        <w:t>Xiaojuan.Feature</w:t>
      </w:r>
      <w:proofErr w:type="spellEnd"/>
      <w:r>
        <w:rPr>
          <w:rFonts w:hint="eastAsia"/>
        </w:rPr>
        <w:t xml:space="preserve"> Selection Algorithm Based on Random Forest[J</w:t>
      </w:r>
      <w:proofErr w:type="gramStart"/>
      <w:r>
        <w:rPr>
          <w:rFonts w:hint="eastAsia"/>
        </w:rPr>
        <w:t>].Journal</w:t>
      </w:r>
      <w:proofErr w:type="gramEnd"/>
      <w:r>
        <w:rPr>
          <w:rFonts w:hint="eastAsia"/>
        </w:rPr>
        <w:t xml:space="preserve"> of Jilin University (Engineering and Technology Edition) , 2014, 44 (1) :137-141.</w:t>
      </w:r>
    </w:p>
    <w:p w14:paraId="2310DBC8" w14:textId="77777777" w:rsidR="0098026A" w:rsidRDefault="00000000">
      <w:pPr>
        <w:ind w:firstLine="480"/>
      </w:pPr>
      <w:r>
        <w:rPr>
          <w:rFonts w:hint="eastAsia"/>
        </w:rPr>
        <w:t>[5].</w:t>
      </w:r>
      <w:r>
        <w:rPr>
          <w:rFonts w:hint="eastAsia"/>
        </w:rPr>
        <w:t>范土俊，张爱武</w:t>
      </w:r>
      <w:r>
        <w:rPr>
          <w:rFonts w:hint="eastAsia"/>
        </w:rPr>
        <w:t>,</w:t>
      </w:r>
      <w:r>
        <w:rPr>
          <w:rFonts w:hint="eastAsia"/>
        </w:rPr>
        <w:t>胡少兴，等基于随机森林的机载激光全波形</w:t>
      </w:r>
      <w:proofErr w:type="gramStart"/>
      <w:r>
        <w:rPr>
          <w:rFonts w:hint="eastAsia"/>
        </w:rPr>
        <w:t>云数据</w:t>
      </w:r>
      <w:proofErr w:type="gramEnd"/>
      <w:r>
        <w:rPr>
          <w:rFonts w:hint="eastAsia"/>
        </w:rPr>
        <w:t>分类方法</w:t>
      </w:r>
      <w:r>
        <w:rPr>
          <w:rFonts w:hint="eastAsia"/>
        </w:rPr>
        <w:t>[J].</w:t>
      </w:r>
      <w:r>
        <w:rPr>
          <w:rFonts w:hint="eastAsia"/>
        </w:rPr>
        <w:t>中国激光</w:t>
      </w:r>
      <w:r>
        <w:rPr>
          <w:rFonts w:hint="eastAsia"/>
        </w:rPr>
        <w:t xml:space="preserve">, 2013, 40 (9) :0914001.FAN </w:t>
      </w:r>
      <w:proofErr w:type="spellStart"/>
      <w:r>
        <w:rPr>
          <w:rFonts w:hint="eastAsia"/>
        </w:rPr>
        <w:t>Shijun</w:t>
      </w:r>
      <w:proofErr w:type="spellEnd"/>
      <w:r>
        <w:rPr>
          <w:rFonts w:hint="eastAsia"/>
        </w:rPr>
        <w:t xml:space="preserve">, ZHANG </w:t>
      </w:r>
      <w:proofErr w:type="spellStart"/>
      <w:r>
        <w:rPr>
          <w:rFonts w:hint="eastAsia"/>
        </w:rPr>
        <w:t>Aiwu</w:t>
      </w:r>
      <w:proofErr w:type="spellEnd"/>
      <w:r>
        <w:rPr>
          <w:rFonts w:hint="eastAsia"/>
        </w:rPr>
        <w:t xml:space="preserve">, HU Shaoxing, et </w:t>
      </w:r>
      <w:proofErr w:type="spellStart"/>
      <w:proofErr w:type="gramStart"/>
      <w:r>
        <w:rPr>
          <w:rFonts w:hint="eastAsia"/>
        </w:rPr>
        <w:t>al.A</w:t>
      </w:r>
      <w:proofErr w:type="spellEnd"/>
      <w:proofErr w:type="gramEnd"/>
      <w:r>
        <w:rPr>
          <w:rFonts w:hint="eastAsia"/>
        </w:rPr>
        <w:t xml:space="preserve"> </w:t>
      </w:r>
      <w:proofErr w:type="spellStart"/>
      <w:r>
        <w:rPr>
          <w:rFonts w:hint="eastAsia"/>
        </w:rPr>
        <w:t>Methodof</w:t>
      </w:r>
      <w:proofErr w:type="spellEnd"/>
      <w:r>
        <w:rPr>
          <w:rFonts w:hint="eastAsia"/>
        </w:rPr>
        <w:t xml:space="preserve"> Classification for Airborne Full Waveform LiDAR Data Based on Random </w:t>
      </w:r>
      <w:proofErr w:type="spellStart"/>
      <w:r>
        <w:rPr>
          <w:rFonts w:hint="eastAsia"/>
        </w:rPr>
        <w:t>ForestlJ.Chinese</w:t>
      </w:r>
      <w:proofErr w:type="spellEnd"/>
      <w:r>
        <w:rPr>
          <w:rFonts w:hint="eastAsia"/>
        </w:rPr>
        <w:t xml:space="preserve"> Journal of Lasers, 2013, 40 (9) :0914001.</w:t>
      </w:r>
    </w:p>
    <w:p w14:paraId="58CC4279" w14:textId="77777777" w:rsidR="0098026A" w:rsidRDefault="00000000">
      <w:pPr>
        <w:ind w:firstLine="480"/>
      </w:pPr>
      <w:r>
        <w:rPr>
          <w:rFonts w:hint="eastAsia"/>
        </w:rPr>
        <w:t xml:space="preserve">[6]. Keely L </w:t>
      </w:r>
      <w:proofErr w:type="spellStart"/>
      <w:proofErr w:type="gramStart"/>
      <w:r>
        <w:rPr>
          <w:rFonts w:hint="eastAsia"/>
        </w:rPr>
        <w:t>C,Tan</w:t>
      </w:r>
      <w:proofErr w:type="spellEnd"/>
      <w:proofErr w:type="gramEnd"/>
      <w:r>
        <w:rPr>
          <w:rFonts w:hint="eastAsia"/>
        </w:rPr>
        <w:t xml:space="preserve"> C </w:t>
      </w:r>
      <w:proofErr w:type="spellStart"/>
      <w:r>
        <w:rPr>
          <w:rFonts w:hint="eastAsia"/>
        </w:rPr>
        <w:t>M.Understanding</w:t>
      </w:r>
      <w:proofErr w:type="spellEnd"/>
      <w:r>
        <w:rPr>
          <w:rFonts w:hint="eastAsia"/>
        </w:rPr>
        <w:t xml:space="preserve"> Preferences for Income Redistribution[J].Journal of Public Economics,2008,92(516).</w:t>
      </w:r>
    </w:p>
    <w:p w14:paraId="2F1F0C5A" w14:textId="77777777" w:rsidR="0098026A" w:rsidRDefault="00000000">
      <w:pPr>
        <w:ind w:firstLine="480"/>
      </w:pPr>
      <w:r>
        <w:rPr>
          <w:rFonts w:hint="eastAsia"/>
        </w:rPr>
        <w:t>[7</w:t>
      </w:r>
      <w:proofErr w:type="gramStart"/>
      <w:r>
        <w:rPr>
          <w:rFonts w:hint="eastAsia"/>
        </w:rPr>
        <w:t>].</w:t>
      </w:r>
      <w:proofErr w:type="spellStart"/>
      <w:r>
        <w:rPr>
          <w:rFonts w:hint="eastAsia"/>
        </w:rPr>
        <w:t>Verikas</w:t>
      </w:r>
      <w:proofErr w:type="spellEnd"/>
      <w:proofErr w:type="gramEnd"/>
      <w:r>
        <w:rPr>
          <w:rFonts w:hint="eastAsia"/>
        </w:rPr>
        <w:t xml:space="preserve"> </w:t>
      </w:r>
      <w:proofErr w:type="spellStart"/>
      <w:r>
        <w:rPr>
          <w:rFonts w:hint="eastAsia"/>
        </w:rPr>
        <w:t>A,Gelzinis</w:t>
      </w:r>
      <w:proofErr w:type="spellEnd"/>
      <w:r>
        <w:rPr>
          <w:rFonts w:hint="eastAsia"/>
        </w:rPr>
        <w:t xml:space="preserve"> </w:t>
      </w:r>
      <w:proofErr w:type="spellStart"/>
      <w:r>
        <w:rPr>
          <w:rFonts w:hint="eastAsia"/>
        </w:rPr>
        <w:t>A,Bacauskiene</w:t>
      </w:r>
      <w:proofErr w:type="spellEnd"/>
      <w:r>
        <w:rPr>
          <w:rFonts w:hint="eastAsia"/>
        </w:rPr>
        <w:t xml:space="preserve"> </w:t>
      </w:r>
      <w:proofErr w:type="spellStart"/>
      <w:r>
        <w:rPr>
          <w:rFonts w:hint="eastAsia"/>
        </w:rPr>
        <w:t>M.Mining</w:t>
      </w:r>
      <w:proofErr w:type="spellEnd"/>
      <w:r>
        <w:rPr>
          <w:rFonts w:hint="eastAsia"/>
        </w:rPr>
        <w:t xml:space="preserve"> Data with Random </w:t>
      </w:r>
      <w:proofErr w:type="spellStart"/>
      <w:r>
        <w:rPr>
          <w:rFonts w:hint="eastAsia"/>
        </w:rPr>
        <w:t>Forests:A</w:t>
      </w:r>
      <w:proofErr w:type="spellEnd"/>
      <w:r>
        <w:rPr>
          <w:rFonts w:hint="eastAsia"/>
        </w:rPr>
        <w:t xml:space="preserve"> Survey and Results of New Tests[J].Pattern Recognition,2011,44(2).</w:t>
      </w:r>
    </w:p>
    <w:p w14:paraId="55299DDA" w14:textId="77777777" w:rsidR="0098026A" w:rsidRDefault="00000000">
      <w:pPr>
        <w:ind w:firstLine="480"/>
      </w:pPr>
      <w:r>
        <w:rPr>
          <w:rFonts w:hint="eastAsia"/>
        </w:rPr>
        <w:t>[8]</w:t>
      </w:r>
      <w:r>
        <w:rPr>
          <w:rFonts w:hint="eastAsia"/>
        </w:rPr>
        <w:t>金勇进</w:t>
      </w:r>
      <w:r>
        <w:rPr>
          <w:rFonts w:hint="eastAsia"/>
        </w:rPr>
        <w:t>.</w:t>
      </w:r>
      <w:r>
        <w:rPr>
          <w:rFonts w:hint="eastAsia"/>
        </w:rPr>
        <w:t>缺失数据的插补调整</w:t>
      </w:r>
      <w:r>
        <w:rPr>
          <w:rFonts w:hint="eastAsia"/>
        </w:rPr>
        <w:t>[J].</w:t>
      </w:r>
      <w:r>
        <w:rPr>
          <w:rFonts w:hint="eastAsia"/>
        </w:rPr>
        <w:t>数理统计与管理</w:t>
      </w:r>
      <w:r>
        <w:rPr>
          <w:rFonts w:hint="eastAsia"/>
        </w:rPr>
        <w:t>,2001(06):</w:t>
      </w:r>
      <w:proofErr w:type="gramStart"/>
      <w:r>
        <w:rPr>
          <w:rFonts w:hint="eastAsia"/>
        </w:rPr>
        <w:t>47-53.DOI:10.13860/j.cnki.sltj</w:t>
      </w:r>
      <w:proofErr w:type="gramEnd"/>
      <w:r>
        <w:rPr>
          <w:rFonts w:hint="eastAsia"/>
        </w:rPr>
        <w:t>.2001.06.012.</w:t>
      </w:r>
    </w:p>
    <w:p w14:paraId="3899A723" w14:textId="77777777" w:rsidR="0098026A" w:rsidRDefault="00000000">
      <w:pPr>
        <w:ind w:firstLine="480"/>
      </w:pPr>
      <w:r>
        <w:rPr>
          <w:rFonts w:hint="eastAsia"/>
        </w:rPr>
        <w:t>[9]</w:t>
      </w:r>
      <w:r>
        <w:rPr>
          <w:rFonts w:hint="eastAsia"/>
        </w:rPr>
        <w:t>杨维</w:t>
      </w:r>
      <w:r>
        <w:rPr>
          <w:rFonts w:hint="eastAsia"/>
        </w:rPr>
        <w:t>,</w:t>
      </w:r>
      <w:r>
        <w:rPr>
          <w:rFonts w:hint="eastAsia"/>
        </w:rPr>
        <w:t>李歧强</w:t>
      </w:r>
      <w:r>
        <w:rPr>
          <w:rFonts w:hint="eastAsia"/>
        </w:rPr>
        <w:t>.</w:t>
      </w:r>
      <w:r>
        <w:rPr>
          <w:rFonts w:hint="eastAsia"/>
        </w:rPr>
        <w:t>粒子群优化算法综述</w:t>
      </w:r>
      <w:r>
        <w:rPr>
          <w:rFonts w:hint="eastAsia"/>
        </w:rPr>
        <w:t>[J].</w:t>
      </w:r>
      <w:r>
        <w:rPr>
          <w:rFonts w:hint="eastAsia"/>
        </w:rPr>
        <w:t>中国工程科学</w:t>
      </w:r>
      <w:r>
        <w:rPr>
          <w:rFonts w:hint="eastAsia"/>
        </w:rPr>
        <w:t>,2004(05):87-94.</w:t>
      </w:r>
    </w:p>
    <w:p w14:paraId="79ADB59D" w14:textId="77777777" w:rsidR="0098026A" w:rsidRDefault="00000000">
      <w:pPr>
        <w:ind w:firstLine="480"/>
      </w:pPr>
      <w:r>
        <w:rPr>
          <w:rFonts w:hint="eastAsia"/>
        </w:rPr>
        <w:t>[</w:t>
      </w:r>
      <w:proofErr w:type="gramStart"/>
      <w:r>
        <w:rPr>
          <w:rFonts w:hint="eastAsia"/>
        </w:rPr>
        <w:t>10]</w:t>
      </w:r>
      <w:proofErr w:type="spellStart"/>
      <w:r>
        <w:rPr>
          <w:rFonts w:hint="eastAsia"/>
        </w:rPr>
        <w:t>Yangyang</w:t>
      </w:r>
      <w:proofErr w:type="spellEnd"/>
      <w:proofErr w:type="gramEnd"/>
      <w:r>
        <w:rPr>
          <w:rFonts w:hint="eastAsia"/>
        </w:rPr>
        <w:t xml:space="preserve"> </w:t>
      </w:r>
      <w:proofErr w:type="spellStart"/>
      <w:r>
        <w:rPr>
          <w:rFonts w:hint="eastAsia"/>
        </w:rPr>
        <w:t>Li,Xiaoyu</w:t>
      </w:r>
      <w:proofErr w:type="spellEnd"/>
      <w:r>
        <w:rPr>
          <w:rFonts w:hint="eastAsia"/>
        </w:rPr>
        <w:t xml:space="preserve"> </w:t>
      </w:r>
      <w:proofErr w:type="spellStart"/>
      <w:r>
        <w:rPr>
          <w:rFonts w:hint="eastAsia"/>
        </w:rPr>
        <w:t>Bai,Licheng</w:t>
      </w:r>
      <w:proofErr w:type="spellEnd"/>
      <w:r>
        <w:rPr>
          <w:rFonts w:hint="eastAsia"/>
        </w:rPr>
        <w:t xml:space="preserve"> </w:t>
      </w:r>
      <w:proofErr w:type="spellStart"/>
      <w:r>
        <w:rPr>
          <w:rFonts w:hint="eastAsia"/>
        </w:rPr>
        <w:t>Jiao,Yu</w:t>
      </w:r>
      <w:proofErr w:type="spellEnd"/>
      <w:r>
        <w:rPr>
          <w:rFonts w:hint="eastAsia"/>
        </w:rPr>
        <w:t xml:space="preserve"> </w:t>
      </w:r>
      <w:proofErr w:type="spellStart"/>
      <w:r>
        <w:rPr>
          <w:rFonts w:hint="eastAsia"/>
        </w:rPr>
        <w:t>Xue</w:t>
      </w:r>
      <w:proofErr w:type="spellEnd"/>
      <w:r>
        <w:rPr>
          <w:rFonts w:hint="eastAsia"/>
        </w:rPr>
        <w:t>. Partitioned-cooperative quantum-behaved particle swarm optimization based on multilevel thresholding applied to medical image segmentation[J]. Applied Soft Computing,2017,56.</w:t>
      </w:r>
      <w:r>
        <w:br w:type="page"/>
      </w:r>
    </w:p>
    <w:p w14:paraId="181D4851" w14:textId="77777777" w:rsidR="0098026A" w:rsidRDefault="00000000">
      <w:pPr>
        <w:pStyle w:val="F1"/>
        <w:numPr>
          <w:ilvl w:val="0"/>
          <w:numId w:val="0"/>
        </w:numPr>
        <w:rPr>
          <w:b/>
          <w:bCs/>
        </w:rPr>
      </w:pPr>
      <w:bookmarkStart w:id="63" w:name="_Toc111455291"/>
      <w:r>
        <w:rPr>
          <w:rFonts w:hint="eastAsia"/>
          <w:b/>
          <w:bCs/>
        </w:rPr>
        <w:lastRenderedPageBreak/>
        <w:t>附录</w:t>
      </w:r>
      <w:bookmarkEnd w:id="63"/>
    </w:p>
    <w:tbl>
      <w:tblPr>
        <w:tblStyle w:val="afa"/>
        <w:tblW w:w="0" w:type="auto"/>
        <w:tblLook w:val="04A0" w:firstRow="1" w:lastRow="0" w:firstColumn="1" w:lastColumn="0" w:noHBand="0" w:noVBand="1"/>
      </w:tblPr>
      <w:tblGrid>
        <w:gridCol w:w="4158"/>
        <w:gridCol w:w="4138"/>
      </w:tblGrid>
      <w:tr w:rsidR="0098026A" w14:paraId="18C29CFF" w14:textId="77777777">
        <w:trPr>
          <w:trHeight w:val="478"/>
        </w:trPr>
        <w:tc>
          <w:tcPr>
            <w:tcW w:w="4261" w:type="dxa"/>
            <w:tcBorders>
              <w:bottom w:val="single" w:sz="4" w:space="0" w:color="auto"/>
            </w:tcBorders>
            <w:vAlign w:val="center"/>
          </w:tcPr>
          <w:p w14:paraId="366BFDB4" w14:textId="77777777" w:rsidR="0098026A" w:rsidRDefault="00000000">
            <w:pPr>
              <w:ind w:firstLine="480"/>
            </w:pPr>
            <w:r>
              <w:rPr>
                <w:rFonts w:hint="eastAsia"/>
              </w:rPr>
              <w:t>问题</w:t>
            </w:r>
            <w:r>
              <w:rPr>
                <w:rFonts w:hint="eastAsia"/>
              </w:rPr>
              <w:t>1</w:t>
            </w:r>
            <w:r>
              <w:t xml:space="preserve">   </w:t>
            </w:r>
            <w:r>
              <w:rPr>
                <w:rFonts w:hint="eastAsia"/>
              </w:rPr>
              <w:t>python</w:t>
            </w:r>
            <w:r>
              <w:rPr>
                <w:rFonts w:hint="eastAsia"/>
              </w:rPr>
              <w:t>程序</w:t>
            </w:r>
          </w:p>
        </w:tc>
        <w:tc>
          <w:tcPr>
            <w:tcW w:w="4261" w:type="dxa"/>
            <w:vAlign w:val="center"/>
          </w:tcPr>
          <w:p w14:paraId="67F0B7A8" w14:textId="77777777" w:rsidR="0098026A" w:rsidRDefault="00000000">
            <w:pPr>
              <w:ind w:firstLine="480"/>
            </w:pPr>
            <w:r>
              <w:rPr>
                <w:rFonts w:hint="eastAsia"/>
              </w:rPr>
              <w:t>数据预处理</w:t>
            </w:r>
          </w:p>
        </w:tc>
      </w:tr>
      <w:tr w:rsidR="0098026A" w14:paraId="1FE28E90" w14:textId="77777777">
        <w:trPr>
          <w:trHeight w:val="7503"/>
        </w:trPr>
        <w:tc>
          <w:tcPr>
            <w:tcW w:w="8522" w:type="dxa"/>
            <w:gridSpan w:val="2"/>
          </w:tcPr>
          <w:p w14:paraId="7D0DAADD" w14:textId="77777777" w:rsidR="0098026A" w:rsidRDefault="00000000">
            <w:pPr>
              <w:ind w:firstLine="480"/>
            </w:pPr>
            <w:r>
              <w:t>#1</w:t>
            </w:r>
            <w:r>
              <w:t>、</w:t>
            </w:r>
            <w:proofErr w:type="gramStart"/>
            <w:r>
              <w:t>缺失值</w:t>
            </w:r>
            <w:proofErr w:type="gramEnd"/>
            <w:r>
              <w:t>剔除：对某一位点，所有样本都为</w:t>
            </w:r>
            <w:proofErr w:type="gramStart"/>
            <w:r>
              <w:t>缺失值</w:t>
            </w:r>
            <w:proofErr w:type="gramEnd"/>
            <w:r>
              <w:t>则直接剔除该位点</w:t>
            </w:r>
          </w:p>
          <w:p w14:paraId="1060E463" w14:textId="77777777" w:rsidR="0098026A" w:rsidRDefault="00000000">
            <w:pPr>
              <w:ind w:firstLine="480"/>
            </w:pPr>
            <w:r>
              <w:t>#2</w:t>
            </w:r>
            <w:r>
              <w:t>、</w:t>
            </w:r>
            <w:proofErr w:type="gramStart"/>
            <w:r>
              <w:t>缺失值</w:t>
            </w:r>
            <w:proofErr w:type="gramEnd"/>
            <w:r>
              <w:t>填补：对某一位点，样本</w:t>
            </w:r>
            <w:proofErr w:type="gramStart"/>
            <w:r>
              <w:t>缺失值较多</w:t>
            </w:r>
            <w:proofErr w:type="gramEnd"/>
            <w:r>
              <w:t>，超过</w:t>
            </w:r>
            <w:r>
              <w:t>80%</w:t>
            </w:r>
            <w:r>
              <w:t>，则进行填充</w:t>
            </w:r>
          </w:p>
          <w:p w14:paraId="7026666E" w14:textId="77777777" w:rsidR="0098026A" w:rsidRDefault="00000000">
            <w:pPr>
              <w:ind w:firstLine="480"/>
            </w:pPr>
            <w:r>
              <w:t>#</w:t>
            </w:r>
            <w:r>
              <w:t>由于本文已通过</w:t>
            </w:r>
            <w:r>
              <w:t>0</w:t>
            </w:r>
            <w:r>
              <w:t>的方式来表现，故不需要主动删除，</w:t>
            </w:r>
            <w:r>
              <w:t>0</w:t>
            </w:r>
            <w:r>
              <w:t>即代表删除。</w:t>
            </w:r>
          </w:p>
          <w:p w14:paraId="0C347A35" w14:textId="77777777" w:rsidR="0098026A" w:rsidRDefault="00000000">
            <w:pPr>
              <w:ind w:firstLine="480"/>
            </w:pPr>
            <w:r>
              <w:t>def judge1_1(</w:t>
            </w:r>
            <w:proofErr w:type="spellStart"/>
            <w:r>
              <w:t>df</w:t>
            </w:r>
            <w:proofErr w:type="spellEnd"/>
            <w:r>
              <w:t>):</w:t>
            </w:r>
          </w:p>
          <w:p w14:paraId="5440FAA0" w14:textId="77777777" w:rsidR="0098026A" w:rsidRDefault="00000000">
            <w:pPr>
              <w:ind w:firstLine="480"/>
            </w:pPr>
            <w:r>
              <w:t>    c = []</w:t>
            </w:r>
          </w:p>
          <w:p w14:paraId="5BDBAEE1" w14:textId="77777777" w:rsidR="0098026A" w:rsidRDefault="00000000">
            <w:pPr>
              <w:ind w:firstLine="480"/>
            </w:pPr>
            <w:r>
              <w:t xml:space="preserve">    for </w:t>
            </w:r>
            <w:proofErr w:type="spellStart"/>
            <w:r>
              <w:t>i</w:t>
            </w:r>
            <w:proofErr w:type="spellEnd"/>
            <w:r>
              <w:t xml:space="preserve"> in </w:t>
            </w:r>
            <w:proofErr w:type="gramStart"/>
            <w:r>
              <w:t>range(</w:t>
            </w:r>
            <w:proofErr w:type="gramEnd"/>
            <w:r>
              <w:t>354):</w:t>
            </w:r>
          </w:p>
          <w:p w14:paraId="15D0D704" w14:textId="77777777" w:rsidR="0098026A" w:rsidRDefault="00000000">
            <w:pPr>
              <w:ind w:firstLine="480"/>
            </w:pPr>
            <w:r>
              <w:t>        a = 0</w:t>
            </w:r>
          </w:p>
          <w:p w14:paraId="07D56FCD" w14:textId="77777777" w:rsidR="0098026A" w:rsidRDefault="00000000">
            <w:pPr>
              <w:ind w:firstLine="480"/>
            </w:pPr>
            <w:r>
              <w:t>        b = 0</w:t>
            </w:r>
          </w:p>
          <w:p w14:paraId="222EB98E" w14:textId="77777777" w:rsidR="0098026A" w:rsidRDefault="00000000">
            <w:pPr>
              <w:ind w:firstLine="480"/>
            </w:pPr>
            <w:r>
              <w:t xml:space="preserve">        for j in </w:t>
            </w:r>
            <w:proofErr w:type="gramStart"/>
            <w:r>
              <w:t>range(</w:t>
            </w:r>
            <w:proofErr w:type="gramEnd"/>
            <w:r>
              <w:t>40):</w:t>
            </w:r>
          </w:p>
          <w:p w14:paraId="75914B42" w14:textId="77777777" w:rsidR="0098026A" w:rsidRDefault="00000000">
            <w:pPr>
              <w:ind w:firstLine="480"/>
            </w:pPr>
            <w:r>
              <w:t>            if(</w:t>
            </w:r>
            <w:proofErr w:type="spellStart"/>
            <w:r>
              <w:t>df.iat</w:t>
            </w:r>
            <w:proofErr w:type="spellEnd"/>
            <w:r>
              <w:t>[</w:t>
            </w:r>
            <w:proofErr w:type="spellStart"/>
            <w:proofErr w:type="gramStart"/>
            <w:r>
              <w:t>j,i</w:t>
            </w:r>
            <w:proofErr w:type="spellEnd"/>
            <w:proofErr w:type="gramEnd"/>
            <w:r>
              <w:t>] == 0):</w:t>
            </w:r>
          </w:p>
          <w:p w14:paraId="6201188A" w14:textId="77777777" w:rsidR="0098026A" w:rsidRDefault="00000000">
            <w:pPr>
              <w:ind w:firstLine="480"/>
            </w:pPr>
            <w:r>
              <w:t>                a += 1</w:t>
            </w:r>
          </w:p>
          <w:p w14:paraId="5F173FD2" w14:textId="77777777" w:rsidR="0098026A" w:rsidRDefault="00000000">
            <w:pPr>
              <w:ind w:firstLine="480"/>
            </w:pPr>
            <w:r>
              <w:t>            else:</w:t>
            </w:r>
          </w:p>
          <w:p w14:paraId="19F84564" w14:textId="77777777" w:rsidR="0098026A" w:rsidRDefault="00000000">
            <w:pPr>
              <w:ind w:firstLine="480"/>
            </w:pPr>
            <w:r>
              <w:t xml:space="preserve">                b = b + </w:t>
            </w:r>
            <w:proofErr w:type="spellStart"/>
            <w:r>
              <w:t>df.iat</w:t>
            </w:r>
            <w:proofErr w:type="spellEnd"/>
            <w:r>
              <w:t>[</w:t>
            </w:r>
            <w:proofErr w:type="spellStart"/>
            <w:proofErr w:type="gramStart"/>
            <w:r>
              <w:t>j,i</w:t>
            </w:r>
            <w:proofErr w:type="spellEnd"/>
            <w:proofErr w:type="gramEnd"/>
            <w:r>
              <w:t>]</w:t>
            </w:r>
          </w:p>
          <w:p w14:paraId="648AC898" w14:textId="77777777" w:rsidR="0098026A" w:rsidRDefault="00000000">
            <w:pPr>
              <w:ind w:firstLine="480"/>
            </w:pPr>
            <w:r>
              <w:t xml:space="preserve">        </w:t>
            </w:r>
            <w:proofErr w:type="gramStart"/>
            <w:r>
              <w:t>if(</w:t>
            </w:r>
            <w:proofErr w:type="gramEnd"/>
            <w:r>
              <w:t>a &gt; 20):</w:t>
            </w:r>
          </w:p>
          <w:p w14:paraId="3B3E630F" w14:textId="77777777" w:rsidR="0098026A" w:rsidRDefault="00000000">
            <w:pPr>
              <w:ind w:firstLine="480"/>
            </w:pPr>
            <w:r>
              <w:t xml:space="preserve">            for j in </w:t>
            </w:r>
            <w:proofErr w:type="gramStart"/>
            <w:r>
              <w:t>range(</w:t>
            </w:r>
            <w:proofErr w:type="gramEnd"/>
            <w:r>
              <w:t>40):</w:t>
            </w:r>
          </w:p>
          <w:p w14:paraId="636B093E" w14:textId="77777777" w:rsidR="0098026A" w:rsidRDefault="00000000">
            <w:pPr>
              <w:ind w:firstLine="480"/>
            </w:pPr>
            <w:r>
              <w:t xml:space="preserve">                </w:t>
            </w:r>
            <w:proofErr w:type="spellStart"/>
            <w:r>
              <w:t>df.iat</w:t>
            </w:r>
            <w:proofErr w:type="spellEnd"/>
            <w:r>
              <w:t>[</w:t>
            </w:r>
            <w:proofErr w:type="spellStart"/>
            <w:proofErr w:type="gramStart"/>
            <w:r>
              <w:t>j,i</w:t>
            </w:r>
            <w:proofErr w:type="spellEnd"/>
            <w:proofErr w:type="gramEnd"/>
            <w:r>
              <w:t>] = 0</w:t>
            </w:r>
          </w:p>
          <w:p w14:paraId="1C4E84B7" w14:textId="77777777" w:rsidR="0098026A" w:rsidRDefault="00000000">
            <w:pPr>
              <w:ind w:firstLine="480"/>
            </w:pPr>
            <w:r>
              <w:t>            print("</w:t>
            </w:r>
            <w:r>
              <w:t>第</w:t>
            </w:r>
            <w:r>
              <w:t>"+str(</w:t>
            </w:r>
            <w:proofErr w:type="spellStart"/>
            <w:r>
              <w:t>i</w:t>
            </w:r>
            <w:proofErr w:type="spellEnd"/>
            <w:r>
              <w:t>)+"</w:t>
            </w:r>
            <w:r>
              <w:t>列</w:t>
            </w:r>
            <w:r>
              <w:t>0</w:t>
            </w:r>
            <w:r>
              <w:t>比较多，故剔除</w:t>
            </w:r>
            <w:r>
              <w:t>")</w:t>
            </w:r>
          </w:p>
          <w:p w14:paraId="0B461742" w14:textId="77777777" w:rsidR="0098026A" w:rsidRDefault="00000000">
            <w:pPr>
              <w:ind w:firstLine="480"/>
            </w:pPr>
            <w:r>
              <w:t>        else:</w:t>
            </w:r>
          </w:p>
          <w:p w14:paraId="1AF6E9FD" w14:textId="77777777" w:rsidR="0098026A" w:rsidRDefault="00000000">
            <w:pPr>
              <w:ind w:firstLine="480"/>
            </w:pPr>
            <w:r>
              <w:t xml:space="preserve">            for j in </w:t>
            </w:r>
            <w:proofErr w:type="gramStart"/>
            <w:r>
              <w:t>range(</w:t>
            </w:r>
            <w:proofErr w:type="gramEnd"/>
            <w:r>
              <w:t>40):</w:t>
            </w:r>
          </w:p>
          <w:p w14:paraId="0D7B4C6E" w14:textId="77777777" w:rsidR="0098026A" w:rsidRDefault="00000000">
            <w:pPr>
              <w:ind w:firstLine="480"/>
            </w:pPr>
            <w:r>
              <w:t>                if(</w:t>
            </w:r>
            <w:proofErr w:type="spellStart"/>
            <w:r>
              <w:t>df.iat</w:t>
            </w:r>
            <w:proofErr w:type="spellEnd"/>
            <w:r>
              <w:t>[</w:t>
            </w:r>
            <w:proofErr w:type="spellStart"/>
            <w:proofErr w:type="gramStart"/>
            <w:r>
              <w:t>j,i</w:t>
            </w:r>
            <w:proofErr w:type="spellEnd"/>
            <w:proofErr w:type="gramEnd"/>
            <w:r>
              <w:t>] == 0):</w:t>
            </w:r>
          </w:p>
          <w:p w14:paraId="4E2FD04E" w14:textId="77777777" w:rsidR="0098026A" w:rsidRDefault="00000000">
            <w:pPr>
              <w:ind w:firstLine="480"/>
            </w:pPr>
            <w:r>
              <w:t xml:space="preserve">                    </w:t>
            </w:r>
            <w:proofErr w:type="spellStart"/>
            <w:r>
              <w:t>df.iat</w:t>
            </w:r>
            <w:proofErr w:type="spellEnd"/>
            <w:r>
              <w:t>[</w:t>
            </w:r>
            <w:proofErr w:type="spellStart"/>
            <w:proofErr w:type="gramStart"/>
            <w:r>
              <w:t>j,i</w:t>
            </w:r>
            <w:proofErr w:type="spellEnd"/>
            <w:proofErr w:type="gramEnd"/>
            <w:r>
              <w:t>] = b/(40-a)</w:t>
            </w:r>
          </w:p>
          <w:p w14:paraId="1B5730F5" w14:textId="77777777" w:rsidR="0098026A" w:rsidRDefault="00000000">
            <w:pPr>
              <w:ind w:firstLine="480"/>
            </w:pPr>
            <w:r>
              <w:t xml:space="preserve">                    </w:t>
            </w:r>
            <w:proofErr w:type="spellStart"/>
            <w:r>
              <w:t>c.append</w:t>
            </w:r>
            <w:proofErr w:type="spellEnd"/>
            <w:r>
              <w:t>(</w:t>
            </w:r>
            <w:proofErr w:type="spellStart"/>
            <w:r>
              <w:t>i</w:t>
            </w:r>
            <w:proofErr w:type="spellEnd"/>
            <w:r>
              <w:t>)</w:t>
            </w:r>
          </w:p>
          <w:p w14:paraId="7AFDDAB3" w14:textId="77777777" w:rsidR="0098026A" w:rsidRDefault="00000000">
            <w:pPr>
              <w:ind w:firstLine="480"/>
            </w:pPr>
            <w:r>
              <w:t>    return c</w:t>
            </w:r>
          </w:p>
          <w:p w14:paraId="77BC11F7" w14:textId="77777777" w:rsidR="0098026A" w:rsidRDefault="00000000">
            <w:pPr>
              <w:ind w:firstLine="480"/>
            </w:pPr>
            <w:r>
              <w:t>judge1_1(df2_5_1)       #</w:t>
            </w:r>
            <w:r>
              <w:t>肉眼观测不需要进行</w:t>
            </w:r>
            <w:proofErr w:type="gramStart"/>
            <w:r>
              <w:t>缺失值</w:t>
            </w:r>
            <w:proofErr w:type="gramEnd"/>
            <w:r>
              <w:t>处理</w:t>
            </w:r>
          </w:p>
          <w:p w14:paraId="050A2433" w14:textId="77777777" w:rsidR="0098026A" w:rsidRDefault="00000000">
            <w:pPr>
              <w:ind w:firstLine="480"/>
            </w:pPr>
            <w:r>
              <w:t xml:space="preserve">judge1_1(df2_5_2)       </w:t>
            </w:r>
          </w:p>
          <w:p w14:paraId="711B688E" w14:textId="77777777" w:rsidR="0098026A" w:rsidRDefault="0098026A">
            <w:pPr>
              <w:ind w:firstLine="480"/>
            </w:pPr>
          </w:p>
          <w:p w14:paraId="4386F9FC" w14:textId="77777777" w:rsidR="0098026A" w:rsidRDefault="00000000">
            <w:pPr>
              <w:ind w:firstLine="480"/>
            </w:pPr>
            <w:r>
              <w:t>#3</w:t>
            </w:r>
            <w:r>
              <w:t>、最大</w:t>
            </w:r>
            <w:proofErr w:type="gramStart"/>
            <w:r>
              <w:t>最小越限</w:t>
            </w:r>
            <w:proofErr w:type="gramEnd"/>
            <w:r>
              <w:t>处理：根据附件</w:t>
            </w:r>
            <w:r>
              <w:t>4</w:t>
            </w:r>
            <w:r>
              <w:t>的最大最小值进行判断</w:t>
            </w:r>
          </w:p>
          <w:p w14:paraId="2C310FB1" w14:textId="77777777" w:rsidR="0098026A" w:rsidRDefault="00000000">
            <w:pPr>
              <w:ind w:firstLine="480"/>
            </w:pPr>
            <w:r>
              <w:t xml:space="preserve">df4_1 = </w:t>
            </w:r>
            <w:proofErr w:type="spellStart"/>
            <w:proofErr w:type="gramStart"/>
            <w:r>
              <w:t>pd.DataFrame</w:t>
            </w:r>
            <w:proofErr w:type="spellEnd"/>
            <w:proofErr w:type="gramEnd"/>
            <w:r>
              <w:t>(df4[3])</w:t>
            </w:r>
          </w:p>
          <w:p w14:paraId="7133B64A" w14:textId="77777777" w:rsidR="0098026A" w:rsidRDefault="00000000">
            <w:pPr>
              <w:ind w:firstLine="480"/>
            </w:pPr>
            <w:r>
              <w:t>df4_1 = df4_</w:t>
            </w:r>
            <w:proofErr w:type="gramStart"/>
            <w:r>
              <w:t>1.drop</w:t>
            </w:r>
            <w:proofErr w:type="gramEnd"/>
            <w:r>
              <w:t>(df4_1.index[0])</w:t>
            </w:r>
          </w:p>
          <w:p w14:paraId="67E52F8A" w14:textId="77777777" w:rsidR="0098026A" w:rsidRDefault="00000000">
            <w:pPr>
              <w:ind w:firstLine="480"/>
            </w:pPr>
            <w:r>
              <w:t>df4_1.columns = ["</w:t>
            </w:r>
            <w:r>
              <w:t>取值范围</w:t>
            </w:r>
            <w:r>
              <w:t>"]</w:t>
            </w:r>
          </w:p>
          <w:p w14:paraId="5E5DA84F" w14:textId="77777777" w:rsidR="0098026A" w:rsidRDefault="00000000">
            <w:pPr>
              <w:ind w:firstLine="480"/>
            </w:pPr>
            <w:r>
              <w:t>df4_</w:t>
            </w:r>
            <w:proofErr w:type="gramStart"/>
            <w:r>
              <w:t>1.index</w:t>
            </w:r>
            <w:proofErr w:type="gramEnd"/>
            <w:r>
              <w:t xml:space="preserve"> = map(str, </w:t>
            </w:r>
            <w:proofErr w:type="spellStart"/>
            <w:r>
              <w:t>np.arange</w:t>
            </w:r>
            <w:proofErr w:type="spellEnd"/>
            <w:r>
              <w:t>(354))</w:t>
            </w:r>
          </w:p>
          <w:p w14:paraId="4A0EBD1C" w14:textId="77777777" w:rsidR="0098026A" w:rsidRDefault="0098026A">
            <w:pPr>
              <w:ind w:firstLine="480"/>
            </w:pPr>
          </w:p>
          <w:p w14:paraId="3279AFEB" w14:textId="77777777" w:rsidR="0098026A" w:rsidRDefault="00000000">
            <w:pPr>
              <w:ind w:firstLine="480"/>
            </w:pPr>
            <w:r>
              <w:t>def judge2_1(df1, df2):</w:t>
            </w:r>
          </w:p>
          <w:p w14:paraId="015E8E8F" w14:textId="77777777" w:rsidR="0098026A" w:rsidRDefault="00000000">
            <w:pPr>
              <w:ind w:firstLine="480"/>
            </w:pPr>
            <w:r>
              <w:t>    a = 0</w:t>
            </w:r>
          </w:p>
          <w:p w14:paraId="238FC2AB" w14:textId="77777777" w:rsidR="0098026A" w:rsidRDefault="00000000">
            <w:pPr>
              <w:ind w:firstLine="480"/>
            </w:pPr>
            <w:r>
              <w:t>    b = []</w:t>
            </w:r>
          </w:p>
          <w:p w14:paraId="5D2BCEDF" w14:textId="77777777" w:rsidR="0098026A" w:rsidRDefault="00000000">
            <w:pPr>
              <w:ind w:firstLine="480"/>
            </w:pPr>
            <w:r>
              <w:t xml:space="preserve">    for </w:t>
            </w:r>
            <w:proofErr w:type="spellStart"/>
            <w:r>
              <w:t>i</w:t>
            </w:r>
            <w:proofErr w:type="spellEnd"/>
            <w:r>
              <w:t xml:space="preserve"> in </w:t>
            </w:r>
            <w:proofErr w:type="gramStart"/>
            <w:r>
              <w:t>range(</w:t>
            </w:r>
            <w:proofErr w:type="gramEnd"/>
            <w:r>
              <w:t xml:space="preserve">0, 354): </w:t>
            </w:r>
          </w:p>
          <w:p w14:paraId="74AC218E" w14:textId="77777777" w:rsidR="0098026A" w:rsidRDefault="00000000">
            <w:pPr>
              <w:ind w:firstLine="480"/>
            </w:pPr>
            <w:r>
              <w:t xml:space="preserve">        </w:t>
            </w:r>
            <w:proofErr w:type="spellStart"/>
            <w:r>
              <w:t>ul</w:t>
            </w:r>
            <w:proofErr w:type="spellEnd"/>
            <w:r>
              <w:t xml:space="preserve"> = </w:t>
            </w:r>
            <w:proofErr w:type="spellStart"/>
            <w:r>
              <w:t>re.sub</w:t>
            </w:r>
            <w:proofErr w:type="spellEnd"/>
            <w:r>
              <w:t>('\(|\)','</w:t>
            </w:r>
            <w:proofErr w:type="gramStart"/>
            <w:r>
              <w:t>',df1.iat</w:t>
            </w:r>
            <w:proofErr w:type="gramEnd"/>
            <w:r>
              <w:t>[i,0])</w:t>
            </w:r>
          </w:p>
          <w:p w14:paraId="0A903355" w14:textId="77777777" w:rsidR="0098026A" w:rsidRDefault="00000000">
            <w:pPr>
              <w:ind w:firstLine="480"/>
            </w:pPr>
            <w:r>
              <w:t xml:space="preserve">        </w:t>
            </w:r>
            <w:proofErr w:type="spellStart"/>
            <w:r>
              <w:t>ul</w:t>
            </w:r>
            <w:proofErr w:type="spellEnd"/>
            <w:r>
              <w:t xml:space="preserve"> = </w:t>
            </w:r>
            <w:proofErr w:type="spellStart"/>
            <w:r>
              <w:t>re.sub</w:t>
            </w:r>
            <w:proofErr w:type="spellEnd"/>
            <w:r>
              <w:t>('\</w:t>
            </w:r>
            <w:r>
              <w:t>（</w:t>
            </w:r>
            <w:r>
              <w:t>|\</w:t>
            </w:r>
            <w:r>
              <w:t>）</w:t>
            </w:r>
            <w:r>
              <w:t>','',</w:t>
            </w:r>
            <w:proofErr w:type="spellStart"/>
            <w:r>
              <w:t>ul</w:t>
            </w:r>
            <w:proofErr w:type="spellEnd"/>
            <w:r>
              <w:t>)</w:t>
            </w:r>
          </w:p>
          <w:p w14:paraId="590E0956" w14:textId="77777777" w:rsidR="0098026A" w:rsidRDefault="00000000">
            <w:pPr>
              <w:ind w:firstLine="480"/>
            </w:pPr>
            <w:r>
              <w:t xml:space="preserve">        </w:t>
            </w:r>
            <w:proofErr w:type="gramStart"/>
            <w:r>
              <w:t>if(</w:t>
            </w:r>
            <w:proofErr w:type="gramEnd"/>
            <w:r>
              <w:t xml:space="preserve">"--" in </w:t>
            </w:r>
            <w:proofErr w:type="spellStart"/>
            <w:r>
              <w:t>ul</w:t>
            </w:r>
            <w:proofErr w:type="spellEnd"/>
            <w:r>
              <w:t>):</w:t>
            </w:r>
          </w:p>
          <w:p w14:paraId="0A8910B2" w14:textId="77777777" w:rsidR="0098026A" w:rsidRDefault="00000000">
            <w:pPr>
              <w:ind w:firstLine="480"/>
            </w:pPr>
            <w:r>
              <w:t xml:space="preserve">            upper = "-" + </w:t>
            </w:r>
            <w:proofErr w:type="spellStart"/>
            <w:r>
              <w:t>ul.rsplit</w:t>
            </w:r>
            <w:proofErr w:type="spellEnd"/>
            <w:r>
              <w:t>("-",1)[1]   #</w:t>
            </w:r>
            <w:r>
              <w:t>上限</w:t>
            </w:r>
          </w:p>
          <w:p w14:paraId="47523815" w14:textId="77777777" w:rsidR="0098026A" w:rsidRDefault="00000000">
            <w:pPr>
              <w:ind w:firstLine="480"/>
            </w:pPr>
            <w:r>
              <w:t xml:space="preserve">            lower = </w:t>
            </w:r>
            <w:proofErr w:type="spellStart"/>
            <w:r>
              <w:t>ul.rsplit</w:t>
            </w:r>
            <w:proofErr w:type="spellEnd"/>
            <w:r>
              <w:t>("-",2)[0]         #</w:t>
            </w:r>
            <w:r>
              <w:t>下限</w:t>
            </w:r>
          </w:p>
          <w:p w14:paraId="383E590B" w14:textId="77777777" w:rsidR="0098026A" w:rsidRDefault="00000000">
            <w:pPr>
              <w:ind w:firstLine="480"/>
            </w:pPr>
            <w:r>
              <w:lastRenderedPageBreak/>
              <w:t>        else:</w:t>
            </w:r>
          </w:p>
          <w:p w14:paraId="4AEAC58D" w14:textId="77777777" w:rsidR="0098026A" w:rsidRDefault="00000000">
            <w:pPr>
              <w:ind w:firstLine="480"/>
            </w:pPr>
            <w:r>
              <w:t xml:space="preserve">            upper = </w:t>
            </w:r>
            <w:proofErr w:type="spellStart"/>
            <w:r>
              <w:t>ul.rsplit</w:t>
            </w:r>
            <w:proofErr w:type="spellEnd"/>
            <w:r>
              <w:t>("-",1)[1]         #</w:t>
            </w:r>
            <w:r>
              <w:t>上限</w:t>
            </w:r>
          </w:p>
          <w:p w14:paraId="2BA981CC" w14:textId="77777777" w:rsidR="0098026A" w:rsidRDefault="00000000">
            <w:pPr>
              <w:ind w:firstLine="480"/>
            </w:pPr>
            <w:r>
              <w:t xml:space="preserve">            lower = </w:t>
            </w:r>
            <w:proofErr w:type="spellStart"/>
            <w:r>
              <w:t>ul.rsplit</w:t>
            </w:r>
            <w:proofErr w:type="spellEnd"/>
            <w:r>
              <w:t>("-",1)[0]         #</w:t>
            </w:r>
            <w:r>
              <w:t>下限</w:t>
            </w:r>
          </w:p>
          <w:p w14:paraId="20E54534" w14:textId="77777777" w:rsidR="0098026A" w:rsidRDefault="00000000">
            <w:pPr>
              <w:ind w:firstLine="480"/>
            </w:pPr>
            <w:r>
              <w:t>        upper = float(upper)</w:t>
            </w:r>
          </w:p>
          <w:p w14:paraId="169CAA6B" w14:textId="77777777" w:rsidR="0098026A" w:rsidRDefault="00000000">
            <w:pPr>
              <w:ind w:firstLine="480"/>
            </w:pPr>
            <w:r>
              <w:t>        lower = float(lower)</w:t>
            </w:r>
          </w:p>
          <w:p w14:paraId="13428C23" w14:textId="77777777" w:rsidR="0098026A" w:rsidRDefault="00000000">
            <w:pPr>
              <w:ind w:firstLine="480"/>
            </w:pPr>
            <w:r>
              <w:t xml:space="preserve">        for j in </w:t>
            </w:r>
            <w:proofErr w:type="gramStart"/>
            <w:r>
              <w:t>range(</w:t>
            </w:r>
            <w:proofErr w:type="gramEnd"/>
            <w:r>
              <w:t>0, 40):</w:t>
            </w:r>
          </w:p>
          <w:p w14:paraId="7B06D634" w14:textId="77777777" w:rsidR="0098026A" w:rsidRDefault="00000000">
            <w:pPr>
              <w:ind w:firstLine="480"/>
            </w:pPr>
            <w:r>
              <w:t>            if(float(df2.iat[</w:t>
            </w:r>
            <w:proofErr w:type="spellStart"/>
            <w:proofErr w:type="gramStart"/>
            <w:r>
              <w:t>j,i</w:t>
            </w:r>
            <w:proofErr w:type="spellEnd"/>
            <w:proofErr w:type="gramEnd"/>
            <w:r>
              <w:t>]) &lt;= lower or float(df2.iat[</w:t>
            </w:r>
            <w:proofErr w:type="spellStart"/>
            <w:r>
              <w:t>j,i</w:t>
            </w:r>
            <w:proofErr w:type="spellEnd"/>
            <w:r>
              <w:t>]) &gt;= upper):</w:t>
            </w:r>
          </w:p>
          <w:p w14:paraId="505491A2" w14:textId="77777777" w:rsidR="0098026A" w:rsidRDefault="00000000">
            <w:pPr>
              <w:ind w:firstLine="480"/>
            </w:pPr>
            <w:r>
              <w:t>                df2.iat[</w:t>
            </w:r>
            <w:proofErr w:type="spellStart"/>
            <w:proofErr w:type="gramStart"/>
            <w:r>
              <w:t>j,i</w:t>
            </w:r>
            <w:proofErr w:type="spellEnd"/>
            <w:proofErr w:type="gramEnd"/>
            <w:r>
              <w:t xml:space="preserve">] = 0 </w:t>
            </w:r>
          </w:p>
          <w:p w14:paraId="5763E0B9" w14:textId="77777777" w:rsidR="0098026A" w:rsidRDefault="00000000">
            <w:pPr>
              <w:ind w:firstLine="480"/>
            </w:pPr>
            <w:r>
              <w:t xml:space="preserve">                </w:t>
            </w:r>
            <w:proofErr w:type="spellStart"/>
            <w:proofErr w:type="gramStart"/>
            <w:r>
              <w:t>b.append</w:t>
            </w:r>
            <w:proofErr w:type="spellEnd"/>
            <w:proofErr w:type="gramEnd"/>
            <w:r>
              <w:t>(</w:t>
            </w:r>
            <w:proofErr w:type="spellStart"/>
            <w:r>
              <w:t>i</w:t>
            </w:r>
            <w:proofErr w:type="spellEnd"/>
            <w:r>
              <w:t>)</w:t>
            </w:r>
          </w:p>
          <w:p w14:paraId="2DB0F020" w14:textId="77777777" w:rsidR="0098026A" w:rsidRDefault="00000000">
            <w:pPr>
              <w:ind w:firstLine="480"/>
            </w:pPr>
            <w:r>
              <w:t xml:space="preserve">    return b </w:t>
            </w:r>
          </w:p>
          <w:p w14:paraId="77F8CA12" w14:textId="77777777" w:rsidR="0098026A" w:rsidRDefault="00000000">
            <w:pPr>
              <w:ind w:firstLine="480"/>
            </w:pPr>
            <w:r>
              <w:t>judge2_1(df4_1, df2_5_1)</w:t>
            </w:r>
          </w:p>
          <w:p w14:paraId="1E6D1B90" w14:textId="77777777" w:rsidR="0098026A" w:rsidRDefault="00000000">
            <w:pPr>
              <w:ind w:firstLine="480"/>
            </w:pPr>
            <w:r>
              <w:t xml:space="preserve">judge2_1(df4_1, df2_5_2)   </w:t>
            </w:r>
          </w:p>
          <w:p w14:paraId="5AC72313" w14:textId="77777777" w:rsidR="0098026A" w:rsidRDefault="0098026A">
            <w:pPr>
              <w:ind w:firstLine="480"/>
            </w:pPr>
          </w:p>
          <w:p w14:paraId="24997FD9" w14:textId="77777777" w:rsidR="0098026A" w:rsidRDefault="00000000">
            <w:pPr>
              <w:ind w:firstLine="480"/>
            </w:pPr>
            <w:r>
              <w:t>#4</w:t>
            </w:r>
            <w:r>
              <w:t>、异常值处理：按照</w:t>
            </w:r>
            <w:r>
              <w:t>3</w:t>
            </w:r>
            <w:r>
              <w:t>西格</w:t>
            </w:r>
            <w:proofErr w:type="gramStart"/>
            <w:r>
              <w:t>玛</w:t>
            </w:r>
            <w:proofErr w:type="gramEnd"/>
            <w:r>
              <w:t>原则</w:t>
            </w:r>
          </w:p>
          <w:p w14:paraId="2FCA698C" w14:textId="77777777" w:rsidR="0098026A" w:rsidRDefault="00000000">
            <w:pPr>
              <w:ind w:firstLine="480"/>
            </w:pPr>
            <w:r>
              <w:t>def judge2_2(df3):</w:t>
            </w:r>
          </w:p>
          <w:p w14:paraId="033FDECE" w14:textId="77777777" w:rsidR="0098026A" w:rsidRDefault="00000000">
            <w:pPr>
              <w:ind w:firstLine="480"/>
            </w:pPr>
            <w:r>
              <w:t xml:space="preserve">    a = </w:t>
            </w:r>
            <w:proofErr w:type="spellStart"/>
            <w:proofErr w:type="gramStart"/>
            <w:r>
              <w:t>np.std</w:t>
            </w:r>
            <w:proofErr w:type="spellEnd"/>
            <w:r>
              <w:t>(</w:t>
            </w:r>
            <w:proofErr w:type="gramEnd"/>
            <w:r>
              <w:t xml:space="preserve">df3, axis = 0, </w:t>
            </w:r>
            <w:proofErr w:type="spellStart"/>
            <w:r>
              <w:t>ddof</w:t>
            </w:r>
            <w:proofErr w:type="spellEnd"/>
            <w:r>
              <w:t xml:space="preserve"> =1)</w:t>
            </w:r>
          </w:p>
          <w:p w14:paraId="44532821" w14:textId="77777777" w:rsidR="0098026A" w:rsidRDefault="00000000">
            <w:pPr>
              <w:ind w:firstLine="480"/>
            </w:pPr>
            <w:r>
              <w:t xml:space="preserve">    b = </w:t>
            </w:r>
            <w:proofErr w:type="spellStart"/>
            <w:proofErr w:type="gramStart"/>
            <w:r>
              <w:t>np.mean</w:t>
            </w:r>
            <w:proofErr w:type="spellEnd"/>
            <w:proofErr w:type="gramEnd"/>
            <w:r>
              <w:t>(df3)</w:t>
            </w:r>
          </w:p>
          <w:p w14:paraId="453742AC" w14:textId="77777777" w:rsidR="0098026A" w:rsidRDefault="00000000">
            <w:pPr>
              <w:ind w:firstLine="480"/>
            </w:pPr>
            <w:r>
              <w:t>    c = 0</w:t>
            </w:r>
          </w:p>
          <w:p w14:paraId="7405924E" w14:textId="77777777" w:rsidR="0098026A" w:rsidRDefault="00000000">
            <w:pPr>
              <w:ind w:firstLine="480"/>
            </w:pPr>
            <w:r>
              <w:t xml:space="preserve">    for </w:t>
            </w:r>
            <w:proofErr w:type="spellStart"/>
            <w:r>
              <w:t>i</w:t>
            </w:r>
            <w:proofErr w:type="spellEnd"/>
            <w:r>
              <w:t xml:space="preserve"> in </w:t>
            </w:r>
            <w:proofErr w:type="gramStart"/>
            <w:r>
              <w:t>range(</w:t>
            </w:r>
            <w:proofErr w:type="gramEnd"/>
            <w:r>
              <w:t>0,354):</w:t>
            </w:r>
          </w:p>
          <w:p w14:paraId="14CAA1AA" w14:textId="77777777" w:rsidR="0098026A" w:rsidRDefault="00000000">
            <w:pPr>
              <w:ind w:firstLine="480"/>
            </w:pPr>
            <w:r>
              <w:t xml:space="preserve">        for j in </w:t>
            </w:r>
            <w:proofErr w:type="gramStart"/>
            <w:r>
              <w:t>range(</w:t>
            </w:r>
            <w:proofErr w:type="gramEnd"/>
            <w:r>
              <w:t>0,40):</w:t>
            </w:r>
          </w:p>
          <w:p w14:paraId="3CA8BCD1" w14:textId="77777777" w:rsidR="0098026A" w:rsidRDefault="00000000">
            <w:pPr>
              <w:ind w:firstLine="480"/>
            </w:pPr>
            <w:r>
              <w:t>            if(</w:t>
            </w:r>
            <w:proofErr w:type="spellStart"/>
            <w:r>
              <w:t>np.abs</w:t>
            </w:r>
            <w:proofErr w:type="spellEnd"/>
            <w:r>
              <w:t>(b[</w:t>
            </w:r>
            <w:proofErr w:type="spellStart"/>
            <w:r>
              <w:t>i</w:t>
            </w:r>
            <w:proofErr w:type="spellEnd"/>
            <w:r>
              <w:t>]</w:t>
            </w:r>
            <w:proofErr w:type="gramStart"/>
            <w:r>
              <w:t>-df3.iat[</w:t>
            </w:r>
            <w:proofErr w:type="gramEnd"/>
            <w:r>
              <w:t xml:space="preserve">j, </w:t>
            </w:r>
            <w:proofErr w:type="spellStart"/>
            <w:r>
              <w:t>i</w:t>
            </w:r>
            <w:proofErr w:type="spellEnd"/>
            <w:r>
              <w:t>]) &gt; 3*a[</w:t>
            </w:r>
            <w:proofErr w:type="spellStart"/>
            <w:r>
              <w:t>i</w:t>
            </w:r>
            <w:proofErr w:type="spellEnd"/>
            <w:r>
              <w:t>]):</w:t>
            </w:r>
          </w:p>
          <w:p w14:paraId="30607166" w14:textId="77777777" w:rsidR="0098026A" w:rsidRDefault="00000000">
            <w:pPr>
              <w:ind w:firstLine="480"/>
            </w:pPr>
            <w:r>
              <w:t xml:space="preserve">                </w:t>
            </w:r>
            <w:proofErr w:type="gramStart"/>
            <w:r>
              <w:t>df3.iat[</w:t>
            </w:r>
            <w:proofErr w:type="gramEnd"/>
            <w:r>
              <w:t xml:space="preserve">j, </w:t>
            </w:r>
            <w:proofErr w:type="spellStart"/>
            <w:r>
              <w:t>i</w:t>
            </w:r>
            <w:proofErr w:type="spellEnd"/>
            <w:r>
              <w:t>] = 0</w:t>
            </w:r>
          </w:p>
          <w:p w14:paraId="7EEB16DD" w14:textId="77777777" w:rsidR="0098026A" w:rsidRDefault="00000000">
            <w:pPr>
              <w:ind w:firstLine="480"/>
            </w:pPr>
            <w:r>
              <w:t>                c = c+1</w:t>
            </w:r>
          </w:p>
          <w:p w14:paraId="1BD92110" w14:textId="77777777" w:rsidR="0098026A" w:rsidRDefault="00000000">
            <w:pPr>
              <w:ind w:firstLine="480"/>
            </w:pPr>
            <w:r>
              <w:t>    return c  </w:t>
            </w:r>
          </w:p>
          <w:p w14:paraId="73D61131" w14:textId="77777777" w:rsidR="0098026A" w:rsidRDefault="00000000">
            <w:pPr>
              <w:ind w:firstLine="480"/>
            </w:pPr>
            <w:r>
              <w:t>#judge2_2(df2_5_1)</w:t>
            </w:r>
          </w:p>
          <w:p w14:paraId="765E6F59" w14:textId="77777777" w:rsidR="0098026A" w:rsidRDefault="00000000">
            <w:pPr>
              <w:ind w:firstLine="480"/>
            </w:pPr>
            <w:r>
              <w:t>judge2_2(df2_5_2)</w:t>
            </w:r>
          </w:p>
        </w:tc>
      </w:tr>
    </w:tbl>
    <w:p w14:paraId="5183ED13" w14:textId="77777777" w:rsidR="0098026A" w:rsidRDefault="0098026A">
      <w:pPr>
        <w:widowControl/>
        <w:ind w:firstLine="480"/>
        <w:jc w:val="left"/>
      </w:pPr>
    </w:p>
    <w:tbl>
      <w:tblPr>
        <w:tblStyle w:val="afa"/>
        <w:tblW w:w="0" w:type="auto"/>
        <w:tblLook w:val="04A0" w:firstRow="1" w:lastRow="0" w:firstColumn="1" w:lastColumn="0" w:noHBand="0" w:noVBand="1"/>
      </w:tblPr>
      <w:tblGrid>
        <w:gridCol w:w="4183"/>
        <w:gridCol w:w="4113"/>
      </w:tblGrid>
      <w:tr w:rsidR="0098026A" w14:paraId="595449E9" w14:textId="77777777">
        <w:trPr>
          <w:trHeight w:val="478"/>
        </w:trPr>
        <w:tc>
          <w:tcPr>
            <w:tcW w:w="4183" w:type="dxa"/>
            <w:tcBorders>
              <w:bottom w:val="single" w:sz="4" w:space="0" w:color="auto"/>
            </w:tcBorders>
            <w:vAlign w:val="center"/>
          </w:tcPr>
          <w:p w14:paraId="4D2AC5AC" w14:textId="77777777" w:rsidR="0098026A" w:rsidRDefault="00000000">
            <w:pPr>
              <w:ind w:firstLine="480"/>
            </w:pPr>
            <w:r>
              <w:rPr>
                <w:rFonts w:hint="eastAsia"/>
              </w:rPr>
              <w:t>问题</w:t>
            </w:r>
            <w:r>
              <w:t xml:space="preserve">2   </w:t>
            </w:r>
            <w:r>
              <w:rPr>
                <w:rFonts w:hint="eastAsia"/>
              </w:rPr>
              <w:t>python</w:t>
            </w:r>
            <w:r>
              <w:rPr>
                <w:rFonts w:hint="eastAsia"/>
              </w:rPr>
              <w:t>程序</w:t>
            </w:r>
          </w:p>
        </w:tc>
        <w:tc>
          <w:tcPr>
            <w:tcW w:w="4113" w:type="dxa"/>
            <w:vAlign w:val="center"/>
          </w:tcPr>
          <w:p w14:paraId="7CEE342B" w14:textId="77777777" w:rsidR="0098026A" w:rsidRDefault="00000000">
            <w:pPr>
              <w:pStyle w:val="ALL"/>
              <w:ind w:firstLineChars="0" w:firstLine="0"/>
              <w:jc w:val="center"/>
              <w:rPr>
                <w:kern w:val="0"/>
              </w:rPr>
            </w:pPr>
            <w:proofErr w:type="gramStart"/>
            <w:r>
              <w:rPr>
                <w:rFonts w:hint="eastAsia"/>
                <w:kern w:val="0"/>
              </w:rPr>
              <w:t>降维</w:t>
            </w:r>
            <w:proofErr w:type="gramEnd"/>
          </w:p>
        </w:tc>
      </w:tr>
      <w:tr w:rsidR="0098026A" w14:paraId="3ECA6CC6" w14:textId="77777777">
        <w:trPr>
          <w:trHeight w:val="2258"/>
        </w:trPr>
        <w:tc>
          <w:tcPr>
            <w:tcW w:w="8296" w:type="dxa"/>
            <w:gridSpan w:val="2"/>
          </w:tcPr>
          <w:p w14:paraId="11A445E4" w14:textId="77777777" w:rsidR="0098026A" w:rsidRDefault="00000000">
            <w:pPr>
              <w:ind w:firstLine="480"/>
            </w:pPr>
            <w:r>
              <w:t xml:space="preserve">import </w:t>
            </w:r>
            <w:proofErr w:type="spellStart"/>
            <w:r>
              <w:t>numpy</w:t>
            </w:r>
            <w:proofErr w:type="spellEnd"/>
            <w:r>
              <w:t xml:space="preserve"> as np</w:t>
            </w:r>
          </w:p>
          <w:p w14:paraId="6619F1ED" w14:textId="77777777" w:rsidR="0098026A" w:rsidRDefault="00000000">
            <w:pPr>
              <w:ind w:firstLine="480"/>
            </w:pPr>
            <w:r>
              <w:t>import pandas as pd</w:t>
            </w:r>
          </w:p>
          <w:p w14:paraId="0C62F07C" w14:textId="77777777" w:rsidR="0098026A" w:rsidRDefault="00000000">
            <w:pPr>
              <w:ind w:firstLine="480"/>
            </w:pPr>
            <w:r>
              <w:t xml:space="preserve">import </w:t>
            </w:r>
            <w:proofErr w:type="spellStart"/>
            <w:proofErr w:type="gramStart"/>
            <w:r>
              <w:t>matplotlib.pyplot</w:t>
            </w:r>
            <w:proofErr w:type="spellEnd"/>
            <w:proofErr w:type="gramEnd"/>
            <w:r>
              <w:t xml:space="preserve"> as </w:t>
            </w:r>
            <w:proofErr w:type="spellStart"/>
            <w:r>
              <w:t>plt</w:t>
            </w:r>
            <w:proofErr w:type="spellEnd"/>
          </w:p>
          <w:p w14:paraId="4AB0814A" w14:textId="77777777" w:rsidR="0098026A" w:rsidRDefault="00000000">
            <w:pPr>
              <w:ind w:firstLine="480"/>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705CCF38" w14:textId="77777777" w:rsidR="0098026A" w:rsidRDefault="00000000">
            <w:pPr>
              <w:ind w:firstLine="480"/>
            </w:pPr>
            <w:r>
              <w:t xml:space="preserve">from </w:t>
            </w:r>
            <w:proofErr w:type="spellStart"/>
            <w:proofErr w:type="gramStart"/>
            <w:r>
              <w:t>sklearn.preprocessing</w:t>
            </w:r>
            <w:proofErr w:type="spellEnd"/>
            <w:proofErr w:type="gramEnd"/>
            <w:r>
              <w:t xml:space="preserve"> import </w:t>
            </w:r>
            <w:proofErr w:type="spellStart"/>
            <w:r>
              <w:t>MinMaxScaler</w:t>
            </w:r>
            <w:proofErr w:type="spellEnd"/>
          </w:p>
          <w:p w14:paraId="3386814B" w14:textId="77777777" w:rsidR="0098026A" w:rsidRDefault="00000000">
            <w:pPr>
              <w:ind w:firstLine="480"/>
            </w:pPr>
            <w:r>
              <w:t xml:space="preserve">from </w:t>
            </w:r>
            <w:proofErr w:type="spellStart"/>
            <w:proofErr w:type="gramStart"/>
            <w:r>
              <w:t>sklearn.preprocessing</w:t>
            </w:r>
            <w:proofErr w:type="spellEnd"/>
            <w:proofErr w:type="gramEnd"/>
            <w:r>
              <w:t xml:space="preserve"> import </w:t>
            </w:r>
            <w:proofErr w:type="spellStart"/>
            <w:r>
              <w:t>StandardScaler</w:t>
            </w:r>
            <w:proofErr w:type="spellEnd"/>
          </w:p>
          <w:p w14:paraId="4A1AEE17" w14:textId="77777777" w:rsidR="0098026A" w:rsidRDefault="00000000">
            <w:pPr>
              <w:ind w:firstLine="480"/>
            </w:pPr>
            <w:r>
              <w:t xml:space="preserve">from </w:t>
            </w:r>
            <w:proofErr w:type="spellStart"/>
            <w:proofErr w:type="gramStart"/>
            <w:r>
              <w:t>sklearn.ensemble</w:t>
            </w:r>
            <w:proofErr w:type="spellEnd"/>
            <w:proofErr w:type="gramEnd"/>
            <w:r>
              <w:t xml:space="preserve"> import </w:t>
            </w:r>
            <w:proofErr w:type="spellStart"/>
            <w:r>
              <w:t>RandomForestClassifier</w:t>
            </w:r>
            <w:proofErr w:type="spellEnd"/>
          </w:p>
          <w:p w14:paraId="062CCC04" w14:textId="77777777" w:rsidR="0098026A" w:rsidRDefault="00000000">
            <w:pPr>
              <w:ind w:firstLine="480"/>
            </w:pPr>
            <w:r>
              <w:t xml:space="preserve">from </w:t>
            </w:r>
            <w:proofErr w:type="spellStart"/>
            <w:proofErr w:type="gramStart"/>
            <w:r>
              <w:t>sklearn.ensemble</w:t>
            </w:r>
            <w:proofErr w:type="spellEnd"/>
            <w:proofErr w:type="gramEnd"/>
            <w:r>
              <w:t xml:space="preserve"> import </w:t>
            </w:r>
            <w:proofErr w:type="spellStart"/>
            <w:r>
              <w:t>RandomForestRegressor</w:t>
            </w:r>
            <w:proofErr w:type="spellEnd"/>
          </w:p>
          <w:p w14:paraId="7F9B58E4" w14:textId="77777777" w:rsidR="0098026A" w:rsidRDefault="00000000">
            <w:pPr>
              <w:ind w:firstLine="480"/>
            </w:pPr>
            <w:r>
              <w:t xml:space="preserve">from </w:t>
            </w:r>
            <w:proofErr w:type="spellStart"/>
            <w:proofErr w:type="gramStart"/>
            <w:r>
              <w:t>sklearn.feature</w:t>
            </w:r>
            <w:proofErr w:type="gramEnd"/>
            <w:r>
              <w:t>_selection</w:t>
            </w:r>
            <w:proofErr w:type="spellEnd"/>
            <w:r>
              <w:t xml:space="preserve"> import </w:t>
            </w:r>
            <w:proofErr w:type="spellStart"/>
            <w:r>
              <w:t>SelectFromModel</w:t>
            </w:r>
            <w:proofErr w:type="spellEnd"/>
          </w:p>
          <w:p w14:paraId="05AE1FD0" w14:textId="77777777" w:rsidR="0098026A" w:rsidRDefault="00000000">
            <w:pPr>
              <w:ind w:firstLine="480"/>
            </w:pPr>
            <w:r>
              <w:t xml:space="preserve">from </w:t>
            </w:r>
            <w:proofErr w:type="spellStart"/>
            <w:proofErr w:type="gramStart"/>
            <w:r>
              <w:t>sklearn.pipeline</w:t>
            </w:r>
            <w:proofErr w:type="spellEnd"/>
            <w:proofErr w:type="gramEnd"/>
            <w:r>
              <w:t xml:space="preserve"> import Pipeline</w:t>
            </w:r>
          </w:p>
          <w:p w14:paraId="04072125" w14:textId="77777777" w:rsidR="0098026A" w:rsidRDefault="0098026A">
            <w:pPr>
              <w:ind w:firstLine="480"/>
            </w:pPr>
          </w:p>
          <w:p w14:paraId="208F2CDC" w14:textId="77777777" w:rsidR="0098026A" w:rsidRDefault="00000000">
            <w:pPr>
              <w:ind w:firstLine="480"/>
            </w:pPr>
            <w:r>
              <w:t>df1_1 = df1_</w:t>
            </w:r>
            <w:proofErr w:type="gramStart"/>
            <w:r>
              <w:t>1.drop</w:t>
            </w:r>
            <w:proofErr w:type="gramEnd"/>
            <w:r>
              <w:t>(df1_1.index[0:1])</w:t>
            </w:r>
          </w:p>
          <w:p w14:paraId="2FB8B20A" w14:textId="77777777" w:rsidR="0098026A" w:rsidRDefault="00000000">
            <w:pPr>
              <w:ind w:firstLine="480"/>
            </w:pPr>
            <w:r>
              <w:t>df1_</w:t>
            </w:r>
            <w:proofErr w:type="gramStart"/>
            <w:r>
              <w:t>1.index</w:t>
            </w:r>
            <w:proofErr w:type="gramEnd"/>
            <w:r>
              <w:t xml:space="preserve"> = map(str, </w:t>
            </w:r>
            <w:proofErr w:type="spellStart"/>
            <w:r>
              <w:t>np.arange</w:t>
            </w:r>
            <w:proofErr w:type="spellEnd"/>
            <w:r>
              <w:t>(df1_1.index.size))</w:t>
            </w:r>
          </w:p>
          <w:p w14:paraId="5B92F35C" w14:textId="77777777" w:rsidR="0098026A" w:rsidRDefault="00000000">
            <w:pPr>
              <w:ind w:firstLine="480"/>
            </w:pPr>
            <w:r>
              <w:t>column1 = [‘</w:t>
            </w:r>
            <w:r>
              <w:t>硫含量</w:t>
            </w:r>
            <w:r>
              <w:t>_</w:t>
            </w:r>
            <w:r>
              <w:t>原料</w:t>
            </w:r>
            <w:r>
              <w:t>’, ‘</w:t>
            </w:r>
            <w:r>
              <w:t>辛烷值</w:t>
            </w:r>
            <w:r>
              <w:t>_</w:t>
            </w:r>
            <w:r>
              <w:t>原料</w:t>
            </w:r>
            <w:r>
              <w:t>’, ‘</w:t>
            </w:r>
            <w:r>
              <w:t>饱和烃</w:t>
            </w:r>
            <w:r>
              <w:t>’, ‘</w:t>
            </w:r>
            <w:r>
              <w:t>烯烃</w:t>
            </w:r>
            <w:r>
              <w:t>’, ‘</w:t>
            </w:r>
            <w:r>
              <w:t>芳烃</w:t>
            </w:r>
            <w:r>
              <w:t>’, ‘</w:t>
            </w:r>
            <w:r>
              <w:t>溴值</w:t>
            </w:r>
            <w:r>
              <w:t>’, ‘</w:t>
            </w:r>
            <w:r>
              <w:t>密度</w:t>
            </w:r>
            <w:r>
              <w:t>’, ‘</w:t>
            </w:r>
            <w:r>
              <w:t>硫含量</w:t>
            </w:r>
            <w:r>
              <w:t>_</w:t>
            </w:r>
            <w:r>
              <w:t>产品</w:t>
            </w:r>
            <w:r>
              <w:t>’, ‘</w:t>
            </w:r>
            <w:r>
              <w:t>辛烷值</w:t>
            </w:r>
            <w:r>
              <w:t>_</w:t>
            </w:r>
            <w:r>
              <w:t>产品</w:t>
            </w:r>
            <w:r>
              <w:t>’, ‘</w:t>
            </w:r>
            <w:r>
              <w:t>焦炭</w:t>
            </w:r>
            <w:r>
              <w:t>_</w:t>
            </w:r>
            <w:r>
              <w:t>待生</w:t>
            </w:r>
            <w:r>
              <w:t>’, ‘</w:t>
            </w:r>
            <w:r>
              <w:t>硫含量</w:t>
            </w:r>
            <w:r>
              <w:t>_</w:t>
            </w:r>
            <w:r>
              <w:t>待生</w:t>
            </w:r>
            <w:r>
              <w:t>’, ‘</w:t>
            </w:r>
            <w:r>
              <w:t>焦炭</w:t>
            </w:r>
            <w:r>
              <w:t>_</w:t>
            </w:r>
            <w:r>
              <w:t>再生</w:t>
            </w:r>
            <w:r>
              <w:t>’, ‘</w:t>
            </w:r>
            <w:r>
              <w:t>硫含量</w:t>
            </w:r>
            <w:r>
              <w:t>_</w:t>
            </w:r>
            <w:r>
              <w:t>再生</w:t>
            </w:r>
            <w:r>
              <w:t>’]</w:t>
            </w:r>
          </w:p>
          <w:p w14:paraId="2F8F066F" w14:textId="77777777" w:rsidR="0098026A" w:rsidRDefault="00000000">
            <w:pPr>
              <w:ind w:firstLine="480"/>
            </w:pPr>
            <w:r>
              <w:lastRenderedPageBreak/>
              <w:t>df1_</w:t>
            </w:r>
            <w:proofErr w:type="gramStart"/>
            <w:r>
              <w:t>1.columns</w:t>
            </w:r>
            <w:proofErr w:type="gramEnd"/>
            <w:r>
              <w:t xml:space="preserve"> = map(str,column1)</w:t>
            </w:r>
          </w:p>
          <w:p w14:paraId="1CF6AD63" w14:textId="77777777" w:rsidR="0098026A" w:rsidRDefault="0098026A">
            <w:pPr>
              <w:ind w:firstLine="480"/>
            </w:pPr>
          </w:p>
          <w:p w14:paraId="3E66795E" w14:textId="77777777" w:rsidR="0098026A" w:rsidRDefault="00000000">
            <w:pPr>
              <w:ind w:firstLine="480"/>
            </w:pPr>
            <w:r>
              <w:t>df1_1 = df1_</w:t>
            </w:r>
            <w:proofErr w:type="gramStart"/>
            <w:r>
              <w:t>1.apply</w:t>
            </w:r>
            <w:proofErr w:type="gramEnd"/>
            <w:r>
              <w:t>(lambda x:x.astype(float))</w:t>
            </w:r>
          </w:p>
          <w:p w14:paraId="7C4AF325" w14:textId="77777777" w:rsidR="0098026A" w:rsidRDefault="00000000">
            <w:pPr>
              <w:ind w:firstLine="480"/>
            </w:pPr>
            <w:r>
              <w:t>corr1 = df1_</w:t>
            </w:r>
            <w:proofErr w:type="gramStart"/>
            <w:r>
              <w:t>1.corr</w:t>
            </w:r>
            <w:proofErr w:type="gramEnd"/>
            <w:r>
              <w:t>(“spearman”)</w:t>
            </w:r>
          </w:p>
          <w:p w14:paraId="625ED723" w14:textId="77777777" w:rsidR="0098026A" w:rsidRDefault="0098026A">
            <w:pPr>
              <w:ind w:firstLine="480"/>
            </w:pPr>
          </w:p>
          <w:p w14:paraId="6B704DED" w14:textId="77777777" w:rsidR="0098026A" w:rsidRDefault="00000000">
            <w:pPr>
              <w:ind w:firstLine="480"/>
            </w:pPr>
            <w:proofErr w:type="spellStart"/>
            <w:proofErr w:type="gramStart"/>
            <w:r>
              <w:t>plt.rcParams</w:t>
            </w:r>
            <w:proofErr w:type="spellEnd"/>
            <w:proofErr w:type="gramEnd"/>
            <w:r>
              <w:t>[‘</w:t>
            </w:r>
            <w:proofErr w:type="spellStart"/>
            <w:r>
              <w:t>font.sans</w:t>
            </w:r>
            <w:proofErr w:type="spellEnd"/>
            <w:r>
              <w:t>-serif’] = [‘</w:t>
            </w:r>
            <w:proofErr w:type="spellStart"/>
            <w:r>
              <w:t>SimHei</w:t>
            </w:r>
            <w:proofErr w:type="spellEnd"/>
            <w:r>
              <w:t>’]</w:t>
            </w:r>
          </w:p>
          <w:p w14:paraId="4E6A72BC" w14:textId="77777777" w:rsidR="0098026A" w:rsidRDefault="00000000">
            <w:pPr>
              <w:ind w:firstLine="480"/>
            </w:pPr>
            <w:proofErr w:type="spellStart"/>
            <w:proofErr w:type="gramStart"/>
            <w:r>
              <w:t>plt.rcParams</w:t>
            </w:r>
            <w:proofErr w:type="spellEnd"/>
            <w:proofErr w:type="gramEnd"/>
            <w:r>
              <w:t>[‘</w:t>
            </w:r>
            <w:proofErr w:type="spellStart"/>
            <w:r>
              <w:t>axes.unicode_minus</w:t>
            </w:r>
            <w:proofErr w:type="spellEnd"/>
            <w:r>
              <w:t>’] = False</w:t>
            </w:r>
          </w:p>
          <w:p w14:paraId="64C07707" w14:textId="77777777" w:rsidR="0098026A" w:rsidRDefault="00000000">
            <w:pPr>
              <w:ind w:firstLine="480"/>
            </w:pPr>
            <w:proofErr w:type="spellStart"/>
            <w:proofErr w:type="gramStart"/>
            <w:r>
              <w:t>sns.set</w:t>
            </w:r>
            <w:proofErr w:type="spellEnd"/>
            <w:r>
              <w:t>(</w:t>
            </w:r>
            <w:proofErr w:type="gramEnd"/>
            <w:r>
              <w:t>font=’</w:t>
            </w:r>
            <w:proofErr w:type="spellStart"/>
            <w:r>
              <w:t>SimHei</w:t>
            </w:r>
            <w:proofErr w:type="spellEnd"/>
            <w:r>
              <w:t xml:space="preserve">’, </w:t>
            </w:r>
            <w:proofErr w:type="spellStart"/>
            <w:r>
              <w:t>font_scale</w:t>
            </w:r>
            <w:proofErr w:type="spellEnd"/>
            <w:r>
              <w:t>=0.8)</w:t>
            </w:r>
          </w:p>
          <w:p w14:paraId="46A3347D" w14:textId="77777777" w:rsidR="0098026A" w:rsidRDefault="00000000">
            <w:pPr>
              <w:ind w:firstLine="480"/>
            </w:pPr>
            <w:proofErr w:type="spellStart"/>
            <w:proofErr w:type="gramStart"/>
            <w:r>
              <w:t>plt.subplots</w:t>
            </w:r>
            <w:proofErr w:type="spellEnd"/>
            <w:proofErr w:type="gramEnd"/>
            <w:r>
              <w:t>(</w:t>
            </w:r>
            <w:proofErr w:type="spellStart"/>
            <w:r>
              <w:t>figsize</w:t>
            </w:r>
            <w:proofErr w:type="spellEnd"/>
            <w:r>
              <w:t>=(9,9),dpi=1080,facecolor=’w’)</w:t>
            </w:r>
          </w:p>
          <w:p w14:paraId="7E217D4B" w14:textId="77777777" w:rsidR="0098026A" w:rsidRDefault="00000000">
            <w:pPr>
              <w:ind w:firstLine="480"/>
            </w:pPr>
            <w:r>
              <w:t xml:space="preserve">p1 = </w:t>
            </w:r>
            <w:proofErr w:type="spellStart"/>
            <w:proofErr w:type="gramStart"/>
            <w:r>
              <w:t>sns.heatmap</w:t>
            </w:r>
            <w:proofErr w:type="spellEnd"/>
            <w:proofErr w:type="gramEnd"/>
            <w:r>
              <w:t>(corr1 ,</w:t>
            </w:r>
            <w:proofErr w:type="spellStart"/>
            <w:r>
              <w:t>annot</w:t>
            </w:r>
            <w:proofErr w:type="spellEnd"/>
            <w:r>
              <w:t xml:space="preserve">=True, </w:t>
            </w:r>
            <w:proofErr w:type="spellStart"/>
            <w:r>
              <w:t>vmax</w:t>
            </w:r>
            <w:proofErr w:type="spellEnd"/>
            <w:r>
              <w:t xml:space="preserve">=1, square=True, </w:t>
            </w:r>
            <w:proofErr w:type="spellStart"/>
            <w:r>
              <w:t>cmap</w:t>
            </w:r>
            <w:proofErr w:type="spellEnd"/>
            <w:r>
              <w:t xml:space="preserve">=”Blues”, </w:t>
            </w:r>
            <w:proofErr w:type="spellStart"/>
            <w:r>
              <w:t>fmt</w:t>
            </w:r>
            <w:proofErr w:type="spellEnd"/>
            <w:r>
              <w:t>=’.2g’)</w:t>
            </w:r>
          </w:p>
          <w:p w14:paraId="65D096F0" w14:textId="77777777" w:rsidR="0098026A" w:rsidRDefault="0098026A">
            <w:pPr>
              <w:ind w:firstLine="480"/>
            </w:pPr>
          </w:p>
          <w:p w14:paraId="0E3B5639" w14:textId="77777777" w:rsidR="0098026A" w:rsidRDefault="00000000">
            <w:pPr>
              <w:ind w:firstLine="480"/>
            </w:pPr>
            <w:proofErr w:type="spellStart"/>
            <w:r>
              <w:t>feat_labels</w:t>
            </w:r>
            <w:proofErr w:type="spellEnd"/>
            <w:r>
              <w:t xml:space="preserve"> = n1</w:t>
            </w:r>
          </w:p>
          <w:p w14:paraId="156784CD" w14:textId="77777777" w:rsidR="0098026A" w:rsidRDefault="00000000">
            <w:pPr>
              <w:ind w:firstLine="480"/>
            </w:pPr>
            <w:r>
              <w:t xml:space="preserve">rf = </w:t>
            </w:r>
            <w:proofErr w:type="spellStart"/>
            <w:r>
              <w:t>RandomForestRegressor</w:t>
            </w:r>
            <w:proofErr w:type="spellEnd"/>
            <w:r>
              <w:t>(</w:t>
            </w:r>
            <w:proofErr w:type="spellStart"/>
            <w:r>
              <w:t>n_estimators</w:t>
            </w:r>
            <w:proofErr w:type="spellEnd"/>
            <w:r>
              <w:t>=500)</w:t>
            </w:r>
          </w:p>
          <w:p w14:paraId="3F5E79E0" w14:textId="77777777" w:rsidR="0098026A" w:rsidRDefault="00000000">
            <w:pPr>
              <w:ind w:firstLine="480"/>
            </w:pPr>
            <w:proofErr w:type="spellStart"/>
            <w:proofErr w:type="gramStart"/>
            <w:r>
              <w:t>rf.fit</w:t>
            </w:r>
            <w:proofErr w:type="spellEnd"/>
            <w:r>
              <w:t>(</w:t>
            </w:r>
            <w:proofErr w:type="gramEnd"/>
            <w:r>
              <w:t>X, y)</w:t>
            </w:r>
          </w:p>
          <w:p w14:paraId="26765234" w14:textId="77777777" w:rsidR="0098026A" w:rsidRDefault="00000000">
            <w:pPr>
              <w:ind w:firstLine="480"/>
            </w:pPr>
            <w:r>
              <w:t xml:space="preserve">importance = </w:t>
            </w:r>
            <w:proofErr w:type="spellStart"/>
            <w:proofErr w:type="gramStart"/>
            <w:r>
              <w:t>rf.feature</w:t>
            </w:r>
            <w:proofErr w:type="gramEnd"/>
            <w:r>
              <w:t>_importances</w:t>
            </w:r>
            <w:proofErr w:type="spellEnd"/>
            <w:r>
              <w:t>_</w:t>
            </w:r>
          </w:p>
          <w:p w14:paraId="243C67D7" w14:textId="77777777" w:rsidR="0098026A" w:rsidRDefault="0098026A">
            <w:pPr>
              <w:ind w:firstLine="480"/>
            </w:pPr>
          </w:p>
          <w:p w14:paraId="3C685981" w14:textId="77777777" w:rsidR="0098026A" w:rsidRDefault="00000000">
            <w:pPr>
              <w:ind w:firstLine="480"/>
            </w:pPr>
            <w:r>
              <w:t>#np.argsort()</w:t>
            </w:r>
            <w:r>
              <w:t>返回待排序集合从下到大的索引值，</w:t>
            </w:r>
            <w:r>
              <w:t>[::-1]</w:t>
            </w:r>
            <w:r>
              <w:t>实现倒序，</w:t>
            </w:r>
            <w:proofErr w:type="gramStart"/>
            <w:r>
              <w:t>即最终</w:t>
            </w:r>
            <w:proofErr w:type="spellStart"/>
            <w:proofErr w:type="gramEnd"/>
            <w:r>
              <w:t>imp_result</w:t>
            </w:r>
            <w:proofErr w:type="spellEnd"/>
            <w:r>
              <w:t>内保存的是从大到小的索引值</w:t>
            </w:r>
          </w:p>
          <w:p w14:paraId="0A3E7EC3" w14:textId="77777777" w:rsidR="0098026A" w:rsidRDefault="00000000">
            <w:pPr>
              <w:ind w:firstLine="480"/>
            </w:pPr>
            <w:proofErr w:type="spellStart"/>
            <w:r>
              <w:t>imp_result</w:t>
            </w:r>
            <w:proofErr w:type="spellEnd"/>
            <w:r>
              <w:t xml:space="preserve"> = </w:t>
            </w:r>
            <w:proofErr w:type="spellStart"/>
            <w:proofErr w:type="gramStart"/>
            <w:r>
              <w:t>np.argsort</w:t>
            </w:r>
            <w:proofErr w:type="spellEnd"/>
            <w:proofErr w:type="gramEnd"/>
            <w:r>
              <w:t>(importance)[::-1][:25]</w:t>
            </w:r>
          </w:p>
          <w:p w14:paraId="1A91AA9A" w14:textId="77777777" w:rsidR="0098026A" w:rsidRDefault="00000000">
            <w:pPr>
              <w:ind w:firstLine="480"/>
            </w:pPr>
            <w:r>
              <w:t> </w:t>
            </w:r>
          </w:p>
          <w:p w14:paraId="614A8C6B" w14:textId="77777777" w:rsidR="0098026A" w:rsidRDefault="00000000">
            <w:pPr>
              <w:ind w:firstLine="480"/>
            </w:pPr>
            <w:r>
              <w:t>#</w:t>
            </w:r>
            <w:r>
              <w:t>按重要性从高到低输出属性列名和其重要性</w:t>
            </w:r>
          </w:p>
          <w:p w14:paraId="03F9C0BD" w14:textId="77777777" w:rsidR="0098026A" w:rsidRDefault="00000000">
            <w:pPr>
              <w:ind w:firstLine="480"/>
            </w:pPr>
            <w:r>
              <w:t xml:space="preserve">for </w:t>
            </w:r>
            <w:proofErr w:type="spellStart"/>
            <w:r>
              <w:t>i</w:t>
            </w:r>
            <w:proofErr w:type="spellEnd"/>
            <w:r>
              <w:t xml:space="preserve"> in range(</w:t>
            </w:r>
            <w:proofErr w:type="spellStart"/>
            <w:r>
              <w:t>len</w:t>
            </w:r>
            <w:proofErr w:type="spellEnd"/>
            <w:r>
              <w:t>(</w:t>
            </w:r>
            <w:proofErr w:type="spellStart"/>
            <w:r>
              <w:t>imp_result</w:t>
            </w:r>
            <w:proofErr w:type="spellEnd"/>
            <w:r>
              <w:t>)):</w:t>
            </w:r>
          </w:p>
          <w:p w14:paraId="1F63BA4D" w14:textId="77777777" w:rsidR="0098026A" w:rsidRDefault="00000000">
            <w:pPr>
              <w:ind w:firstLine="480"/>
            </w:pPr>
            <w:r>
              <w:t xml:space="preserve">    </w:t>
            </w:r>
            <w:proofErr w:type="gramStart"/>
            <w:r>
              <w:t>print(</w:t>
            </w:r>
            <w:proofErr w:type="gramEnd"/>
            <w:r>
              <w:t>"%2d. %-*s %f" % (</w:t>
            </w:r>
            <w:proofErr w:type="spellStart"/>
            <w:r>
              <w:t>i</w:t>
            </w:r>
            <w:proofErr w:type="spellEnd"/>
            <w:r>
              <w:t xml:space="preserve"> + 1, 30, </w:t>
            </w:r>
            <w:proofErr w:type="spellStart"/>
            <w:r>
              <w:t>feat_labels</w:t>
            </w:r>
            <w:proofErr w:type="spellEnd"/>
            <w:r>
              <w:t>[</w:t>
            </w:r>
            <w:proofErr w:type="spellStart"/>
            <w:r>
              <w:t>imp_result</w:t>
            </w:r>
            <w:proofErr w:type="spellEnd"/>
            <w:r>
              <w:t>[</w:t>
            </w:r>
            <w:proofErr w:type="spellStart"/>
            <w:r>
              <w:t>i</w:t>
            </w:r>
            <w:proofErr w:type="spellEnd"/>
            <w:r>
              <w:t>]], importance[</w:t>
            </w:r>
            <w:proofErr w:type="spellStart"/>
            <w:r>
              <w:t>imp_result</w:t>
            </w:r>
            <w:proofErr w:type="spellEnd"/>
            <w:r>
              <w:t>[</w:t>
            </w:r>
            <w:proofErr w:type="spellStart"/>
            <w:r>
              <w:t>i</w:t>
            </w:r>
            <w:proofErr w:type="spellEnd"/>
            <w:r>
              <w:t>]]))</w:t>
            </w:r>
          </w:p>
          <w:p w14:paraId="4FEED2D2" w14:textId="77777777" w:rsidR="0098026A" w:rsidRDefault="00000000">
            <w:pPr>
              <w:ind w:firstLine="480"/>
            </w:pPr>
            <w:r>
              <w:t> </w:t>
            </w:r>
          </w:p>
          <w:p w14:paraId="181A9AA2" w14:textId="77777777" w:rsidR="0098026A" w:rsidRDefault="00000000">
            <w:pPr>
              <w:ind w:firstLine="480"/>
            </w:pPr>
            <w:r>
              <w:t>#</w:t>
            </w:r>
            <w:r>
              <w:t>对属性列，按属性重要性从高到低进行排序</w:t>
            </w:r>
          </w:p>
          <w:p w14:paraId="4FAAF23F" w14:textId="77777777" w:rsidR="0098026A" w:rsidRDefault="00000000">
            <w:pPr>
              <w:ind w:firstLine="480"/>
            </w:pPr>
            <w:proofErr w:type="spellStart"/>
            <w:r>
              <w:t>feat_labels</w:t>
            </w:r>
            <w:proofErr w:type="spellEnd"/>
            <w:r>
              <w:t xml:space="preserve"> = [</w:t>
            </w:r>
            <w:proofErr w:type="spellStart"/>
            <w:r>
              <w:t>feat_labels</w:t>
            </w:r>
            <w:proofErr w:type="spellEnd"/>
            <w:r>
              <w:t>[</w:t>
            </w:r>
            <w:proofErr w:type="spellStart"/>
            <w:r>
              <w:t>i</w:t>
            </w:r>
            <w:proofErr w:type="spellEnd"/>
            <w:r>
              <w:t xml:space="preserve">] for </w:t>
            </w:r>
            <w:proofErr w:type="spellStart"/>
            <w:r>
              <w:t>i</w:t>
            </w:r>
            <w:proofErr w:type="spellEnd"/>
            <w:r>
              <w:t xml:space="preserve"> in </w:t>
            </w:r>
            <w:proofErr w:type="spellStart"/>
            <w:r>
              <w:t>imp_result</w:t>
            </w:r>
            <w:proofErr w:type="spellEnd"/>
            <w:r>
              <w:t>]</w:t>
            </w:r>
          </w:p>
          <w:p w14:paraId="6C1C39F8" w14:textId="77777777" w:rsidR="0098026A" w:rsidRDefault="00000000">
            <w:pPr>
              <w:ind w:firstLine="480"/>
            </w:pPr>
            <w:r>
              <w:t>#</w:t>
            </w:r>
            <w:r>
              <w:t>绘制特征重要性图像</w:t>
            </w:r>
          </w:p>
          <w:p w14:paraId="11E8CC31" w14:textId="77777777" w:rsidR="0098026A" w:rsidRDefault="00000000">
            <w:pPr>
              <w:ind w:firstLine="480"/>
            </w:pPr>
            <w:proofErr w:type="spellStart"/>
            <w:proofErr w:type="gramStart"/>
            <w:r>
              <w:t>plt.subplots</w:t>
            </w:r>
            <w:proofErr w:type="spellEnd"/>
            <w:proofErr w:type="gramEnd"/>
            <w:r>
              <w:t>(dpi=1080)</w:t>
            </w:r>
          </w:p>
          <w:p w14:paraId="2AEE3943" w14:textId="77777777" w:rsidR="0098026A" w:rsidRDefault="00000000">
            <w:pPr>
              <w:ind w:firstLine="480"/>
            </w:pPr>
            <w:proofErr w:type="spellStart"/>
            <w:proofErr w:type="gramStart"/>
            <w:r>
              <w:t>plt.title</w:t>
            </w:r>
            <w:proofErr w:type="spellEnd"/>
            <w:proofErr w:type="gramEnd"/>
            <w:r>
              <w:t>('Feature Importance')</w:t>
            </w:r>
          </w:p>
          <w:p w14:paraId="1017816E" w14:textId="77777777" w:rsidR="0098026A" w:rsidRDefault="00000000">
            <w:pPr>
              <w:ind w:firstLine="480"/>
            </w:pPr>
            <w:proofErr w:type="spellStart"/>
            <w:r>
              <w:t>plt.bar</w:t>
            </w:r>
            <w:proofErr w:type="spellEnd"/>
            <w:r>
              <w:t>(range(</w:t>
            </w:r>
            <w:proofErr w:type="spellStart"/>
            <w:r>
              <w:t>len</w:t>
            </w:r>
            <w:proofErr w:type="spellEnd"/>
            <w:r>
              <w:t>(</w:t>
            </w:r>
            <w:proofErr w:type="spellStart"/>
            <w:r>
              <w:t>imp_result</w:t>
            </w:r>
            <w:proofErr w:type="spellEnd"/>
            <w:r>
              <w:t>)), importance[</w:t>
            </w:r>
            <w:proofErr w:type="spellStart"/>
            <w:r>
              <w:t>imp_result</w:t>
            </w:r>
            <w:proofErr w:type="spellEnd"/>
            <w:r>
              <w:t>], color='</w:t>
            </w:r>
            <w:proofErr w:type="spellStart"/>
            <w:r>
              <w:t>lightblue</w:t>
            </w:r>
            <w:proofErr w:type="spellEnd"/>
            <w:r>
              <w:t>', align='center')</w:t>
            </w:r>
          </w:p>
          <w:p w14:paraId="70CD1460" w14:textId="77777777" w:rsidR="0098026A" w:rsidRDefault="00000000">
            <w:pPr>
              <w:ind w:firstLine="480"/>
            </w:pPr>
            <w:proofErr w:type="spellStart"/>
            <w:proofErr w:type="gramStart"/>
            <w:r>
              <w:t>plt.xticks</w:t>
            </w:r>
            <w:proofErr w:type="spellEnd"/>
            <w:proofErr w:type="gramEnd"/>
            <w:r>
              <w:t>(range(</w:t>
            </w:r>
            <w:proofErr w:type="spellStart"/>
            <w:r>
              <w:t>len</w:t>
            </w:r>
            <w:proofErr w:type="spellEnd"/>
            <w:r>
              <w:t>(</w:t>
            </w:r>
            <w:proofErr w:type="spellStart"/>
            <w:r>
              <w:t>imp_result</w:t>
            </w:r>
            <w:proofErr w:type="spellEnd"/>
            <w:r>
              <w:t xml:space="preserve">)), </w:t>
            </w:r>
            <w:proofErr w:type="spellStart"/>
            <w:r>
              <w:t>feat_labels</w:t>
            </w:r>
            <w:proofErr w:type="spellEnd"/>
            <w:r>
              <w:t>, rotation=90)</w:t>
            </w:r>
          </w:p>
          <w:p w14:paraId="0693A8A8" w14:textId="77777777" w:rsidR="0098026A" w:rsidRDefault="00000000">
            <w:pPr>
              <w:ind w:firstLine="480"/>
            </w:pPr>
            <w:proofErr w:type="spellStart"/>
            <w:r>
              <w:t>plt.rc_</w:t>
            </w:r>
            <w:proofErr w:type="gramStart"/>
            <w:r>
              <w:t>context</w:t>
            </w:r>
            <w:proofErr w:type="spellEnd"/>
            <w:r>
              <w:t>(</w:t>
            </w:r>
            <w:proofErr w:type="gramEnd"/>
            <w:r>
              <w:t>{'</w:t>
            </w:r>
            <w:proofErr w:type="spellStart"/>
            <w:r>
              <w:t>xtick.color':'black</w:t>
            </w:r>
            <w:proofErr w:type="spellEnd"/>
            <w:r>
              <w:t>', '</w:t>
            </w:r>
            <w:proofErr w:type="spellStart"/>
            <w:r>
              <w:t>ytick.color':'black</w:t>
            </w:r>
            <w:proofErr w:type="spellEnd"/>
            <w:r>
              <w:t>'})</w:t>
            </w:r>
          </w:p>
          <w:p w14:paraId="69B9D938" w14:textId="77777777" w:rsidR="0098026A" w:rsidRDefault="00000000">
            <w:pPr>
              <w:ind w:firstLine="480"/>
            </w:pPr>
            <w:proofErr w:type="spellStart"/>
            <w:proofErr w:type="gramStart"/>
            <w:r>
              <w:t>plt.xlim</w:t>
            </w:r>
            <w:proofErr w:type="spellEnd"/>
            <w:proofErr w:type="gramEnd"/>
            <w:r>
              <w:t xml:space="preserve">([-1, </w:t>
            </w:r>
            <w:proofErr w:type="spellStart"/>
            <w:r>
              <w:t>len</w:t>
            </w:r>
            <w:proofErr w:type="spellEnd"/>
            <w:r>
              <w:t>(</w:t>
            </w:r>
            <w:proofErr w:type="spellStart"/>
            <w:r>
              <w:t>imp_result</w:t>
            </w:r>
            <w:proofErr w:type="spellEnd"/>
            <w:r>
              <w:t>)])</w:t>
            </w:r>
          </w:p>
          <w:p w14:paraId="19CF2F49" w14:textId="77777777" w:rsidR="0098026A" w:rsidRDefault="00000000">
            <w:pPr>
              <w:ind w:firstLine="480"/>
            </w:pPr>
            <w:proofErr w:type="spellStart"/>
            <w:proofErr w:type="gramStart"/>
            <w:r>
              <w:t>plt.tight</w:t>
            </w:r>
            <w:proofErr w:type="gramEnd"/>
            <w:r>
              <w:t>_layout</w:t>
            </w:r>
            <w:proofErr w:type="spellEnd"/>
            <w:r>
              <w:t>()</w:t>
            </w:r>
          </w:p>
          <w:p w14:paraId="3C55B340" w14:textId="77777777" w:rsidR="0098026A" w:rsidRDefault="00000000">
            <w:pPr>
              <w:ind w:firstLine="480"/>
            </w:pPr>
            <w:proofErr w:type="spellStart"/>
            <w:proofErr w:type="gramStart"/>
            <w:r>
              <w:t>plt.show</w:t>
            </w:r>
            <w:proofErr w:type="spellEnd"/>
            <w:proofErr w:type="gramEnd"/>
            <w:r>
              <w:t>()</w:t>
            </w:r>
          </w:p>
        </w:tc>
      </w:tr>
    </w:tbl>
    <w:tbl>
      <w:tblPr>
        <w:tblStyle w:val="afa"/>
        <w:tblpPr w:leftFromText="180" w:rightFromText="180" w:vertAnchor="text" w:horzAnchor="page" w:tblpX="1802" w:tblpY="310"/>
        <w:tblOverlap w:val="never"/>
        <w:tblW w:w="0" w:type="auto"/>
        <w:tblLook w:val="04A0" w:firstRow="1" w:lastRow="0" w:firstColumn="1" w:lastColumn="0" w:noHBand="0" w:noVBand="1"/>
      </w:tblPr>
      <w:tblGrid>
        <w:gridCol w:w="4183"/>
        <w:gridCol w:w="4113"/>
      </w:tblGrid>
      <w:tr w:rsidR="0098026A" w14:paraId="5AE53D95" w14:textId="77777777">
        <w:trPr>
          <w:trHeight w:val="478"/>
        </w:trPr>
        <w:tc>
          <w:tcPr>
            <w:tcW w:w="4183" w:type="dxa"/>
            <w:tcBorders>
              <w:bottom w:val="single" w:sz="4" w:space="0" w:color="auto"/>
            </w:tcBorders>
            <w:vAlign w:val="center"/>
          </w:tcPr>
          <w:p w14:paraId="76BBCF8D" w14:textId="77777777" w:rsidR="0098026A" w:rsidRDefault="00000000">
            <w:pPr>
              <w:ind w:firstLine="480"/>
            </w:pPr>
            <w:r>
              <w:rPr>
                <w:rFonts w:hint="eastAsia"/>
              </w:rPr>
              <w:lastRenderedPageBreak/>
              <w:t>问题</w:t>
            </w:r>
            <w:r>
              <w:t xml:space="preserve">3   </w:t>
            </w:r>
            <w:r>
              <w:rPr>
                <w:rFonts w:hint="eastAsia"/>
              </w:rPr>
              <w:t>python</w:t>
            </w:r>
            <w:r>
              <w:rPr>
                <w:rFonts w:hint="eastAsia"/>
              </w:rPr>
              <w:t>程序</w:t>
            </w:r>
          </w:p>
        </w:tc>
        <w:tc>
          <w:tcPr>
            <w:tcW w:w="4113" w:type="dxa"/>
            <w:vAlign w:val="center"/>
          </w:tcPr>
          <w:p w14:paraId="1E165C72" w14:textId="77777777" w:rsidR="0098026A" w:rsidRDefault="00000000">
            <w:pPr>
              <w:ind w:firstLine="480"/>
            </w:pPr>
            <w:r>
              <w:rPr>
                <w:rFonts w:hint="eastAsia"/>
              </w:rPr>
              <w:t>预测模型</w:t>
            </w:r>
          </w:p>
        </w:tc>
      </w:tr>
      <w:tr w:rsidR="0098026A" w14:paraId="2ED7E75C" w14:textId="77777777">
        <w:trPr>
          <w:trHeight w:val="699"/>
        </w:trPr>
        <w:tc>
          <w:tcPr>
            <w:tcW w:w="8296" w:type="dxa"/>
            <w:gridSpan w:val="2"/>
          </w:tcPr>
          <w:p w14:paraId="27785180" w14:textId="77777777" w:rsidR="0098026A" w:rsidRDefault="00000000">
            <w:pPr>
              <w:ind w:firstLine="480"/>
            </w:pPr>
            <w:r>
              <w:t xml:space="preserve">from </w:t>
            </w:r>
            <w:proofErr w:type="spellStart"/>
            <w:proofErr w:type="gramStart"/>
            <w:r>
              <w:t>sklearn.linear</w:t>
            </w:r>
            <w:proofErr w:type="gramEnd"/>
            <w:r>
              <w:t>_model</w:t>
            </w:r>
            <w:proofErr w:type="spellEnd"/>
            <w:r>
              <w:t xml:space="preserve"> import </w:t>
            </w:r>
            <w:proofErr w:type="spellStart"/>
            <w:r>
              <w:t>LinearRegression</w:t>
            </w:r>
            <w:proofErr w:type="spellEnd"/>
            <w:r>
              <w:t xml:space="preserve"> as LR</w:t>
            </w:r>
            <w:r>
              <w:br/>
              <w:t xml:space="preserve">from </w:t>
            </w:r>
            <w:proofErr w:type="spellStart"/>
            <w:r>
              <w:t>sklearn.metrics</w:t>
            </w:r>
            <w:proofErr w:type="spellEnd"/>
            <w:r>
              <w:t xml:space="preserve"> import r2_score</w:t>
            </w:r>
            <w:r>
              <w:br/>
              <w:t xml:space="preserve">import </w:t>
            </w:r>
            <w:proofErr w:type="spellStart"/>
            <w:r>
              <w:t>numpy</w:t>
            </w:r>
            <w:proofErr w:type="spellEnd"/>
            <w:r>
              <w:t xml:space="preserve"> as np</w:t>
            </w:r>
            <w:r>
              <w:br/>
              <w:t xml:space="preserve">import </w:t>
            </w:r>
            <w:proofErr w:type="spellStart"/>
            <w:r>
              <w:t>matplotlib.pyplot</w:t>
            </w:r>
            <w:proofErr w:type="spellEnd"/>
            <w:r>
              <w:t xml:space="preserve"> as </w:t>
            </w:r>
            <w:proofErr w:type="spellStart"/>
            <w:r>
              <w:t>plt</w:t>
            </w:r>
            <w:proofErr w:type="spellEnd"/>
            <w:r>
              <w:br/>
            </w:r>
            <w:r>
              <w:lastRenderedPageBreak/>
              <w:t>import pandas as pd</w:t>
            </w:r>
            <w:r>
              <w:br/>
              <w:t xml:space="preserve">from </w:t>
            </w:r>
            <w:proofErr w:type="spellStart"/>
            <w:r>
              <w:t>sklearn.model_selection</w:t>
            </w:r>
            <w:proofErr w:type="spellEnd"/>
            <w:r>
              <w:t xml:space="preserve"> import </w:t>
            </w:r>
            <w:proofErr w:type="spellStart"/>
            <w:r>
              <w:t>train_test_split</w:t>
            </w:r>
            <w:proofErr w:type="spellEnd"/>
            <w:r>
              <w:br/>
              <w:t xml:space="preserve">import </w:t>
            </w:r>
            <w:proofErr w:type="spellStart"/>
            <w:r>
              <w:t>sklearn</w:t>
            </w:r>
            <w:proofErr w:type="spellEnd"/>
          </w:p>
          <w:p w14:paraId="4DDB6335" w14:textId="77777777" w:rsidR="0098026A" w:rsidRDefault="00000000">
            <w:pPr>
              <w:ind w:firstLine="480"/>
            </w:pPr>
            <w:r>
              <w:t xml:space="preserve">from </w:t>
            </w:r>
            <w:proofErr w:type="spellStart"/>
            <w:r>
              <w:t>sklearn.svm</w:t>
            </w:r>
            <w:proofErr w:type="spellEnd"/>
            <w:r>
              <w:t xml:space="preserve"> import SVR</w:t>
            </w:r>
          </w:p>
          <w:p w14:paraId="7479BB92" w14:textId="77777777" w:rsidR="0098026A" w:rsidRDefault="00000000">
            <w:pPr>
              <w:ind w:firstLine="480"/>
            </w:pPr>
            <w:r>
              <w:t xml:space="preserve">import </w:t>
            </w:r>
            <w:proofErr w:type="spellStart"/>
            <w:r>
              <w:t>statsmodels.api</w:t>
            </w:r>
            <w:proofErr w:type="spellEnd"/>
            <w:r>
              <w:t xml:space="preserve"> as </w:t>
            </w:r>
            <w:proofErr w:type="spellStart"/>
            <w:r>
              <w:t>sm</w:t>
            </w:r>
            <w:proofErr w:type="spellEnd"/>
          </w:p>
          <w:p w14:paraId="7D1DCFA3" w14:textId="77777777" w:rsidR="0098026A" w:rsidRDefault="00000000">
            <w:pPr>
              <w:ind w:firstLine="480"/>
            </w:pPr>
            <w:r>
              <w:t xml:space="preserve">from </w:t>
            </w:r>
            <w:proofErr w:type="spellStart"/>
            <w:proofErr w:type="gramStart"/>
            <w:r>
              <w:t>sklearn.ensemble</w:t>
            </w:r>
            <w:proofErr w:type="spellEnd"/>
            <w:proofErr w:type="gramEnd"/>
            <w:r>
              <w:t xml:space="preserve"> import </w:t>
            </w:r>
            <w:proofErr w:type="spellStart"/>
            <w:r>
              <w:t>RandomForestRegressor</w:t>
            </w:r>
            <w:proofErr w:type="spellEnd"/>
          </w:p>
          <w:p w14:paraId="7BB3AD4D" w14:textId="77777777" w:rsidR="0098026A" w:rsidRDefault="00000000">
            <w:pPr>
              <w:ind w:firstLine="480"/>
            </w:pPr>
            <w:r>
              <w:t>#</w:t>
            </w:r>
            <w:r>
              <w:t>多元线性回归模型</w:t>
            </w:r>
            <w:r>
              <w:br/>
              <w:t>model1 = LR().</w:t>
            </w:r>
            <w:proofErr w:type="gramStart"/>
            <w:r>
              <w:t>fit(</w:t>
            </w:r>
            <w:proofErr w:type="spellStart"/>
            <w:proofErr w:type="gramEnd"/>
            <w:r>
              <w:t>x_train</w:t>
            </w:r>
            <w:proofErr w:type="spellEnd"/>
            <w:r>
              <w:t xml:space="preserve">, </w:t>
            </w:r>
            <w:proofErr w:type="spellStart"/>
            <w:r>
              <w:t>y_train</w:t>
            </w:r>
            <w:proofErr w:type="spellEnd"/>
            <w:r>
              <w:t>)</w:t>
            </w:r>
          </w:p>
          <w:p w14:paraId="370C6460" w14:textId="77777777" w:rsidR="0098026A" w:rsidRDefault="00000000">
            <w:pPr>
              <w:ind w:firstLine="480"/>
            </w:pPr>
            <w:r>
              <w:t>#</w:t>
            </w:r>
            <w:r>
              <w:t>利用随机森林进行训练</w:t>
            </w:r>
            <w:r>
              <w:br/>
              <w:t xml:space="preserve">forest = </w:t>
            </w:r>
            <w:proofErr w:type="spellStart"/>
            <w:r>
              <w:t>RandomForestRegressor</w:t>
            </w:r>
            <w:proofErr w:type="spellEnd"/>
            <w:r>
              <w:t>(</w:t>
            </w:r>
            <w:r>
              <w:br/>
              <w:t xml:space="preserve">    </w:t>
            </w:r>
            <w:proofErr w:type="spellStart"/>
            <w:r>
              <w:t>n_estimators</w:t>
            </w:r>
            <w:proofErr w:type="spellEnd"/>
            <w:r>
              <w:t>=3000,</w:t>
            </w:r>
            <w:r>
              <w:br/>
              <w:t xml:space="preserve">    </w:t>
            </w:r>
            <w:proofErr w:type="spellStart"/>
            <w:r>
              <w:t>random_state</w:t>
            </w:r>
            <w:proofErr w:type="spellEnd"/>
            <w:r>
              <w:t>=1,</w:t>
            </w:r>
            <w:r>
              <w:br/>
              <w:t xml:space="preserve">    </w:t>
            </w:r>
            <w:proofErr w:type="spellStart"/>
            <w:r>
              <w:t>n_jobs</w:t>
            </w:r>
            <w:proofErr w:type="spellEnd"/>
            <w:r>
              <w:t>=-1)</w:t>
            </w:r>
            <w:r>
              <w:br/>
            </w:r>
            <w:proofErr w:type="spellStart"/>
            <w:r>
              <w:t>forest.</w:t>
            </w:r>
            <w:proofErr w:type="gramStart"/>
            <w:r>
              <w:t>fit</w:t>
            </w:r>
            <w:proofErr w:type="spellEnd"/>
            <w:r>
              <w:t>(</w:t>
            </w:r>
            <w:proofErr w:type="spellStart"/>
            <w:proofErr w:type="gramEnd"/>
            <w:r>
              <w:t>x_train</w:t>
            </w:r>
            <w:proofErr w:type="spellEnd"/>
            <w:r>
              <w:t xml:space="preserve">, </w:t>
            </w:r>
            <w:proofErr w:type="spellStart"/>
            <w:r>
              <w:t>y_train</w:t>
            </w:r>
            <w:proofErr w:type="spellEnd"/>
            <w:r>
              <w:t>)</w:t>
            </w:r>
          </w:p>
          <w:p w14:paraId="71738506" w14:textId="77777777" w:rsidR="0098026A" w:rsidRDefault="00000000">
            <w:pPr>
              <w:ind w:firstLine="480"/>
            </w:pPr>
            <w:r>
              <w:t>#</w:t>
            </w:r>
            <w:r>
              <w:t>支持向量回归</w:t>
            </w:r>
            <w:r>
              <w:br/>
            </w:r>
            <w:proofErr w:type="spellStart"/>
            <w:r>
              <w:t>linear_svr</w:t>
            </w:r>
            <w:proofErr w:type="spellEnd"/>
            <w:r>
              <w:t xml:space="preserve"> = SVR(kernel='linear')</w:t>
            </w:r>
            <w:r>
              <w:br/>
              <w:t xml:space="preserve">model1 = </w:t>
            </w:r>
            <w:proofErr w:type="spellStart"/>
            <w:r>
              <w:t>linear_svr.</w:t>
            </w:r>
            <w:proofErr w:type="gramStart"/>
            <w:r>
              <w:t>fit</w:t>
            </w:r>
            <w:proofErr w:type="spellEnd"/>
            <w:r>
              <w:t>(</w:t>
            </w:r>
            <w:proofErr w:type="spellStart"/>
            <w:proofErr w:type="gramEnd"/>
            <w:r>
              <w:t>x_train</w:t>
            </w:r>
            <w:proofErr w:type="spellEnd"/>
            <w:r>
              <w:t xml:space="preserve">, </w:t>
            </w:r>
            <w:proofErr w:type="spellStart"/>
            <w:r>
              <w:t>y_train</w:t>
            </w:r>
            <w:proofErr w:type="spellEnd"/>
            <w:r>
              <w:t>)</w:t>
            </w:r>
            <w:r>
              <w:br/>
            </w:r>
            <w:proofErr w:type="spellStart"/>
            <w:r>
              <w:t>linear_svr_y_predict</w:t>
            </w:r>
            <w:proofErr w:type="spellEnd"/>
            <w:r>
              <w:t xml:space="preserve"> = </w:t>
            </w:r>
            <w:proofErr w:type="spellStart"/>
            <w:r>
              <w:t>linear_svr.predict</w:t>
            </w:r>
            <w:proofErr w:type="spellEnd"/>
            <w:r>
              <w:t>(</w:t>
            </w:r>
            <w:proofErr w:type="spellStart"/>
            <w:r>
              <w:t>x_test</w:t>
            </w:r>
            <w:proofErr w:type="spellEnd"/>
            <w:r>
              <w:t>)</w:t>
            </w:r>
          </w:p>
          <w:p w14:paraId="77C32253" w14:textId="77777777" w:rsidR="0098026A" w:rsidRDefault="00000000">
            <w:pPr>
              <w:ind w:firstLine="480"/>
            </w:pPr>
            <w:r>
              <w:t xml:space="preserve"># </w:t>
            </w:r>
            <w:r>
              <w:t>评价指标</w:t>
            </w:r>
            <w:r>
              <w:br/>
              <w:t xml:space="preserve">def </w:t>
            </w:r>
            <w:proofErr w:type="spellStart"/>
            <w:r>
              <w:t>perfomance_reg</w:t>
            </w:r>
            <w:proofErr w:type="spellEnd"/>
            <w:r>
              <w:t>(</w:t>
            </w:r>
            <w:proofErr w:type="spellStart"/>
            <w:r>
              <w:t>model,x,y,name</w:t>
            </w:r>
            <w:proofErr w:type="spellEnd"/>
            <w:r>
              <w:t>=None):</w:t>
            </w:r>
            <w:r>
              <w:br/>
              <w:t xml:space="preserve">    </w:t>
            </w:r>
            <w:proofErr w:type="spellStart"/>
            <w:r>
              <w:t>y_predict</w:t>
            </w:r>
            <w:proofErr w:type="spellEnd"/>
            <w:r>
              <w:t xml:space="preserve"> = </w:t>
            </w:r>
            <w:proofErr w:type="spellStart"/>
            <w:r>
              <w:t>model.predict</w:t>
            </w:r>
            <w:proofErr w:type="spellEnd"/>
            <w:r>
              <w:t>(x)</w:t>
            </w:r>
            <w:r>
              <w:br/>
              <w:t xml:space="preserve">    check = </w:t>
            </w:r>
            <w:proofErr w:type="spellStart"/>
            <w:r>
              <w:t>pd.DataFrame</w:t>
            </w:r>
            <w:proofErr w:type="spellEnd"/>
            <w:r>
              <w:t>(y)</w:t>
            </w:r>
            <w:r>
              <w:br/>
              <w:t xml:space="preserve">    check['</w:t>
            </w:r>
            <w:proofErr w:type="spellStart"/>
            <w:r>
              <w:t>y_predict</w:t>
            </w:r>
            <w:proofErr w:type="spellEnd"/>
            <w:r>
              <w:t xml:space="preserve">'] = </w:t>
            </w:r>
            <w:proofErr w:type="spellStart"/>
            <w:r>
              <w:t>y_predict</w:t>
            </w:r>
            <w:proofErr w:type="spellEnd"/>
            <w:r>
              <w:br/>
              <w:t xml:space="preserve">    check['</w:t>
            </w:r>
            <w:proofErr w:type="spellStart"/>
            <w:r>
              <w:t>abs_err</w:t>
            </w:r>
            <w:proofErr w:type="spellEnd"/>
            <w:r>
              <w:t>'] = abs(check['</w:t>
            </w:r>
            <w:proofErr w:type="spellStart"/>
            <w:r>
              <w:t>y_predict</w:t>
            </w:r>
            <w:proofErr w:type="spellEnd"/>
            <w:r>
              <w:t>'] - check[y.name])</w:t>
            </w:r>
            <w:r>
              <w:br/>
              <w:t xml:space="preserve">    check['ape'] = check['</w:t>
            </w:r>
            <w:proofErr w:type="spellStart"/>
            <w:r>
              <w:t>abs_err</w:t>
            </w:r>
            <w:proofErr w:type="spellEnd"/>
            <w:r>
              <w:t>'] / check[y.name]</w:t>
            </w:r>
            <w:r>
              <w:br/>
              <w:t xml:space="preserve">    ape = check['ape'][check['ape']!=np.inf].mean()</w:t>
            </w:r>
            <w:r>
              <w:br/>
              <w:t xml:space="preserve">    if name:</w:t>
            </w:r>
            <w:r>
              <w:br/>
              <w:t xml:space="preserve">        print(name,':')</w:t>
            </w:r>
            <w:r>
              <w:br/>
              <w:t xml:space="preserve">    print(f'</w:t>
            </w:r>
            <w:r>
              <w:t>均方误差</w:t>
            </w:r>
            <w:r>
              <w:t>: {</w:t>
            </w:r>
            <w:proofErr w:type="spellStart"/>
            <w:r>
              <w:t>sklearn.metrics.mean_squared_error</w:t>
            </w:r>
            <w:proofErr w:type="spellEnd"/>
            <w:r>
              <w:t>(</w:t>
            </w:r>
            <w:proofErr w:type="spellStart"/>
            <w:r>
              <w:t>y,y_predict</w:t>
            </w:r>
            <w:proofErr w:type="spellEnd"/>
            <w:r>
              <w:t>)}')</w:t>
            </w:r>
            <w:r>
              <w:br/>
              <w:t xml:space="preserve">    print(f'</w:t>
            </w:r>
            <w:r>
              <w:t>绝对平均误差</w:t>
            </w:r>
            <w:r>
              <w:t>: {</w:t>
            </w:r>
            <w:proofErr w:type="spellStart"/>
            <w:r>
              <w:t>sklearn.metrics.mean_absolute_error</w:t>
            </w:r>
            <w:proofErr w:type="spellEnd"/>
            <w:r>
              <w:t>(</w:t>
            </w:r>
            <w:proofErr w:type="spellStart"/>
            <w:r>
              <w:t>y,y_predict</w:t>
            </w:r>
            <w:proofErr w:type="spellEnd"/>
            <w:r>
              <w:t>)}')</w:t>
            </w:r>
            <w:r>
              <w:br/>
              <w:t xml:space="preserve">    print(</w:t>
            </w:r>
            <w:proofErr w:type="spellStart"/>
            <w:r>
              <w:t>f'R</w:t>
            </w:r>
            <w:proofErr w:type="spellEnd"/>
            <w:r>
              <w:t>平方</w:t>
            </w:r>
            <w:r>
              <w:t>: {r2_score(</w:t>
            </w:r>
            <w:proofErr w:type="spellStart"/>
            <w:r>
              <w:t>y,y_predict</w:t>
            </w:r>
            <w:proofErr w:type="spellEnd"/>
            <w:r>
              <w:t>)}')</w:t>
            </w:r>
            <w:r>
              <w:br/>
              <w:t xml:space="preserve">    print(f'</w:t>
            </w:r>
            <w:r>
              <w:t>平均绝对误差百分比</w:t>
            </w:r>
            <w:r>
              <w:t>: {ape}')</w:t>
            </w:r>
            <w:r>
              <w:br/>
              <w:t xml:space="preserve">    print('- - - - - - ')</w:t>
            </w:r>
            <w:r>
              <w:br/>
            </w:r>
            <w:proofErr w:type="spellStart"/>
            <w:r>
              <w:t>perfomance_reg</w:t>
            </w:r>
            <w:proofErr w:type="spellEnd"/>
            <w:r>
              <w:t>(model1, x, y)</w:t>
            </w:r>
          </w:p>
          <w:p w14:paraId="1408C0C4" w14:textId="77777777" w:rsidR="0098026A" w:rsidRDefault="00000000">
            <w:pPr>
              <w:ind w:firstLine="480"/>
            </w:pPr>
            <w:r>
              <w:t>#</w:t>
            </w:r>
            <w:r>
              <w:t>可视化</w:t>
            </w:r>
            <w:r>
              <w:br/>
            </w:r>
            <w:proofErr w:type="spellStart"/>
            <w:r>
              <w:t>plt.figure</w:t>
            </w:r>
            <w:proofErr w:type="spellEnd"/>
            <w:r>
              <w:t>()</w:t>
            </w:r>
            <w:r>
              <w:br/>
            </w:r>
            <w:proofErr w:type="spellStart"/>
            <w:r>
              <w:t>plt.plot</w:t>
            </w:r>
            <w:proofErr w:type="spellEnd"/>
            <w:r>
              <w:t>(</w:t>
            </w:r>
            <w:proofErr w:type="spellStart"/>
            <w:r>
              <w:t>np.arange</w:t>
            </w:r>
            <w:proofErr w:type="spellEnd"/>
            <w:r>
              <w:t>(</w:t>
            </w:r>
            <w:proofErr w:type="spellStart"/>
            <w:r>
              <w:t>len</w:t>
            </w:r>
            <w:proofErr w:type="spellEnd"/>
            <w:r>
              <w:t>(</w:t>
            </w:r>
            <w:proofErr w:type="spellStart"/>
            <w:r>
              <w:t>y_pred</w:t>
            </w:r>
            <w:proofErr w:type="spellEnd"/>
            <w:r>
              <w:t xml:space="preserve">)), </w:t>
            </w:r>
            <w:proofErr w:type="spellStart"/>
            <w:r>
              <w:t>y_test,'go</w:t>
            </w:r>
            <w:proofErr w:type="spellEnd"/>
            <w:r>
              <w:t>-',label='true value')</w:t>
            </w:r>
            <w:r>
              <w:br/>
            </w:r>
            <w:proofErr w:type="spellStart"/>
            <w:r>
              <w:t>plt.plot</w:t>
            </w:r>
            <w:proofErr w:type="spellEnd"/>
            <w:r>
              <w:t>(</w:t>
            </w:r>
            <w:proofErr w:type="spellStart"/>
            <w:r>
              <w:t>np.arange</w:t>
            </w:r>
            <w:proofErr w:type="spellEnd"/>
            <w:r>
              <w:t>(</w:t>
            </w:r>
            <w:proofErr w:type="spellStart"/>
            <w:r>
              <w:t>len</w:t>
            </w:r>
            <w:proofErr w:type="spellEnd"/>
            <w:r>
              <w:t>(</w:t>
            </w:r>
            <w:proofErr w:type="spellStart"/>
            <w:r>
              <w:t>y_pred</w:t>
            </w:r>
            <w:proofErr w:type="spellEnd"/>
            <w:r>
              <w:t>)),y_pred,'</w:t>
            </w:r>
            <w:proofErr w:type="spellStart"/>
            <w:r>
              <w:t>ro</w:t>
            </w:r>
            <w:proofErr w:type="spellEnd"/>
            <w:r>
              <w:t>-',label='predict value')</w:t>
            </w:r>
            <w:r>
              <w:br/>
            </w:r>
            <w:proofErr w:type="spellStart"/>
            <w:r>
              <w:t>plt.title</w:t>
            </w:r>
            <w:proofErr w:type="spellEnd"/>
            <w:r>
              <w:t>("</w:t>
            </w:r>
            <w:proofErr w:type="spellStart"/>
            <w:r>
              <w:t>multipleRegression</w:t>
            </w:r>
            <w:proofErr w:type="spellEnd"/>
            <w:r>
              <w:t>")</w:t>
            </w:r>
            <w:r>
              <w:br/>
            </w:r>
            <w:proofErr w:type="spellStart"/>
            <w:r>
              <w:t>plt.legend</w:t>
            </w:r>
            <w:proofErr w:type="spellEnd"/>
            <w:r>
              <w:t xml:space="preserve">()        # </w:t>
            </w:r>
            <w:proofErr w:type="gramStart"/>
            <w:r>
              <w:t>将样例显示</w:t>
            </w:r>
            <w:proofErr w:type="gramEnd"/>
            <w:r>
              <w:t>出来</w:t>
            </w:r>
            <w:r>
              <w:br/>
            </w:r>
            <w:proofErr w:type="spellStart"/>
            <w:r>
              <w:t>plt.</w:t>
            </w:r>
            <w:proofErr w:type="gramStart"/>
            <w:r>
              <w:t>show</w:t>
            </w:r>
            <w:proofErr w:type="spellEnd"/>
            <w:r>
              <w:t>(</w:t>
            </w:r>
            <w:proofErr w:type="gramEnd"/>
            <w:r>
              <w:t>)</w:t>
            </w:r>
          </w:p>
        </w:tc>
      </w:tr>
    </w:tbl>
    <w:p w14:paraId="2BD38B31" w14:textId="77777777" w:rsidR="0098026A" w:rsidRDefault="0098026A">
      <w:pPr>
        <w:ind w:firstLine="480"/>
      </w:pPr>
    </w:p>
    <w:p w14:paraId="6D8F9750" w14:textId="77777777" w:rsidR="0098026A" w:rsidRDefault="0098026A">
      <w:pPr>
        <w:ind w:firstLine="480"/>
      </w:pPr>
    </w:p>
    <w:p w14:paraId="38ACC0F6" w14:textId="77777777" w:rsidR="0098026A" w:rsidRDefault="0098026A">
      <w:pPr>
        <w:ind w:firstLine="480"/>
      </w:pPr>
    </w:p>
    <w:p w14:paraId="56738298" w14:textId="77777777" w:rsidR="0098026A" w:rsidRDefault="0098026A">
      <w:pPr>
        <w:ind w:firstLine="480"/>
      </w:pPr>
    </w:p>
    <w:p w14:paraId="2865EA45" w14:textId="77777777" w:rsidR="0098026A" w:rsidRDefault="0098026A">
      <w:pPr>
        <w:ind w:firstLine="480"/>
      </w:pPr>
    </w:p>
    <w:p w14:paraId="68D925DE" w14:textId="77777777" w:rsidR="0098026A" w:rsidRDefault="0098026A">
      <w:pPr>
        <w:ind w:firstLine="480"/>
      </w:pPr>
    </w:p>
    <w:p w14:paraId="6D8E9674" w14:textId="77777777" w:rsidR="0098026A" w:rsidRDefault="0098026A">
      <w:pPr>
        <w:ind w:firstLine="480"/>
      </w:pPr>
    </w:p>
    <w:p w14:paraId="122ED40F" w14:textId="77777777" w:rsidR="0098026A" w:rsidRDefault="0098026A">
      <w:pPr>
        <w:ind w:firstLine="480"/>
      </w:pPr>
    </w:p>
    <w:p w14:paraId="2989F6ED" w14:textId="77777777" w:rsidR="0098026A" w:rsidRDefault="0098026A">
      <w:pPr>
        <w:ind w:firstLine="480"/>
      </w:pPr>
    </w:p>
    <w:tbl>
      <w:tblPr>
        <w:tblStyle w:val="afa"/>
        <w:tblW w:w="0" w:type="auto"/>
        <w:tblLook w:val="04A0" w:firstRow="1" w:lastRow="0" w:firstColumn="1" w:lastColumn="0" w:noHBand="0" w:noVBand="1"/>
      </w:tblPr>
      <w:tblGrid>
        <w:gridCol w:w="4183"/>
        <w:gridCol w:w="4113"/>
      </w:tblGrid>
      <w:tr w:rsidR="0098026A" w14:paraId="101F363B" w14:textId="77777777">
        <w:trPr>
          <w:trHeight w:val="478"/>
        </w:trPr>
        <w:tc>
          <w:tcPr>
            <w:tcW w:w="4183" w:type="dxa"/>
            <w:tcBorders>
              <w:bottom w:val="single" w:sz="4" w:space="0" w:color="auto"/>
            </w:tcBorders>
            <w:vAlign w:val="center"/>
          </w:tcPr>
          <w:p w14:paraId="2CD2B3C5" w14:textId="77777777" w:rsidR="0098026A" w:rsidRDefault="00000000">
            <w:pPr>
              <w:ind w:firstLine="480"/>
            </w:pPr>
            <w:r>
              <w:rPr>
                <w:rFonts w:hint="eastAsia"/>
              </w:rPr>
              <w:t>问题</w:t>
            </w:r>
            <w:r>
              <w:t xml:space="preserve">4   </w:t>
            </w:r>
            <w:r>
              <w:rPr>
                <w:rFonts w:hint="eastAsia"/>
              </w:rPr>
              <w:t>python</w:t>
            </w:r>
            <w:r>
              <w:rPr>
                <w:rFonts w:hint="eastAsia"/>
              </w:rPr>
              <w:t>程序</w:t>
            </w:r>
          </w:p>
        </w:tc>
        <w:tc>
          <w:tcPr>
            <w:tcW w:w="4113" w:type="dxa"/>
            <w:vAlign w:val="center"/>
          </w:tcPr>
          <w:p w14:paraId="2A4765F5" w14:textId="77777777" w:rsidR="0098026A" w:rsidRDefault="00000000">
            <w:pPr>
              <w:ind w:firstLine="480"/>
            </w:pPr>
            <w:r>
              <w:rPr>
                <w:rFonts w:hint="eastAsia"/>
              </w:rPr>
              <w:t>优化模型</w:t>
            </w:r>
          </w:p>
        </w:tc>
      </w:tr>
      <w:tr w:rsidR="0098026A" w14:paraId="6214878A" w14:textId="77777777">
        <w:trPr>
          <w:trHeight w:val="5235"/>
        </w:trPr>
        <w:tc>
          <w:tcPr>
            <w:tcW w:w="8296" w:type="dxa"/>
            <w:gridSpan w:val="2"/>
          </w:tcPr>
          <w:p w14:paraId="18704130" w14:textId="77777777" w:rsidR="0098026A" w:rsidRDefault="00000000">
            <w:pPr>
              <w:ind w:firstLine="480"/>
            </w:pPr>
            <w:r>
              <w:t xml:space="preserve">import </w:t>
            </w:r>
            <w:proofErr w:type="spellStart"/>
            <w:r>
              <w:t>numpy</w:t>
            </w:r>
            <w:proofErr w:type="spellEnd"/>
            <w:r>
              <w:t xml:space="preserve"> as np</w:t>
            </w:r>
          </w:p>
          <w:p w14:paraId="25819A6B" w14:textId="77777777" w:rsidR="0098026A" w:rsidRDefault="00000000">
            <w:pPr>
              <w:ind w:firstLine="480"/>
            </w:pPr>
            <w:r>
              <w:t>import pandas as pd</w:t>
            </w:r>
          </w:p>
          <w:p w14:paraId="780DB563" w14:textId="77777777" w:rsidR="0098026A" w:rsidRDefault="00000000">
            <w:pPr>
              <w:ind w:firstLine="480"/>
            </w:pPr>
            <w:r>
              <w:t xml:space="preserve">import </w:t>
            </w:r>
            <w:proofErr w:type="spellStart"/>
            <w:r>
              <w:t>scipy</w:t>
            </w:r>
            <w:proofErr w:type="spellEnd"/>
          </w:p>
          <w:p w14:paraId="40F491D9" w14:textId="77777777" w:rsidR="0098026A" w:rsidRDefault="00000000">
            <w:pPr>
              <w:ind w:firstLine="480"/>
            </w:pPr>
            <w:r>
              <w:t xml:space="preserve">import seaborn as </w:t>
            </w:r>
            <w:proofErr w:type="spellStart"/>
            <w:r>
              <w:t>sns</w:t>
            </w:r>
            <w:proofErr w:type="spellEnd"/>
          </w:p>
          <w:p w14:paraId="018C077B" w14:textId="77777777" w:rsidR="0098026A" w:rsidRDefault="00000000">
            <w:pPr>
              <w:ind w:firstLine="480"/>
            </w:pPr>
            <w:r>
              <w:t xml:space="preserve">import </w:t>
            </w:r>
            <w:proofErr w:type="spellStart"/>
            <w:proofErr w:type="gramStart"/>
            <w:r>
              <w:t>matplotlib.pyplot</w:t>
            </w:r>
            <w:proofErr w:type="spellEnd"/>
            <w:proofErr w:type="gramEnd"/>
            <w:r>
              <w:t xml:space="preserve"> as </w:t>
            </w:r>
            <w:proofErr w:type="spellStart"/>
            <w:r>
              <w:t>plt</w:t>
            </w:r>
            <w:proofErr w:type="spellEnd"/>
          </w:p>
          <w:p w14:paraId="74079E65" w14:textId="77777777" w:rsidR="0098026A" w:rsidRDefault="00000000">
            <w:pPr>
              <w:ind w:firstLine="480"/>
            </w:pPr>
            <w:r>
              <w:t xml:space="preserve">import matplotlib as </w:t>
            </w:r>
            <w:proofErr w:type="spellStart"/>
            <w:r>
              <w:t>mpl</w:t>
            </w:r>
            <w:proofErr w:type="spellEnd"/>
          </w:p>
          <w:p w14:paraId="6354890B" w14:textId="77777777" w:rsidR="0098026A" w:rsidRDefault="00000000">
            <w:pPr>
              <w:ind w:firstLine="480"/>
            </w:pPr>
            <w:r>
              <w:t>from random import choices</w:t>
            </w:r>
          </w:p>
          <w:p w14:paraId="3D1A5638" w14:textId="77777777" w:rsidR="0098026A" w:rsidRDefault="00000000">
            <w:pPr>
              <w:ind w:firstLine="480"/>
            </w:pPr>
            <w:r>
              <w:t>from turtle import speed</w:t>
            </w:r>
          </w:p>
          <w:p w14:paraId="366A7969" w14:textId="77777777" w:rsidR="0098026A" w:rsidRDefault="00000000">
            <w:pPr>
              <w:ind w:firstLine="480"/>
            </w:pPr>
            <w:r>
              <w:t xml:space="preserve">from </w:t>
            </w:r>
            <w:proofErr w:type="spellStart"/>
            <w:proofErr w:type="gramStart"/>
            <w:r>
              <w:t>sklearn.ensemble</w:t>
            </w:r>
            <w:proofErr w:type="spellEnd"/>
            <w:proofErr w:type="gramEnd"/>
            <w:r>
              <w:t xml:space="preserve"> import </w:t>
            </w:r>
            <w:proofErr w:type="spellStart"/>
            <w:r>
              <w:t>RandomForestRegressor</w:t>
            </w:r>
            <w:proofErr w:type="spellEnd"/>
          </w:p>
          <w:p w14:paraId="2DC08D88" w14:textId="77777777" w:rsidR="0098026A" w:rsidRDefault="00000000">
            <w:pPr>
              <w:ind w:firstLine="480"/>
            </w:pPr>
            <w:r>
              <w:t xml:space="preserve">from </w:t>
            </w:r>
            <w:proofErr w:type="spellStart"/>
            <w:proofErr w:type="gramStart"/>
            <w:r>
              <w:t>sklearn.preprocessing</w:t>
            </w:r>
            <w:proofErr w:type="spellEnd"/>
            <w:proofErr w:type="gramEnd"/>
            <w:r>
              <w:t xml:space="preserve"> import </w:t>
            </w:r>
            <w:proofErr w:type="spellStart"/>
            <w:r>
              <w:t>StandardScaler</w:t>
            </w:r>
            <w:proofErr w:type="spellEnd"/>
          </w:p>
          <w:p w14:paraId="4F0272D2" w14:textId="77777777" w:rsidR="0098026A" w:rsidRDefault="00000000">
            <w:pPr>
              <w:ind w:firstLine="480"/>
            </w:pPr>
            <w:r>
              <w:t xml:space="preserve">from </w:t>
            </w:r>
            <w:proofErr w:type="spellStart"/>
            <w:r>
              <w:t>sklearn.svm</w:t>
            </w:r>
            <w:proofErr w:type="spellEnd"/>
            <w:r>
              <w:t xml:space="preserve"> import SVR</w:t>
            </w:r>
          </w:p>
          <w:p w14:paraId="2BFBC904" w14:textId="77777777" w:rsidR="0098026A" w:rsidRDefault="00000000">
            <w:pPr>
              <w:ind w:firstLine="480"/>
            </w:pPr>
            <w:r>
              <w:t xml:space="preserve">from </w:t>
            </w:r>
            <w:proofErr w:type="spellStart"/>
            <w:r>
              <w:t>sklearn</w:t>
            </w:r>
            <w:proofErr w:type="spellEnd"/>
            <w:r>
              <w:t xml:space="preserve"> import preprocessing</w:t>
            </w:r>
          </w:p>
          <w:p w14:paraId="755B796A" w14:textId="77777777" w:rsidR="0098026A" w:rsidRDefault="0098026A">
            <w:pPr>
              <w:ind w:firstLine="480"/>
            </w:pPr>
          </w:p>
          <w:p w14:paraId="514DC4FA" w14:textId="77777777" w:rsidR="0098026A" w:rsidRDefault="00000000">
            <w:pPr>
              <w:ind w:firstLine="480"/>
            </w:pPr>
            <w:r>
              <w:rPr>
                <w:rFonts w:hint="eastAsia"/>
              </w:rPr>
              <w:t>#</w:t>
            </w:r>
            <w:r>
              <w:rPr>
                <w:rFonts w:hint="eastAsia"/>
              </w:rPr>
              <w:t>构建预测模型</w:t>
            </w:r>
            <w:r>
              <w:rPr>
                <w:rFonts w:hint="eastAsia"/>
              </w:rPr>
              <w:t>1</w:t>
            </w:r>
          </w:p>
          <w:p w14:paraId="2F8A9332" w14:textId="77777777" w:rsidR="0098026A" w:rsidRDefault="00000000">
            <w:pPr>
              <w:ind w:firstLine="480"/>
            </w:pPr>
            <w:r>
              <w:t>x = df3_</w:t>
            </w:r>
            <w:proofErr w:type="gramStart"/>
            <w:r>
              <w:t>1.iloc</w:t>
            </w:r>
            <w:proofErr w:type="gramEnd"/>
            <w:r>
              <w:t>[:,1:]</w:t>
            </w:r>
          </w:p>
          <w:p w14:paraId="723DBFF9" w14:textId="77777777" w:rsidR="0098026A" w:rsidRDefault="00000000">
            <w:pPr>
              <w:ind w:firstLine="480"/>
            </w:pPr>
            <w:r>
              <w:t>y = df3_</w:t>
            </w:r>
            <w:proofErr w:type="gramStart"/>
            <w:r>
              <w:t>1.iloc</w:t>
            </w:r>
            <w:proofErr w:type="gramEnd"/>
            <w:r>
              <w:t>[:,0]</w:t>
            </w:r>
          </w:p>
          <w:p w14:paraId="45FAB95B" w14:textId="77777777" w:rsidR="0098026A" w:rsidRDefault="00000000">
            <w:pPr>
              <w:ind w:firstLine="480"/>
            </w:pPr>
            <w:r>
              <w:t xml:space="preserve">x = </w:t>
            </w:r>
            <w:proofErr w:type="spellStart"/>
            <w:r>
              <w:t>preprocessing.scale</w:t>
            </w:r>
            <w:proofErr w:type="spellEnd"/>
            <w:r>
              <w:t>(x)#</w:t>
            </w:r>
            <w:r>
              <w:t>归一化</w:t>
            </w:r>
          </w:p>
          <w:p w14:paraId="3EA5A250" w14:textId="77777777" w:rsidR="0098026A" w:rsidRDefault="00000000">
            <w:pPr>
              <w:ind w:firstLine="480"/>
            </w:pPr>
            <w:proofErr w:type="spellStart"/>
            <w:r>
              <w:t>linear_svr</w:t>
            </w:r>
            <w:proofErr w:type="spellEnd"/>
            <w:r>
              <w:t xml:space="preserve"> = </w:t>
            </w:r>
            <w:proofErr w:type="gramStart"/>
            <w:r>
              <w:t>SVR(</w:t>
            </w:r>
            <w:proofErr w:type="gramEnd"/>
            <w:r>
              <w:t>kernel='linear')</w:t>
            </w:r>
          </w:p>
          <w:p w14:paraId="7350B120" w14:textId="77777777" w:rsidR="0098026A" w:rsidRDefault="00000000">
            <w:pPr>
              <w:ind w:firstLine="480"/>
            </w:pPr>
            <w:proofErr w:type="spellStart"/>
            <w:r>
              <w:t>linear_test</w:t>
            </w:r>
            <w:proofErr w:type="spellEnd"/>
            <w:r>
              <w:t xml:space="preserve"> = </w:t>
            </w:r>
            <w:proofErr w:type="spellStart"/>
            <w:r>
              <w:t>linear_svr.fit</w:t>
            </w:r>
            <w:proofErr w:type="spellEnd"/>
            <w:r>
              <w:t>(</w:t>
            </w:r>
            <w:proofErr w:type="spellStart"/>
            <w:proofErr w:type="gramStart"/>
            <w:r>
              <w:t>x,y</w:t>
            </w:r>
            <w:proofErr w:type="spellEnd"/>
            <w:proofErr w:type="gramEnd"/>
            <w:r>
              <w:t>)</w:t>
            </w:r>
          </w:p>
          <w:p w14:paraId="79A7FF33" w14:textId="77777777" w:rsidR="0098026A" w:rsidRDefault="0098026A">
            <w:pPr>
              <w:ind w:firstLine="480"/>
            </w:pPr>
          </w:p>
          <w:p w14:paraId="3CF63AFE" w14:textId="77777777" w:rsidR="0098026A" w:rsidRDefault="00000000">
            <w:pPr>
              <w:ind w:firstLine="480"/>
            </w:pPr>
            <w:r>
              <w:rPr>
                <w:rFonts w:hint="eastAsia"/>
              </w:rPr>
              <w:t>#</w:t>
            </w:r>
            <w:r>
              <w:rPr>
                <w:rFonts w:hint="eastAsia"/>
              </w:rPr>
              <w:t>构建预测模型</w:t>
            </w:r>
            <w:r>
              <w:t>2</w:t>
            </w:r>
          </w:p>
          <w:p w14:paraId="4D41F8AA" w14:textId="77777777" w:rsidR="0098026A" w:rsidRDefault="00000000">
            <w:pPr>
              <w:ind w:firstLine="480"/>
            </w:pPr>
            <w:r>
              <w:t>y1 = df3_</w:t>
            </w:r>
            <w:proofErr w:type="gramStart"/>
            <w:r>
              <w:t>2.iloc</w:t>
            </w:r>
            <w:proofErr w:type="gramEnd"/>
            <w:r>
              <w:t>[:,6]</w:t>
            </w:r>
          </w:p>
          <w:p w14:paraId="76ED7C27" w14:textId="77777777" w:rsidR="0098026A" w:rsidRDefault="00000000">
            <w:pPr>
              <w:ind w:firstLine="480"/>
            </w:pPr>
            <w:r>
              <w:t>x1 = df3_</w:t>
            </w:r>
            <w:proofErr w:type="gramStart"/>
            <w:r>
              <w:t>2.drop</w:t>
            </w:r>
            <w:proofErr w:type="gramEnd"/>
            <w:r>
              <w:t>(df3_2.columns[6], axis = 1)</w:t>
            </w:r>
          </w:p>
          <w:p w14:paraId="0FC0E1AD" w14:textId="77777777" w:rsidR="0098026A" w:rsidRDefault="00000000">
            <w:pPr>
              <w:ind w:firstLine="480"/>
            </w:pPr>
            <w:r>
              <w:t xml:space="preserve">x1 = </w:t>
            </w:r>
            <w:proofErr w:type="spellStart"/>
            <w:r>
              <w:t>preprocessing.scale</w:t>
            </w:r>
            <w:proofErr w:type="spellEnd"/>
            <w:r>
              <w:t>(x1)#</w:t>
            </w:r>
            <w:r>
              <w:t>归一化</w:t>
            </w:r>
          </w:p>
          <w:p w14:paraId="759E66E9" w14:textId="77777777" w:rsidR="0098026A" w:rsidRDefault="00000000">
            <w:pPr>
              <w:ind w:firstLine="480"/>
            </w:pPr>
            <w:r>
              <w:t xml:space="preserve">linear_svr1 = </w:t>
            </w:r>
            <w:proofErr w:type="gramStart"/>
            <w:r>
              <w:t>SVR(</w:t>
            </w:r>
            <w:proofErr w:type="gramEnd"/>
            <w:r>
              <w:t>kernel='linear')</w:t>
            </w:r>
          </w:p>
          <w:p w14:paraId="58DEFA45" w14:textId="77777777" w:rsidR="0098026A" w:rsidRDefault="00000000">
            <w:pPr>
              <w:ind w:firstLine="480"/>
            </w:pPr>
            <w:r>
              <w:t>linear_test1 = linear_svr1.fit(x</w:t>
            </w:r>
            <w:proofErr w:type="gramStart"/>
            <w:r>
              <w:t>1,y</w:t>
            </w:r>
            <w:proofErr w:type="gramEnd"/>
            <w:r>
              <w:t>1)</w:t>
            </w:r>
          </w:p>
          <w:p w14:paraId="7D340C31" w14:textId="77777777" w:rsidR="0098026A" w:rsidRDefault="0098026A">
            <w:pPr>
              <w:ind w:firstLine="480"/>
            </w:pPr>
          </w:p>
          <w:p w14:paraId="50C4BFEA" w14:textId="77777777" w:rsidR="0098026A" w:rsidRDefault="00000000">
            <w:pPr>
              <w:ind w:firstLine="480"/>
            </w:pPr>
            <w:r>
              <w:rPr>
                <w:rFonts w:hint="eastAsia"/>
              </w:rPr>
              <w:t>#</w:t>
            </w:r>
            <w:r>
              <w:rPr>
                <w:rFonts w:hint="eastAsia"/>
              </w:rPr>
              <w:t>计算适应度</w:t>
            </w:r>
          </w:p>
          <w:p w14:paraId="270367A0" w14:textId="77777777" w:rsidR="0098026A" w:rsidRDefault="00000000">
            <w:pPr>
              <w:ind w:firstLine="480"/>
            </w:pPr>
            <w:proofErr w:type="spellStart"/>
            <w:proofErr w:type="gramStart"/>
            <w:r>
              <w:t>mpl.rcParams</w:t>
            </w:r>
            <w:proofErr w:type="spellEnd"/>
            <w:proofErr w:type="gramEnd"/>
            <w:r>
              <w:t>['</w:t>
            </w:r>
            <w:proofErr w:type="spellStart"/>
            <w:r>
              <w:t>font.sans</w:t>
            </w:r>
            <w:proofErr w:type="spellEnd"/>
            <w:r>
              <w:t>-serif'] = ['</w:t>
            </w:r>
            <w:proofErr w:type="spellStart"/>
            <w:r>
              <w:t>SimHei</w:t>
            </w:r>
            <w:proofErr w:type="spellEnd"/>
            <w:r>
              <w:t>']</w:t>
            </w:r>
          </w:p>
          <w:p w14:paraId="48AB2304" w14:textId="77777777" w:rsidR="0098026A" w:rsidRDefault="00000000">
            <w:pPr>
              <w:ind w:firstLine="480"/>
            </w:pPr>
            <w:proofErr w:type="spellStart"/>
            <w:proofErr w:type="gramStart"/>
            <w:r>
              <w:t>mpl.rcParams</w:t>
            </w:r>
            <w:proofErr w:type="spellEnd"/>
            <w:proofErr w:type="gramEnd"/>
            <w:r>
              <w:t>['</w:t>
            </w:r>
            <w:proofErr w:type="spellStart"/>
            <w:r>
              <w:t>axes.unicode_minus</w:t>
            </w:r>
            <w:proofErr w:type="spellEnd"/>
            <w:r>
              <w:t>'] = False</w:t>
            </w:r>
          </w:p>
          <w:p w14:paraId="686B2BA4" w14:textId="77777777" w:rsidR="0098026A" w:rsidRDefault="0098026A">
            <w:pPr>
              <w:ind w:firstLine="480"/>
            </w:pPr>
          </w:p>
          <w:p w14:paraId="72760E96" w14:textId="77777777" w:rsidR="0098026A" w:rsidRDefault="00000000">
            <w:pPr>
              <w:ind w:firstLine="480"/>
            </w:pPr>
            <w:r>
              <w:t xml:space="preserve">def </w:t>
            </w:r>
            <w:proofErr w:type="spellStart"/>
            <w:r>
              <w:t>fitness_func</w:t>
            </w:r>
            <w:proofErr w:type="spellEnd"/>
            <w:r>
              <w:t>(X):</w:t>
            </w:r>
          </w:p>
          <w:p w14:paraId="361A92CB" w14:textId="77777777" w:rsidR="0098026A" w:rsidRDefault="00000000">
            <w:pPr>
              <w:ind w:firstLine="480"/>
            </w:pPr>
            <w:r>
              <w:t xml:space="preserve">    X = </w:t>
            </w:r>
            <w:proofErr w:type="spellStart"/>
            <w:proofErr w:type="gramStart"/>
            <w:r>
              <w:t>np.column</w:t>
            </w:r>
            <w:proofErr w:type="gramEnd"/>
            <w:r>
              <w:t>_stack</w:t>
            </w:r>
            <w:proofErr w:type="spellEnd"/>
            <w:r>
              <w:t>((X_1, X))</w:t>
            </w:r>
          </w:p>
          <w:p w14:paraId="347E4ACA" w14:textId="77777777" w:rsidR="0098026A" w:rsidRDefault="00000000">
            <w:pPr>
              <w:ind w:firstLine="480"/>
            </w:pPr>
            <w:r>
              <w:t xml:space="preserve">    X = </w:t>
            </w:r>
            <w:proofErr w:type="spellStart"/>
            <w:proofErr w:type="gramStart"/>
            <w:r>
              <w:t>preprocessing.scale</w:t>
            </w:r>
            <w:proofErr w:type="spellEnd"/>
            <w:proofErr w:type="gramEnd"/>
            <w:r>
              <w:t>(X)</w:t>
            </w:r>
          </w:p>
          <w:p w14:paraId="6C080770" w14:textId="77777777" w:rsidR="0098026A" w:rsidRDefault="00000000">
            <w:pPr>
              <w:ind w:firstLine="480"/>
            </w:pPr>
            <w:r>
              <w:t xml:space="preserve">    return </w:t>
            </w:r>
            <w:proofErr w:type="spellStart"/>
            <w:r>
              <w:t>linear_</w:t>
            </w:r>
            <w:proofErr w:type="gramStart"/>
            <w:r>
              <w:t>test.predict</w:t>
            </w:r>
            <w:proofErr w:type="spellEnd"/>
            <w:proofErr w:type="gramEnd"/>
            <w:r>
              <w:t>(X)</w:t>
            </w:r>
          </w:p>
          <w:p w14:paraId="0B124EA6" w14:textId="77777777" w:rsidR="0098026A" w:rsidRDefault="0098026A">
            <w:pPr>
              <w:ind w:firstLine="480"/>
            </w:pPr>
          </w:p>
          <w:p w14:paraId="585FECA0" w14:textId="77777777" w:rsidR="0098026A" w:rsidRDefault="00000000">
            <w:pPr>
              <w:ind w:firstLine="480"/>
            </w:pPr>
            <w:r>
              <w:t>def fitness_func1(X):</w:t>
            </w:r>
          </w:p>
          <w:p w14:paraId="7305AA69" w14:textId="77777777" w:rsidR="0098026A" w:rsidRDefault="00000000">
            <w:pPr>
              <w:ind w:firstLine="480"/>
            </w:pPr>
            <w:r>
              <w:lastRenderedPageBreak/>
              <w:t xml:space="preserve">    X = </w:t>
            </w:r>
            <w:proofErr w:type="spellStart"/>
            <w:proofErr w:type="gramStart"/>
            <w:r>
              <w:t>np.column</w:t>
            </w:r>
            <w:proofErr w:type="gramEnd"/>
            <w:r>
              <w:t>_stack</w:t>
            </w:r>
            <w:proofErr w:type="spellEnd"/>
            <w:r>
              <w:t>((X_1_2, X))</w:t>
            </w:r>
          </w:p>
          <w:p w14:paraId="3B677AC0" w14:textId="77777777" w:rsidR="0098026A" w:rsidRDefault="00000000">
            <w:pPr>
              <w:ind w:firstLine="480"/>
            </w:pPr>
            <w:r>
              <w:t xml:space="preserve">    X = </w:t>
            </w:r>
            <w:proofErr w:type="spellStart"/>
            <w:proofErr w:type="gramStart"/>
            <w:r>
              <w:t>preprocessing.scale</w:t>
            </w:r>
            <w:proofErr w:type="spellEnd"/>
            <w:proofErr w:type="gramEnd"/>
            <w:r>
              <w:t>(X)</w:t>
            </w:r>
          </w:p>
          <w:p w14:paraId="0BDCF44A" w14:textId="77777777" w:rsidR="0098026A" w:rsidRDefault="00000000">
            <w:pPr>
              <w:ind w:firstLine="480"/>
            </w:pPr>
            <w:r>
              <w:t>    return linear_test1.predict(X)</w:t>
            </w:r>
          </w:p>
          <w:p w14:paraId="36947ADF" w14:textId="77777777" w:rsidR="0098026A" w:rsidRDefault="0098026A">
            <w:pPr>
              <w:ind w:firstLine="480"/>
            </w:pPr>
          </w:p>
          <w:p w14:paraId="793A9B7E" w14:textId="77777777" w:rsidR="0098026A" w:rsidRDefault="00000000">
            <w:pPr>
              <w:ind w:firstLine="480"/>
            </w:pPr>
            <w:r>
              <w:rPr>
                <w:rFonts w:hint="eastAsia"/>
              </w:rPr>
              <w:t>#</w:t>
            </w:r>
            <w:r>
              <w:rPr>
                <w:rFonts w:hint="eastAsia"/>
              </w:rPr>
              <w:t>更新速度</w:t>
            </w:r>
          </w:p>
          <w:p w14:paraId="586C32D9" w14:textId="77777777" w:rsidR="0098026A" w:rsidRDefault="00000000">
            <w:pPr>
              <w:ind w:firstLine="480"/>
            </w:pPr>
            <w:r>
              <w:t xml:space="preserve">def </w:t>
            </w:r>
            <w:proofErr w:type="spellStart"/>
            <w:r>
              <w:t>velocity_</w:t>
            </w:r>
            <w:proofErr w:type="gramStart"/>
            <w:r>
              <w:t>update</w:t>
            </w:r>
            <w:proofErr w:type="spellEnd"/>
            <w:r>
              <w:t>(</w:t>
            </w:r>
            <w:proofErr w:type="gramEnd"/>
            <w:r>
              <w:t xml:space="preserve">V, X, </w:t>
            </w:r>
            <w:proofErr w:type="spellStart"/>
            <w:r>
              <w:t>pbest</w:t>
            </w:r>
            <w:proofErr w:type="spellEnd"/>
            <w:r>
              <w:t xml:space="preserve">, </w:t>
            </w:r>
            <w:proofErr w:type="spellStart"/>
            <w:r>
              <w:t>gbest</w:t>
            </w:r>
            <w:proofErr w:type="spellEnd"/>
            <w:r>
              <w:t xml:space="preserve">, c1, c2, w, </w:t>
            </w:r>
            <w:proofErr w:type="spellStart"/>
            <w:r>
              <w:t>max_val</w:t>
            </w:r>
            <w:proofErr w:type="spellEnd"/>
            <w:r>
              <w:t>):</w:t>
            </w:r>
          </w:p>
          <w:p w14:paraId="49E79542" w14:textId="77777777" w:rsidR="0098026A" w:rsidRDefault="00000000">
            <w:pPr>
              <w:ind w:firstLine="480"/>
            </w:pPr>
            <w:r>
              <w:t xml:space="preserve">    size = </w:t>
            </w:r>
            <w:proofErr w:type="spellStart"/>
            <w:proofErr w:type="gramStart"/>
            <w:r>
              <w:t>X.shape</w:t>
            </w:r>
            <w:proofErr w:type="spellEnd"/>
            <w:proofErr w:type="gramEnd"/>
            <w:r>
              <w:t>[0]</w:t>
            </w:r>
          </w:p>
          <w:p w14:paraId="5455EA6E" w14:textId="77777777" w:rsidR="0098026A" w:rsidRDefault="00000000">
            <w:pPr>
              <w:ind w:firstLine="480"/>
            </w:pPr>
            <w:r>
              <w:t xml:space="preserve">    r1 = </w:t>
            </w:r>
            <w:proofErr w:type="spellStart"/>
            <w:proofErr w:type="gramStart"/>
            <w:r>
              <w:t>np.random</w:t>
            </w:r>
            <w:proofErr w:type="gramEnd"/>
            <w:r>
              <w:t>.random</w:t>
            </w:r>
            <w:proofErr w:type="spellEnd"/>
            <w:r>
              <w:t>((size, 1))</w:t>
            </w:r>
          </w:p>
          <w:p w14:paraId="7F0F558C" w14:textId="77777777" w:rsidR="0098026A" w:rsidRDefault="00000000">
            <w:pPr>
              <w:ind w:firstLine="480"/>
            </w:pPr>
            <w:r>
              <w:t xml:space="preserve">    r2 = </w:t>
            </w:r>
            <w:proofErr w:type="spellStart"/>
            <w:proofErr w:type="gramStart"/>
            <w:r>
              <w:t>np.random</w:t>
            </w:r>
            <w:proofErr w:type="gramEnd"/>
            <w:r>
              <w:t>.random</w:t>
            </w:r>
            <w:proofErr w:type="spellEnd"/>
            <w:r>
              <w:t>((size, 1))</w:t>
            </w:r>
          </w:p>
          <w:p w14:paraId="0A51E907" w14:textId="77777777" w:rsidR="0098026A" w:rsidRDefault="00000000">
            <w:pPr>
              <w:ind w:firstLine="480"/>
            </w:pPr>
            <w:r>
              <w:t>    V = w*V+c1*r1*(</w:t>
            </w:r>
            <w:proofErr w:type="spellStart"/>
            <w:r>
              <w:t>pbest</w:t>
            </w:r>
            <w:proofErr w:type="spellEnd"/>
            <w:r>
              <w:t>-</w:t>
            </w:r>
            <w:proofErr w:type="gramStart"/>
            <w:r>
              <w:t>X)+</w:t>
            </w:r>
            <w:proofErr w:type="gramEnd"/>
            <w:r>
              <w:t>c2*r2*(</w:t>
            </w:r>
            <w:proofErr w:type="spellStart"/>
            <w:r>
              <w:t>gbest</w:t>
            </w:r>
            <w:proofErr w:type="spellEnd"/>
            <w:r>
              <w:t>-X)</w:t>
            </w:r>
          </w:p>
          <w:p w14:paraId="03656D1D" w14:textId="77777777" w:rsidR="0098026A" w:rsidRDefault="00000000">
            <w:pPr>
              <w:ind w:firstLine="480"/>
            </w:pPr>
            <w:r>
              <w:t xml:space="preserve">    # </w:t>
            </w:r>
            <w:r>
              <w:t>防止越界处理</w:t>
            </w:r>
          </w:p>
          <w:p w14:paraId="6517B485" w14:textId="77777777" w:rsidR="0098026A" w:rsidRDefault="00000000">
            <w:pPr>
              <w:ind w:firstLine="480"/>
            </w:pPr>
            <w:r>
              <w:t xml:space="preserve">    for </w:t>
            </w:r>
            <w:proofErr w:type="spellStart"/>
            <w:r>
              <w:t>i</w:t>
            </w:r>
            <w:proofErr w:type="spellEnd"/>
            <w:r>
              <w:t xml:space="preserve"> in </w:t>
            </w:r>
            <w:proofErr w:type="gramStart"/>
            <w:r>
              <w:t>range(</w:t>
            </w:r>
            <w:proofErr w:type="gramEnd"/>
            <w:r>
              <w:t>17):</w:t>
            </w:r>
          </w:p>
          <w:p w14:paraId="59753AFD" w14:textId="77777777" w:rsidR="0098026A" w:rsidRDefault="00000000">
            <w:pPr>
              <w:ind w:firstLine="480"/>
            </w:pPr>
            <w:r>
              <w:t xml:space="preserve">        max = </w:t>
            </w:r>
            <w:proofErr w:type="spellStart"/>
            <w:r>
              <w:t>max_val</w:t>
            </w:r>
            <w:proofErr w:type="spellEnd"/>
            <w:r>
              <w:t>[</w:t>
            </w:r>
            <w:proofErr w:type="spellStart"/>
            <w:r>
              <w:t>i</w:t>
            </w:r>
            <w:proofErr w:type="spellEnd"/>
            <w:r>
              <w:t>]</w:t>
            </w:r>
          </w:p>
          <w:p w14:paraId="0164F29A" w14:textId="77777777" w:rsidR="0098026A" w:rsidRDefault="00000000">
            <w:pPr>
              <w:ind w:firstLine="480"/>
            </w:pPr>
            <w:r>
              <w:t>        min = -max</w:t>
            </w:r>
          </w:p>
          <w:p w14:paraId="18BBA6A2" w14:textId="77777777" w:rsidR="0098026A" w:rsidRDefault="00000000">
            <w:pPr>
              <w:ind w:firstLine="480"/>
            </w:pPr>
            <w:r>
              <w:t xml:space="preserve">        for j in </w:t>
            </w:r>
            <w:proofErr w:type="gramStart"/>
            <w:r>
              <w:t>range(</w:t>
            </w:r>
            <w:proofErr w:type="gramEnd"/>
            <w:r>
              <w:t>266):</w:t>
            </w:r>
          </w:p>
          <w:p w14:paraId="71F46087" w14:textId="77777777" w:rsidR="0098026A" w:rsidRDefault="00000000">
            <w:pPr>
              <w:ind w:firstLine="480"/>
            </w:pPr>
            <w:r>
              <w:t>            if(V[</w:t>
            </w:r>
            <w:proofErr w:type="spellStart"/>
            <w:proofErr w:type="gramStart"/>
            <w:r>
              <w:t>j,i</w:t>
            </w:r>
            <w:proofErr w:type="spellEnd"/>
            <w:proofErr w:type="gramEnd"/>
            <w:r>
              <w:t>] &gt; 0):</w:t>
            </w:r>
          </w:p>
          <w:p w14:paraId="472811EB" w14:textId="77777777" w:rsidR="0098026A" w:rsidRDefault="00000000">
            <w:pPr>
              <w:ind w:firstLine="480"/>
            </w:pPr>
            <w:r>
              <w:t>                V[</w:t>
            </w:r>
            <w:proofErr w:type="spellStart"/>
            <w:proofErr w:type="gramStart"/>
            <w:r>
              <w:t>j,i</w:t>
            </w:r>
            <w:proofErr w:type="spellEnd"/>
            <w:proofErr w:type="gramEnd"/>
            <w:r>
              <w:t>] = max</w:t>
            </w:r>
          </w:p>
          <w:p w14:paraId="674431C5" w14:textId="77777777" w:rsidR="0098026A" w:rsidRDefault="00000000">
            <w:pPr>
              <w:ind w:firstLine="480"/>
            </w:pPr>
            <w:r>
              <w:t xml:space="preserve">            </w:t>
            </w:r>
            <w:proofErr w:type="spellStart"/>
            <w:r>
              <w:t>elif</w:t>
            </w:r>
            <w:proofErr w:type="spellEnd"/>
            <w:r>
              <w:t>(V[</w:t>
            </w:r>
            <w:proofErr w:type="spellStart"/>
            <w:proofErr w:type="gramStart"/>
            <w:r>
              <w:t>j,i</w:t>
            </w:r>
            <w:proofErr w:type="spellEnd"/>
            <w:proofErr w:type="gramEnd"/>
            <w:r>
              <w:t>] &lt; 0):</w:t>
            </w:r>
          </w:p>
          <w:p w14:paraId="3E3644C2" w14:textId="77777777" w:rsidR="0098026A" w:rsidRDefault="00000000">
            <w:pPr>
              <w:ind w:firstLine="480"/>
            </w:pPr>
            <w:r>
              <w:t>                V[</w:t>
            </w:r>
            <w:proofErr w:type="spellStart"/>
            <w:proofErr w:type="gramStart"/>
            <w:r>
              <w:t>j,i</w:t>
            </w:r>
            <w:proofErr w:type="spellEnd"/>
            <w:proofErr w:type="gramEnd"/>
            <w:r>
              <w:t>] = min</w:t>
            </w:r>
          </w:p>
          <w:p w14:paraId="42F8996C" w14:textId="77777777" w:rsidR="0098026A" w:rsidRDefault="00000000">
            <w:pPr>
              <w:ind w:firstLine="480"/>
            </w:pPr>
            <w:r>
              <w:t>    return V</w:t>
            </w:r>
          </w:p>
          <w:p w14:paraId="5622A0FF" w14:textId="77777777" w:rsidR="0098026A" w:rsidRDefault="0098026A">
            <w:pPr>
              <w:ind w:firstLine="480"/>
            </w:pPr>
          </w:p>
          <w:p w14:paraId="09872B89" w14:textId="77777777" w:rsidR="0098026A" w:rsidRDefault="00000000">
            <w:pPr>
              <w:ind w:firstLine="480"/>
            </w:pPr>
            <w:r>
              <w:rPr>
                <w:rFonts w:hint="eastAsia"/>
              </w:rPr>
              <w:t>#</w:t>
            </w:r>
            <w:r>
              <w:rPr>
                <w:rFonts w:hint="eastAsia"/>
              </w:rPr>
              <w:t>更新位置</w:t>
            </w:r>
          </w:p>
          <w:p w14:paraId="219DD288" w14:textId="77777777" w:rsidR="0098026A" w:rsidRDefault="00000000">
            <w:pPr>
              <w:ind w:firstLine="480"/>
            </w:pPr>
            <w:r>
              <w:t xml:space="preserve">def </w:t>
            </w:r>
            <w:proofErr w:type="spellStart"/>
            <w:r>
              <w:t>position_</w:t>
            </w:r>
            <w:proofErr w:type="gramStart"/>
            <w:r>
              <w:t>update</w:t>
            </w:r>
            <w:proofErr w:type="spellEnd"/>
            <w:r>
              <w:t>(</w:t>
            </w:r>
            <w:proofErr w:type="gramEnd"/>
            <w:r>
              <w:t>X, V):</w:t>
            </w:r>
          </w:p>
          <w:p w14:paraId="3EA261E1" w14:textId="77777777" w:rsidR="0098026A" w:rsidRDefault="00000000">
            <w:pPr>
              <w:ind w:firstLine="480"/>
            </w:pPr>
            <w:r>
              <w:t>    M = X+V</w:t>
            </w:r>
          </w:p>
          <w:p w14:paraId="7691D099" w14:textId="77777777" w:rsidR="0098026A" w:rsidRDefault="00000000">
            <w:pPr>
              <w:ind w:firstLine="480"/>
            </w:pPr>
            <w:r>
              <w:t xml:space="preserve">    for </w:t>
            </w:r>
            <w:proofErr w:type="spellStart"/>
            <w:r>
              <w:t>i</w:t>
            </w:r>
            <w:proofErr w:type="spellEnd"/>
            <w:r>
              <w:t xml:space="preserve"> in </w:t>
            </w:r>
            <w:proofErr w:type="gramStart"/>
            <w:r>
              <w:t>range(</w:t>
            </w:r>
            <w:proofErr w:type="gramEnd"/>
            <w:r>
              <w:t>17):</w:t>
            </w:r>
          </w:p>
          <w:p w14:paraId="52FC71F2" w14:textId="77777777" w:rsidR="0098026A" w:rsidRDefault="00000000">
            <w:pPr>
              <w:ind w:firstLine="480"/>
            </w:pPr>
            <w:r>
              <w:t>        lower = df3_</w:t>
            </w:r>
            <w:proofErr w:type="gramStart"/>
            <w:r>
              <w:t>positon.values</w:t>
            </w:r>
            <w:proofErr w:type="gramEnd"/>
            <w:r>
              <w:t>[i,0]</w:t>
            </w:r>
          </w:p>
          <w:p w14:paraId="39AC2E33" w14:textId="77777777" w:rsidR="0098026A" w:rsidRDefault="00000000">
            <w:pPr>
              <w:ind w:firstLine="480"/>
            </w:pPr>
            <w:r>
              <w:t>        upper = df3_</w:t>
            </w:r>
            <w:proofErr w:type="gramStart"/>
            <w:r>
              <w:t>positon.values</w:t>
            </w:r>
            <w:proofErr w:type="gramEnd"/>
            <w:r>
              <w:t>[i,1]</w:t>
            </w:r>
          </w:p>
          <w:p w14:paraId="1D7539D7" w14:textId="77777777" w:rsidR="0098026A" w:rsidRDefault="00000000">
            <w:pPr>
              <w:ind w:firstLine="480"/>
            </w:pPr>
            <w:r>
              <w:t xml:space="preserve">        for j in </w:t>
            </w:r>
            <w:proofErr w:type="gramStart"/>
            <w:r>
              <w:t>range(</w:t>
            </w:r>
            <w:proofErr w:type="gramEnd"/>
            <w:r>
              <w:t>266):</w:t>
            </w:r>
          </w:p>
          <w:p w14:paraId="3538A261" w14:textId="77777777" w:rsidR="0098026A" w:rsidRDefault="00000000">
            <w:pPr>
              <w:ind w:firstLine="480"/>
            </w:pPr>
            <w:r>
              <w:t>            if(M[</w:t>
            </w:r>
            <w:proofErr w:type="spellStart"/>
            <w:proofErr w:type="gramStart"/>
            <w:r>
              <w:t>j,i</w:t>
            </w:r>
            <w:proofErr w:type="spellEnd"/>
            <w:proofErr w:type="gramEnd"/>
            <w:r>
              <w:t>] &gt; upper):</w:t>
            </w:r>
          </w:p>
          <w:p w14:paraId="58BA42B2" w14:textId="77777777" w:rsidR="0098026A" w:rsidRDefault="00000000">
            <w:pPr>
              <w:ind w:firstLine="480"/>
            </w:pPr>
            <w:r>
              <w:t>                M[</w:t>
            </w:r>
            <w:proofErr w:type="spellStart"/>
            <w:proofErr w:type="gramStart"/>
            <w:r>
              <w:t>j,i</w:t>
            </w:r>
            <w:proofErr w:type="spellEnd"/>
            <w:proofErr w:type="gramEnd"/>
            <w:r>
              <w:t>] = upper</w:t>
            </w:r>
          </w:p>
          <w:p w14:paraId="7C9D903C" w14:textId="77777777" w:rsidR="0098026A" w:rsidRDefault="00000000">
            <w:pPr>
              <w:ind w:firstLine="480"/>
            </w:pPr>
            <w:r>
              <w:t xml:space="preserve">            </w:t>
            </w:r>
            <w:proofErr w:type="spellStart"/>
            <w:r>
              <w:t>elif</w:t>
            </w:r>
            <w:proofErr w:type="spellEnd"/>
            <w:r>
              <w:t>(M[</w:t>
            </w:r>
            <w:proofErr w:type="spellStart"/>
            <w:proofErr w:type="gramStart"/>
            <w:r>
              <w:t>j,i</w:t>
            </w:r>
            <w:proofErr w:type="spellEnd"/>
            <w:proofErr w:type="gramEnd"/>
            <w:r>
              <w:t>] &lt; lower):</w:t>
            </w:r>
          </w:p>
          <w:p w14:paraId="43B34B60" w14:textId="77777777" w:rsidR="0098026A" w:rsidRDefault="00000000">
            <w:pPr>
              <w:ind w:firstLine="480"/>
            </w:pPr>
            <w:r>
              <w:t>                M[</w:t>
            </w:r>
            <w:proofErr w:type="spellStart"/>
            <w:proofErr w:type="gramStart"/>
            <w:r>
              <w:t>j,i</w:t>
            </w:r>
            <w:proofErr w:type="spellEnd"/>
            <w:proofErr w:type="gramEnd"/>
            <w:r>
              <w:t>] = lower</w:t>
            </w:r>
          </w:p>
          <w:p w14:paraId="505F8C33" w14:textId="77777777" w:rsidR="0098026A" w:rsidRDefault="00000000">
            <w:pPr>
              <w:ind w:firstLine="480"/>
            </w:pPr>
            <w:r>
              <w:t>    return M</w:t>
            </w:r>
          </w:p>
          <w:p w14:paraId="7C9250B2" w14:textId="77777777" w:rsidR="0098026A" w:rsidRDefault="0098026A">
            <w:pPr>
              <w:ind w:firstLine="480"/>
            </w:pPr>
          </w:p>
          <w:p w14:paraId="142ECA82" w14:textId="77777777" w:rsidR="0098026A" w:rsidRDefault="00000000">
            <w:pPr>
              <w:ind w:firstLine="480"/>
            </w:pPr>
            <w:r>
              <w:t>c1 = 2</w:t>
            </w:r>
          </w:p>
          <w:p w14:paraId="621B8ADB" w14:textId="77777777" w:rsidR="0098026A" w:rsidRDefault="00000000">
            <w:pPr>
              <w:ind w:firstLine="480"/>
            </w:pPr>
            <w:r>
              <w:t>c2 = 2</w:t>
            </w:r>
          </w:p>
          <w:p w14:paraId="55AAE526" w14:textId="77777777" w:rsidR="0098026A" w:rsidRDefault="00000000">
            <w:pPr>
              <w:ind w:firstLine="480"/>
            </w:pPr>
            <w:r>
              <w:t>r1 = None</w:t>
            </w:r>
          </w:p>
          <w:p w14:paraId="1825CABC" w14:textId="77777777" w:rsidR="0098026A" w:rsidRDefault="00000000">
            <w:pPr>
              <w:ind w:firstLine="480"/>
            </w:pPr>
            <w:r>
              <w:t>r2 = None</w:t>
            </w:r>
          </w:p>
          <w:p w14:paraId="7CDF3F4C" w14:textId="77777777" w:rsidR="0098026A" w:rsidRDefault="00000000">
            <w:pPr>
              <w:ind w:firstLine="480"/>
            </w:pPr>
            <w:r>
              <w:t>dim = 17</w:t>
            </w:r>
          </w:p>
          <w:p w14:paraId="1B8C3EDF" w14:textId="77777777" w:rsidR="0098026A" w:rsidRDefault="00000000">
            <w:pPr>
              <w:ind w:firstLine="480"/>
            </w:pPr>
            <w:r>
              <w:t>size = 266</w:t>
            </w:r>
          </w:p>
          <w:p w14:paraId="6E54B904" w14:textId="77777777" w:rsidR="0098026A" w:rsidRDefault="00000000">
            <w:pPr>
              <w:ind w:firstLine="480"/>
            </w:pPr>
            <w:proofErr w:type="spellStart"/>
            <w:r>
              <w:t>iter_num</w:t>
            </w:r>
            <w:proofErr w:type="spellEnd"/>
            <w:r>
              <w:t xml:space="preserve"> = 50                      #</w:t>
            </w:r>
            <w:r>
              <w:t>最大迭代次数</w:t>
            </w:r>
          </w:p>
          <w:p w14:paraId="434ABDA6" w14:textId="77777777" w:rsidR="0098026A" w:rsidRDefault="00000000">
            <w:pPr>
              <w:ind w:firstLine="480"/>
            </w:pPr>
            <w:proofErr w:type="spellStart"/>
            <w:r>
              <w:t>max_val</w:t>
            </w:r>
            <w:proofErr w:type="spellEnd"/>
            <w:r>
              <w:t xml:space="preserve"> = df3_speed.values              #</w:t>
            </w:r>
            <w:r>
              <w:t>速度范围</w:t>
            </w:r>
          </w:p>
          <w:p w14:paraId="255A5210" w14:textId="77777777" w:rsidR="0098026A" w:rsidRDefault="00000000">
            <w:pPr>
              <w:ind w:firstLine="480"/>
            </w:pPr>
            <w:proofErr w:type="spellStart"/>
            <w:r>
              <w:t>fitness_val_list</w:t>
            </w:r>
            <w:proofErr w:type="spellEnd"/>
            <w:r>
              <w:t xml:space="preserve"> = []</w:t>
            </w:r>
          </w:p>
          <w:p w14:paraId="150AF19A" w14:textId="77777777" w:rsidR="0098026A" w:rsidRDefault="00000000">
            <w:pPr>
              <w:ind w:firstLine="480"/>
            </w:pPr>
            <w:r>
              <w:t>f133 = []</w:t>
            </w:r>
          </w:p>
          <w:p w14:paraId="5FE366DA" w14:textId="77777777" w:rsidR="0098026A" w:rsidRDefault="00000000">
            <w:pPr>
              <w:ind w:firstLine="480"/>
            </w:pPr>
            <w:r>
              <w:lastRenderedPageBreak/>
              <w:t>s133 = []</w:t>
            </w:r>
          </w:p>
          <w:p w14:paraId="31EDA518" w14:textId="77777777" w:rsidR="0098026A" w:rsidRDefault="00000000">
            <w:pPr>
              <w:ind w:firstLine="480"/>
            </w:pPr>
            <w:r>
              <w:t xml:space="preserve"># </w:t>
            </w:r>
            <w:r>
              <w:t>初始化种群各个粒子的位置</w:t>
            </w:r>
          </w:p>
          <w:p w14:paraId="04E352C7" w14:textId="77777777" w:rsidR="0098026A" w:rsidRDefault="00000000">
            <w:pPr>
              <w:ind w:firstLine="480"/>
            </w:pPr>
            <w:r>
              <w:t>X = X_2</w:t>
            </w:r>
          </w:p>
          <w:p w14:paraId="1FEB5398" w14:textId="77777777" w:rsidR="0098026A" w:rsidRDefault="00000000">
            <w:pPr>
              <w:ind w:firstLine="480"/>
            </w:pPr>
            <w:r>
              <w:t xml:space="preserve"># </w:t>
            </w:r>
            <w:r>
              <w:t>初始化各个粒子的速度</w:t>
            </w:r>
          </w:p>
          <w:p w14:paraId="21F2A3A5" w14:textId="77777777" w:rsidR="0098026A" w:rsidRDefault="00000000">
            <w:pPr>
              <w:ind w:firstLine="480"/>
            </w:pPr>
            <w:r>
              <w:t>V = df3_</w:t>
            </w:r>
            <w:proofErr w:type="gramStart"/>
            <w:r>
              <w:t>1.iloc</w:t>
            </w:r>
            <w:proofErr w:type="gramEnd"/>
            <w:r>
              <w:t>[:,8:]</w:t>
            </w:r>
          </w:p>
          <w:p w14:paraId="747CB7F8" w14:textId="77777777" w:rsidR="0098026A" w:rsidRDefault="00000000">
            <w:pPr>
              <w:ind w:firstLine="480"/>
            </w:pPr>
            <w:r>
              <w:t xml:space="preserve">for </w:t>
            </w:r>
            <w:proofErr w:type="spellStart"/>
            <w:r>
              <w:t>i</w:t>
            </w:r>
            <w:proofErr w:type="spellEnd"/>
            <w:r>
              <w:t xml:space="preserve"> in range(dim):</w:t>
            </w:r>
          </w:p>
          <w:p w14:paraId="6FAAACC9" w14:textId="77777777" w:rsidR="0098026A" w:rsidRDefault="00000000">
            <w:pPr>
              <w:ind w:firstLine="480"/>
            </w:pPr>
            <w:r>
              <w:t>    speed1 = df3_speed.iat[i,0]</w:t>
            </w:r>
          </w:p>
          <w:p w14:paraId="01B3996D" w14:textId="77777777" w:rsidR="0098026A" w:rsidRDefault="00000000">
            <w:pPr>
              <w:ind w:firstLine="480"/>
            </w:pPr>
            <w:r>
              <w:t>    speed2 = -speed1</w:t>
            </w:r>
          </w:p>
          <w:p w14:paraId="6211AE8E" w14:textId="77777777" w:rsidR="0098026A" w:rsidRDefault="00000000">
            <w:pPr>
              <w:ind w:firstLine="480"/>
            </w:pPr>
            <w:r>
              <w:t>    for j in range(size):</w:t>
            </w:r>
          </w:p>
          <w:p w14:paraId="5B627420" w14:textId="77777777" w:rsidR="0098026A" w:rsidRDefault="00000000">
            <w:pPr>
              <w:ind w:firstLine="480"/>
            </w:pPr>
            <w:r>
              <w:t xml:space="preserve">        </w:t>
            </w:r>
            <w:proofErr w:type="spellStart"/>
            <w:r>
              <w:t>V.iat</w:t>
            </w:r>
            <w:proofErr w:type="spellEnd"/>
            <w:r>
              <w:t>[</w:t>
            </w:r>
            <w:proofErr w:type="spellStart"/>
            <w:proofErr w:type="gramStart"/>
            <w:r>
              <w:t>j,i</w:t>
            </w:r>
            <w:proofErr w:type="spellEnd"/>
            <w:proofErr w:type="gramEnd"/>
            <w:r>
              <w:t>] = choices([speed2,speed1], [0.5,0.5])[0]</w:t>
            </w:r>
          </w:p>
          <w:p w14:paraId="6B0DC7BD" w14:textId="77777777" w:rsidR="0098026A" w:rsidRDefault="00000000">
            <w:pPr>
              <w:ind w:firstLine="480"/>
            </w:pPr>
            <w:r>
              <w:t xml:space="preserve">V = </w:t>
            </w:r>
            <w:proofErr w:type="spellStart"/>
            <w:proofErr w:type="gramStart"/>
            <w:r>
              <w:t>V.values</w:t>
            </w:r>
            <w:proofErr w:type="spellEnd"/>
            <w:proofErr w:type="gramEnd"/>
          </w:p>
          <w:p w14:paraId="0AB48EE1" w14:textId="77777777" w:rsidR="0098026A" w:rsidRDefault="00000000">
            <w:pPr>
              <w:ind w:firstLine="480"/>
            </w:pPr>
            <w:r>
              <w:t xml:space="preserve"># </w:t>
            </w:r>
            <w:proofErr w:type="gramStart"/>
            <w:r>
              <w:t>print</w:t>
            </w:r>
            <w:proofErr w:type="gramEnd"/>
            <w:r>
              <w:t>(X)</w:t>
            </w:r>
          </w:p>
          <w:p w14:paraId="4BDA12E6" w14:textId="77777777" w:rsidR="0098026A" w:rsidRDefault="00000000">
            <w:pPr>
              <w:ind w:firstLine="480"/>
            </w:pPr>
            <w:proofErr w:type="spellStart"/>
            <w:r>
              <w:t>p_fitness</w:t>
            </w:r>
            <w:proofErr w:type="spellEnd"/>
            <w:r>
              <w:t xml:space="preserve"> = </w:t>
            </w:r>
            <w:proofErr w:type="spellStart"/>
            <w:proofErr w:type="gramStart"/>
            <w:r>
              <w:t>np.array</w:t>
            </w:r>
            <w:proofErr w:type="spellEnd"/>
            <w:proofErr w:type="gramEnd"/>
            <w:r>
              <w:t>(y)</w:t>
            </w:r>
          </w:p>
          <w:p w14:paraId="0813CE23" w14:textId="77777777" w:rsidR="0098026A" w:rsidRDefault="00000000">
            <w:pPr>
              <w:ind w:firstLine="480"/>
            </w:pPr>
            <w:proofErr w:type="spellStart"/>
            <w:r>
              <w:t>g_fitness</w:t>
            </w:r>
            <w:proofErr w:type="spellEnd"/>
            <w:r>
              <w:t xml:space="preserve"> = </w:t>
            </w:r>
            <w:proofErr w:type="spellStart"/>
            <w:proofErr w:type="gramStart"/>
            <w:r>
              <w:t>p_fitness.min</w:t>
            </w:r>
            <w:proofErr w:type="spellEnd"/>
            <w:r>
              <w:t>(</w:t>
            </w:r>
            <w:proofErr w:type="gramEnd"/>
            <w:r>
              <w:t>)</w:t>
            </w:r>
          </w:p>
          <w:p w14:paraId="7AD7BA40" w14:textId="77777777" w:rsidR="0098026A" w:rsidRDefault="00000000">
            <w:pPr>
              <w:ind w:firstLine="480"/>
            </w:pPr>
            <w:proofErr w:type="spellStart"/>
            <w:r>
              <w:t>s_fitness</w:t>
            </w:r>
            <w:proofErr w:type="spellEnd"/>
            <w:r>
              <w:t xml:space="preserve"> = fitness_func1(X)</w:t>
            </w:r>
          </w:p>
          <w:p w14:paraId="41112987" w14:textId="77777777" w:rsidR="0098026A" w:rsidRDefault="0098026A">
            <w:pPr>
              <w:ind w:firstLine="480"/>
            </w:pPr>
          </w:p>
          <w:p w14:paraId="4A72F8AF" w14:textId="77777777" w:rsidR="0098026A" w:rsidRDefault="00000000">
            <w:pPr>
              <w:ind w:firstLine="480"/>
            </w:pPr>
            <w:proofErr w:type="spellStart"/>
            <w:r>
              <w:t>fitness_val_</w:t>
            </w:r>
            <w:proofErr w:type="gramStart"/>
            <w:r>
              <w:t>list.append</w:t>
            </w:r>
            <w:proofErr w:type="spellEnd"/>
            <w:proofErr w:type="gramEnd"/>
            <w:r>
              <w:t>(</w:t>
            </w:r>
            <w:proofErr w:type="spellStart"/>
            <w:r>
              <w:t>g_fitness</w:t>
            </w:r>
            <w:proofErr w:type="spellEnd"/>
            <w:r>
              <w:t>)</w:t>
            </w:r>
          </w:p>
          <w:p w14:paraId="37BB26D8" w14:textId="77777777" w:rsidR="0098026A" w:rsidRDefault="00000000">
            <w:pPr>
              <w:ind w:firstLine="480"/>
            </w:pPr>
            <w:r>
              <w:t>f133.append(</w:t>
            </w:r>
            <w:proofErr w:type="spellStart"/>
            <w:r>
              <w:t>p_</w:t>
            </w:r>
            <w:proofErr w:type="gramStart"/>
            <w:r>
              <w:t>fitness</w:t>
            </w:r>
            <w:proofErr w:type="spellEnd"/>
            <w:r>
              <w:t>[</w:t>
            </w:r>
            <w:proofErr w:type="gramEnd"/>
            <w:r>
              <w:t>120])</w:t>
            </w:r>
          </w:p>
          <w:p w14:paraId="21CDFB12" w14:textId="77777777" w:rsidR="0098026A" w:rsidRDefault="00000000">
            <w:pPr>
              <w:ind w:firstLine="480"/>
            </w:pPr>
            <w:r>
              <w:t>s133.append(</w:t>
            </w:r>
            <w:proofErr w:type="spellStart"/>
            <w:r>
              <w:t>s_</w:t>
            </w:r>
            <w:proofErr w:type="gramStart"/>
            <w:r>
              <w:t>fitness</w:t>
            </w:r>
            <w:proofErr w:type="spellEnd"/>
            <w:r>
              <w:t>[</w:t>
            </w:r>
            <w:proofErr w:type="gramEnd"/>
            <w:r>
              <w:t>120])</w:t>
            </w:r>
          </w:p>
          <w:p w14:paraId="7625A9C4" w14:textId="77777777" w:rsidR="0098026A" w:rsidRDefault="00000000">
            <w:pPr>
              <w:ind w:firstLine="480"/>
            </w:pPr>
            <w:r>
              <w:t xml:space="preserve"># </w:t>
            </w:r>
            <w:r>
              <w:t>初始化的个体最优位置和种群最优位置</w:t>
            </w:r>
          </w:p>
          <w:p w14:paraId="1DEEC84E" w14:textId="77777777" w:rsidR="0098026A" w:rsidRDefault="00000000">
            <w:pPr>
              <w:ind w:firstLine="480"/>
            </w:pPr>
            <w:proofErr w:type="spellStart"/>
            <w:r>
              <w:t>pbest</w:t>
            </w:r>
            <w:proofErr w:type="spellEnd"/>
            <w:r>
              <w:t xml:space="preserve"> = X</w:t>
            </w:r>
          </w:p>
          <w:p w14:paraId="6C8714CD" w14:textId="77777777" w:rsidR="0098026A" w:rsidRDefault="00000000">
            <w:pPr>
              <w:ind w:firstLine="480"/>
            </w:pPr>
            <w:proofErr w:type="spellStart"/>
            <w:r>
              <w:t>gbest</w:t>
            </w:r>
            <w:proofErr w:type="spellEnd"/>
            <w:r>
              <w:t xml:space="preserve"> = X_2[129,]</w:t>
            </w:r>
          </w:p>
          <w:p w14:paraId="1535ECB8" w14:textId="77777777" w:rsidR="0098026A" w:rsidRDefault="00000000">
            <w:pPr>
              <w:ind w:firstLine="480"/>
            </w:pPr>
            <w:r>
              <w:t xml:space="preserve"># </w:t>
            </w:r>
            <w:r>
              <w:t>迭代计算</w:t>
            </w:r>
          </w:p>
          <w:p w14:paraId="50C70637" w14:textId="77777777" w:rsidR="0098026A" w:rsidRDefault="00000000">
            <w:pPr>
              <w:ind w:firstLine="480"/>
            </w:pPr>
            <w:r>
              <w:t xml:space="preserve">for </w:t>
            </w:r>
            <w:proofErr w:type="spellStart"/>
            <w:r>
              <w:t>i</w:t>
            </w:r>
            <w:proofErr w:type="spellEnd"/>
            <w:r>
              <w:t xml:space="preserve"> in </w:t>
            </w:r>
            <w:proofErr w:type="gramStart"/>
            <w:r>
              <w:t>range(</w:t>
            </w:r>
            <w:proofErr w:type="gramEnd"/>
            <w:r>
              <w:t xml:space="preserve">1, </w:t>
            </w:r>
            <w:proofErr w:type="spellStart"/>
            <w:r>
              <w:t>iter_num</w:t>
            </w:r>
            <w:proofErr w:type="spellEnd"/>
            <w:r>
              <w:t>):</w:t>
            </w:r>
          </w:p>
          <w:p w14:paraId="7E464EBC" w14:textId="77777777" w:rsidR="0098026A" w:rsidRDefault="00000000">
            <w:pPr>
              <w:ind w:firstLine="480"/>
            </w:pPr>
            <w:r>
              <w:t>    w = 0.5+(</w:t>
            </w:r>
            <w:proofErr w:type="spellStart"/>
            <w:r>
              <w:t>i</w:t>
            </w:r>
            <w:proofErr w:type="spellEnd"/>
            <w:r>
              <w:t>/</w:t>
            </w:r>
            <w:proofErr w:type="spellStart"/>
            <w:r>
              <w:t>iter_</w:t>
            </w:r>
            <w:proofErr w:type="gramStart"/>
            <w:r>
              <w:t>num</w:t>
            </w:r>
            <w:proofErr w:type="spellEnd"/>
            <w:r>
              <w:t>)*</w:t>
            </w:r>
            <w:proofErr w:type="gramEnd"/>
            <w:r>
              <w:t>0.4</w:t>
            </w:r>
          </w:p>
          <w:p w14:paraId="6A476B92" w14:textId="77777777" w:rsidR="0098026A" w:rsidRDefault="00000000">
            <w:pPr>
              <w:ind w:firstLine="480"/>
            </w:pPr>
            <w:r>
              <w:t xml:space="preserve">    V = </w:t>
            </w:r>
            <w:proofErr w:type="spellStart"/>
            <w:r>
              <w:t>velocity_</w:t>
            </w:r>
            <w:proofErr w:type="gramStart"/>
            <w:r>
              <w:t>update</w:t>
            </w:r>
            <w:proofErr w:type="spellEnd"/>
            <w:r>
              <w:t>(</w:t>
            </w:r>
            <w:proofErr w:type="gramEnd"/>
            <w:r>
              <w:t xml:space="preserve">V, X, </w:t>
            </w:r>
            <w:proofErr w:type="spellStart"/>
            <w:r>
              <w:t>pbest</w:t>
            </w:r>
            <w:proofErr w:type="spellEnd"/>
            <w:r>
              <w:t xml:space="preserve">, </w:t>
            </w:r>
            <w:proofErr w:type="spellStart"/>
            <w:r>
              <w:t>gbest</w:t>
            </w:r>
            <w:proofErr w:type="spellEnd"/>
            <w:r>
              <w:t xml:space="preserve">, c1, c2, w, </w:t>
            </w:r>
            <w:proofErr w:type="spellStart"/>
            <w:r>
              <w:t>max_val</w:t>
            </w:r>
            <w:proofErr w:type="spellEnd"/>
            <w:r>
              <w:t>)</w:t>
            </w:r>
          </w:p>
          <w:p w14:paraId="50F6A1D2" w14:textId="77777777" w:rsidR="0098026A" w:rsidRDefault="00000000">
            <w:pPr>
              <w:ind w:firstLine="480"/>
            </w:pPr>
            <w:r>
              <w:t xml:space="preserve">    X = </w:t>
            </w:r>
            <w:proofErr w:type="spellStart"/>
            <w:r>
              <w:t>position_</w:t>
            </w:r>
            <w:proofErr w:type="gramStart"/>
            <w:r>
              <w:t>update</w:t>
            </w:r>
            <w:proofErr w:type="spellEnd"/>
            <w:r>
              <w:t>(</w:t>
            </w:r>
            <w:proofErr w:type="gramEnd"/>
            <w:r>
              <w:t>X, V)</w:t>
            </w:r>
          </w:p>
          <w:p w14:paraId="20AAD0B4" w14:textId="77777777" w:rsidR="0098026A" w:rsidRDefault="00000000">
            <w:pPr>
              <w:ind w:firstLine="480"/>
            </w:pPr>
            <w:r>
              <w:t xml:space="preserve">    p_fitness2 = </w:t>
            </w:r>
            <w:proofErr w:type="spellStart"/>
            <w:r>
              <w:t>fitness_func</w:t>
            </w:r>
            <w:proofErr w:type="spellEnd"/>
            <w:r>
              <w:t>(X)</w:t>
            </w:r>
          </w:p>
          <w:p w14:paraId="541553F2" w14:textId="77777777" w:rsidR="0098026A" w:rsidRDefault="00000000">
            <w:pPr>
              <w:ind w:firstLine="480"/>
            </w:pPr>
            <w:r>
              <w:t>    s_fitness2 = fitness_func1(X)</w:t>
            </w:r>
          </w:p>
          <w:p w14:paraId="51423A7D" w14:textId="77777777" w:rsidR="0098026A" w:rsidRDefault="00000000">
            <w:pPr>
              <w:ind w:firstLine="480"/>
            </w:pPr>
            <w:r>
              <w:t>    f133.append(p_fitness2[120])</w:t>
            </w:r>
          </w:p>
          <w:p w14:paraId="74CAA380" w14:textId="77777777" w:rsidR="0098026A" w:rsidRDefault="00000000">
            <w:pPr>
              <w:ind w:firstLine="480"/>
            </w:pPr>
            <w:r>
              <w:t>    s133.append(s_fitness2[120])</w:t>
            </w:r>
          </w:p>
          <w:p w14:paraId="1CEF5A64" w14:textId="77777777" w:rsidR="0098026A" w:rsidRDefault="00000000">
            <w:pPr>
              <w:ind w:firstLine="480"/>
            </w:pPr>
            <w:r>
              <w:t xml:space="preserve">    g_fitness2 = </w:t>
            </w:r>
            <w:proofErr w:type="gramStart"/>
            <w:r>
              <w:t>p_fitness2.min(</w:t>
            </w:r>
            <w:proofErr w:type="gramEnd"/>
            <w:r>
              <w:t>)</w:t>
            </w:r>
          </w:p>
          <w:p w14:paraId="256B6F98" w14:textId="77777777" w:rsidR="0098026A" w:rsidRDefault="00000000">
            <w:pPr>
              <w:ind w:firstLine="480"/>
            </w:pPr>
            <w:r>
              <w:t xml:space="preserve">    </w:t>
            </w:r>
          </w:p>
          <w:p w14:paraId="25A4D5B7" w14:textId="77777777" w:rsidR="0098026A" w:rsidRDefault="00000000">
            <w:pPr>
              <w:ind w:firstLine="480"/>
            </w:pPr>
            <w:r>
              <w:t xml:space="preserve">    # </w:t>
            </w:r>
            <w:r>
              <w:t>更新每个粒子的历史最优位置</w:t>
            </w:r>
          </w:p>
          <w:p w14:paraId="3FA78980" w14:textId="77777777" w:rsidR="0098026A" w:rsidRDefault="00000000">
            <w:pPr>
              <w:ind w:firstLine="480"/>
            </w:pPr>
            <w:r>
              <w:t>    for j in range(size):</w:t>
            </w:r>
          </w:p>
          <w:p w14:paraId="1952B9EF" w14:textId="77777777" w:rsidR="0098026A" w:rsidRDefault="00000000">
            <w:pPr>
              <w:ind w:firstLine="480"/>
            </w:pPr>
            <w:r>
              <w:t xml:space="preserve">        if </w:t>
            </w:r>
            <w:proofErr w:type="spellStart"/>
            <w:r>
              <w:t>p_fitness</w:t>
            </w:r>
            <w:proofErr w:type="spellEnd"/>
            <w:r>
              <w:t>[j] &gt; p_fitness2[j]:</w:t>
            </w:r>
          </w:p>
          <w:p w14:paraId="15B3D5C7" w14:textId="77777777" w:rsidR="0098026A" w:rsidRDefault="00000000">
            <w:pPr>
              <w:ind w:firstLine="480"/>
            </w:pPr>
            <w:r>
              <w:t xml:space="preserve">            </w:t>
            </w:r>
            <w:proofErr w:type="spellStart"/>
            <w:r>
              <w:t>pbest</w:t>
            </w:r>
            <w:proofErr w:type="spellEnd"/>
            <w:r>
              <w:t>[j] = X[j]</w:t>
            </w:r>
          </w:p>
          <w:p w14:paraId="2F1CDF81" w14:textId="77777777" w:rsidR="0098026A" w:rsidRDefault="00000000">
            <w:pPr>
              <w:ind w:firstLine="480"/>
            </w:pPr>
            <w:r>
              <w:t xml:space="preserve">            </w:t>
            </w:r>
            <w:proofErr w:type="spellStart"/>
            <w:r>
              <w:t>p_fitness</w:t>
            </w:r>
            <w:proofErr w:type="spellEnd"/>
            <w:r>
              <w:t>[j] = p_fitness2[j]</w:t>
            </w:r>
          </w:p>
          <w:p w14:paraId="01B711C9" w14:textId="77777777" w:rsidR="0098026A" w:rsidRDefault="00000000">
            <w:pPr>
              <w:ind w:firstLine="480"/>
            </w:pPr>
            <w:r>
              <w:t xml:space="preserve">        # </w:t>
            </w:r>
            <w:r>
              <w:t>更新群体的最优位置</w:t>
            </w:r>
          </w:p>
          <w:p w14:paraId="67320F27" w14:textId="77777777" w:rsidR="0098026A" w:rsidRDefault="00000000">
            <w:pPr>
              <w:ind w:firstLine="480"/>
            </w:pPr>
            <w:r>
              <w:t xml:space="preserve">        if </w:t>
            </w:r>
            <w:proofErr w:type="spellStart"/>
            <w:r>
              <w:t>g_fitness</w:t>
            </w:r>
            <w:proofErr w:type="spellEnd"/>
            <w:r>
              <w:t xml:space="preserve"> &gt; g_fitness2:</w:t>
            </w:r>
          </w:p>
          <w:p w14:paraId="067C41C9" w14:textId="77777777" w:rsidR="0098026A" w:rsidRDefault="00000000">
            <w:pPr>
              <w:ind w:firstLine="480"/>
            </w:pPr>
            <w:r>
              <w:t xml:space="preserve">            </w:t>
            </w:r>
            <w:proofErr w:type="spellStart"/>
            <w:r>
              <w:t>gbest</w:t>
            </w:r>
            <w:proofErr w:type="spellEnd"/>
            <w:r>
              <w:t xml:space="preserve"> = X[p_fitness2.argmin()]</w:t>
            </w:r>
          </w:p>
          <w:p w14:paraId="67F474BD" w14:textId="77777777" w:rsidR="0098026A" w:rsidRDefault="00000000">
            <w:pPr>
              <w:ind w:firstLine="480"/>
            </w:pPr>
            <w:r>
              <w:t xml:space="preserve">            </w:t>
            </w:r>
            <w:proofErr w:type="spellStart"/>
            <w:r>
              <w:t>g_fitness</w:t>
            </w:r>
            <w:proofErr w:type="spellEnd"/>
            <w:r>
              <w:t xml:space="preserve"> = g_fitness2</w:t>
            </w:r>
          </w:p>
          <w:p w14:paraId="282F63C2" w14:textId="77777777" w:rsidR="0098026A" w:rsidRDefault="00000000">
            <w:pPr>
              <w:ind w:firstLine="480"/>
            </w:pPr>
            <w:r>
              <w:t xml:space="preserve">        # </w:t>
            </w:r>
            <w:r>
              <w:t>记录最优迭代记录</w:t>
            </w:r>
          </w:p>
          <w:p w14:paraId="3D12CEF0" w14:textId="77777777" w:rsidR="0098026A" w:rsidRDefault="00000000">
            <w:pPr>
              <w:ind w:firstLine="480"/>
            </w:pPr>
            <w:r>
              <w:t xml:space="preserve">        </w:t>
            </w:r>
            <w:proofErr w:type="spellStart"/>
            <w:r>
              <w:t>fitness_val_</w:t>
            </w:r>
            <w:proofErr w:type="gramStart"/>
            <w:r>
              <w:t>list.append</w:t>
            </w:r>
            <w:proofErr w:type="spellEnd"/>
            <w:proofErr w:type="gramEnd"/>
            <w:r>
              <w:t>(</w:t>
            </w:r>
            <w:proofErr w:type="spellStart"/>
            <w:r>
              <w:t>g_fitness</w:t>
            </w:r>
            <w:proofErr w:type="spellEnd"/>
            <w:r>
              <w:t>)</w:t>
            </w:r>
          </w:p>
          <w:p w14:paraId="15998F47" w14:textId="77777777" w:rsidR="0098026A" w:rsidRDefault="00000000">
            <w:pPr>
              <w:ind w:firstLine="480"/>
            </w:pPr>
            <w:r>
              <w:lastRenderedPageBreak/>
              <w:t xml:space="preserve">        </w:t>
            </w:r>
            <w:proofErr w:type="spellStart"/>
            <w:r>
              <w:t>i</w:t>
            </w:r>
            <w:proofErr w:type="spellEnd"/>
            <w:r>
              <w:t xml:space="preserve"> += 1</w:t>
            </w:r>
          </w:p>
          <w:p w14:paraId="3F1A5236" w14:textId="77777777" w:rsidR="0098026A" w:rsidRDefault="00000000">
            <w:pPr>
              <w:ind w:firstLine="480"/>
            </w:pPr>
            <w:r>
              <w:t>   </w:t>
            </w:r>
          </w:p>
          <w:p w14:paraId="6FD0BD07" w14:textId="77777777" w:rsidR="0098026A" w:rsidRDefault="00000000">
            <w:pPr>
              <w:ind w:firstLine="480"/>
            </w:pPr>
            <w:r>
              <w:t xml:space="preserve"># </w:t>
            </w:r>
            <w:r>
              <w:t>输出迭代结果</w:t>
            </w:r>
          </w:p>
          <w:p w14:paraId="35F0A676" w14:textId="77777777" w:rsidR="0098026A" w:rsidRDefault="00000000">
            <w:pPr>
              <w:ind w:firstLine="480"/>
            </w:pPr>
            <w:r>
              <w:t>print("</w:t>
            </w:r>
            <w:r>
              <w:t>最优值是：</w:t>
            </w:r>
            <w:r>
              <w:t xml:space="preserve">%.5f" % </w:t>
            </w:r>
            <w:proofErr w:type="spellStart"/>
            <w:r>
              <w:t>fitness_val_list</w:t>
            </w:r>
            <w:proofErr w:type="spellEnd"/>
            <w:r>
              <w:t>[-1])</w:t>
            </w:r>
          </w:p>
          <w:p w14:paraId="6C2ECC83" w14:textId="77777777" w:rsidR="0098026A" w:rsidRDefault="00000000">
            <w:pPr>
              <w:ind w:firstLine="480"/>
            </w:pPr>
            <w:r>
              <w:t>print("</w:t>
            </w:r>
            <w:r>
              <w:t>最优解是：</w:t>
            </w:r>
            <w:r>
              <w:t>x=%.5f,y=%.5f" % (</w:t>
            </w:r>
            <w:proofErr w:type="spellStart"/>
            <w:r>
              <w:t>gbest</w:t>
            </w:r>
            <w:proofErr w:type="spellEnd"/>
            <w:r>
              <w:t xml:space="preserve">[0], </w:t>
            </w:r>
            <w:proofErr w:type="spellStart"/>
            <w:r>
              <w:t>gbest</w:t>
            </w:r>
            <w:proofErr w:type="spellEnd"/>
            <w:r>
              <w:t>[1]))</w:t>
            </w:r>
          </w:p>
          <w:p w14:paraId="5A68C103" w14:textId="77777777" w:rsidR="0098026A" w:rsidRDefault="0098026A">
            <w:pPr>
              <w:ind w:firstLine="480"/>
            </w:pPr>
          </w:p>
          <w:p w14:paraId="7FC18101" w14:textId="77777777" w:rsidR="0098026A" w:rsidRDefault="00000000">
            <w:pPr>
              <w:ind w:firstLine="480"/>
            </w:pPr>
            <w:r>
              <w:t xml:space="preserve"># </w:t>
            </w:r>
            <w:r>
              <w:t>绘图</w:t>
            </w:r>
          </w:p>
          <w:p w14:paraId="3D7EF94D" w14:textId="77777777" w:rsidR="0098026A" w:rsidRDefault="00000000">
            <w:pPr>
              <w:ind w:firstLine="480"/>
            </w:pPr>
            <w:proofErr w:type="spellStart"/>
            <w:proofErr w:type="gramStart"/>
            <w:r>
              <w:t>plt.plot</w:t>
            </w:r>
            <w:proofErr w:type="spellEnd"/>
            <w:proofErr w:type="gramEnd"/>
            <w:r>
              <w:t>(</w:t>
            </w:r>
            <w:proofErr w:type="spellStart"/>
            <w:r>
              <w:t>fitness_val_list</w:t>
            </w:r>
            <w:proofErr w:type="spellEnd"/>
            <w:r>
              <w:t>, color='r')</w:t>
            </w:r>
          </w:p>
          <w:p w14:paraId="4B2ED537" w14:textId="77777777" w:rsidR="0098026A" w:rsidRDefault="00000000">
            <w:pPr>
              <w:ind w:firstLine="480"/>
            </w:pPr>
            <w:proofErr w:type="spellStart"/>
            <w:r>
              <w:t>plt.title</w:t>
            </w:r>
            <w:proofErr w:type="spellEnd"/>
            <w:r>
              <w:t>('</w:t>
            </w:r>
            <w:r>
              <w:t>迭代过程</w:t>
            </w:r>
            <w:r>
              <w:t>')</w:t>
            </w:r>
          </w:p>
          <w:p w14:paraId="5EB67B71" w14:textId="77777777" w:rsidR="0098026A" w:rsidRDefault="00000000">
            <w:pPr>
              <w:ind w:firstLine="480"/>
            </w:pPr>
            <w:proofErr w:type="spellStart"/>
            <w:proofErr w:type="gramStart"/>
            <w:r>
              <w:t>plt.show</w:t>
            </w:r>
            <w:proofErr w:type="spellEnd"/>
            <w:proofErr w:type="gramEnd"/>
            <w:r>
              <w:t>()</w:t>
            </w:r>
          </w:p>
          <w:p w14:paraId="19AA7D70" w14:textId="77777777" w:rsidR="0098026A" w:rsidRDefault="0098026A">
            <w:pPr>
              <w:ind w:firstLine="480"/>
            </w:pPr>
          </w:p>
          <w:p w14:paraId="3C9AEDEE" w14:textId="77777777" w:rsidR="0098026A" w:rsidRDefault="00000000">
            <w:pPr>
              <w:ind w:firstLine="480"/>
            </w:pPr>
            <w:proofErr w:type="spellStart"/>
            <w:proofErr w:type="gramStart"/>
            <w:r>
              <w:t>plt.rcParams</w:t>
            </w:r>
            <w:proofErr w:type="spellEnd"/>
            <w:proofErr w:type="gramEnd"/>
            <w:r>
              <w:t>['</w:t>
            </w:r>
            <w:proofErr w:type="spellStart"/>
            <w:r>
              <w:t>font.sans</w:t>
            </w:r>
            <w:proofErr w:type="spellEnd"/>
            <w:r>
              <w:t>-serif'] = ['</w:t>
            </w:r>
            <w:proofErr w:type="spellStart"/>
            <w:r>
              <w:t>SimHei</w:t>
            </w:r>
            <w:proofErr w:type="spellEnd"/>
            <w:r>
              <w:t xml:space="preserve">']   </w:t>
            </w:r>
          </w:p>
          <w:p w14:paraId="1EA69ECD" w14:textId="77777777" w:rsidR="0098026A" w:rsidRDefault="00000000">
            <w:pPr>
              <w:ind w:firstLine="480"/>
            </w:pPr>
            <w:proofErr w:type="spellStart"/>
            <w:proofErr w:type="gramStart"/>
            <w:r>
              <w:t>plt.rcParams</w:t>
            </w:r>
            <w:proofErr w:type="spellEnd"/>
            <w:proofErr w:type="gramEnd"/>
            <w:r>
              <w:t>['</w:t>
            </w:r>
            <w:proofErr w:type="spellStart"/>
            <w:r>
              <w:t>axes.unicode_minus</w:t>
            </w:r>
            <w:proofErr w:type="spellEnd"/>
            <w:r>
              <w:t xml:space="preserve">'] = False     </w:t>
            </w:r>
          </w:p>
          <w:p w14:paraId="7926E20E" w14:textId="77777777" w:rsidR="0098026A" w:rsidRDefault="00000000">
            <w:pPr>
              <w:ind w:firstLine="480"/>
            </w:pPr>
            <w:proofErr w:type="spellStart"/>
            <w:proofErr w:type="gramStart"/>
            <w:r>
              <w:t>sns.set</w:t>
            </w:r>
            <w:proofErr w:type="spellEnd"/>
            <w:r>
              <w:t>(</w:t>
            </w:r>
            <w:proofErr w:type="gramEnd"/>
            <w:r>
              <w:t>font='</w:t>
            </w:r>
            <w:proofErr w:type="spellStart"/>
            <w:r>
              <w:t>SimHei</w:t>
            </w:r>
            <w:proofErr w:type="spellEnd"/>
            <w:r>
              <w:t xml:space="preserve">', </w:t>
            </w:r>
            <w:proofErr w:type="spellStart"/>
            <w:r>
              <w:t>font_scale</w:t>
            </w:r>
            <w:proofErr w:type="spellEnd"/>
            <w:r>
              <w:t xml:space="preserve">=0.8)       </w:t>
            </w:r>
          </w:p>
          <w:p w14:paraId="63BB2D24" w14:textId="77777777" w:rsidR="0098026A" w:rsidRDefault="00000000">
            <w:pPr>
              <w:ind w:firstLine="480"/>
            </w:pPr>
            <w:proofErr w:type="spellStart"/>
            <w:proofErr w:type="gramStart"/>
            <w:r>
              <w:t>plt.figure</w:t>
            </w:r>
            <w:proofErr w:type="spellEnd"/>
            <w:proofErr w:type="gramEnd"/>
            <w:r>
              <w:t>(</w:t>
            </w:r>
            <w:proofErr w:type="spellStart"/>
            <w:r>
              <w:t>figsize</w:t>
            </w:r>
            <w:proofErr w:type="spellEnd"/>
            <w:r>
              <w:t>=(20,8))</w:t>
            </w:r>
          </w:p>
          <w:p w14:paraId="1EBFBA3D" w14:textId="77777777" w:rsidR="0098026A" w:rsidRDefault="00000000">
            <w:pPr>
              <w:ind w:firstLine="480"/>
            </w:pPr>
            <w:r>
              <w:t xml:space="preserve">for </w:t>
            </w:r>
            <w:proofErr w:type="spellStart"/>
            <w:proofErr w:type="gramStart"/>
            <w:r>
              <w:t>n,i</w:t>
            </w:r>
            <w:proofErr w:type="spellEnd"/>
            <w:proofErr w:type="gramEnd"/>
            <w:r>
              <w:t xml:space="preserve"> in enumerate(range(9,17)):</w:t>
            </w:r>
          </w:p>
          <w:p w14:paraId="3C5868D0" w14:textId="77777777" w:rsidR="0098026A" w:rsidRDefault="00000000">
            <w:pPr>
              <w:ind w:firstLine="480"/>
            </w:pPr>
            <w:r>
              <w:t xml:space="preserve">    </w:t>
            </w:r>
            <w:proofErr w:type="spellStart"/>
            <w:proofErr w:type="gramStart"/>
            <w:r>
              <w:t>plt.subplot</w:t>
            </w:r>
            <w:proofErr w:type="spellEnd"/>
            <w:proofErr w:type="gramEnd"/>
            <w:r>
              <w:t>(2,4,n+1)</w:t>
            </w:r>
          </w:p>
          <w:p w14:paraId="26B9C550" w14:textId="77777777" w:rsidR="0098026A" w:rsidRDefault="00000000">
            <w:pPr>
              <w:ind w:firstLine="480"/>
            </w:pPr>
            <w:r>
              <w:t xml:space="preserve">#     </w:t>
            </w:r>
            <w:proofErr w:type="spellStart"/>
            <w:proofErr w:type="gramStart"/>
            <w:r>
              <w:t>plt.title</w:t>
            </w:r>
            <w:proofErr w:type="spellEnd"/>
            <w:proofErr w:type="gramEnd"/>
            <w:r>
              <w:t>(</w:t>
            </w:r>
            <w:proofErr w:type="spellStart"/>
            <w:r>
              <w:t>i</w:t>
            </w:r>
            <w:proofErr w:type="spellEnd"/>
            <w:r>
              <w:t>)</w:t>
            </w:r>
          </w:p>
          <w:p w14:paraId="3FD3480F" w14:textId="77777777" w:rsidR="0098026A" w:rsidRDefault="00000000">
            <w:pPr>
              <w:ind w:firstLine="480"/>
            </w:pPr>
            <w:r>
              <w:t xml:space="preserve">    </w:t>
            </w:r>
            <w:proofErr w:type="spellStart"/>
            <w:proofErr w:type="gramStart"/>
            <w:r>
              <w:t>sns.distplot</w:t>
            </w:r>
            <w:proofErr w:type="spellEnd"/>
            <w:proofErr w:type="gramEnd"/>
            <w:r>
              <w:t>(</w:t>
            </w:r>
            <w:proofErr w:type="spellStart"/>
            <w:r>
              <w:t>pbest_p</w:t>
            </w:r>
            <w:proofErr w:type="spellEnd"/>
            <w:r>
              <w:t>[</w:t>
            </w:r>
            <w:proofErr w:type="spellStart"/>
            <w:r>
              <w:t>i</w:t>
            </w:r>
            <w:proofErr w:type="spellEnd"/>
            <w:r>
              <w:t>])</w:t>
            </w:r>
          </w:p>
          <w:p w14:paraId="2780318E" w14:textId="77777777" w:rsidR="0098026A" w:rsidRDefault="00000000">
            <w:pPr>
              <w:ind w:firstLine="480"/>
            </w:pPr>
            <w:r>
              <w:t xml:space="preserve">    </w:t>
            </w:r>
            <w:proofErr w:type="spellStart"/>
            <w:proofErr w:type="gramStart"/>
            <w:r>
              <w:t>plt.xlabel</w:t>
            </w:r>
            <w:proofErr w:type="spellEnd"/>
            <w:proofErr w:type="gramEnd"/>
            <w:r>
              <w:t>(</w:t>
            </w:r>
            <w:proofErr w:type="spellStart"/>
            <w:r>
              <w:t>i</w:t>
            </w:r>
            <w:proofErr w:type="spellEnd"/>
            <w:r>
              <w:t xml:space="preserve">, </w:t>
            </w:r>
            <w:proofErr w:type="spellStart"/>
            <w:r>
              <w:t>fontsize</w:t>
            </w:r>
            <w:proofErr w:type="spellEnd"/>
            <w:r>
              <w:t xml:space="preserve"> = 14)</w:t>
            </w:r>
          </w:p>
          <w:p w14:paraId="7BF9E0B6" w14:textId="77777777" w:rsidR="0098026A" w:rsidRDefault="00000000">
            <w:pPr>
              <w:ind w:firstLine="480"/>
            </w:pPr>
            <w:r>
              <w:t xml:space="preserve">    </w:t>
            </w:r>
            <w:proofErr w:type="spellStart"/>
            <w:proofErr w:type="gramStart"/>
            <w:r>
              <w:t>plt.ylabel</w:t>
            </w:r>
            <w:proofErr w:type="spellEnd"/>
            <w:proofErr w:type="gramEnd"/>
            <w:r>
              <w:t>('')</w:t>
            </w:r>
          </w:p>
          <w:p w14:paraId="3C2E94F0" w14:textId="77777777" w:rsidR="0098026A" w:rsidRDefault="00000000">
            <w:pPr>
              <w:ind w:firstLine="480"/>
            </w:pPr>
            <w:r>
              <w:t xml:space="preserve">    </w:t>
            </w:r>
            <w:proofErr w:type="spellStart"/>
            <w:proofErr w:type="gramStart"/>
            <w:r>
              <w:t>plt.tick</w:t>
            </w:r>
            <w:proofErr w:type="gramEnd"/>
            <w:r>
              <w:t>_params</w:t>
            </w:r>
            <w:proofErr w:type="spellEnd"/>
            <w:r>
              <w:t>(</w:t>
            </w:r>
            <w:proofErr w:type="spellStart"/>
            <w:r>
              <w:t>labelsize</w:t>
            </w:r>
            <w:proofErr w:type="spellEnd"/>
            <w:r>
              <w:t xml:space="preserve"> = 14) </w:t>
            </w:r>
          </w:p>
        </w:tc>
      </w:tr>
    </w:tbl>
    <w:p w14:paraId="48A0967E" w14:textId="77777777" w:rsidR="0098026A" w:rsidRDefault="0098026A">
      <w:pPr>
        <w:ind w:firstLine="480"/>
      </w:pPr>
    </w:p>
    <w:p w14:paraId="53BA460D" w14:textId="77777777" w:rsidR="0098026A" w:rsidRDefault="0098026A">
      <w:pPr>
        <w:ind w:firstLine="480"/>
      </w:pPr>
    </w:p>
    <w:tbl>
      <w:tblPr>
        <w:tblStyle w:val="afa"/>
        <w:tblW w:w="0" w:type="auto"/>
        <w:tblLook w:val="04A0" w:firstRow="1" w:lastRow="0" w:firstColumn="1" w:lastColumn="0" w:noHBand="0" w:noVBand="1"/>
      </w:tblPr>
      <w:tblGrid>
        <w:gridCol w:w="4183"/>
        <w:gridCol w:w="4113"/>
      </w:tblGrid>
      <w:tr w:rsidR="0098026A" w14:paraId="71B60553" w14:textId="77777777">
        <w:trPr>
          <w:trHeight w:val="478"/>
        </w:trPr>
        <w:tc>
          <w:tcPr>
            <w:tcW w:w="4183" w:type="dxa"/>
            <w:tcBorders>
              <w:bottom w:val="single" w:sz="4" w:space="0" w:color="auto"/>
            </w:tcBorders>
            <w:vAlign w:val="center"/>
          </w:tcPr>
          <w:p w14:paraId="2C1E383E" w14:textId="77777777" w:rsidR="0098026A" w:rsidRDefault="00000000">
            <w:pPr>
              <w:ind w:firstLine="480"/>
            </w:pPr>
            <w:r>
              <w:rPr>
                <w:rFonts w:hint="eastAsia"/>
              </w:rPr>
              <w:t>问题</w:t>
            </w:r>
            <w:r>
              <w:t xml:space="preserve">5   </w:t>
            </w:r>
            <w:r>
              <w:rPr>
                <w:rFonts w:hint="eastAsia"/>
              </w:rPr>
              <w:t>python</w:t>
            </w:r>
            <w:r>
              <w:rPr>
                <w:rFonts w:hint="eastAsia"/>
              </w:rPr>
              <w:t>程序</w:t>
            </w:r>
          </w:p>
        </w:tc>
        <w:tc>
          <w:tcPr>
            <w:tcW w:w="4113" w:type="dxa"/>
            <w:vAlign w:val="center"/>
          </w:tcPr>
          <w:p w14:paraId="1E605BFF" w14:textId="77777777" w:rsidR="0098026A" w:rsidRDefault="00000000">
            <w:pPr>
              <w:ind w:firstLine="480"/>
            </w:pPr>
            <w:r>
              <w:rPr>
                <w:rFonts w:hint="eastAsia"/>
              </w:rPr>
              <w:t>可视化</w:t>
            </w:r>
          </w:p>
        </w:tc>
      </w:tr>
      <w:tr w:rsidR="0098026A" w14:paraId="05807D0B" w14:textId="77777777">
        <w:trPr>
          <w:trHeight w:val="4668"/>
        </w:trPr>
        <w:tc>
          <w:tcPr>
            <w:tcW w:w="8296" w:type="dxa"/>
            <w:gridSpan w:val="2"/>
          </w:tcPr>
          <w:p w14:paraId="6EF72A20" w14:textId="77777777" w:rsidR="0098026A" w:rsidRDefault="00000000">
            <w:pPr>
              <w:ind w:firstLine="480"/>
            </w:pPr>
            <w:r>
              <w:t xml:space="preserve"># </w:t>
            </w:r>
            <w:r>
              <w:t>绘图</w:t>
            </w:r>
          </w:p>
          <w:p w14:paraId="1B17F9E6" w14:textId="77777777" w:rsidR="0098026A" w:rsidRDefault="00000000">
            <w:pPr>
              <w:ind w:firstLine="480"/>
            </w:pPr>
            <w:proofErr w:type="spellStart"/>
            <w:r>
              <w:t>plt.rcParams</w:t>
            </w:r>
            <w:proofErr w:type="spellEnd"/>
            <w:r>
              <w:t>['</w:t>
            </w:r>
            <w:proofErr w:type="spellStart"/>
            <w:r>
              <w:t>font.sans</w:t>
            </w:r>
            <w:proofErr w:type="spellEnd"/>
            <w:r>
              <w:t>-serif'] = ['</w:t>
            </w:r>
            <w:proofErr w:type="spellStart"/>
            <w:r>
              <w:t>SimHei</w:t>
            </w:r>
            <w:proofErr w:type="spellEnd"/>
            <w:r>
              <w:t xml:space="preserve">']  # </w:t>
            </w:r>
            <w:r>
              <w:t>黑体</w:t>
            </w:r>
          </w:p>
          <w:p w14:paraId="01DAB22B" w14:textId="77777777" w:rsidR="0098026A" w:rsidRDefault="00000000">
            <w:pPr>
              <w:ind w:firstLine="480"/>
            </w:pPr>
            <w:proofErr w:type="spellStart"/>
            <w:r>
              <w:t>plt.rcParams</w:t>
            </w:r>
            <w:proofErr w:type="spellEnd"/>
            <w:r>
              <w:t>['</w:t>
            </w:r>
            <w:proofErr w:type="spellStart"/>
            <w:r>
              <w:t>axes.unicode_minus</w:t>
            </w:r>
            <w:proofErr w:type="spellEnd"/>
            <w:r>
              <w:t xml:space="preserve">'] = False    # </w:t>
            </w:r>
            <w:r>
              <w:t>解决无法显示符号的问题</w:t>
            </w:r>
          </w:p>
          <w:p w14:paraId="3DF1C548" w14:textId="77777777" w:rsidR="0098026A" w:rsidRDefault="00000000">
            <w:pPr>
              <w:ind w:firstLine="480"/>
            </w:pPr>
            <w:proofErr w:type="spellStart"/>
            <w:r>
              <w:t>sns.set</w:t>
            </w:r>
            <w:proofErr w:type="spellEnd"/>
            <w:r>
              <w:t>(font='</w:t>
            </w:r>
            <w:proofErr w:type="spellStart"/>
            <w:r>
              <w:t>SimHei</w:t>
            </w:r>
            <w:proofErr w:type="spellEnd"/>
            <w:r>
              <w:t xml:space="preserve">', </w:t>
            </w:r>
            <w:proofErr w:type="spellStart"/>
            <w:r>
              <w:t>font_scale</w:t>
            </w:r>
            <w:proofErr w:type="spellEnd"/>
            <w:r>
              <w:t xml:space="preserve">=0.8)        # </w:t>
            </w:r>
            <w:r>
              <w:t>解决</w:t>
            </w:r>
            <w:r>
              <w:t>Seaborn</w:t>
            </w:r>
            <w:r>
              <w:t>中文显示问题</w:t>
            </w:r>
          </w:p>
          <w:p w14:paraId="7F2A34B2" w14:textId="77777777" w:rsidR="0098026A" w:rsidRDefault="00000000">
            <w:pPr>
              <w:ind w:firstLine="480"/>
            </w:pPr>
            <w:proofErr w:type="spellStart"/>
            <w:proofErr w:type="gramStart"/>
            <w:r>
              <w:t>plt.plot</w:t>
            </w:r>
            <w:proofErr w:type="spellEnd"/>
            <w:proofErr w:type="gramEnd"/>
            <w:r>
              <w:t>(s133, color='r')</w:t>
            </w:r>
          </w:p>
          <w:p w14:paraId="113483D5" w14:textId="77777777" w:rsidR="0098026A" w:rsidRDefault="00000000">
            <w:pPr>
              <w:ind w:firstLine="480"/>
            </w:pPr>
            <w:proofErr w:type="spellStart"/>
            <w:r>
              <w:t>plt.title</w:t>
            </w:r>
            <w:proofErr w:type="spellEnd"/>
            <w:r>
              <w:t>('</w:t>
            </w:r>
            <w:r>
              <w:t>迭代过程</w:t>
            </w:r>
            <w:r>
              <w:t>')</w:t>
            </w:r>
          </w:p>
          <w:p w14:paraId="26B23CE6" w14:textId="77777777" w:rsidR="0098026A" w:rsidRDefault="00000000">
            <w:pPr>
              <w:ind w:firstLine="480"/>
            </w:pPr>
            <w:proofErr w:type="spellStart"/>
            <w:proofErr w:type="gramStart"/>
            <w:r>
              <w:t>plt.show</w:t>
            </w:r>
            <w:proofErr w:type="spellEnd"/>
            <w:proofErr w:type="gramEnd"/>
            <w:r>
              <w:t>()</w:t>
            </w:r>
          </w:p>
          <w:p w14:paraId="1ED71813" w14:textId="77777777" w:rsidR="0098026A" w:rsidRDefault="00000000">
            <w:pPr>
              <w:ind w:firstLine="480"/>
            </w:pPr>
            <w:r>
              <w:t xml:space="preserve"># </w:t>
            </w:r>
            <w:r>
              <w:t>绘图</w:t>
            </w:r>
          </w:p>
          <w:p w14:paraId="3CC3668C" w14:textId="77777777" w:rsidR="0098026A" w:rsidRDefault="00000000">
            <w:pPr>
              <w:ind w:firstLine="480"/>
            </w:pPr>
            <w:proofErr w:type="spellStart"/>
            <w:r>
              <w:t>plt.rcParams</w:t>
            </w:r>
            <w:proofErr w:type="spellEnd"/>
            <w:r>
              <w:t>['</w:t>
            </w:r>
            <w:proofErr w:type="spellStart"/>
            <w:r>
              <w:t>font.sans</w:t>
            </w:r>
            <w:proofErr w:type="spellEnd"/>
            <w:r>
              <w:t>-serif'] = ['</w:t>
            </w:r>
            <w:proofErr w:type="spellStart"/>
            <w:r>
              <w:t>SimHei</w:t>
            </w:r>
            <w:proofErr w:type="spellEnd"/>
            <w:r>
              <w:t xml:space="preserve">']  # </w:t>
            </w:r>
            <w:r>
              <w:t>黑体</w:t>
            </w:r>
          </w:p>
          <w:p w14:paraId="2F41D3F0" w14:textId="77777777" w:rsidR="0098026A" w:rsidRDefault="00000000">
            <w:pPr>
              <w:ind w:firstLine="480"/>
            </w:pPr>
            <w:proofErr w:type="spellStart"/>
            <w:r>
              <w:t>plt.rcParams</w:t>
            </w:r>
            <w:proofErr w:type="spellEnd"/>
            <w:r>
              <w:t>['</w:t>
            </w:r>
            <w:proofErr w:type="spellStart"/>
            <w:r>
              <w:t>axes.unicode_minus</w:t>
            </w:r>
            <w:proofErr w:type="spellEnd"/>
            <w:r>
              <w:t xml:space="preserve">'] = False    # </w:t>
            </w:r>
            <w:r>
              <w:t>解决无法显示符号的问题</w:t>
            </w:r>
          </w:p>
          <w:p w14:paraId="0B6C782E" w14:textId="77777777" w:rsidR="0098026A" w:rsidRDefault="00000000">
            <w:pPr>
              <w:ind w:firstLine="480"/>
            </w:pPr>
            <w:proofErr w:type="spellStart"/>
            <w:r>
              <w:t>sns.set</w:t>
            </w:r>
            <w:proofErr w:type="spellEnd"/>
            <w:r>
              <w:t>(font='</w:t>
            </w:r>
            <w:proofErr w:type="spellStart"/>
            <w:r>
              <w:t>SimHei</w:t>
            </w:r>
            <w:proofErr w:type="spellEnd"/>
            <w:r>
              <w:t xml:space="preserve">', </w:t>
            </w:r>
            <w:proofErr w:type="spellStart"/>
            <w:r>
              <w:t>font_scale</w:t>
            </w:r>
            <w:proofErr w:type="spellEnd"/>
            <w:r>
              <w:t xml:space="preserve">=0.8)        # </w:t>
            </w:r>
            <w:r>
              <w:t>解决</w:t>
            </w:r>
            <w:r>
              <w:t>Seaborn</w:t>
            </w:r>
            <w:r>
              <w:t>中文显示问题</w:t>
            </w:r>
          </w:p>
          <w:p w14:paraId="5B4B35F4" w14:textId="77777777" w:rsidR="0098026A" w:rsidRDefault="00000000">
            <w:pPr>
              <w:ind w:firstLine="480"/>
            </w:pPr>
            <w:proofErr w:type="spellStart"/>
            <w:proofErr w:type="gramStart"/>
            <w:r>
              <w:t>plt.plot</w:t>
            </w:r>
            <w:proofErr w:type="spellEnd"/>
            <w:proofErr w:type="gramEnd"/>
            <w:r>
              <w:t>(f133_1, color='r')</w:t>
            </w:r>
          </w:p>
          <w:p w14:paraId="6F61C926" w14:textId="77777777" w:rsidR="0098026A" w:rsidRDefault="00000000">
            <w:pPr>
              <w:ind w:firstLine="480"/>
            </w:pPr>
            <w:proofErr w:type="spellStart"/>
            <w:r>
              <w:t>plt.title</w:t>
            </w:r>
            <w:proofErr w:type="spellEnd"/>
            <w:r>
              <w:t>('</w:t>
            </w:r>
            <w:r>
              <w:t>迭代过程</w:t>
            </w:r>
            <w:r>
              <w:t>')</w:t>
            </w:r>
          </w:p>
          <w:p w14:paraId="156EAC25" w14:textId="77777777" w:rsidR="0098026A" w:rsidRDefault="00000000">
            <w:pPr>
              <w:ind w:firstLine="480"/>
            </w:pPr>
            <w:proofErr w:type="spellStart"/>
            <w:proofErr w:type="gramStart"/>
            <w:r>
              <w:t>plt.show</w:t>
            </w:r>
            <w:proofErr w:type="spellEnd"/>
            <w:proofErr w:type="gramEnd"/>
            <w:r>
              <w:t>()</w:t>
            </w:r>
          </w:p>
          <w:p w14:paraId="51CECC4D" w14:textId="77777777" w:rsidR="0098026A" w:rsidRDefault="0098026A">
            <w:pPr>
              <w:ind w:firstLine="480"/>
            </w:pPr>
          </w:p>
        </w:tc>
      </w:tr>
    </w:tbl>
    <w:p w14:paraId="2D49C505" w14:textId="77777777" w:rsidR="0098026A" w:rsidRDefault="0098026A">
      <w:pPr>
        <w:ind w:firstLine="480"/>
      </w:pPr>
    </w:p>
    <w:p w14:paraId="0218293C" w14:textId="77777777" w:rsidR="0098026A" w:rsidRDefault="0098026A">
      <w:pPr>
        <w:pStyle w:val="F1"/>
        <w:numPr>
          <w:ilvl w:val="0"/>
          <w:numId w:val="0"/>
        </w:numPr>
      </w:pPr>
    </w:p>
    <w:sectPr w:rsidR="0098026A">
      <w:endnotePr>
        <w:numFmt w:val="decimalFullWidth"/>
      </w:endnotePr>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12EE28" w14:textId="77777777" w:rsidR="007A0AB9" w:rsidRDefault="007A0AB9">
      <w:pPr>
        <w:ind w:firstLine="480"/>
      </w:pPr>
      <w:r>
        <w:separator/>
      </w:r>
    </w:p>
  </w:endnote>
  <w:endnote w:type="continuationSeparator" w:id="0">
    <w:p w14:paraId="37F4BD76" w14:textId="77777777" w:rsidR="007A0AB9" w:rsidRDefault="007A0AB9">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华文隶书">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3D1AD" w14:textId="77777777" w:rsidR="006300D7" w:rsidRDefault="006300D7">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2B1CA" w14:textId="77777777" w:rsidR="0098026A" w:rsidRDefault="0098026A">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D91A5" w14:textId="77777777" w:rsidR="006300D7" w:rsidRDefault="006300D7">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F4DC7" w14:textId="77777777" w:rsidR="0098026A" w:rsidRDefault="00000000">
    <w:pPr>
      <w:pStyle w:val="af1"/>
      <w:ind w:firstLine="360"/>
    </w:pPr>
    <w:r>
      <w:rPr>
        <w:noProof/>
      </w:rPr>
      <mc:AlternateContent>
        <mc:Choice Requires="wps">
          <w:drawing>
            <wp:anchor distT="0" distB="0" distL="114300" distR="114300" simplePos="0" relativeHeight="251659264" behindDoc="0" locked="0" layoutInCell="1" allowOverlap="1" wp14:anchorId="62E7947D" wp14:editId="6938701A">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531767A" w14:textId="67A8C964" w:rsidR="0098026A" w:rsidRDefault="00000000">
                          <w:pPr>
                            <w:pStyle w:val="af1"/>
                            <w:ind w:firstLine="360"/>
                          </w:pPr>
                          <w:r>
                            <w:fldChar w:fldCharType="begin"/>
                          </w:r>
                          <w:r>
                            <w:instrText xml:space="preserve"> PAGE  \* MERGEFORMAT </w:instrText>
                          </w:r>
                          <w:r>
                            <w:fldChar w:fldCharType="separate"/>
                          </w:r>
                          <w:r>
                            <w:t>2</w:t>
                          </w:r>
                          <w:r>
                            <w:fldChar w:fldCharType="end"/>
                          </w:r>
                          <w:r w:rsidR="004F061D">
                            <w:t>0</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2E7947D" id="_x0000_t202" coordsize="21600,21600" o:spt="202" path="m,l,21600r21600,l21600,xe">
              <v:stroke joinstyle="miter"/>
              <v:path gradientshapeok="t" o:connecttype="rect"/>
            </v:shapetype>
            <v:shape id="文本框 11"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3531767A" w14:textId="67A8C964" w:rsidR="0098026A" w:rsidRDefault="00000000">
                    <w:pPr>
                      <w:pStyle w:val="af1"/>
                      <w:ind w:firstLine="360"/>
                    </w:pPr>
                    <w:r>
                      <w:fldChar w:fldCharType="begin"/>
                    </w:r>
                    <w:r>
                      <w:instrText xml:space="preserve"> PAGE  \* MERGEFORMAT </w:instrText>
                    </w:r>
                    <w:r>
                      <w:fldChar w:fldCharType="separate"/>
                    </w:r>
                    <w:r>
                      <w:t>2</w:t>
                    </w:r>
                    <w:r>
                      <w:fldChar w:fldCharType="end"/>
                    </w:r>
                    <w:r w:rsidR="004F061D">
                      <w:t>0</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C42B7D" w14:textId="77777777" w:rsidR="007A0AB9" w:rsidRDefault="007A0AB9">
      <w:pPr>
        <w:ind w:firstLine="480"/>
      </w:pPr>
      <w:r>
        <w:separator/>
      </w:r>
    </w:p>
  </w:footnote>
  <w:footnote w:type="continuationSeparator" w:id="0">
    <w:p w14:paraId="47A3AD41" w14:textId="77777777" w:rsidR="007A0AB9" w:rsidRDefault="007A0AB9">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47B19" w14:textId="77777777" w:rsidR="006300D7" w:rsidRDefault="006300D7">
    <w:pPr>
      <w:pStyle w:val="af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CBA57" w14:textId="77777777" w:rsidR="006300D7" w:rsidRDefault="006300D7">
    <w:pPr>
      <w:pStyle w:val="af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15374" w14:textId="77777777" w:rsidR="006300D7" w:rsidRDefault="006300D7">
    <w:pPr>
      <w:pStyle w:val="af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72779D"/>
    <w:multiLevelType w:val="multilevel"/>
    <w:tmpl w:val="1572779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3BB14669"/>
    <w:multiLevelType w:val="multilevel"/>
    <w:tmpl w:val="3BB14669"/>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51EA5295"/>
    <w:multiLevelType w:val="multilevel"/>
    <w:tmpl w:val="51EA5295"/>
    <w:lvl w:ilvl="0">
      <w:start w:val="1"/>
      <w:numFmt w:val="decimal"/>
      <w:pStyle w:val="F3"/>
      <w:lvlText w:val="%1、"/>
      <w:lvlJc w:val="left"/>
      <w:pPr>
        <w:ind w:left="556" w:hanging="420"/>
      </w:pPr>
      <w:rPr>
        <w:rFonts w:hint="eastAsia"/>
      </w:rPr>
    </w:lvl>
    <w:lvl w:ilvl="1">
      <w:start w:val="1"/>
      <w:numFmt w:val="lowerLetter"/>
      <w:lvlText w:val="%2)"/>
      <w:lvlJc w:val="left"/>
      <w:pPr>
        <w:ind w:left="976" w:hanging="420"/>
      </w:pPr>
    </w:lvl>
    <w:lvl w:ilvl="2">
      <w:start w:val="1"/>
      <w:numFmt w:val="lowerRoman"/>
      <w:lvlText w:val="%3."/>
      <w:lvlJc w:val="right"/>
      <w:pPr>
        <w:ind w:left="1396" w:hanging="420"/>
      </w:pPr>
    </w:lvl>
    <w:lvl w:ilvl="3">
      <w:start w:val="1"/>
      <w:numFmt w:val="decimal"/>
      <w:lvlText w:val="%4."/>
      <w:lvlJc w:val="left"/>
      <w:pPr>
        <w:ind w:left="1816" w:hanging="420"/>
      </w:pPr>
    </w:lvl>
    <w:lvl w:ilvl="4">
      <w:start w:val="1"/>
      <w:numFmt w:val="lowerLetter"/>
      <w:lvlText w:val="%5)"/>
      <w:lvlJc w:val="left"/>
      <w:pPr>
        <w:ind w:left="2236" w:hanging="420"/>
      </w:pPr>
    </w:lvl>
    <w:lvl w:ilvl="5">
      <w:start w:val="1"/>
      <w:numFmt w:val="lowerRoman"/>
      <w:lvlText w:val="%6."/>
      <w:lvlJc w:val="right"/>
      <w:pPr>
        <w:ind w:left="2656" w:hanging="420"/>
      </w:pPr>
    </w:lvl>
    <w:lvl w:ilvl="6">
      <w:start w:val="1"/>
      <w:numFmt w:val="decimal"/>
      <w:lvlText w:val="%7."/>
      <w:lvlJc w:val="left"/>
      <w:pPr>
        <w:ind w:left="3076" w:hanging="420"/>
      </w:pPr>
    </w:lvl>
    <w:lvl w:ilvl="7">
      <w:start w:val="1"/>
      <w:numFmt w:val="lowerLetter"/>
      <w:lvlText w:val="%8)"/>
      <w:lvlJc w:val="left"/>
      <w:pPr>
        <w:ind w:left="3496" w:hanging="420"/>
      </w:pPr>
    </w:lvl>
    <w:lvl w:ilvl="8">
      <w:start w:val="1"/>
      <w:numFmt w:val="lowerRoman"/>
      <w:lvlText w:val="%9."/>
      <w:lvlJc w:val="right"/>
      <w:pPr>
        <w:ind w:left="3916" w:hanging="420"/>
      </w:pPr>
    </w:lvl>
  </w:abstractNum>
  <w:abstractNum w:abstractNumId="3" w15:restartNumberingAfterBreak="0">
    <w:nsid w:val="56BA6936"/>
    <w:multiLevelType w:val="multilevel"/>
    <w:tmpl w:val="56BA693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15:restartNumberingAfterBreak="0">
    <w:nsid w:val="664945FA"/>
    <w:multiLevelType w:val="multilevel"/>
    <w:tmpl w:val="664945FA"/>
    <w:lvl w:ilvl="0">
      <w:start w:val="1"/>
      <w:numFmt w:val="decimal"/>
      <w:pStyle w:val="F1"/>
      <w:suff w:val="space"/>
      <w:lvlText w:val="%1"/>
      <w:lvlJc w:val="center"/>
      <w:pPr>
        <w:ind w:left="425" w:hanging="136"/>
      </w:pPr>
      <w:rPr>
        <w:rFonts w:ascii="黑体" w:eastAsia="黑体" w:hAnsi="Times New Roman" w:hint="eastAsia"/>
        <w:b w:val="0"/>
        <w:i w:val="0"/>
        <w:sz w:val="28"/>
      </w:rPr>
    </w:lvl>
    <w:lvl w:ilvl="1">
      <w:start w:val="1"/>
      <w:numFmt w:val="decimal"/>
      <w:pStyle w:val="F2"/>
      <w:isLgl/>
      <w:suff w:val="space"/>
      <w:lvlText w:val="%1.%2"/>
      <w:lvlJc w:val="left"/>
      <w:pPr>
        <w:ind w:left="136" w:hanging="136"/>
      </w:pPr>
      <w:rPr>
        <w:rFonts w:ascii="黑体" w:eastAsia="黑体" w:hint="eastAsia"/>
        <w:b w:val="0"/>
        <w:i w:val="0"/>
        <w:sz w:val="24"/>
      </w:rPr>
    </w:lvl>
    <w:lvl w:ilvl="2">
      <w:start w:val="1"/>
      <w:numFmt w:val="decimal"/>
      <w:pStyle w:val="F31"/>
      <w:isLgl/>
      <w:suff w:val="space"/>
      <w:lvlText w:val="%1.%2.%3"/>
      <w:lvlJc w:val="left"/>
      <w:pPr>
        <w:ind w:left="0" w:firstLine="0"/>
      </w:pPr>
      <w:rPr>
        <w:rFonts w:ascii="黑体" w:eastAsia="黑体" w:hint="eastAsia"/>
        <w:b w:val="0"/>
        <w:i w:val="0"/>
        <w:sz w:val="24"/>
      </w:rPr>
    </w:lvl>
    <w:lvl w:ilvl="3">
      <w:start w:val="1"/>
      <w:numFmt w:val="decimal"/>
      <w:isLgl/>
      <w:lvlText w:val="%1.%2.%3.%4"/>
      <w:lvlJc w:val="left"/>
      <w:pPr>
        <w:ind w:left="-442" w:hanging="136"/>
      </w:pPr>
      <w:rPr>
        <w:rFonts w:hint="eastAsia"/>
      </w:rPr>
    </w:lvl>
    <w:lvl w:ilvl="4">
      <w:start w:val="1"/>
      <w:numFmt w:val="decimal"/>
      <w:isLgl/>
      <w:lvlText w:val="%1.%2.%3.%4.%5"/>
      <w:lvlJc w:val="left"/>
      <w:pPr>
        <w:ind w:left="-731" w:hanging="136"/>
      </w:pPr>
      <w:rPr>
        <w:rFonts w:hint="eastAsia"/>
      </w:rPr>
    </w:lvl>
    <w:lvl w:ilvl="5">
      <w:start w:val="1"/>
      <w:numFmt w:val="decimal"/>
      <w:lvlText w:val="%1.%2.%3.%4.%5.%6"/>
      <w:lvlJc w:val="left"/>
      <w:pPr>
        <w:ind w:left="-1020" w:hanging="136"/>
      </w:pPr>
      <w:rPr>
        <w:rFonts w:hint="eastAsia"/>
      </w:rPr>
    </w:lvl>
    <w:lvl w:ilvl="6">
      <w:start w:val="1"/>
      <w:numFmt w:val="decimal"/>
      <w:lvlText w:val="%1.%2.%3.%4.%5.%6.%7"/>
      <w:lvlJc w:val="left"/>
      <w:pPr>
        <w:ind w:left="-1309" w:hanging="136"/>
      </w:pPr>
      <w:rPr>
        <w:rFonts w:hint="eastAsia"/>
      </w:rPr>
    </w:lvl>
    <w:lvl w:ilvl="7">
      <w:start w:val="1"/>
      <w:numFmt w:val="decimal"/>
      <w:lvlText w:val="%1.%2.%3.%4.%5.%6.%7.%8"/>
      <w:lvlJc w:val="left"/>
      <w:pPr>
        <w:ind w:left="-1598" w:hanging="136"/>
      </w:pPr>
      <w:rPr>
        <w:rFonts w:hint="eastAsia"/>
      </w:rPr>
    </w:lvl>
    <w:lvl w:ilvl="8">
      <w:start w:val="1"/>
      <w:numFmt w:val="decimal"/>
      <w:lvlText w:val="%1.%2.%3.%4.%5.%6.%7.%8.%9"/>
      <w:lvlJc w:val="left"/>
      <w:pPr>
        <w:ind w:left="-1887" w:hanging="136"/>
      </w:pPr>
      <w:rPr>
        <w:rFonts w:hint="eastAsia"/>
      </w:rPr>
    </w:lvl>
  </w:abstractNum>
  <w:abstractNum w:abstractNumId="5" w15:restartNumberingAfterBreak="0">
    <w:nsid w:val="6F183905"/>
    <w:multiLevelType w:val="multilevel"/>
    <w:tmpl w:val="6F18390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16cid:durableId="1638336460">
    <w:abstractNumId w:val="2"/>
  </w:num>
  <w:num w:numId="2" w16cid:durableId="1870796805">
    <w:abstractNumId w:val="4"/>
  </w:num>
  <w:num w:numId="3" w16cid:durableId="761101694">
    <w:abstractNumId w:val="3"/>
  </w:num>
  <w:num w:numId="4" w16cid:durableId="290330246">
    <w:abstractNumId w:val="5"/>
  </w:num>
  <w:num w:numId="5" w16cid:durableId="668484697">
    <w:abstractNumId w:val="0"/>
  </w:num>
  <w:num w:numId="6" w16cid:durableId="349531832">
    <w:abstractNumId w:val="1"/>
  </w:num>
  <w:num w:numId="7" w16cid:durableId="1342439892">
    <w:abstractNumId w:val="4"/>
  </w:num>
  <w:num w:numId="8" w16cid:durableId="19557506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attachedTemplate r:id="rId1"/>
  <w:defaultTabStop w:val="420"/>
  <w:drawingGridHorizontalSpacing w:val="105"/>
  <w:drawingGridVerticalSpacing w:val="156"/>
  <w:noPunctuationKerning/>
  <w:characterSpacingControl w:val="compressPunctuation"/>
  <w:hdrShapeDefaults>
    <o:shapedefaults v:ext="edit" spidmax="2050"/>
  </w:hdrShapeDefaults>
  <w:footnotePr>
    <w:footnote w:id="-1"/>
    <w:footnote w:id="0"/>
  </w:footnotePr>
  <w:endnotePr>
    <w:numFmt w:val="decimalFullWidth"/>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mRhY2E4ODA3OWE1ZTU5NjczOTc2OTJmYjgwMjVlNzgifQ=="/>
  </w:docVars>
  <w:rsids>
    <w:rsidRoot w:val="000A10F5"/>
    <w:rsid w:val="0000256C"/>
    <w:rsid w:val="0001234D"/>
    <w:rsid w:val="00030A2E"/>
    <w:rsid w:val="000322F9"/>
    <w:rsid w:val="00044101"/>
    <w:rsid w:val="00065F02"/>
    <w:rsid w:val="00071420"/>
    <w:rsid w:val="000743F4"/>
    <w:rsid w:val="00080FC0"/>
    <w:rsid w:val="00094396"/>
    <w:rsid w:val="000A10F5"/>
    <w:rsid w:val="000A2AB7"/>
    <w:rsid w:val="000B1ED7"/>
    <w:rsid w:val="000B7780"/>
    <w:rsid w:val="000C451A"/>
    <w:rsid w:val="0011450B"/>
    <w:rsid w:val="0014485A"/>
    <w:rsid w:val="00145BE0"/>
    <w:rsid w:val="00153AC3"/>
    <w:rsid w:val="00187281"/>
    <w:rsid w:val="0019160A"/>
    <w:rsid w:val="001970F7"/>
    <w:rsid w:val="001D3A90"/>
    <w:rsid w:val="001D4AC6"/>
    <w:rsid w:val="001D522D"/>
    <w:rsid w:val="001D5AAB"/>
    <w:rsid w:val="001E3C02"/>
    <w:rsid w:val="001E49B6"/>
    <w:rsid w:val="001E6D12"/>
    <w:rsid w:val="002069B3"/>
    <w:rsid w:val="00217A2F"/>
    <w:rsid w:val="002229D3"/>
    <w:rsid w:val="00227BB9"/>
    <w:rsid w:val="00237772"/>
    <w:rsid w:val="0024054A"/>
    <w:rsid w:val="00256106"/>
    <w:rsid w:val="00281FAD"/>
    <w:rsid w:val="00290201"/>
    <w:rsid w:val="00292E26"/>
    <w:rsid w:val="002A106F"/>
    <w:rsid w:val="002A20C5"/>
    <w:rsid w:val="002C2E3F"/>
    <w:rsid w:val="002C4F28"/>
    <w:rsid w:val="002D6173"/>
    <w:rsid w:val="002D6189"/>
    <w:rsid w:val="00313B66"/>
    <w:rsid w:val="0034028C"/>
    <w:rsid w:val="00360B28"/>
    <w:rsid w:val="00370062"/>
    <w:rsid w:val="00381BFE"/>
    <w:rsid w:val="0038785B"/>
    <w:rsid w:val="00387CE3"/>
    <w:rsid w:val="003928D7"/>
    <w:rsid w:val="003964A3"/>
    <w:rsid w:val="003A2B68"/>
    <w:rsid w:val="003A4064"/>
    <w:rsid w:val="003A6A61"/>
    <w:rsid w:val="003C1F17"/>
    <w:rsid w:val="003D3078"/>
    <w:rsid w:val="003D6563"/>
    <w:rsid w:val="003D7F3A"/>
    <w:rsid w:val="003E22B2"/>
    <w:rsid w:val="003E6ADE"/>
    <w:rsid w:val="00402287"/>
    <w:rsid w:val="0041053F"/>
    <w:rsid w:val="004147E2"/>
    <w:rsid w:val="004176A8"/>
    <w:rsid w:val="00417C2C"/>
    <w:rsid w:val="0042397D"/>
    <w:rsid w:val="0042771A"/>
    <w:rsid w:val="0043710A"/>
    <w:rsid w:val="00447D9B"/>
    <w:rsid w:val="00453E58"/>
    <w:rsid w:val="004550E3"/>
    <w:rsid w:val="00464F51"/>
    <w:rsid w:val="004658DE"/>
    <w:rsid w:val="004806FD"/>
    <w:rsid w:val="00480E51"/>
    <w:rsid w:val="00483205"/>
    <w:rsid w:val="004B3A67"/>
    <w:rsid w:val="004C53DD"/>
    <w:rsid w:val="004C7641"/>
    <w:rsid w:val="004D3D65"/>
    <w:rsid w:val="004D7172"/>
    <w:rsid w:val="004E379A"/>
    <w:rsid w:val="004F061D"/>
    <w:rsid w:val="004F0A8E"/>
    <w:rsid w:val="00504183"/>
    <w:rsid w:val="0051283F"/>
    <w:rsid w:val="00532838"/>
    <w:rsid w:val="00533D59"/>
    <w:rsid w:val="00537AD3"/>
    <w:rsid w:val="00543618"/>
    <w:rsid w:val="00553A01"/>
    <w:rsid w:val="0056703C"/>
    <w:rsid w:val="005729AA"/>
    <w:rsid w:val="00576562"/>
    <w:rsid w:val="005841E7"/>
    <w:rsid w:val="00591364"/>
    <w:rsid w:val="005A1DF3"/>
    <w:rsid w:val="005A6A73"/>
    <w:rsid w:val="005B2318"/>
    <w:rsid w:val="005B7457"/>
    <w:rsid w:val="005D5224"/>
    <w:rsid w:val="005E2A41"/>
    <w:rsid w:val="005E6949"/>
    <w:rsid w:val="005E6B12"/>
    <w:rsid w:val="005F072E"/>
    <w:rsid w:val="005F59E3"/>
    <w:rsid w:val="0060208B"/>
    <w:rsid w:val="00602250"/>
    <w:rsid w:val="00614829"/>
    <w:rsid w:val="006300D7"/>
    <w:rsid w:val="00630D4A"/>
    <w:rsid w:val="006502F8"/>
    <w:rsid w:val="00667832"/>
    <w:rsid w:val="00674D15"/>
    <w:rsid w:val="0068686F"/>
    <w:rsid w:val="00697755"/>
    <w:rsid w:val="006A26BB"/>
    <w:rsid w:val="006A5065"/>
    <w:rsid w:val="006B6005"/>
    <w:rsid w:val="006B713C"/>
    <w:rsid w:val="006C70B3"/>
    <w:rsid w:val="006E3127"/>
    <w:rsid w:val="006E636A"/>
    <w:rsid w:val="00705220"/>
    <w:rsid w:val="007075E5"/>
    <w:rsid w:val="00720536"/>
    <w:rsid w:val="00724A87"/>
    <w:rsid w:val="00725F8B"/>
    <w:rsid w:val="00732175"/>
    <w:rsid w:val="00751701"/>
    <w:rsid w:val="00753615"/>
    <w:rsid w:val="007548E8"/>
    <w:rsid w:val="0076264F"/>
    <w:rsid w:val="007632DA"/>
    <w:rsid w:val="00770CBF"/>
    <w:rsid w:val="00774021"/>
    <w:rsid w:val="00780CA2"/>
    <w:rsid w:val="007843E5"/>
    <w:rsid w:val="0079007E"/>
    <w:rsid w:val="007A0AB9"/>
    <w:rsid w:val="007A6038"/>
    <w:rsid w:val="007A7520"/>
    <w:rsid w:val="007C2D36"/>
    <w:rsid w:val="007C62A1"/>
    <w:rsid w:val="007C732C"/>
    <w:rsid w:val="007D25E1"/>
    <w:rsid w:val="007D5BFF"/>
    <w:rsid w:val="007E0E07"/>
    <w:rsid w:val="007E0EE3"/>
    <w:rsid w:val="007E6797"/>
    <w:rsid w:val="007E6FB6"/>
    <w:rsid w:val="007F3B24"/>
    <w:rsid w:val="00805CAC"/>
    <w:rsid w:val="0084123F"/>
    <w:rsid w:val="00850015"/>
    <w:rsid w:val="008566EE"/>
    <w:rsid w:val="00871383"/>
    <w:rsid w:val="008764B9"/>
    <w:rsid w:val="00881699"/>
    <w:rsid w:val="00881E00"/>
    <w:rsid w:val="00893AC3"/>
    <w:rsid w:val="008971D1"/>
    <w:rsid w:val="008A3C62"/>
    <w:rsid w:val="008A3D86"/>
    <w:rsid w:val="008C7D61"/>
    <w:rsid w:val="008D1059"/>
    <w:rsid w:val="00901239"/>
    <w:rsid w:val="009149FD"/>
    <w:rsid w:val="0092075C"/>
    <w:rsid w:val="00926416"/>
    <w:rsid w:val="0092676A"/>
    <w:rsid w:val="00927DF9"/>
    <w:rsid w:val="00930B18"/>
    <w:rsid w:val="009516CF"/>
    <w:rsid w:val="00966A8A"/>
    <w:rsid w:val="0097077E"/>
    <w:rsid w:val="0098026A"/>
    <w:rsid w:val="0098175D"/>
    <w:rsid w:val="00981BDA"/>
    <w:rsid w:val="00984029"/>
    <w:rsid w:val="00992C8C"/>
    <w:rsid w:val="009B41DC"/>
    <w:rsid w:val="009B61FD"/>
    <w:rsid w:val="009E6AF7"/>
    <w:rsid w:val="009E6FBA"/>
    <w:rsid w:val="009F0C42"/>
    <w:rsid w:val="009F40C3"/>
    <w:rsid w:val="009F56A4"/>
    <w:rsid w:val="00A03D13"/>
    <w:rsid w:val="00A20CE1"/>
    <w:rsid w:val="00A33FFE"/>
    <w:rsid w:val="00A346CB"/>
    <w:rsid w:val="00A37AE3"/>
    <w:rsid w:val="00A52188"/>
    <w:rsid w:val="00A63391"/>
    <w:rsid w:val="00A70627"/>
    <w:rsid w:val="00A73BE0"/>
    <w:rsid w:val="00A76689"/>
    <w:rsid w:val="00A84660"/>
    <w:rsid w:val="00AA5359"/>
    <w:rsid w:val="00AB06D3"/>
    <w:rsid w:val="00AB5F4F"/>
    <w:rsid w:val="00AC1341"/>
    <w:rsid w:val="00AD1D82"/>
    <w:rsid w:val="00AD452D"/>
    <w:rsid w:val="00AF558D"/>
    <w:rsid w:val="00B01C64"/>
    <w:rsid w:val="00B04858"/>
    <w:rsid w:val="00B124C4"/>
    <w:rsid w:val="00B16BB2"/>
    <w:rsid w:val="00B178AE"/>
    <w:rsid w:val="00B322BE"/>
    <w:rsid w:val="00B41D00"/>
    <w:rsid w:val="00B578DA"/>
    <w:rsid w:val="00B864A9"/>
    <w:rsid w:val="00B95419"/>
    <w:rsid w:val="00BA11E9"/>
    <w:rsid w:val="00BA50EF"/>
    <w:rsid w:val="00BE27B0"/>
    <w:rsid w:val="00BE4B1C"/>
    <w:rsid w:val="00BF1A3C"/>
    <w:rsid w:val="00C14673"/>
    <w:rsid w:val="00C72069"/>
    <w:rsid w:val="00C81237"/>
    <w:rsid w:val="00C86D47"/>
    <w:rsid w:val="00C9105E"/>
    <w:rsid w:val="00CA22E0"/>
    <w:rsid w:val="00CB15DA"/>
    <w:rsid w:val="00CC60A5"/>
    <w:rsid w:val="00CD5EEA"/>
    <w:rsid w:val="00CD7B7C"/>
    <w:rsid w:val="00CF0072"/>
    <w:rsid w:val="00CF7932"/>
    <w:rsid w:val="00D11C57"/>
    <w:rsid w:val="00D15708"/>
    <w:rsid w:val="00D30814"/>
    <w:rsid w:val="00D30C29"/>
    <w:rsid w:val="00D3649E"/>
    <w:rsid w:val="00D44950"/>
    <w:rsid w:val="00D45246"/>
    <w:rsid w:val="00D47A0B"/>
    <w:rsid w:val="00D755C6"/>
    <w:rsid w:val="00D771E6"/>
    <w:rsid w:val="00D85647"/>
    <w:rsid w:val="00D866A9"/>
    <w:rsid w:val="00DB2FA0"/>
    <w:rsid w:val="00DB5DCC"/>
    <w:rsid w:val="00DC054A"/>
    <w:rsid w:val="00DC2C1A"/>
    <w:rsid w:val="00DC3BD7"/>
    <w:rsid w:val="00DC7C1C"/>
    <w:rsid w:val="00DE108A"/>
    <w:rsid w:val="00DE2402"/>
    <w:rsid w:val="00E03F2C"/>
    <w:rsid w:val="00E12F45"/>
    <w:rsid w:val="00E211DC"/>
    <w:rsid w:val="00E22693"/>
    <w:rsid w:val="00E23C2B"/>
    <w:rsid w:val="00E660B5"/>
    <w:rsid w:val="00E66F0B"/>
    <w:rsid w:val="00E725C7"/>
    <w:rsid w:val="00E86F69"/>
    <w:rsid w:val="00E91750"/>
    <w:rsid w:val="00E95954"/>
    <w:rsid w:val="00E95BD3"/>
    <w:rsid w:val="00E97AD7"/>
    <w:rsid w:val="00EA0CC5"/>
    <w:rsid w:val="00EC2143"/>
    <w:rsid w:val="00ED021B"/>
    <w:rsid w:val="00ED0A35"/>
    <w:rsid w:val="00ED5092"/>
    <w:rsid w:val="00ED5152"/>
    <w:rsid w:val="00EE47FE"/>
    <w:rsid w:val="00EF4959"/>
    <w:rsid w:val="00EF6396"/>
    <w:rsid w:val="00EF74C1"/>
    <w:rsid w:val="00EF7DCF"/>
    <w:rsid w:val="00F0693A"/>
    <w:rsid w:val="00F13B81"/>
    <w:rsid w:val="00F16F26"/>
    <w:rsid w:val="00F21565"/>
    <w:rsid w:val="00F61F5F"/>
    <w:rsid w:val="00F62ABB"/>
    <w:rsid w:val="00F708D2"/>
    <w:rsid w:val="00F74F9C"/>
    <w:rsid w:val="00F84864"/>
    <w:rsid w:val="00FA7A70"/>
    <w:rsid w:val="00FC78D2"/>
    <w:rsid w:val="00FD39F0"/>
    <w:rsid w:val="00FF4121"/>
    <w:rsid w:val="00FF76EB"/>
    <w:rsid w:val="0316740E"/>
    <w:rsid w:val="03D00DF0"/>
    <w:rsid w:val="03D72EC4"/>
    <w:rsid w:val="03E6453D"/>
    <w:rsid w:val="040557F5"/>
    <w:rsid w:val="08655AE9"/>
    <w:rsid w:val="0D233560"/>
    <w:rsid w:val="0DC0018B"/>
    <w:rsid w:val="0E420E9B"/>
    <w:rsid w:val="0EA94A99"/>
    <w:rsid w:val="0FF510E3"/>
    <w:rsid w:val="10FB6884"/>
    <w:rsid w:val="12393DB3"/>
    <w:rsid w:val="12B96408"/>
    <w:rsid w:val="13411016"/>
    <w:rsid w:val="141661CF"/>
    <w:rsid w:val="16471D64"/>
    <w:rsid w:val="173B3129"/>
    <w:rsid w:val="17617D4D"/>
    <w:rsid w:val="19AA1F51"/>
    <w:rsid w:val="1A43435E"/>
    <w:rsid w:val="1AB647DB"/>
    <w:rsid w:val="1D3E5C6F"/>
    <w:rsid w:val="1DFD107B"/>
    <w:rsid w:val="1EA57FB2"/>
    <w:rsid w:val="238F20CC"/>
    <w:rsid w:val="23F07AF4"/>
    <w:rsid w:val="244E03FB"/>
    <w:rsid w:val="247E122C"/>
    <w:rsid w:val="2480121B"/>
    <w:rsid w:val="254F3A74"/>
    <w:rsid w:val="256F7AD3"/>
    <w:rsid w:val="25F319CF"/>
    <w:rsid w:val="26DF05B1"/>
    <w:rsid w:val="26E731F6"/>
    <w:rsid w:val="289A4AA7"/>
    <w:rsid w:val="28F940A3"/>
    <w:rsid w:val="29AA3609"/>
    <w:rsid w:val="2A08457E"/>
    <w:rsid w:val="2A0E1E53"/>
    <w:rsid w:val="2A3667DA"/>
    <w:rsid w:val="2B537EDD"/>
    <w:rsid w:val="2CF44FC2"/>
    <w:rsid w:val="2DC24444"/>
    <w:rsid w:val="2E1E3CAB"/>
    <w:rsid w:val="2F0D7A4D"/>
    <w:rsid w:val="2F4F164F"/>
    <w:rsid w:val="2F665AC7"/>
    <w:rsid w:val="2F9F3834"/>
    <w:rsid w:val="2FFF12FA"/>
    <w:rsid w:val="31C2106C"/>
    <w:rsid w:val="341518F2"/>
    <w:rsid w:val="34552DCD"/>
    <w:rsid w:val="3555215A"/>
    <w:rsid w:val="35A51E37"/>
    <w:rsid w:val="3616280E"/>
    <w:rsid w:val="36396287"/>
    <w:rsid w:val="373C239F"/>
    <w:rsid w:val="39032C3C"/>
    <w:rsid w:val="3AAB1FDF"/>
    <w:rsid w:val="3C2E6008"/>
    <w:rsid w:val="4039281A"/>
    <w:rsid w:val="409E5C21"/>
    <w:rsid w:val="41C226C6"/>
    <w:rsid w:val="46C01714"/>
    <w:rsid w:val="49F20E9F"/>
    <w:rsid w:val="4A827FBB"/>
    <w:rsid w:val="4ABF3203"/>
    <w:rsid w:val="4B5167A0"/>
    <w:rsid w:val="4E37218B"/>
    <w:rsid w:val="4E7370D5"/>
    <w:rsid w:val="4F3340FB"/>
    <w:rsid w:val="4F9A0588"/>
    <w:rsid w:val="511158AA"/>
    <w:rsid w:val="524947E1"/>
    <w:rsid w:val="53C23E08"/>
    <w:rsid w:val="54EC7D19"/>
    <w:rsid w:val="55384902"/>
    <w:rsid w:val="56282154"/>
    <w:rsid w:val="584D1EDD"/>
    <w:rsid w:val="58A836E4"/>
    <w:rsid w:val="59156A9B"/>
    <w:rsid w:val="599F133E"/>
    <w:rsid w:val="5A2326DF"/>
    <w:rsid w:val="5A7F74DB"/>
    <w:rsid w:val="5AE416C0"/>
    <w:rsid w:val="5AEE5AC1"/>
    <w:rsid w:val="5B954D41"/>
    <w:rsid w:val="5C5A461E"/>
    <w:rsid w:val="5DE937D1"/>
    <w:rsid w:val="5F1867BC"/>
    <w:rsid w:val="609443D9"/>
    <w:rsid w:val="638865F4"/>
    <w:rsid w:val="65B8769B"/>
    <w:rsid w:val="65C72103"/>
    <w:rsid w:val="66C92B65"/>
    <w:rsid w:val="69574ADD"/>
    <w:rsid w:val="697B2261"/>
    <w:rsid w:val="6AAA3EAB"/>
    <w:rsid w:val="6ADD7F98"/>
    <w:rsid w:val="6BA642B9"/>
    <w:rsid w:val="6C60429F"/>
    <w:rsid w:val="70ED03B0"/>
    <w:rsid w:val="72DF0CB1"/>
    <w:rsid w:val="74363A4D"/>
    <w:rsid w:val="75854B19"/>
    <w:rsid w:val="76155AEA"/>
    <w:rsid w:val="77F630A3"/>
    <w:rsid w:val="785454A6"/>
    <w:rsid w:val="78705F06"/>
    <w:rsid w:val="78E86036"/>
    <w:rsid w:val="79461369"/>
    <w:rsid w:val="7C451D64"/>
    <w:rsid w:val="7E6F19D5"/>
    <w:rsid w:val="7EE95BBB"/>
    <w:rsid w:val="7EFA00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674BB8"/>
  <w15:docId w15:val="{31FDD375-9A8D-4F10-AF9D-649EA3632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qFormat="1"/>
    <w:lsdException w:name="heading 3"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unhideWhenUsed="1" w:qFormat="1"/>
    <w:lsdException w:name="header"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unhideWhenUsed="1" w:qFormat="1"/>
    <w:lsdException w:name="line number" w:semiHidden="1" w:unhideWhenUsed="1"/>
    <w:lsdException w:name="page number" w:uiPriority="0" w:qFormat="1"/>
    <w:lsdException w:name="endnote reference" w:unhideWhenUsed="1" w:qFormat="1"/>
    <w:lsdException w:name="endnote text"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iPriority="0" w:qFormat="1"/>
    <w:lsdException w:name="Plain Text" w:unhideWhenUsed="1"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ind w:firstLineChars="200" w:firstLine="200"/>
      <w:jc w:val="both"/>
    </w:pPr>
    <w:rPr>
      <w:kern w:val="2"/>
      <w:sz w:val="24"/>
      <w:szCs w:val="22"/>
    </w:rPr>
  </w:style>
  <w:style w:type="paragraph" w:styleId="1">
    <w:name w:val="heading 1"/>
    <w:basedOn w:val="a"/>
    <w:next w:val="a"/>
    <w:link w:val="10"/>
    <w:uiPriority w:val="9"/>
    <w:qFormat/>
    <w:pPr>
      <w:keepNext/>
      <w:keepLines/>
      <w:spacing w:before="340" w:after="330" w:line="576" w:lineRule="auto"/>
      <w:outlineLvl w:val="0"/>
    </w:pPr>
    <w:rPr>
      <w:b/>
      <w:kern w:val="44"/>
      <w:sz w:val="44"/>
      <w:szCs w:val="44"/>
    </w:rPr>
  </w:style>
  <w:style w:type="paragraph" w:styleId="2">
    <w:name w:val="heading 2"/>
    <w:basedOn w:val="a"/>
    <w:next w:val="a"/>
    <w:link w:val="20"/>
    <w:uiPriority w:val="99"/>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uiPriority w:val="99"/>
    <w:qFormat/>
    <w:pPr>
      <w:keepNext/>
      <w:keepLines/>
      <w:spacing w:before="260" w:after="260" w:line="416" w:lineRule="auto"/>
      <w:outlineLvl w:val="2"/>
    </w:pPr>
    <w:rPr>
      <w:b/>
      <w:bCs/>
      <w:sz w:val="32"/>
      <w:szCs w:val="32"/>
    </w:rPr>
  </w:style>
  <w:style w:type="paragraph" w:styleId="4">
    <w:name w:val="heading 4"/>
    <w:basedOn w:val="a"/>
    <w:next w:val="a"/>
    <w:link w:val="40"/>
    <w:uiPriority w:val="9"/>
    <w:qFormat/>
    <w:pPr>
      <w:keepNext/>
      <w:keepLines/>
      <w:spacing w:before="280" w:after="290" w:line="376" w:lineRule="auto"/>
      <w:outlineLvl w:val="3"/>
    </w:pPr>
    <w:rPr>
      <w:rFonts w:ascii="等线 Light" w:eastAsia="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qFormat/>
    <w:rPr>
      <w:rFonts w:ascii="等线 Light" w:eastAsia="黑体" w:hAnsi="等线 Light"/>
      <w:sz w:val="20"/>
      <w:szCs w:val="20"/>
    </w:rPr>
  </w:style>
  <w:style w:type="paragraph" w:styleId="a4">
    <w:name w:val="Document Map"/>
    <w:basedOn w:val="a"/>
    <w:link w:val="a5"/>
    <w:semiHidden/>
    <w:qFormat/>
    <w:pPr>
      <w:shd w:val="clear" w:color="auto" w:fill="000080"/>
    </w:pPr>
    <w:rPr>
      <w:szCs w:val="24"/>
    </w:rPr>
  </w:style>
  <w:style w:type="paragraph" w:styleId="a6">
    <w:name w:val="annotation text"/>
    <w:basedOn w:val="a"/>
    <w:link w:val="a7"/>
    <w:uiPriority w:val="99"/>
    <w:unhideWhenUsed/>
    <w:qFormat/>
    <w:pPr>
      <w:jc w:val="left"/>
    </w:pPr>
  </w:style>
  <w:style w:type="paragraph" w:styleId="a8">
    <w:name w:val="Body Text"/>
    <w:basedOn w:val="a"/>
    <w:uiPriority w:val="99"/>
    <w:unhideWhenUsed/>
    <w:qFormat/>
    <w:pPr>
      <w:spacing w:after="120"/>
    </w:pPr>
  </w:style>
  <w:style w:type="paragraph" w:styleId="TOC3">
    <w:name w:val="toc 3"/>
    <w:basedOn w:val="a"/>
    <w:next w:val="a"/>
    <w:uiPriority w:val="39"/>
    <w:unhideWhenUsed/>
    <w:qFormat/>
    <w:pPr>
      <w:ind w:leftChars="400" w:left="840"/>
    </w:pPr>
  </w:style>
  <w:style w:type="paragraph" w:styleId="a9">
    <w:name w:val="Plain Text"/>
    <w:basedOn w:val="a"/>
    <w:link w:val="aa"/>
    <w:uiPriority w:val="99"/>
    <w:unhideWhenUsed/>
    <w:qFormat/>
    <w:pPr>
      <w:adjustRightInd w:val="0"/>
      <w:spacing w:line="312" w:lineRule="atLeast"/>
    </w:pPr>
    <w:rPr>
      <w:rFonts w:ascii="宋体" w:hAnsi="Courier New" w:hint="eastAsia"/>
      <w:kern w:val="0"/>
      <w:szCs w:val="20"/>
    </w:rPr>
  </w:style>
  <w:style w:type="paragraph" w:styleId="ab">
    <w:name w:val="Date"/>
    <w:basedOn w:val="a"/>
    <w:next w:val="a"/>
    <w:link w:val="ac"/>
    <w:uiPriority w:val="99"/>
    <w:unhideWhenUsed/>
    <w:qFormat/>
    <w:pPr>
      <w:ind w:leftChars="2500" w:left="100"/>
    </w:pPr>
  </w:style>
  <w:style w:type="paragraph" w:styleId="ad">
    <w:name w:val="endnote text"/>
    <w:basedOn w:val="a"/>
    <w:link w:val="ae"/>
    <w:uiPriority w:val="99"/>
    <w:unhideWhenUsed/>
    <w:qFormat/>
    <w:pPr>
      <w:snapToGrid w:val="0"/>
      <w:jc w:val="left"/>
    </w:pPr>
  </w:style>
  <w:style w:type="paragraph" w:styleId="af">
    <w:name w:val="Balloon Text"/>
    <w:basedOn w:val="a"/>
    <w:link w:val="af0"/>
    <w:uiPriority w:val="99"/>
    <w:unhideWhenUsed/>
    <w:qFormat/>
    <w:rPr>
      <w:sz w:val="18"/>
      <w:szCs w:val="18"/>
    </w:rPr>
  </w:style>
  <w:style w:type="paragraph" w:styleId="af1">
    <w:name w:val="footer"/>
    <w:basedOn w:val="a"/>
    <w:link w:val="af2"/>
    <w:uiPriority w:val="99"/>
    <w:qFormat/>
    <w:pPr>
      <w:tabs>
        <w:tab w:val="center" w:pos="4153"/>
        <w:tab w:val="right" w:pos="8306"/>
      </w:tabs>
      <w:snapToGrid w:val="0"/>
      <w:jc w:val="left"/>
    </w:pPr>
    <w:rPr>
      <w:sz w:val="18"/>
      <w:szCs w:val="20"/>
    </w:rPr>
  </w:style>
  <w:style w:type="paragraph" w:styleId="af3">
    <w:name w:val="header"/>
    <w:basedOn w:val="a"/>
    <w:link w:val="af4"/>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szCs w:val="20"/>
    </w:rPr>
  </w:style>
  <w:style w:type="paragraph" w:styleId="TOC1">
    <w:name w:val="toc 1"/>
    <w:basedOn w:val="a"/>
    <w:next w:val="a"/>
    <w:uiPriority w:val="39"/>
    <w:unhideWhenUsed/>
    <w:qFormat/>
  </w:style>
  <w:style w:type="paragraph" w:styleId="af5">
    <w:name w:val="footnote text"/>
    <w:basedOn w:val="a"/>
    <w:link w:val="af6"/>
    <w:uiPriority w:val="99"/>
    <w:unhideWhenUsed/>
    <w:qFormat/>
    <w:pPr>
      <w:snapToGrid w:val="0"/>
      <w:jc w:val="left"/>
    </w:pPr>
    <w:rPr>
      <w:sz w:val="18"/>
      <w:szCs w:val="18"/>
    </w:rPr>
  </w:style>
  <w:style w:type="paragraph" w:styleId="TOC2">
    <w:name w:val="toc 2"/>
    <w:basedOn w:val="a"/>
    <w:next w:val="a"/>
    <w:uiPriority w:val="39"/>
    <w:unhideWhenUsed/>
    <w:qFormat/>
    <w:pPr>
      <w:ind w:leftChars="200" w:left="420"/>
    </w:pPr>
  </w:style>
  <w:style w:type="paragraph" w:styleId="HTML">
    <w:name w:val="HTML Preformatted"/>
    <w:basedOn w:val="a"/>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af7">
    <w:name w:val="Normal (Web)"/>
    <w:basedOn w:val="a"/>
    <w:uiPriority w:val="99"/>
    <w:unhideWhenUsed/>
    <w:qFormat/>
  </w:style>
  <w:style w:type="paragraph" w:styleId="af8">
    <w:name w:val="annotation subject"/>
    <w:basedOn w:val="a6"/>
    <w:next w:val="a6"/>
    <w:link w:val="af9"/>
    <w:uiPriority w:val="99"/>
    <w:unhideWhenUsed/>
    <w:qFormat/>
    <w:rPr>
      <w:b/>
      <w:bCs/>
    </w:rPr>
  </w:style>
  <w:style w:type="table" w:styleId="afa">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b">
    <w:name w:val="Strong"/>
    <w:uiPriority w:val="22"/>
    <w:qFormat/>
    <w:rPr>
      <w:b/>
      <w:bCs/>
    </w:rPr>
  </w:style>
  <w:style w:type="character" w:styleId="afc">
    <w:name w:val="endnote reference"/>
    <w:uiPriority w:val="99"/>
    <w:unhideWhenUsed/>
    <w:qFormat/>
    <w:rPr>
      <w:vertAlign w:val="superscript"/>
    </w:rPr>
  </w:style>
  <w:style w:type="character" w:styleId="afd">
    <w:name w:val="page number"/>
    <w:basedOn w:val="a0"/>
    <w:qFormat/>
  </w:style>
  <w:style w:type="character" w:styleId="afe">
    <w:name w:val="Hyperlink"/>
    <w:uiPriority w:val="99"/>
    <w:qFormat/>
    <w:rPr>
      <w:color w:val="0000FF"/>
      <w:u w:val="single"/>
    </w:rPr>
  </w:style>
  <w:style w:type="character" w:styleId="aff">
    <w:name w:val="annotation reference"/>
    <w:uiPriority w:val="99"/>
    <w:unhideWhenUsed/>
    <w:qFormat/>
    <w:rPr>
      <w:sz w:val="21"/>
      <w:szCs w:val="21"/>
    </w:rPr>
  </w:style>
  <w:style w:type="character" w:styleId="aff0">
    <w:name w:val="footnote reference"/>
    <w:uiPriority w:val="99"/>
    <w:unhideWhenUsed/>
    <w:qFormat/>
    <w:rPr>
      <w:vertAlign w:val="superscript"/>
    </w:rPr>
  </w:style>
  <w:style w:type="character" w:customStyle="1" w:styleId="ac">
    <w:name w:val="日期 字符"/>
    <w:basedOn w:val="a0"/>
    <w:link w:val="ab"/>
    <w:uiPriority w:val="99"/>
    <w:semiHidden/>
    <w:qFormat/>
  </w:style>
  <w:style w:type="character" w:customStyle="1" w:styleId="af2">
    <w:name w:val="页脚 字符"/>
    <w:link w:val="af1"/>
    <w:uiPriority w:val="99"/>
    <w:qFormat/>
    <w:rPr>
      <w:rFonts w:ascii="Times New Roman" w:eastAsia="宋体" w:hAnsi="Times New Roman" w:cs="Times New Roman"/>
      <w:sz w:val="18"/>
      <w:szCs w:val="20"/>
    </w:rPr>
  </w:style>
  <w:style w:type="character" w:customStyle="1" w:styleId="20">
    <w:name w:val="标题 2 字符"/>
    <w:link w:val="2"/>
    <w:uiPriority w:val="9"/>
    <w:qFormat/>
    <w:rPr>
      <w:rFonts w:ascii="Arial" w:eastAsia="黑体" w:hAnsi="Arial" w:cs="Times New Roman"/>
      <w:b/>
      <w:bCs/>
      <w:sz w:val="32"/>
      <w:szCs w:val="32"/>
    </w:rPr>
  </w:style>
  <w:style w:type="character" w:customStyle="1" w:styleId="F30">
    <w:name w:val="F3 字符"/>
    <w:link w:val="F3"/>
    <w:qFormat/>
    <w:rPr>
      <w:rFonts w:ascii="宋体" w:eastAsia="宋体" w:hAnsi="宋体" w:cs="宋体"/>
      <w:color w:val="000000"/>
      <w:sz w:val="24"/>
      <w:szCs w:val="24"/>
      <w:lang w:val="zh-CN"/>
    </w:rPr>
  </w:style>
  <w:style w:type="paragraph" w:customStyle="1" w:styleId="F3">
    <w:name w:val="F3"/>
    <w:basedOn w:val="F2"/>
    <w:next w:val="ALL"/>
    <w:link w:val="F30"/>
    <w:qFormat/>
    <w:pPr>
      <w:numPr>
        <w:ilvl w:val="0"/>
        <w:numId w:val="1"/>
      </w:numPr>
    </w:pPr>
    <w:rPr>
      <w:rFonts w:ascii="宋体" w:hAnsi="宋体"/>
      <w:szCs w:val="24"/>
      <w:lang w:val="zh-CN"/>
    </w:rPr>
  </w:style>
  <w:style w:type="paragraph" w:customStyle="1" w:styleId="F2">
    <w:name w:val="F2"/>
    <w:next w:val="ALL"/>
    <w:link w:val="F20"/>
    <w:qFormat/>
    <w:pPr>
      <w:numPr>
        <w:ilvl w:val="1"/>
        <w:numId w:val="2"/>
      </w:numPr>
    </w:pPr>
    <w:rPr>
      <w:rFonts w:eastAsia="黑体" w:cs="宋体"/>
      <w:color w:val="000000"/>
      <w:kern w:val="2"/>
      <w:sz w:val="24"/>
      <w:szCs w:val="32"/>
    </w:rPr>
  </w:style>
  <w:style w:type="paragraph" w:customStyle="1" w:styleId="ALL">
    <w:name w:val="ALL"/>
    <w:qFormat/>
    <w:pPr>
      <w:ind w:firstLineChars="200" w:firstLine="200"/>
      <w:jc w:val="both"/>
    </w:pPr>
    <w:rPr>
      <w:rFonts w:cs="宋体"/>
      <w:color w:val="000000"/>
      <w:kern w:val="2"/>
      <w:sz w:val="24"/>
      <w:szCs w:val="32"/>
    </w:rPr>
  </w:style>
  <w:style w:type="character" w:customStyle="1" w:styleId="ae">
    <w:name w:val="尾注文本 字符"/>
    <w:basedOn w:val="a0"/>
    <w:link w:val="ad"/>
    <w:uiPriority w:val="99"/>
    <w:semiHidden/>
    <w:qFormat/>
  </w:style>
  <w:style w:type="character" w:customStyle="1" w:styleId="af0">
    <w:name w:val="批注框文本 字符"/>
    <w:link w:val="af"/>
    <w:uiPriority w:val="99"/>
    <w:semiHidden/>
    <w:qFormat/>
    <w:rPr>
      <w:sz w:val="18"/>
      <w:szCs w:val="18"/>
    </w:rPr>
  </w:style>
  <w:style w:type="character" w:styleId="aff1">
    <w:name w:val="Placeholder Text"/>
    <w:uiPriority w:val="99"/>
    <w:semiHidden/>
    <w:qFormat/>
    <w:rPr>
      <w:color w:val="808080"/>
    </w:rPr>
  </w:style>
  <w:style w:type="character" w:customStyle="1" w:styleId="af4">
    <w:name w:val="页眉 字符"/>
    <w:link w:val="af3"/>
    <w:uiPriority w:val="99"/>
    <w:qFormat/>
    <w:rPr>
      <w:rFonts w:ascii="Times New Roman" w:eastAsia="宋体" w:hAnsi="Times New Roman" w:cs="Times New Roman"/>
      <w:sz w:val="18"/>
      <w:szCs w:val="20"/>
    </w:rPr>
  </w:style>
  <w:style w:type="character" w:customStyle="1" w:styleId="a7">
    <w:name w:val="批注文字 字符"/>
    <w:basedOn w:val="a0"/>
    <w:link w:val="a6"/>
    <w:uiPriority w:val="99"/>
    <w:qFormat/>
  </w:style>
  <w:style w:type="character" w:customStyle="1" w:styleId="F310">
    <w:name w:val="F31 字符"/>
    <w:link w:val="F31"/>
    <w:qFormat/>
    <w:rPr>
      <w:rFonts w:ascii="Times New Roman" w:eastAsia="黑体" w:hAnsi="Times New Roman" w:cs="Times New Roman"/>
      <w:bCs/>
      <w:color w:val="000000"/>
      <w:sz w:val="24"/>
      <w:szCs w:val="24"/>
    </w:rPr>
  </w:style>
  <w:style w:type="paragraph" w:customStyle="1" w:styleId="F31">
    <w:name w:val="F31"/>
    <w:next w:val="ALL"/>
    <w:link w:val="F310"/>
    <w:qFormat/>
    <w:pPr>
      <w:numPr>
        <w:ilvl w:val="2"/>
        <w:numId w:val="2"/>
      </w:numPr>
    </w:pPr>
    <w:rPr>
      <w:rFonts w:eastAsia="黑体"/>
      <w:bCs/>
      <w:color w:val="000000"/>
      <w:kern w:val="2"/>
      <w:sz w:val="24"/>
      <w:szCs w:val="24"/>
    </w:rPr>
  </w:style>
  <w:style w:type="character" w:customStyle="1" w:styleId="30">
    <w:name w:val="标题 3 字符"/>
    <w:link w:val="3"/>
    <w:uiPriority w:val="9"/>
    <w:qFormat/>
    <w:rPr>
      <w:rFonts w:ascii="Times New Roman" w:eastAsia="宋体" w:hAnsi="Times New Roman" w:cs="Times New Roman"/>
      <w:b/>
      <w:bCs/>
      <w:sz w:val="32"/>
      <w:szCs w:val="32"/>
    </w:rPr>
  </w:style>
  <w:style w:type="character" w:customStyle="1" w:styleId="F10">
    <w:name w:val="F1 字符"/>
    <w:link w:val="F1"/>
    <w:qFormat/>
    <w:rPr>
      <w:rFonts w:ascii="Arial" w:eastAsia="黑体" w:hAnsi="Arial" w:cs="Times New Roman"/>
      <w:sz w:val="28"/>
      <w:szCs w:val="28"/>
    </w:rPr>
  </w:style>
  <w:style w:type="paragraph" w:customStyle="1" w:styleId="F1">
    <w:name w:val="F1"/>
    <w:link w:val="F10"/>
    <w:qFormat/>
    <w:pPr>
      <w:keepNext/>
      <w:keepLines/>
      <w:numPr>
        <w:numId w:val="2"/>
      </w:numPr>
      <w:adjustRightInd w:val="0"/>
      <w:snapToGrid w:val="0"/>
      <w:jc w:val="center"/>
      <w:outlineLvl w:val="0"/>
    </w:pPr>
    <w:rPr>
      <w:rFonts w:ascii="Arial" w:eastAsia="黑体" w:hAnsi="Arial"/>
      <w:kern w:val="2"/>
      <w:sz w:val="28"/>
      <w:szCs w:val="28"/>
    </w:rPr>
  </w:style>
  <w:style w:type="character" w:customStyle="1" w:styleId="a5">
    <w:name w:val="文档结构图 字符"/>
    <w:link w:val="a4"/>
    <w:semiHidden/>
    <w:qFormat/>
    <w:rPr>
      <w:rFonts w:ascii="Times New Roman" w:eastAsia="宋体" w:hAnsi="Times New Roman" w:cs="Times New Roman"/>
      <w:szCs w:val="24"/>
      <w:shd w:val="clear" w:color="auto" w:fill="000080"/>
    </w:rPr>
  </w:style>
  <w:style w:type="character" w:customStyle="1" w:styleId="F20">
    <w:name w:val="F2 字符"/>
    <w:link w:val="F2"/>
    <w:qFormat/>
    <w:rPr>
      <w:rFonts w:ascii="Times New Roman" w:eastAsia="黑体" w:hAnsi="Times New Roman" w:cs="宋体"/>
      <w:color w:val="000000"/>
      <w:sz w:val="24"/>
      <w:szCs w:val="32"/>
    </w:rPr>
  </w:style>
  <w:style w:type="character" w:customStyle="1" w:styleId="aa">
    <w:name w:val="纯文本 字符"/>
    <w:link w:val="a9"/>
    <w:uiPriority w:val="99"/>
    <w:qFormat/>
    <w:rPr>
      <w:rFonts w:ascii="宋体" w:eastAsia="宋体" w:hAnsi="Courier New" w:cs="Times New Roman"/>
      <w:kern w:val="0"/>
      <w:szCs w:val="20"/>
    </w:rPr>
  </w:style>
  <w:style w:type="character" w:customStyle="1" w:styleId="10">
    <w:name w:val="标题 1 字符"/>
    <w:link w:val="1"/>
    <w:uiPriority w:val="9"/>
    <w:qFormat/>
    <w:rPr>
      <w:rFonts w:ascii="Times New Roman" w:eastAsia="宋体" w:hAnsi="Times New Roman" w:cs="Times New Roman"/>
      <w:b/>
      <w:kern w:val="44"/>
      <w:sz w:val="44"/>
      <w:szCs w:val="44"/>
    </w:rPr>
  </w:style>
  <w:style w:type="character" w:customStyle="1" w:styleId="af9">
    <w:name w:val="批注主题 字符"/>
    <w:link w:val="af8"/>
    <w:uiPriority w:val="99"/>
    <w:semiHidden/>
    <w:qFormat/>
    <w:rPr>
      <w:b/>
      <w:bCs/>
    </w:rPr>
  </w:style>
  <w:style w:type="character" w:customStyle="1" w:styleId="af6">
    <w:name w:val="脚注文本 字符"/>
    <w:link w:val="af5"/>
    <w:uiPriority w:val="99"/>
    <w:semiHidden/>
    <w:qFormat/>
    <w:rPr>
      <w:sz w:val="18"/>
      <w:szCs w:val="18"/>
    </w:rPr>
  </w:style>
  <w:style w:type="character" w:customStyle="1" w:styleId="40">
    <w:name w:val="标题 4 字符"/>
    <w:link w:val="4"/>
    <w:uiPriority w:val="9"/>
    <w:semiHidden/>
    <w:qFormat/>
    <w:rPr>
      <w:rFonts w:ascii="等线 Light" w:eastAsia="等线 Light" w:hAnsi="等线 Light" w:cs="Times New Roman"/>
      <w:b/>
      <w:bCs/>
      <w:sz w:val="28"/>
      <w:szCs w:val="28"/>
    </w:rPr>
  </w:style>
  <w:style w:type="paragraph" w:customStyle="1" w:styleId="11">
    <w:name w:val="列表段落1"/>
    <w:basedOn w:val="a"/>
    <w:uiPriority w:val="34"/>
    <w:qFormat/>
    <w:pPr>
      <w:ind w:firstLine="420"/>
    </w:pPr>
  </w:style>
  <w:style w:type="character" w:customStyle="1" w:styleId="richtext">
    <w:name w:val="richtext"/>
    <w:qFormat/>
  </w:style>
  <w:style w:type="paragraph" w:customStyle="1" w:styleId="WPSOffice2">
    <w:name w:val="WPSOffice手动目录 2"/>
    <w:qFormat/>
    <w:pPr>
      <w:ind w:leftChars="200" w:left="200"/>
    </w:pPr>
    <w:rPr>
      <w:rFonts w:ascii="等线" w:eastAsia="等线" w:hAnsi="等线"/>
    </w:rPr>
  </w:style>
  <w:style w:type="paragraph" w:customStyle="1" w:styleId="WPSOffice3">
    <w:name w:val="WPSOffice手动目录 3"/>
    <w:qFormat/>
    <w:pPr>
      <w:ind w:leftChars="400" w:left="400"/>
    </w:pPr>
    <w:rPr>
      <w:rFonts w:ascii="等线" w:eastAsia="等线" w:hAnsi="等线"/>
    </w:rPr>
  </w:style>
  <w:style w:type="paragraph" w:customStyle="1" w:styleId="WPSOffice1">
    <w:name w:val="WPSOffice手动目录 1"/>
    <w:qFormat/>
    <w:rPr>
      <w:rFonts w:ascii="等线" w:eastAsia="等线" w:hAnsi="等线"/>
    </w:rPr>
  </w:style>
  <w:style w:type="table" w:customStyle="1" w:styleId="12">
    <w:name w:val="网格型1"/>
    <w:basedOn w:val="a1"/>
    <w:uiPriority w:val="9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2">
    <w:name w:val="List Paragraph"/>
    <w:basedOn w:val="a"/>
    <w:uiPriority w:val="34"/>
    <w:qFormat/>
    <w:pPr>
      <w:ind w:firstLine="420"/>
    </w:pPr>
  </w:style>
  <w:style w:type="table" w:customStyle="1" w:styleId="aff3">
    <w:name w:val="三线表"/>
    <w:basedOn w:val="a1"/>
    <w:uiPriority w:val="99"/>
    <w:qFormat/>
    <w:tblPr>
      <w:tblBorders>
        <w:top w:val="single" w:sz="12" w:space="0" w:color="auto"/>
        <w:bottom w:val="single" w:sz="12" w:space="0" w:color="auto"/>
      </w:tblBorders>
    </w:tblPr>
    <w:tblStylePr w:type="firstRow">
      <w:tblPr/>
      <w:tcPr>
        <w:tcBorders>
          <w:bottom w:val="single" w:sz="4" w:space="0" w:color="auto"/>
        </w:tcBorders>
      </w:tcPr>
    </w:tblStylePr>
  </w:style>
  <w:style w:type="paragraph" w:customStyle="1" w:styleId="MTDisplayEquation">
    <w:name w:val="MTDisplayEquation"/>
    <w:basedOn w:val="a"/>
    <w:next w:val="a"/>
    <w:qFormat/>
    <w:pPr>
      <w:tabs>
        <w:tab w:val="center" w:pos="4160"/>
        <w:tab w:val="right" w:pos="8300"/>
      </w:tabs>
      <w:spacing w:line="240" w:lineRule="atLeast"/>
      <w:jc w:val="center"/>
    </w:pPr>
    <w:rPr>
      <w:rFonts w:asciiTheme="minorEastAsia" w:hAnsiTheme="minorEastAsia"/>
      <w:sz w:val="32"/>
      <w:szCs w:val="32"/>
    </w:rPr>
  </w:style>
  <w:style w:type="paragraph" w:styleId="TOC">
    <w:name w:val="TOC Heading"/>
    <w:basedOn w:val="1"/>
    <w:next w:val="a"/>
    <w:uiPriority w:val="39"/>
    <w:unhideWhenUsed/>
    <w:qFormat/>
    <w:rsid w:val="00A20CE1"/>
    <w:pPr>
      <w:widowControl/>
      <w:spacing w:before="240" w:after="0" w:line="259" w:lineRule="auto"/>
      <w:ind w:firstLineChars="0" w:firstLine="0"/>
      <w:jc w:val="left"/>
      <w:outlineLvl w:val="9"/>
    </w:pPr>
    <w:rPr>
      <w:rFonts w:asciiTheme="majorHAnsi" w:eastAsiaTheme="majorEastAsia" w:hAnsiTheme="majorHAnsi" w:cstheme="majorBidi"/>
      <w:b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6.wmf"/><Relationship Id="rId117" Type="http://schemas.openxmlformats.org/officeDocument/2006/relationships/image" Target="media/image53.wmf"/><Relationship Id="rId21" Type="http://schemas.openxmlformats.org/officeDocument/2006/relationships/oleObject" Target="embeddings/oleObject3.bin"/><Relationship Id="rId42" Type="http://schemas.openxmlformats.org/officeDocument/2006/relationships/image" Target="media/image14.wmf"/><Relationship Id="rId47" Type="http://schemas.openxmlformats.org/officeDocument/2006/relationships/oleObject" Target="embeddings/oleObject17.bin"/><Relationship Id="rId63" Type="http://schemas.openxmlformats.org/officeDocument/2006/relationships/oleObject" Target="embeddings/oleObject23.bin"/><Relationship Id="rId68" Type="http://schemas.openxmlformats.org/officeDocument/2006/relationships/image" Target="media/image29.png"/><Relationship Id="rId84" Type="http://schemas.openxmlformats.org/officeDocument/2006/relationships/image" Target="media/image38.wmf"/><Relationship Id="rId89" Type="http://schemas.openxmlformats.org/officeDocument/2006/relationships/oleObject" Target="embeddings/oleObject35.bin"/><Relationship Id="rId112" Type="http://schemas.openxmlformats.org/officeDocument/2006/relationships/oleObject" Target="embeddings/oleObject47.bin"/><Relationship Id="rId133" Type="http://schemas.openxmlformats.org/officeDocument/2006/relationships/image" Target="media/image62.wmf"/><Relationship Id="rId138" Type="http://schemas.openxmlformats.org/officeDocument/2006/relationships/theme" Target="theme/theme1.xml"/><Relationship Id="rId16" Type="http://schemas.openxmlformats.org/officeDocument/2006/relationships/image" Target="media/image1.wmf"/><Relationship Id="rId107" Type="http://schemas.openxmlformats.org/officeDocument/2006/relationships/image" Target="media/image48.wmf"/><Relationship Id="rId11" Type="http://schemas.openxmlformats.org/officeDocument/2006/relationships/footer" Target="footer1.xml"/><Relationship Id="rId32" Type="http://schemas.openxmlformats.org/officeDocument/2006/relationships/image" Target="media/image9.png"/><Relationship Id="rId37" Type="http://schemas.openxmlformats.org/officeDocument/2006/relationships/image" Target="media/image12.wmf"/><Relationship Id="rId53" Type="http://schemas.openxmlformats.org/officeDocument/2006/relationships/image" Target="media/image19.jpeg"/><Relationship Id="rId58" Type="http://schemas.openxmlformats.org/officeDocument/2006/relationships/image" Target="media/image23.wmf"/><Relationship Id="rId74" Type="http://schemas.openxmlformats.org/officeDocument/2006/relationships/image" Target="media/image33.wmf"/><Relationship Id="rId79" Type="http://schemas.openxmlformats.org/officeDocument/2006/relationships/oleObject" Target="embeddings/oleObject29.bin"/><Relationship Id="rId102" Type="http://schemas.openxmlformats.org/officeDocument/2006/relationships/oleObject" Target="embeddings/oleObject42.bin"/><Relationship Id="rId123" Type="http://schemas.openxmlformats.org/officeDocument/2006/relationships/image" Target="media/image56.wmf"/><Relationship Id="rId128" Type="http://schemas.openxmlformats.org/officeDocument/2006/relationships/oleObject" Target="embeddings/oleObject55.bin"/><Relationship Id="rId5" Type="http://schemas.openxmlformats.org/officeDocument/2006/relationships/settings" Target="settings.xml"/><Relationship Id="rId90" Type="http://schemas.openxmlformats.org/officeDocument/2006/relationships/oleObject" Target="embeddings/oleObject36.bin"/><Relationship Id="rId95" Type="http://schemas.openxmlformats.org/officeDocument/2006/relationships/image" Target="media/image42.wmf"/><Relationship Id="rId14" Type="http://schemas.openxmlformats.org/officeDocument/2006/relationships/footer" Target="footer3.xml"/><Relationship Id="rId22" Type="http://schemas.openxmlformats.org/officeDocument/2006/relationships/image" Target="media/image4.wmf"/><Relationship Id="rId27" Type="http://schemas.openxmlformats.org/officeDocument/2006/relationships/oleObject" Target="embeddings/oleObject6.bin"/><Relationship Id="rId30" Type="http://schemas.openxmlformats.org/officeDocument/2006/relationships/image" Target="media/image8.wmf"/><Relationship Id="rId35" Type="http://schemas.openxmlformats.org/officeDocument/2006/relationships/image" Target="media/image11.wmf"/><Relationship Id="rId43" Type="http://schemas.openxmlformats.org/officeDocument/2006/relationships/oleObject" Target="embeddings/oleObject14.bin"/><Relationship Id="rId48" Type="http://schemas.openxmlformats.org/officeDocument/2006/relationships/oleObject" Target="embeddings/oleObject18.bin"/><Relationship Id="rId56" Type="http://schemas.openxmlformats.org/officeDocument/2006/relationships/image" Target="media/image22.wmf"/><Relationship Id="rId64" Type="http://schemas.openxmlformats.org/officeDocument/2006/relationships/image" Target="media/image26.wmf"/><Relationship Id="rId69" Type="http://schemas.openxmlformats.org/officeDocument/2006/relationships/image" Target="media/image30.wmf"/><Relationship Id="rId77" Type="http://schemas.openxmlformats.org/officeDocument/2006/relationships/oleObject" Target="embeddings/oleObject28.bin"/><Relationship Id="rId100" Type="http://schemas.openxmlformats.org/officeDocument/2006/relationships/oleObject" Target="embeddings/oleObject41.bin"/><Relationship Id="rId105" Type="http://schemas.openxmlformats.org/officeDocument/2006/relationships/image" Target="media/image47.wmf"/><Relationship Id="rId113" Type="http://schemas.openxmlformats.org/officeDocument/2006/relationships/image" Target="media/image51.wmf"/><Relationship Id="rId118" Type="http://schemas.openxmlformats.org/officeDocument/2006/relationships/oleObject" Target="embeddings/oleObject50.bin"/><Relationship Id="rId126" Type="http://schemas.openxmlformats.org/officeDocument/2006/relationships/oleObject" Target="embeddings/oleObject54.bin"/><Relationship Id="rId134" Type="http://schemas.openxmlformats.org/officeDocument/2006/relationships/oleObject" Target="embeddings/oleObject56.bin"/><Relationship Id="rId8" Type="http://schemas.openxmlformats.org/officeDocument/2006/relationships/endnotes" Target="endnotes.xml"/><Relationship Id="rId51" Type="http://schemas.openxmlformats.org/officeDocument/2006/relationships/image" Target="media/image17.png"/><Relationship Id="rId72" Type="http://schemas.openxmlformats.org/officeDocument/2006/relationships/image" Target="media/image32.wmf"/><Relationship Id="rId80" Type="http://schemas.openxmlformats.org/officeDocument/2006/relationships/image" Target="media/image36.wmf"/><Relationship Id="rId85" Type="http://schemas.openxmlformats.org/officeDocument/2006/relationships/oleObject" Target="embeddings/oleObject32.bin"/><Relationship Id="rId93" Type="http://schemas.openxmlformats.org/officeDocument/2006/relationships/image" Target="media/image41.png"/><Relationship Id="rId98" Type="http://schemas.openxmlformats.org/officeDocument/2006/relationships/image" Target="media/image44.wmf"/><Relationship Id="rId121" Type="http://schemas.openxmlformats.org/officeDocument/2006/relationships/image" Target="media/image55.wmf"/><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image" Target="media/image10.wmf"/><Relationship Id="rId38" Type="http://schemas.openxmlformats.org/officeDocument/2006/relationships/oleObject" Target="embeddings/oleObject11.bin"/><Relationship Id="rId46" Type="http://schemas.openxmlformats.org/officeDocument/2006/relationships/image" Target="media/image15.wmf"/><Relationship Id="rId59" Type="http://schemas.openxmlformats.org/officeDocument/2006/relationships/oleObject" Target="embeddings/oleObject21.bin"/><Relationship Id="rId67" Type="http://schemas.openxmlformats.org/officeDocument/2006/relationships/image" Target="media/image28.png"/><Relationship Id="rId103" Type="http://schemas.openxmlformats.org/officeDocument/2006/relationships/image" Target="media/image46.wmf"/><Relationship Id="rId108" Type="http://schemas.openxmlformats.org/officeDocument/2006/relationships/oleObject" Target="embeddings/oleObject45.bin"/><Relationship Id="rId116" Type="http://schemas.openxmlformats.org/officeDocument/2006/relationships/oleObject" Target="embeddings/oleObject49.bin"/><Relationship Id="rId124" Type="http://schemas.openxmlformats.org/officeDocument/2006/relationships/oleObject" Target="embeddings/oleObject53.bin"/><Relationship Id="rId129" Type="http://schemas.openxmlformats.org/officeDocument/2006/relationships/image" Target="media/image59.png"/><Relationship Id="rId137" Type="http://schemas.openxmlformats.org/officeDocument/2006/relationships/fontTable" Target="fontTable.xml"/><Relationship Id="rId20" Type="http://schemas.openxmlformats.org/officeDocument/2006/relationships/image" Target="media/image3.wmf"/><Relationship Id="rId41" Type="http://schemas.openxmlformats.org/officeDocument/2006/relationships/oleObject" Target="embeddings/oleObject13.bin"/><Relationship Id="rId54" Type="http://schemas.openxmlformats.org/officeDocument/2006/relationships/image" Target="media/image20.png"/><Relationship Id="rId62" Type="http://schemas.openxmlformats.org/officeDocument/2006/relationships/image" Target="media/image25.wmf"/><Relationship Id="rId70" Type="http://schemas.openxmlformats.org/officeDocument/2006/relationships/oleObject" Target="embeddings/oleObject25.bin"/><Relationship Id="rId75" Type="http://schemas.openxmlformats.org/officeDocument/2006/relationships/oleObject" Target="embeddings/oleObject27.bin"/><Relationship Id="rId83" Type="http://schemas.openxmlformats.org/officeDocument/2006/relationships/oleObject" Target="embeddings/oleObject31.bin"/><Relationship Id="rId88" Type="http://schemas.openxmlformats.org/officeDocument/2006/relationships/oleObject" Target="embeddings/oleObject34.bin"/><Relationship Id="rId91" Type="http://schemas.openxmlformats.org/officeDocument/2006/relationships/image" Target="media/image40.wmf"/><Relationship Id="rId96" Type="http://schemas.openxmlformats.org/officeDocument/2006/relationships/oleObject" Target="embeddings/oleObject39.bin"/><Relationship Id="rId111" Type="http://schemas.openxmlformats.org/officeDocument/2006/relationships/image" Target="media/image50.wmf"/><Relationship Id="rId132"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oleObject" Target="embeddings/oleObject4.bin"/><Relationship Id="rId28" Type="http://schemas.openxmlformats.org/officeDocument/2006/relationships/image" Target="media/image7.wmf"/><Relationship Id="rId36" Type="http://schemas.openxmlformats.org/officeDocument/2006/relationships/oleObject" Target="embeddings/oleObject10.bin"/><Relationship Id="rId49" Type="http://schemas.openxmlformats.org/officeDocument/2006/relationships/image" Target="media/image16.wmf"/><Relationship Id="rId57" Type="http://schemas.openxmlformats.org/officeDocument/2006/relationships/oleObject" Target="embeddings/oleObject20.bin"/><Relationship Id="rId106" Type="http://schemas.openxmlformats.org/officeDocument/2006/relationships/oleObject" Target="embeddings/oleObject44.bin"/><Relationship Id="rId114" Type="http://schemas.openxmlformats.org/officeDocument/2006/relationships/oleObject" Target="embeddings/oleObject48.bin"/><Relationship Id="rId119" Type="http://schemas.openxmlformats.org/officeDocument/2006/relationships/image" Target="media/image54.wmf"/><Relationship Id="rId127" Type="http://schemas.openxmlformats.org/officeDocument/2006/relationships/image" Target="media/image58.wmf"/><Relationship Id="rId10" Type="http://schemas.openxmlformats.org/officeDocument/2006/relationships/header" Target="header2.xml"/><Relationship Id="rId31" Type="http://schemas.openxmlformats.org/officeDocument/2006/relationships/oleObject" Target="embeddings/oleObject8.bin"/><Relationship Id="rId44" Type="http://schemas.openxmlformats.org/officeDocument/2006/relationships/oleObject" Target="embeddings/oleObject15.bin"/><Relationship Id="rId52" Type="http://schemas.openxmlformats.org/officeDocument/2006/relationships/image" Target="media/image18.jpeg"/><Relationship Id="rId60" Type="http://schemas.openxmlformats.org/officeDocument/2006/relationships/image" Target="media/image24.wmf"/><Relationship Id="rId65" Type="http://schemas.openxmlformats.org/officeDocument/2006/relationships/oleObject" Target="embeddings/oleObject24.bin"/><Relationship Id="rId73" Type="http://schemas.openxmlformats.org/officeDocument/2006/relationships/oleObject" Target="embeddings/oleObject26.bin"/><Relationship Id="rId78" Type="http://schemas.openxmlformats.org/officeDocument/2006/relationships/image" Target="media/image35.wmf"/><Relationship Id="rId81" Type="http://schemas.openxmlformats.org/officeDocument/2006/relationships/oleObject" Target="embeddings/oleObject30.bin"/><Relationship Id="rId86" Type="http://schemas.openxmlformats.org/officeDocument/2006/relationships/oleObject" Target="embeddings/oleObject33.bin"/><Relationship Id="rId94" Type="http://schemas.openxmlformats.org/officeDocument/2006/relationships/oleObject" Target="embeddings/oleObject38.bin"/><Relationship Id="rId99" Type="http://schemas.openxmlformats.org/officeDocument/2006/relationships/oleObject" Target="embeddings/oleObject40.bin"/><Relationship Id="rId101" Type="http://schemas.openxmlformats.org/officeDocument/2006/relationships/image" Target="media/image45.wmf"/><Relationship Id="rId122" Type="http://schemas.openxmlformats.org/officeDocument/2006/relationships/oleObject" Target="embeddings/oleObject52.bin"/><Relationship Id="rId130" Type="http://schemas.openxmlformats.org/officeDocument/2006/relationships/chart" Target="charts/chart1.xml"/><Relationship Id="rId135" Type="http://schemas.openxmlformats.org/officeDocument/2006/relationships/image" Target="media/image63.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wmf"/><Relationship Id="rId39" Type="http://schemas.openxmlformats.org/officeDocument/2006/relationships/image" Target="media/image13.wmf"/><Relationship Id="rId109" Type="http://schemas.openxmlformats.org/officeDocument/2006/relationships/image" Target="media/image49.wmf"/><Relationship Id="rId34" Type="http://schemas.openxmlformats.org/officeDocument/2006/relationships/oleObject" Target="embeddings/oleObject9.bin"/><Relationship Id="rId50" Type="http://schemas.openxmlformats.org/officeDocument/2006/relationships/oleObject" Target="embeddings/oleObject19.bin"/><Relationship Id="rId55" Type="http://schemas.openxmlformats.org/officeDocument/2006/relationships/image" Target="media/image21.png"/><Relationship Id="rId76" Type="http://schemas.openxmlformats.org/officeDocument/2006/relationships/image" Target="media/image34.wmf"/><Relationship Id="rId97" Type="http://schemas.openxmlformats.org/officeDocument/2006/relationships/image" Target="media/image43.png"/><Relationship Id="rId104" Type="http://schemas.openxmlformats.org/officeDocument/2006/relationships/oleObject" Target="embeddings/oleObject43.bin"/><Relationship Id="rId120" Type="http://schemas.openxmlformats.org/officeDocument/2006/relationships/oleObject" Target="embeddings/oleObject51.bin"/><Relationship Id="rId125" Type="http://schemas.openxmlformats.org/officeDocument/2006/relationships/image" Target="media/image57.wmf"/><Relationship Id="rId7" Type="http://schemas.openxmlformats.org/officeDocument/2006/relationships/footnotes" Target="footnotes.xml"/><Relationship Id="rId71" Type="http://schemas.openxmlformats.org/officeDocument/2006/relationships/image" Target="media/image31.png"/><Relationship Id="rId92" Type="http://schemas.openxmlformats.org/officeDocument/2006/relationships/oleObject" Target="embeddings/oleObject37.bin"/><Relationship Id="rId2" Type="http://schemas.openxmlformats.org/officeDocument/2006/relationships/customXml" Target="../customXml/item2.xml"/><Relationship Id="rId29" Type="http://schemas.openxmlformats.org/officeDocument/2006/relationships/oleObject" Target="embeddings/oleObject7.bin"/><Relationship Id="rId24" Type="http://schemas.openxmlformats.org/officeDocument/2006/relationships/image" Target="media/image5.wmf"/><Relationship Id="rId40" Type="http://schemas.openxmlformats.org/officeDocument/2006/relationships/oleObject" Target="embeddings/oleObject12.bin"/><Relationship Id="rId45" Type="http://schemas.openxmlformats.org/officeDocument/2006/relationships/oleObject" Target="embeddings/oleObject16.bin"/><Relationship Id="rId66" Type="http://schemas.openxmlformats.org/officeDocument/2006/relationships/image" Target="media/image27.png"/><Relationship Id="rId87" Type="http://schemas.openxmlformats.org/officeDocument/2006/relationships/image" Target="media/image39.wmf"/><Relationship Id="rId110" Type="http://schemas.openxmlformats.org/officeDocument/2006/relationships/oleObject" Target="embeddings/oleObject46.bin"/><Relationship Id="rId115" Type="http://schemas.openxmlformats.org/officeDocument/2006/relationships/image" Target="media/image52.wmf"/><Relationship Id="rId131" Type="http://schemas.openxmlformats.org/officeDocument/2006/relationships/image" Target="media/image60.png"/><Relationship Id="rId136" Type="http://schemas.openxmlformats.org/officeDocument/2006/relationships/image" Target="media/image64.png"/><Relationship Id="rId61" Type="http://schemas.openxmlformats.org/officeDocument/2006/relationships/oleObject" Target="embeddings/oleObject22.bin"/><Relationship Id="rId82" Type="http://schemas.openxmlformats.org/officeDocument/2006/relationships/image" Target="media/image37.wmf"/><Relationship Id="rId19" Type="http://schemas.openxmlformats.org/officeDocument/2006/relationships/oleObject" Target="embeddings/oleObject2.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5968;&#23398;&#24314;&#27169;&#27169;&#26495;%20(&#20462;&#25913;&#37096;&#20998;&#39034;&#24207;+&#28155;&#21152;&#37096;&#20998;&#20869;&#23481;).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E:\18\&#30740;&#31350;&#29983;\&#25968;&#27169;\&#25968;&#27169;&#27169;&#25311;&#36187;\&#31532;&#19968;&#27425;&#27169;&#25311;&#36187;\&#31532;&#19968;&#39064;\Demo3\&#23545;&#27604;1_3.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Sheet2!$C$1</c:f>
              <c:strCache>
                <c:ptCount val="1"/>
                <c:pt idx="0">
                  <c:v>频率</c:v>
                </c:pt>
              </c:strCache>
            </c:strRef>
          </c:tx>
          <c:spPr>
            <a:solidFill>
              <a:schemeClr val="accent1"/>
            </a:solidFill>
            <a:ln>
              <a:noFill/>
            </a:ln>
            <a:effectLst/>
          </c:spPr>
          <c:invertIfNegative val="0"/>
          <c:cat>
            <c:strRef>
              <c:f>Sheet2!$A$2:$A$10</c:f>
              <c:strCache>
                <c:ptCount val="9"/>
                <c:pt idx="0">
                  <c:v>(80,100]</c:v>
                </c:pt>
                <c:pt idx="1">
                  <c:v>(60,80]</c:v>
                </c:pt>
                <c:pt idx="2">
                  <c:v>(50,60]</c:v>
                </c:pt>
                <c:pt idx="3">
                  <c:v>(40,50]</c:v>
                </c:pt>
                <c:pt idx="4">
                  <c:v>(30,40]</c:v>
                </c:pt>
                <c:pt idx="5">
                  <c:v>(20,30]</c:v>
                </c:pt>
                <c:pt idx="6">
                  <c:v>(10,20]</c:v>
                </c:pt>
                <c:pt idx="7">
                  <c:v>(0,10]</c:v>
                </c:pt>
                <c:pt idx="8">
                  <c:v>异常样本</c:v>
                </c:pt>
              </c:strCache>
            </c:strRef>
          </c:cat>
          <c:val>
            <c:numRef>
              <c:f>Sheet2!$C$2:$C$10</c:f>
              <c:numCache>
                <c:formatCode>0.00%</c:formatCode>
                <c:ptCount val="9"/>
                <c:pt idx="0">
                  <c:v>0</c:v>
                </c:pt>
                <c:pt idx="1">
                  <c:v>5.2600000000000001E-2</c:v>
                </c:pt>
                <c:pt idx="2">
                  <c:v>0.20300000000000001</c:v>
                </c:pt>
                <c:pt idx="3">
                  <c:v>0.188</c:v>
                </c:pt>
                <c:pt idx="4">
                  <c:v>0.16170000000000001</c:v>
                </c:pt>
                <c:pt idx="5">
                  <c:v>0.13159999999999999</c:v>
                </c:pt>
                <c:pt idx="6">
                  <c:v>4.1399999999999999E-2</c:v>
                </c:pt>
                <c:pt idx="7">
                  <c:v>2.2599999999999999E-2</c:v>
                </c:pt>
                <c:pt idx="8">
                  <c:v>0</c:v>
                </c:pt>
              </c:numCache>
            </c:numRef>
          </c:val>
          <c:extLst>
            <c:ext xmlns:c16="http://schemas.microsoft.com/office/drawing/2014/chart" uri="{C3380CC4-5D6E-409C-BE32-E72D297353CC}">
              <c16:uniqueId val="{00000000-1478-4DEF-9BF7-437D0AD59D74}"/>
            </c:ext>
          </c:extLst>
        </c:ser>
        <c:dLbls>
          <c:showLegendKey val="0"/>
          <c:showVal val="0"/>
          <c:showCatName val="0"/>
          <c:showSerName val="0"/>
          <c:showPercent val="0"/>
          <c:showBubbleSize val="0"/>
        </c:dLbls>
        <c:gapWidth val="182"/>
        <c:axId val="888061064"/>
        <c:axId val="888062048"/>
      </c:barChart>
      <c:catAx>
        <c:axId val="88806106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888062048"/>
        <c:crosses val="autoZero"/>
        <c:auto val="1"/>
        <c:lblAlgn val="ctr"/>
        <c:lblOffset val="100"/>
        <c:noMultiLvlLbl val="0"/>
      </c:catAx>
      <c:valAx>
        <c:axId val="888062048"/>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888061064"/>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7B2AF43-8D1B-4035-A964-26D4B8B9B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数学建模模板 (修改部分顺序+添加部分内容).dot</Template>
  <TotalTime>2</TotalTime>
  <Pages>38</Pages>
  <Words>4841</Words>
  <Characters>27597</Characters>
  <Application>Microsoft Office Word</Application>
  <DocSecurity>0</DocSecurity>
  <Lines>229</Lines>
  <Paragraphs>64</Paragraphs>
  <ScaleCrop>false</ScaleCrop>
  <Company/>
  <LinksUpToDate>false</LinksUpToDate>
  <CharactersWithSpaces>32374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周 洋</cp:lastModifiedBy>
  <cp:revision>3</cp:revision>
  <cp:lastPrinted>2022-08-15T03:53:00Z</cp:lastPrinted>
  <dcterms:created xsi:type="dcterms:W3CDTF">2022-08-15T03:52:00Z</dcterms:created>
  <dcterms:modified xsi:type="dcterms:W3CDTF">2022-08-15T03:54:00Z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y fmtid="{D5CDD505-2E9C-101B-9397-08002B2CF9AE}" pid="5" name="KSOProductBuildVer">
    <vt:lpwstr>2052-11.1.0.12302</vt:lpwstr>
  </property>
  <property fmtid="{D5CDD505-2E9C-101B-9397-08002B2CF9AE}" pid="6" name="ICV">
    <vt:lpwstr>5CA95F0B26264C1ABB3E79954AE52E07</vt:lpwstr>
  </property>
</Properties>
</file>