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AE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8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Проект: </w:t>
      </w:r>
      <w:r w:rsidR="00D82715">
        <w:rPr>
          <w:rFonts w:ascii="Times New Roman" w:hAnsi="Times New Roman" w:cs="Times New Roman"/>
          <w:b/>
          <w:sz w:val="28"/>
          <w:szCs w:val="28"/>
          <w:lang w:val="ru-RU"/>
        </w:rPr>
        <w:t>Процесс приготовления и доставки пиццы</w:t>
      </w:r>
      <w:r w:rsidRPr="001A386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51A2" w:rsidRPr="00CC51A2" w:rsidRDefault="00D82715" w:rsidP="00CC51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приготовления и доставки пиццы. Диаграммы описывают процесс оформления, приготовления и доставки заказа клиенту.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A386D" w:rsidRP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прецедентов</w:t>
      </w:r>
    </w:p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8"/>
        <w:gridCol w:w="5008"/>
      </w:tblGrid>
      <w:tr w:rsidR="001A386D" w:rsidTr="001A386D">
        <w:tc>
          <w:tcPr>
            <w:tcW w:w="5008" w:type="dxa"/>
          </w:tcPr>
          <w:p w:rsidR="001A386D" w:rsidRDefault="001A386D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5008" w:type="dxa"/>
          </w:tcPr>
          <w:p w:rsidR="001A386D" w:rsidRDefault="005B267A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Действующее лицо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Совершение и оплата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</w:t>
            </w:r>
          </w:p>
        </w:tc>
      </w:tr>
      <w:tr w:rsidR="001A386D" w:rsidTr="001A386D">
        <w:tc>
          <w:tcPr>
            <w:tcW w:w="5008" w:type="dxa"/>
          </w:tcPr>
          <w:p w:rsidR="005B267A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Обработка транзакции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Кассир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Приготовление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Повар</w:t>
            </w:r>
          </w:p>
        </w:tc>
      </w:tr>
      <w:tr w:rsidR="001A386D" w:rsidTr="001A386D">
        <w:tc>
          <w:tcPr>
            <w:tcW w:w="5008" w:type="dxa"/>
          </w:tcPr>
          <w:p w:rsidR="001A386D" w:rsidRPr="001353BC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Доставка заказа</w:t>
            </w:r>
            <w:r w:rsidR="001353BC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1353BC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клиенту</w:t>
            </w:r>
          </w:p>
        </w:tc>
        <w:tc>
          <w:tcPr>
            <w:tcW w:w="5008" w:type="dxa"/>
          </w:tcPr>
          <w:p w:rsidR="001A386D" w:rsidRPr="00CC51A2" w:rsidRDefault="001353BC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Курьер</w:t>
            </w:r>
          </w:p>
        </w:tc>
      </w:tr>
    </w:tbl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115684" cy="4560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4" cy="45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Pr="00F551AE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902325" cy="2731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BA" w:rsidRDefault="00736BBA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385CCA" w:rsidRDefault="00385CCA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5CCA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описывает процесс оформления и доставки заказа клиенту.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AD7EB1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Malgun Gothic" w:hAnsi="Times New Roman" w:cs="Times New Roman"/>
          <w:b/>
          <w:bCs/>
          <w:sz w:val="28"/>
          <w:szCs w:val="28"/>
          <w:lang w:val="ru-RU"/>
        </w:rPr>
        <w:t>Диаграмма активностей</w:t>
      </w:r>
    </w:p>
    <w:p w:rsidR="00AD7EB1" w:rsidRPr="008A21E2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6"/>
        <w:gridCol w:w="4280"/>
      </w:tblGrid>
      <w:tr w:rsidR="008A21E2" w:rsidRPr="003B4027" w:rsidTr="00F220BD"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Default="008A21E2" w:rsidP="008A21E2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508606F" wp14:editId="3D6869BA">
                  <wp:extent cx="3502797" cy="85598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295" cy="856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Pr="008A21E2" w:rsidRDefault="008A21E2" w:rsidP="008A21E2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8A21E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описывает совершение заказа через онлайн сайт, где покупатель может максимально удобно для себя выбрать и заказать еду с последующей доставкой. </w:t>
            </w:r>
          </w:p>
        </w:tc>
      </w:tr>
    </w:tbl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последовательностей</w:t>
      </w:r>
    </w:p>
    <w:p w:rsidR="00AD7EB1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222365" cy="2945130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B1" w:rsidRDefault="00AD7EB1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7993" w:rsidRPr="00C97993" w:rsidRDefault="00C97993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7993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показывает этапы оформления, производства и доставки заказа клиенту.</w:t>
      </w:r>
    </w:p>
    <w:p w:rsidR="00F551AE" w:rsidRPr="00F551AE" w:rsidRDefault="00F551AE" w:rsidP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2422F0" w:rsidRDefault="00F551AE" w:rsidP="00F551A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состояний</w:t>
      </w:r>
    </w:p>
    <w:p w:rsidR="00AD7EB1" w:rsidRDefault="00AD7EB1" w:rsidP="00AD7E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530"/>
      </w:tblGrid>
      <w:tr w:rsidR="00CD18CE" w:rsidTr="00AD7EB1">
        <w:tc>
          <w:tcPr>
            <w:tcW w:w="5008" w:type="dxa"/>
          </w:tcPr>
          <w:p w:rsidR="00CD18CE" w:rsidRDefault="00CD18CE" w:rsidP="00CD18C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2A8D506F" wp14:editId="0A5385CC">
                  <wp:extent cx="3978275" cy="686371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686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</w:tcPr>
          <w:p w:rsidR="00CD18CE" w:rsidRPr="00AD7EB1" w:rsidRDefault="00CD18CE" w:rsidP="00CD18C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подробно описывает процесс создания, оплаты и начала готовки заказа. С последующей доставкой </w:t>
            </w:r>
            <w:r w:rsidR="00AD7EB1"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клиенту.</w:t>
            </w:r>
          </w:p>
        </w:tc>
      </w:tr>
    </w:tbl>
    <w:p w:rsidR="00CD18CE" w:rsidRDefault="00CD18CE" w:rsidP="00CD18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F551AE" w:rsidRPr="00F551AE" w:rsidSect="00E31567">
      <w:pgSz w:w="11906" w:h="16838"/>
      <w:pgMar w:top="840" w:right="906" w:bottom="9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B08E"/>
    <w:multiLevelType w:val="singleLevel"/>
    <w:tmpl w:val="7B88B08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AE"/>
    <w:rsid w:val="001353BC"/>
    <w:rsid w:val="001A386D"/>
    <w:rsid w:val="002422F0"/>
    <w:rsid w:val="00260A70"/>
    <w:rsid w:val="00385CCA"/>
    <w:rsid w:val="003B4027"/>
    <w:rsid w:val="004E4D23"/>
    <w:rsid w:val="005B267A"/>
    <w:rsid w:val="00704684"/>
    <w:rsid w:val="00736BBA"/>
    <w:rsid w:val="008A21E2"/>
    <w:rsid w:val="00A62030"/>
    <w:rsid w:val="00AA0EE5"/>
    <w:rsid w:val="00AD7EB1"/>
    <w:rsid w:val="00AE76E3"/>
    <w:rsid w:val="00BE12BD"/>
    <w:rsid w:val="00BE6ADC"/>
    <w:rsid w:val="00C97993"/>
    <w:rsid w:val="00CC51A2"/>
    <w:rsid w:val="00CD18CE"/>
    <w:rsid w:val="00D315BB"/>
    <w:rsid w:val="00D82715"/>
    <w:rsid w:val="00F220BD"/>
    <w:rsid w:val="00F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D0AA3-01E6-4765-9D12-DF751934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2020-12-29T07:05:00Z</dcterms:created>
  <dcterms:modified xsi:type="dcterms:W3CDTF">2020-12-29T07:05:00Z</dcterms:modified>
</cp:coreProperties>
</file>