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E621" w14:textId="1B7A80DA" w:rsidR="00A4455B" w:rsidRPr="001F51AA" w:rsidRDefault="00000000" w:rsidP="004B1B3E">
      <w:pPr>
        <w:pStyle w:val="Heading1"/>
        <w:bidi/>
        <w:spacing w:before="0" w:after="0" w:line="275" w:lineRule="auto"/>
        <w:ind w:right="-180"/>
        <w:jc w:val="center"/>
        <w:rPr>
          <w:rFonts w:ascii="Google Sans" w:eastAsia="Google Sans" w:hAnsi="Google Sans" w:cs="mohammad bold art 1"/>
          <w:color w:val="1F1F1F"/>
          <w:sz w:val="36"/>
          <w:szCs w:val="36"/>
        </w:rPr>
      </w:pPr>
      <w:r>
        <w:rPr>
          <w:rFonts w:cs="mohammad bold art 1"/>
          <w:sz w:val="24"/>
          <w:szCs w:val="24"/>
        </w:rPr>
        <w:pict w14:anchorId="37B2A1ED">
          <v:rect id="_x0000_i1025" style="width:0;height:1.5pt" o:hralign="center" o:hrstd="t" o:hr="t" fillcolor="#a0a0a0" stroked="f"/>
        </w:pict>
      </w:r>
      <w:r w:rsidRPr="001F51AA">
        <w:rPr>
          <w:rFonts w:ascii="Segoe UI Emoji" w:eastAsia="Google Sans" w:hAnsi="Segoe UI Emoji" w:cs="Segoe UI Emoji" w:hint="cs"/>
          <w:color w:val="1F497D" w:themeColor="text2"/>
          <w:sz w:val="36"/>
          <w:szCs w:val="36"/>
          <w:rtl/>
        </w:rPr>
        <w:t>📄</w:t>
      </w:r>
      <w:r w:rsidRPr="001F51AA">
        <w:rPr>
          <w:rFonts w:ascii="Google Sans" w:eastAsia="Google Sans" w:hAnsi="Google Sans" w:cs="mohammad bold art 1"/>
          <w:color w:val="1F497D" w:themeColor="text2"/>
          <w:sz w:val="36"/>
          <w:szCs w:val="36"/>
          <w:rtl/>
        </w:rPr>
        <w:t xml:space="preserve"> 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الرسوم</w:t>
      </w:r>
      <w:r w:rsidRPr="001F51AA">
        <w:rPr>
          <w:rFonts w:ascii="Google Sans" w:eastAsia="Google Sans" w:hAnsi="Google Sans" w:cs="mohammad bold art 1"/>
          <w:color w:val="1F497D" w:themeColor="text2"/>
          <w:sz w:val="36"/>
          <w:szCs w:val="36"/>
          <w:rtl/>
        </w:rPr>
        <w:t xml:space="preserve"> 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والبيانات</w:t>
      </w:r>
      <w:r w:rsidRPr="001F51AA">
        <w:rPr>
          <w:rFonts w:ascii="Google Sans" w:eastAsia="Google Sans" w:hAnsi="Google Sans" w:cs="mohammad bold art 1"/>
          <w:color w:val="1F497D" w:themeColor="text2"/>
          <w:sz w:val="36"/>
          <w:szCs w:val="36"/>
          <w:rtl/>
        </w:rPr>
        <w:t xml:space="preserve"> 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الخاصة</w:t>
      </w:r>
      <w:r w:rsidRPr="001F51AA">
        <w:rPr>
          <w:rFonts w:ascii="Google Sans" w:eastAsia="Google Sans" w:hAnsi="Google Sans" w:cs="mohammad bold art 1"/>
          <w:color w:val="1F497D" w:themeColor="text2"/>
          <w:sz w:val="36"/>
          <w:szCs w:val="36"/>
          <w:rtl/>
        </w:rPr>
        <w:t xml:space="preserve"> 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بمحاكم</w:t>
      </w:r>
      <w:r w:rsidRPr="001F51AA">
        <w:rPr>
          <w:rFonts w:ascii="Google Sans" w:eastAsia="Google Sans" w:hAnsi="Google Sans" w:cs="mohammad bold art 1"/>
          <w:color w:val="1F497D" w:themeColor="text2"/>
          <w:sz w:val="36"/>
          <w:szCs w:val="36"/>
          <w:rtl/>
        </w:rPr>
        <w:t xml:space="preserve"> 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ش</w:t>
      </w:r>
      <w:r w:rsidR="001675C9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ئ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ون</w:t>
      </w:r>
      <w:r w:rsidRPr="001F51AA">
        <w:rPr>
          <w:rFonts w:ascii="Google Sans" w:eastAsia="Google Sans" w:hAnsi="Google Sans" w:cs="mohammad bold art 1"/>
          <w:color w:val="1F497D" w:themeColor="text2"/>
          <w:sz w:val="36"/>
          <w:szCs w:val="36"/>
          <w:rtl/>
        </w:rPr>
        <w:t xml:space="preserve"> </w:t>
      </w:r>
      <w:r w:rsidRPr="001F51AA">
        <w:rPr>
          <w:rFonts w:ascii="Google Sans" w:eastAsia="Google Sans" w:hAnsi="Google Sans" w:cs="mohammad bold art 1" w:hint="cs"/>
          <w:color w:val="1F497D" w:themeColor="text2"/>
          <w:sz w:val="36"/>
          <w:szCs w:val="36"/>
          <w:rtl/>
        </w:rPr>
        <w:t>الأسرة</w:t>
      </w:r>
    </w:p>
    <w:p w14:paraId="53D35F10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</w:p>
    <w:p w14:paraId="6EF2BA42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١. الدعاوى المعفاة من الرسوم (أمام محاكم شئون الأسرة)</w:t>
      </w:r>
    </w:p>
    <w:tbl>
      <w:tblPr>
        <w:bidiVisual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613"/>
        <w:gridCol w:w="5653"/>
        <w:gridCol w:w="1238"/>
      </w:tblGrid>
      <w:tr w:rsidR="002C6DDA" w:rsidRPr="001F51AA" w14:paraId="2767E470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060D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F59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نوع الدعوى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529F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ملاحظات</w:t>
            </w:r>
          </w:p>
        </w:tc>
      </w:tr>
      <w:tr w:rsidR="002C6DDA" w:rsidRPr="001F51AA" w14:paraId="0DDB78E3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3725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5F1F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نفقة زوجية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01DF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644EBBC9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9474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F313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نفقة عدة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042C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2A34C019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6F2A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7A1F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نفقة صغار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D94D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405F5B61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A42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3CE3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نفقة أقارب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A82F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4A4BA7D5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178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F2F8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زيادة مفروض النفقات وما في حكمها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048F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25E6265B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2857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8414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تخفيض النفقات وما في حكمها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D79C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6645A7BB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A412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27C0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أجر حضانة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D63A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267F7C45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0A08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A3A1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أجر رضاعة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3A4A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77D08D58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F3D5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1A12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أجر مسكن حضانة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1225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6A603BDD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B6C5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7494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أجر خادم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3DBB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6BBB80F0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5855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8742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مصروفات علاج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DD6E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15CE8ED3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E698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3411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مصروفات ولادة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4585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140D5E26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A007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141A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مصروفات دراسية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F9A4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4308EF1F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1839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1082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إلزام بما فرض على نفسه في النفقات (الأجور - المصروفات)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275A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4A1D3F3B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A557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DDB4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دعوى حبس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2D25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12B59E6E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FA78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ADD5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الإعلانات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9BFF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3EBD3963" w14:textId="77777777" w:rsidTr="00496721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B8A9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lastRenderedPageBreak/>
              <w:t>١٧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FEE1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التجديد والتعجيل لهذه الدعوى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E97A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</w:tbl>
    <w:p w14:paraId="7C4F62A1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</w:pPr>
    </w:p>
    <w:p w14:paraId="0C87A843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٢. الدعاوى مجهولة القيمة (الرسم أمام محاكم شئون الأسرة)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613"/>
        <w:gridCol w:w="2538"/>
        <w:gridCol w:w="1246"/>
        <w:gridCol w:w="792"/>
        <w:gridCol w:w="834"/>
        <w:gridCol w:w="1042"/>
        <w:gridCol w:w="917"/>
        <w:gridCol w:w="1362"/>
      </w:tblGrid>
      <w:tr w:rsidR="002C6DDA" w:rsidRPr="001F51AA" w14:paraId="79BEFDF2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C9D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2ED9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نوع الدعوى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2811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مقرر (قرش)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E4BA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8534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نسبي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EB0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صندوق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3B1F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إضافي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0606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الجملة (قرش)</w:t>
            </w:r>
          </w:p>
        </w:tc>
      </w:tr>
      <w:tr w:rsidR="002C6DDA" w:rsidRPr="001F51AA" w14:paraId="1406FF1E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1256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496E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براءة ذمة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D84B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8484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A8F2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3D66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5804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68FC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0E1C35CB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5E75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9768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تفسير حكم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43B2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E56E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7DE6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C58E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B924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85B8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2E773BB5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8680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B2EE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ضم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4336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4F98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61E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8B4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F7C9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C6EE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69F9EFD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A538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3A53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رؤية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6A8F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BFD9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C741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F06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FB41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DBD0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4130D89E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1EDD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DDF9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حضانة صغير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699B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2D0E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3F65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E671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4832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8BE7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72FA2C2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2EE0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1769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انتقال حضانة صغير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ED9E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AD12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6BBA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8EFF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BE1A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D942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066B4C15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CE20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73AB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نشوز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4967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C1F3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772F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1487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6460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9BFA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7E261E07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27B3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F13E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إسقاط حضانة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A591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94DC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8C2F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DA16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5D46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2EB3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669B36D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AE13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EB96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تصحيح اسم في إشهاد طلاق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B3D4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B4BC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6C97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CA31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98BA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FB83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5542E4D7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4225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7031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تصحيح اسم في وثيقة زواج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EFB0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000D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C5F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CF66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4DA4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5C27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1BB3D3EC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1E53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287E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استخراج صورة تنفيذية ثانية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39EF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6BE4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F75E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9ED6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5C99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33D5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37257547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5BE8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A366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التجديد من الشطب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6CC1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055B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417C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11B2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AF27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5B17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26275CA4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0E45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46BEB" w14:textId="59F280D3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طلب تحقيق وفاة ووراثة (</w:t>
            </w: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إعلام شرعي</w:t>
            </w:r>
            <w:r w:rsidR="00D34272" w:rsidRPr="001F51AA">
              <w:rPr>
                <w:rFonts w:ascii="Google Sans Text" w:eastAsia="Google Sans Text" w:hAnsi="Google Sans Text" w:cs="mohammad bold art 1" w:hint="cs"/>
                <w:color w:val="1F1F1F"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CE47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 جنيه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4CD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0148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FCCB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٥٠ قرش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C79B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746E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٣ ج</w:t>
            </w:r>
          </w:p>
        </w:tc>
      </w:tr>
      <w:tr w:rsidR="002C6DDA" w:rsidRPr="001F51AA" w14:paraId="0DA8C625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9C1D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lastRenderedPageBreak/>
              <w:t>٣١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D384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تعجيل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4F55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462D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FDAD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A7D8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EC30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D418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  <w:tr w:rsidR="002C6DDA" w:rsidRPr="001F51AA" w14:paraId="3D752CBD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63FF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0243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أمر وقتي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960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C47B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7374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080C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A026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BF43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</w:tr>
    </w:tbl>
    <w:p w14:paraId="53421611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</w:pPr>
    </w:p>
    <w:p w14:paraId="295567FD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٣. الدعاوى معلومة ومجهولة القيمة (مختلطة)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613"/>
        <w:gridCol w:w="1574"/>
        <w:gridCol w:w="760"/>
        <w:gridCol w:w="792"/>
        <w:gridCol w:w="1019"/>
        <w:gridCol w:w="1018"/>
        <w:gridCol w:w="917"/>
        <w:gridCol w:w="1169"/>
        <w:gridCol w:w="1482"/>
      </w:tblGrid>
      <w:tr w:rsidR="002C6DDA" w:rsidRPr="001F51AA" w14:paraId="413B612C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3184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6F43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نوع الدعوى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3EA6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مقرر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5288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056C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نسبي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CD4E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صندوق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04A8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إضافي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8081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الإجمالي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C300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ملاحظات</w:t>
            </w:r>
          </w:p>
        </w:tc>
      </w:tr>
      <w:tr w:rsidR="002C6DDA" w:rsidRPr="001F51AA" w14:paraId="560ACFEA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BACA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B4A1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زواج بمؤخر صداق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598B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067D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C884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42E0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7C66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20AF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AB6F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1EB6100D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7333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1AA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زواج بدون صداق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F142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5828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C29E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0BF7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D05D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55D3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5367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3305F43C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280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442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رجعة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C430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4FE2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7BD8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E617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F183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17A2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7370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479FE2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777B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974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تمكين مطلقة من مسكن الزوجية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B748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2B33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3149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987C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A832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57EC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D60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06CDB54A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8315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9337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اعتراض على إنذار طاعة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82EC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84EC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22B9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FF64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816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AC1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28B1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63148C9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08E8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7D4A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طلاق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6438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8FCE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B6E4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3834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EEAB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F5EB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1BCC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26F9180F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161D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2E2F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طلاق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A45F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A26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16DA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7FAB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92CD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949E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620E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E3F1CA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CBEB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CF5A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فسخ عقد زواج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7ED1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F6FC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F4E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73DB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7725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9694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920E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3DE48E3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A049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FB06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خلع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E860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8A01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1B11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3EEC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B913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EFE2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87B0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69FB01EA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FAEC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05B3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تفريق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70CF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83E7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1F91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D72E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D93F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2E76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3ADB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2B442EE4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56B1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924B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تفسير حكم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293D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F6A2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7AD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56AA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9F8D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B237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C9F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391FBD9D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7A70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lastRenderedPageBreak/>
              <w:t>٤٤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FE5A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منع الزوجة من السفر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AFCC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C063D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216A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ADFD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98A7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2489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742F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2349B0DA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A145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C15F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منع الصغير من السفر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2967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2495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5463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4305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FF4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817E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9F64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C83A233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2687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DC1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أشكال في التنفيذ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B984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EAB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F240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7020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6AC2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8131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0290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60F9AEDB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26D7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F7B5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متعة مجهولة القيمة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BF9D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CBE9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983A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C3F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888E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94B9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54D0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 في حالة بقيمة معلومة</w:t>
            </w:r>
          </w:p>
        </w:tc>
      </w:tr>
      <w:tr w:rsidR="002C6DDA" w:rsidRPr="001F51AA" w14:paraId="17F7816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5FE2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4A61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متعة معلومة القيمة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3A9F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CA0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46AA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CE49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A06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3F12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6982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564D7BE1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C54F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3531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رد المهر قبل دخوله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7029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B93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0378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F8AB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86EC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FD23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F773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27A1CD43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64D1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849D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رد الشبكة قبل تحرير العقد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598E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7503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D7C0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٢٧.٥٠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C63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١٣.٧٥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5C7D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1369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٤٢.٧٥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8E9E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48D318A2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C395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17D3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رد منقولات الزوجية قبل العقد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CF44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33C9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7C0D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٢٧.٥٠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F135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١٣.٧٥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4B7E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022F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٤٢.٧٥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91B2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4F0E264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4CF8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B1FC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رد منقولات الزوجية بعد العقد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DE62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4865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1CB5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26A1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D225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B349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DDF5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6DF3190A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F86E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7283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رد الشبكة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بعد العقد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F30E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3129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CDF1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١٠ ج على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70A4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179D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B19B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69D0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يسوى الرسم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بعد الحكم</w:t>
            </w:r>
          </w:p>
        </w:tc>
      </w:tr>
      <w:tr w:rsidR="002C6DDA" w:rsidRPr="001F51AA" w14:paraId="21BBE8EE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48C7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lastRenderedPageBreak/>
              <w:t>٥٤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CB5F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إبطال مفروض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DF30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0A6F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2024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E78F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3A2D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A65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87C7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433A8EC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3A42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CBCF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الهدايا وما في حكمها قبل العقد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A18F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B747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106A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٢٧.٥٠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903D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١٣.٧٥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4C55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4699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٤٢.٧٥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463F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4BBC73C3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4690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DD7E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الزواج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0B91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AABE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2C95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3D0F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3BDC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4BB1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AFB0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6DD4A99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1D93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77AA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مؤخر صداق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9712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68AC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6FBB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ج على الألف الأولى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2716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4FD1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E4D8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١٦.٥٠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1C6C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7945A40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B277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6458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رجعة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5BCC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7363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7D0B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EFC8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AD79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D315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BAC8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D35EA9A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2B8B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567C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طلاق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A02C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A21F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653F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F933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F0A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E18F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F5FA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ED15F3B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5FAB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070C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فسخ عقد زواج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49AB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0B02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1C4A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2B66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D596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C7E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4385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7CC2776E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F322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4B6B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تمكين من مسكن الزوجية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2B0E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92B4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E978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7706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0FEC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A276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571F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3A0D61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CC19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B261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اعتراض على إنذار طاعة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19D6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FFF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54EA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861A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5E6B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06E5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5EF7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4C19517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10D3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5A6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منع من السفر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F094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2D20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091C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5C93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57D8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E6F0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538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18659946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76D9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4238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تفريق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2EA0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9CB9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3413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A604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B861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3036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6FBC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E4CD562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5CAB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lastRenderedPageBreak/>
              <w:t>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E1EA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خلع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BB10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3661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110B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B46C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7E5C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73C8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96E6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3C239D4E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2EF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67A3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إبطال إعلام وراثة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A596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3C53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0B24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53B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6477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0DC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٦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BCC2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0315003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6887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DE98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إثبات وفاة الغائب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42DD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F767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143C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0C1E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C0B7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FDB4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٦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CC60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5D242B0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4F38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F3D7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الوصية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5CA4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E140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2612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٢٧.٥٠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4DEA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١٣.٧٥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E277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E1EE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٤٢.٧٥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3A59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يسوى الرسم بعد الحكم</w:t>
            </w:r>
          </w:p>
        </w:tc>
      </w:tr>
      <w:tr w:rsidR="002C6DDA" w:rsidRPr="001F51AA" w14:paraId="277920B3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3ACF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E8DF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التماس إعادة نظر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A071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ED1A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DB46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ED13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D509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8DB3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٦ 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E8F3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0577E418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8463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٧٠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9DDD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القضايا المرفوعة من الحكومة أو الأوقاف الخيرية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FFCF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929C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3EBF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1340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6F3B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FE21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21BF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 (تستحق الرسوم إذا حكم لصالحها)</w:t>
            </w:r>
          </w:p>
        </w:tc>
      </w:tr>
      <w:tr w:rsidR="002C6DDA" w:rsidRPr="001F51AA" w14:paraId="067921A5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62EE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٧١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1567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تجديد إبطال إعلام وراثة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FD0B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٠.٧٥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6545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D99D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3B50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4CB4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70E5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٢.٦٥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D747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</w:tbl>
    <w:p w14:paraId="700C5D74" w14:textId="77777777" w:rsidR="002C6DDA" w:rsidRPr="001F51AA" w:rsidRDefault="00000000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pict w14:anchorId="7974BB1F">
          <v:rect id="_x0000_i1026" style="width:0;height:1.5pt" o:hralign="center" o:hrstd="t" o:hr="t" fillcolor="#a0a0a0" stroked="f"/>
        </w:pict>
      </w:r>
      <w:r w:rsidR="002C6DDA"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رابعاً: الصور والشهادات والأوامر للولاية على النفس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496"/>
        <w:gridCol w:w="1498"/>
        <w:gridCol w:w="1035"/>
        <w:gridCol w:w="792"/>
        <w:gridCol w:w="834"/>
        <w:gridCol w:w="1046"/>
        <w:gridCol w:w="917"/>
        <w:gridCol w:w="1025"/>
        <w:gridCol w:w="1701"/>
      </w:tblGrid>
      <w:tr w:rsidR="002C6DDA" w:rsidRPr="001F51AA" w14:paraId="61F04175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A12E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48AE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0947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مقرر (قرش)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D1C1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C27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نسبي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2595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صندوق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A546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إضافي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46ED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الجملة (قرش)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D519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ملاحظات</w:t>
            </w:r>
          </w:p>
        </w:tc>
      </w:tr>
      <w:tr w:rsidR="002C6DDA" w:rsidRPr="001F51AA" w14:paraId="4B5DD0D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C0E6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16AA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الصور التي تطلب من السجلات والشهادات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524F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 عن كل ورقة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8F11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546C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9618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 (نصف الرسم)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FC0C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35D6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1DFA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قروش عن كل ورقة صندوق</w:t>
            </w:r>
          </w:p>
        </w:tc>
      </w:tr>
      <w:tr w:rsidR="002C6DDA" w:rsidRPr="001F51AA" w14:paraId="47586EA1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2041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4292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الصور التي تطلب من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الأوراق القضائية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C3AA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 xml:space="preserve">٠.٥ عن كل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ورقة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2DEF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FF8A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32F97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٠.٥ (نصف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الرسم)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9C33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3058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7B8C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قروش عن كل ورقة صندوق</w:t>
            </w:r>
          </w:p>
        </w:tc>
      </w:tr>
      <w:tr w:rsidR="002C6DDA" w:rsidRPr="001F51AA" w14:paraId="74FCFA04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8E32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EAEF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الملخصات والشهادات التي تطلب من الأوراق القضائية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A761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 عن كل ورقة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0698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E3E5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A233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 (نصف الرسم)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6A54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EEDD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6CCD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١٠ قروش عن كل ورقة صندوق</w:t>
            </w:r>
          </w:p>
        </w:tc>
      </w:tr>
      <w:tr w:rsidR="002C6DDA" w:rsidRPr="001F51AA" w14:paraId="6B24CDC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0683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AA3B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الصور والملخصات والشهادات في أمور الزوجية وما يتعلق بها ونفقات الأقارب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7F4A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296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2681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FD13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9C7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587E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A9B4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مهما كان عدد أوراقها ودرجة المحكمة التي تعطى فيها</w:t>
            </w:r>
          </w:p>
        </w:tc>
      </w:tr>
      <w:tr w:rsidR="002C6DDA" w:rsidRPr="001F51AA" w14:paraId="1BEAB4E2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778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D6AFA" w14:textId="1926EF3B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الكشف النظري من </w:t>
            </w:r>
            <w:r w:rsidR="00EE5CB7" w:rsidRPr="001F51AA">
              <w:rPr>
                <w:rFonts w:ascii="Google Sans Text" w:eastAsia="Google Sans Text" w:hAnsi="Google Sans Text" w:cs="mohammad bold art 1" w:hint="cs"/>
                <w:color w:val="1F1F1F"/>
                <w:sz w:val="24"/>
                <w:szCs w:val="24"/>
                <w:rtl/>
              </w:rPr>
              <w:t>السجلات،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 أو غيرها لاستخراج صورة أو شهادة أو ملخص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DC27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A8B0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3602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DB51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991F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1A3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0C9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عن كل مادة</w:t>
            </w:r>
          </w:p>
        </w:tc>
      </w:tr>
      <w:tr w:rsidR="002C6DDA" w:rsidRPr="001F51AA" w14:paraId="5D0A566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9F46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1028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الكشف من السجلات أو غيرها لاستخراج صورة أو شهادة أو ملخص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A03D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1A43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6E2A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0D08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 (نصف الرسم)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C413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F2FC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٠.٣٦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8B9B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٣ قروش عن كل اسم وفي كل سنة ويتعدد رسم الكشف بتعدد المطلوب الكشف عنهم (ولا يفرض رسم إذا كان في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مسائل الزوجية والنفقات للطالب ذي الشأن)</w:t>
            </w:r>
          </w:p>
        </w:tc>
      </w:tr>
      <w:tr w:rsidR="002C6DDA" w:rsidRPr="001F51AA" w14:paraId="6C6AA0C1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1D04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lastRenderedPageBreak/>
              <w:t>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1628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الأوامر التي تصدر على العرائض قبل الطلب أو رفض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EC52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EC57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9F43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BC71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18BC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D3E7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34DC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1F7B4425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5FC6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1EC9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الأوامر التي تصدر على طلبات التعجيل سواء قبل الطلب أو رفض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E348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1C01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2E9E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3271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E983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٠.٣٠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20BB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٠.٤٠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8128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1271F11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2126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83CB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اطلاع ذوي الشأن على الدعاوى القائمة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E807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3275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9848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E314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4F21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7536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6D54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</w:tbl>
    <w:p w14:paraId="383B04CE" w14:textId="77777777" w:rsidR="002C6DDA" w:rsidRPr="001F51AA" w:rsidRDefault="00000000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pict w14:anchorId="0E3B87E1">
          <v:rect id="_x0000_i1027" style="width:0;height:1.5pt" o:hralign="center" o:hrstd="t" o:hr="t" fillcolor="#a0a0a0" stroked="f"/>
        </w:pict>
      </w:r>
      <w:r w:rsidR="002C6DDA"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خامساً: رسوم الإعلانات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496"/>
        <w:gridCol w:w="1866"/>
        <w:gridCol w:w="1038"/>
        <w:gridCol w:w="792"/>
        <w:gridCol w:w="834"/>
        <w:gridCol w:w="1051"/>
        <w:gridCol w:w="917"/>
        <w:gridCol w:w="1029"/>
        <w:gridCol w:w="1321"/>
      </w:tblGrid>
      <w:tr w:rsidR="002C6DDA" w:rsidRPr="001F51AA" w14:paraId="77EA03B2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4199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5BB8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نوع الإعلان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6DF9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مقرر (قرش)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C5F4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ثابت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FDBD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نسبي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1B80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صندوق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D8DC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إضافي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3FB5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الجملة (قرش)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EAE8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ملاحظات</w:t>
            </w:r>
          </w:p>
        </w:tc>
      </w:tr>
      <w:tr w:rsidR="002C6DDA" w:rsidRPr="001F51AA" w14:paraId="38ACEDF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CCCB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61E2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الإعلانات التي تحصل أثناء سير الدعوى بناء على طلب الخصوم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EEB2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 عن كل ورقة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FE0C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E1EB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BFFD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 (نصف الرسم)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35E0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C35B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4DC1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٥ قروش على كل ورقة من أصل الإعلان في القضية</w:t>
            </w:r>
          </w:p>
        </w:tc>
      </w:tr>
      <w:tr w:rsidR="002C6DDA" w:rsidRPr="001F51AA" w14:paraId="2CE7463F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22E1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F10E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إعلانات المذكرات التي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تأمر بها المحكمة وإعلان تحريك الدعوى الموقوف السير فيها بسبب الوفاة أو تغير الخصوم، الإعلانات الإدارية التي تحصل بناء على طلب أقلام الكتاب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7707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342B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2BE5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C1BD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4EEF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FFD6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92E7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  <w:tr w:rsidR="002C6DDA" w:rsidRPr="001F51AA" w14:paraId="14C5E9B6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EA44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0CC8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تكرار إعلان الدعوى بالنسبة لخصم واحد أو أكثر قبل حلول موعد الجلسة المحددة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3FCC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49FE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648D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437B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B483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F52A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2D29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39CE68F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3B2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1BC9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إعادة الإعلان إذا كانت الإعادة راجعة لفعل الطالب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DE73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D1A4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6E19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8A9E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BEE1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9F8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CEC3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</w:tr>
      <w:tr w:rsidR="002C6DDA" w:rsidRPr="001F51AA" w14:paraId="7E54EDB9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DE97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1EE8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إعلان دعاوى النفقات وما في حكمها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9177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55F2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06D3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A3E6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8DF7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0CCC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D39F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بدون رسم</w:t>
            </w:r>
          </w:p>
        </w:tc>
      </w:tr>
    </w:tbl>
    <w:p w14:paraId="1B30D93B" w14:textId="77777777" w:rsidR="002C6DDA" w:rsidRPr="001F51AA" w:rsidRDefault="00000000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pict w14:anchorId="1CD880B5">
          <v:rect id="_x0000_i1028" style="width:0;height:1.5pt" o:hralign="center" o:hrstd="t" o:hr="t" fillcolor="#a0a0a0" stroked="f"/>
        </w:pict>
      </w:r>
      <w:r w:rsidR="002C6DDA"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سادساً: بيان الرسوم الخاصة بالعقود والإشهادات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1505"/>
        <w:gridCol w:w="3891"/>
        <w:gridCol w:w="1354"/>
        <w:gridCol w:w="1033"/>
        <w:gridCol w:w="1561"/>
      </w:tblGrid>
      <w:tr w:rsidR="002C6DDA" w:rsidRPr="001F51AA" w14:paraId="3A8D2242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A6C3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5AA1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الرسم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BB5E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إضافي أبنية محاكم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D847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مأذونين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0334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اشتراك صندوق تأمين الأسرة</w:t>
            </w:r>
          </w:p>
        </w:tc>
      </w:tr>
      <w:tr w:rsidR="002C6DDA" w:rsidRPr="001F51AA" w14:paraId="686A68DB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81F8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عقد الزواج أو التصادق عليه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E9147" w14:textId="61D0CCAD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يفرض رسم نسبي قدره </w:t>
            </w:r>
            <w:r w:rsidRPr="001F51AA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١</w:t>
            </w: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  <w:t>.</w:t>
            </w:r>
            <w:r w:rsidRPr="001F51AA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٥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 </w:t>
            </w:r>
            <w:r w:rsidR="00943BB8" w:rsidRPr="00943BB8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٪</w:t>
            </w:r>
            <w:r w:rsidR="00943BB8">
              <w:rPr>
                <w:rFonts w:ascii="Google Sans Text" w:eastAsia="Google Sans Text" w:hAnsi="Google Sans Text" w:cs="mohammad bold art 1" w:hint="cs"/>
                <w:color w:val="1F1F1F"/>
                <w:sz w:val="24"/>
                <w:szCs w:val="24"/>
                <w:rtl/>
              </w:rPr>
              <w:t xml:space="preserve">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على مائة جنيه الأولى، </w:t>
            </w:r>
            <w:r w:rsidRPr="001F51AA">
              <w:rPr>
                <w:rFonts w:eastAsia="Google Sans Text"/>
                <w:b/>
                <w:bCs/>
                <w:color w:val="1F1F1F"/>
                <w:sz w:val="24"/>
                <w:szCs w:val="24"/>
              </w:rPr>
              <w:t>٢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 </w:t>
            </w:r>
            <w:r w:rsidR="00943BB8" w:rsidRPr="00943BB8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٪</w:t>
            </w:r>
            <w:r w:rsidR="00943BB8">
              <w:rPr>
                <w:rFonts w:ascii="Google Sans Text" w:eastAsia="Google Sans Text" w:hAnsi="Google Sans Text" w:cs="mohammad bold art 1" w:hint="cs"/>
                <w:color w:val="1F1F1F"/>
                <w:sz w:val="24"/>
                <w:szCs w:val="24"/>
                <w:rtl/>
              </w:rPr>
              <w:t xml:space="preserve"> </w:t>
            </w: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على الزيادة إذا كان الصداق مسمى. أما إذا كان الصداق غير مسمى فالرسم </w:t>
            </w: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(٢٠٠ قرش)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827B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١٥٠ قرش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83F9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٣ قروش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B7E5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١٠٠ جنيه</w:t>
            </w:r>
          </w:p>
        </w:tc>
      </w:tr>
      <w:tr w:rsidR="002C6DDA" w:rsidRPr="001F51AA" w14:paraId="78452F3C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57B9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الطلاق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233A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رسم مقرر </w:t>
            </w: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٢٥ قرش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38C0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١٥٠ قرش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052B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٣ قروش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1423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١٠٠ جنيه</w:t>
            </w:r>
          </w:p>
        </w:tc>
      </w:tr>
      <w:tr w:rsidR="002C6DDA" w:rsidRPr="001F51AA" w14:paraId="1B634FCD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1FE0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الرجعة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BBF8B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 xml:space="preserve">رسم مقرر </w:t>
            </w: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١٠ قروش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FFF4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١٥٠ قرش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12114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٣ قروش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EF7B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١٠٠ جنيه</w:t>
            </w:r>
          </w:p>
        </w:tc>
      </w:tr>
    </w:tbl>
    <w:p w14:paraId="4BF93726" w14:textId="77777777" w:rsidR="002C6DDA" w:rsidRPr="001F51AA" w:rsidRDefault="00000000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pict w14:anchorId="38CE5B8C">
          <v:rect id="_x0000_i1029" style="width:0;height:1.5pt" o:hralign="center" o:hrstd="t" o:hr="t" fillcolor="#a0a0a0" stroked="f"/>
        </w:pict>
      </w:r>
      <w:r w:rsidR="002C6DDA"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سابعاً: بيان الرسوم النسبية والثابتة في مسائل الولاية على المال</w:t>
      </w:r>
    </w:p>
    <w:p w14:paraId="32C5982E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أولاً: الرسوم الثابتة</w:t>
      </w:r>
    </w:p>
    <w:p w14:paraId="616BDB59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١. رسوم الطلبات:</w:t>
      </w:r>
    </w:p>
    <w:p w14:paraId="01CADFD8" w14:textId="77777777" w:rsidR="002C6DDA" w:rsidRPr="001F51AA" w:rsidRDefault="002C6DDA" w:rsidP="004B1B3E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ثابت: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١.٠٠ جنيه</w:t>
      </w:r>
    </w:p>
    <w:p w14:paraId="5EFA1445" w14:textId="77777777" w:rsidR="002C6DDA" w:rsidRPr="001F51AA" w:rsidRDefault="002C6DDA" w:rsidP="004B1B3E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هيئة قضائية: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٥٠ قرش</w:t>
      </w:r>
    </w:p>
    <w:p w14:paraId="3AE87AC1" w14:textId="77777777" w:rsidR="002C6DDA" w:rsidRPr="001F51AA" w:rsidRDefault="002C6DDA" w:rsidP="004B1B3E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١.٥٠ جنيه</w:t>
      </w:r>
    </w:p>
    <w:p w14:paraId="03BA06DF" w14:textId="77777777" w:rsidR="002C6DDA" w:rsidRPr="001F51AA" w:rsidRDefault="002C6DDA" w:rsidP="004B1B3E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الإجمالي: ٣ جنيهات</w:t>
      </w:r>
    </w:p>
    <w:p w14:paraId="12A65ACD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٢. رسوم الصور والشهادات من السجلات:</w:t>
      </w:r>
    </w:p>
    <w:p w14:paraId="12F63062" w14:textId="77777777" w:rsidR="002C6DDA" w:rsidRPr="001F51AA" w:rsidRDefault="002C6DDA" w:rsidP="004B1B3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ثابت: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١٥ قرش</w:t>
      </w:r>
    </w:p>
    <w:p w14:paraId="09AAE523" w14:textId="77777777" w:rsidR="002C6DDA" w:rsidRPr="001F51AA" w:rsidRDefault="002C6DDA" w:rsidP="004B1B3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٥٠ قرش</w:t>
      </w:r>
    </w:p>
    <w:p w14:paraId="7C2538C4" w14:textId="77777777" w:rsidR="002C6DDA" w:rsidRPr="001F51AA" w:rsidRDefault="002C6DDA" w:rsidP="004B1B3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هيئة قضائية: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١٠ قروش</w:t>
      </w:r>
    </w:p>
    <w:p w14:paraId="3AFFBB3A" w14:textId="77777777" w:rsidR="002C6DDA" w:rsidRPr="001F51AA" w:rsidRDefault="002C6DDA" w:rsidP="004B1B3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الإجمالي: ٧٥ قرش</w:t>
      </w:r>
    </w:p>
    <w:p w14:paraId="7FBE7C01" w14:textId="77777777" w:rsidR="002C6DDA" w:rsidRPr="001F51AA" w:rsidRDefault="002C6DDA" w:rsidP="004B1B3E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(يتم إضافة ستة قروش عن كل سنة في الشهادات السلبية بعدم توقيع حجر).</w:t>
      </w:r>
    </w:p>
    <w:p w14:paraId="49A82DB2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٣. رسم التصديق على قرار نهائي:</w:t>
      </w:r>
    </w:p>
    <w:p w14:paraId="53EDDEE7" w14:textId="77777777" w:rsidR="002C6DDA" w:rsidRPr="001F51AA" w:rsidRDefault="002C6DDA" w:rsidP="004B1B3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ثابت: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٢٠ قرش</w:t>
      </w:r>
    </w:p>
    <w:p w14:paraId="678D2A91" w14:textId="77777777" w:rsidR="002C6DDA" w:rsidRPr="001F51AA" w:rsidRDefault="002C6DDA" w:rsidP="004B1B3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هيئة قضائية: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١٠ قروش</w:t>
      </w:r>
    </w:p>
    <w:p w14:paraId="2DA6F709" w14:textId="77777777" w:rsidR="002C6DDA" w:rsidRPr="001F51AA" w:rsidRDefault="002C6DDA" w:rsidP="004B1B3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٥٠ قرش</w:t>
      </w:r>
    </w:p>
    <w:p w14:paraId="795FDF7F" w14:textId="77777777" w:rsidR="002C6DDA" w:rsidRPr="001F51AA" w:rsidRDefault="002C6DDA" w:rsidP="004B1B3E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الإجمالي: ٨٠ قرش</w:t>
      </w:r>
    </w:p>
    <w:p w14:paraId="6E0DF30F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٤. رسوم الإذن للقاصر بإدارة أمواله واستمرار الوصاية والمساعدة القضائية ورفع استمرار الوصاية ورفع الحجر، رد سلطة الولي الشرعي، رفع المساعدة القضائية:</w:t>
      </w:r>
    </w:p>
    <w:tbl>
      <w:tblPr>
        <w:bidiVisual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2363"/>
        <w:gridCol w:w="1895"/>
        <w:gridCol w:w="2866"/>
        <w:gridCol w:w="2220"/>
      </w:tblGrid>
      <w:tr w:rsidR="002C6DDA" w:rsidRPr="001F51AA" w14:paraId="4552D26F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28441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قيمة المال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88A8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رسم ثابت (جنيه)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8345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هيئات قضائية (نصف الثابت)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DB84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b/>
                <w:bCs/>
                <w:color w:val="1F1F1F"/>
                <w:sz w:val="24"/>
                <w:szCs w:val="24"/>
                <w:rtl/>
              </w:rPr>
              <w:t>إضافي (يساوي الثابت)</w:t>
            </w:r>
          </w:p>
        </w:tc>
      </w:tr>
      <w:tr w:rsidR="002C6DDA" w:rsidRPr="001F51AA" w14:paraId="610D92CD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FBBF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 ٥٠٠ إلى ١٠٠٠ جنيه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B1C8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1E4B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٠.٥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04ED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</w:t>
            </w:r>
          </w:p>
        </w:tc>
      </w:tr>
      <w:tr w:rsidR="002C6DDA" w:rsidRPr="001F51AA" w14:paraId="6C146687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5B69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lastRenderedPageBreak/>
              <w:t>من ١٠٠٠ إلى ٢٠٠٠ جنيه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B6D5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E8750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9C056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</w:t>
            </w:r>
          </w:p>
        </w:tc>
      </w:tr>
      <w:tr w:rsidR="002C6DDA" w:rsidRPr="001F51AA" w14:paraId="3484D2D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E273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 ٢٠٠٠ إلى ٣٠٠٠ جنيه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3C258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3A7D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٢.٥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B0FAA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</w:t>
            </w:r>
          </w:p>
        </w:tc>
      </w:tr>
      <w:tr w:rsidR="002C6DDA" w:rsidRPr="001F51AA" w14:paraId="6C3DA644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8382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 ٣٠٠٠ إلى ٦٠٠٠ جنيه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FDC2D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EB5A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B21D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١٠</w:t>
            </w:r>
          </w:p>
        </w:tc>
      </w:tr>
      <w:tr w:rsidR="002C6DDA" w:rsidRPr="001F51AA" w14:paraId="2D86B6F3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08042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 ٦٠٠٠ إلى ١٠٠٠٠ جنيه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519B3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7CAEF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٧.٥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103AC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١٥</w:t>
            </w:r>
          </w:p>
        </w:tc>
      </w:tr>
      <w:tr w:rsidR="002C6DDA" w:rsidRPr="001F51AA" w14:paraId="351F5250" w14:textId="77777777" w:rsidTr="00D7484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55D79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  <w:rtl/>
              </w:rPr>
              <w:t>من ١٠٠٠٠ إلى ما لا نهاية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FB297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31735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١٠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E299E" w14:textId="77777777" w:rsidR="002C6DDA" w:rsidRPr="001F51AA" w:rsidRDefault="002C6DDA" w:rsidP="004B1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75" w:lineRule="auto"/>
              <w:ind w:right="-180"/>
              <w:rPr>
                <w:rFonts w:ascii="Google Sans Text" w:eastAsia="Google Sans Text" w:hAnsi="Google Sans Text" w:cs="mohammad bold art 1"/>
                <w:color w:val="1F1F1F"/>
                <w:sz w:val="24"/>
                <w:szCs w:val="24"/>
              </w:rPr>
            </w:pPr>
            <w:r w:rsidRPr="001F51AA">
              <w:rPr>
                <w:rFonts w:eastAsia="Google Sans Text"/>
                <w:color w:val="1F1F1F"/>
                <w:sz w:val="24"/>
                <w:szCs w:val="24"/>
              </w:rPr>
              <w:t>٢٠</w:t>
            </w:r>
          </w:p>
        </w:tc>
      </w:tr>
    </w:tbl>
    <w:p w14:paraId="0DA59E95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٥. رسم اعتماد عقد القسمة:</w:t>
      </w:r>
    </w:p>
    <w:p w14:paraId="25C1739A" w14:textId="77777777" w:rsidR="002C6DDA" w:rsidRPr="001F51AA" w:rsidRDefault="002C6DDA" w:rsidP="004B1B3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المال حتى أقل من ١٠٠٠ جنيه: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٢ جنيه ثابت، ١ جنيه هيئة قضائية، ٦ جنيهات إضافي.</w:t>
      </w:r>
    </w:p>
    <w:p w14:paraId="097C9AA3" w14:textId="77777777" w:rsidR="002C6DDA" w:rsidRPr="001F51AA" w:rsidRDefault="002C6DDA" w:rsidP="004B1B3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حتى مبلغ ١٠٠٠ جنيه: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١٠ جنيهات إضافي.</w:t>
      </w:r>
    </w:p>
    <w:p w14:paraId="0C4521D4" w14:textId="77777777" w:rsidR="002C6DDA" w:rsidRPr="001F51AA" w:rsidRDefault="002C6DDA" w:rsidP="004B1B3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من مبلغ ١٠٠٠ حتى ٥٠٠٠ جنيه: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٢٠ إضافي.</w:t>
      </w:r>
    </w:p>
    <w:p w14:paraId="532F87D9" w14:textId="77777777" w:rsidR="002C6DDA" w:rsidRPr="001F51AA" w:rsidRDefault="002C6DDA" w:rsidP="004B1B3E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أكثر من مبلغ ٥٠٠٠ جنيه: (غير محدد في النص بوضوح).</w:t>
      </w:r>
    </w:p>
    <w:p w14:paraId="617B74C2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٦. رسم المعارضة في حكم الغرامة أو طلب الإقالة منها:</w:t>
      </w:r>
    </w:p>
    <w:p w14:paraId="583B2A04" w14:textId="77777777" w:rsidR="002C6DDA" w:rsidRPr="001F51AA" w:rsidRDefault="002C6DDA" w:rsidP="004B1B3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ثابت: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٣٠ قرش</w:t>
      </w:r>
    </w:p>
    <w:p w14:paraId="70C7B8BC" w14:textId="77777777" w:rsidR="002C6DDA" w:rsidRPr="001F51AA" w:rsidRDefault="002C6DDA" w:rsidP="004B1B3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هيئة قضائية: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١٥ قرش</w:t>
      </w:r>
    </w:p>
    <w:p w14:paraId="390709F8" w14:textId="77777777" w:rsidR="002C6DDA" w:rsidRPr="001F51AA" w:rsidRDefault="002C6DDA" w:rsidP="004B1B3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٦٠ قرش</w:t>
      </w:r>
    </w:p>
    <w:p w14:paraId="5E164ABB" w14:textId="77777777" w:rsidR="002C6DDA" w:rsidRPr="001F51AA" w:rsidRDefault="002C6DDA" w:rsidP="004B1B3E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الإجمالي: ١.٠٥ جنيه</w:t>
      </w:r>
    </w:p>
    <w:p w14:paraId="151730E8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ثانياً: الرسوم النسبية</w:t>
      </w:r>
    </w:p>
    <w:p w14:paraId="35BBE523" w14:textId="79008AC3" w:rsidR="002C6DDA" w:rsidRPr="001F51AA" w:rsidRDefault="002C6DDA" w:rsidP="004B1B3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نسبي عن مال كل قاصر: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٢٥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F51AE7" w:rsidRPr="00F51AE7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عن مبلغ ٢٠٠٠ جنيه.</w:t>
      </w:r>
    </w:p>
    <w:p w14:paraId="045233AE" w14:textId="3B00F606" w:rsidR="002C6DDA" w:rsidRPr="001F51AA" w:rsidRDefault="002C6DDA" w:rsidP="004B1B3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نسبي عن مال كل </w:t>
      </w:r>
      <w:r w:rsidR="00F51AE7" w:rsidRPr="001F51AA">
        <w:rPr>
          <w:rFonts w:ascii="Google Sans Text" w:eastAsia="Google Sans Text" w:hAnsi="Google Sans Text" w:cs="mohammad bold art 1" w:hint="cs"/>
          <w:color w:val="1F1F1F"/>
          <w:sz w:val="24"/>
          <w:szCs w:val="24"/>
          <w:rtl/>
        </w:rPr>
        <w:t xml:space="preserve">قاصر: </w:t>
      </w:r>
      <w:r w:rsidR="00F51AE7">
        <w:rPr>
          <w:rFonts w:eastAsia="Google Sans Text"/>
          <w:b/>
          <w:bCs/>
          <w:color w:val="1F1F1F"/>
          <w:sz w:val="24"/>
          <w:szCs w:val="24"/>
        </w:rPr>
        <w:t xml:space="preserve">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٥٠</w:t>
      </w:r>
      <w:r w:rsidR="00F51AE7" w:rsidRPr="00F51AE7">
        <w:rPr>
          <w:rFonts w:eastAsia="Google Sans Text"/>
          <w:b/>
          <w:bCs/>
          <w:color w:val="1F1F1F"/>
          <w:sz w:val="24"/>
          <w:szCs w:val="24"/>
          <w:rtl/>
        </w:rPr>
        <w:t>٪</w:t>
      </w:r>
      <w:r w:rsidR="00F51AE7">
        <w:rPr>
          <w:rFonts w:eastAsia="Google Sans Text" w:hint="cs"/>
          <w:b/>
          <w:bCs/>
          <w:color w:val="1F1F1F"/>
          <w:sz w:val="24"/>
          <w:szCs w:val="24"/>
          <w:rtl/>
        </w:rPr>
        <w:t xml:space="preserve">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عن ما زاد على ٢٠٠٠ جنيه إلى ما لا نهاية.</w:t>
      </w:r>
    </w:p>
    <w:p w14:paraId="60954405" w14:textId="77777777" w:rsidR="002C6DDA" w:rsidRPr="001F51AA" w:rsidRDefault="002C6DDA" w:rsidP="004B1B3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هيئات قضائية عن مال كل قاصر: نصف إجمالي ما سبق.</w:t>
      </w:r>
    </w:p>
    <w:p w14:paraId="595F5B4B" w14:textId="77777777" w:rsidR="002C6DDA" w:rsidRPr="001F51AA" w:rsidRDefault="002C6DDA" w:rsidP="004B1B3E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 عن مال كل قاصر: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٥٠ قرش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3A3E202B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مثال تطبيقي (١): في حالة وجود مال للقاصر يقدر بمبلغ ١٠٠,٠٠٠ جنيه:</w:t>
      </w:r>
    </w:p>
    <w:p w14:paraId="7C64D5E1" w14:textId="77777777" w:rsidR="002C6DDA" w:rsidRPr="001F51AA" w:rsidRDefault="002C6DDA" w:rsidP="004B1B3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الرسم النسبي: ٥ جنيهات (أول ٢٠٠٠ ج) + ٤٩٠ جنيه (الباقي) = ٤٩٥ جنيهاً.</w:t>
      </w:r>
    </w:p>
    <w:p w14:paraId="436E04C9" w14:textId="77777777" w:rsidR="002C6DDA" w:rsidRPr="001F51AA" w:rsidRDefault="002C6DDA" w:rsidP="004B1B3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هيئة قضائية: ٤٩٥ ÷ ٢ = ٢٤٧.٥٠ جنيهاً.</w:t>
      </w:r>
    </w:p>
    <w:p w14:paraId="6EBA6A29" w14:textId="77777777" w:rsidR="002C6DDA" w:rsidRPr="001F51AA" w:rsidRDefault="002C6DDA" w:rsidP="004B1B3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إضافي: ٠.٥٠ قرش.</w:t>
      </w:r>
    </w:p>
    <w:p w14:paraId="00878A41" w14:textId="77777777" w:rsidR="002C6DDA" w:rsidRPr="001F51AA" w:rsidRDefault="002C6DDA" w:rsidP="004B1B3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جملة الرسم النسبي المستحق على مال القاصر = ٤٩٥ + ٢٤٧.٥٠ + ٠.٥٠ = ٧٤٣ جنيهاً.</w:t>
      </w:r>
    </w:p>
    <w:p w14:paraId="6ACF8DB1" w14:textId="77777777" w:rsidR="002C6DDA" w:rsidRPr="001F51AA" w:rsidRDefault="002C6DDA" w:rsidP="004B1B3E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i/>
          <w:iCs/>
          <w:color w:val="1F1F1F"/>
          <w:sz w:val="24"/>
          <w:szCs w:val="24"/>
          <w:rtl/>
        </w:rPr>
        <w:t>ملاحظة: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في حالة طلب تعيين وصي خاص أو وصي مؤقت يصبح الرسم الإضافي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٧٥ قرشاً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طبقاً للقانون رقم ٩٦ لسنة ١٩٨٠.</w:t>
      </w:r>
    </w:p>
    <w:p w14:paraId="377BB457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مثال تطبيقي (٢): في حالة وجود مال لناقص الأهلية مبلغ قدره ١٠٠,٠٠٠ جنيه:</w:t>
      </w:r>
    </w:p>
    <w:p w14:paraId="1FC24859" w14:textId="77777777" w:rsidR="002C6DDA" w:rsidRPr="001F51AA" w:rsidRDefault="002C6DDA" w:rsidP="004B1B3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الرسم النسبي: ٤٩٥ جنيهاً.</w:t>
      </w:r>
    </w:p>
    <w:p w14:paraId="7B5E3088" w14:textId="77777777" w:rsidR="002C6DDA" w:rsidRPr="001F51AA" w:rsidRDefault="002C6DDA" w:rsidP="004B1B3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lastRenderedPageBreak/>
        <w:t>هيئة قضائية: ٢٤٧.٥٠ جنيهاً.</w:t>
      </w:r>
    </w:p>
    <w:p w14:paraId="6778C611" w14:textId="77777777" w:rsidR="002C6DDA" w:rsidRPr="001F51AA" w:rsidRDefault="002C6DDA" w:rsidP="004B1B3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١.٥٠ جنيه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(١٥٠ قرش).</w:t>
      </w:r>
    </w:p>
    <w:p w14:paraId="1F537356" w14:textId="77777777" w:rsidR="002C6DDA" w:rsidRPr="001F51AA" w:rsidRDefault="002C6DDA" w:rsidP="004B1B3E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جملة الرسم النسبي المستحق = ٤٩٥ + ٢٤٧.٥٠ + ١.٥٠ = ٧٤٤ جنيهاً.</w:t>
      </w:r>
    </w:p>
    <w:p w14:paraId="5F7C7911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٧. طلب توقيع الحجر أو إثبات الغيبة أو سلب الولاية أو الحد منها أو التنحي عن الولاية:</w:t>
      </w:r>
    </w:p>
    <w:p w14:paraId="453D5E50" w14:textId="0F1C0D9B" w:rsidR="002C6DDA" w:rsidRPr="001F51AA" w:rsidRDefault="002C6DDA" w:rsidP="004B1B3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نسبي: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٢٥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F51AE7" w:rsidRPr="00F51AE7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="00F51AE7">
        <w:rPr>
          <w:rFonts w:ascii="Google Sans Text" w:eastAsia="Google Sans Text" w:hAnsi="Google Sans Text" w:cs="mohammad bold art 1" w:hint="cs"/>
          <w:color w:val="1F1F1F"/>
          <w:sz w:val="24"/>
          <w:szCs w:val="24"/>
          <w:rtl/>
        </w:rPr>
        <w:t xml:space="preserve">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عن مبلغ ٢٠٠٠ جنيه، و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٥٠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F51AE7" w:rsidRPr="00F51AE7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عن ما زاد على ٢٠٠٠ جنيه.</w:t>
      </w:r>
    </w:p>
    <w:p w14:paraId="5E57F46F" w14:textId="77777777" w:rsidR="002C6DDA" w:rsidRPr="001F51AA" w:rsidRDefault="002C6DDA" w:rsidP="004B1B3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هيئات قضائية: نصف إجمالي ما سبق.</w:t>
      </w:r>
    </w:p>
    <w:p w14:paraId="6F492A33" w14:textId="77777777" w:rsidR="002C6DDA" w:rsidRPr="001F51AA" w:rsidRDefault="002C6DDA" w:rsidP="004B1B3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١٥٠ قرش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64E4EB99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مثال تطبيقي (٣): في حالة أن صافي إيراد القاصر حسب كشف الحساب المعتمد مبلغ ٢٠٠٠٠ جنيه:</w:t>
      </w:r>
    </w:p>
    <w:p w14:paraId="3D2F3D33" w14:textId="77777777" w:rsidR="002C6DDA" w:rsidRPr="001F51AA" w:rsidRDefault="002C6DDA" w:rsidP="004B1B3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نسبي: ١٠ جنيهات (أول ٢٠٠٠ ج بنسبة ٠.٥٠٪) + ١٨٠ جنيه (الباقي بنسبة ١٪) = ١٩٠ جنيهاً.</w:t>
      </w:r>
    </w:p>
    <w:p w14:paraId="584BA797" w14:textId="77777777" w:rsidR="002C6DDA" w:rsidRPr="001F51AA" w:rsidRDefault="002C6DDA" w:rsidP="004B1B3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هيئة قضائية: ١٩٠ ÷ ٢ = ٩٥ جنيهاً.</w:t>
      </w:r>
    </w:p>
    <w:p w14:paraId="6969326E" w14:textId="77777777" w:rsidR="002C6DDA" w:rsidRPr="001F51AA" w:rsidRDefault="002C6DDA" w:rsidP="004B1B3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إضافي: ١.٥٠ جنيه.</w:t>
      </w:r>
    </w:p>
    <w:p w14:paraId="03C0995B" w14:textId="77777777" w:rsidR="002C6DDA" w:rsidRPr="001F51AA" w:rsidRDefault="002C6DDA" w:rsidP="004B1B3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جملة الرسم النسبي المستحق = ١٠ + ١٨٠ + ٩٥ + ١.٥٠ = ٢٧٦.٥٠ جنيهاً.</w:t>
      </w:r>
    </w:p>
    <w:p w14:paraId="0EC7E10C" w14:textId="77777777" w:rsidR="002C6DDA" w:rsidRPr="001F51AA" w:rsidRDefault="002C6DDA" w:rsidP="004B1B3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(تنبيه هام: يتم تسوية الرسم النسبي المستحق عند تحرير محضر الجرد في الحالة السابقة).</w:t>
      </w:r>
    </w:p>
    <w:p w14:paraId="25114A8D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٨. طلب توقيع حجر ولم يكن المال معلوم أو معاش لم يتم تسويته:</w:t>
      </w:r>
    </w:p>
    <w:p w14:paraId="2365B7C0" w14:textId="77777777" w:rsidR="002C6DDA" w:rsidRPr="001F51AA" w:rsidRDefault="002C6DDA" w:rsidP="004B1B3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أمانة: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٣ جنيهات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104700E4" w14:textId="77777777" w:rsidR="002C6DDA" w:rsidRPr="001F51AA" w:rsidRDefault="002C6DDA" w:rsidP="004B1B3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هيئة قضائية: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١٥٠ قرش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0EF9F0E4" w14:textId="77777777" w:rsidR="002C6DDA" w:rsidRPr="001F51AA" w:rsidRDefault="002C6DDA" w:rsidP="004B1B3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١٥٠ قرش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259B07F0" w14:textId="77777777" w:rsidR="002C6DDA" w:rsidRPr="001F51AA" w:rsidRDefault="002C6DDA" w:rsidP="004B1B3E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الإجمالي: ٦ جنيهات.</w:t>
      </w:r>
    </w:p>
    <w:p w14:paraId="478C4300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٩. طلب الفصل في الحساب:</w:t>
      </w:r>
    </w:p>
    <w:p w14:paraId="6AF33568" w14:textId="4A2FA9FE" w:rsidR="002C6DDA" w:rsidRPr="001F51AA" w:rsidRDefault="002C6DDA" w:rsidP="004B1B3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نسبي على كل قاصر: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٥٠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D8072B" w:rsidRPr="00D8072B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عن مبلغ ٢٠٠٠ جنيه، و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١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D8072B" w:rsidRPr="00D8072B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عن ما زاد على ٢٠٠٠ جنيه.</w:t>
      </w:r>
    </w:p>
    <w:p w14:paraId="0F54D1E4" w14:textId="77777777" w:rsidR="002C6DDA" w:rsidRPr="001F51AA" w:rsidRDefault="002C6DDA" w:rsidP="004B1B3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هيئات قضائية على كل قاصر: نصف ما سبق.</w:t>
      </w:r>
    </w:p>
    <w:p w14:paraId="4404DC16" w14:textId="77777777" w:rsidR="002C6DDA" w:rsidRPr="001F51AA" w:rsidRDefault="002C6DDA" w:rsidP="004B1B3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إضافي على كل قاصر: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١٥٠ قرش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097C240B" w14:textId="77777777" w:rsidR="002C6DDA" w:rsidRPr="001F51AA" w:rsidRDefault="00000000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pict w14:anchorId="5F9AE1C0">
          <v:rect id="_x0000_i1030" style="width:0;height:1.5pt" o:hralign="center" o:hrstd="t" o:hr="t" fillcolor="#a0a0a0" stroked="f"/>
        </w:pict>
      </w:r>
      <w:r w:rsidR="002C6DDA"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تقدير قيمة الأراضي الزراعية والعقارات في محضر الجرد</w:t>
      </w:r>
    </w:p>
    <w:p w14:paraId="7A7F6A9F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أولاً: الأراضي الزراعية (التي لا تقع في ضواحي المدن):</w:t>
      </w:r>
    </w:p>
    <w:p w14:paraId="052A518C" w14:textId="77777777" w:rsidR="002C6DDA" w:rsidRPr="001F51AA" w:rsidRDefault="002C6DDA" w:rsidP="004B1B3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يتم تقديرها على أساس الضريبة الأصلية السنوية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مضروبة في ٧٠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43871E08" w14:textId="691C3B9D" w:rsidR="002C6DDA" w:rsidRPr="001F51AA" w:rsidRDefault="002C6DDA" w:rsidP="004B1B3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(مع العلم بأن ضريبة الأطيان تعادل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١٤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3E5D27" w:rsidRPr="003E5D27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من القيمة الإيجارية السنوية، أي ما يوازي الإيجار السنوي × ٩.٨).</w:t>
      </w:r>
    </w:p>
    <w:p w14:paraId="3197FF42" w14:textId="4460F363" w:rsidR="002C6DDA" w:rsidRPr="003E5D27" w:rsidRDefault="002C6DDA" w:rsidP="004B1B3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  <w:u w:val="single"/>
        </w:rPr>
      </w:pPr>
      <w:r w:rsidRPr="003E5D27">
        <w:rPr>
          <w:rFonts w:ascii="Google Sans Text" w:eastAsia="Google Sans Text" w:hAnsi="Google Sans Text" w:cs="mohammad bold art 1"/>
          <w:color w:val="1F1F1F"/>
          <w:sz w:val="24"/>
          <w:szCs w:val="24"/>
          <w:u w:val="single"/>
          <w:rtl/>
        </w:rPr>
        <w:t xml:space="preserve">ملحوظة </w:t>
      </w:r>
      <w:r w:rsidR="003E5D27" w:rsidRPr="003E5D27">
        <w:rPr>
          <w:rFonts w:ascii="Google Sans Text" w:eastAsia="Google Sans Text" w:hAnsi="Google Sans Text" w:cs="mohammad bold art 1" w:hint="cs"/>
          <w:color w:val="1F1F1F"/>
          <w:sz w:val="24"/>
          <w:szCs w:val="24"/>
          <w:u w:val="single"/>
          <w:rtl/>
        </w:rPr>
        <w:t>مهمة</w:t>
      </w:r>
      <w:r w:rsidRPr="003E5D27">
        <w:rPr>
          <w:rFonts w:ascii="Google Sans Text" w:eastAsia="Google Sans Text" w:hAnsi="Google Sans Text" w:cs="mohammad bold art 1"/>
          <w:color w:val="1F1F1F"/>
          <w:sz w:val="24"/>
          <w:szCs w:val="24"/>
          <w:u w:val="single"/>
          <w:rtl/>
        </w:rPr>
        <w:t>: يتم احتساب نصيب القاصر من الرسوم بعد خصم أنصبة باقي الورثة البالغين.</w:t>
      </w:r>
    </w:p>
    <w:p w14:paraId="2F286576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ثانياً: العقارات المبنية:</w:t>
      </w:r>
    </w:p>
    <w:p w14:paraId="3BC93B94" w14:textId="0D42240C" w:rsidR="002C6DDA" w:rsidRPr="001F51AA" w:rsidRDefault="002C6DDA" w:rsidP="004B1B3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يتم تقدير قيمتها على أساس قيمتها الإيجارية السنوية المتخذة أساساً للربط الضريبي عليها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مضروبة في ١</w:t>
      </w:r>
      <w:r w:rsidR="004B1B3E">
        <w:rPr>
          <w:rFonts w:ascii="Google Sans Text" w:eastAsia="Google Sans Text" w:hAnsi="Google Sans Text" w:cs="mohammad bold art 1" w:hint="cs"/>
          <w:b/>
          <w:bCs/>
          <w:color w:val="1F1F1F"/>
          <w:sz w:val="24"/>
          <w:szCs w:val="24"/>
          <w:rtl/>
        </w:rPr>
        <w:t>5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31FF8332" w14:textId="5622570D" w:rsidR="002C6DDA" w:rsidRPr="001F51AA" w:rsidRDefault="002C6DDA" w:rsidP="004B1B3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(مع مراعاة خصم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٢٠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</w:t>
      </w:r>
      <w:r w:rsidR="004B1B3E" w:rsidRPr="004B1B3E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مقابل الاستهلاك والمصاريف) أي ما يوازي الإيجار الشهري × ١٤٤.</w:t>
      </w:r>
    </w:p>
    <w:p w14:paraId="3258D441" w14:textId="098B07FE" w:rsidR="002C6DDA" w:rsidRPr="004B1B3E" w:rsidRDefault="002C6DDA" w:rsidP="004B1B3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  <w:u w:val="single"/>
        </w:rPr>
      </w:pPr>
      <w:r w:rsidRPr="004B1B3E">
        <w:rPr>
          <w:rFonts w:ascii="Google Sans Text" w:eastAsia="Google Sans Text" w:hAnsi="Google Sans Text" w:cs="mohammad bold art 1"/>
          <w:color w:val="1F1F1F"/>
          <w:sz w:val="24"/>
          <w:szCs w:val="24"/>
          <w:u w:val="single"/>
          <w:rtl/>
        </w:rPr>
        <w:t xml:space="preserve">ملحوظة </w:t>
      </w:r>
      <w:r w:rsidR="004B1B3E" w:rsidRPr="004B1B3E">
        <w:rPr>
          <w:rFonts w:ascii="Google Sans Text" w:eastAsia="Google Sans Text" w:hAnsi="Google Sans Text" w:cs="mohammad bold art 1" w:hint="cs"/>
          <w:color w:val="1F1F1F"/>
          <w:sz w:val="24"/>
          <w:szCs w:val="24"/>
          <w:u w:val="single"/>
          <w:rtl/>
        </w:rPr>
        <w:t>مهمة</w:t>
      </w:r>
      <w:r w:rsidRPr="004B1B3E">
        <w:rPr>
          <w:rFonts w:ascii="Google Sans Text" w:eastAsia="Google Sans Text" w:hAnsi="Google Sans Text" w:cs="mohammad bold art 1"/>
          <w:color w:val="1F1F1F"/>
          <w:sz w:val="24"/>
          <w:szCs w:val="24"/>
          <w:u w:val="single"/>
          <w:rtl/>
        </w:rPr>
        <w:t>: يتم احتساب نصيب القاصر من الرسوم بعد خصم أنصبة باقي الورثة البالغين.</w:t>
      </w:r>
    </w:p>
    <w:p w14:paraId="14D39935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lastRenderedPageBreak/>
        <w:t>ثالثاً: الأراضي الزراعية الكائنة بضواحي المدن والأراضي التي لم تفرض عليها ضريبة والأراضي المعدة للبناء ولم تقدر لها قيمة إيجارية:</w:t>
      </w:r>
    </w:p>
    <w:p w14:paraId="14A946B2" w14:textId="77777777" w:rsidR="002C6DDA" w:rsidRPr="001F51AA" w:rsidRDefault="002C6DDA" w:rsidP="004B1B3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للمعا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ون أن يستعين بأهل الخبرة لتقدير قيمتها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أو يتم تقديرها بمعرفة الوصي.</w:t>
      </w:r>
    </w:p>
    <w:p w14:paraId="3D09D63C" w14:textId="77777777" w:rsidR="002C6DDA" w:rsidRPr="001F51AA" w:rsidRDefault="002C6DDA" w:rsidP="004B1B3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يسري على ما سبق طريقة احتساب الرسم على نصيب كل قاصر على النحو التالي:</w:t>
      </w:r>
    </w:p>
    <w:p w14:paraId="3D6C7EC9" w14:textId="5DAA6758" w:rsidR="002C6DDA" w:rsidRPr="001F51AA" w:rsidRDefault="002C6DDA" w:rsidP="004B1B3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٢٥</w:t>
      </w:r>
      <w:r w:rsidR="004B1B3E" w:rsidRPr="004B1B3E">
        <w:rPr>
          <w:rFonts w:ascii="Google Sans Text" w:eastAsia="Google Sans Text" w:hAnsi="Google Sans Text" w:cs="mohammad bold art 1"/>
          <w:color w:val="1F1F1F"/>
          <w:sz w:val="24"/>
          <w:szCs w:val="24"/>
          <w:rtl/>
          <w:lang w:bidi="ar-EG"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نسبي عن أول ٢٠٠٠ جنيه.</w:t>
      </w:r>
    </w:p>
    <w:p w14:paraId="0648A756" w14:textId="329AA44B" w:rsidR="002C6DDA" w:rsidRPr="001F51AA" w:rsidRDefault="002C6DDA" w:rsidP="004B1B3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eastAsia="Google Sans Text"/>
          <w:b/>
          <w:bCs/>
          <w:color w:val="1F1F1F"/>
          <w:sz w:val="24"/>
          <w:szCs w:val="24"/>
        </w:rPr>
        <w:t>٠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.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٥٠</w:t>
      </w:r>
      <w:r w:rsidR="004B1B3E" w:rsidRPr="004B1B3E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٪ 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نسبي عن باقي المبلغ.</w:t>
      </w:r>
    </w:p>
    <w:p w14:paraId="2C483834" w14:textId="77777777" w:rsidR="002C6DDA" w:rsidRPr="001F51AA" w:rsidRDefault="002C6DDA" w:rsidP="004B1B3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نصف جملة ما سبق هيئات قضائية.</w:t>
      </w:r>
    </w:p>
    <w:p w14:paraId="69A0F1F0" w14:textId="77777777" w:rsidR="002C6DDA" w:rsidRPr="001F51AA" w:rsidRDefault="002C6DDA" w:rsidP="004B1B3E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٥٠ قرش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إضافي نصيب كل قاصر.</w:t>
      </w:r>
    </w:p>
    <w:p w14:paraId="5E6E763A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رابعاً: أراضي الوقف والحكر:</w:t>
      </w:r>
    </w:p>
    <w:p w14:paraId="4EBA7A71" w14:textId="77777777" w:rsidR="002C6DDA" w:rsidRPr="001F51AA" w:rsidRDefault="002C6DDA" w:rsidP="004B1B3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تقدر بالقيمة السنوية المسددة للأوقاف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مضروبة في عشرين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62F8260D" w14:textId="77777777" w:rsidR="002C6DDA" w:rsidRPr="001F51AA" w:rsidRDefault="002C6DDA" w:rsidP="004B1B3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في حالة بيع الأراضي الوقف أو الحكر يكون نصيب صاحب الوقف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٣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/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٥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من ثمن الأرض وللمحتكر 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٢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  <w:t>/</w:t>
      </w:r>
      <w:r w:rsidRPr="001F51AA">
        <w:rPr>
          <w:rFonts w:eastAsia="Google Sans Text"/>
          <w:b/>
          <w:bCs/>
          <w:color w:val="1F1F1F"/>
          <w:sz w:val="24"/>
          <w:szCs w:val="24"/>
        </w:rPr>
        <w:t>٥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من ثمن الأرض.</w:t>
      </w:r>
    </w:p>
    <w:p w14:paraId="64D8BB3A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خامساً: حق الارتفاق:</w:t>
      </w:r>
    </w:p>
    <w:p w14:paraId="69939F99" w14:textId="77777777" w:rsidR="002C6DDA" w:rsidRPr="001F51AA" w:rsidRDefault="002C6DDA" w:rsidP="004B1B3E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يقدر هذا الحق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بربع قيمة العقار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المقرر عليه الحق.</w:t>
      </w:r>
    </w:p>
    <w:p w14:paraId="5F5E9044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سادساً: حق الانتفاع:</w:t>
      </w:r>
    </w:p>
    <w:p w14:paraId="49D158D2" w14:textId="77777777" w:rsidR="002C6DDA" w:rsidRPr="001F51AA" w:rsidRDefault="002C6DDA" w:rsidP="004B1B3E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يقدر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بـ نصف قيمة العقار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 للمنتفع.</w:t>
      </w:r>
    </w:p>
    <w:p w14:paraId="7F493B24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سابعاً: حق الرقبة:</w:t>
      </w:r>
    </w:p>
    <w:p w14:paraId="376EBF87" w14:textId="77777777" w:rsidR="002C6DDA" w:rsidRPr="001F51AA" w:rsidRDefault="002C6DDA" w:rsidP="004B1B3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لصاحب حق الرقبة قيمة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نصف العقار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2EB663CD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ثامناً: أراضي الإصلاح الزراعي:</w:t>
      </w:r>
    </w:p>
    <w:p w14:paraId="261F8D6F" w14:textId="77777777" w:rsidR="002C6DDA" w:rsidRPr="001F51AA" w:rsidRDefault="002C6DDA" w:rsidP="004B1B3E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إذا كان العقد مسجلاً أو مسدد كامل الثمن: تقدر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بالقيمة المذكورة بالعقد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2381ACA0" w14:textId="77777777" w:rsidR="002C6DDA" w:rsidRPr="001F51AA" w:rsidRDefault="002C6DDA" w:rsidP="004B1B3E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إذا كان العقد غير مسجل وما زال عليه أقساط: يقدر القيمة في محضر الجرد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بقيمة الأقساط المسددة فقط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40C82CAC" w14:textId="77777777" w:rsidR="002C6DDA" w:rsidRPr="001F51AA" w:rsidRDefault="002C6DDA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تاسعاً: الأسهم والأوراق المالية:</w:t>
      </w:r>
    </w:p>
    <w:p w14:paraId="5A66A550" w14:textId="77777777" w:rsidR="002C6DDA" w:rsidRPr="001F51AA" w:rsidRDefault="002C6DDA" w:rsidP="004B1B3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 xml:space="preserve">تقدر قيمتها في محضر الجرد حسب </w:t>
      </w:r>
      <w:r w:rsidRPr="001F51AA">
        <w:rPr>
          <w:rFonts w:ascii="Google Sans Text" w:eastAsia="Google Sans Text" w:hAnsi="Google Sans Text" w:cs="mohammad bold art 1"/>
          <w:b/>
          <w:bCs/>
          <w:color w:val="1F1F1F"/>
          <w:sz w:val="24"/>
          <w:szCs w:val="24"/>
          <w:rtl/>
        </w:rPr>
        <w:t>السعر المعمول به وقت الجرد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2EE0DE4E" w14:textId="77777777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الطلبات التي لا تستحق رسم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:</w:t>
      </w:r>
    </w:p>
    <w:p w14:paraId="03BD33ED" w14:textId="5F5C5E71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تقصير ميعاد الجلسة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0C7DB98F" w14:textId="75A00CC9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تكليف النائب عن عديم الأهلية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4E4447BD" w14:textId="18175EE7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حفظ المادة لبلوغ القاصر سن الرشد أو لوفاته أو وفاة المحجور عليه أو إنهاء الغيبة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2C80FE9E" w14:textId="53A07C57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إحالة ملف القضية إلى محكمة أخرى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6BB4CEE2" w14:textId="4ECEE6D4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الشكاوى التي تقدم للنيابة بالطعن على محاضر الجرد قبل صدور القرار باعتماد الجرد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1271ABFD" w14:textId="727A28F5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تعيين مساعد بدل المتوفي أو المعزول أو المستقيل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2DDFD45D" w14:textId="538225F4" w:rsidR="002C6DDA" w:rsidRPr="001F51AA" w:rsidRDefault="002C6DDA" w:rsidP="004B1B3E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jc w:val="both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الاستقالة المقدم من النائب عن عديم الأهلية (القيم) أو وكيل الغائب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7EE2CA40" w14:textId="73AEA2BE" w:rsidR="002C6DDA" w:rsidRPr="001F51AA" w:rsidRDefault="002C6DDA" w:rsidP="004B1B3E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تعيين وصي والقيم بدلاً من المتوفى أو المعزول أو المقال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5D75EA9D" w14:textId="0DA641D9" w:rsidR="002C6DDA" w:rsidRPr="001F51AA" w:rsidRDefault="002C6DDA" w:rsidP="004B1B3E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lastRenderedPageBreak/>
        <w:t>طلب تعيين وصي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0FB6827F" w14:textId="3E38C7D2" w:rsidR="002C6DDA" w:rsidRPr="001F51AA" w:rsidRDefault="002C6DDA" w:rsidP="004B1B3E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  <w:rtl/>
        </w:rPr>
        <w:t>طلب تحرير قائمة أموال من الولي الشرعي أو الطبيعي</w:t>
      </w:r>
      <w:r w:rsidRPr="001F51AA">
        <w:rPr>
          <w:rFonts w:ascii="Google Sans Text" w:eastAsia="Google Sans Text" w:hAnsi="Google Sans Text" w:cs="mohammad bold art 1"/>
          <w:color w:val="1F1F1F"/>
          <w:sz w:val="24"/>
          <w:szCs w:val="24"/>
        </w:rPr>
        <w:t>.</w:t>
      </w:r>
    </w:p>
    <w:p w14:paraId="1F607758" w14:textId="72E8FDE1" w:rsidR="00FD344B" w:rsidRPr="001F51AA" w:rsidRDefault="00000000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left="360"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  <w:r>
        <w:rPr>
          <w:sz w:val="24"/>
          <w:szCs w:val="24"/>
        </w:rPr>
        <w:pict w14:anchorId="52CF39CB">
          <v:rect id="_x0000_i1031" style="width:0;height:1.5pt" o:hralign="center" o:hrstd="t" o:hr="t" fillcolor="#a0a0a0" stroked="f"/>
        </w:pict>
      </w:r>
    </w:p>
    <w:p w14:paraId="658B9A7D" w14:textId="186518CA" w:rsidR="00A4455B" w:rsidRPr="001F51AA" w:rsidRDefault="00A4455B" w:rsidP="004B1B3E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-180"/>
        <w:rPr>
          <w:rFonts w:ascii="Google Sans Text" w:eastAsia="Google Sans Text" w:hAnsi="Google Sans Text" w:cs="mohammad bold art 1"/>
          <w:color w:val="1F1F1F"/>
          <w:sz w:val="24"/>
          <w:szCs w:val="24"/>
        </w:rPr>
      </w:pPr>
    </w:p>
    <w:sectPr w:rsidR="00A4455B" w:rsidRPr="001F51AA" w:rsidSect="00873C04">
      <w:pgSz w:w="12240" w:h="15840"/>
      <w:pgMar w:top="900" w:right="1440" w:bottom="1440" w:left="1440" w:header="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2227DF-25AF-4A16-97FD-B4A945E1EEEF}"/>
  </w:font>
  <w:font w:name="mohammad bold art 1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Google Sans">
    <w:altName w:val="Calibri"/>
    <w:charset w:val="00"/>
    <w:family w:val="auto"/>
    <w:pitch w:val="default"/>
    <w:embedBold r:id="rId2" w:fontKey="{E036689A-8B70-411B-9D17-48CB1AF5928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8402B423-2CA3-4645-BE51-BD07E7D99FEE}"/>
  </w:font>
  <w:font w:name="Google Sans Text">
    <w:altName w:val="Calibri"/>
    <w:charset w:val="00"/>
    <w:family w:val="auto"/>
    <w:pitch w:val="default"/>
    <w:embedRegular r:id="rId4" w:fontKey="{AEBB6D54-0596-4985-AD80-20CC24D26A83}"/>
    <w:embedBold r:id="rId5" w:fontKey="{DD858152-5336-4116-BDB9-B41C909615C0}"/>
    <w:embedItalic r:id="rId6" w:fontKey="{72A935C1-45D2-476A-88A1-1BD4467CCC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6386E0A-19FB-45A2-A08F-DC44606F0F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480CCD8-842A-4CE8-A111-43D6AAEA50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2C6"/>
    <w:multiLevelType w:val="multilevel"/>
    <w:tmpl w:val="62060CE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2D36FF"/>
    <w:multiLevelType w:val="multilevel"/>
    <w:tmpl w:val="1C9CCEE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89038D"/>
    <w:multiLevelType w:val="multilevel"/>
    <w:tmpl w:val="CA06E3A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7131B42"/>
    <w:multiLevelType w:val="multilevel"/>
    <w:tmpl w:val="F2A67B5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04D0A69"/>
    <w:multiLevelType w:val="multilevel"/>
    <w:tmpl w:val="0E8A3FA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0500FC5"/>
    <w:multiLevelType w:val="multilevel"/>
    <w:tmpl w:val="7A8A911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4314511"/>
    <w:multiLevelType w:val="multilevel"/>
    <w:tmpl w:val="D26060A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5743CF9"/>
    <w:multiLevelType w:val="multilevel"/>
    <w:tmpl w:val="BFE4466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B415526"/>
    <w:multiLevelType w:val="multilevel"/>
    <w:tmpl w:val="9F9EFA8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D3B249D"/>
    <w:multiLevelType w:val="multilevel"/>
    <w:tmpl w:val="95C419D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EE745A6"/>
    <w:multiLevelType w:val="multilevel"/>
    <w:tmpl w:val="69C075F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F88677F"/>
    <w:multiLevelType w:val="multilevel"/>
    <w:tmpl w:val="981CD9F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0DD0555"/>
    <w:multiLevelType w:val="multilevel"/>
    <w:tmpl w:val="5C80EC7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1561171"/>
    <w:multiLevelType w:val="multilevel"/>
    <w:tmpl w:val="826CED2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3B47B50"/>
    <w:multiLevelType w:val="hybridMultilevel"/>
    <w:tmpl w:val="F992E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10108"/>
    <w:multiLevelType w:val="multilevel"/>
    <w:tmpl w:val="68EE064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0237AFC"/>
    <w:multiLevelType w:val="multilevel"/>
    <w:tmpl w:val="D44E5C2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0FC7C50"/>
    <w:multiLevelType w:val="multilevel"/>
    <w:tmpl w:val="D5441D7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42937F6"/>
    <w:multiLevelType w:val="multilevel"/>
    <w:tmpl w:val="5296D5C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81E1BCD"/>
    <w:multiLevelType w:val="multilevel"/>
    <w:tmpl w:val="7C8A5D9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39B8763B"/>
    <w:multiLevelType w:val="multilevel"/>
    <w:tmpl w:val="F6FEF12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39E547CA"/>
    <w:multiLevelType w:val="multilevel"/>
    <w:tmpl w:val="B142BA2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3ADE0741"/>
    <w:multiLevelType w:val="multilevel"/>
    <w:tmpl w:val="EEEEC43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0042994"/>
    <w:multiLevelType w:val="multilevel"/>
    <w:tmpl w:val="8B12B9E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0A719C4"/>
    <w:multiLevelType w:val="multilevel"/>
    <w:tmpl w:val="77AC997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43665C5F"/>
    <w:multiLevelType w:val="multilevel"/>
    <w:tmpl w:val="C97AF04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43986412"/>
    <w:multiLevelType w:val="multilevel"/>
    <w:tmpl w:val="98C06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45017939"/>
    <w:multiLevelType w:val="multilevel"/>
    <w:tmpl w:val="8FA8952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52D23AA"/>
    <w:multiLevelType w:val="multilevel"/>
    <w:tmpl w:val="BBE4993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73801D9"/>
    <w:multiLevelType w:val="multilevel"/>
    <w:tmpl w:val="44D05E2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8E82B7F"/>
    <w:multiLevelType w:val="multilevel"/>
    <w:tmpl w:val="B6E2ABF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497668C0"/>
    <w:multiLevelType w:val="hybridMultilevel"/>
    <w:tmpl w:val="DA8CC4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591D5C"/>
    <w:multiLevelType w:val="multilevel"/>
    <w:tmpl w:val="F3E8CC6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4E485C80"/>
    <w:multiLevelType w:val="multilevel"/>
    <w:tmpl w:val="A8D814B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4E887BDF"/>
    <w:multiLevelType w:val="multilevel"/>
    <w:tmpl w:val="DC82ECE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570773E6"/>
    <w:multiLevelType w:val="multilevel"/>
    <w:tmpl w:val="36EA3C5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57552683"/>
    <w:multiLevelType w:val="multilevel"/>
    <w:tmpl w:val="6A989FF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A38672B"/>
    <w:multiLevelType w:val="multilevel"/>
    <w:tmpl w:val="2E560A5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AA230C8"/>
    <w:multiLevelType w:val="multilevel"/>
    <w:tmpl w:val="3FE0C23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6B975591"/>
    <w:multiLevelType w:val="multilevel"/>
    <w:tmpl w:val="ADE6FB0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C6404B3"/>
    <w:multiLevelType w:val="multilevel"/>
    <w:tmpl w:val="EE908C8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E1B4E66"/>
    <w:multiLevelType w:val="multilevel"/>
    <w:tmpl w:val="DCB22A1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78076B5C"/>
    <w:multiLevelType w:val="multilevel"/>
    <w:tmpl w:val="D7EC212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8762A5C"/>
    <w:multiLevelType w:val="multilevel"/>
    <w:tmpl w:val="D5B4E75C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7A3C1D3B"/>
    <w:multiLevelType w:val="multilevel"/>
    <w:tmpl w:val="090E997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7C9F2FB9"/>
    <w:multiLevelType w:val="multilevel"/>
    <w:tmpl w:val="32CE5BC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7D1B35BA"/>
    <w:multiLevelType w:val="multilevel"/>
    <w:tmpl w:val="AD0AD9D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7E5F60EE"/>
    <w:multiLevelType w:val="multilevel"/>
    <w:tmpl w:val="B43AA9A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20917744">
    <w:abstractNumId w:val="43"/>
  </w:num>
  <w:num w:numId="2" w16cid:durableId="1016731064">
    <w:abstractNumId w:val="40"/>
  </w:num>
  <w:num w:numId="3" w16cid:durableId="1065833357">
    <w:abstractNumId w:val="27"/>
  </w:num>
  <w:num w:numId="4" w16cid:durableId="899513181">
    <w:abstractNumId w:val="18"/>
  </w:num>
  <w:num w:numId="5" w16cid:durableId="2105683419">
    <w:abstractNumId w:val="33"/>
  </w:num>
  <w:num w:numId="6" w16cid:durableId="261913060">
    <w:abstractNumId w:val="13"/>
  </w:num>
  <w:num w:numId="7" w16cid:durableId="1699307581">
    <w:abstractNumId w:val="21"/>
  </w:num>
  <w:num w:numId="8" w16cid:durableId="2076705539">
    <w:abstractNumId w:val="25"/>
  </w:num>
  <w:num w:numId="9" w16cid:durableId="1624271239">
    <w:abstractNumId w:val="20"/>
  </w:num>
  <w:num w:numId="10" w16cid:durableId="1177305686">
    <w:abstractNumId w:val="37"/>
  </w:num>
  <w:num w:numId="11" w16cid:durableId="435172769">
    <w:abstractNumId w:val="2"/>
  </w:num>
  <w:num w:numId="12" w16cid:durableId="1961185256">
    <w:abstractNumId w:val="34"/>
  </w:num>
  <w:num w:numId="13" w16cid:durableId="946813046">
    <w:abstractNumId w:val="38"/>
  </w:num>
  <w:num w:numId="14" w16cid:durableId="1521511360">
    <w:abstractNumId w:val="26"/>
  </w:num>
  <w:num w:numId="15" w16cid:durableId="1358510258">
    <w:abstractNumId w:val="19"/>
  </w:num>
  <w:num w:numId="16" w16cid:durableId="652949004">
    <w:abstractNumId w:val="47"/>
  </w:num>
  <w:num w:numId="17" w16cid:durableId="2009478960">
    <w:abstractNumId w:val="6"/>
  </w:num>
  <w:num w:numId="18" w16cid:durableId="804158545">
    <w:abstractNumId w:val="11"/>
  </w:num>
  <w:num w:numId="19" w16cid:durableId="143545155">
    <w:abstractNumId w:val="3"/>
  </w:num>
  <w:num w:numId="20" w16cid:durableId="1393118784">
    <w:abstractNumId w:val="17"/>
  </w:num>
  <w:num w:numId="21" w16cid:durableId="749352418">
    <w:abstractNumId w:val="32"/>
  </w:num>
  <w:num w:numId="22" w16cid:durableId="223369743">
    <w:abstractNumId w:val="9"/>
  </w:num>
  <w:num w:numId="23" w16cid:durableId="1845168012">
    <w:abstractNumId w:val="12"/>
  </w:num>
  <w:num w:numId="24" w16cid:durableId="158812681">
    <w:abstractNumId w:val="24"/>
  </w:num>
  <w:num w:numId="25" w16cid:durableId="862086589">
    <w:abstractNumId w:val="44"/>
  </w:num>
  <w:num w:numId="26" w16cid:durableId="105270477">
    <w:abstractNumId w:val="28"/>
  </w:num>
  <w:num w:numId="27" w16cid:durableId="408576262">
    <w:abstractNumId w:val="8"/>
  </w:num>
  <w:num w:numId="28" w16cid:durableId="1679455726">
    <w:abstractNumId w:val="42"/>
  </w:num>
  <w:num w:numId="29" w16cid:durableId="528110910">
    <w:abstractNumId w:val="45"/>
  </w:num>
  <w:num w:numId="30" w16cid:durableId="128977214">
    <w:abstractNumId w:val="0"/>
  </w:num>
  <w:num w:numId="31" w16cid:durableId="1837918482">
    <w:abstractNumId w:val="5"/>
  </w:num>
  <w:num w:numId="32" w16cid:durableId="470755006">
    <w:abstractNumId w:val="41"/>
  </w:num>
  <w:num w:numId="33" w16cid:durableId="189032306">
    <w:abstractNumId w:val="30"/>
  </w:num>
  <w:num w:numId="34" w16cid:durableId="1937246778">
    <w:abstractNumId w:val="39"/>
  </w:num>
  <w:num w:numId="35" w16cid:durableId="1312520693">
    <w:abstractNumId w:val="15"/>
  </w:num>
  <w:num w:numId="36" w16cid:durableId="1771928531">
    <w:abstractNumId w:val="22"/>
  </w:num>
  <w:num w:numId="37" w16cid:durableId="1132408722">
    <w:abstractNumId w:val="29"/>
  </w:num>
  <w:num w:numId="38" w16cid:durableId="1762337278">
    <w:abstractNumId w:val="23"/>
  </w:num>
  <w:num w:numId="39" w16cid:durableId="1811822236">
    <w:abstractNumId w:val="7"/>
  </w:num>
  <w:num w:numId="40" w16cid:durableId="2121990381">
    <w:abstractNumId w:val="1"/>
  </w:num>
  <w:num w:numId="41" w16cid:durableId="1746414008">
    <w:abstractNumId w:val="10"/>
  </w:num>
  <w:num w:numId="42" w16cid:durableId="1719893546">
    <w:abstractNumId w:val="46"/>
  </w:num>
  <w:num w:numId="43" w16cid:durableId="274101742">
    <w:abstractNumId w:val="36"/>
  </w:num>
  <w:num w:numId="44" w16cid:durableId="1114251906">
    <w:abstractNumId w:val="4"/>
  </w:num>
  <w:num w:numId="45" w16cid:durableId="1564027851">
    <w:abstractNumId w:val="35"/>
  </w:num>
  <w:num w:numId="46" w16cid:durableId="1553467379">
    <w:abstractNumId w:val="16"/>
  </w:num>
  <w:num w:numId="47" w16cid:durableId="2113434149">
    <w:abstractNumId w:val="31"/>
  </w:num>
  <w:num w:numId="48" w16cid:durableId="19018670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55B"/>
    <w:rsid w:val="001675C9"/>
    <w:rsid w:val="001F51AA"/>
    <w:rsid w:val="002C6DDA"/>
    <w:rsid w:val="00331710"/>
    <w:rsid w:val="003E5D27"/>
    <w:rsid w:val="00496721"/>
    <w:rsid w:val="004B1B3E"/>
    <w:rsid w:val="004F5CA6"/>
    <w:rsid w:val="00590629"/>
    <w:rsid w:val="00850A96"/>
    <w:rsid w:val="00863E6A"/>
    <w:rsid w:val="00873C04"/>
    <w:rsid w:val="008C4626"/>
    <w:rsid w:val="008F5663"/>
    <w:rsid w:val="00943BB8"/>
    <w:rsid w:val="009C205C"/>
    <w:rsid w:val="00A07757"/>
    <w:rsid w:val="00A4455B"/>
    <w:rsid w:val="00B77D3C"/>
    <w:rsid w:val="00BB65D8"/>
    <w:rsid w:val="00D34272"/>
    <w:rsid w:val="00D74847"/>
    <w:rsid w:val="00D8072B"/>
    <w:rsid w:val="00EE5CB7"/>
    <w:rsid w:val="00F51AE7"/>
    <w:rsid w:val="00FD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72CF"/>
  <w15:docId w15:val="{3306337A-7063-426D-8E45-8DF9D513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2C6DDA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6DDA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6DDA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6DDA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DA"/>
    <w:rPr>
      <w:b/>
      <w:bCs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DA"/>
    <w:rPr>
      <w:b/>
      <w:bCs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C6DDA"/>
    <w:rPr>
      <w:b/>
      <w:bCs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2C6DDA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C4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1641</Words>
  <Characters>9356</Characters>
  <Application>Microsoft Office Word</Application>
  <DocSecurity>0</DocSecurity>
  <Lines>77</Lines>
  <Paragraphs>21</Paragraphs>
  <ScaleCrop>false</ScaleCrop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Tarek El-Sanousy</cp:lastModifiedBy>
  <cp:revision>20</cp:revision>
  <cp:lastPrinted>2025-12-07T01:10:00Z</cp:lastPrinted>
  <dcterms:created xsi:type="dcterms:W3CDTF">2025-12-06T15:19:00Z</dcterms:created>
  <dcterms:modified xsi:type="dcterms:W3CDTF">2025-12-07T14:48:00Z</dcterms:modified>
</cp:coreProperties>
</file>