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5186A" w14:textId="596C9832" w:rsidR="00765638" w:rsidRDefault="00795973" w:rsidP="00B72880">
      <w:pPr>
        <w:jc w:val="center"/>
      </w:pPr>
      <w:r>
        <w:rPr>
          <w:rFonts w:hint="eastAsia"/>
        </w:rPr>
        <w:t>PQFactory</w:t>
      </w:r>
      <w:r>
        <w:t xml:space="preserve"> </w:t>
      </w:r>
      <w:r>
        <w:rPr>
          <w:rFonts w:hint="eastAsia"/>
        </w:rPr>
        <w:t>使用手册</w:t>
      </w:r>
    </w:p>
    <w:p w14:paraId="3617A2F6" w14:textId="43D38751" w:rsidR="00795973" w:rsidRDefault="00795973"/>
    <w:p w14:paraId="24FB0100" w14:textId="211E4787" w:rsidR="00795973" w:rsidRDefault="00795973">
      <w:r>
        <w:rPr>
          <w:rFonts w:hint="eastAsia"/>
        </w:rPr>
        <w:t>一、</w:t>
      </w:r>
      <w:r w:rsidR="007E0B29">
        <w:rPr>
          <w:rFonts w:hint="eastAsia"/>
        </w:rPr>
        <w:t>涂胶轨迹生成</w:t>
      </w:r>
    </w:p>
    <w:p w14:paraId="053131EE" w14:textId="052FA723" w:rsidR="007E0B29" w:rsidRDefault="007E0B29">
      <w:r>
        <w:rPr>
          <w:rFonts w:hint="eastAsia"/>
        </w:rPr>
        <w:t>与PQART不同，factory里面的模型线段是一个整体。建议使用“曲线特征”来做，然后手动分段。</w:t>
      </w:r>
    </w:p>
    <w:p w14:paraId="21AAD399" w14:textId="568205D9" w:rsidR="007E0B29" w:rsidRDefault="007E0B29">
      <w:r>
        <w:rPr>
          <w:rFonts w:hint="eastAsia"/>
        </w:rPr>
        <w:t>选择“加工轨迹”，类型选择“曲线特征”，点步长2mm，仅为圆弧生成三个点</w:t>
      </w:r>
      <w:r w:rsidR="00D456A9">
        <w:rPr>
          <w:rFonts w:hint="eastAsia"/>
        </w:rPr>
        <w:t>，Z轴旋转最小</w:t>
      </w:r>
      <w:r>
        <w:rPr>
          <w:rFonts w:hint="eastAsia"/>
        </w:rPr>
        <w:t>。</w:t>
      </w:r>
    </w:p>
    <w:p w14:paraId="5623EC1F" w14:textId="6DAC016D" w:rsidR="00D456A9" w:rsidRPr="00D456A9" w:rsidRDefault="00D456A9" w:rsidP="00D456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56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4C1B405" wp14:editId="64DB5A42">
            <wp:extent cx="2842260" cy="1992011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422" cy="1993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7D820" w14:textId="34DEB48F" w:rsidR="00D456A9" w:rsidRDefault="00D456A9" w:rsidP="00D456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56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C5406DB" wp14:editId="447E31DC">
            <wp:extent cx="2865120" cy="566992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473" cy="57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70CC6" w14:textId="64B21DE0" w:rsidR="00D456A9" w:rsidRDefault="00F33333" w:rsidP="00D456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50BE017" wp14:editId="203104B3">
            <wp:simplePos x="0" y="0"/>
            <wp:positionH relativeFrom="margin">
              <wp:align>left</wp:align>
            </wp:positionH>
            <wp:positionV relativeFrom="paragraph">
              <wp:posOffset>464820</wp:posOffset>
            </wp:positionV>
            <wp:extent cx="2156460" cy="3070473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05" t="20548" b="27825"/>
                    <a:stretch/>
                  </pic:blipFill>
                  <pic:spPr bwMode="auto">
                    <a:xfrm>
                      <a:off x="0" y="0"/>
                      <a:ext cx="2156460" cy="3070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456A9">
        <w:rPr>
          <w:rFonts w:ascii="宋体" w:eastAsia="宋体" w:hAnsi="宋体" w:cs="宋体" w:hint="eastAsia"/>
          <w:kern w:val="0"/>
          <w:sz w:val="24"/>
          <w:szCs w:val="24"/>
        </w:rPr>
        <w:t>其中，B轨迹如果要分段的话，</w:t>
      </w:r>
      <w:r w:rsidR="00EB77E7">
        <w:rPr>
          <w:rFonts w:ascii="宋体" w:eastAsia="宋体" w:hAnsi="宋体" w:cs="宋体" w:hint="eastAsia"/>
          <w:kern w:val="0"/>
          <w:sz w:val="24"/>
          <w:szCs w:val="24"/>
        </w:rPr>
        <w:t>不能勾选“仅为圆弧生成</w:t>
      </w:r>
      <w:r w:rsidR="00EB77E7">
        <w:rPr>
          <w:rFonts w:ascii="宋体" w:eastAsia="宋体" w:hAnsi="宋体" w:cs="宋体"/>
          <w:kern w:val="0"/>
          <w:sz w:val="24"/>
          <w:szCs w:val="24"/>
        </w:rPr>
        <w:t>3</w:t>
      </w:r>
      <w:r w:rsidR="00EB77E7">
        <w:rPr>
          <w:rFonts w:ascii="宋体" w:eastAsia="宋体" w:hAnsi="宋体" w:cs="宋体" w:hint="eastAsia"/>
          <w:kern w:val="0"/>
          <w:sz w:val="24"/>
          <w:szCs w:val="24"/>
        </w:rPr>
        <w:t>个点”，否则只有4个点，不能分段了。</w:t>
      </w:r>
    </w:p>
    <w:p w14:paraId="0D56ADDA" w14:textId="3C60C33E" w:rsidR="00EB77E7" w:rsidRDefault="00EB77E7" w:rsidP="00D456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15987C7" w14:textId="5FCC48F7" w:rsidR="00EB77E7" w:rsidRDefault="00EB77E7" w:rsidP="00D456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分段操作：</w:t>
      </w:r>
    </w:p>
    <w:p w14:paraId="426A4B2C" w14:textId="77C74D5F" w:rsidR="00EB77E7" w:rsidRDefault="00EB77E7" w:rsidP="00D456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（一）轨迹分段较少</w:t>
      </w:r>
    </w:p>
    <w:p w14:paraId="0B1A6182" w14:textId="3A231BD2" w:rsidR="00EB77E7" w:rsidRDefault="00EB77E7" w:rsidP="00D456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将生成的轨迹复制几份（要分几段就复制几份），然后将每份里面不需要的点删除。</w:t>
      </w:r>
    </w:p>
    <w:p w14:paraId="77E0BAC2" w14:textId="0EB584BE" w:rsidR="00EB77E7" w:rsidRDefault="00EB77E7" w:rsidP="00D456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（二）轨迹分段较多</w:t>
      </w:r>
    </w:p>
    <w:p w14:paraId="79F5EC1F" w14:textId="1B6BB2DF" w:rsidR="00EB77E7" w:rsidRDefault="00EB77E7" w:rsidP="00D456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按顺序找到需要的轨迹的首末点，先双击末点让机器人运动过来，然后右键分界点，选择“在此点前插入pos点”，即可把机器人当前位置创建一个点。然后选中分界点右键，选择“分割轨迹”，对分割好的轨迹重命名即可。</w:t>
      </w:r>
    </w:p>
    <w:p w14:paraId="0DB9CEDC" w14:textId="0D5969A5" w:rsidR="00EB77E7" w:rsidRDefault="00CC4E32" w:rsidP="00D456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注意：插入pos点时一定要双击轨迹点让机器人移动过程，否则插入的点就不对了。</w:t>
      </w:r>
    </w:p>
    <w:p w14:paraId="3A368DC6" w14:textId="59E9AC8F" w:rsidR="00CC4E32" w:rsidRDefault="00CC4E32" w:rsidP="00D456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48DDCA9" w14:textId="21057993" w:rsidR="00CC4E32" w:rsidRDefault="00CC4E32" w:rsidP="00D456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二、码垛块的取放</w:t>
      </w:r>
    </w:p>
    <w:p w14:paraId="3EDA0819" w14:textId="77777777" w:rsidR="00F33333" w:rsidRDefault="00CC4E32" w:rsidP="00D456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如果初始状态时，需要先拆垛，则需要先用三维球把码垛块移动到码垛平台B上，然后点击“快照”，保存初始状态。</w:t>
      </w:r>
    </w:p>
    <w:p w14:paraId="6A15B904" w14:textId="2422B9CE" w:rsidR="00CC4E32" w:rsidRDefault="00F33333" w:rsidP="00D456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第一块的定位：把三维球移动到码垛块一角，然后选择“到中心点”，选择四角的圆弧即可。</w:t>
      </w:r>
    </w:p>
    <w:p w14:paraId="698B8A56" w14:textId="2B03305A" w:rsidR="00F33333" w:rsidRDefault="00F33333" w:rsidP="00D456A9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7F9594F3" wp14:editId="288022A5">
            <wp:extent cx="2727960" cy="1447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093" t="22089" r="27185" b="29109"/>
                    <a:stretch/>
                  </pic:blipFill>
                  <pic:spPr bwMode="auto">
                    <a:xfrm>
                      <a:off x="0" y="0"/>
                      <a:ext cx="272796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3B885" w14:textId="0CEF6AB1" w:rsidR="0070772C" w:rsidRDefault="00CC4E32" w:rsidP="00D456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（一）</w:t>
      </w:r>
      <w:r w:rsidR="0070772C">
        <w:rPr>
          <w:rFonts w:ascii="宋体" w:eastAsia="宋体" w:hAnsi="宋体" w:cs="宋体" w:hint="eastAsia"/>
          <w:kern w:val="0"/>
          <w:sz w:val="24"/>
          <w:szCs w:val="24"/>
        </w:rPr>
        <w:t>取放夹爪</w:t>
      </w:r>
    </w:p>
    <w:p w14:paraId="57DCC331" w14:textId="2EE1C79E" w:rsidR="0070772C" w:rsidRDefault="0070772C" w:rsidP="00D456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一定要使用“安装（生成轨迹）”和“卸载（生成轨迹）”，不能用“抓取和“放开”功能来取放夹爪。</w:t>
      </w:r>
    </w:p>
    <w:p w14:paraId="3D508F3E" w14:textId="0A477AD4" w:rsidR="00CC4E32" w:rsidRDefault="0070772C" w:rsidP="00D456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（二）</w:t>
      </w:r>
      <w:r w:rsidR="00CC4E32">
        <w:rPr>
          <w:rFonts w:ascii="宋体" w:eastAsia="宋体" w:hAnsi="宋体" w:cs="宋体" w:hint="eastAsia"/>
          <w:kern w:val="0"/>
          <w:sz w:val="24"/>
          <w:szCs w:val="24"/>
        </w:rPr>
        <w:t>取</w:t>
      </w:r>
      <w:r w:rsidR="00264A49">
        <w:rPr>
          <w:rFonts w:ascii="宋体" w:eastAsia="宋体" w:hAnsi="宋体" w:cs="宋体" w:hint="eastAsia"/>
          <w:kern w:val="0"/>
          <w:sz w:val="24"/>
          <w:szCs w:val="24"/>
        </w:rPr>
        <w:t>码垛块</w:t>
      </w:r>
    </w:p>
    <w:p w14:paraId="733FC804" w14:textId="69FD348E" w:rsidR="0070772C" w:rsidRDefault="0070772C" w:rsidP="00D456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先左键单击夹爪选中，然后右键夹爪，选择“抓取（生成轨迹）”。找到需要的物块，增加到右侧（观察场景中黄色高亮物体）。抓取时，承接位置选择“CP”，即物块所在位置，增加到右侧。然后适当调整出入刀偏移量即可。</w:t>
      </w:r>
    </w:p>
    <w:p w14:paraId="39D4E270" w14:textId="4C22F78E" w:rsidR="0070772C" w:rsidRPr="0070772C" w:rsidRDefault="0070772C" w:rsidP="007077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0772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92E21D6" wp14:editId="5C76FD30">
            <wp:extent cx="2209800" cy="1743949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185" cy="175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0772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7FE38A" wp14:editId="7FEDFFEC">
            <wp:extent cx="2514600" cy="173200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99" cy="174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7B532" w14:textId="4A2C4C6F" w:rsidR="0070772C" w:rsidRDefault="0070772C" w:rsidP="00D456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EB23BA9" w14:textId="70AD3B3B" w:rsidR="0070772C" w:rsidRDefault="0070772C" w:rsidP="007077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（三）放码垛块</w:t>
      </w:r>
    </w:p>
    <w:p w14:paraId="40C62D89" w14:textId="541F8ED0" w:rsidR="0070772C" w:rsidRDefault="0070772C" w:rsidP="007077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必须先用三维球把码垛块移动到需要放置的位置，然后右键夹爪，选择“放开（生成轨迹）”</w:t>
      </w:r>
      <w:r w:rsidR="00FB7E11">
        <w:rPr>
          <w:rFonts w:ascii="宋体" w:eastAsia="宋体" w:hAnsi="宋体" w:cs="宋体" w:hint="eastAsia"/>
          <w:kern w:val="0"/>
          <w:sz w:val="24"/>
          <w:szCs w:val="24"/>
        </w:rPr>
        <w:t>，选择对应放开的物块。</w:t>
      </w:r>
    </w:p>
    <w:p w14:paraId="59B6B254" w14:textId="50E42884" w:rsidR="00FB7E11" w:rsidRDefault="00FB7E11" w:rsidP="007077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BF32E49" w14:textId="38B5B217" w:rsidR="00FB7E11" w:rsidRDefault="00FB7E11" w:rsidP="007077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（四）码垛块下落动作制作（</w:t>
      </w:r>
      <w:r w:rsidR="00E2621E">
        <w:rPr>
          <w:rFonts w:ascii="宋体" w:eastAsia="宋体" w:hAnsi="宋体" w:cs="宋体" w:hint="eastAsia"/>
          <w:kern w:val="0"/>
          <w:sz w:val="24"/>
          <w:szCs w:val="24"/>
        </w:rPr>
        <w:t>难度</w:t>
      </w:r>
      <w:r>
        <w:rPr>
          <w:rFonts w:ascii="宋体" w:eastAsia="宋体" w:hAnsi="宋体" w:cs="宋体" w:hint="eastAsia"/>
          <w:kern w:val="0"/>
          <w:sz w:val="24"/>
          <w:szCs w:val="24"/>
        </w:rPr>
        <w:t>★★★）</w:t>
      </w:r>
    </w:p>
    <w:p w14:paraId="2D7DE0EB" w14:textId="3E878CB8" w:rsidR="00246BD9" w:rsidRDefault="00246BD9" w:rsidP="007077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下面讲解已知可行的方法一：</w:t>
      </w:r>
    </w:p>
    <w:p w14:paraId="712E484E" w14:textId="495161FE" w:rsidR="00246BD9" w:rsidRDefault="00246BD9" w:rsidP="007077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1.本方法采用最上面的码垛块抓取下方码垛块下滑的方法</w:t>
      </w:r>
    </w:p>
    <w:p w14:paraId="52293486" w14:textId="75B5FCF1" w:rsidR="00246BD9" w:rsidRDefault="00246BD9" w:rsidP="007077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2.适用于从平台A底部取码垛块的场景，如果要求从中部取码垛块，则要根据实际情况来选择下滑的物块和放开的物块。</w:t>
      </w:r>
    </w:p>
    <w:p w14:paraId="61B58E1A" w14:textId="2375CFD8" w:rsidR="00246BD9" w:rsidRDefault="00246BD9" w:rsidP="007077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操作步骤：</w:t>
      </w:r>
    </w:p>
    <w:p w14:paraId="79B361B7" w14:textId="588D4F13" w:rsidR="00246BD9" w:rsidRDefault="00246BD9" w:rsidP="007077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1</w:t>
      </w:r>
      <w:r>
        <w:rPr>
          <w:rFonts w:ascii="宋体" w:eastAsia="宋体" w:hAnsi="宋体" w:cs="宋体" w:hint="eastAsia"/>
          <w:kern w:val="0"/>
          <w:sz w:val="24"/>
          <w:szCs w:val="24"/>
        </w:rPr>
        <w:t>.在抓取一个码垛块后，选择抓取后的点，右键“添加仿真事件”，类型“发送事件”，“点后执行”，关联变量“xh</w:t>
      </w:r>
      <w:r>
        <w:rPr>
          <w:rFonts w:ascii="宋体" w:eastAsia="宋体" w:hAnsi="宋体" w:cs="宋体"/>
          <w:kern w:val="0"/>
          <w:sz w:val="24"/>
          <w:szCs w:val="24"/>
        </w:rPr>
        <w:t>1</w:t>
      </w:r>
      <w:r>
        <w:rPr>
          <w:rFonts w:ascii="宋体" w:eastAsia="宋体" w:hAnsi="宋体" w:cs="宋体" w:hint="eastAsia"/>
          <w:kern w:val="0"/>
          <w:sz w:val="24"/>
          <w:szCs w:val="24"/>
        </w:rPr>
        <w:t>”（名字随便取一个，这里我用“下滑1”），变量值“1”（对应后面的bool型）。</w:t>
      </w:r>
    </w:p>
    <w:p w14:paraId="171CBC0F" w14:textId="573BA876" w:rsidR="00246BD9" w:rsidRPr="00246BD9" w:rsidRDefault="00246BD9" w:rsidP="00246BD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6BD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F19CE4" wp14:editId="4FB8138E">
            <wp:extent cx="4638717" cy="2377440"/>
            <wp:effectExtent l="0" t="0" r="952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65" cy="237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06C9F" w14:textId="401F631F" w:rsidR="00246BD9" w:rsidRDefault="00246BD9" w:rsidP="00246BD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6BD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0E7BCE" wp14:editId="167BBE60">
            <wp:extent cx="2255520" cy="20765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66" cy="207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A603A" w14:textId="52DC7A66" w:rsidR="00246BD9" w:rsidRDefault="00246BD9" w:rsidP="00246BD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2.在“零件”中选中最高处的物块，右键“插入Pos点”，</w:t>
      </w:r>
      <w:r w:rsidR="00077F48">
        <w:rPr>
          <w:rFonts w:ascii="宋体" w:eastAsia="宋体" w:hAnsi="宋体" w:cs="宋体" w:hint="eastAsia"/>
          <w:kern w:val="0"/>
          <w:sz w:val="24"/>
          <w:szCs w:val="24"/>
        </w:rPr>
        <w:t>生成当前位置（下滑前）的点位。</w:t>
      </w:r>
    </w:p>
    <w:p w14:paraId="70A403A3" w14:textId="40D644F7" w:rsidR="00246BD9" w:rsidRPr="00246BD9" w:rsidRDefault="00246BD9" w:rsidP="00246BD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6BD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53F837D" wp14:editId="766E72B7">
            <wp:extent cx="1005840" cy="1536700"/>
            <wp:effectExtent l="0" t="0" r="381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610" cy="153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D882D" w14:textId="29CC169A" w:rsidR="00246BD9" w:rsidRPr="00246BD9" w:rsidRDefault="00077F48" w:rsidP="00246BD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3.右键这个点，添加仿真事件。类型“等待事件”，“点前执行”（注意：这里是“点前”），关联变量和值跟第一步发送的值一致。</w:t>
      </w:r>
    </w:p>
    <w:p w14:paraId="6D58B2EB" w14:textId="45154051" w:rsidR="00077F48" w:rsidRPr="00077F48" w:rsidRDefault="00077F48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77F4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7450189" wp14:editId="45D9122D">
            <wp:extent cx="1841456" cy="1097280"/>
            <wp:effectExtent l="0" t="0" r="698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108" cy="1099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54EBA" w14:textId="18DB60A1" w:rsidR="00077F48" w:rsidRPr="00077F48" w:rsidRDefault="00077F48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77F4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547E050" wp14:editId="65F7FBCA">
            <wp:extent cx="2099074" cy="19888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484" cy="199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BFD95" w14:textId="7034444D" w:rsidR="00077F48" w:rsidRDefault="00077F48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4.</w:t>
      </w:r>
      <w:r w:rsidR="002D0899">
        <w:rPr>
          <w:rFonts w:ascii="宋体" w:eastAsia="宋体" w:hAnsi="宋体" w:cs="宋体" w:hint="eastAsia"/>
          <w:kern w:val="0"/>
          <w:sz w:val="24"/>
          <w:szCs w:val="24"/>
        </w:rPr>
        <w:t>然后顺手把变量关联好。在“地址匹配”中，添加xh</w:t>
      </w:r>
      <w:r w:rsidR="002D0899">
        <w:rPr>
          <w:rFonts w:ascii="宋体" w:eastAsia="宋体" w:hAnsi="宋体" w:cs="宋体"/>
          <w:kern w:val="0"/>
          <w:sz w:val="24"/>
          <w:szCs w:val="24"/>
        </w:rPr>
        <w:t>1</w:t>
      </w:r>
      <w:r w:rsidR="002D0899">
        <w:rPr>
          <w:rFonts w:ascii="宋体" w:eastAsia="宋体" w:hAnsi="宋体" w:cs="宋体" w:hint="eastAsia"/>
          <w:kern w:val="0"/>
          <w:sz w:val="24"/>
          <w:szCs w:val="24"/>
        </w:rPr>
        <w:t>，类别“内部变量”，类型“bool”，PLC地址这里用不到，随便写一个不存在的即可。设备名也要写好。</w:t>
      </w:r>
    </w:p>
    <w:p w14:paraId="202D33B0" w14:textId="6E4CD6A0" w:rsidR="002D0899" w:rsidRDefault="002D0899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在“机器人变量表”中也要定义一个名为“xh</w:t>
      </w:r>
      <w:r>
        <w:rPr>
          <w:rFonts w:ascii="宋体" w:eastAsia="宋体" w:hAnsi="宋体" w:cs="宋体"/>
          <w:kern w:val="0"/>
          <w:sz w:val="24"/>
          <w:szCs w:val="24"/>
        </w:rPr>
        <w:t>1</w:t>
      </w:r>
      <w:r>
        <w:rPr>
          <w:rFonts w:ascii="宋体" w:eastAsia="宋体" w:hAnsi="宋体" w:cs="宋体" w:hint="eastAsia"/>
          <w:kern w:val="0"/>
          <w:sz w:val="24"/>
          <w:szCs w:val="24"/>
        </w:rPr>
        <w:t>”的DO信号，否则会报错。</w:t>
      </w:r>
    </w:p>
    <w:p w14:paraId="14D2B63B" w14:textId="68C2F275" w:rsidR="002D0899" w:rsidRDefault="002D0899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注意大小写（虽然没有尝试，但保持一致较好）</w:t>
      </w:r>
      <w:r w:rsidR="007402BB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2437D890" w14:textId="4C4BD46C" w:rsidR="005B35FB" w:rsidRPr="005B35FB" w:rsidRDefault="005B35FB" w:rsidP="005B35F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35F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5822B1" wp14:editId="3AB7F915">
            <wp:extent cx="3276600" cy="314326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206" cy="315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ED5FC" w14:textId="7579740E" w:rsidR="002D0899" w:rsidRPr="002D0899" w:rsidRDefault="002D0899" w:rsidP="002D08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089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ED1E730" wp14:editId="6B2471F2">
            <wp:extent cx="2170528" cy="1493520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420" cy="149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4C03C" w14:textId="526311DC" w:rsidR="005B35FB" w:rsidRDefault="008D58EF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5.还是刚才那个驱动点，添加仿真事件，“批量添加抓放事件”。</w:t>
      </w:r>
    </w:p>
    <w:p w14:paraId="3DB115B0" w14:textId="4B698DB4" w:rsidR="00864F6B" w:rsidRDefault="00864F6B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第一项为抓取的主体，类型“抓取事件”，端“zq”（自己起个名字），值“1”（值无所谓，后面反正还要改），然后把需要抓取的物体都增加到右侧。</w:t>
      </w:r>
    </w:p>
    <w:p w14:paraId="2B6E026A" w14:textId="20A2043B" w:rsidR="00864F6B" w:rsidRDefault="00864F6B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默认zq的值是一样的，我们要手动编辑一下，修改为不同的值，记得取消勾选“同步端口”，否则其他的值就跟着一起变了。</w:t>
      </w:r>
    </w:p>
    <w:p w14:paraId="028913E5" w14:textId="7A91379F" w:rsidR="00864F6B" w:rsidRDefault="00864F6B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注意：这里必须要把值改为不同的值，否则抓不住物体，而且抓取的物体之间必须要有接触，不接触的物体是不能虚空抓取的。</w:t>
      </w:r>
    </w:p>
    <w:p w14:paraId="300FB6EA" w14:textId="614D4831" w:rsidR="00872891" w:rsidRDefault="00872891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（这个批量抓放功能有bug，等待官方修复或改进，否则只能这样手动修改了。）</w:t>
      </w:r>
    </w:p>
    <w:p w14:paraId="1374A48C" w14:textId="25E64F51" w:rsidR="008D58EF" w:rsidRPr="008D58EF" w:rsidRDefault="008D58EF" w:rsidP="008D58E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D58E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4B07BE" wp14:editId="454419F7">
            <wp:extent cx="3621083" cy="32156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495" cy="321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906FF" w14:textId="1C2DE22B" w:rsidR="00864F6B" w:rsidRPr="00864F6B" w:rsidRDefault="00864F6B" w:rsidP="00864F6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4F6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A2AD8BA" wp14:editId="06A036F8">
            <wp:extent cx="3147060" cy="181104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67" cy="181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29B63" w14:textId="2D55CD6B" w:rsidR="00864F6B" w:rsidRPr="00864F6B" w:rsidRDefault="00864F6B" w:rsidP="00864F6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4F6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F3416FC" wp14:editId="36FD2024">
            <wp:extent cx="2028516" cy="18973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136" cy="190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54A36" w14:textId="624A7D10" w:rsidR="008D58EF" w:rsidRDefault="00BD23D0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6.同样，这个zq的变量要做“地址匹配”和“机器人变量表”。</w:t>
      </w:r>
    </w:p>
    <w:p w14:paraId="5EACB098" w14:textId="2819B269" w:rsidR="00BD23D0" w:rsidRDefault="00BD23D0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地址匹配处，zq变量的类型选择“byte”型，“内部变量”。</w:t>
      </w:r>
    </w:p>
    <w:p w14:paraId="7CDE2468" w14:textId="6CF451FE" w:rsidR="00BD23D0" w:rsidRDefault="00BD23D0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机器人变量表中，添加一个“zq”的DO信号。</w:t>
      </w:r>
    </w:p>
    <w:p w14:paraId="73FA79E0" w14:textId="427E9B7F" w:rsidR="00BD23D0" w:rsidRDefault="00BD23D0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7.添加好后，双击最后一个抓取事件，这样物块4就把下面的物块都抓取了，变成了一个整体。然后打开三维球，向下平移6</w:t>
      </w:r>
      <w:r>
        <w:rPr>
          <w:rFonts w:ascii="宋体" w:eastAsia="宋体" w:hAnsi="宋体" w:cs="宋体"/>
          <w:kern w:val="0"/>
          <w:sz w:val="24"/>
          <w:szCs w:val="24"/>
        </w:rPr>
        <w:t>5</w:t>
      </w:r>
      <w:r>
        <w:rPr>
          <w:rFonts w:ascii="宋体" w:eastAsia="宋体" w:hAnsi="宋体" w:cs="宋体" w:hint="eastAsia"/>
          <w:kern w:val="0"/>
          <w:sz w:val="24"/>
          <w:szCs w:val="24"/>
        </w:rPr>
        <w:t>mm（一个物块的长度）。然后右键物块，添加Pos点，就能生成一个新的驱动点。</w:t>
      </w:r>
    </w:p>
    <w:p w14:paraId="0E203999" w14:textId="20E53C32" w:rsidR="00BD23D0" w:rsidRDefault="00BD23D0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8</w:t>
      </w:r>
      <w:r>
        <w:rPr>
          <w:rFonts w:ascii="宋体" w:eastAsia="宋体" w:hAnsi="宋体" w:cs="宋体" w:hint="eastAsia"/>
          <w:kern w:val="0"/>
          <w:sz w:val="24"/>
          <w:szCs w:val="24"/>
        </w:rPr>
        <w:t>.新的驱动点后面添加一个“放开事件”“点后执行”，把下一个被抓取的物块放开。同样，这个“fk”变量也需要进行变量关联。类型“byte”，“内部变量”，DO信号，操作步骤与上面相同。</w:t>
      </w:r>
    </w:p>
    <w:p w14:paraId="768532C9" w14:textId="3327200D" w:rsidR="00BD23D0" w:rsidRPr="00BD23D0" w:rsidRDefault="00BD23D0" w:rsidP="00BD23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23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8F97EE0" wp14:editId="7EA499A9">
            <wp:extent cx="2763476" cy="25222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325" cy="252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1BC67" w14:textId="4AE552E5" w:rsidR="00BD23D0" w:rsidRDefault="00EC2F1C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9.这样物块滑落效果就完成了，如果需要机器人等待下滑之后再运动，可以在机器人指令和驱动点处再添加“发送时间”和“等待事件”，但如果没有要求的话，没有必要这样做。</w:t>
      </w:r>
    </w:p>
    <w:p w14:paraId="5AAA02F7" w14:textId="434BB772" w:rsidR="00EC2F1C" w:rsidRDefault="00EC2F1C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.注意事项：zq的值必须要不同，fk的值也建议不同，等待事件应该放在点前执行，否则还没发信号物块就滑下去了。</w:t>
      </w:r>
      <w:r w:rsidR="009719F2">
        <w:rPr>
          <w:rFonts w:ascii="宋体" w:eastAsia="宋体" w:hAnsi="宋体" w:cs="宋体" w:hint="eastAsia"/>
          <w:kern w:val="0"/>
          <w:sz w:val="24"/>
          <w:szCs w:val="24"/>
        </w:rPr>
        <w:t>及时做好变量关联。</w:t>
      </w:r>
    </w:p>
    <w:p w14:paraId="4AC95D97" w14:textId="2A184725" w:rsidR="00F311DF" w:rsidRDefault="00F311DF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06E0F64" w14:textId="3A25A7ED" w:rsidR="00F311DF" w:rsidRDefault="00F311DF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三、芯片分拣</w:t>
      </w:r>
    </w:p>
    <w:p w14:paraId="51A81047" w14:textId="37856430" w:rsidR="00F311DF" w:rsidRDefault="00F311DF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3614A99" w14:textId="16779C29" w:rsidR="00F311DF" w:rsidRDefault="00F311DF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5AE9CCD" w14:textId="43C65BAF" w:rsidR="00F311DF" w:rsidRDefault="00F311DF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四、故障排除</w:t>
      </w:r>
    </w:p>
    <w:p w14:paraId="2BB8106F" w14:textId="3AE05619" w:rsidR="00F311DF" w:rsidRDefault="00F311DF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（一）码垛块或芯片</w:t>
      </w:r>
      <w:r w:rsidR="00D46EF8">
        <w:rPr>
          <w:rFonts w:ascii="宋体" w:eastAsia="宋体" w:hAnsi="宋体" w:cs="宋体" w:hint="eastAsia"/>
          <w:kern w:val="0"/>
          <w:sz w:val="24"/>
          <w:szCs w:val="24"/>
        </w:rPr>
        <w:t>或其他物体无故飞到空中</w:t>
      </w:r>
    </w:p>
    <w:p w14:paraId="4B53CE3B" w14:textId="1E877575" w:rsidR="00D46EF8" w:rsidRDefault="00D46EF8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问题原因：如果操作没有问题，就可能是由于软件的bug导致。</w:t>
      </w:r>
    </w:p>
    <w:p w14:paraId="4DB1DCC0" w14:textId="5FBAC9DC" w:rsidR="00D46EF8" w:rsidRDefault="00D46EF8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解决方法：一般该情况发生在放下物体时，只要找到放物体的轨迹，找到放开的事件，右键该事件，什么都不用修改，点击“确定”，即可。物体就会回到其正确的位置。</w:t>
      </w:r>
    </w:p>
    <w:p w14:paraId="1BDEDAF6" w14:textId="4F82C145" w:rsidR="00B02018" w:rsidRDefault="00B02018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63D4CDB" w14:textId="41F84D2F" w:rsidR="00B02018" w:rsidRDefault="00B02018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（二）抓取工具时工具没有正确安装到法兰端</w:t>
      </w:r>
    </w:p>
    <w:p w14:paraId="6DB5E601" w14:textId="5C11FA2B" w:rsidR="00B02018" w:rsidRDefault="00B02018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问题原因：由于上一条轨迹的TCP影响</w:t>
      </w:r>
    </w:p>
    <w:p w14:paraId="38B727CD" w14:textId="2CFEBE1F" w:rsidR="00B02018" w:rsidRDefault="00B02018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解决方法：右键机器人插入一个POS点，然后右键改点，“属性”，把关联TCP改成法兰端的TCP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，然后双击该点，TCP就更新了，此时重新安装工具即可。如果还是不行，建议保存之后重启软件。</w:t>
      </w:r>
    </w:p>
    <w:p w14:paraId="43D0669B" w14:textId="2CFD1CC1" w:rsidR="00930B07" w:rsidRDefault="00930B07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544E6CB" w14:textId="1FB4678E" w:rsidR="00930B07" w:rsidRDefault="00930B07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（三）</w:t>
      </w:r>
      <w:r w:rsidR="006536A9">
        <w:rPr>
          <w:rFonts w:ascii="宋体" w:eastAsia="宋体" w:hAnsi="宋体" w:cs="宋体" w:hint="eastAsia"/>
          <w:kern w:val="0"/>
          <w:sz w:val="24"/>
          <w:szCs w:val="24"/>
        </w:rPr>
        <w:t>吸盘抓取芯片后无法用大吸盘抓取盖板</w:t>
      </w:r>
    </w:p>
    <w:p w14:paraId="66F570ED" w14:textId="04A6B351" w:rsidR="006536A9" w:rsidRDefault="006536A9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问题原因：没有切换TCP</w:t>
      </w:r>
    </w:p>
    <w:p w14:paraId="0A39D211" w14:textId="4E6BB873" w:rsidR="006536A9" w:rsidRDefault="006536A9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解决方法：右键“工具”或右键法兰，选择“TCP设置”，双击需要的TCP即可切换当前的TCP。</w:t>
      </w:r>
    </w:p>
    <w:p w14:paraId="1CF422B4" w14:textId="22A0E42F" w:rsidR="006536A9" w:rsidRPr="006536A9" w:rsidRDefault="006536A9" w:rsidP="006536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536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F1A282" wp14:editId="112AE603">
            <wp:extent cx="1554966" cy="1059180"/>
            <wp:effectExtent l="0" t="0" r="762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739" cy="106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9EB85" w14:textId="77777777" w:rsidR="006536A9" w:rsidRDefault="006536A9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CA13752" w14:textId="153A7242" w:rsidR="006536A9" w:rsidRDefault="006536A9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（四）</w:t>
      </w:r>
      <w:r w:rsidR="00BC745E">
        <w:rPr>
          <w:rFonts w:ascii="宋体" w:eastAsia="宋体" w:hAnsi="宋体" w:cs="宋体" w:hint="eastAsia"/>
          <w:kern w:val="0"/>
          <w:sz w:val="24"/>
          <w:szCs w:val="24"/>
        </w:rPr>
        <w:t>取放盖板动作超限</w:t>
      </w:r>
    </w:p>
    <w:p w14:paraId="7E3E195A" w14:textId="6FA8E8D7" w:rsidR="00BC745E" w:rsidRDefault="00BC745E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建议打开“机器人控制”面板，查看6个轴角度，找出超限的轴。</w:t>
      </w:r>
    </w:p>
    <w:p w14:paraId="3DF972F9" w14:textId="3EAD571D" w:rsidR="00BC745E" w:rsidRDefault="00BC745E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如果是J</w:t>
      </w:r>
      <w:r>
        <w:rPr>
          <w:rFonts w:ascii="宋体" w:eastAsia="宋体" w:hAnsi="宋体" w:cs="宋体"/>
          <w:kern w:val="0"/>
          <w:sz w:val="24"/>
          <w:szCs w:val="24"/>
        </w:rPr>
        <w:t>6</w:t>
      </w:r>
      <w:r>
        <w:rPr>
          <w:rFonts w:ascii="宋体" w:eastAsia="宋体" w:hAnsi="宋体" w:cs="宋体" w:hint="eastAsia"/>
          <w:kern w:val="0"/>
          <w:sz w:val="24"/>
          <w:szCs w:val="24"/>
        </w:rPr>
        <w:t>超限，一般情况是旋转的方向反了，可以在取盖板前手动调整6轴往正确的方向旋转，然后插入几个pos点，引导一下旋转的方向，然后再添加抓取事件，即可正确抓取。放置时同理</w:t>
      </w:r>
      <w:r w:rsidR="00587ECA">
        <w:rPr>
          <w:rFonts w:ascii="宋体" w:eastAsia="宋体" w:hAnsi="宋体" w:cs="宋体" w:hint="eastAsia"/>
          <w:kern w:val="0"/>
          <w:sz w:val="24"/>
          <w:szCs w:val="24"/>
        </w:rPr>
        <w:t>，其他动作超限时也可以用这种方法解决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  <w:r w:rsidR="0048387F">
        <w:rPr>
          <w:rFonts w:ascii="宋体" w:eastAsia="宋体" w:hAnsi="宋体" w:cs="宋体" w:hint="eastAsia"/>
          <w:kern w:val="0"/>
          <w:sz w:val="24"/>
          <w:szCs w:val="24"/>
        </w:rPr>
        <w:t>如果已经发现超限，建议把轨迹删掉重做，或者尝试用正确路径引导。</w:t>
      </w:r>
    </w:p>
    <w:p w14:paraId="1AF3C030" w14:textId="1420C450" w:rsidR="002776F4" w:rsidRDefault="002776F4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817E07E" w14:textId="240109A5" w:rsidR="002776F4" w:rsidRDefault="002776F4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（五）码垛块下滑动作时有的物块下滑了，有的没有下滑</w:t>
      </w:r>
    </w:p>
    <w:p w14:paraId="56DBBC75" w14:textId="2779827F" w:rsidR="002776F4" w:rsidRDefault="002776F4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问题原因：抓取的变量值相同</w:t>
      </w:r>
    </w:p>
    <w:p w14:paraId="7B901202" w14:textId="4AD8DB1E" w:rsidR="002776F4" w:rsidRDefault="002776F4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解决方法：把抓取的变量值改成不同的值</w:t>
      </w:r>
    </w:p>
    <w:p w14:paraId="7C5AEB55" w14:textId="47030920" w:rsidR="00661077" w:rsidRDefault="00661077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A81E42B" w14:textId="29DEB327" w:rsidR="00661077" w:rsidRDefault="00661077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（六）还没有发信号码垛块就下滑了</w:t>
      </w:r>
    </w:p>
    <w:p w14:paraId="5EC829C7" w14:textId="77777777" w:rsidR="005672CE" w:rsidRDefault="00661077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问题原因：检查驱动点的事件和下滑的信号</w:t>
      </w:r>
    </w:p>
    <w:p w14:paraId="5F8BAD77" w14:textId="7FD512AB" w:rsidR="00661077" w:rsidRDefault="005672CE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解决方法：</w:t>
      </w:r>
      <w:r w:rsidR="00661077">
        <w:rPr>
          <w:rFonts w:ascii="宋体" w:eastAsia="宋体" w:hAnsi="宋体" w:cs="宋体" w:hint="eastAsia"/>
          <w:kern w:val="0"/>
          <w:sz w:val="24"/>
          <w:szCs w:val="24"/>
        </w:rPr>
        <w:t>等待时间要放点前，下滑信号发的时间要正确</w:t>
      </w:r>
      <w:r w:rsidR="00ED37C2">
        <w:rPr>
          <w:rFonts w:ascii="宋体" w:eastAsia="宋体" w:hAnsi="宋体" w:cs="宋体" w:hint="eastAsia"/>
          <w:kern w:val="0"/>
          <w:sz w:val="24"/>
          <w:szCs w:val="24"/>
        </w:rPr>
        <w:t>，如果一个点处事件较多，比较乱，可以原地插一个Pos点，</w:t>
      </w:r>
      <w:r w:rsidR="00F945EB">
        <w:rPr>
          <w:rFonts w:ascii="宋体" w:eastAsia="宋体" w:hAnsi="宋体" w:cs="宋体" w:hint="eastAsia"/>
          <w:kern w:val="0"/>
          <w:sz w:val="24"/>
          <w:szCs w:val="24"/>
        </w:rPr>
        <w:t>再添加事件</w:t>
      </w:r>
      <w:r w:rsidR="00661077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305CC19C" w14:textId="717C46F3" w:rsidR="0077106B" w:rsidRDefault="0077106B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BACAD8" w14:textId="4150920A" w:rsidR="0077106B" w:rsidRDefault="003B5FA8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（七）推动气缸缩回时，芯片没有抓住</w:t>
      </w:r>
    </w:p>
    <w:p w14:paraId="4AFF50BD" w14:textId="5617C65F" w:rsidR="003B5FA8" w:rsidRDefault="003B5FA8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问题原因：抓取的值没有改成不同，机器人变量要定义为GDO。</w:t>
      </w:r>
    </w:p>
    <w:p w14:paraId="69221D99" w14:textId="16FAC562" w:rsidR="003B5FA8" w:rsidRDefault="003B5FA8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解决方法：下图示例，gw</w:t>
      </w:r>
      <w:r>
        <w:rPr>
          <w:rFonts w:ascii="宋体" w:eastAsia="宋体" w:hAnsi="宋体" w:cs="宋体"/>
          <w:kern w:val="0"/>
          <w:sz w:val="24"/>
          <w:szCs w:val="24"/>
        </w:rPr>
        <w:t>1</w:t>
      </w:r>
      <w:r>
        <w:rPr>
          <w:rFonts w:ascii="宋体" w:eastAsia="宋体" w:hAnsi="宋体" w:cs="宋体" w:hint="eastAsia"/>
          <w:kern w:val="0"/>
          <w:sz w:val="24"/>
          <w:szCs w:val="24"/>
        </w:rPr>
        <w:t>变量要关联byte型，内部变量，机器人变量定义gw</w:t>
      </w:r>
      <w:r>
        <w:rPr>
          <w:rFonts w:ascii="宋体" w:eastAsia="宋体" w:hAnsi="宋体" w:cs="宋体"/>
          <w:kern w:val="0"/>
          <w:sz w:val="24"/>
          <w:szCs w:val="24"/>
        </w:rPr>
        <w:t>1</w:t>
      </w:r>
      <w:r>
        <w:rPr>
          <w:rFonts w:ascii="宋体" w:eastAsia="宋体" w:hAnsi="宋体" w:cs="宋体" w:hint="eastAsia"/>
          <w:kern w:val="0"/>
          <w:sz w:val="24"/>
          <w:szCs w:val="24"/>
        </w:rPr>
        <w:t>为GDO（组输出）</w:t>
      </w:r>
      <w:r w:rsidR="000404E3">
        <w:rPr>
          <w:rFonts w:ascii="宋体" w:eastAsia="宋体" w:hAnsi="宋体" w:cs="宋体" w:hint="eastAsia"/>
          <w:kern w:val="0"/>
          <w:sz w:val="24"/>
          <w:szCs w:val="24"/>
        </w:rPr>
        <w:t>，否则如果是DO的话同步程序后，使用的是reset指令，运行结果</w:t>
      </w:r>
      <w:r w:rsidR="00AF5EBB">
        <w:rPr>
          <w:rFonts w:ascii="宋体" w:eastAsia="宋体" w:hAnsi="宋体" w:cs="宋体" w:hint="eastAsia"/>
          <w:kern w:val="0"/>
          <w:sz w:val="24"/>
          <w:szCs w:val="24"/>
        </w:rPr>
        <w:t>会</w:t>
      </w:r>
      <w:r w:rsidR="000404E3">
        <w:rPr>
          <w:rFonts w:ascii="宋体" w:eastAsia="宋体" w:hAnsi="宋体" w:cs="宋体" w:hint="eastAsia"/>
          <w:kern w:val="0"/>
          <w:sz w:val="24"/>
          <w:szCs w:val="24"/>
        </w:rPr>
        <w:t>有问题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3B5D03DA" w14:textId="2318F2FC" w:rsidR="003B5FA8" w:rsidRPr="003B5FA8" w:rsidRDefault="003B5FA8" w:rsidP="003B5FA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B5FA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319AF0A" wp14:editId="7940AD98">
            <wp:extent cx="2560320" cy="12417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365" cy="124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428BD" w14:textId="3BB263D5" w:rsidR="003B5FA8" w:rsidRDefault="003B5FA8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5ACBBD8" w14:textId="47E303B7" w:rsidR="003A11D5" w:rsidRDefault="003A11D5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（八）</w:t>
      </w:r>
      <w:r w:rsidR="00006AC5">
        <w:rPr>
          <w:rFonts w:ascii="宋体" w:eastAsia="宋体" w:hAnsi="宋体" w:cs="宋体" w:hint="eastAsia"/>
          <w:kern w:val="0"/>
          <w:sz w:val="24"/>
          <w:szCs w:val="24"/>
        </w:rPr>
        <w:t>抓取放开动作没能抓取到物体</w:t>
      </w:r>
    </w:p>
    <w:p w14:paraId="6B12511B" w14:textId="4AFD7E18" w:rsidR="00006AC5" w:rsidRDefault="00006AC5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问题原因：1.抓取双方没有接触；2.抓放事件没有关联变量；3.变量没有进行地址匹配和机器人变量表关联</w:t>
      </w:r>
    </w:p>
    <w:p w14:paraId="79DB454B" w14:textId="2927BC6E" w:rsidR="00006AC5" w:rsidRDefault="00006AC5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解决方法：1.用三维球调整相互位置；2.检查抓放事件；3.检查地址匹配表和机器人变量表是否都添加完好。</w:t>
      </w:r>
    </w:p>
    <w:p w14:paraId="74748639" w14:textId="354E36BD" w:rsidR="00F7774A" w:rsidRDefault="00F7774A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496B838" w14:textId="738B52D8" w:rsidR="00F7774A" w:rsidRDefault="00F7774A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（九）实训箱触摸屏和PLC无法通信</w:t>
      </w:r>
    </w:p>
    <w:p w14:paraId="03473E4B" w14:textId="10E44107" w:rsidR="00F7774A" w:rsidRDefault="00F7774A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问题原因：可能是长时间无操作导致的</w:t>
      </w:r>
    </w:p>
    <w:p w14:paraId="1F9F71C7" w14:textId="419615E5" w:rsidR="00F7774A" w:rsidRDefault="00F7774A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解决方法：1.尝试将触摸屏和PLC重新下载；2.拔掉触摸屏和PLC的网线，</w:t>
      </w:r>
      <w:r w:rsidR="002739AD">
        <w:rPr>
          <w:rFonts w:ascii="宋体" w:eastAsia="宋体" w:hAnsi="宋体" w:cs="宋体" w:hint="eastAsia"/>
          <w:kern w:val="0"/>
          <w:sz w:val="24"/>
          <w:szCs w:val="24"/>
        </w:rPr>
        <w:t>等待一段时间后再连接，连接好后重新下载触摸屏和PLC；</w:t>
      </w:r>
      <w:r w:rsidR="003062EB">
        <w:rPr>
          <w:rFonts w:ascii="宋体" w:eastAsia="宋体" w:hAnsi="宋体" w:cs="宋体" w:hint="eastAsia"/>
          <w:kern w:val="0"/>
          <w:sz w:val="24"/>
          <w:szCs w:val="24"/>
        </w:rPr>
        <w:t>3.更换网线</w:t>
      </w:r>
    </w:p>
    <w:p w14:paraId="35D2C177" w14:textId="7154D2CF" w:rsidR="00BD473D" w:rsidRDefault="00BD473D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C43091" w14:textId="0B048697" w:rsidR="008D58EF" w:rsidRDefault="00BD473D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（十）</w:t>
      </w:r>
      <w:r w:rsidR="00274759">
        <w:rPr>
          <w:rFonts w:ascii="宋体" w:eastAsia="宋体" w:hAnsi="宋体" w:cs="宋体" w:hint="eastAsia"/>
          <w:kern w:val="0"/>
          <w:sz w:val="24"/>
          <w:szCs w:val="24"/>
        </w:rPr>
        <w:t>KingIOServer无法与PLC连接</w:t>
      </w:r>
    </w:p>
    <w:p w14:paraId="47ABF2F9" w14:textId="64096359" w:rsidR="00274759" w:rsidRDefault="00274759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解决方法：1.关闭软件重启；2.关闭Step</w:t>
      </w:r>
      <w:r>
        <w:rPr>
          <w:rFonts w:ascii="宋体" w:eastAsia="宋体" w:hAnsi="宋体" w:cs="宋体"/>
          <w:kern w:val="0"/>
          <w:sz w:val="24"/>
          <w:szCs w:val="24"/>
        </w:rPr>
        <w:t>7</w:t>
      </w:r>
      <w:r>
        <w:rPr>
          <w:rFonts w:ascii="宋体" w:eastAsia="宋体" w:hAnsi="宋体" w:cs="宋体" w:hint="eastAsia"/>
          <w:kern w:val="0"/>
          <w:sz w:val="24"/>
          <w:szCs w:val="24"/>
        </w:rPr>
        <w:t>软件，断开和PLC的连接；3.</w:t>
      </w:r>
      <w:r w:rsidR="00B627EE">
        <w:rPr>
          <w:rFonts w:ascii="宋体" w:eastAsia="宋体" w:hAnsi="宋体" w:cs="宋体" w:hint="eastAsia"/>
          <w:kern w:val="0"/>
          <w:sz w:val="24"/>
          <w:szCs w:val="24"/>
        </w:rPr>
        <w:t>拔掉PLC网线一段时间后再次连接</w:t>
      </w:r>
    </w:p>
    <w:p w14:paraId="57352C57" w14:textId="2DF2EBBC" w:rsidR="00B627EE" w:rsidRDefault="00B627EE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B4A54E0" w14:textId="2414BD15" w:rsidR="00B627EE" w:rsidRDefault="00B627EE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（十一）PQFactory与KingIOServer无法连接</w:t>
      </w:r>
    </w:p>
    <w:p w14:paraId="4AA69D28" w14:textId="607B726B" w:rsidR="00B627EE" w:rsidRPr="00077F48" w:rsidRDefault="00B627EE" w:rsidP="00077F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解决方法：</w:t>
      </w:r>
      <w:r w:rsidR="00EC72D8">
        <w:rPr>
          <w:rFonts w:ascii="宋体" w:eastAsia="宋体" w:hAnsi="宋体" w:cs="宋体" w:hint="eastAsia"/>
          <w:kern w:val="0"/>
          <w:sz w:val="24"/>
          <w:szCs w:val="24"/>
        </w:rPr>
        <w:t>1.PQFactory中先断开PLC后再重新连接；2.检查KingIOServer是否因为未激活超过半个小时后自动断开；3.关闭软件后重新打开</w:t>
      </w:r>
      <w:r w:rsidR="00931865">
        <w:rPr>
          <w:rFonts w:ascii="宋体" w:eastAsia="宋体" w:hAnsi="宋体" w:cs="宋体" w:hint="eastAsia"/>
          <w:kern w:val="0"/>
          <w:sz w:val="24"/>
          <w:szCs w:val="24"/>
        </w:rPr>
        <w:t>；4.检查KingIOServer中的PLC地址与PQFactory中的地址是否</w:t>
      </w:r>
      <w:r w:rsidR="00F7585C">
        <w:rPr>
          <w:rFonts w:ascii="宋体" w:eastAsia="宋体" w:hAnsi="宋体" w:cs="宋体" w:hint="eastAsia"/>
          <w:kern w:val="0"/>
          <w:sz w:val="24"/>
          <w:szCs w:val="24"/>
        </w:rPr>
        <w:t>相同（注意大小写必须一致</w:t>
      </w:r>
      <w:r w:rsidR="00422FB5">
        <w:rPr>
          <w:rFonts w:ascii="宋体" w:eastAsia="宋体" w:hAnsi="宋体" w:cs="宋体" w:hint="eastAsia"/>
          <w:kern w:val="0"/>
          <w:sz w:val="24"/>
          <w:szCs w:val="24"/>
        </w:rPr>
        <w:t>，KingIOServer中的地址必须要大写，PQFactory中也要对应写大写字母</w:t>
      </w:r>
      <w:r w:rsidR="001A363F">
        <w:rPr>
          <w:rFonts w:ascii="宋体" w:eastAsia="宋体" w:hAnsi="宋体" w:cs="宋体" w:hint="eastAsia"/>
          <w:kern w:val="0"/>
          <w:sz w:val="24"/>
          <w:szCs w:val="24"/>
        </w:rPr>
        <w:t>。</w:t>
      </w:r>
      <w:r w:rsidR="00F7585C">
        <w:rPr>
          <w:rFonts w:ascii="宋体" w:eastAsia="宋体" w:hAnsi="宋体" w:cs="宋体" w:hint="eastAsia"/>
          <w:kern w:val="0"/>
          <w:sz w:val="24"/>
          <w:szCs w:val="24"/>
        </w:rPr>
        <w:t>）</w:t>
      </w:r>
    </w:p>
    <w:p w14:paraId="63199F0B" w14:textId="615D14A8" w:rsidR="00264A49" w:rsidRDefault="00264A49" w:rsidP="00D456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AEE4F5E" w14:textId="065210B4" w:rsidR="00315A7C" w:rsidRDefault="00315A7C" w:rsidP="00D456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（十二）PQFactory给PLC发送信号后，PLC无法收到信号，且该信号立即被复位</w:t>
      </w:r>
    </w:p>
    <w:p w14:paraId="15577560" w14:textId="05C5874E" w:rsidR="00315A7C" w:rsidRDefault="00315A7C" w:rsidP="00D456A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解决方法：检查IOServer中对应变量的类型，将类型修改为“读写”。如果是“只读”类型的变量，无法被赋值</w:t>
      </w:r>
      <w:r w:rsidR="00C61053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04695330" w14:textId="152AF46A" w:rsidR="00EB77E7" w:rsidRDefault="00EB77E7" w:rsidP="00D456A9">
      <w:pPr>
        <w:widowControl/>
        <w:jc w:val="left"/>
        <w:rPr>
          <w:noProof/>
        </w:rPr>
      </w:pPr>
    </w:p>
    <w:p w14:paraId="6478EA7F" w14:textId="203B68DB" w:rsidR="00EB77E7" w:rsidRPr="00D456A9" w:rsidRDefault="00EB77E7" w:rsidP="00D456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59E3A5F" w14:textId="77777777" w:rsidR="00D456A9" w:rsidRDefault="00D456A9"/>
    <w:sectPr w:rsidR="00D456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638"/>
    <w:rsid w:val="00006AC5"/>
    <w:rsid w:val="000404E3"/>
    <w:rsid w:val="00077F48"/>
    <w:rsid w:val="001A363F"/>
    <w:rsid w:val="00246BD9"/>
    <w:rsid w:val="00264A49"/>
    <w:rsid w:val="002739AD"/>
    <w:rsid w:val="00274759"/>
    <w:rsid w:val="002776F4"/>
    <w:rsid w:val="002D0899"/>
    <w:rsid w:val="003062EB"/>
    <w:rsid w:val="00315A7C"/>
    <w:rsid w:val="003A11D5"/>
    <w:rsid w:val="003B5FA8"/>
    <w:rsid w:val="0041067D"/>
    <w:rsid w:val="00422FB5"/>
    <w:rsid w:val="0048387F"/>
    <w:rsid w:val="005672CE"/>
    <w:rsid w:val="00587ECA"/>
    <w:rsid w:val="005B35FB"/>
    <w:rsid w:val="006536A9"/>
    <w:rsid w:val="00661077"/>
    <w:rsid w:val="0070772C"/>
    <w:rsid w:val="007402BB"/>
    <w:rsid w:val="00765638"/>
    <w:rsid w:val="0077106B"/>
    <w:rsid w:val="00795973"/>
    <w:rsid w:val="007E0B29"/>
    <w:rsid w:val="008017C4"/>
    <w:rsid w:val="00864F6B"/>
    <w:rsid w:val="00872891"/>
    <w:rsid w:val="008D58EF"/>
    <w:rsid w:val="00930B07"/>
    <w:rsid w:val="00931865"/>
    <w:rsid w:val="009719F2"/>
    <w:rsid w:val="00AF5EBB"/>
    <w:rsid w:val="00B02018"/>
    <w:rsid w:val="00B627EE"/>
    <w:rsid w:val="00B72880"/>
    <w:rsid w:val="00B84CD7"/>
    <w:rsid w:val="00BC745E"/>
    <w:rsid w:val="00BD23D0"/>
    <w:rsid w:val="00BD473D"/>
    <w:rsid w:val="00C61053"/>
    <w:rsid w:val="00CC4E32"/>
    <w:rsid w:val="00D456A9"/>
    <w:rsid w:val="00D46EF8"/>
    <w:rsid w:val="00E2621E"/>
    <w:rsid w:val="00EB77E7"/>
    <w:rsid w:val="00EC2F1C"/>
    <w:rsid w:val="00EC72D8"/>
    <w:rsid w:val="00ED37C2"/>
    <w:rsid w:val="00F311DF"/>
    <w:rsid w:val="00F33333"/>
    <w:rsid w:val="00F7585C"/>
    <w:rsid w:val="00F7774A"/>
    <w:rsid w:val="00F945EB"/>
    <w:rsid w:val="00FB7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053B3"/>
  <w15:chartTrackingRefBased/>
  <w15:docId w15:val="{7573B22C-2BF8-405E-9383-794A525E4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32"/>
        <w:lang w:val="en-US" w:eastAsia="zh-CN" w:bidi="bo-C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7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36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3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05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9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4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64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03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22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1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37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1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53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63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7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0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12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7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5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83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2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6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7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1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80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41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32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9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8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9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7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8</Pages>
  <Words>495</Words>
  <Characters>2828</Characters>
  <Application>Microsoft Office Word</Application>
  <DocSecurity>0</DocSecurity>
  <Lines>23</Lines>
  <Paragraphs>6</Paragraphs>
  <ScaleCrop>false</ScaleCrop>
  <Company/>
  <LinksUpToDate>false</LinksUpToDate>
  <CharactersWithSpaces>3317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</dc:creator>
  <cp:keywords/>
  <dc:description/>
  <cp:lastModifiedBy>Yuan</cp:lastModifiedBy>
  <cp:revision>64</cp:revision>
  <dcterms:created xsi:type="dcterms:W3CDTF">2022-11-20T12:33:00Z</dcterms:created>
  <dcterms:modified xsi:type="dcterms:W3CDTF">2022-12-03T05:00:00Z</dcterms:modified>
</cp:coreProperties>
</file>