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80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killmanage</w:t>
      </w:r>
      <w:r>
        <w:rPr>
          <w:rFonts w:hint="eastAsia"/>
          <w:lang w:val="en-US" w:eastAsia="zh-CN"/>
        </w:rPr>
        <w:t>问题修改</w:t>
      </w:r>
    </w:p>
    <w:p w14:paraId="330AB89A">
      <w:pPr>
        <w:rPr>
          <w:rFonts w:hint="eastAsia"/>
          <w:lang w:val="en-US" w:eastAsia="zh-CN"/>
        </w:rPr>
      </w:pPr>
    </w:p>
    <w:p w14:paraId="331676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一、删除 上传文档自动解析 生成接口的功能</w:t>
      </w:r>
    </w:p>
    <w:p w14:paraId="5B48C956">
      <w:pPr>
        <w:rPr>
          <w:rFonts w:hint="eastAsia"/>
          <w:lang w:val="en-US" w:eastAsia="zh-CN"/>
        </w:rPr>
      </w:pPr>
    </w:p>
    <w:p w14:paraId="27D62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423160"/>
            <wp:effectExtent l="0" t="0" r="12700" b="15240"/>
            <wp:docPr id="1" name="图片 1" descr="b8d1df5a-cbbb-4db4-b0c2-0c6ede45eb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8d1df5a-cbbb-4db4-b0c2-0c6ede45eb0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618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要求：只保留手动填写；</w:t>
      </w:r>
    </w:p>
    <w:p w14:paraId="5AC6B3F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87794E8"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接口编辑页面需要优化</w:t>
      </w:r>
    </w:p>
    <w:p w14:paraId="31D244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5C1CA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产出标准域，需要放到智能分析后的结果提示中，UI需更要美观</w:t>
      </w:r>
    </w:p>
    <w:p w14:paraId="3A73A9C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521075"/>
            <wp:effectExtent l="0" t="0" r="1587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2CE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63F771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9EEA1F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03DF95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E53E2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出参映射的说明应该更清晰点，Ui需要更美观</w:t>
      </w:r>
    </w:p>
    <w:p w14:paraId="5A3ACFC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790315"/>
            <wp:effectExtent l="0" t="0" r="13970" b="19685"/>
            <wp:docPr id="2" name="图片 2" descr="27ce98ad-b42b-4031-8877-16701c953b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7ce98ad-b42b-4031-8877-16701c953bf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D87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82E8F2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_unit_conversions这个字段是什么意思保疫有的话可以需除....</w:t>
      </w:r>
    </w:p>
    <w:p w14:paraId="6C1ABDF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698750"/>
            <wp:effectExtent l="0" t="0" r="19050" b="19050"/>
            <wp:docPr id="5" name="图片 5" descr="13edfc46-f534-41d7-b1ba-dd8aa1e188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3edfc46-f534-41d7-b1ba-dd8aa1e1888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FDC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B5D27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字段转换的配置，需要体现所有的映射域，目前的映射展示表格结果不太全；</w:t>
      </w:r>
    </w:p>
    <w:p w14:paraId="2D3EF8D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C581A6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12529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只有点了智能映射后，大模型生产结果后，才显示</w:t>
      </w: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12529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响应提取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12529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4"/>
          <w:rFonts w:ascii="monospace" w:hAnsi="monospace" w:eastAsia="monospace" w:cs="monospace"/>
          <w:b/>
          <w:bCs/>
          <w:i w:val="0"/>
          <w:iCs w:val="0"/>
          <w:caps w:val="0"/>
          <w:color w:val="495057"/>
          <w:spacing w:val="0"/>
          <w:kern w:val="0"/>
          <w:sz w:val="16"/>
          <w:szCs w:val="16"/>
          <w:bdr w:val="none" w:color="auto" w:sz="0" w:space="0"/>
          <w:shd w:val="clear" w:fill="F1F3F5"/>
          <w:lang w:val="en-US" w:eastAsia="zh-CN" w:bidi="ar"/>
        </w:rPr>
        <w:t>response_extract</w:t>
      </w:r>
      <w:r>
        <w:rPr>
          <w:rStyle w:val="4"/>
          <w:rFonts w:hint="eastAsia" w:ascii="monospace" w:hAnsi="monospace" w:eastAsia="monospace" w:cs="monospace"/>
          <w:b/>
          <w:bCs/>
          <w:i w:val="0"/>
          <w:iCs w:val="0"/>
          <w:caps w:val="0"/>
          <w:color w:val="495057"/>
          <w:spacing w:val="0"/>
          <w:kern w:val="0"/>
          <w:sz w:val="16"/>
          <w:szCs w:val="16"/>
          <w:bdr w:val="none" w:color="auto" w:sz="0" w:space="0"/>
          <w:shd w:val="clear" w:fill="F1F3F5"/>
          <w:lang w:val="en-US" w:eastAsia="zh-CN" w:bidi="ar"/>
        </w:rPr>
        <w:t>、</w:t>
      </w: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12529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字段转换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12529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4"/>
          <w:rFonts w:ascii="monospace" w:hAnsi="monospace" w:eastAsia="monospace" w:cs="monospace"/>
          <w:b/>
          <w:bCs/>
          <w:i w:val="0"/>
          <w:iCs w:val="0"/>
          <w:caps w:val="0"/>
          <w:color w:val="495057"/>
          <w:spacing w:val="0"/>
          <w:kern w:val="0"/>
          <w:sz w:val="16"/>
          <w:szCs w:val="16"/>
          <w:bdr w:val="none" w:color="auto" w:sz="0" w:space="0"/>
          <w:shd w:val="clear" w:fill="F1F3F5"/>
          <w:lang w:val="en-US" w:eastAsia="zh-CN" w:bidi="ar"/>
        </w:rPr>
        <w:t>field_transform</w:t>
      </w:r>
      <w:r>
        <w:rPr>
          <w:rStyle w:val="4"/>
          <w:rFonts w:hint="eastAsia" w:ascii="monospace" w:hAnsi="monospace" w:eastAsia="monospace" w:cs="monospace"/>
          <w:b/>
          <w:bCs/>
          <w:i w:val="0"/>
          <w:iCs w:val="0"/>
          <w:caps w:val="0"/>
          <w:color w:val="495057"/>
          <w:spacing w:val="0"/>
          <w:kern w:val="0"/>
          <w:sz w:val="16"/>
          <w:szCs w:val="16"/>
          <w:bdr w:val="none" w:color="auto" w:sz="0" w:space="0"/>
          <w:shd w:val="clear" w:fill="F1F3F5"/>
          <w:lang w:val="en-US" w:eastAsia="zh-CN" w:bidi="ar"/>
        </w:rPr>
        <w:t>、</w:t>
      </w: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12529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字段转换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12529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4"/>
          <w:rFonts w:ascii="monospace" w:hAnsi="monospace" w:eastAsia="monospace" w:cs="monospace"/>
          <w:b/>
          <w:bCs/>
          <w:i w:val="0"/>
          <w:iCs w:val="0"/>
          <w:caps w:val="0"/>
          <w:color w:val="495057"/>
          <w:spacing w:val="0"/>
          <w:kern w:val="0"/>
          <w:sz w:val="16"/>
          <w:szCs w:val="16"/>
          <w:bdr w:val="none" w:color="auto" w:sz="0" w:space="0"/>
          <w:shd w:val="clear" w:fill="F1F3F5"/>
          <w:lang w:val="en-US" w:eastAsia="zh-CN" w:bidi="ar"/>
        </w:rPr>
        <w:t>field_transform</w:t>
      </w:r>
      <w:r>
        <w:rPr>
          <w:rStyle w:val="4"/>
          <w:rFonts w:hint="eastAsia" w:ascii="monospace" w:hAnsi="monospace" w:eastAsia="monospace" w:cs="monospace"/>
          <w:b/>
          <w:bCs/>
          <w:i w:val="0"/>
          <w:iCs w:val="0"/>
          <w:caps w:val="0"/>
          <w:color w:val="495057"/>
          <w:spacing w:val="0"/>
          <w:kern w:val="0"/>
          <w:sz w:val="16"/>
          <w:szCs w:val="16"/>
          <w:bdr w:val="none" w:color="auto" w:sz="0" w:space="0"/>
          <w:shd w:val="clear" w:fill="F1F3F5"/>
          <w:lang w:val="en-US" w:eastAsia="zh-CN" w:bidi="ar"/>
        </w:rPr>
        <w:t>、</w:t>
      </w: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12529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真实数据流（基于上方样例计算）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12529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 xml:space="preserve"> 相关内容，需要优化相关UI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76A53A"/>
    <w:multiLevelType w:val="singleLevel"/>
    <w:tmpl w:val="C676A53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F32C6"/>
    <w:rsid w:val="2C955FB0"/>
    <w:rsid w:val="38DDB3A1"/>
    <w:rsid w:val="3FFEC8F0"/>
    <w:rsid w:val="7A7F09A8"/>
    <w:rsid w:val="7FC2221C"/>
    <w:rsid w:val="7FFFBABE"/>
    <w:rsid w:val="8B7DC271"/>
    <w:rsid w:val="BC776526"/>
    <w:rsid w:val="BF4BA4CD"/>
    <w:rsid w:val="C77B1386"/>
    <w:rsid w:val="CAFBDCA8"/>
    <w:rsid w:val="CFEF8D7C"/>
    <w:rsid w:val="DEDF0363"/>
    <w:rsid w:val="DF762FA7"/>
    <w:rsid w:val="E33A8621"/>
    <w:rsid w:val="F7DF32C6"/>
    <w:rsid w:val="FA538662"/>
    <w:rsid w:val="FE5F0A23"/>
    <w:rsid w:val="FF4B545D"/>
    <w:rsid w:val="FFBF7C1A"/>
    <w:rsid w:val="FFF8F67C"/>
    <w:rsid w:val="FFFBE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2026-07-13T10:25:00Z</dcterms:created>
  <dc:creator>Reeves</dc:creator>
  <cp:lastModifiedBy>Reeves</cp:lastModifiedBy>
  <dcterms:modified xsi:type="dcterms:W3CDTF">2026-07-13T11:07:47Z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BDE0499EE75551C68B4C546A10DF22B3_41</vt:lpwstr>
  </property>
</Properties>
</file>