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6C51" w14:textId="77777777" w:rsidR="00D0470A" w:rsidRPr="00402B22" w:rsidRDefault="00D0470A" w:rsidP="00D0470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55F058F5" w14:textId="4C9A1D57" w:rsidR="00D0470A" w:rsidRPr="00722BBF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0470A">
        <w:rPr>
          <w:rFonts w:ascii="Calibri" w:hAnsi="Calibri" w:cs="Calibri"/>
          <w:i/>
          <w:iCs/>
          <w:sz w:val="22"/>
          <w:szCs w:val="22"/>
        </w:rPr>
        <w:t>Rechazo de horas por administrador.</w:t>
      </w:r>
    </w:p>
    <w:p w14:paraId="099EB663" w14:textId="33619AE6" w:rsidR="00D0470A" w:rsidRDefault="00D0470A">
      <w:r w:rsidRPr="00C27F6D">
        <w:rPr>
          <w:rFonts w:ascii="Calibri" w:hAnsi="Calibri" w:cs="Calibri"/>
          <w:sz w:val="22"/>
          <w:szCs w:val="22"/>
        </w:rPr>
        <w:drawing>
          <wp:inline distT="0" distB="0" distL="0" distR="0" wp14:anchorId="78D0D3C7" wp14:editId="3ABED9C0">
            <wp:extent cx="5400040" cy="1705150"/>
            <wp:effectExtent l="0" t="0" r="0" b="9525"/>
            <wp:docPr id="2041615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5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37C7" w14:textId="2DCF150B" w:rsidR="00D0470A" w:rsidRDefault="00D0470A">
      <w:r w:rsidRPr="00D0470A">
        <w:t xml:space="preserve">La imagen muestra la ejecución del </w:t>
      </w:r>
      <w:proofErr w:type="spellStart"/>
      <w:r w:rsidRPr="00D0470A">
        <w:t>endpoint</w:t>
      </w:r>
      <w:proofErr w:type="spellEnd"/>
      <w:r w:rsidRPr="00D0470A">
        <w:t xml:space="preserve"> PUT /api/</w:t>
      </w:r>
      <w:proofErr w:type="spellStart"/>
      <w:r w:rsidRPr="00D0470A">
        <w:t>admin</w:t>
      </w:r>
      <w:proofErr w:type="spellEnd"/>
      <w:r w:rsidRPr="00D0470A">
        <w:t xml:space="preserve">/horas/{id}/rechazar utilizando el token del administrador. La API responde </w:t>
      </w:r>
      <w:r w:rsidRPr="00D0470A">
        <w:rPr>
          <w:b/>
          <w:bCs/>
        </w:rPr>
        <w:t>200 OK</w:t>
      </w:r>
      <w:r w:rsidRPr="00D0470A">
        <w:t>, confirmando que la solicitud de horas fue rechazada exitosamente.</w:t>
      </w:r>
    </w:p>
    <w:p w14:paraId="530F7E46" w14:textId="77777777" w:rsidR="00D0470A" w:rsidRPr="00402B22" w:rsidRDefault="00D0470A" w:rsidP="00D0470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19D59920" w14:textId="77777777" w:rsidR="00D0470A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0470A">
        <w:rPr>
          <w:rFonts w:ascii="Calibri" w:hAnsi="Calibri" w:cs="Calibri"/>
          <w:i/>
          <w:iCs/>
          <w:sz w:val="22"/>
          <w:szCs w:val="22"/>
        </w:rPr>
        <w:t xml:space="preserve">Aprobar horas – </w:t>
      </w:r>
      <w:proofErr w:type="spellStart"/>
      <w:r w:rsidRPr="00D0470A">
        <w:rPr>
          <w:rFonts w:ascii="Calibri" w:hAnsi="Calibri" w:cs="Calibri"/>
          <w:i/>
          <w:iCs/>
          <w:sz w:val="22"/>
          <w:szCs w:val="22"/>
        </w:rPr>
        <w:t>Admin</w:t>
      </w:r>
      <w:proofErr w:type="spellEnd"/>
    </w:p>
    <w:p w14:paraId="594E4F98" w14:textId="2C50606C" w:rsidR="00D0470A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  <w:r w:rsidRPr="00C27F6D">
        <w:rPr>
          <w:rFonts w:ascii="Calibri" w:hAnsi="Calibri" w:cs="Calibri"/>
          <w:sz w:val="22"/>
          <w:szCs w:val="22"/>
        </w:rPr>
        <w:drawing>
          <wp:inline distT="0" distB="0" distL="0" distR="0" wp14:anchorId="228FDFC9" wp14:editId="5199263D">
            <wp:extent cx="5400040" cy="1699197"/>
            <wp:effectExtent l="0" t="0" r="0" b="0"/>
            <wp:docPr id="16057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7E9C" w14:textId="4AE1553E" w:rsidR="00D0470A" w:rsidRPr="00D0470A" w:rsidRDefault="00D0470A" w:rsidP="00D0470A">
      <w:r w:rsidRPr="00D0470A">
        <w:t xml:space="preserve">Se visualiza la prueba del </w:t>
      </w:r>
      <w:proofErr w:type="spellStart"/>
      <w:r w:rsidRPr="00D0470A">
        <w:t>endpoint</w:t>
      </w:r>
      <w:proofErr w:type="spellEnd"/>
      <w:r w:rsidRPr="00D0470A">
        <w:t xml:space="preserve"> PUT /api/</w:t>
      </w:r>
      <w:proofErr w:type="spellStart"/>
      <w:r w:rsidRPr="00D0470A">
        <w:t>admin</w:t>
      </w:r>
      <w:proofErr w:type="spellEnd"/>
      <w:r w:rsidRPr="00D0470A">
        <w:t>/horas/{id}/validar, donde un administrador aprueba un registro de horas del socio. La API responde 200 OK, indicando que la aprobación se procesó correctamente</w:t>
      </w:r>
    </w:p>
    <w:p w14:paraId="13F642DE" w14:textId="77777777" w:rsidR="00D0470A" w:rsidRPr="00402B22" w:rsidRDefault="00D0470A" w:rsidP="00D0470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69700A79" w14:textId="1C9C0DDE" w:rsidR="00D0470A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–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D0470A">
        <w:rPr>
          <w:rFonts w:ascii="Calibri" w:hAnsi="Calibri" w:cs="Calibri"/>
          <w:i/>
          <w:iCs/>
          <w:sz w:val="22"/>
          <w:szCs w:val="22"/>
        </w:rPr>
        <w:t xml:space="preserve">Listar horas pendientes – </w:t>
      </w:r>
      <w:proofErr w:type="spellStart"/>
      <w:r w:rsidRPr="00D0470A">
        <w:rPr>
          <w:rFonts w:ascii="Calibri" w:hAnsi="Calibri" w:cs="Calibri"/>
          <w:i/>
          <w:iCs/>
          <w:sz w:val="22"/>
          <w:szCs w:val="22"/>
        </w:rPr>
        <w:t>Admin</w:t>
      </w:r>
      <w:proofErr w:type="spellEnd"/>
    </w:p>
    <w:p w14:paraId="5A1C7574" w14:textId="1EC1B977" w:rsidR="00D0470A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  <w:r w:rsidRPr="00C27F6D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08F4CFFE" wp14:editId="277ED1EE">
            <wp:extent cx="5400040" cy="2544032"/>
            <wp:effectExtent l="0" t="0" r="0" b="8890"/>
            <wp:docPr id="598711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1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1704" w14:textId="77777777" w:rsidR="00D0470A" w:rsidRPr="00D0470A" w:rsidRDefault="00D0470A" w:rsidP="00D0470A">
      <w:r w:rsidRPr="00D0470A">
        <w:t xml:space="preserve">La imagen corresponde a la ejecución del </w:t>
      </w:r>
      <w:proofErr w:type="spellStart"/>
      <w:r w:rsidRPr="00D0470A">
        <w:t>endpoint</w:t>
      </w:r>
      <w:proofErr w:type="spellEnd"/>
      <w:r w:rsidRPr="00D0470A">
        <w:t xml:space="preserve"> GET /api/</w:t>
      </w:r>
      <w:proofErr w:type="spellStart"/>
      <w:r w:rsidRPr="00D0470A">
        <w:t>admin</w:t>
      </w:r>
      <w:proofErr w:type="spellEnd"/>
      <w:r w:rsidRPr="00D0470A">
        <w:t>/</w:t>
      </w:r>
      <w:proofErr w:type="spellStart"/>
      <w:r w:rsidRPr="00D0470A">
        <w:t>horas?estado</w:t>
      </w:r>
      <w:proofErr w:type="spellEnd"/>
      <w:r w:rsidRPr="00D0470A">
        <w:t>=pendiente. La API devuelve 200 OK y lista todas las horas que requieren aprobación por parte del administrador, demostrando el funcionamiento del módulo de revisión.</w:t>
      </w:r>
    </w:p>
    <w:p w14:paraId="2F6E6ADF" w14:textId="77777777" w:rsidR="00D0470A" w:rsidRPr="00722BBF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</w:p>
    <w:p w14:paraId="0A4EBD45" w14:textId="77777777" w:rsidR="00D0470A" w:rsidRPr="00402B22" w:rsidRDefault="00D0470A" w:rsidP="00D0470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09BFB678" w14:textId="31F6E9C3" w:rsidR="00D0470A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0470A">
        <w:rPr>
          <w:rFonts w:ascii="Calibri" w:hAnsi="Calibri" w:cs="Calibri"/>
          <w:i/>
          <w:iCs/>
          <w:sz w:val="22"/>
          <w:szCs w:val="22"/>
        </w:rPr>
        <w:t xml:space="preserve">Rechazar comprobante – </w:t>
      </w:r>
      <w:proofErr w:type="spellStart"/>
      <w:r w:rsidRPr="00D0470A">
        <w:rPr>
          <w:rFonts w:ascii="Calibri" w:hAnsi="Calibri" w:cs="Calibri"/>
          <w:i/>
          <w:iCs/>
          <w:sz w:val="22"/>
          <w:szCs w:val="22"/>
        </w:rPr>
        <w:t>Admin</w:t>
      </w:r>
      <w:proofErr w:type="spellEnd"/>
    </w:p>
    <w:p w14:paraId="0FECCEB4" w14:textId="1E52A054" w:rsidR="00D0470A" w:rsidRPr="00D0470A" w:rsidRDefault="00D0470A" w:rsidP="00D0470A">
      <w:r w:rsidRPr="00D0470A">
        <w:drawing>
          <wp:inline distT="0" distB="0" distL="0" distR="0" wp14:anchorId="62DD6A97" wp14:editId="4AEDEB8C">
            <wp:extent cx="5400040" cy="1812913"/>
            <wp:effectExtent l="0" t="0" r="0" b="0"/>
            <wp:docPr id="847359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59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0E5D" w14:textId="77777777" w:rsidR="00D0470A" w:rsidRPr="00D0470A" w:rsidRDefault="00D0470A" w:rsidP="00D0470A">
      <w:pPr>
        <w:spacing w:line="360" w:lineRule="auto"/>
      </w:pPr>
      <w:r w:rsidRPr="00D0470A">
        <w:t xml:space="preserve">Se observa el uso del </w:t>
      </w:r>
      <w:proofErr w:type="spellStart"/>
      <w:r w:rsidRPr="00D0470A">
        <w:t>endpoint</w:t>
      </w:r>
      <w:proofErr w:type="spellEnd"/>
      <w:r w:rsidRPr="00D0470A">
        <w:t xml:space="preserve"> PUT /api/</w:t>
      </w:r>
      <w:proofErr w:type="spellStart"/>
      <w:r w:rsidRPr="00D0470A">
        <w:t>admin</w:t>
      </w:r>
      <w:proofErr w:type="spellEnd"/>
      <w:r w:rsidRPr="00D0470A">
        <w:t>/comprobantes/{id}/rechazar con token de administrador. La API responde 200 OK, informando que el comprobante ha sido rechazado correctamente.</w:t>
      </w:r>
    </w:p>
    <w:p w14:paraId="1AC7C820" w14:textId="09A39580" w:rsidR="00D0470A" w:rsidRPr="00402B22" w:rsidRDefault="00D0470A" w:rsidP="00D0470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7D5545BE" w14:textId="53402A30" w:rsidR="00D0470A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D0470A">
        <w:rPr>
          <w:rFonts w:ascii="Calibri" w:hAnsi="Calibri" w:cs="Calibri"/>
          <w:i/>
          <w:iCs/>
          <w:sz w:val="22"/>
          <w:szCs w:val="22"/>
        </w:rPr>
        <w:t xml:space="preserve">Aprobar comprobante – </w:t>
      </w:r>
      <w:proofErr w:type="spellStart"/>
      <w:r w:rsidRPr="00D0470A">
        <w:rPr>
          <w:rFonts w:ascii="Calibri" w:hAnsi="Calibri" w:cs="Calibri"/>
          <w:i/>
          <w:iCs/>
          <w:sz w:val="22"/>
          <w:szCs w:val="22"/>
        </w:rPr>
        <w:t>Admin</w:t>
      </w:r>
      <w:proofErr w:type="spellEnd"/>
    </w:p>
    <w:p w14:paraId="7D674E55" w14:textId="38F81918" w:rsidR="00D0470A" w:rsidRPr="00D0470A" w:rsidRDefault="00D0470A" w:rsidP="00D0470A">
      <w:r w:rsidRPr="00D0470A">
        <w:lastRenderedPageBreak/>
        <w:drawing>
          <wp:inline distT="0" distB="0" distL="0" distR="0" wp14:anchorId="20E7890F" wp14:editId="121DC6F8">
            <wp:extent cx="5400040" cy="1699197"/>
            <wp:effectExtent l="0" t="0" r="0" b="0"/>
            <wp:docPr id="2034199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BAD5" w14:textId="0742C434" w:rsidR="00D0470A" w:rsidRPr="00D0470A" w:rsidRDefault="00D0470A" w:rsidP="00D0470A">
      <w:r w:rsidRPr="00D0470A">
        <w:t xml:space="preserve">La prueba muestra la aprobación de un comprobante mediante el </w:t>
      </w:r>
      <w:proofErr w:type="spellStart"/>
      <w:r w:rsidRPr="00D0470A">
        <w:t>endpoint</w:t>
      </w:r>
      <w:proofErr w:type="spellEnd"/>
      <w:r w:rsidRPr="00D0470A">
        <w:t xml:space="preserve"> PUT /api/</w:t>
      </w:r>
      <w:proofErr w:type="spellStart"/>
      <w:r w:rsidRPr="00D0470A">
        <w:t>admin</w:t>
      </w:r>
      <w:proofErr w:type="spellEnd"/>
      <w:r w:rsidRPr="00D0470A">
        <w:t>/comprobantes/{id}/validar. La API devuelve 200 OK, confirmando que la validación fue realizada con éxito.</w:t>
      </w:r>
    </w:p>
    <w:p w14:paraId="4B618D39" w14:textId="77777777" w:rsidR="00D0470A" w:rsidRPr="00402B22" w:rsidRDefault="00D0470A" w:rsidP="00D0470A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78739FA4" w14:textId="77777777" w:rsidR="00D0470A" w:rsidRPr="00722BBF" w:rsidRDefault="00D0470A" w:rsidP="00D0470A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</w:p>
    <w:p w14:paraId="15A699A9" w14:textId="77777777" w:rsidR="00D0470A" w:rsidRDefault="00D0470A"/>
    <w:sectPr w:rsidR="00D047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0A"/>
    <w:rsid w:val="008E480B"/>
    <w:rsid w:val="00D0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74F42"/>
  <w15:chartTrackingRefBased/>
  <w15:docId w15:val="{004152D6-BB39-42BF-9F82-F997E38F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7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7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7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7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7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7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222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Valentina</cp:lastModifiedBy>
  <cp:revision>1</cp:revision>
  <dcterms:created xsi:type="dcterms:W3CDTF">2025-11-20T06:16:00Z</dcterms:created>
  <dcterms:modified xsi:type="dcterms:W3CDTF">2025-11-20T06:24:00Z</dcterms:modified>
</cp:coreProperties>
</file>