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0C61B7">
      <w:bookmarkStart w:id="0" w:name="_GoBack"/>
      <w:r w:rsidRPr="000C61B7">
        <w:t>#</w:t>
      </w:r>
      <w:proofErr w:type="spellStart"/>
      <w:r>
        <w:t>рассказ_дня</w:t>
      </w:r>
      <w:proofErr w:type="spellEnd"/>
      <w:r>
        <w:t xml:space="preserve"> – </w:t>
      </w:r>
      <w:proofErr w:type="spellStart"/>
      <w:r>
        <w:t>Рэй</w:t>
      </w:r>
      <w:proofErr w:type="spellEnd"/>
      <w:r>
        <w:t xml:space="preserve"> </w:t>
      </w:r>
      <w:proofErr w:type="spellStart"/>
      <w:r>
        <w:t>Брэдбери</w:t>
      </w:r>
      <w:proofErr w:type="spellEnd"/>
      <w:r>
        <w:t xml:space="preserve">, «Изгнанники», 1949. </w:t>
      </w:r>
      <w:hyperlink r:id="rId4" w:history="1">
        <w:r w:rsidR="00B85E21" w:rsidRPr="00710BFF">
          <w:rPr>
            <w:rStyle w:val="a3"/>
          </w:rPr>
          <w:t>http://raybradbury.ru/library/story/49/13/1/</w:t>
        </w:r>
      </w:hyperlink>
    </w:p>
    <w:p w:rsidR="00B85E21" w:rsidRPr="00B85E21" w:rsidRDefault="00B85E21">
      <w:pPr>
        <w:rPr>
          <w:lang w:val="en-US"/>
        </w:rPr>
      </w:pPr>
      <w:r>
        <w:t>Дальше следуют некоторые мысли, возникшие во мне после прочтения.</w:t>
      </w:r>
    </w:p>
    <w:p w:rsidR="000C61B7" w:rsidRDefault="000C61B7"/>
    <w:p w:rsidR="000C61B7" w:rsidRDefault="000C61B7"/>
    <w:p w:rsidR="000C61B7" w:rsidRDefault="000C335A">
      <w:r>
        <w:t xml:space="preserve">Этот рассказ аллегорический. </w:t>
      </w:r>
      <w:r w:rsidR="000C61B7">
        <w:t xml:space="preserve">Я думаю, это </w:t>
      </w:r>
      <w:r>
        <w:t>он</w:t>
      </w:r>
      <w:r w:rsidR="000C61B7">
        <w:t xml:space="preserve"> об обратной стороне научного мышления, о его возможных недостатках. Люди в этом рассказе чересчур озабочены рационализацией мира. То, что они сожгли книги По и прочих упомянутых авторов говорит о их враждебности к фантазиям, чудесам и выдумкам. Парадигма «все должно быть изучено» выродилась в парадигму «все неразумное должно быть уничтожено». Но на самом-то деле по-настоящему научно мыслящий человек должен, наоборот, стремиться к чудесам, к необъяснимому, к тому, что он не может понять. Пускай сущность произведений По и прочих упомянутых авторов – вымысел, они дают почувствовать это ощущение необъяснимого, и с этой точки зрения в них ничего плохого нет и сжигать их незачем, как и вообще любые книги. Книга, как сказано в рассказе, позволяет ее автору пережить собственную смерть, оставив свои идеи. </w:t>
      </w:r>
      <w:r>
        <w:t xml:space="preserve">Если одно поколение не видит их ценности, их может увидеть другое, поэтому книги не нужно запрещать. Если книга действительно плоха, то каждый человек должен иметь право прочитать ее и понять, что она плоха. Так вот, люди в рассказе свернули по неправильному пути поклонения и идеализации человеческого разума, в то время как человек – это больше и сложнее, чем просто разум. </w:t>
      </w:r>
      <w:r w:rsidR="00B85E21">
        <w:t>Человеку нужно иногда пофантазировать, пощекотать нервы, мысленно побывать в фантазийном мире, в этом нет ничего плохого.</w:t>
      </w:r>
    </w:p>
    <w:p w:rsidR="000C335A" w:rsidRPr="000C335A" w:rsidRDefault="000C335A">
      <w:r>
        <w:t xml:space="preserve">Еще нужно добавить, что искусство по определению является способом реализации человеческой свободы, и поэтому нельзя запрещать книги. Искусство должно иметь возможность отражать любые эмоции, в том числе те, которые есть в рассказах По и прочих авторов, упомянутых в рассказе. Также добавлю, что запрет как метод борьбы с </w:t>
      </w:r>
      <w:r w:rsidR="00B85E21">
        <w:t>ложью неэффективен, потому что это накладывает на запрещаемые вещи налет мученичества, который может привлекать людей. Поэтому, например, не нужно на государственном уровне бороться с религией, как это делалось в СССР. Нужно, чтобы люди имели право выбирать истину по своей воле.</w:t>
      </w:r>
      <w:bookmarkEnd w:id="0"/>
    </w:p>
    <w:sectPr w:rsidR="000C335A" w:rsidRPr="000C3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5A"/>
    <w:rsid w:val="000C335A"/>
    <w:rsid w:val="000C61B7"/>
    <w:rsid w:val="001D4197"/>
    <w:rsid w:val="001F411C"/>
    <w:rsid w:val="00350BB9"/>
    <w:rsid w:val="00925C5A"/>
    <w:rsid w:val="00B8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EA8B7-296B-4F8A-AC95-2B36CBB2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ybradbury.ru/library/story/49/13/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2018-02-27T19:52:00Z</dcterms:created>
  <dcterms:modified xsi:type="dcterms:W3CDTF">2018-02-27T21:00:00Z</dcterms:modified>
</cp:coreProperties>
</file>