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945" w:rsidRPr="00A46FC4" w:rsidRDefault="00A46FC4" w:rsidP="00A46FC4">
      <w:pPr>
        <w:jc w:val="center"/>
        <w:rPr>
          <w:rFonts w:ascii="华文宋体" w:eastAsia="华文宋体" w:hAnsi="华文宋体"/>
          <w:b/>
          <w:sz w:val="32"/>
        </w:rPr>
      </w:pPr>
      <w:r w:rsidRPr="00A46FC4">
        <w:rPr>
          <w:rFonts w:ascii="华文宋体" w:eastAsia="华文宋体" w:hAnsi="华文宋体" w:hint="eastAsia"/>
          <w:b/>
          <w:sz w:val="32"/>
        </w:rPr>
        <w:t>专题一 动词</w:t>
      </w:r>
    </w:p>
    <w:p w:rsidR="00A46FC4" w:rsidRPr="00A46FC4" w:rsidRDefault="00A46FC4" w:rsidP="00A46FC4">
      <w:pPr>
        <w:jc w:val="center"/>
        <w:rPr>
          <w:rFonts w:ascii="华文宋体" w:eastAsia="华文宋体" w:hAnsi="华文宋体"/>
          <w:b/>
        </w:rPr>
      </w:pPr>
      <w:r w:rsidRPr="00A46FC4">
        <w:rPr>
          <w:rFonts w:ascii="华文宋体" w:eastAsia="华文宋体" w:hAnsi="华文宋体"/>
          <w:b/>
        </w:rPr>
        <w:t>谓语动词的时态体系透视</w:t>
      </w:r>
    </w:p>
    <w:p w:rsidR="00A46FC4" w:rsidRDefault="00A46FC4" w:rsidP="00A46FC4">
      <w:pPr>
        <w:rPr>
          <w:rFonts w:ascii="华文宋体" w:eastAsia="华文宋体" w:hAnsi="华文宋体"/>
          <w:b/>
        </w:rPr>
      </w:pPr>
      <w:r w:rsidRPr="00A46FC4">
        <w:rPr>
          <w:rFonts w:ascii="华文宋体" w:eastAsia="华文宋体" w:hAnsi="华文宋体" w:hint="eastAsia"/>
          <w:b/>
        </w:rPr>
        <w:t>在英语中，时态表示一个动作在某一时间所处的状态。以下是各类时态的梳理：</w:t>
      </w:r>
    </w:p>
    <w:p w:rsidR="00A46FC4" w:rsidRDefault="00074484" w:rsidP="00A46FC4">
      <w:pPr>
        <w:rPr>
          <w:rFonts w:ascii="华文宋体" w:eastAsia="华文宋体" w:hAnsi="华文宋体"/>
          <w:b/>
        </w:rPr>
      </w:pPr>
      <w:r w:rsidRPr="00074484">
        <w:rPr>
          <w:rFonts w:ascii="华文宋体" w:eastAsia="华文宋体" w:hAnsi="华文宋体"/>
          <w:b/>
          <w:noProof/>
        </w:rPr>
        <w:drawing>
          <wp:inline distT="0" distB="0" distL="0" distR="0">
            <wp:extent cx="5274310" cy="4430535"/>
            <wp:effectExtent l="0" t="0" r="2540" b="8255"/>
            <wp:docPr id="1" name="图片 1" descr="C:\Users\Laptop\Downloads\83e1b34b-6cbc-4115-9039-6a996af6eb0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ptop\Downloads\83e1b34b-6cbc-4115-9039-6a996af6eb05 (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430535"/>
                    </a:xfrm>
                    <a:prstGeom prst="rect">
                      <a:avLst/>
                    </a:prstGeom>
                    <a:noFill/>
                    <a:ln>
                      <a:noFill/>
                    </a:ln>
                  </pic:spPr>
                </pic:pic>
              </a:graphicData>
            </a:graphic>
          </wp:inline>
        </w:drawing>
      </w:r>
    </w:p>
    <w:p w:rsidR="00A46FC4" w:rsidRDefault="00074484" w:rsidP="00A46FC4">
      <w:pPr>
        <w:rPr>
          <w:rFonts w:ascii="华文宋体" w:eastAsia="华文宋体" w:hAnsi="华文宋体"/>
          <w:b/>
        </w:rPr>
      </w:pPr>
      <w:r w:rsidRPr="00074484">
        <w:rPr>
          <w:rFonts w:ascii="华文宋体" w:eastAsia="华文宋体" w:hAnsi="华文宋体" w:hint="eastAsia"/>
          <w:b/>
        </w:rPr>
        <w:t>重难透析</w:t>
      </w:r>
    </w:p>
    <w:p w:rsidR="00074484" w:rsidRDefault="00074484" w:rsidP="00A46FC4">
      <w:pPr>
        <w:rPr>
          <w:rFonts w:ascii="华文宋体" w:eastAsia="华文宋体" w:hAnsi="华文宋体"/>
          <w:b/>
        </w:rPr>
      </w:pPr>
      <w:r w:rsidRPr="00074484">
        <w:rPr>
          <w:rFonts w:ascii="华文宋体" w:eastAsia="华文宋体" w:hAnsi="华文宋体"/>
          <w:b/>
        </w:rPr>
        <w:t>1 一般现在时</w:t>
      </w:r>
    </w:p>
    <w:tbl>
      <w:tblPr>
        <w:tblStyle w:val="a7"/>
        <w:tblW w:w="0" w:type="auto"/>
        <w:tblLook w:val="04A0" w:firstRow="1" w:lastRow="0" w:firstColumn="1" w:lastColumn="0" w:noHBand="0" w:noVBand="1"/>
      </w:tblPr>
      <w:tblGrid>
        <w:gridCol w:w="2694"/>
        <w:gridCol w:w="2694"/>
        <w:gridCol w:w="2695"/>
      </w:tblGrid>
      <w:tr w:rsidR="002B7DAE" w:rsidTr="002B7DAE">
        <w:trPr>
          <w:trHeight w:val="431"/>
        </w:trPr>
        <w:tc>
          <w:tcPr>
            <w:tcW w:w="2694" w:type="dxa"/>
          </w:tcPr>
          <w:p w:rsidR="002B7DAE" w:rsidRDefault="002B7DAE" w:rsidP="00A46FC4">
            <w:pPr>
              <w:rPr>
                <w:rFonts w:ascii="华文宋体" w:eastAsia="华文宋体" w:hAnsi="华文宋体"/>
                <w:b/>
              </w:rPr>
            </w:pPr>
            <w:r>
              <w:rPr>
                <w:rFonts w:ascii="华文宋体" w:eastAsia="华文宋体" w:hAnsi="华文宋体" w:hint="eastAsia"/>
                <w:b/>
              </w:rPr>
              <w:t>用法</w:t>
            </w:r>
          </w:p>
        </w:tc>
        <w:tc>
          <w:tcPr>
            <w:tcW w:w="2694" w:type="dxa"/>
          </w:tcPr>
          <w:p w:rsidR="002B7DAE" w:rsidRDefault="002B7DAE" w:rsidP="00A46FC4">
            <w:pPr>
              <w:rPr>
                <w:rFonts w:ascii="华文宋体" w:eastAsia="华文宋体" w:hAnsi="华文宋体"/>
                <w:b/>
              </w:rPr>
            </w:pPr>
            <w:r>
              <w:rPr>
                <w:rFonts w:ascii="华文宋体" w:eastAsia="华文宋体" w:hAnsi="华文宋体" w:hint="eastAsia"/>
                <w:b/>
              </w:rPr>
              <w:t>例句</w:t>
            </w:r>
          </w:p>
        </w:tc>
        <w:tc>
          <w:tcPr>
            <w:tcW w:w="2695" w:type="dxa"/>
          </w:tcPr>
          <w:p w:rsidR="002B7DAE" w:rsidRDefault="002B7DAE" w:rsidP="00A46FC4">
            <w:pPr>
              <w:rPr>
                <w:rFonts w:ascii="华文宋体" w:eastAsia="华文宋体" w:hAnsi="华文宋体"/>
                <w:b/>
              </w:rPr>
            </w:pPr>
            <w:r>
              <w:rPr>
                <w:rFonts w:ascii="华文宋体" w:eastAsia="华文宋体" w:hAnsi="华文宋体" w:hint="eastAsia"/>
                <w:b/>
              </w:rPr>
              <w:t>备注</w:t>
            </w:r>
          </w:p>
        </w:tc>
      </w:tr>
      <w:tr w:rsidR="002B7DAE" w:rsidTr="002B7DAE">
        <w:trPr>
          <w:trHeight w:val="881"/>
        </w:trPr>
        <w:tc>
          <w:tcPr>
            <w:tcW w:w="2694" w:type="dxa"/>
          </w:tcPr>
          <w:p w:rsidR="002B7DAE" w:rsidRDefault="002B7DAE" w:rsidP="00A46FC4">
            <w:pPr>
              <w:rPr>
                <w:rFonts w:ascii="华文宋体" w:eastAsia="华文宋体" w:hAnsi="华文宋体"/>
                <w:b/>
              </w:rPr>
            </w:pPr>
            <w:r>
              <w:rPr>
                <w:rFonts w:ascii="Segoe UI" w:hAnsi="Segoe UI" w:cs="Segoe UI"/>
                <w:shd w:val="clear" w:color="auto" w:fill="FFFFFF"/>
              </w:rPr>
              <w:t>表示经常性、习惯性的动作或存在的状态</w:t>
            </w:r>
          </w:p>
        </w:tc>
        <w:tc>
          <w:tcPr>
            <w:tcW w:w="2694" w:type="dxa"/>
          </w:tcPr>
          <w:p w:rsidR="002B7DAE" w:rsidRDefault="002B7DAE" w:rsidP="002B7DAE">
            <w:pPr>
              <w:rPr>
                <w:rFonts w:ascii="华文宋体" w:eastAsia="华文宋体" w:hAnsi="华文宋体"/>
                <w:b/>
              </w:rPr>
            </w:pPr>
            <w:r>
              <w:rPr>
                <w:rFonts w:ascii="Segoe UI" w:hAnsi="Segoe UI" w:cs="Segoe UI"/>
                <w:shd w:val="clear" w:color="auto" w:fill="FFFFFF"/>
              </w:rPr>
              <w:t>He is always busy with his farm work.</w:t>
            </w:r>
            <w:r>
              <w:rPr>
                <w:rFonts w:ascii="Segoe UI" w:hAnsi="Segoe UI" w:cs="Segoe UI"/>
              </w:rPr>
              <w:br/>
            </w:r>
            <w:r>
              <w:rPr>
                <w:rFonts w:ascii="Segoe UI" w:hAnsi="Segoe UI" w:cs="Segoe UI"/>
                <w:shd w:val="clear" w:color="auto" w:fill="FFFFFF"/>
              </w:rPr>
              <w:t>他总是忙于农活。</w:t>
            </w:r>
            <w:r>
              <w:rPr>
                <w:rFonts w:ascii="Segoe UI" w:hAnsi="Segoe UI" w:cs="Segoe UI"/>
              </w:rPr>
              <w:br/>
            </w:r>
            <w:r>
              <w:rPr>
                <w:rFonts w:ascii="Segoe UI" w:hAnsi="Segoe UI" w:cs="Segoe UI"/>
              </w:rPr>
              <w:br/>
            </w:r>
            <w:r>
              <w:rPr>
                <w:rFonts w:ascii="Segoe UI" w:hAnsi="Segoe UI" w:cs="Segoe UI"/>
                <w:shd w:val="clear" w:color="auto" w:fill="FFFFFF"/>
              </w:rPr>
              <w:t>She often uses the time on bus to look again at the things she has learnt.</w:t>
            </w:r>
            <w:r>
              <w:rPr>
                <w:rFonts w:ascii="Segoe UI" w:hAnsi="Segoe UI" w:cs="Segoe UI"/>
              </w:rPr>
              <w:br/>
            </w:r>
            <w:r>
              <w:rPr>
                <w:rFonts w:ascii="Segoe UI" w:hAnsi="Segoe UI" w:cs="Segoe UI"/>
                <w:shd w:val="clear" w:color="auto" w:fill="FFFFFF"/>
              </w:rPr>
              <w:t>她经常利用在公共汽车上的时间复习她学过的东西。</w:t>
            </w:r>
          </w:p>
        </w:tc>
        <w:tc>
          <w:tcPr>
            <w:tcW w:w="2695" w:type="dxa"/>
          </w:tcPr>
          <w:p w:rsidR="002B7DAE" w:rsidRDefault="002B7DAE" w:rsidP="00A46FC4">
            <w:pPr>
              <w:rPr>
                <w:rFonts w:ascii="华文宋体" w:eastAsia="华文宋体" w:hAnsi="华文宋体"/>
                <w:b/>
              </w:rPr>
            </w:pPr>
            <w:r>
              <w:rPr>
                <w:rFonts w:ascii="Segoe UI" w:hAnsi="Segoe UI" w:cs="Segoe UI"/>
                <w:shd w:val="clear" w:color="auto" w:fill="FFFFFF"/>
              </w:rPr>
              <w:t>常与</w:t>
            </w:r>
            <w:r>
              <w:rPr>
                <w:rFonts w:ascii="Segoe UI" w:hAnsi="Segoe UI" w:cs="Segoe UI"/>
                <w:shd w:val="clear" w:color="auto" w:fill="FFFFFF"/>
              </w:rPr>
              <w:t xml:space="preserve"> always</w:t>
            </w:r>
            <w:r>
              <w:rPr>
                <w:rFonts w:ascii="Segoe UI" w:hAnsi="Segoe UI" w:cs="Segoe UI"/>
                <w:shd w:val="clear" w:color="auto" w:fill="FFFFFF"/>
              </w:rPr>
              <w:t>、</w:t>
            </w:r>
            <w:r>
              <w:rPr>
                <w:rFonts w:ascii="Segoe UI" w:hAnsi="Segoe UI" w:cs="Segoe UI"/>
                <w:shd w:val="clear" w:color="auto" w:fill="FFFFFF"/>
              </w:rPr>
              <w:t>often</w:t>
            </w:r>
            <w:r>
              <w:rPr>
                <w:rFonts w:ascii="Segoe UI" w:hAnsi="Segoe UI" w:cs="Segoe UI"/>
                <w:shd w:val="clear" w:color="auto" w:fill="FFFFFF"/>
              </w:rPr>
              <w:t>、</w:t>
            </w:r>
            <w:r>
              <w:rPr>
                <w:rFonts w:ascii="Segoe UI" w:hAnsi="Segoe UI" w:cs="Segoe UI"/>
                <w:shd w:val="clear" w:color="auto" w:fill="FFFFFF"/>
              </w:rPr>
              <w:t>regularly</w:t>
            </w:r>
            <w:r>
              <w:rPr>
                <w:rFonts w:ascii="Segoe UI" w:hAnsi="Segoe UI" w:cs="Segoe UI"/>
                <w:shd w:val="clear" w:color="auto" w:fill="FFFFFF"/>
              </w:rPr>
              <w:t>、</w:t>
            </w:r>
            <w:r>
              <w:rPr>
                <w:rFonts w:ascii="Segoe UI" w:hAnsi="Segoe UI" w:cs="Segoe UI"/>
                <w:shd w:val="clear" w:color="auto" w:fill="FFFFFF"/>
              </w:rPr>
              <w:t>sometimes</w:t>
            </w:r>
            <w:r>
              <w:rPr>
                <w:rFonts w:ascii="Segoe UI" w:hAnsi="Segoe UI" w:cs="Segoe UI"/>
                <w:shd w:val="clear" w:color="auto" w:fill="FFFFFF"/>
              </w:rPr>
              <w:t>、</w:t>
            </w:r>
            <w:r>
              <w:rPr>
                <w:rFonts w:ascii="Segoe UI" w:hAnsi="Segoe UI" w:cs="Segoe UI"/>
                <w:shd w:val="clear" w:color="auto" w:fill="FFFFFF"/>
              </w:rPr>
              <w:t xml:space="preserve">every day </w:t>
            </w:r>
            <w:r>
              <w:rPr>
                <w:rFonts w:ascii="Segoe UI" w:hAnsi="Segoe UI" w:cs="Segoe UI"/>
                <w:shd w:val="clear" w:color="auto" w:fill="FFFFFF"/>
              </w:rPr>
              <w:t>等表示时间或频度的状语连用</w:t>
            </w:r>
          </w:p>
        </w:tc>
      </w:tr>
      <w:tr w:rsidR="002B7DAE" w:rsidTr="002B7DAE">
        <w:trPr>
          <w:trHeight w:val="909"/>
        </w:trPr>
        <w:tc>
          <w:tcPr>
            <w:tcW w:w="2694" w:type="dxa"/>
          </w:tcPr>
          <w:p w:rsidR="002B7DAE" w:rsidRDefault="002B7DAE" w:rsidP="00A46FC4">
            <w:pPr>
              <w:rPr>
                <w:rFonts w:ascii="华文宋体" w:eastAsia="华文宋体" w:hAnsi="华文宋体"/>
                <w:b/>
              </w:rPr>
            </w:pPr>
            <w:r>
              <w:rPr>
                <w:rFonts w:ascii="Segoe UI" w:hAnsi="Segoe UI" w:cs="Segoe UI"/>
                <w:shd w:val="clear" w:color="auto" w:fill="FFFFFF"/>
              </w:rPr>
              <w:t>表示客观事实和普遍真理，也用于格言</w:t>
            </w:r>
          </w:p>
        </w:tc>
        <w:tc>
          <w:tcPr>
            <w:tcW w:w="2694" w:type="dxa"/>
          </w:tcPr>
          <w:p w:rsidR="002B7DAE" w:rsidRDefault="002B7DAE" w:rsidP="00A46FC4">
            <w:pPr>
              <w:rPr>
                <w:rFonts w:ascii="华文宋体" w:eastAsia="华文宋体" w:hAnsi="华文宋体"/>
                <w:b/>
              </w:rPr>
            </w:pPr>
            <w:r>
              <w:rPr>
                <w:rFonts w:ascii="Segoe UI" w:hAnsi="Segoe UI" w:cs="Segoe UI"/>
                <w:shd w:val="clear" w:color="auto" w:fill="FFFFFF"/>
              </w:rPr>
              <w:t>Actions speak louder than words.</w:t>
            </w:r>
            <w:r>
              <w:rPr>
                <w:rFonts w:ascii="Segoe UI" w:hAnsi="Segoe UI" w:cs="Segoe UI"/>
              </w:rPr>
              <w:br/>
            </w:r>
            <w:r>
              <w:rPr>
                <w:rFonts w:ascii="Segoe UI" w:hAnsi="Segoe UI" w:cs="Segoe UI"/>
                <w:shd w:val="clear" w:color="auto" w:fill="FFFFFF"/>
              </w:rPr>
              <w:t>事实胜于雄辩。</w:t>
            </w:r>
          </w:p>
        </w:tc>
        <w:tc>
          <w:tcPr>
            <w:tcW w:w="2695" w:type="dxa"/>
          </w:tcPr>
          <w:p w:rsidR="002B7DAE" w:rsidRDefault="002B7DAE" w:rsidP="00A46FC4">
            <w:pPr>
              <w:rPr>
                <w:rFonts w:ascii="华文宋体" w:eastAsia="华文宋体" w:hAnsi="华文宋体"/>
                <w:b/>
              </w:rPr>
            </w:pPr>
          </w:p>
        </w:tc>
      </w:tr>
      <w:tr w:rsidR="002B7DAE" w:rsidTr="002B7DAE">
        <w:trPr>
          <w:trHeight w:val="881"/>
        </w:trPr>
        <w:tc>
          <w:tcPr>
            <w:tcW w:w="2694" w:type="dxa"/>
          </w:tcPr>
          <w:p w:rsidR="002B7DAE" w:rsidRDefault="002B7DAE" w:rsidP="00A46FC4">
            <w:pPr>
              <w:rPr>
                <w:rFonts w:ascii="华文宋体" w:eastAsia="华文宋体" w:hAnsi="华文宋体"/>
                <w:b/>
              </w:rPr>
            </w:pPr>
            <w:r>
              <w:rPr>
                <w:rFonts w:ascii="Segoe UI" w:hAnsi="Segoe UI" w:cs="Segoe UI"/>
                <w:shd w:val="clear" w:color="auto" w:fill="FFFFFF"/>
              </w:rPr>
              <w:lastRenderedPageBreak/>
              <w:t>表示将来</w:t>
            </w:r>
          </w:p>
        </w:tc>
        <w:tc>
          <w:tcPr>
            <w:tcW w:w="2694" w:type="dxa"/>
          </w:tcPr>
          <w:p w:rsidR="002B7DAE" w:rsidRDefault="002B7DAE" w:rsidP="00A46FC4">
            <w:pPr>
              <w:rPr>
                <w:rFonts w:ascii="华文宋体" w:eastAsia="华文宋体" w:hAnsi="华文宋体"/>
                <w:b/>
              </w:rPr>
            </w:pPr>
            <w:r>
              <w:rPr>
                <w:rFonts w:ascii="Segoe UI" w:hAnsi="Segoe UI" w:cs="Segoe UI"/>
                <w:shd w:val="clear" w:color="auto" w:fill="FFFFFF"/>
              </w:rPr>
              <w:t>详见本专题</w:t>
            </w:r>
            <w:r>
              <w:rPr>
                <w:rFonts w:ascii="Segoe UI" w:hAnsi="Segoe UI" w:cs="Segoe UI"/>
                <w:shd w:val="clear" w:color="auto" w:fill="FFFFFF"/>
              </w:rPr>
              <w:t xml:space="preserve"> “</w:t>
            </w:r>
            <w:r>
              <w:rPr>
                <w:rFonts w:ascii="Segoe UI" w:hAnsi="Segoe UI" w:cs="Segoe UI"/>
                <w:shd w:val="clear" w:color="auto" w:fill="FFFFFF"/>
              </w:rPr>
              <w:t>一般将来时</w:t>
            </w:r>
            <w:r>
              <w:rPr>
                <w:rFonts w:ascii="Segoe UI" w:hAnsi="Segoe UI" w:cs="Segoe UI"/>
                <w:shd w:val="clear" w:color="auto" w:fill="FFFFFF"/>
              </w:rPr>
              <w:t xml:space="preserve">” </w:t>
            </w:r>
            <w:r>
              <w:rPr>
                <w:rFonts w:ascii="Segoe UI" w:hAnsi="Segoe UI" w:cs="Segoe UI"/>
                <w:shd w:val="clear" w:color="auto" w:fill="FFFFFF"/>
              </w:rPr>
              <w:t>部分</w:t>
            </w:r>
          </w:p>
        </w:tc>
        <w:tc>
          <w:tcPr>
            <w:tcW w:w="2695" w:type="dxa"/>
          </w:tcPr>
          <w:p w:rsidR="002B7DAE" w:rsidRDefault="002B7DAE" w:rsidP="00A46FC4">
            <w:pPr>
              <w:rPr>
                <w:rFonts w:ascii="华文宋体" w:eastAsia="华文宋体" w:hAnsi="华文宋体"/>
                <w:b/>
              </w:rPr>
            </w:pPr>
          </w:p>
        </w:tc>
      </w:tr>
    </w:tbl>
    <w:p w:rsidR="00074484" w:rsidRDefault="00074484" w:rsidP="00A46FC4">
      <w:pPr>
        <w:rPr>
          <w:rFonts w:ascii="华文宋体" w:eastAsia="华文宋体" w:hAnsi="华文宋体"/>
          <w:b/>
        </w:rPr>
      </w:pPr>
    </w:p>
    <w:p w:rsidR="002B7DAE" w:rsidRPr="00074484" w:rsidRDefault="002B7DAE" w:rsidP="00A46FC4">
      <w:pPr>
        <w:rPr>
          <w:rFonts w:ascii="华文宋体" w:eastAsia="华文宋体" w:hAnsi="华文宋体"/>
          <w:b/>
        </w:rPr>
      </w:pPr>
      <w:r>
        <w:rPr>
          <w:rFonts w:ascii="华文宋体" w:eastAsia="华文宋体" w:hAnsi="华文宋体" w:hint="eastAsia"/>
          <w:b/>
        </w:rPr>
        <w:t>2</w:t>
      </w:r>
      <w:r>
        <w:rPr>
          <w:rFonts w:ascii="华文宋体" w:eastAsia="华文宋体" w:hAnsi="华文宋体"/>
          <w:b/>
        </w:rPr>
        <w:t xml:space="preserve">. </w:t>
      </w:r>
      <w:r w:rsidRPr="002B7DAE">
        <w:rPr>
          <w:rFonts w:ascii="华文宋体" w:eastAsia="华文宋体" w:hAnsi="华文宋体" w:hint="eastAsia"/>
          <w:b/>
        </w:rPr>
        <w:t>现在进行时</w:t>
      </w:r>
    </w:p>
    <w:tbl>
      <w:tblPr>
        <w:tblStyle w:val="a7"/>
        <w:tblW w:w="0" w:type="auto"/>
        <w:tblLook w:val="04A0" w:firstRow="1" w:lastRow="0" w:firstColumn="1" w:lastColumn="0" w:noHBand="0" w:noVBand="1"/>
      </w:tblPr>
      <w:tblGrid>
        <w:gridCol w:w="2681"/>
        <w:gridCol w:w="2681"/>
        <w:gridCol w:w="2682"/>
      </w:tblGrid>
      <w:tr w:rsidR="002B7DAE" w:rsidTr="002B7DAE">
        <w:trPr>
          <w:trHeight w:val="381"/>
        </w:trPr>
        <w:tc>
          <w:tcPr>
            <w:tcW w:w="2681" w:type="dxa"/>
          </w:tcPr>
          <w:p w:rsidR="002B7DAE" w:rsidRDefault="002B7DAE" w:rsidP="00A46FC4">
            <w:pPr>
              <w:rPr>
                <w:rFonts w:ascii="华文宋体" w:eastAsia="华文宋体" w:hAnsi="华文宋体"/>
                <w:b/>
              </w:rPr>
            </w:pPr>
            <w:r>
              <w:rPr>
                <w:rFonts w:ascii="华文宋体" w:eastAsia="华文宋体" w:hAnsi="华文宋体" w:hint="eastAsia"/>
                <w:b/>
              </w:rPr>
              <w:t>用法</w:t>
            </w:r>
          </w:p>
        </w:tc>
        <w:tc>
          <w:tcPr>
            <w:tcW w:w="2681" w:type="dxa"/>
          </w:tcPr>
          <w:p w:rsidR="002B7DAE" w:rsidRDefault="002B7DAE" w:rsidP="00A46FC4">
            <w:pPr>
              <w:rPr>
                <w:rFonts w:ascii="华文宋体" w:eastAsia="华文宋体" w:hAnsi="华文宋体"/>
                <w:b/>
              </w:rPr>
            </w:pPr>
            <w:r>
              <w:rPr>
                <w:rFonts w:ascii="华文宋体" w:eastAsia="华文宋体" w:hAnsi="华文宋体" w:hint="eastAsia"/>
                <w:b/>
              </w:rPr>
              <w:t>例句</w:t>
            </w:r>
          </w:p>
        </w:tc>
        <w:tc>
          <w:tcPr>
            <w:tcW w:w="2682" w:type="dxa"/>
          </w:tcPr>
          <w:p w:rsidR="002B7DAE" w:rsidRDefault="002B7DAE" w:rsidP="00A46FC4">
            <w:pPr>
              <w:rPr>
                <w:rFonts w:ascii="华文宋体" w:eastAsia="华文宋体" w:hAnsi="华文宋体"/>
                <w:b/>
              </w:rPr>
            </w:pPr>
            <w:r>
              <w:rPr>
                <w:rFonts w:ascii="华文宋体" w:eastAsia="华文宋体" w:hAnsi="华文宋体" w:hint="eastAsia"/>
                <w:b/>
              </w:rPr>
              <w:t>备注</w:t>
            </w:r>
          </w:p>
        </w:tc>
      </w:tr>
      <w:tr w:rsidR="002B7DAE" w:rsidTr="002B7DAE">
        <w:trPr>
          <w:trHeight w:val="762"/>
        </w:trPr>
        <w:tc>
          <w:tcPr>
            <w:tcW w:w="2681" w:type="dxa"/>
          </w:tcPr>
          <w:p w:rsidR="002B7DAE" w:rsidRDefault="002B7DAE" w:rsidP="00A46FC4">
            <w:pPr>
              <w:rPr>
                <w:rFonts w:ascii="华文宋体" w:eastAsia="华文宋体" w:hAnsi="华文宋体"/>
                <w:b/>
              </w:rPr>
            </w:pPr>
            <w:r>
              <w:rPr>
                <w:rFonts w:ascii="Segoe UI" w:hAnsi="Segoe UI" w:cs="Segoe UI"/>
                <w:shd w:val="clear" w:color="auto" w:fill="FFFFFF"/>
              </w:rPr>
              <w:t>表示现在正在进行的动作</w:t>
            </w:r>
          </w:p>
        </w:tc>
        <w:tc>
          <w:tcPr>
            <w:tcW w:w="2681" w:type="dxa"/>
          </w:tcPr>
          <w:p w:rsidR="002B7DAE" w:rsidRDefault="002B7DAE" w:rsidP="002B7DAE">
            <w:pPr>
              <w:widowControl/>
              <w:rPr>
                <w:rFonts w:ascii="Segoe UI" w:hAnsi="Segoe UI" w:cs="Segoe UI"/>
                <w:color w:val="000000"/>
              </w:rPr>
            </w:pPr>
            <w:r>
              <w:rPr>
                <w:rFonts w:ascii="Segoe UI" w:hAnsi="Segoe UI" w:cs="Segoe UI"/>
                <w:color w:val="000000"/>
              </w:rPr>
              <w:t>He is answering a telephone call at the moment.</w:t>
            </w:r>
            <w:r>
              <w:rPr>
                <w:rFonts w:ascii="Segoe UI" w:hAnsi="Segoe UI" w:cs="Segoe UI"/>
                <w:color w:val="000000"/>
              </w:rPr>
              <w:br/>
            </w:r>
            <w:r>
              <w:rPr>
                <w:rFonts w:ascii="Segoe UI" w:hAnsi="Segoe UI" w:cs="Segoe UI"/>
                <w:color w:val="000000"/>
              </w:rPr>
              <w:t>这会儿他正在接电话。</w:t>
            </w:r>
          </w:p>
          <w:p w:rsidR="002B7DAE" w:rsidRDefault="002B7DAE" w:rsidP="00A46FC4">
            <w:pPr>
              <w:rPr>
                <w:rFonts w:ascii="华文宋体" w:eastAsia="华文宋体" w:hAnsi="华文宋体"/>
                <w:b/>
              </w:rPr>
            </w:pPr>
          </w:p>
        </w:tc>
        <w:tc>
          <w:tcPr>
            <w:tcW w:w="2682" w:type="dxa"/>
          </w:tcPr>
          <w:p w:rsidR="002B7DAE" w:rsidRDefault="002B7DAE" w:rsidP="002B7DAE">
            <w:pPr>
              <w:widowControl/>
              <w:rPr>
                <w:rFonts w:ascii="Segoe UI" w:hAnsi="Segoe UI" w:cs="Segoe UI"/>
                <w:color w:val="000000"/>
              </w:rPr>
            </w:pPr>
            <w:r>
              <w:rPr>
                <w:rFonts w:ascii="Segoe UI" w:hAnsi="Segoe UI" w:cs="Segoe UI"/>
                <w:color w:val="000000"/>
              </w:rPr>
              <w:br/>
            </w:r>
            <w:r>
              <w:rPr>
                <w:rFonts w:ascii="Segoe UI" w:hAnsi="Segoe UI" w:cs="Segoe UI"/>
                <w:color w:val="000000"/>
              </w:rPr>
              <w:t>常与</w:t>
            </w:r>
            <w:r>
              <w:rPr>
                <w:rFonts w:ascii="Segoe UI" w:hAnsi="Segoe UI" w:cs="Segoe UI"/>
                <w:color w:val="000000"/>
              </w:rPr>
              <w:t xml:space="preserve"> now</w:t>
            </w:r>
            <w:r>
              <w:rPr>
                <w:rFonts w:ascii="Segoe UI" w:hAnsi="Segoe UI" w:cs="Segoe UI"/>
                <w:color w:val="000000"/>
              </w:rPr>
              <w:t>、</w:t>
            </w:r>
            <w:r>
              <w:rPr>
                <w:rFonts w:ascii="Segoe UI" w:hAnsi="Segoe UI" w:cs="Segoe UI"/>
                <w:color w:val="000000"/>
              </w:rPr>
              <w:t xml:space="preserve">at the moment </w:t>
            </w:r>
            <w:r>
              <w:rPr>
                <w:rFonts w:ascii="Segoe UI" w:hAnsi="Segoe UI" w:cs="Segoe UI"/>
                <w:color w:val="000000"/>
              </w:rPr>
              <w:t>等时间状语连用</w:t>
            </w:r>
          </w:p>
          <w:p w:rsidR="002B7DAE" w:rsidRDefault="002B7DAE" w:rsidP="00A46FC4">
            <w:pPr>
              <w:rPr>
                <w:rFonts w:ascii="华文宋体" w:eastAsia="华文宋体" w:hAnsi="华文宋体"/>
                <w:b/>
              </w:rPr>
            </w:pPr>
          </w:p>
        </w:tc>
      </w:tr>
      <w:tr w:rsidR="002B7DAE" w:rsidTr="002B7DAE">
        <w:trPr>
          <w:trHeight w:val="786"/>
        </w:trPr>
        <w:tc>
          <w:tcPr>
            <w:tcW w:w="2681" w:type="dxa"/>
          </w:tcPr>
          <w:p w:rsidR="002B7DAE" w:rsidRDefault="002B7DAE" w:rsidP="00A46FC4">
            <w:pPr>
              <w:rPr>
                <w:rFonts w:ascii="华文宋体" w:eastAsia="华文宋体" w:hAnsi="华文宋体"/>
                <w:b/>
              </w:rPr>
            </w:pPr>
            <w:r>
              <w:rPr>
                <w:rFonts w:ascii="Segoe UI" w:hAnsi="Segoe UI" w:cs="Segoe UI"/>
                <w:shd w:val="clear" w:color="auto" w:fill="FFFFFF"/>
              </w:rPr>
              <w:t>表示现阶段正在进行而此刻不一定进行的动作</w:t>
            </w:r>
          </w:p>
        </w:tc>
        <w:tc>
          <w:tcPr>
            <w:tcW w:w="2681" w:type="dxa"/>
          </w:tcPr>
          <w:p w:rsidR="002B7DAE" w:rsidRDefault="002B7DAE" w:rsidP="00A46FC4">
            <w:pPr>
              <w:rPr>
                <w:rFonts w:ascii="华文宋体" w:eastAsia="华文宋体" w:hAnsi="华文宋体"/>
                <w:b/>
              </w:rPr>
            </w:pPr>
            <w:r>
              <w:rPr>
                <w:rFonts w:ascii="Segoe UI" w:hAnsi="Segoe UI" w:cs="Segoe UI"/>
                <w:shd w:val="clear" w:color="auto" w:fill="FFFFFF"/>
              </w:rPr>
              <w:t>You are working hard today.</w:t>
            </w:r>
            <w:r>
              <w:rPr>
                <w:rFonts w:ascii="Segoe UI" w:hAnsi="Segoe UI" w:cs="Segoe UI"/>
              </w:rPr>
              <w:br/>
            </w:r>
            <w:r>
              <w:rPr>
                <w:rFonts w:ascii="Segoe UI" w:hAnsi="Segoe UI" w:cs="Segoe UI"/>
                <w:shd w:val="clear" w:color="auto" w:fill="FFFFFF"/>
              </w:rPr>
              <w:t>你今天工作很努力。</w:t>
            </w:r>
          </w:p>
        </w:tc>
        <w:tc>
          <w:tcPr>
            <w:tcW w:w="2682" w:type="dxa"/>
          </w:tcPr>
          <w:p w:rsidR="002B7DAE" w:rsidRDefault="002B7DAE" w:rsidP="00A46FC4">
            <w:pPr>
              <w:rPr>
                <w:rFonts w:ascii="华文宋体" w:eastAsia="华文宋体" w:hAnsi="华文宋体"/>
                <w:b/>
              </w:rPr>
            </w:pPr>
            <w:r>
              <w:rPr>
                <w:rFonts w:ascii="Segoe UI" w:hAnsi="Segoe UI" w:cs="Segoe UI"/>
                <w:shd w:val="clear" w:color="auto" w:fill="FFFFFF"/>
              </w:rPr>
              <w:t>常与</w:t>
            </w:r>
            <w:r>
              <w:rPr>
                <w:rFonts w:ascii="Segoe UI" w:hAnsi="Segoe UI" w:cs="Segoe UI"/>
                <w:shd w:val="clear" w:color="auto" w:fill="FFFFFF"/>
              </w:rPr>
              <w:t xml:space="preserve"> these days</w:t>
            </w:r>
            <w:r>
              <w:rPr>
                <w:rFonts w:ascii="Segoe UI" w:hAnsi="Segoe UI" w:cs="Segoe UI"/>
                <w:shd w:val="clear" w:color="auto" w:fill="FFFFFF"/>
              </w:rPr>
              <w:t>、</w:t>
            </w:r>
            <w:r>
              <w:rPr>
                <w:rFonts w:ascii="Segoe UI" w:hAnsi="Segoe UI" w:cs="Segoe UI"/>
                <w:shd w:val="clear" w:color="auto" w:fill="FFFFFF"/>
              </w:rPr>
              <w:t>today</w:t>
            </w:r>
            <w:r>
              <w:rPr>
                <w:rFonts w:ascii="Segoe UI" w:hAnsi="Segoe UI" w:cs="Segoe UI"/>
                <w:shd w:val="clear" w:color="auto" w:fill="FFFFFF"/>
              </w:rPr>
              <w:t>、</w:t>
            </w:r>
            <w:r>
              <w:rPr>
                <w:rFonts w:ascii="Segoe UI" w:hAnsi="Segoe UI" w:cs="Segoe UI"/>
                <w:shd w:val="clear" w:color="auto" w:fill="FFFFFF"/>
              </w:rPr>
              <w:t xml:space="preserve">this week </w:t>
            </w:r>
            <w:r>
              <w:rPr>
                <w:rFonts w:ascii="Segoe UI" w:hAnsi="Segoe UI" w:cs="Segoe UI"/>
                <w:shd w:val="clear" w:color="auto" w:fill="FFFFFF"/>
              </w:rPr>
              <w:t>等时间状语连用</w:t>
            </w:r>
          </w:p>
        </w:tc>
      </w:tr>
      <w:tr w:rsidR="002B7DAE" w:rsidTr="002B7DAE">
        <w:trPr>
          <w:trHeight w:val="762"/>
        </w:trPr>
        <w:tc>
          <w:tcPr>
            <w:tcW w:w="2681" w:type="dxa"/>
          </w:tcPr>
          <w:p w:rsidR="002B7DAE" w:rsidRDefault="002B7DAE" w:rsidP="00A46FC4">
            <w:pPr>
              <w:rPr>
                <w:rFonts w:ascii="华文宋体" w:eastAsia="华文宋体" w:hAnsi="华文宋体"/>
                <w:b/>
              </w:rPr>
            </w:pPr>
            <w:r>
              <w:rPr>
                <w:rFonts w:ascii="Segoe UI" w:hAnsi="Segoe UI" w:cs="Segoe UI"/>
                <w:shd w:val="clear" w:color="auto" w:fill="FFFFFF"/>
              </w:rPr>
              <w:t>表示人的认识、感情或事物从一种状态逐渐变化到另一种状态</w:t>
            </w:r>
          </w:p>
        </w:tc>
        <w:tc>
          <w:tcPr>
            <w:tcW w:w="2681" w:type="dxa"/>
          </w:tcPr>
          <w:p w:rsidR="002B7DAE" w:rsidRDefault="002B7DAE" w:rsidP="00A46FC4">
            <w:pPr>
              <w:rPr>
                <w:rFonts w:ascii="华文宋体" w:eastAsia="华文宋体" w:hAnsi="华文宋体"/>
                <w:b/>
              </w:rPr>
            </w:pPr>
            <w:r>
              <w:rPr>
                <w:rFonts w:ascii="Segoe UI" w:hAnsi="Segoe UI" w:cs="Segoe UI"/>
                <w:shd w:val="clear" w:color="auto" w:fill="FFFFFF"/>
              </w:rPr>
              <w:t>Is your English getting better?</w:t>
            </w:r>
            <w:r>
              <w:rPr>
                <w:rFonts w:ascii="Segoe UI" w:hAnsi="Segoe UI" w:cs="Segoe UI"/>
              </w:rPr>
              <w:br/>
            </w:r>
            <w:r>
              <w:rPr>
                <w:rFonts w:ascii="Segoe UI" w:hAnsi="Segoe UI" w:cs="Segoe UI"/>
                <w:shd w:val="clear" w:color="auto" w:fill="FFFFFF"/>
              </w:rPr>
              <w:t>你的英语进步些了吗？</w:t>
            </w:r>
          </w:p>
        </w:tc>
        <w:tc>
          <w:tcPr>
            <w:tcW w:w="2682" w:type="dxa"/>
          </w:tcPr>
          <w:p w:rsidR="002B7DAE" w:rsidRDefault="002B7DAE" w:rsidP="00A46FC4">
            <w:pPr>
              <w:rPr>
                <w:rFonts w:ascii="华文宋体" w:eastAsia="华文宋体" w:hAnsi="华文宋体"/>
                <w:b/>
              </w:rPr>
            </w:pPr>
            <w:r>
              <w:rPr>
                <w:rFonts w:ascii="Segoe UI" w:hAnsi="Segoe UI" w:cs="Segoe UI"/>
                <w:shd w:val="clear" w:color="auto" w:fill="FFFFFF"/>
              </w:rPr>
              <w:t>表终止性的动词如</w:t>
            </w:r>
            <w:r>
              <w:rPr>
                <w:rFonts w:ascii="Segoe UI" w:hAnsi="Segoe UI" w:cs="Segoe UI"/>
                <w:shd w:val="clear" w:color="auto" w:fill="FFFFFF"/>
              </w:rPr>
              <w:t xml:space="preserve"> become</w:t>
            </w:r>
            <w:r>
              <w:rPr>
                <w:rFonts w:ascii="Segoe UI" w:hAnsi="Segoe UI" w:cs="Segoe UI"/>
                <w:shd w:val="clear" w:color="auto" w:fill="FFFFFF"/>
              </w:rPr>
              <w:t>、</w:t>
            </w:r>
            <w:r>
              <w:rPr>
                <w:rFonts w:ascii="Segoe UI" w:hAnsi="Segoe UI" w:cs="Segoe UI"/>
                <w:shd w:val="clear" w:color="auto" w:fill="FFFFFF"/>
              </w:rPr>
              <w:t>begin</w:t>
            </w:r>
            <w:r>
              <w:rPr>
                <w:rFonts w:ascii="Segoe UI" w:hAnsi="Segoe UI" w:cs="Segoe UI"/>
                <w:shd w:val="clear" w:color="auto" w:fill="FFFFFF"/>
              </w:rPr>
              <w:t>、</w:t>
            </w:r>
            <w:r>
              <w:rPr>
                <w:rFonts w:ascii="Segoe UI" w:hAnsi="Segoe UI" w:cs="Segoe UI"/>
                <w:shd w:val="clear" w:color="auto" w:fill="FFFFFF"/>
              </w:rPr>
              <w:t>get</w:t>
            </w:r>
            <w:r>
              <w:rPr>
                <w:rFonts w:ascii="Segoe UI" w:hAnsi="Segoe UI" w:cs="Segoe UI"/>
                <w:shd w:val="clear" w:color="auto" w:fill="FFFFFF"/>
              </w:rPr>
              <w:t>、</w:t>
            </w:r>
            <w:r>
              <w:rPr>
                <w:rFonts w:ascii="Segoe UI" w:hAnsi="Segoe UI" w:cs="Segoe UI"/>
                <w:shd w:val="clear" w:color="auto" w:fill="FFFFFF"/>
              </w:rPr>
              <w:t xml:space="preserve">grow </w:t>
            </w:r>
            <w:r>
              <w:rPr>
                <w:rFonts w:ascii="Segoe UI" w:hAnsi="Segoe UI" w:cs="Segoe UI"/>
                <w:shd w:val="clear" w:color="auto" w:fill="FFFFFF"/>
              </w:rPr>
              <w:t>等常用于这一用法</w:t>
            </w:r>
          </w:p>
        </w:tc>
      </w:tr>
      <w:tr w:rsidR="002B7DAE" w:rsidTr="002B7DAE">
        <w:trPr>
          <w:trHeight w:val="762"/>
        </w:trPr>
        <w:tc>
          <w:tcPr>
            <w:tcW w:w="2681" w:type="dxa"/>
          </w:tcPr>
          <w:p w:rsidR="002B7DAE" w:rsidRDefault="002B7DAE" w:rsidP="00A46FC4">
            <w:pPr>
              <w:rPr>
                <w:rFonts w:ascii="华文宋体" w:eastAsia="华文宋体" w:hAnsi="华文宋体"/>
                <w:b/>
              </w:rPr>
            </w:pPr>
            <w:r>
              <w:rPr>
                <w:rFonts w:ascii="Segoe UI" w:hAnsi="Segoe UI" w:cs="Segoe UI"/>
                <w:shd w:val="clear" w:color="auto" w:fill="FFFFFF"/>
              </w:rPr>
              <w:t>表示将来</w:t>
            </w:r>
          </w:p>
        </w:tc>
        <w:tc>
          <w:tcPr>
            <w:tcW w:w="2681" w:type="dxa"/>
          </w:tcPr>
          <w:p w:rsidR="002B7DAE" w:rsidRDefault="002B7DAE" w:rsidP="00A46FC4">
            <w:pPr>
              <w:rPr>
                <w:rFonts w:ascii="华文宋体" w:eastAsia="华文宋体" w:hAnsi="华文宋体"/>
                <w:b/>
              </w:rPr>
            </w:pPr>
            <w:r>
              <w:rPr>
                <w:rFonts w:ascii="Segoe UI" w:hAnsi="Segoe UI" w:cs="Segoe UI"/>
                <w:shd w:val="clear" w:color="auto" w:fill="FFFFFF"/>
              </w:rPr>
              <w:t>详见本专题</w:t>
            </w:r>
            <w:r>
              <w:rPr>
                <w:rFonts w:ascii="Segoe UI" w:hAnsi="Segoe UI" w:cs="Segoe UI"/>
                <w:shd w:val="clear" w:color="auto" w:fill="FFFFFF"/>
              </w:rPr>
              <w:t xml:space="preserve"> “</w:t>
            </w:r>
            <w:r>
              <w:rPr>
                <w:rFonts w:ascii="Segoe UI" w:hAnsi="Segoe UI" w:cs="Segoe UI"/>
                <w:shd w:val="clear" w:color="auto" w:fill="FFFFFF"/>
              </w:rPr>
              <w:t>一般将来时</w:t>
            </w:r>
            <w:r>
              <w:rPr>
                <w:rFonts w:ascii="Segoe UI" w:hAnsi="Segoe UI" w:cs="Segoe UI"/>
                <w:shd w:val="clear" w:color="auto" w:fill="FFFFFF"/>
              </w:rPr>
              <w:t xml:space="preserve">” </w:t>
            </w:r>
            <w:r>
              <w:rPr>
                <w:rFonts w:ascii="Segoe UI" w:hAnsi="Segoe UI" w:cs="Segoe UI"/>
                <w:shd w:val="clear" w:color="auto" w:fill="FFFFFF"/>
              </w:rPr>
              <w:t>部分</w:t>
            </w:r>
          </w:p>
        </w:tc>
        <w:tc>
          <w:tcPr>
            <w:tcW w:w="2682" w:type="dxa"/>
          </w:tcPr>
          <w:p w:rsidR="002B7DAE" w:rsidRDefault="002B7DAE" w:rsidP="00A46FC4">
            <w:pPr>
              <w:rPr>
                <w:rFonts w:ascii="华文宋体" w:eastAsia="华文宋体" w:hAnsi="华文宋体"/>
                <w:b/>
              </w:rPr>
            </w:pPr>
          </w:p>
        </w:tc>
      </w:tr>
    </w:tbl>
    <w:p w:rsidR="002B7DAE" w:rsidRDefault="002B7DAE" w:rsidP="002B7DAE">
      <w:pPr>
        <w:rPr>
          <w:rFonts w:ascii="Segoe UI" w:hAnsi="Segoe UI" w:cs="Segoe UI"/>
          <w:color w:val="000000"/>
        </w:rPr>
      </w:pPr>
      <w:r>
        <w:rPr>
          <w:rFonts w:ascii="Segoe UI" w:hAnsi="Segoe UI" w:cs="Segoe UI"/>
          <w:color w:val="000000"/>
        </w:rPr>
        <w:t>注意</w:t>
      </w:r>
    </w:p>
    <w:p w:rsidR="002B7DAE" w:rsidRDefault="002B7DAE" w:rsidP="002B7DAE">
      <w:pPr>
        <w:rPr>
          <w:rFonts w:ascii="Segoe UI" w:hAnsi="Segoe UI" w:cs="Segoe UI"/>
          <w:color w:val="000000"/>
        </w:rPr>
      </w:pPr>
      <w:r>
        <w:rPr>
          <w:rFonts w:ascii="Segoe UI" w:hAnsi="Segoe UI" w:cs="Segoe UI"/>
          <w:color w:val="000000"/>
        </w:rPr>
        <w:t>以下动词</w:t>
      </w:r>
      <w:r>
        <w:rPr>
          <w:rFonts w:ascii="Segoe UI" w:hAnsi="Segoe UI" w:cs="Segoe UI"/>
          <w:color w:val="000000"/>
        </w:rPr>
        <w:t>(</w:t>
      </w:r>
      <w:r>
        <w:rPr>
          <w:rFonts w:ascii="Segoe UI" w:hAnsi="Segoe UI" w:cs="Segoe UI"/>
          <w:color w:val="000000"/>
        </w:rPr>
        <w:t>短语</w:t>
      </w:r>
      <w:r>
        <w:rPr>
          <w:rFonts w:ascii="Segoe UI" w:hAnsi="Segoe UI" w:cs="Segoe UI"/>
          <w:color w:val="000000"/>
        </w:rPr>
        <w:t>)</w:t>
      </w:r>
      <w:r>
        <w:rPr>
          <w:rFonts w:ascii="Segoe UI" w:hAnsi="Segoe UI" w:cs="Segoe UI"/>
          <w:color w:val="000000"/>
        </w:rPr>
        <w:t>通常不用于现在进行时：</w:t>
      </w:r>
    </w:p>
    <w:p w:rsidR="002B7DAE" w:rsidRDefault="002B7DAE" w:rsidP="002B7DAE">
      <w:pPr>
        <w:rPr>
          <w:rFonts w:ascii="Segoe UI" w:hAnsi="Segoe UI" w:cs="Segoe UI"/>
          <w:color w:val="000000"/>
        </w:rPr>
      </w:pPr>
      <w:r>
        <w:rPr>
          <w:rFonts w:ascii="微软雅黑" w:eastAsia="微软雅黑" w:hAnsi="微软雅黑" w:cs="微软雅黑" w:hint="eastAsia"/>
          <w:color w:val="000000"/>
        </w:rPr>
        <w:t>①</w:t>
      </w:r>
      <w:r>
        <w:rPr>
          <w:rFonts w:ascii="Segoe UI" w:hAnsi="Segoe UI" w:cs="Segoe UI"/>
          <w:color w:val="000000"/>
        </w:rPr>
        <w:t>表示</w:t>
      </w:r>
      <w:r>
        <w:rPr>
          <w:rFonts w:ascii="Segoe UI" w:hAnsi="Segoe UI" w:cs="Segoe UI"/>
          <w:color w:val="000000"/>
        </w:rPr>
        <w:t>“</w:t>
      </w:r>
      <w:r>
        <w:rPr>
          <w:rFonts w:ascii="Segoe UI" w:hAnsi="Segoe UI" w:cs="Segoe UI"/>
          <w:color w:val="000000"/>
        </w:rPr>
        <w:t>感情、愿望、需求</w:t>
      </w:r>
      <w:r>
        <w:rPr>
          <w:rFonts w:ascii="Segoe UI" w:hAnsi="Segoe UI" w:cs="Segoe UI"/>
          <w:color w:val="000000"/>
        </w:rPr>
        <w:t>”</w:t>
      </w:r>
      <w:r>
        <w:rPr>
          <w:rFonts w:ascii="Segoe UI" w:hAnsi="Segoe UI" w:cs="Segoe UI"/>
          <w:color w:val="000000"/>
        </w:rPr>
        <w:t>：</w:t>
      </w:r>
      <w:r>
        <w:rPr>
          <w:rFonts w:ascii="Segoe UI" w:hAnsi="Segoe UI" w:cs="Segoe UI"/>
          <w:color w:val="000000"/>
        </w:rPr>
        <w:t>like</w:t>
      </w:r>
      <w:r>
        <w:rPr>
          <w:rFonts w:ascii="Segoe UI" w:hAnsi="Segoe UI" w:cs="Segoe UI"/>
          <w:color w:val="000000"/>
        </w:rPr>
        <w:t>、</w:t>
      </w:r>
      <w:r>
        <w:rPr>
          <w:rFonts w:ascii="Segoe UI" w:hAnsi="Segoe UI" w:cs="Segoe UI"/>
          <w:color w:val="000000"/>
        </w:rPr>
        <w:t>want</w:t>
      </w:r>
      <w:r>
        <w:rPr>
          <w:rFonts w:ascii="Segoe UI" w:hAnsi="Segoe UI" w:cs="Segoe UI"/>
          <w:color w:val="000000"/>
        </w:rPr>
        <w:t>、</w:t>
      </w:r>
      <w:r>
        <w:rPr>
          <w:rFonts w:ascii="Segoe UI" w:hAnsi="Segoe UI" w:cs="Segoe UI"/>
          <w:color w:val="000000"/>
        </w:rPr>
        <w:t>desire</w:t>
      </w:r>
      <w:r>
        <w:rPr>
          <w:rFonts w:ascii="Segoe UI" w:hAnsi="Segoe UI" w:cs="Segoe UI"/>
          <w:color w:val="000000"/>
        </w:rPr>
        <w:t>、</w:t>
      </w:r>
      <w:r>
        <w:rPr>
          <w:rFonts w:ascii="Segoe UI" w:hAnsi="Segoe UI" w:cs="Segoe UI"/>
          <w:color w:val="000000"/>
        </w:rPr>
        <w:t>wish</w:t>
      </w:r>
      <w:r>
        <w:rPr>
          <w:rFonts w:ascii="Segoe UI" w:hAnsi="Segoe UI" w:cs="Segoe UI"/>
          <w:color w:val="000000"/>
        </w:rPr>
        <w:t>、</w:t>
      </w:r>
      <w:r>
        <w:rPr>
          <w:rFonts w:ascii="Segoe UI" w:hAnsi="Segoe UI" w:cs="Segoe UI"/>
          <w:color w:val="000000"/>
        </w:rPr>
        <w:t>need</w:t>
      </w:r>
      <w:r>
        <w:rPr>
          <w:rFonts w:ascii="Segoe UI" w:hAnsi="Segoe UI" w:cs="Segoe UI"/>
          <w:color w:val="000000"/>
        </w:rPr>
        <w:t>、</w:t>
      </w:r>
      <w:r>
        <w:rPr>
          <w:rFonts w:ascii="Segoe UI" w:hAnsi="Segoe UI" w:cs="Segoe UI"/>
          <w:color w:val="000000"/>
        </w:rPr>
        <w:t xml:space="preserve">prefer </w:t>
      </w:r>
      <w:r>
        <w:rPr>
          <w:rFonts w:ascii="Segoe UI" w:hAnsi="Segoe UI" w:cs="Segoe UI"/>
          <w:color w:val="000000"/>
        </w:rPr>
        <w:t>等；</w:t>
      </w:r>
    </w:p>
    <w:p w:rsidR="002B7DAE" w:rsidRDefault="002B7DAE" w:rsidP="002B7DAE">
      <w:pPr>
        <w:rPr>
          <w:rFonts w:ascii="Segoe UI" w:hAnsi="Segoe UI" w:cs="Segoe UI"/>
          <w:color w:val="000000"/>
        </w:rPr>
      </w:pPr>
      <w:r>
        <w:rPr>
          <w:rFonts w:ascii="微软雅黑" w:eastAsia="微软雅黑" w:hAnsi="微软雅黑" w:cs="微软雅黑" w:hint="eastAsia"/>
          <w:color w:val="000000"/>
        </w:rPr>
        <w:t>②</w:t>
      </w:r>
      <w:r>
        <w:rPr>
          <w:rFonts w:ascii="Segoe UI" w:hAnsi="Segoe UI" w:cs="Segoe UI"/>
          <w:color w:val="000000"/>
        </w:rPr>
        <w:t>表示</w:t>
      </w:r>
      <w:r>
        <w:rPr>
          <w:rFonts w:ascii="Segoe UI" w:hAnsi="Segoe UI" w:cs="Segoe UI"/>
          <w:color w:val="000000"/>
        </w:rPr>
        <w:t>“</w:t>
      </w:r>
      <w:r>
        <w:rPr>
          <w:rFonts w:ascii="Segoe UI" w:hAnsi="Segoe UI" w:cs="Segoe UI"/>
          <w:color w:val="000000"/>
        </w:rPr>
        <w:t>心理状态和过程</w:t>
      </w:r>
      <w:r>
        <w:rPr>
          <w:rFonts w:ascii="Segoe UI" w:hAnsi="Segoe UI" w:cs="Segoe UI"/>
          <w:color w:val="000000"/>
        </w:rPr>
        <w:t>”</w:t>
      </w:r>
      <w:r>
        <w:rPr>
          <w:rFonts w:ascii="Segoe UI" w:hAnsi="Segoe UI" w:cs="Segoe UI"/>
          <w:color w:val="000000"/>
        </w:rPr>
        <w:t>：</w:t>
      </w:r>
      <w:r>
        <w:rPr>
          <w:rFonts w:ascii="Segoe UI" w:hAnsi="Segoe UI" w:cs="Segoe UI"/>
          <w:color w:val="000000"/>
        </w:rPr>
        <w:t>know</w:t>
      </w:r>
      <w:r>
        <w:rPr>
          <w:rFonts w:ascii="Segoe UI" w:hAnsi="Segoe UI" w:cs="Segoe UI"/>
          <w:color w:val="000000"/>
        </w:rPr>
        <w:t>、</w:t>
      </w:r>
      <w:r>
        <w:rPr>
          <w:rFonts w:ascii="Segoe UI" w:hAnsi="Segoe UI" w:cs="Segoe UI"/>
          <w:color w:val="000000"/>
        </w:rPr>
        <w:t>recognize</w:t>
      </w:r>
      <w:r>
        <w:rPr>
          <w:rFonts w:ascii="Segoe UI" w:hAnsi="Segoe UI" w:cs="Segoe UI"/>
          <w:color w:val="000000"/>
        </w:rPr>
        <w:t>、</w:t>
      </w:r>
      <w:r>
        <w:rPr>
          <w:rFonts w:ascii="Segoe UI" w:hAnsi="Segoe UI" w:cs="Segoe UI"/>
          <w:color w:val="000000"/>
        </w:rPr>
        <w:t>suppose</w:t>
      </w:r>
      <w:r>
        <w:rPr>
          <w:rFonts w:ascii="Segoe UI" w:hAnsi="Segoe UI" w:cs="Segoe UI"/>
          <w:color w:val="000000"/>
        </w:rPr>
        <w:t>、</w:t>
      </w:r>
      <w:r>
        <w:rPr>
          <w:rFonts w:ascii="Segoe UI" w:hAnsi="Segoe UI" w:cs="Segoe UI"/>
          <w:color w:val="000000"/>
        </w:rPr>
        <w:t>mean</w:t>
      </w:r>
      <w:r>
        <w:rPr>
          <w:rFonts w:ascii="Segoe UI" w:hAnsi="Segoe UI" w:cs="Segoe UI"/>
          <w:color w:val="000000"/>
        </w:rPr>
        <w:t>、</w:t>
      </w:r>
      <w:r>
        <w:rPr>
          <w:rFonts w:ascii="Segoe UI" w:hAnsi="Segoe UI" w:cs="Segoe UI"/>
          <w:color w:val="000000"/>
        </w:rPr>
        <w:t>understand</w:t>
      </w:r>
      <w:r>
        <w:rPr>
          <w:rFonts w:ascii="Segoe UI" w:hAnsi="Segoe UI" w:cs="Segoe UI"/>
          <w:color w:val="000000"/>
        </w:rPr>
        <w:t>、</w:t>
      </w:r>
      <w:r>
        <w:rPr>
          <w:rFonts w:ascii="Segoe UI" w:hAnsi="Segoe UI" w:cs="Segoe UI"/>
          <w:color w:val="000000"/>
        </w:rPr>
        <w:t>believe</w:t>
      </w:r>
      <w:r>
        <w:rPr>
          <w:rFonts w:ascii="Segoe UI" w:hAnsi="Segoe UI" w:cs="Segoe UI"/>
          <w:color w:val="000000"/>
        </w:rPr>
        <w:t>、</w:t>
      </w:r>
      <w:r>
        <w:rPr>
          <w:rFonts w:ascii="Segoe UI" w:hAnsi="Segoe UI" w:cs="Segoe UI"/>
          <w:color w:val="000000"/>
        </w:rPr>
        <w:t xml:space="preserve">remember </w:t>
      </w:r>
      <w:r>
        <w:rPr>
          <w:rFonts w:ascii="Segoe UI" w:hAnsi="Segoe UI" w:cs="Segoe UI"/>
          <w:color w:val="000000"/>
        </w:rPr>
        <w:t>等；</w:t>
      </w:r>
    </w:p>
    <w:p w:rsidR="002B7DAE" w:rsidRDefault="002B7DAE" w:rsidP="002B7DAE">
      <w:pPr>
        <w:rPr>
          <w:rFonts w:ascii="Segoe UI" w:hAnsi="Segoe UI" w:cs="Segoe UI"/>
          <w:color w:val="000000"/>
        </w:rPr>
      </w:pPr>
      <w:r>
        <w:rPr>
          <w:rFonts w:ascii="微软雅黑" w:eastAsia="微软雅黑" w:hAnsi="微软雅黑" w:cs="微软雅黑" w:hint="eastAsia"/>
          <w:color w:val="000000"/>
        </w:rPr>
        <w:t>③</w:t>
      </w:r>
      <w:r>
        <w:rPr>
          <w:rFonts w:ascii="Segoe UI" w:hAnsi="Segoe UI" w:cs="Segoe UI"/>
          <w:color w:val="000000"/>
        </w:rPr>
        <w:t>表示</w:t>
      </w:r>
      <w:r>
        <w:rPr>
          <w:rFonts w:ascii="Segoe UI" w:hAnsi="Segoe UI" w:cs="Segoe UI"/>
          <w:color w:val="000000"/>
        </w:rPr>
        <w:t>“</w:t>
      </w:r>
      <w:r>
        <w:rPr>
          <w:rFonts w:ascii="Segoe UI" w:hAnsi="Segoe UI" w:cs="Segoe UI"/>
          <w:color w:val="000000"/>
        </w:rPr>
        <w:t>拥有关系</w:t>
      </w:r>
      <w:r>
        <w:rPr>
          <w:rFonts w:ascii="Segoe UI" w:hAnsi="Segoe UI" w:cs="Segoe UI"/>
          <w:color w:val="000000"/>
        </w:rPr>
        <w:t>”</w:t>
      </w:r>
      <w:r>
        <w:rPr>
          <w:rFonts w:ascii="Segoe UI" w:hAnsi="Segoe UI" w:cs="Segoe UI"/>
          <w:color w:val="000000"/>
        </w:rPr>
        <w:t>：</w:t>
      </w:r>
      <w:r>
        <w:rPr>
          <w:rFonts w:ascii="Segoe UI" w:hAnsi="Segoe UI" w:cs="Segoe UI"/>
          <w:color w:val="000000"/>
        </w:rPr>
        <w:t>belong to</w:t>
      </w:r>
      <w:r>
        <w:rPr>
          <w:rFonts w:ascii="Segoe UI" w:hAnsi="Segoe UI" w:cs="Segoe UI"/>
          <w:color w:val="000000"/>
        </w:rPr>
        <w:t>、</w:t>
      </w:r>
      <w:r>
        <w:rPr>
          <w:rFonts w:ascii="Segoe UI" w:hAnsi="Segoe UI" w:cs="Segoe UI"/>
          <w:color w:val="000000"/>
        </w:rPr>
        <w:t>hold</w:t>
      </w:r>
      <w:r>
        <w:rPr>
          <w:rFonts w:ascii="Segoe UI" w:hAnsi="Segoe UI" w:cs="Segoe UI"/>
          <w:color w:val="000000"/>
        </w:rPr>
        <w:t>、</w:t>
      </w:r>
      <w:r>
        <w:rPr>
          <w:rFonts w:ascii="Segoe UI" w:hAnsi="Segoe UI" w:cs="Segoe UI"/>
          <w:color w:val="000000"/>
        </w:rPr>
        <w:t>contain</w:t>
      </w:r>
      <w:r>
        <w:rPr>
          <w:rFonts w:ascii="Segoe UI" w:hAnsi="Segoe UI" w:cs="Segoe UI"/>
          <w:color w:val="000000"/>
        </w:rPr>
        <w:t>、</w:t>
      </w:r>
      <w:r>
        <w:rPr>
          <w:rFonts w:ascii="Segoe UI" w:hAnsi="Segoe UI" w:cs="Segoe UI"/>
          <w:color w:val="000000"/>
        </w:rPr>
        <w:t>own</w:t>
      </w:r>
      <w:r>
        <w:rPr>
          <w:rFonts w:ascii="Segoe UI" w:hAnsi="Segoe UI" w:cs="Segoe UI"/>
          <w:color w:val="000000"/>
        </w:rPr>
        <w:t>、</w:t>
      </w:r>
      <w:r>
        <w:rPr>
          <w:rFonts w:ascii="Segoe UI" w:hAnsi="Segoe UI" w:cs="Segoe UI"/>
          <w:color w:val="000000"/>
        </w:rPr>
        <w:t xml:space="preserve">consist of </w:t>
      </w:r>
      <w:r>
        <w:rPr>
          <w:rFonts w:ascii="Segoe UI" w:hAnsi="Segoe UI" w:cs="Segoe UI"/>
          <w:color w:val="000000"/>
        </w:rPr>
        <w:t>等；</w:t>
      </w:r>
    </w:p>
    <w:p w:rsidR="002B7DAE" w:rsidRDefault="002B7DAE" w:rsidP="002B7DAE">
      <w:pPr>
        <w:rPr>
          <w:rFonts w:ascii="Segoe UI" w:hAnsi="Segoe UI" w:cs="Segoe UI"/>
          <w:color w:val="000000"/>
        </w:rPr>
      </w:pPr>
      <w:r>
        <w:rPr>
          <w:rFonts w:ascii="微软雅黑" w:eastAsia="微软雅黑" w:hAnsi="微软雅黑" w:cs="微软雅黑" w:hint="eastAsia"/>
          <w:color w:val="000000"/>
        </w:rPr>
        <w:t>④</w:t>
      </w:r>
      <w:r>
        <w:rPr>
          <w:rFonts w:ascii="Segoe UI" w:hAnsi="Segoe UI" w:cs="Segoe UI"/>
          <w:color w:val="000000"/>
        </w:rPr>
        <w:t>表示</w:t>
      </w:r>
      <w:r>
        <w:rPr>
          <w:rFonts w:ascii="Segoe UI" w:hAnsi="Segoe UI" w:cs="Segoe UI"/>
          <w:color w:val="000000"/>
        </w:rPr>
        <w:t>“</w:t>
      </w:r>
      <w:r>
        <w:rPr>
          <w:rFonts w:ascii="Segoe UI" w:hAnsi="Segoe UI" w:cs="Segoe UI"/>
          <w:color w:val="000000"/>
        </w:rPr>
        <w:t>感觉</w:t>
      </w:r>
      <w:r>
        <w:rPr>
          <w:rFonts w:ascii="Segoe UI" w:hAnsi="Segoe UI" w:cs="Segoe UI"/>
          <w:color w:val="000000"/>
        </w:rPr>
        <w:t>”</w:t>
      </w:r>
      <w:r>
        <w:rPr>
          <w:rFonts w:ascii="Segoe UI" w:hAnsi="Segoe UI" w:cs="Segoe UI"/>
          <w:color w:val="000000"/>
        </w:rPr>
        <w:t>：</w:t>
      </w:r>
      <w:r>
        <w:rPr>
          <w:rFonts w:ascii="Segoe UI" w:hAnsi="Segoe UI" w:cs="Segoe UI"/>
          <w:color w:val="000000"/>
        </w:rPr>
        <w:t>feel</w:t>
      </w:r>
      <w:r>
        <w:rPr>
          <w:rFonts w:ascii="Segoe UI" w:hAnsi="Segoe UI" w:cs="Segoe UI"/>
          <w:color w:val="000000"/>
        </w:rPr>
        <w:t>、</w:t>
      </w:r>
      <w:r>
        <w:rPr>
          <w:rFonts w:ascii="Segoe UI" w:hAnsi="Segoe UI" w:cs="Segoe UI"/>
          <w:color w:val="000000"/>
        </w:rPr>
        <w:t>see</w:t>
      </w:r>
      <w:r>
        <w:rPr>
          <w:rFonts w:ascii="Segoe UI" w:hAnsi="Segoe UI" w:cs="Segoe UI"/>
          <w:color w:val="000000"/>
        </w:rPr>
        <w:t>、</w:t>
      </w:r>
      <w:r>
        <w:rPr>
          <w:rFonts w:ascii="Segoe UI" w:hAnsi="Segoe UI" w:cs="Segoe UI"/>
          <w:color w:val="000000"/>
        </w:rPr>
        <w:t>hear</w:t>
      </w:r>
      <w:r>
        <w:rPr>
          <w:rFonts w:ascii="Segoe UI" w:hAnsi="Segoe UI" w:cs="Segoe UI"/>
          <w:color w:val="000000"/>
        </w:rPr>
        <w:t>、</w:t>
      </w:r>
      <w:r>
        <w:rPr>
          <w:rFonts w:ascii="Segoe UI" w:hAnsi="Segoe UI" w:cs="Segoe UI"/>
          <w:color w:val="000000"/>
        </w:rPr>
        <w:t>smell</w:t>
      </w:r>
      <w:r>
        <w:rPr>
          <w:rFonts w:ascii="Segoe UI" w:hAnsi="Segoe UI" w:cs="Segoe UI"/>
          <w:color w:val="000000"/>
        </w:rPr>
        <w:t>、</w:t>
      </w:r>
      <w:r>
        <w:rPr>
          <w:rFonts w:ascii="Segoe UI" w:hAnsi="Segoe UI" w:cs="Segoe UI"/>
          <w:color w:val="000000"/>
        </w:rPr>
        <w:t xml:space="preserve">taste </w:t>
      </w:r>
      <w:r>
        <w:rPr>
          <w:rFonts w:ascii="Segoe UI" w:hAnsi="Segoe UI" w:cs="Segoe UI"/>
          <w:color w:val="000000"/>
        </w:rPr>
        <w:t>等。</w:t>
      </w:r>
    </w:p>
    <w:p w:rsidR="002B7DAE" w:rsidRDefault="002B7DAE" w:rsidP="002B7DAE">
      <w:pPr>
        <w:rPr>
          <w:rFonts w:ascii="Segoe UI" w:hAnsi="Segoe UI" w:cs="Segoe UI"/>
          <w:color w:val="000000"/>
        </w:rPr>
      </w:pPr>
    </w:p>
    <w:p w:rsidR="002B7DAE" w:rsidRDefault="002B7DAE" w:rsidP="002B7DAE">
      <w:pPr>
        <w:rPr>
          <w:rFonts w:ascii="Segoe UI" w:hAnsi="Segoe UI" w:cs="Segoe UI"/>
          <w:color w:val="000000"/>
        </w:rPr>
      </w:pPr>
      <w:r>
        <w:rPr>
          <w:rFonts w:ascii="Segoe UI" w:hAnsi="Segoe UI" w:cs="Segoe UI"/>
          <w:color w:val="000000"/>
        </w:rPr>
        <w:t>知识链接</w:t>
      </w:r>
      <w:r>
        <w:rPr>
          <w:rFonts w:ascii="Segoe UI" w:hAnsi="Segoe UI" w:cs="Segoe UI"/>
          <w:color w:val="000000"/>
        </w:rPr>
        <w:t xml:space="preserve"> </w:t>
      </w:r>
      <w:r>
        <w:rPr>
          <w:rFonts w:ascii="Segoe UI" w:hAnsi="Segoe UI" w:cs="Segoe UI"/>
          <w:color w:val="000000"/>
        </w:rPr>
        <w:t>一般现在时</w:t>
      </w:r>
      <w:r>
        <w:rPr>
          <w:rFonts w:ascii="Segoe UI" w:hAnsi="Segoe UI" w:cs="Segoe UI"/>
          <w:color w:val="000000"/>
        </w:rPr>
        <w:t xml:space="preserve"> VS </w:t>
      </w:r>
      <w:r>
        <w:rPr>
          <w:rFonts w:ascii="Segoe UI" w:hAnsi="Segoe UI" w:cs="Segoe UI"/>
          <w:color w:val="000000"/>
        </w:rPr>
        <w:t>现在进行时</w:t>
      </w:r>
    </w:p>
    <w:p w:rsidR="002B7DAE" w:rsidRDefault="002B7DAE" w:rsidP="002B7DAE">
      <w:pPr>
        <w:rPr>
          <w:rFonts w:ascii="Segoe UI" w:hAnsi="Segoe UI" w:cs="Segoe UI"/>
          <w:color w:val="000000"/>
        </w:rPr>
      </w:pPr>
      <w:r>
        <w:rPr>
          <w:rFonts w:ascii="Segoe UI" w:hAnsi="Segoe UI" w:cs="Segoe UI"/>
          <w:color w:val="000000"/>
        </w:rPr>
        <w:t>现在进行时与</w:t>
      </w:r>
      <w:r>
        <w:rPr>
          <w:rFonts w:ascii="Segoe UI" w:hAnsi="Segoe UI" w:cs="Segoe UI"/>
          <w:color w:val="000000"/>
        </w:rPr>
        <w:t xml:space="preserve"> always</w:t>
      </w:r>
      <w:r>
        <w:rPr>
          <w:rFonts w:ascii="Segoe UI" w:hAnsi="Segoe UI" w:cs="Segoe UI"/>
          <w:color w:val="000000"/>
        </w:rPr>
        <w:t>、</w:t>
      </w:r>
      <w:r>
        <w:rPr>
          <w:rFonts w:ascii="Segoe UI" w:hAnsi="Segoe UI" w:cs="Segoe UI"/>
          <w:color w:val="000000"/>
        </w:rPr>
        <w:t>constantly</w:t>
      </w:r>
      <w:r>
        <w:rPr>
          <w:rFonts w:ascii="Segoe UI" w:hAnsi="Segoe UI" w:cs="Segoe UI"/>
          <w:color w:val="000000"/>
        </w:rPr>
        <w:t>、</w:t>
      </w:r>
      <w:r>
        <w:rPr>
          <w:rFonts w:ascii="Segoe UI" w:hAnsi="Segoe UI" w:cs="Segoe UI"/>
          <w:color w:val="000000"/>
        </w:rPr>
        <w:t>continually</w:t>
      </w:r>
      <w:r>
        <w:rPr>
          <w:rFonts w:ascii="Segoe UI" w:hAnsi="Segoe UI" w:cs="Segoe UI"/>
          <w:color w:val="000000"/>
        </w:rPr>
        <w:t>、</w:t>
      </w:r>
      <w:r>
        <w:rPr>
          <w:rFonts w:ascii="Segoe UI" w:hAnsi="Segoe UI" w:cs="Segoe UI"/>
          <w:color w:val="000000"/>
        </w:rPr>
        <w:t xml:space="preserve">forever </w:t>
      </w:r>
      <w:r>
        <w:rPr>
          <w:rFonts w:ascii="Segoe UI" w:hAnsi="Segoe UI" w:cs="Segoe UI"/>
          <w:color w:val="000000"/>
        </w:rPr>
        <w:t>等连用时，往往有感情色彩，而一般现在时往往只是说明事实。</w:t>
      </w:r>
    </w:p>
    <w:p w:rsidR="002B7DAE" w:rsidRDefault="002B7DAE" w:rsidP="002B7DAE">
      <w:pPr>
        <w:rPr>
          <w:rFonts w:ascii="Segoe UI" w:hAnsi="Segoe UI" w:cs="Segoe UI"/>
          <w:color w:val="000000"/>
        </w:rPr>
      </w:pPr>
      <w:r>
        <w:rPr>
          <w:rFonts w:ascii="Segoe UI" w:hAnsi="Segoe UI" w:cs="Segoe UI"/>
          <w:color w:val="000000"/>
        </w:rPr>
        <w:t xml:space="preserve">I lost my phone again. I’m always losing things.  </w:t>
      </w:r>
    </w:p>
    <w:p w:rsidR="002B7DAE" w:rsidRDefault="002B7DAE" w:rsidP="002B7DAE">
      <w:pPr>
        <w:rPr>
          <w:rFonts w:ascii="Segoe UI" w:hAnsi="Segoe UI" w:cs="Segoe UI"/>
          <w:color w:val="000000"/>
        </w:rPr>
      </w:pPr>
      <w:r>
        <w:rPr>
          <w:rFonts w:ascii="Segoe UI" w:hAnsi="Segoe UI" w:cs="Segoe UI"/>
          <w:color w:val="000000"/>
        </w:rPr>
        <w:t>我又把手机弄丢了。我总是丢东西。</w:t>
      </w:r>
      <w:r>
        <w:rPr>
          <w:rFonts w:ascii="Segoe UI" w:hAnsi="Segoe UI" w:cs="Segoe UI"/>
          <w:color w:val="000000"/>
        </w:rPr>
        <w:t xml:space="preserve">  </w:t>
      </w:r>
    </w:p>
    <w:p w:rsidR="002B7DAE" w:rsidRDefault="002B7DAE" w:rsidP="002B7DAE">
      <w:pPr>
        <w:rPr>
          <w:rFonts w:ascii="Segoe UI" w:hAnsi="Segoe UI" w:cs="Segoe UI"/>
          <w:color w:val="000000"/>
        </w:rPr>
      </w:pPr>
      <w:r>
        <w:rPr>
          <w:rFonts w:ascii="Segoe UI" w:hAnsi="Segoe UI" w:cs="Segoe UI"/>
          <w:color w:val="000000"/>
        </w:rPr>
        <w:t xml:space="preserve">I always go to work by car. </w:t>
      </w:r>
      <w:r>
        <w:rPr>
          <w:rFonts w:ascii="Segoe UI" w:hAnsi="Segoe UI" w:cs="Segoe UI"/>
          <w:color w:val="000000"/>
        </w:rPr>
        <w:t>我总是开车去上班。</w:t>
      </w:r>
    </w:p>
    <w:p w:rsidR="002B7DAE" w:rsidRDefault="002B7DAE" w:rsidP="002B7DAE">
      <w:pPr>
        <w:rPr>
          <w:rFonts w:ascii="Segoe UI" w:hAnsi="Segoe UI" w:cs="Segoe UI"/>
          <w:color w:val="000000"/>
        </w:rPr>
      </w:pPr>
    </w:p>
    <w:p w:rsidR="002B7DAE" w:rsidRDefault="002B7DAE" w:rsidP="002B7DAE">
      <w:pPr>
        <w:rPr>
          <w:rFonts w:ascii="华文宋体" w:eastAsia="华文宋体" w:hAnsi="华文宋体"/>
          <w:b/>
        </w:rPr>
      </w:pPr>
      <w:r>
        <w:rPr>
          <w:rFonts w:ascii="华文宋体" w:eastAsia="华文宋体" w:hAnsi="华文宋体"/>
          <w:b/>
        </w:rPr>
        <w:t xml:space="preserve">3. </w:t>
      </w:r>
      <w:r w:rsidRPr="002B7DAE">
        <w:rPr>
          <w:rFonts w:ascii="华文宋体" w:eastAsia="华文宋体" w:hAnsi="华文宋体"/>
          <w:b/>
        </w:rPr>
        <w:t>现在完成时</w:t>
      </w:r>
    </w:p>
    <w:tbl>
      <w:tblPr>
        <w:tblStyle w:val="a7"/>
        <w:tblW w:w="8305" w:type="dxa"/>
        <w:tblLook w:val="04A0" w:firstRow="1" w:lastRow="0" w:firstColumn="1" w:lastColumn="0" w:noHBand="0" w:noVBand="1"/>
      </w:tblPr>
      <w:tblGrid>
        <w:gridCol w:w="2768"/>
        <w:gridCol w:w="2768"/>
        <w:gridCol w:w="2769"/>
      </w:tblGrid>
      <w:tr w:rsidR="002B7DAE" w:rsidTr="002B7DAE">
        <w:trPr>
          <w:trHeight w:val="881"/>
        </w:trPr>
        <w:tc>
          <w:tcPr>
            <w:tcW w:w="2768" w:type="dxa"/>
          </w:tcPr>
          <w:p w:rsidR="002B7DAE" w:rsidRDefault="002B7DAE" w:rsidP="002B7DAE">
            <w:pPr>
              <w:rPr>
                <w:rFonts w:ascii="华文宋体" w:eastAsia="华文宋体" w:hAnsi="华文宋体"/>
                <w:b/>
              </w:rPr>
            </w:pPr>
            <w:r>
              <w:rPr>
                <w:rFonts w:ascii="华文宋体" w:eastAsia="华文宋体" w:hAnsi="华文宋体" w:hint="eastAsia"/>
                <w:b/>
              </w:rPr>
              <w:t>用法</w:t>
            </w:r>
          </w:p>
        </w:tc>
        <w:tc>
          <w:tcPr>
            <w:tcW w:w="2768" w:type="dxa"/>
          </w:tcPr>
          <w:p w:rsidR="002B7DAE" w:rsidRDefault="002B7DAE" w:rsidP="002B7DAE">
            <w:pPr>
              <w:rPr>
                <w:rFonts w:ascii="华文宋体" w:eastAsia="华文宋体" w:hAnsi="华文宋体"/>
                <w:b/>
              </w:rPr>
            </w:pPr>
            <w:r>
              <w:rPr>
                <w:rFonts w:ascii="华文宋体" w:eastAsia="华文宋体" w:hAnsi="华文宋体" w:hint="eastAsia"/>
                <w:b/>
              </w:rPr>
              <w:t>例句</w:t>
            </w:r>
          </w:p>
        </w:tc>
        <w:tc>
          <w:tcPr>
            <w:tcW w:w="2769" w:type="dxa"/>
          </w:tcPr>
          <w:p w:rsidR="002B7DAE" w:rsidRDefault="002B7DAE" w:rsidP="002B7DAE">
            <w:pPr>
              <w:rPr>
                <w:rFonts w:ascii="华文宋体" w:eastAsia="华文宋体" w:hAnsi="华文宋体"/>
                <w:b/>
              </w:rPr>
            </w:pPr>
            <w:r>
              <w:rPr>
                <w:rFonts w:ascii="华文宋体" w:eastAsia="华文宋体" w:hAnsi="华文宋体" w:hint="eastAsia"/>
                <w:b/>
              </w:rPr>
              <w:t>备注</w:t>
            </w:r>
          </w:p>
        </w:tc>
      </w:tr>
      <w:tr w:rsidR="002B7DAE" w:rsidTr="002B7DAE">
        <w:trPr>
          <w:trHeight w:val="881"/>
        </w:trPr>
        <w:tc>
          <w:tcPr>
            <w:tcW w:w="2768" w:type="dxa"/>
          </w:tcPr>
          <w:p w:rsidR="002B7DAE" w:rsidRDefault="002B7DAE" w:rsidP="002B7DAE">
            <w:pPr>
              <w:rPr>
                <w:rFonts w:ascii="华文宋体" w:eastAsia="华文宋体" w:hAnsi="华文宋体"/>
                <w:b/>
              </w:rPr>
            </w:pPr>
            <w:r>
              <w:rPr>
                <w:rFonts w:ascii="Segoe UI" w:hAnsi="Segoe UI" w:cs="Segoe UI"/>
                <w:shd w:val="clear" w:color="auto" w:fill="FFFFFF"/>
              </w:rPr>
              <w:lastRenderedPageBreak/>
              <w:t>表示动作发生在过去，到现在已经完成，却给现在留下某种影响或结果</w:t>
            </w:r>
          </w:p>
        </w:tc>
        <w:tc>
          <w:tcPr>
            <w:tcW w:w="2768" w:type="dxa"/>
          </w:tcPr>
          <w:p w:rsidR="002B7DAE" w:rsidRDefault="002B7DAE" w:rsidP="002B7DAE">
            <w:pPr>
              <w:rPr>
                <w:rFonts w:ascii="华文宋体" w:eastAsia="华文宋体" w:hAnsi="华文宋体"/>
                <w:b/>
              </w:rPr>
            </w:pPr>
            <w:r>
              <w:rPr>
                <w:rFonts w:ascii="Segoe UI" w:hAnsi="Segoe UI" w:cs="Segoe UI"/>
                <w:shd w:val="clear" w:color="auto" w:fill="FFFFFF"/>
              </w:rPr>
              <w:t>Children have already adapted to the new life here.</w:t>
            </w:r>
            <w:r>
              <w:rPr>
                <w:rFonts w:ascii="Segoe UI" w:hAnsi="Segoe UI" w:cs="Segoe UI"/>
              </w:rPr>
              <w:br/>
            </w:r>
            <w:r>
              <w:rPr>
                <w:rFonts w:ascii="Segoe UI" w:hAnsi="Segoe UI" w:cs="Segoe UI"/>
                <w:shd w:val="clear" w:color="auto" w:fill="FFFFFF"/>
              </w:rPr>
              <w:t>孩子们已经适应了这里的新生活。</w:t>
            </w:r>
          </w:p>
        </w:tc>
        <w:tc>
          <w:tcPr>
            <w:tcW w:w="2769" w:type="dxa"/>
          </w:tcPr>
          <w:p w:rsidR="002B7DAE" w:rsidRDefault="002B7DAE" w:rsidP="002B7DAE">
            <w:pPr>
              <w:rPr>
                <w:rFonts w:ascii="华文宋体" w:eastAsia="华文宋体" w:hAnsi="华文宋体"/>
                <w:b/>
              </w:rPr>
            </w:pPr>
            <w:r>
              <w:rPr>
                <w:rFonts w:ascii="Segoe UI" w:hAnsi="Segoe UI" w:cs="Segoe UI"/>
                <w:shd w:val="clear" w:color="auto" w:fill="FFFFFF"/>
              </w:rPr>
              <w:t>常与</w:t>
            </w:r>
            <w:r>
              <w:rPr>
                <w:rFonts w:ascii="Segoe UI" w:hAnsi="Segoe UI" w:cs="Segoe UI"/>
                <w:shd w:val="clear" w:color="auto" w:fill="FFFFFF"/>
              </w:rPr>
              <w:t xml:space="preserve"> already</w:t>
            </w:r>
            <w:r>
              <w:rPr>
                <w:rFonts w:ascii="Segoe UI" w:hAnsi="Segoe UI" w:cs="Segoe UI"/>
                <w:shd w:val="clear" w:color="auto" w:fill="FFFFFF"/>
              </w:rPr>
              <w:t>、</w:t>
            </w:r>
            <w:r>
              <w:rPr>
                <w:rFonts w:ascii="Segoe UI" w:hAnsi="Segoe UI" w:cs="Segoe UI"/>
                <w:shd w:val="clear" w:color="auto" w:fill="FFFFFF"/>
              </w:rPr>
              <w:t>before</w:t>
            </w:r>
            <w:r>
              <w:rPr>
                <w:rFonts w:ascii="Segoe UI" w:hAnsi="Segoe UI" w:cs="Segoe UI"/>
                <w:shd w:val="clear" w:color="auto" w:fill="FFFFFF"/>
              </w:rPr>
              <w:t>、</w:t>
            </w:r>
            <w:r>
              <w:rPr>
                <w:rFonts w:ascii="Segoe UI" w:hAnsi="Segoe UI" w:cs="Segoe UI"/>
                <w:shd w:val="clear" w:color="auto" w:fill="FFFFFF"/>
              </w:rPr>
              <w:t>lately</w:t>
            </w:r>
            <w:r>
              <w:rPr>
                <w:rFonts w:ascii="Segoe UI" w:hAnsi="Segoe UI" w:cs="Segoe UI"/>
                <w:shd w:val="clear" w:color="auto" w:fill="FFFFFF"/>
              </w:rPr>
              <w:t>、</w:t>
            </w:r>
            <w:r>
              <w:rPr>
                <w:rFonts w:ascii="Segoe UI" w:hAnsi="Segoe UI" w:cs="Segoe UI"/>
                <w:shd w:val="clear" w:color="auto" w:fill="FFFFFF"/>
              </w:rPr>
              <w:t>recently</w:t>
            </w:r>
            <w:r>
              <w:rPr>
                <w:rFonts w:ascii="Segoe UI" w:hAnsi="Segoe UI" w:cs="Segoe UI"/>
                <w:shd w:val="clear" w:color="auto" w:fill="FFFFFF"/>
              </w:rPr>
              <w:t>、</w:t>
            </w:r>
            <w:r>
              <w:rPr>
                <w:rFonts w:ascii="Segoe UI" w:hAnsi="Segoe UI" w:cs="Segoe UI"/>
                <w:shd w:val="clear" w:color="auto" w:fill="FFFFFF"/>
              </w:rPr>
              <w:t>ever</w:t>
            </w:r>
            <w:r>
              <w:rPr>
                <w:rFonts w:ascii="Segoe UI" w:hAnsi="Segoe UI" w:cs="Segoe UI"/>
                <w:shd w:val="clear" w:color="auto" w:fill="FFFFFF"/>
              </w:rPr>
              <w:t>、</w:t>
            </w:r>
            <w:r>
              <w:rPr>
                <w:rFonts w:ascii="Segoe UI" w:hAnsi="Segoe UI" w:cs="Segoe UI"/>
                <w:shd w:val="clear" w:color="auto" w:fill="FFFFFF"/>
              </w:rPr>
              <w:t xml:space="preserve">never </w:t>
            </w:r>
            <w:r>
              <w:rPr>
                <w:rFonts w:ascii="Segoe UI" w:hAnsi="Segoe UI" w:cs="Segoe UI"/>
                <w:shd w:val="clear" w:color="auto" w:fill="FFFFFF"/>
              </w:rPr>
              <w:t>等词连用</w:t>
            </w:r>
          </w:p>
        </w:tc>
      </w:tr>
      <w:tr w:rsidR="002B7DAE" w:rsidTr="002B7DAE">
        <w:trPr>
          <w:trHeight w:val="910"/>
        </w:trPr>
        <w:tc>
          <w:tcPr>
            <w:tcW w:w="2768" w:type="dxa"/>
          </w:tcPr>
          <w:p w:rsidR="002B7DAE" w:rsidRDefault="002B7DAE" w:rsidP="002B7DAE">
            <w:pPr>
              <w:rPr>
                <w:rFonts w:ascii="华文宋体" w:eastAsia="华文宋体" w:hAnsi="华文宋体"/>
                <w:b/>
              </w:rPr>
            </w:pPr>
            <w:r>
              <w:rPr>
                <w:rFonts w:ascii="Segoe UI" w:hAnsi="Segoe UI" w:cs="Segoe UI"/>
                <w:shd w:val="clear" w:color="auto" w:fill="FFFFFF"/>
              </w:rPr>
              <w:t>表示动作或状态从过去某时开始，持续到现在，可能继续下去，也可能刚刚结束</w:t>
            </w:r>
          </w:p>
        </w:tc>
        <w:tc>
          <w:tcPr>
            <w:tcW w:w="2768" w:type="dxa"/>
          </w:tcPr>
          <w:p w:rsidR="002B7DAE" w:rsidRDefault="002B7DAE" w:rsidP="002B7DAE">
            <w:pPr>
              <w:rPr>
                <w:rFonts w:ascii="华文宋体" w:eastAsia="华文宋体" w:hAnsi="华文宋体"/>
                <w:b/>
              </w:rPr>
            </w:pPr>
            <w:r>
              <w:rPr>
                <w:rFonts w:ascii="Segoe UI" w:hAnsi="Segoe UI" w:cs="Segoe UI"/>
                <w:shd w:val="clear" w:color="auto" w:fill="FFFFFF"/>
              </w:rPr>
              <w:t>So far they have made much progress in this field.</w:t>
            </w:r>
            <w:r>
              <w:rPr>
                <w:rFonts w:ascii="Segoe UI" w:hAnsi="Segoe UI" w:cs="Segoe UI"/>
              </w:rPr>
              <w:br/>
            </w:r>
            <w:r>
              <w:rPr>
                <w:rFonts w:ascii="Segoe UI" w:hAnsi="Segoe UI" w:cs="Segoe UI"/>
                <w:shd w:val="clear" w:color="auto" w:fill="FFFFFF"/>
              </w:rPr>
              <w:t>迄今为止，他们在这个领域已取得很大进步。</w:t>
            </w:r>
          </w:p>
        </w:tc>
        <w:tc>
          <w:tcPr>
            <w:tcW w:w="2769" w:type="dxa"/>
          </w:tcPr>
          <w:p w:rsidR="002B7DAE" w:rsidRDefault="002B7DAE" w:rsidP="002B7DAE">
            <w:pPr>
              <w:rPr>
                <w:rFonts w:ascii="华文宋体" w:eastAsia="华文宋体" w:hAnsi="华文宋体"/>
                <w:b/>
              </w:rPr>
            </w:pPr>
            <w:r>
              <w:rPr>
                <w:rFonts w:ascii="Segoe UI" w:hAnsi="Segoe UI" w:cs="Segoe UI"/>
                <w:shd w:val="clear" w:color="auto" w:fill="FFFFFF"/>
              </w:rPr>
              <w:t>常与</w:t>
            </w:r>
            <w:r>
              <w:rPr>
                <w:rFonts w:ascii="Segoe UI" w:hAnsi="Segoe UI" w:cs="Segoe UI"/>
                <w:shd w:val="clear" w:color="auto" w:fill="FFFFFF"/>
              </w:rPr>
              <w:t xml:space="preserve"> since last year</w:t>
            </w:r>
            <w:r>
              <w:rPr>
                <w:rFonts w:ascii="Segoe UI" w:hAnsi="Segoe UI" w:cs="Segoe UI"/>
                <w:shd w:val="clear" w:color="auto" w:fill="FFFFFF"/>
              </w:rPr>
              <w:t>、</w:t>
            </w:r>
            <w:r>
              <w:rPr>
                <w:rFonts w:ascii="Segoe UI" w:hAnsi="Segoe UI" w:cs="Segoe UI"/>
                <w:shd w:val="clear" w:color="auto" w:fill="FFFFFF"/>
              </w:rPr>
              <w:t>for a long time</w:t>
            </w:r>
            <w:r>
              <w:rPr>
                <w:rFonts w:ascii="Segoe UI" w:hAnsi="Segoe UI" w:cs="Segoe UI"/>
                <w:shd w:val="clear" w:color="auto" w:fill="FFFFFF"/>
              </w:rPr>
              <w:t>、</w:t>
            </w:r>
            <w:r>
              <w:rPr>
                <w:rFonts w:ascii="Segoe UI" w:hAnsi="Segoe UI" w:cs="Segoe UI"/>
                <w:shd w:val="clear" w:color="auto" w:fill="FFFFFF"/>
              </w:rPr>
              <w:t>in recent years</w:t>
            </w:r>
            <w:r>
              <w:rPr>
                <w:rFonts w:ascii="Segoe UI" w:hAnsi="Segoe UI" w:cs="Segoe UI"/>
                <w:shd w:val="clear" w:color="auto" w:fill="FFFFFF"/>
              </w:rPr>
              <w:t>、</w:t>
            </w:r>
            <w:r>
              <w:rPr>
                <w:rFonts w:ascii="Segoe UI" w:hAnsi="Segoe UI" w:cs="Segoe UI"/>
                <w:shd w:val="clear" w:color="auto" w:fill="FFFFFF"/>
              </w:rPr>
              <w:t>so far</w:t>
            </w:r>
            <w:r>
              <w:rPr>
                <w:rFonts w:ascii="Segoe UI" w:hAnsi="Segoe UI" w:cs="Segoe UI"/>
                <w:shd w:val="clear" w:color="auto" w:fill="FFFFFF"/>
              </w:rPr>
              <w:t>、</w:t>
            </w:r>
            <w:r>
              <w:rPr>
                <w:rFonts w:ascii="Segoe UI" w:hAnsi="Segoe UI" w:cs="Segoe UI"/>
                <w:shd w:val="clear" w:color="auto" w:fill="FFFFFF"/>
              </w:rPr>
              <w:t>till/up to now</w:t>
            </w:r>
            <w:r>
              <w:rPr>
                <w:rFonts w:ascii="Segoe UI" w:hAnsi="Segoe UI" w:cs="Segoe UI"/>
                <w:shd w:val="clear" w:color="auto" w:fill="FFFFFF"/>
              </w:rPr>
              <w:t>、</w:t>
            </w:r>
            <w:r>
              <w:rPr>
                <w:rFonts w:ascii="Segoe UI" w:hAnsi="Segoe UI" w:cs="Segoe UI"/>
                <w:shd w:val="clear" w:color="auto" w:fill="FFFFFF"/>
              </w:rPr>
              <w:t>in/during/over</w:t>
            </w:r>
            <w:r>
              <w:rPr>
                <w:rFonts w:ascii="Segoe UI" w:hAnsi="Segoe UI" w:cs="Segoe UI" w:hint="eastAsia"/>
                <w:shd w:val="clear" w:color="auto" w:fill="FFFFFF"/>
              </w:rPr>
              <w:t xml:space="preserve"> </w:t>
            </w:r>
            <w:r>
              <w:rPr>
                <w:rFonts w:ascii="Segoe UI" w:hAnsi="Segoe UI" w:cs="Segoe UI"/>
                <w:shd w:val="clear" w:color="auto" w:fill="FFFFFF"/>
              </w:rPr>
              <w:t xml:space="preserve">the past/last…years </w:t>
            </w:r>
            <w:r>
              <w:rPr>
                <w:rFonts w:ascii="Segoe UI" w:hAnsi="Segoe UI" w:cs="Segoe UI"/>
                <w:shd w:val="clear" w:color="auto" w:fill="FFFFFF"/>
              </w:rPr>
              <w:t>等连用</w:t>
            </w:r>
          </w:p>
        </w:tc>
      </w:tr>
      <w:tr w:rsidR="002B7DAE" w:rsidTr="002B7DAE">
        <w:trPr>
          <w:trHeight w:val="881"/>
        </w:trPr>
        <w:tc>
          <w:tcPr>
            <w:tcW w:w="2768" w:type="dxa"/>
          </w:tcPr>
          <w:p w:rsidR="002B7DAE" w:rsidRDefault="002B7DAE" w:rsidP="002B7DAE">
            <w:pPr>
              <w:jc w:val="center"/>
              <w:rPr>
                <w:rFonts w:ascii="华文宋体" w:eastAsia="华文宋体" w:hAnsi="华文宋体"/>
                <w:b/>
              </w:rPr>
            </w:pPr>
            <w:r>
              <w:rPr>
                <w:rFonts w:ascii="Segoe UI" w:hAnsi="Segoe UI" w:cs="Segoe UI"/>
                <w:shd w:val="clear" w:color="auto" w:fill="FFFFFF"/>
              </w:rPr>
              <w:t>在</w:t>
            </w:r>
            <w:r>
              <w:rPr>
                <w:rFonts w:ascii="Segoe UI" w:hAnsi="Segoe UI" w:cs="Segoe UI"/>
                <w:shd w:val="clear" w:color="auto" w:fill="FFFFFF"/>
              </w:rPr>
              <w:t xml:space="preserve"> “It is the first/second/…time that…have/has done…” </w:t>
            </w:r>
            <w:r>
              <w:rPr>
                <w:rFonts w:ascii="Segoe UI" w:hAnsi="Segoe UI" w:cs="Segoe UI"/>
                <w:shd w:val="clear" w:color="auto" w:fill="FFFFFF"/>
              </w:rPr>
              <w:t>结构中</w:t>
            </w:r>
          </w:p>
        </w:tc>
        <w:tc>
          <w:tcPr>
            <w:tcW w:w="2768" w:type="dxa"/>
          </w:tcPr>
          <w:p w:rsidR="002B7DAE" w:rsidRDefault="002B7DAE" w:rsidP="002B7DAE">
            <w:pPr>
              <w:rPr>
                <w:rFonts w:ascii="华文宋体" w:eastAsia="华文宋体" w:hAnsi="华文宋体"/>
                <w:b/>
              </w:rPr>
            </w:pPr>
            <w:r>
              <w:rPr>
                <w:rFonts w:ascii="Segoe UI" w:hAnsi="Segoe UI" w:cs="Segoe UI"/>
                <w:shd w:val="clear" w:color="auto" w:fill="FFFFFF"/>
              </w:rPr>
              <w:t>It is the first time that they have made friends with people from different cultures.</w:t>
            </w:r>
            <w:r>
              <w:rPr>
                <w:rFonts w:ascii="Segoe UI" w:hAnsi="Segoe UI" w:cs="Segoe UI"/>
              </w:rPr>
              <w:br/>
            </w:r>
            <w:r>
              <w:rPr>
                <w:rFonts w:ascii="Segoe UI" w:hAnsi="Segoe UI" w:cs="Segoe UI"/>
                <w:shd w:val="clear" w:color="auto" w:fill="FFFFFF"/>
              </w:rPr>
              <w:t>这是他们第一次和来自不同文化背景的人交朋友。</w:t>
            </w:r>
          </w:p>
        </w:tc>
        <w:tc>
          <w:tcPr>
            <w:tcW w:w="2769" w:type="dxa"/>
          </w:tcPr>
          <w:p w:rsidR="002B7DAE" w:rsidRDefault="002B7DAE" w:rsidP="002B7DAE">
            <w:pPr>
              <w:rPr>
                <w:rFonts w:ascii="华文宋体" w:eastAsia="华文宋体" w:hAnsi="华文宋体"/>
                <w:b/>
              </w:rPr>
            </w:pPr>
          </w:p>
        </w:tc>
      </w:tr>
    </w:tbl>
    <w:p w:rsidR="002B7DAE" w:rsidRDefault="002B7DAE" w:rsidP="002B7DAE">
      <w:pPr>
        <w:rPr>
          <w:rFonts w:ascii="华文宋体" w:eastAsia="华文宋体" w:hAnsi="华文宋体"/>
          <w:b/>
        </w:rPr>
      </w:pPr>
    </w:p>
    <w:p w:rsidR="002B7DAE" w:rsidRPr="002B7DAE" w:rsidRDefault="002B7DAE" w:rsidP="002B7DAE">
      <w:pPr>
        <w:rPr>
          <w:rFonts w:ascii="华文宋体" w:eastAsia="华文宋体" w:hAnsi="华文宋体"/>
          <w:b/>
        </w:rPr>
      </w:pPr>
      <w:r w:rsidRPr="002B7DAE">
        <w:rPr>
          <w:rFonts w:ascii="华文宋体" w:eastAsia="华文宋体" w:hAnsi="华文宋体"/>
          <w:b/>
        </w:rPr>
        <w:t>4 现在完成进行时</w:t>
      </w:r>
    </w:p>
    <w:p w:rsidR="002B7DAE" w:rsidRPr="002B7DAE" w:rsidRDefault="002B7DAE" w:rsidP="002B7DAE">
      <w:pPr>
        <w:rPr>
          <w:rFonts w:ascii="华文宋体" w:eastAsia="华文宋体" w:hAnsi="华文宋体"/>
        </w:rPr>
      </w:pPr>
      <w:r w:rsidRPr="002B7DAE">
        <w:rPr>
          <w:rFonts w:ascii="华文宋体" w:eastAsia="华文宋体" w:hAnsi="华文宋体" w:hint="eastAsia"/>
        </w:rPr>
        <w:t>现在完成进行时主要用来表示一个动作从过去开始，一直延续到说话时刻，可能刚停止，也可能还在进行。</w:t>
      </w:r>
    </w:p>
    <w:p w:rsidR="002B7DAE" w:rsidRPr="002B7DAE" w:rsidRDefault="002B7DAE" w:rsidP="002B7DAE">
      <w:pPr>
        <w:rPr>
          <w:rFonts w:ascii="华文宋体" w:eastAsia="华文宋体" w:hAnsi="华文宋体"/>
        </w:rPr>
      </w:pPr>
      <w:r w:rsidRPr="002B7DAE">
        <w:rPr>
          <w:rFonts w:ascii="华文宋体" w:eastAsia="华文宋体" w:hAnsi="华文宋体" w:hint="eastAsia"/>
        </w:rPr>
        <w:t>例句：</w:t>
      </w:r>
      <w:r w:rsidRPr="002B7DAE">
        <w:rPr>
          <w:rFonts w:ascii="华文宋体" w:eastAsia="华文宋体" w:hAnsi="华文宋体"/>
        </w:rPr>
        <w:t>I have been thinking of the problem all the time.</w:t>
      </w:r>
    </w:p>
    <w:p w:rsidR="002B7DAE" w:rsidRPr="002B7DAE" w:rsidRDefault="002B7DAE" w:rsidP="002B7DAE">
      <w:pPr>
        <w:rPr>
          <w:rFonts w:ascii="华文宋体" w:eastAsia="华文宋体" w:hAnsi="华文宋体"/>
        </w:rPr>
      </w:pPr>
      <w:r w:rsidRPr="002B7DAE">
        <w:rPr>
          <w:rFonts w:ascii="华文宋体" w:eastAsia="华文宋体" w:hAnsi="华文宋体" w:hint="eastAsia"/>
        </w:rPr>
        <w:t>我一直在考虑这个问题。</w:t>
      </w:r>
    </w:p>
    <w:p w:rsidR="002B7DAE" w:rsidRPr="002B7DAE" w:rsidRDefault="002B7DAE" w:rsidP="002B7DAE">
      <w:pPr>
        <w:rPr>
          <w:rFonts w:ascii="华文宋体" w:eastAsia="华文宋体" w:hAnsi="华文宋体"/>
        </w:rPr>
      </w:pPr>
      <w:r w:rsidRPr="002B7DAE">
        <w:rPr>
          <w:rFonts w:ascii="华文宋体" w:eastAsia="华文宋体" w:hAnsi="华文宋体" w:hint="eastAsia"/>
        </w:rPr>
        <w:t>知识链接</w:t>
      </w:r>
      <w:r w:rsidRPr="002B7DAE">
        <w:rPr>
          <w:rFonts w:ascii="华文宋体" w:eastAsia="华文宋体" w:hAnsi="华文宋体"/>
        </w:rPr>
        <w:t xml:space="preserve"> 现在完成时 VS 现在进行时</w:t>
      </w:r>
    </w:p>
    <w:p w:rsidR="002B7DAE" w:rsidRPr="002B7DAE" w:rsidRDefault="002B7DAE" w:rsidP="002B7DAE">
      <w:pPr>
        <w:rPr>
          <w:rFonts w:ascii="华文宋体" w:eastAsia="华文宋体" w:hAnsi="华文宋体"/>
        </w:rPr>
      </w:pPr>
      <w:r w:rsidRPr="002B7DAE">
        <w:rPr>
          <w:rFonts w:ascii="华文宋体" w:eastAsia="华文宋体" w:hAnsi="华文宋体" w:hint="eastAsia"/>
        </w:rPr>
        <w:t>①现在完成时可表示动作已完成，强调结果；现在完成进行时侧重于动作的持续性、重复性，表示动作从过去开始一直持续到说话时刻，或仍在进行，强调动作，通常带有感情色彩。</w:t>
      </w:r>
    </w:p>
    <w:p w:rsidR="002B7DAE" w:rsidRPr="002B7DAE" w:rsidRDefault="002B7DAE" w:rsidP="002B7DAE">
      <w:pPr>
        <w:rPr>
          <w:rFonts w:ascii="华文宋体" w:eastAsia="华文宋体" w:hAnsi="华文宋体"/>
        </w:rPr>
      </w:pPr>
      <w:r w:rsidRPr="002B7DAE">
        <w:rPr>
          <w:rFonts w:ascii="华文宋体" w:eastAsia="华文宋体" w:hAnsi="华文宋体" w:hint="eastAsia"/>
        </w:rPr>
        <w:t>②用</w:t>
      </w:r>
      <w:r w:rsidRPr="002B7DAE">
        <w:rPr>
          <w:rFonts w:ascii="华文宋体" w:eastAsia="华文宋体" w:hAnsi="华文宋体"/>
        </w:rPr>
        <w:t xml:space="preserve"> “How long…” 问目前正在进行的动作的时间长度时，常用现在完成进行时 ，如：How long have you been reading that book?</w:t>
      </w:r>
    </w:p>
    <w:p w:rsidR="002B7DAE" w:rsidRPr="002B7DAE" w:rsidRDefault="002B7DAE" w:rsidP="002B7DAE">
      <w:pPr>
        <w:rPr>
          <w:rFonts w:ascii="华文宋体" w:eastAsia="华文宋体" w:hAnsi="华文宋体"/>
        </w:rPr>
      </w:pPr>
      <w:r w:rsidRPr="002B7DAE">
        <w:rPr>
          <w:rFonts w:ascii="华文宋体" w:eastAsia="华文宋体" w:hAnsi="华文宋体" w:hint="eastAsia"/>
        </w:rPr>
        <w:t>那本书你读多久了？</w:t>
      </w:r>
    </w:p>
    <w:p w:rsidR="002B7DAE" w:rsidRPr="002B7DAE" w:rsidRDefault="002B7DAE" w:rsidP="002B7DAE">
      <w:pPr>
        <w:rPr>
          <w:rFonts w:ascii="华文宋体" w:eastAsia="华文宋体" w:hAnsi="华文宋体"/>
        </w:rPr>
      </w:pPr>
      <w:r w:rsidRPr="002B7DAE">
        <w:rPr>
          <w:rFonts w:ascii="华文宋体" w:eastAsia="华文宋体" w:hAnsi="华文宋体" w:hint="eastAsia"/>
        </w:rPr>
        <w:t>对比：</w:t>
      </w:r>
      <w:r w:rsidRPr="002B7DAE">
        <w:rPr>
          <w:rFonts w:ascii="华文宋体" w:eastAsia="华文宋体" w:hAnsi="华文宋体"/>
        </w:rPr>
        <w:t>How much of that book have you read?</w:t>
      </w:r>
    </w:p>
    <w:p w:rsidR="002B7DAE" w:rsidRDefault="002B7DAE" w:rsidP="002B7DAE">
      <w:pPr>
        <w:rPr>
          <w:rFonts w:ascii="华文宋体" w:eastAsia="华文宋体" w:hAnsi="华文宋体"/>
        </w:rPr>
      </w:pPr>
      <w:r w:rsidRPr="002B7DAE">
        <w:rPr>
          <w:rFonts w:ascii="华文宋体" w:eastAsia="华文宋体" w:hAnsi="华文宋体" w:hint="eastAsia"/>
        </w:rPr>
        <w:t>那本书你读了多少了？（强调结果）</w:t>
      </w:r>
    </w:p>
    <w:p w:rsidR="002B7DAE" w:rsidRDefault="002B7DAE" w:rsidP="002B7DAE">
      <w:pPr>
        <w:rPr>
          <w:rFonts w:ascii="华文宋体" w:eastAsia="华文宋体" w:hAnsi="华文宋体"/>
        </w:rPr>
      </w:pPr>
    </w:p>
    <w:p w:rsidR="002B7DAE" w:rsidRDefault="002B7DAE" w:rsidP="002B7DAE">
      <w:pPr>
        <w:rPr>
          <w:rFonts w:ascii="华文宋体" w:eastAsia="华文宋体" w:hAnsi="华文宋体"/>
          <w:b/>
        </w:rPr>
      </w:pPr>
      <w:r w:rsidRPr="002B7DAE">
        <w:rPr>
          <w:rFonts w:ascii="华文宋体" w:eastAsia="华文宋体" w:hAnsi="华文宋体"/>
          <w:b/>
        </w:rPr>
        <w:t>5 一般过去时</w:t>
      </w:r>
    </w:p>
    <w:tbl>
      <w:tblPr>
        <w:tblStyle w:val="a7"/>
        <w:tblW w:w="8605" w:type="dxa"/>
        <w:tblLook w:val="04A0" w:firstRow="1" w:lastRow="0" w:firstColumn="1" w:lastColumn="0" w:noHBand="0" w:noVBand="1"/>
      </w:tblPr>
      <w:tblGrid>
        <w:gridCol w:w="2868"/>
        <w:gridCol w:w="2868"/>
        <w:gridCol w:w="2869"/>
      </w:tblGrid>
      <w:tr w:rsidR="00367D53" w:rsidTr="00367D53">
        <w:trPr>
          <w:trHeight w:val="389"/>
        </w:trPr>
        <w:tc>
          <w:tcPr>
            <w:tcW w:w="2868" w:type="dxa"/>
          </w:tcPr>
          <w:p w:rsidR="00367D53" w:rsidRDefault="00367D53" w:rsidP="002B7DAE">
            <w:pPr>
              <w:rPr>
                <w:rFonts w:ascii="华文宋体" w:eastAsia="华文宋体" w:hAnsi="华文宋体"/>
                <w:b/>
              </w:rPr>
            </w:pPr>
            <w:r>
              <w:rPr>
                <w:rFonts w:ascii="华文宋体" w:eastAsia="华文宋体" w:hAnsi="华文宋体" w:hint="eastAsia"/>
                <w:b/>
              </w:rPr>
              <w:t>用法</w:t>
            </w:r>
          </w:p>
        </w:tc>
        <w:tc>
          <w:tcPr>
            <w:tcW w:w="2868" w:type="dxa"/>
          </w:tcPr>
          <w:p w:rsidR="00367D53" w:rsidRDefault="00367D53" w:rsidP="002B7DAE">
            <w:pPr>
              <w:rPr>
                <w:rFonts w:ascii="华文宋体" w:eastAsia="华文宋体" w:hAnsi="华文宋体"/>
                <w:b/>
              </w:rPr>
            </w:pPr>
            <w:r>
              <w:rPr>
                <w:rFonts w:ascii="华文宋体" w:eastAsia="华文宋体" w:hAnsi="华文宋体" w:hint="eastAsia"/>
                <w:b/>
              </w:rPr>
              <w:t>例句</w:t>
            </w:r>
          </w:p>
        </w:tc>
        <w:tc>
          <w:tcPr>
            <w:tcW w:w="2869" w:type="dxa"/>
          </w:tcPr>
          <w:p w:rsidR="00367D53" w:rsidRDefault="00367D53" w:rsidP="002B7DAE">
            <w:pPr>
              <w:rPr>
                <w:rFonts w:ascii="华文宋体" w:eastAsia="华文宋体" w:hAnsi="华文宋体"/>
                <w:b/>
              </w:rPr>
            </w:pPr>
            <w:r>
              <w:rPr>
                <w:rFonts w:ascii="华文宋体" w:eastAsia="华文宋体" w:hAnsi="华文宋体" w:hint="eastAsia"/>
                <w:b/>
              </w:rPr>
              <w:t>备注</w:t>
            </w:r>
          </w:p>
        </w:tc>
      </w:tr>
      <w:tr w:rsidR="00367D53" w:rsidTr="00367D53">
        <w:trPr>
          <w:trHeight w:val="905"/>
        </w:trPr>
        <w:tc>
          <w:tcPr>
            <w:tcW w:w="2868" w:type="dxa"/>
          </w:tcPr>
          <w:p w:rsidR="00367D53" w:rsidRDefault="00367D53" w:rsidP="002B7DAE">
            <w:pPr>
              <w:rPr>
                <w:rFonts w:ascii="华文宋体" w:eastAsia="华文宋体" w:hAnsi="华文宋体"/>
                <w:b/>
              </w:rPr>
            </w:pPr>
            <w:r>
              <w:rPr>
                <w:rFonts w:ascii="Segoe UI" w:hAnsi="Segoe UI" w:cs="Segoe UI"/>
                <w:shd w:val="clear" w:color="auto" w:fill="FFFFFF"/>
              </w:rPr>
              <w:t>表示过去时间中一次完成的动作或一度存在的状态</w:t>
            </w:r>
          </w:p>
        </w:tc>
        <w:tc>
          <w:tcPr>
            <w:tcW w:w="2868" w:type="dxa"/>
          </w:tcPr>
          <w:p w:rsidR="00367D53" w:rsidRDefault="00367D53" w:rsidP="002B7DAE">
            <w:pPr>
              <w:rPr>
                <w:rFonts w:ascii="华文宋体" w:eastAsia="华文宋体" w:hAnsi="华文宋体"/>
                <w:b/>
              </w:rPr>
            </w:pPr>
            <w:r>
              <w:rPr>
                <w:rFonts w:ascii="Segoe UI" w:hAnsi="Segoe UI" w:cs="Segoe UI"/>
                <w:shd w:val="clear" w:color="auto" w:fill="FFFFFF"/>
              </w:rPr>
              <w:t>Three years ago, I left my hometown and taught English in a village in Hunan Province.</w:t>
            </w:r>
            <w:r>
              <w:rPr>
                <w:rFonts w:ascii="Segoe UI" w:hAnsi="Segoe UI" w:cs="Segoe UI"/>
              </w:rPr>
              <w:br/>
            </w:r>
            <w:r>
              <w:rPr>
                <w:rFonts w:ascii="Segoe UI" w:hAnsi="Segoe UI" w:cs="Segoe UI"/>
                <w:shd w:val="clear" w:color="auto" w:fill="FFFFFF"/>
              </w:rPr>
              <w:t>三年前，我离开家乡，在湖南省的一个村庄教英语。</w:t>
            </w:r>
          </w:p>
        </w:tc>
        <w:tc>
          <w:tcPr>
            <w:tcW w:w="2869" w:type="dxa"/>
          </w:tcPr>
          <w:p w:rsidR="00367D53" w:rsidRDefault="00367D53" w:rsidP="002B7DAE">
            <w:pPr>
              <w:rPr>
                <w:rFonts w:ascii="华文宋体" w:eastAsia="华文宋体" w:hAnsi="华文宋体"/>
                <w:b/>
              </w:rPr>
            </w:pPr>
            <w:r>
              <w:rPr>
                <w:rFonts w:ascii="Segoe UI" w:hAnsi="Segoe UI" w:cs="Segoe UI"/>
                <w:shd w:val="clear" w:color="auto" w:fill="FFFFFF"/>
              </w:rPr>
              <w:t>经常与</w:t>
            </w:r>
            <w:r>
              <w:rPr>
                <w:rFonts w:ascii="Segoe UI" w:hAnsi="Segoe UI" w:cs="Segoe UI"/>
                <w:shd w:val="clear" w:color="auto" w:fill="FFFFFF"/>
              </w:rPr>
              <w:t xml:space="preserve"> yesterday</w:t>
            </w:r>
            <w:r>
              <w:rPr>
                <w:rFonts w:ascii="Segoe UI" w:hAnsi="Segoe UI" w:cs="Segoe UI"/>
                <w:shd w:val="clear" w:color="auto" w:fill="FFFFFF"/>
              </w:rPr>
              <w:t>、</w:t>
            </w:r>
            <w:r>
              <w:rPr>
                <w:rFonts w:ascii="Segoe UI" w:hAnsi="Segoe UI" w:cs="Segoe UI"/>
                <w:shd w:val="clear" w:color="auto" w:fill="FFFFFF"/>
              </w:rPr>
              <w:t>last night/week/…</w:t>
            </w:r>
            <w:r>
              <w:rPr>
                <w:rFonts w:ascii="Segoe UI" w:hAnsi="Segoe UI" w:cs="Segoe UI"/>
                <w:shd w:val="clear" w:color="auto" w:fill="FFFFFF"/>
              </w:rPr>
              <w:t>、</w:t>
            </w:r>
            <w:r>
              <w:rPr>
                <w:rFonts w:ascii="Segoe UI" w:hAnsi="Segoe UI" w:cs="Segoe UI"/>
                <w:shd w:val="clear" w:color="auto" w:fill="FFFFFF"/>
              </w:rPr>
              <w:t>ago</w:t>
            </w:r>
            <w:r>
              <w:rPr>
                <w:rFonts w:ascii="Segoe UI" w:hAnsi="Segoe UI" w:cs="Segoe UI"/>
                <w:shd w:val="clear" w:color="auto" w:fill="FFFFFF"/>
              </w:rPr>
              <w:t>、</w:t>
            </w:r>
            <w:r>
              <w:rPr>
                <w:rFonts w:ascii="Segoe UI" w:hAnsi="Segoe UI" w:cs="Segoe UI"/>
                <w:shd w:val="clear" w:color="auto" w:fill="FFFFFF"/>
              </w:rPr>
              <w:t xml:space="preserve">the other day </w:t>
            </w:r>
            <w:r>
              <w:rPr>
                <w:rFonts w:ascii="Segoe UI" w:hAnsi="Segoe UI" w:cs="Segoe UI"/>
                <w:shd w:val="clear" w:color="auto" w:fill="FFFFFF"/>
              </w:rPr>
              <w:t>等连用</w:t>
            </w:r>
          </w:p>
        </w:tc>
      </w:tr>
      <w:tr w:rsidR="00367D53" w:rsidTr="00367D53">
        <w:trPr>
          <w:trHeight w:val="934"/>
        </w:trPr>
        <w:tc>
          <w:tcPr>
            <w:tcW w:w="2868" w:type="dxa"/>
          </w:tcPr>
          <w:p w:rsidR="00367D53" w:rsidRDefault="00367D53" w:rsidP="002B7DAE">
            <w:pPr>
              <w:rPr>
                <w:rFonts w:ascii="华文宋体" w:eastAsia="华文宋体" w:hAnsi="华文宋体"/>
                <w:b/>
              </w:rPr>
            </w:pPr>
            <w:r>
              <w:rPr>
                <w:rFonts w:ascii="Segoe UI" w:hAnsi="Segoe UI" w:cs="Segoe UI"/>
                <w:shd w:val="clear" w:color="auto" w:fill="FFFFFF"/>
              </w:rPr>
              <w:t>表示过去一段时间经常或反复发生的动作以及过去的习惯动作</w:t>
            </w:r>
          </w:p>
        </w:tc>
        <w:tc>
          <w:tcPr>
            <w:tcW w:w="2868" w:type="dxa"/>
          </w:tcPr>
          <w:p w:rsidR="00367D53" w:rsidRDefault="00367D53" w:rsidP="002B7DAE">
            <w:pPr>
              <w:rPr>
                <w:rFonts w:ascii="华文宋体" w:eastAsia="华文宋体" w:hAnsi="华文宋体"/>
                <w:b/>
              </w:rPr>
            </w:pPr>
            <w:r>
              <w:rPr>
                <w:rFonts w:ascii="Segoe UI" w:hAnsi="Segoe UI" w:cs="Segoe UI"/>
                <w:shd w:val="clear" w:color="auto" w:fill="FFFFFF"/>
              </w:rPr>
              <w:t>Last year I often went to the theater.</w:t>
            </w:r>
            <w:r>
              <w:rPr>
                <w:rFonts w:ascii="Segoe UI" w:hAnsi="Segoe UI" w:cs="Segoe UI"/>
              </w:rPr>
              <w:br/>
            </w:r>
            <w:r>
              <w:rPr>
                <w:rFonts w:ascii="Segoe UI" w:hAnsi="Segoe UI" w:cs="Segoe UI"/>
                <w:shd w:val="clear" w:color="auto" w:fill="FFFFFF"/>
              </w:rPr>
              <w:t>去年我经常去看戏。</w:t>
            </w:r>
          </w:p>
        </w:tc>
        <w:tc>
          <w:tcPr>
            <w:tcW w:w="2869" w:type="dxa"/>
          </w:tcPr>
          <w:p w:rsidR="00367D53" w:rsidRDefault="00367D53" w:rsidP="002B7DAE">
            <w:pPr>
              <w:rPr>
                <w:rFonts w:ascii="华文宋体" w:eastAsia="华文宋体" w:hAnsi="华文宋体"/>
                <w:b/>
              </w:rPr>
            </w:pPr>
            <w:r>
              <w:rPr>
                <w:rFonts w:ascii="Segoe UI" w:hAnsi="Segoe UI" w:cs="Segoe UI"/>
                <w:shd w:val="clear" w:color="auto" w:fill="FFFFFF"/>
              </w:rPr>
              <w:t>常与</w:t>
            </w:r>
            <w:r>
              <w:rPr>
                <w:rFonts w:ascii="Segoe UI" w:hAnsi="Segoe UI" w:cs="Segoe UI"/>
                <w:shd w:val="clear" w:color="auto" w:fill="FFFFFF"/>
              </w:rPr>
              <w:t xml:space="preserve"> often</w:t>
            </w:r>
            <w:r>
              <w:rPr>
                <w:rFonts w:ascii="Segoe UI" w:hAnsi="Segoe UI" w:cs="Segoe UI"/>
                <w:shd w:val="clear" w:color="auto" w:fill="FFFFFF"/>
              </w:rPr>
              <w:t>、</w:t>
            </w:r>
            <w:r>
              <w:rPr>
                <w:rFonts w:ascii="Segoe UI" w:hAnsi="Segoe UI" w:cs="Segoe UI"/>
                <w:shd w:val="clear" w:color="auto" w:fill="FFFFFF"/>
              </w:rPr>
              <w:t>always</w:t>
            </w:r>
            <w:r>
              <w:rPr>
                <w:rFonts w:ascii="Segoe UI" w:hAnsi="Segoe UI" w:cs="Segoe UI"/>
                <w:shd w:val="clear" w:color="auto" w:fill="FFFFFF"/>
              </w:rPr>
              <w:t>、</w:t>
            </w:r>
            <w:r>
              <w:rPr>
                <w:rFonts w:ascii="Segoe UI" w:hAnsi="Segoe UI" w:cs="Segoe UI"/>
                <w:shd w:val="clear" w:color="auto" w:fill="FFFFFF"/>
              </w:rPr>
              <w:t>sometimes</w:t>
            </w:r>
            <w:r>
              <w:rPr>
                <w:rFonts w:ascii="Segoe UI" w:hAnsi="Segoe UI" w:cs="Segoe UI"/>
                <w:shd w:val="clear" w:color="auto" w:fill="FFFFFF"/>
              </w:rPr>
              <w:t>、</w:t>
            </w:r>
            <w:r>
              <w:rPr>
                <w:rFonts w:ascii="Segoe UI" w:hAnsi="Segoe UI" w:cs="Segoe UI"/>
                <w:shd w:val="clear" w:color="auto" w:fill="FFFFFF"/>
              </w:rPr>
              <w:t xml:space="preserve">every day </w:t>
            </w:r>
            <w:r>
              <w:rPr>
                <w:rFonts w:ascii="Segoe UI" w:hAnsi="Segoe UI" w:cs="Segoe UI"/>
                <w:shd w:val="clear" w:color="auto" w:fill="FFFFFF"/>
              </w:rPr>
              <w:t>等连用</w:t>
            </w:r>
          </w:p>
        </w:tc>
      </w:tr>
      <w:tr w:rsidR="00367D53" w:rsidTr="00367D53">
        <w:trPr>
          <w:trHeight w:val="905"/>
        </w:trPr>
        <w:tc>
          <w:tcPr>
            <w:tcW w:w="2868" w:type="dxa"/>
          </w:tcPr>
          <w:p w:rsidR="00367D53" w:rsidRDefault="00367D53" w:rsidP="002B7DAE">
            <w:pPr>
              <w:rPr>
                <w:rFonts w:ascii="华文宋体" w:eastAsia="华文宋体" w:hAnsi="华文宋体"/>
                <w:b/>
              </w:rPr>
            </w:pPr>
            <w:r>
              <w:rPr>
                <w:rFonts w:ascii="Segoe UI" w:hAnsi="Segoe UI" w:cs="Segoe UI"/>
                <w:shd w:val="clear" w:color="auto" w:fill="FFFFFF"/>
              </w:rPr>
              <w:lastRenderedPageBreak/>
              <w:t>用于结构：</w:t>
            </w:r>
            <w:r>
              <w:rPr>
                <w:rFonts w:ascii="Segoe UI" w:hAnsi="Segoe UI" w:cs="Segoe UI"/>
                <w:shd w:val="clear" w:color="auto" w:fill="FFFFFF"/>
              </w:rPr>
              <w:t>It is</w:t>
            </w:r>
            <w:r>
              <w:rPr>
                <w:rFonts w:ascii="Segoe UI" w:hAnsi="Segoe UI" w:cs="Segoe UI"/>
                <w:shd w:val="clear" w:color="auto" w:fill="FFFFFF"/>
              </w:rPr>
              <w:t>（</w:t>
            </w:r>
            <w:r>
              <w:rPr>
                <w:rFonts w:ascii="Segoe UI" w:hAnsi="Segoe UI" w:cs="Segoe UI"/>
                <w:shd w:val="clear" w:color="auto" w:fill="FFFFFF"/>
              </w:rPr>
              <w:t>about/high</w:t>
            </w:r>
            <w:r>
              <w:rPr>
                <w:rFonts w:ascii="Segoe UI" w:hAnsi="Segoe UI" w:cs="Segoe UI"/>
                <w:shd w:val="clear" w:color="auto" w:fill="FFFFFF"/>
              </w:rPr>
              <w:t>）</w:t>
            </w:r>
            <w:r>
              <w:rPr>
                <w:rFonts w:ascii="Segoe UI" w:hAnsi="Segoe UI" w:cs="Segoe UI"/>
                <w:shd w:val="clear" w:color="auto" w:fill="FFFFFF"/>
              </w:rPr>
              <w:t>time (that)…did…</w:t>
            </w:r>
            <w:r>
              <w:rPr>
                <w:rFonts w:ascii="Segoe UI" w:hAnsi="Segoe UI" w:cs="Segoe UI"/>
                <w:shd w:val="clear" w:color="auto" w:fill="FFFFFF"/>
              </w:rPr>
              <w:t>（表示</w:t>
            </w:r>
            <w:r>
              <w:rPr>
                <w:rFonts w:ascii="Segoe UI" w:hAnsi="Segoe UI" w:cs="Segoe UI"/>
                <w:shd w:val="clear" w:color="auto" w:fill="FFFFFF"/>
              </w:rPr>
              <w:t xml:space="preserve"> “</w:t>
            </w:r>
            <w:r>
              <w:rPr>
                <w:rFonts w:ascii="Segoe UI" w:hAnsi="Segoe UI" w:cs="Segoe UI"/>
                <w:shd w:val="clear" w:color="auto" w:fill="FFFFFF"/>
              </w:rPr>
              <w:t>该干某事了</w:t>
            </w:r>
            <w:r>
              <w:rPr>
                <w:rFonts w:ascii="Segoe UI" w:hAnsi="Segoe UI" w:cs="Segoe UI"/>
                <w:shd w:val="clear" w:color="auto" w:fill="FFFFFF"/>
              </w:rPr>
              <w:t xml:space="preserve">” </w:t>
            </w:r>
            <w:r>
              <w:rPr>
                <w:rFonts w:ascii="Segoe UI" w:hAnsi="Segoe UI" w:cs="Segoe UI"/>
                <w:shd w:val="clear" w:color="auto" w:fill="FFFFFF"/>
              </w:rPr>
              <w:t>）；</w:t>
            </w:r>
            <w:r>
              <w:rPr>
                <w:rFonts w:ascii="Segoe UI" w:hAnsi="Segoe UI" w:cs="Segoe UI"/>
                <w:shd w:val="clear" w:color="auto" w:fill="FFFFFF"/>
              </w:rPr>
              <w:t>It has been…since…did…</w:t>
            </w:r>
            <w:r>
              <w:rPr>
                <w:rFonts w:ascii="Segoe UI" w:hAnsi="Segoe UI" w:cs="Segoe UI"/>
                <w:shd w:val="clear" w:color="auto" w:fill="FFFFFF"/>
              </w:rPr>
              <w:t>（表示</w:t>
            </w:r>
            <w:r>
              <w:rPr>
                <w:rFonts w:ascii="Segoe UI" w:hAnsi="Segoe UI" w:cs="Segoe UI"/>
                <w:shd w:val="clear" w:color="auto" w:fill="FFFFFF"/>
              </w:rPr>
              <w:t xml:space="preserve"> “</w:t>
            </w:r>
            <w:r>
              <w:rPr>
                <w:rFonts w:ascii="Segoe UI" w:hAnsi="Segoe UI" w:cs="Segoe UI"/>
                <w:shd w:val="clear" w:color="auto" w:fill="FFFFFF"/>
              </w:rPr>
              <w:t>距离某人做某事多久了</w:t>
            </w:r>
            <w:r>
              <w:rPr>
                <w:rFonts w:ascii="Segoe UI" w:hAnsi="Segoe UI" w:cs="Segoe UI"/>
                <w:shd w:val="clear" w:color="auto" w:fill="FFFFFF"/>
              </w:rPr>
              <w:t xml:space="preserve">” </w:t>
            </w:r>
            <w:r>
              <w:rPr>
                <w:rFonts w:ascii="Segoe UI" w:hAnsi="Segoe UI" w:cs="Segoe UI"/>
                <w:shd w:val="clear" w:color="auto" w:fill="FFFFFF"/>
              </w:rPr>
              <w:t>）</w:t>
            </w:r>
          </w:p>
        </w:tc>
        <w:tc>
          <w:tcPr>
            <w:tcW w:w="2868" w:type="dxa"/>
          </w:tcPr>
          <w:p w:rsidR="00367D53" w:rsidRPr="00367D53" w:rsidRDefault="00367D53" w:rsidP="00367D53">
            <w:pPr>
              <w:rPr>
                <w:rFonts w:ascii="华文宋体" w:eastAsia="华文宋体" w:hAnsi="华文宋体"/>
                <w:b/>
              </w:rPr>
            </w:pPr>
            <w:r>
              <w:rPr>
                <w:rFonts w:ascii="Segoe UI" w:hAnsi="Segoe UI" w:cs="Segoe UI"/>
                <w:shd w:val="clear" w:color="auto" w:fill="FFFFFF"/>
              </w:rPr>
              <w:t>It’s time you made up your mind.</w:t>
            </w:r>
            <w:r>
              <w:rPr>
                <w:rFonts w:ascii="Segoe UI" w:hAnsi="Segoe UI" w:cs="Segoe UI"/>
              </w:rPr>
              <w:br/>
            </w:r>
            <w:r>
              <w:rPr>
                <w:rFonts w:ascii="Segoe UI" w:hAnsi="Segoe UI" w:cs="Segoe UI"/>
                <w:shd w:val="clear" w:color="auto" w:fill="FFFFFF"/>
              </w:rPr>
              <w:t>该是你下决心的时候了。</w:t>
            </w:r>
            <w:r>
              <w:rPr>
                <w:rFonts w:ascii="Segoe UI" w:hAnsi="Segoe UI" w:cs="Segoe UI"/>
              </w:rPr>
              <w:br/>
            </w:r>
            <w:r>
              <w:rPr>
                <w:rFonts w:ascii="Segoe UI" w:hAnsi="Segoe UI" w:cs="Segoe UI"/>
              </w:rPr>
              <w:br/>
            </w:r>
            <w:r>
              <w:rPr>
                <w:rFonts w:ascii="Segoe UI" w:hAnsi="Segoe UI" w:cs="Segoe UI"/>
                <w:shd w:val="clear" w:color="auto" w:fill="FFFFFF"/>
              </w:rPr>
              <w:t>It has been six years to the day since he began to write the book.</w:t>
            </w:r>
            <w:r>
              <w:rPr>
                <w:rFonts w:ascii="Segoe UI" w:hAnsi="Segoe UI" w:cs="Segoe UI"/>
              </w:rPr>
              <w:br/>
            </w:r>
            <w:r>
              <w:rPr>
                <w:rFonts w:ascii="Segoe UI" w:hAnsi="Segoe UI" w:cs="Segoe UI"/>
                <w:shd w:val="clear" w:color="auto" w:fill="FFFFFF"/>
              </w:rPr>
              <w:t>他写这本书至今已有六年。</w:t>
            </w:r>
          </w:p>
        </w:tc>
        <w:tc>
          <w:tcPr>
            <w:tcW w:w="2869" w:type="dxa"/>
          </w:tcPr>
          <w:p w:rsidR="00367D53" w:rsidRDefault="00367D53" w:rsidP="002B7DAE">
            <w:pPr>
              <w:rPr>
                <w:rFonts w:ascii="华文宋体" w:eastAsia="华文宋体" w:hAnsi="华文宋体"/>
                <w:b/>
              </w:rPr>
            </w:pPr>
          </w:p>
        </w:tc>
      </w:tr>
    </w:tbl>
    <w:p w:rsidR="00367D53" w:rsidRPr="00367D53" w:rsidRDefault="00367D53" w:rsidP="00367D53">
      <w:pPr>
        <w:rPr>
          <w:rFonts w:ascii="华文宋体" w:eastAsia="华文宋体" w:hAnsi="华文宋体"/>
        </w:rPr>
      </w:pPr>
      <w:r w:rsidRPr="00367D53">
        <w:rPr>
          <w:rFonts w:ascii="华文宋体" w:eastAsia="华文宋体" w:hAnsi="华文宋体"/>
        </w:rPr>
        <w:t xml:space="preserve">知识链接 一般过去时 VS 现在完成时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①一般过去时侧重过去某个时间发生的动作或存在的状态，只描述过去事实，与现在无关；现在完成时表示从过去开始，持续到现在的动作或过去发生的动作对现在产生的影响或结果，侧重现在的情况。</w:t>
      </w:r>
      <w:r w:rsidRPr="00367D53">
        <w:rPr>
          <w:rFonts w:ascii="华文宋体" w:eastAsia="华文宋体" w:hAnsi="华文宋体"/>
        </w:rPr>
        <w:t xml:space="preserve">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I lived in London for many years, but I’ve never regretted my final decision to move back to China.（我在伦敦很多年过去的事实；从不后悔搬回中国侧重现在的情感 ）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②现在完成时通常不和表示确定的过去时间状语连用，如</w:t>
      </w:r>
      <w:r w:rsidRPr="00367D53">
        <w:rPr>
          <w:rFonts w:ascii="华文宋体" w:eastAsia="华文宋体" w:hAnsi="华文宋体"/>
        </w:rPr>
        <w:t xml:space="preserve"> yesterday、last year、last week 等。这类表示过去的时间状语常与一般过去时连用 。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Paul and Lucy went to the park yesterday. </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rPr>
      </w:pPr>
      <w:r w:rsidRPr="00367D53">
        <w:rPr>
          <w:rFonts w:ascii="华文宋体" w:eastAsia="华文宋体" w:hAnsi="华文宋体"/>
        </w:rPr>
        <w:t xml:space="preserve">一般过去时 VS 过去进行时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过去进行时强调动作进行的过程，而一般过去时只是单纯表示动作完成的事实。</w:t>
      </w:r>
      <w:r w:rsidRPr="00367D53">
        <w:rPr>
          <w:rFonts w:ascii="华文宋体" w:eastAsia="华文宋体" w:hAnsi="华文宋体"/>
        </w:rPr>
        <w:t xml:space="preserve"> </w:t>
      </w:r>
    </w:p>
    <w:p w:rsidR="00367D53" w:rsidRPr="00367D53" w:rsidRDefault="00367D53" w:rsidP="00367D53">
      <w:pPr>
        <w:ind w:left="630" w:hangingChars="300" w:hanging="630"/>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I was reading all day yesterday.（过去进行时，强调“读书”这一动作持续的过程 ） I read all day yesterday. （一般过去时，单纯说明“读书”这个动作完成了 ） </w:t>
      </w:r>
    </w:p>
    <w:p w:rsid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b/>
        </w:rPr>
      </w:pPr>
      <w:r w:rsidRPr="00367D53">
        <w:rPr>
          <w:rFonts w:ascii="华文宋体" w:eastAsia="华文宋体" w:hAnsi="华文宋体"/>
          <w:b/>
        </w:rPr>
        <w:t xml:space="preserve">6 过去完成时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①过去完成时通常表示在过去某一时间或动作之前已经完成或结束的动作，即过去的过去。如果句中没有表过去的时间点，通常不使用过去完成时。</w:t>
      </w:r>
      <w:r w:rsidRPr="00367D53">
        <w:rPr>
          <w:rFonts w:ascii="华文宋体" w:eastAsia="华文宋体" w:hAnsi="华文宋体"/>
        </w:rPr>
        <w:t xml:space="preserve">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When he came in, I had waited for two hours.  When I arrived, she had left.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②在“</w:t>
      </w:r>
      <w:r w:rsidRPr="00367D53">
        <w:rPr>
          <w:rFonts w:ascii="华文宋体" w:eastAsia="华文宋体" w:hAnsi="华文宋体"/>
        </w:rPr>
        <w:t xml:space="preserve">It was the first/second/third…time + 从句”结构中，从句用过去完成时。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It was the first time that I had met him in the cinema. </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b/>
        </w:rPr>
      </w:pPr>
      <w:r w:rsidRPr="00367D53">
        <w:rPr>
          <w:rFonts w:ascii="华文宋体" w:eastAsia="华文宋体" w:hAnsi="华文宋体"/>
          <w:b/>
        </w:rPr>
        <w:t xml:space="preserve">7 一般将来时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一般将来时由“</w:t>
      </w:r>
      <w:r w:rsidRPr="00367D53">
        <w:rPr>
          <w:rFonts w:ascii="华文宋体" w:eastAsia="华文宋体" w:hAnsi="华文宋体"/>
        </w:rPr>
        <w:t xml:space="preserve">will/shall + 动词原形”构成，表示将来某个时间要发生的动作或存在的状态，也表示将来经常或反复发生的动作，常与表示将来的时间状语连用，如 tomorrow、next year、in the future 等。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I think that tomorrow will be a great day! </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rPr>
      </w:pPr>
      <w:r w:rsidRPr="00367D53">
        <w:rPr>
          <w:rFonts w:ascii="华文宋体" w:eastAsia="华文宋体" w:hAnsi="华文宋体"/>
        </w:rPr>
        <w:t xml:space="preserve">We shall know more and more as time goes on.  随着时间的推移，我们知道的东西会越来越多。 </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b/>
        </w:rPr>
      </w:pPr>
      <w:r w:rsidRPr="00367D53">
        <w:rPr>
          <w:rFonts w:ascii="华文宋体" w:eastAsia="华文宋体" w:hAnsi="华文宋体"/>
          <w:b/>
        </w:rPr>
        <w:t xml:space="preserve">将来意义的其他表示法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①“</w:t>
      </w:r>
      <w:r w:rsidRPr="00367D53">
        <w:rPr>
          <w:rFonts w:ascii="华文宋体" w:eastAsia="华文宋体" w:hAnsi="华文宋体"/>
        </w:rPr>
        <w:t xml:space="preserve">be going to do…”表示将来意义。 </w:t>
      </w:r>
    </w:p>
    <w:p w:rsidR="00367D53" w:rsidRPr="00367D53" w:rsidRDefault="00367D53" w:rsidP="00367D53">
      <w:pPr>
        <w:rPr>
          <w:rFonts w:ascii="华文宋体" w:eastAsia="华文宋体" w:hAnsi="华文宋体"/>
        </w:rPr>
      </w:pPr>
      <w:r w:rsidRPr="00367D53">
        <w:rPr>
          <w:rFonts w:ascii="华文宋体" w:eastAsia="华文宋体" w:hAnsi="华文宋体"/>
        </w:rPr>
        <w:t xml:space="preserve">- 表示事先思考过或计划好的事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I am going to sell this old car, and buy a new one. </w:t>
      </w:r>
    </w:p>
    <w:p w:rsidR="00367D53" w:rsidRPr="00367D53" w:rsidRDefault="00367D53" w:rsidP="00367D53">
      <w:pPr>
        <w:rPr>
          <w:rFonts w:ascii="华文宋体" w:eastAsia="华文宋体" w:hAnsi="华文宋体"/>
        </w:rPr>
      </w:pPr>
      <w:r w:rsidRPr="00367D53">
        <w:rPr>
          <w:rFonts w:ascii="华文宋体" w:eastAsia="华文宋体" w:hAnsi="华文宋体"/>
        </w:rPr>
        <w:t xml:space="preserve">- 强调客观迹象表明某事即将发生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Look at those black clouds! It is going to rain. </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②“</w:t>
      </w:r>
      <w:r w:rsidRPr="00367D53">
        <w:rPr>
          <w:rFonts w:ascii="华文宋体" w:eastAsia="华文宋体" w:hAnsi="华文宋体"/>
        </w:rPr>
        <w:t xml:space="preserve">be about to do…”表示“立即的将来”，不与表示具体时间的状语连用。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Lisa graduated from our school last June and is about to go to college in New York. </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③“</w:t>
      </w:r>
      <w:r w:rsidRPr="00367D53">
        <w:rPr>
          <w:rFonts w:ascii="华文宋体" w:eastAsia="华文宋体" w:hAnsi="华文宋体"/>
        </w:rPr>
        <w:t xml:space="preserve">be to do…”表示按照计划或安排要做的事。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The opening ceremony is to take place next Sunday. </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④当表示按计划、按规定或按时间表等预计要发生的动作或事情时，可以用一般现在时表示将来时间，这一用法往往用于表示“来、去、开始、停止”等意义的词，如</w:t>
      </w:r>
      <w:r w:rsidRPr="00367D53">
        <w:rPr>
          <w:rFonts w:ascii="华文宋体" w:eastAsia="华文宋体" w:hAnsi="华文宋体"/>
        </w:rPr>
        <w:t xml:space="preserve"> arrive、come、depart、go、leave、end、start 等。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My train leaves at 11:30, so I need to be at the station by 11:15.  The parcel arrives the day after tomorrow. </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rPr>
      </w:pPr>
      <w:r w:rsidRPr="00367D53">
        <w:rPr>
          <w:rFonts w:ascii="华文宋体" w:eastAsia="华文宋体" w:hAnsi="华文宋体" w:hint="eastAsia"/>
        </w:rPr>
        <w:t>⑤在含有时间、条件或让步状语从句的主从复合句中，若主句表示将来（不一定是一般将来时，也可以是祈使句、情态动词</w:t>
      </w:r>
      <w:r w:rsidRPr="00367D53">
        <w:rPr>
          <w:rFonts w:ascii="华文宋体" w:eastAsia="华文宋体" w:hAnsi="华文宋体"/>
        </w:rPr>
        <w:t xml:space="preserve"> + 动词原形等 ），从句常用现在时（不一定是一般现在时，也可以是现在进行时、现在完成时等 ）表将来。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例句：</w:t>
      </w:r>
      <w:r w:rsidRPr="00367D53">
        <w:rPr>
          <w:rFonts w:ascii="华文宋体" w:eastAsia="华文宋体" w:hAnsi="华文宋体"/>
        </w:rPr>
        <w:t xml:space="preserve">We will stay at home if it rains.  Next time you are here, let’s have lunch together.  My mother doesn’t allow me to go out until I have done my homework. </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直到我完成家庭作业，我妈妈才允许我出去。</w:t>
      </w:r>
    </w:p>
    <w:p w:rsid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rPr>
      </w:pPr>
      <w:r w:rsidRPr="00367D53">
        <w:rPr>
          <w:rFonts w:ascii="华文宋体" w:eastAsia="华文宋体" w:hAnsi="华文宋体"/>
        </w:rPr>
        <w:t>现在进行时可以用来表示按计划、安排即将发生的动作，这一用法常用于表示位置移动的动词（短语），如 arrive、come、go、leave、start、take off 等。</w:t>
      </w:r>
    </w:p>
    <w:p w:rsidR="00367D53" w:rsidRPr="00367D53" w:rsidRDefault="00367D53" w:rsidP="00367D53">
      <w:pPr>
        <w:rPr>
          <w:rFonts w:ascii="华文宋体" w:eastAsia="华文宋体" w:hAnsi="华文宋体"/>
        </w:rPr>
      </w:pPr>
      <w:r w:rsidRPr="00367D53">
        <w:rPr>
          <w:rFonts w:ascii="华文宋体" w:eastAsia="华文宋体" w:hAnsi="华文宋体"/>
        </w:rPr>
        <w:t>The doctor is coming in a minute.</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医生一会儿就来。</w:t>
      </w:r>
    </w:p>
    <w:p w:rsidR="00367D53" w:rsidRPr="00367D53" w:rsidRDefault="00367D53" w:rsidP="00367D53">
      <w:pPr>
        <w:rPr>
          <w:rFonts w:ascii="华文宋体" w:eastAsia="华文宋体" w:hAnsi="华文宋体"/>
        </w:rPr>
      </w:pPr>
      <w:r w:rsidRPr="00367D53">
        <w:rPr>
          <w:rFonts w:ascii="华文宋体" w:eastAsia="华文宋体" w:hAnsi="华文宋体"/>
        </w:rPr>
        <w:t>I'm leaving tomorrow. I got my plane ticket. 我明天就要走了，我买到机票了。</w:t>
      </w:r>
    </w:p>
    <w:p w:rsidR="00367D53" w:rsidRPr="00367D53" w:rsidRDefault="00367D53" w:rsidP="00367D53">
      <w:pPr>
        <w:rPr>
          <w:rFonts w:ascii="华文宋体" w:eastAsia="华文宋体" w:hAnsi="华文宋体"/>
        </w:rPr>
      </w:pPr>
      <w:r w:rsidRPr="00367D53">
        <w:rPr>
          <w:rFonts w:ascii="华文宋体" w:eastAsia="华文宋体" w:hAnsi="华文宋体"/>
        </w:rPr>
        <w:t>The plane is taking off at 10:00.</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飞机将于</w:t>
      </w:r>
      <w:r w:rsidRPr="00367D53">
        <w:rPr>
          <w:rFonts w:ascii="华文宋体" w:eastAsia="华文宋体" w:hAnsi="华文宋体"/>
        </w:rPr>
        <w:t xml:space="preserve"> 10 点起飞。</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b/>
        </w:rPr>
      </w:pPr>
      <w:r w:rsidRPr="00367D53">
        <w:rPr>
          <w:rFonts w:ascii="华文宋体" w:eastAsia="华文宋体" w:hAnsi="华文宋体"/>
          <w:b/>
        </w:rPr>
        <w:t>8 将来进行时</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将来进行时常表示将来某一时刻或某一段时间里正在进行的动作。</w:t>
      </w:r>
    </w:p>
    <w:p w:rsidR="00367D53" w:rsidRPr="00367D53" w:rsidRDefault="00367D53" w:rsidP="00367D53">
      <w:pPr>
        <w:rPr>
          <w:rFonts w:ascii="华文宋体" w:eastAsia="华文宋体" w:hAnsi="华文宋体"/>
        </w:rPr>
      </w:pPr>
      <w:r w:rsidRPr="00367D53">
        <w:rPr>
          <w:rFonts w:ascii="华文宋体" w:eastAsia="华文宋体" w:hAnsi="华文宋体"/>
        </w:rPr>
        <w:t>He will be arriving at about eleven o'clock tonight. 他将在今晚 11 点左右到达。</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b/>
        </w:rPr>
      </w:pPr>
      <w:r w:rsidRPr="00367D53">
        <w:rPr>
          <w:rFonts w:ascii="华文宋体" w:eastAsia="华文宋体" w:hAnsi="华文宋体"/>
          <w:b/>
        </w:rPr>
        <w:t>9 将来完成时</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将来完成时常表示到将来某一时间前已经完成的动作，经常与</w:t>
      </w:r>
      <w:r w:rsidRPr="00367D53">
        <w:rPr>
          <w:rFonts w:ascii="华文宋体" w:eastAsia="华文宋体" w:hAnsi="华文宋体"/>
        </w:rPr>
        <w:t xml:space="preserve"> by、before、for 等构成的时间状语连用，如 by then、before long 等。</w:t>
      </w:r>
    </w:p>
    <w:p w:rsidR="00367D53" w:rsidRPr="00367D53" w:rsidRDefault="00367D53" w:rsidP="00367D53">
      <w:pPr>
        <w:rPr>
          <w:rFonts w:ascii="华文宋体" w:eastAsia="华文宋体" w:hAnsi="华文宋体"/>
        </w:rPr>
      </w:pPr>
      <w:r w:rsidRPr="00367D53">
        <w:rPr>
          <w:rFonts w:ascii="华文宋体" w:eastAsia="华文宋体" w:hAnsi="华文宋体"/>
        </w:rPr>
        <w:t>The train will have reached there by then.</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到那时火车已经到达那里了。</w:t>
      </w:r>
    </w:p>
    <w:p w:rsidR="00367D53" w:rsidRPr="00367D53" w:rsidRDefault="00367D53" w:rsidP="00367D53">
      <w:pPr>
        <w:rPr>
          <w:rFonts w:ascii="华文宋体" w:eastAsia="华文宋体" w:hAnsi="华文宋体"/>
        </w:rPr>
      </w:pPr>
      <w:r w:rsidRPr="00367D53">
        <w:rPr>
          <w:rFonts w:ascii="华文宋体" w:eastAsia="华文宋体" w:hAnsi="华文宋体"/>
        </w:rPr>
        <w:t>In a few days we shall have worked in the laboratory for ten months.</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再过几天，我们在实验室工作就</w:t>
      </w:r>
      <w:r w:rsidRPr="00367D53">
        <w:rPr>
          <w:rFonts w:ascii="华文宋体" w:eastAsia="华文宋体" w:hAnsi="华文宋体"/>
        </w:rPr>
        <w:t xml:space="preserve"> 10 个月了。</w:t>
      </w:r>
    </w:p>
    <w:p w:rsidR="00367D53" w:rsidRPr="00367D53" w:rsidRDefault="00367D53" w:rsidP="00367D53">
      <w:pPr>
        <w:rPr>
          <w:rFonts w:ascii="华文宋体" w:eastAsia="华文宋体" w:hAnsi="华文宋体"/>
        </w:rPr>
      </w:pPr>
    </w:p>
    <w:p w:rsidR="00367D53" w:rsidRPr="00367D53" w:rsidRDefault="00367D53" w:rsidP="00367D53">
      <w:pPr>
        <w:rPr>
          <w:rFonts w:ascii="华文宋体" w:eastAsia="华文宋体" w:hAnsi="华文宋体"/>
          <w:b/>
        </w:rPr>
      </w:pPr>
      <w:r w:rsidRPr="00367D53">
        <w:rPr>
          <w:rFonts w:ascii="华文宋体" w:eastAsia="华文宋体" w:hAnsi="华文宋体"/>
          <w:b/>
        </w:rPr>
        <w:t>10 过去将来时</w:t>
      </w:r>
    </w:p>
    <w:p w:rsidR="00367D53" w:rsidRPr="00367D53" w:rsidRDefault="00367D53" w:rsidP="00367D53">
      <w:pPr>
        <w:rPr>
          <w:rFonts w:ascii="华文宋体" w:eastAsia="华文宋体" w:hAnsi="华文宋体"/>
        </w:rPr>
      </w:pPr>
      <w:r w:rsidRPr="00367D53">
        <w:rPr>
          <w:rFonts w:ascii="华文宋体" w:eastAsia="华文宋体" w:hAnsi="华文宋体" w:hint="eastAsia"/>
        </w:rPr>
        <w:t>过去将来时一般不独立使用，通常用在宾语从句中，用作间接引语和间接疑问句，表示从过去的观点看在将来发生的行为或存在的状态。</w:t>
      </w:r>
    </w:p>
    <w:p w:rsidR="00367D53" w:rsidRDefault="00367D53" w:rsidP="00367D53">
      <w:pPr>
        <w:rPr>
          <w:rFonts w:ascii="华文宋体" w:eastAsia="华文宋体" w:hAnsi="华文宋体"/>
        </w:rPr>
      </w:pPr>
      <w:r w:rsidRPr="00367D53">
        <w:rPr>
          <w:rFonts w:ascii="华文宋体" w:eastAsia="华文宋体" w:hAnsi="华文宋体"/>
        </w:rPr>
        <w:t>I thought that I would make lots of new friends. 我认为我会交很多新朋友。</w:t>
      </w:r>
    </w:p>
    <w:p w:rsidR="00367D53" w:rsidRDefault="00367D53" w:rsidP="00367D53">
      <w:pPr>
        <w:jc w:val="center"/>
        <w:rPr>
          <w:rFonts w:ascii="华文宋体" w:eastAsia="华文宋体" w:hAnsi="华文宋体"/>
          <w:b/>
          <w:sz w:val="22"/>
        </w:rPr>
      </w:pPr>
      <w:r w:rsidRPr="00367D53">
        <w:rPr>
          <w:rFonts w:ascii="华文宋体" w:eastAsia="华文宋体" w:hAnsi="华文宋体" w:hint="eastAsia"/>
          <w:b/>
          <w:sz w:val="22"/>
        </w:rPr>
        <w:lastRenderedPageBreak/>
        <w:t>被动语态</w:t>
      </w:r>
    </w:p>
    <w:p w:rsidR="00367D53" w:rsidRDefault="00367D53" w:rsidP="00367D53">
      <w:pPr>
        <w:rPr>
          <w:rFonts w:ascii="华文宋体" w:eastAsia="华文宋体" w:hAnsi="华文宋体"/>
          <w:b/>
          <w:sz w:val="22"/>
        </w:rPr>
      </w:pPr>
      <w:r>
        <w:rPr>
          <w:rFonts w:ascii="华文宋体" w:eastAsia="华文宋体" w:hAnsi="华文宋体" w:hint="eastAsia"/>
          <w:b/>
          <w:noProof/>
          <w:sz w:val="22"/>
        </w:rPr>
        <w:drawing>
          <wp:inline distT="0" distB="0" distL="0" distR="0">
            <wp:extent cx="5274310" cy="285432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60DCBF.tmp"/>
                    <pic:cNvPicPr/>
                  </pic:nvPicPr>
                  <pic:blipFill>
                    <a:blip r:embed="rId8">
                      <a:extLst>
                        <a:ext uri="{28A0092B-C50C-407E-A947-70E740481C1C}">
                          <a14:useLocalDpi xmlns:a14="http://schemas.microsoft.com/office/drawing/2010/main" val="0"/>
                        </a:ext>
                      </a:extLst>
                    </a:blip>
                    <a:stretch>
                      <a:fillRect/>
                    </a:stretch>
                  </pic:blipFill>
                  <pic:spPr>
                    <a:xfrm>
                      <a:off x="0" y="0"/>
                      <a:ext cx="5274310" cy="2854325"/>
                    </a:xfrm>
                    <a:prstGeom prst="rect">
                      <a:avLst/>
                    </a:prstGeom>
                  </pic:spPr>
                </pic:pic>
              </a:graphicData>
            </a:graphic>
          </wp:inline>
        </w:drawing>
      </w:r>
    </w:p>
    <w:p w:rsidR="007418D8" w:rsidRPr="007418D8" w:rsidRDefault="007418D8" w:rsidP="007418D8">
      <w:pPr>
        <w:rPr>
          <w:rFonts w:ascii="华文宋体" w:eastAsia="华文宋体" w:hAnsi="华文宋体"/>
          <w:b/>
        </w:rPr>
      </w:pPr>
      <w:r>
        <w:rPr>
          <w:rFonts w:ascii="华文宋体" w:eastAsia="华文宋体" w:hAnsi="华文宋体"/>
          <w:b/>
        </w:rPr>
        <w:t>1</w:t>
      </w:r>
      <w:r>
        <w:rPr>
          <w:rFonts w:ascii="华文宋体" w:eastAsia="华文宋体" w:hAnsi="华文宋体" w:hint="eastAsia"/>
          <w:b/>
        </w:rPr>
        <w:t>．</w:t>
      </w:r>
      <w:r w:rsidRPr="007418D8">
        <w:rPr>
          <w:rFonts w:ascii="华文宋体" w:eastAsia="华文宋体" w:hAnsi="华文宋体"/>
          <w:b/>
        </w:rPr>
        <w:t>主动语态与被动语态的转换</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将主动语态转换为被动语态的核心是将主动句中的宾语转换成主语。下面介绍几种常见结构的主动语态与被动语态之间的转换。</w:t>
      </w:r>
    </w:p>
    <w:p w:rsidR="007418D8" w:rsidRPr="007418D8" w:rsidRDefault="007418D8" w:rsidP="007418D8">
      <w:pPr>
        <w:rPr>
          <w:rFonts w:ascii="华文宋体" w:eastAsia="华文宋体" w:hAnsi="华文宋体"/>
          <w:b/>
        </w:rPr>
      </w:pPr>
      <w:r w:rsidRPr="007418D8">
        <w:rPr>
          <w:rFonts w:ascii="华文宋体" w:eastAsia="华文宋体" w:hAnsi="华文宋体" w:hint="eastAsia"/>
          <w:b/>
        </w:rPr>
        <w:t>（</w:t>
      </w:r>
      <w:r w:rsidRPr="007418D8">
        <w:rPr>
          <w:rFonts w:ascii="华文宋体" w:eastAsia="华文宋体" w:hAnsi="华文宋体"/>
          <w:b/>
        </w:rPr>
        <w:t>1）主语 + 谓语 + 宾语</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主动句：</w:t>
      </w:r>
      <w:r w:rsidRPr="007418D8">
        <w:rPr>
          <w:rFonts w:ascii="华文宋体" w:eastAsia="华文宋体" w:hAnsi="华文宋体"/>
        </w:rPr>
        <w:t>He broke the cup.</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宾语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被动句：</w:t>
      </w:r>
      <w:r w:rsidRPr="007418D8">
        <w:rPr>
          <w:rFonts w:ascii="华文宋体" w:eastAsia="华文宋体" w:hAnsi="华文宋体"/>
        </w:rPr>
        <w:t>The cup was broken by him.</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状语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主动句：</w:t>
      </w:r>
      <w:r w:rsidRPr="007418D8">
        <w:rPr>
          <w:rFonts w:ascii="华文宋体" w:eastAsia="华文宋体" w:hAnsi="华文宋体"/>
        </w:rPr>
        <w:t>We took good care of the children.</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宾语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被动句：</w:t>
      </w:r>
      <w:r w:rsidRPr="007418D8">
        <w:rPr>
          <w:rFonts w:ascii="华文宋体" w:eastAsia="华文宋体" w:hAnsi="华文宋体"/>
        </w:rPr>
        <w:t>The children were taken good care of by us.</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状语 ）</w:t>
      </w:r>
    </w:p>
    <w:p w:rsidR="007418D8" w:rsidRPr="007418D8" w:rsidRDefault="007418D8" w:rsidP="007418D8">
      <w:pPr>
        <w:rPr>
          <w:rFonts w:ascii="华文宋体" w:eastAsia="华文宋体" w:hAnsi="华文宋体"/>
          <w:b/>
        </w:rPr>
      </w:pPr>
      <w:r w:rsidRPr="007418D8">
        <w:rPr>
          <w:rFonts w:ascii="华文宋体" w:eastAsia="华文宋体" w:hAnsi="华文宋体" w:hint="eastAsia"/>
          <w:b/>
        </w:rPr>
        <w:t>（</w:t>
      </w:r>
      <w:r w:rsidRPr="007418D8">
        <w:rPr>
          <w:rFonts w:ascii="华文宋体" w:eastAsia="华文宋体" w:hAnsi="华文宋体"/>
          <w:b/>
        </w:rPr>
        <w:t>2）主语 + 谓语 + 间接宾语 + 直接宾语</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①将间接宾语变为被动句的主语时，保留直接宾语。</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主动句：</w:t>
      </w:r>
      <w:r w:rsidRPr="007418D8">
        <w:rPr>
          <w:rFonts w:ascii="华文宋体" w:eastAsia="华文宋体" w:hAnsi="华文宋体"/>
        </w:rPr>
        <w:t>My uncle bought my brother a computer.</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间接宾语（人） 直接宾语（物）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被动句：</w:t>
      </w:r>
      <w:r w:rsidRPr="007418D8">
        <w:rPr>
          <w:rFonts w:ascii="华文宋体" w:eastAsia="华文宋体" w:hAnsi="华文宋体"/>
        </w:rPr>
        <w:t>My brother was bought a computer by my uncle.</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原直接宾语 状语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②将直接宾语变为被动句的主语时，间接宾语的前面要加上介词</w:t>
      </w:r>
      <w:r w:rsidRPr="007418D8">
        <w:rPr>
          <w:rFonts w:ascii="华文宋体" w:eastAsia="华文宋体" w:hAnsi="华文宋体"/>
        </w:rPr>
        <w:t xml:space="preserve"> to 或 for。</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主动句：</w:t>
      </w:r>
      <w:r w:rsidRPr="007418D8">
        <w:rPr>
          <w:rFonts w:ascii="华文宋体" w:eastAsia="华文宋体" w:hAnsi="华文宋体"/>
        </w:rPr>
        <w:t>My uncle bought my brother a computer.</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间接宾语（人） 直接宾语（物）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被动句：</w:t>
      </w:r>
      <w:r w:rsidRPr="007418D8">
        <w:rPr>
          <w:rFonts w:ascii="华文宋体" w:eastAsia="华文宋体" w:hAnsi="华文宋体"/>
        </w:rPr>
        <w:t>A computer was bought for my brother by my uncle.</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原间接宾语 状语 前要加介词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注意</w:t>
      </w:r>
      <w:r w:rsidRPr="007418D8">
        <w:rPr>
          <w:rFonts w:ascii="华文宋体" w:eastAsia="华文宋体" w:hAnsi="华文宋体"/>
        </w:rPr>
        <w:t xml:space="preserve"> 并非所有双宾语结构都能变成两种形式的被动句。当直接宾语是从句时，就不能变为被动句的主语。</w:t>
      </w:r>
    </w:p>
    <w:p w:rsidR="007418D8" w:rsidRPr="007418D8" w:rsidRDefault="007418D8" w:rsidP="007418D8">
      <w:pPr>
        <w:rPr>
          <w:rFonts w:ascii="华文宋体" w:eastAsia="华文宋体" w:hAnsi="华文宋体"/>
          <w:b/>
        </w:rPr>
      </w:pPr>
      <w:r w:rsidRPr="007418D8">
        <w:rPr>
          <w:rFonts w:ascii="华文宋体" w:eastAsia="华文宋体" w:hAnsi="华文宋体" w:hint="eastAsia"/>
          <w:b/>
        </w:rPr>
        <w:t>（</w:t>
      </w:r>
      <w:r w:rsidRPr="007418D8">
        <w:rPr>
          <w:rFonts w:ascii="华文宋体" w:eastAsia="华文宋体" w:hAnsi="华文宋体"/>
          <w:b/>
        </w:rPr>
        <w:t>3）主语 + 谓语 + 宾语 + 宾语补足语</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用于这种结构的常考动词包括</w:t>
      </w:r>
      <w:r w:rsidRPr="007418D8">
        <w:rPr>
          <w:rFonts w:ascii="华文宋体" w:eastAsia="华文宋体" w:hAnsi="华文宋体"/>
        </w:rPr>
        <w:t xml:space="preserve"> know、suppose、expect 等。将宾语变为被动句的主语时，宾</w:t>
      </w:r>
      <w:r w:rsidRPr="007418D8">
        <w:rPr>
          <w:rFonts w:ascii="华文宋体" w:eastAsia="华文宋体" w:hAnsi="华文宋体"/>
        </w:rPr>
        <w:lastRenderedPageBreak/>
        <w:t>语补足语变为主语补足语。</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主动句：</w:t>
      </w:r>
      <w:r w:rsidRPr="007418D8">
        <w:rPr>
          <w:rFonts w:ascii="华文宋体" w:eastAsia="华文宋体" w:hAnsi="华文宋体"/>
        </w:rPr>
        <w:t>The experts suppose education to be the top priority.</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宾语 宾语补足语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被动句：</w:t>
      </w:r>
      <w:r w:rsidRPr="007418D8">
        <w:rPr>
          <w:rFonts w:ascii="华文宋体" w:eastAsia="华文宋体" w:hAnsi="华文宋体"/>
        </w:rPr>
        <w:t>Education is supposed to be the top priority by the experts.</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（主语</w:t>
      </w:r>
      <w:r w:rsidRPr="007418D8">
        <w:rPr>
          <w:rFonts w:ascii="华文宋体" w:eastAsia="华文宋体" w:hAnsi="华文宋体"/>
        </w:rPr>
        <w:t xml:space="preserve"> 谓语 主语补足语 状语 ）</w:t>
      </w:r>
    </w:p>
    <w:p w:rsidR="007418D8" w:rsidRDefault="007418D8" w:rsidP="007418D8">
      <w:pPr>
        <w:rPr>
          <w:rFonts w:ascii="华文宋体" w:eastAsia="华文宋体" w:hAnsi="华文宋体"/>
        </w:rPr>
      </w:pPr>
    </w:p>
    <w:p w:rsidR="007418D8" w:rsidRPr="007418D8" w:rsidRDefault="007418D8" w:rsidP="007418D8">
      <w:pPr>
        <w:rPr>
          <w:rFonts w:ascii="华文宋体" w:eastAsia="华文宋体" w:hAnsi="华文宋体"/>
          <w:b/>
          <w:sz w:val="22"/>
        </w:rPr>
      </w:pPr>
      <w:r>
        <w:rPr>
          <w:rFonts w:ascii="华文宋体" w:eastAsia="华文宋体" w:hAnsi="华文宋体"/>
          <w:b/>
          <w:sz w:val="22"/>
        </w:rPr>
        <w:t>2</w:t>
      </w:r>
      <w:r>
        <w:rPr>
          <w:rFonts w:ascii="华文宋体" w:eastAsia="华文宋体" w:hAnsi="华文宋体" w:hint="eastAsia"/>
          <w:b/>
          <w:sz w:val="22"/>
        </w:rPr>
        <w:t>．</w:t>
      </w:r>
      <w:r w:rsidRPr="007418D8">
        <w:rPr>
          <w:rFonts w:ascii="华文宋体" w:eastAsia="华文宋体" w:hAnsi="华文宋体"/>
          <w:b/>
          <w:sz w:val="22"/>
        </w:rPr>
        <w:t>主动形式表被动意义</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w:t>
      </w:r>
      <w:r w:rsidRPr="007418D8">
        <w:rPr>
          <w:rFonts w:ascii="华文宋体" w:eastAsia="华文宋体" w:hAnsi="华文宋体"/>
        </w:rPr>
        <w:t>1）系动词后加形容词作表语时，如 sound、taste、look、smell、feel、appear、prove、seem 等</w:t>
      </w:r>
    </w:p>
    <w:p w:rsidR="007418D8" w:rsidRPr="007418D8" w:rsidRDefault="007418D8" w:rsidP="007418D8">
      <w:pPr>
        <w:rPr>
          <w:rFonts w:ascii="华文宋体" w:eastAsia="华文宋体" w:hAnsi="华文宋体"/>
        </w:rPr>
      </w:pPr>
      <w:r w:rsidRPr="007418D8">
        <w:rPr>
          <w:rFonts w:ascii="华文宋体" w:eastAsia="华文宋体" w:hAnsi="华文宋体"/>
        </w:rPr>
        <w:t>The steel feels cold. （钢摸起来是凉的。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w:t>
      </w:r>
      <w:r w:rsidRPr="007418D8">
        <w:rPr>
          <w:rFonts w:ascii="华文宋体" w:eastAsia="华文宋体" w:hAnsi="华文宋体"/>
        </w:rPr>
        <w:t>2）某些表示主语自身特质、质地的不及物动词，如 open、close、shut、write、dry、wash、sell、keep、cut、cook 等</w:t>
      </w:r>
    </w:p>
    <w:p w:rsidR="007418D8" w:rsidRPr="007418D8" w:rsidRDefault="007418D8" w:rsidP="007418D8">
      <w:pPr>
        <w:rPr>
          <w:rFonts w:ascii="华文宋体" w:eastAsia="华文宋体" w:hAnsi="华文宋体"/>
        </w:rPr>
      </w:pPr>
      <w:r w:rsidRPr="007418D8">
        <w:rPr>
          <w:rFonts w:ascii="华文宋体" w:eastAsia="华文宋体" w:hAnsi="华文宋体"/>
        </w:rPr>
        <w:t>This coat dries easily. （这件外套很容易干。 ）</w:t>
      </w:r>
    </w:p>
    <w:p w:rsidR="007418D8" w:rsidRPr="007418D8" w:rsidRDefault="007418D8" w:rsidP="007418D8">
      <w:pPr>
        <w:rPr>
          <w:rFonts w:ascii="华文宋体" w:eastAsia="华文宋体" w:hAnsi="华文宋体"/>
        </w:rPr>
      </w:pPr>
      <w:r w:rsidRPr="007418D8">
        <w:rPr>
          <w:rFonts w:ascii="华文宋体" w:eastAsia="华文宋体" w:hAnsi="华文宋体"/>
        </w:rPr>
        <w:t>Meat does not keep in hot weather. （热天气里肉不易存放。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w:t>
      </w:r>
      <w:r w:rsidRPr="007418D8">
        <w:rPr>
          <w:rFonts w:ascii="华文宋体" w:eastAsia="华文宋体" w:hAnsi="华文宋体"/>
        </w:rPr>
        <w:t>3）动词 deserve、need、require、want 等后面可以用动名词的主动形式表示被动意义，此时动名词的主动形式可与不定式的被动形式互换，即</w:t>
      </w:r>
    </w:p>
    <w:p w:rsidR="007418D8" w:rsidRPr="007418D8" w:rsidRDefault="007418D8" w:rsidP="007418D8">
      <w:pPr>
        <w:rPr>
          <w:rFonts w:ascii="华文宋体" w:eastAsia="华文宋体" w:hAnsi="华文宋体"/>
        </w:rPr>
      </w:pPr>
      <w:r w:rsidRPr="007418D8">
        <w:rPr>
          <w:rFonts w:ascii="华文宋体" w:eastAsia="华文宋体" w:hAnsi="华文宋体"/>
        </w:rPr>
        <w:t>want/need/require/deserve</w:t>
      </w:r>
      <w:r>
        <w:rPr>
          <w:rFonts w:ascii="华文宋体" w:eastAsia="华文宋体" w:hAnsi="华文宋体"/>
        </w:rPr>
        <w:t>+ doing</w:t>
      </w:r>
      <w:r>
        <w:rPr>
          <w:rFonts w:ascii="华文宋体" w:eastAsia="华文宋体" w:hAnsi="华文宋体" w:hint="eastAsia"/>
        </w:rPr>
        <w:t xml:space="preserve"> </w:t>
      </w:r>
      <w:r>
        <w:rPr>
          <w:rFonts w:ascii="华文宋体" w:eastAsia="华文宋体" w:hAnsi="华文宋体"/>
        </w:rPr>
        <w:t>/to be done</w:t>
      </w:r>
    </w:p>
    <w:p w:rsidR="007418D8" w:rsidRPr="007418D8" w:rsidRDefault="007418D8" w:rsidP="007418D8">
      <w:pPr>
        <w:rPr>
          <w:rFonts w:ascii="华文宋体" w:eastAsia="华文宋体" w:hAnsi="华文宋体"/>
        </w:rPr>
      </w:pPr>
      <w:r w:rsidRPr="007418D8">
        <w:rPr>
          <w:rFonts w:ascii="华文宋体" w:eastAsia="华文宋体" w:hAnsi="华文宋体"/>
        </w:rPr>
        <w:t>The lecture hall requires cleaning, in order to maintain a safe and healthy environment for students. = The lecture hall requires to be cleaned, in order to maintain a safe and healthy environment for students. （为了给学生一个安全健康的环境，报告厅需要打扫。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w:t>
      </w:r>
      <w:r w:rsidRPr="007418D8">
        <w:rPr>
          <w:rFonts w:ascii="华文宋体" w:eastAsia="华文宋体" w:hAnsi="华文宋体"/>
        </w:rPr>
        <w:t>4）形容词 worth 后面可以用动名词的主动形式表示被动意义</w:t>
      </w:r>
    </w:p>
    <w:p w:rsidR="007418D8" w:rsidRPr="007418D8" w:rsidRDefault="007418D8" w:rsidP="007418D8">
      <w:pPr>
        <w:rPr>
          <w:rFonts w:ascii="华文宋体" w:eastAsia="华文宋体" w:hAnsi="华文宋体"/>
        </w:rPr>
      </w:pPr>
      <w:r w:rsidRPr="007418D8">
        <w:rPr>
          <w:rFonts w:ascii="华文宋体" w:eastAsia="华文宋体" w:hAnsi="华文宋体"/>
        </w:rPr>
        <w:t>The fantastic film is definitely worth seeing, with its engaging story, and excellent acting. （这部精彩的电影绝对值得一看，因为它有引人入胜的故事和出色的表演。 ）</w:t>
      </w:r>
    </w:p>
    <w:p w:rsidR="007418D8" w:rsidRPr="007418D8" w:rsidRDefault="007418D8" w:rsidP="007418D8">
      <w:pPr>
        <w:rPr>
          <w:rFonts w:ascii="华文宋体" w:eastAsia="华文宋体" w:hAnsi="华文宋体"/>
        </w:rPr>
      </w:pPr>
      <w:r w:rsidRPr="007418D8">
        <w:rPr>
          <w:rFonts w:ascii="华文宋体" w:eastAsia="华文宋体" w:hAnsi="华文宋体" w:hint="eastAsia"/>
        </w:rPr>
        <w:t>（</w:t>
      </w:r>
      <w:r w:rsidRPr="007418D8">
        <w:rPr>
          <w:rFonts w:ascii="华文宋体" w:eastAsia="华文宋体" w:hAnsi="华文宋体"/>
        </w:rPr>
        <w:t>5）不定式的主动形式表示被动意义</w:t>
      </w:r>
    </w:p>
    <w:p w:rsidR="007418D8" w:rsidRDefault="007418D8" w:rsidP="007418D8">
      <w:pPr>
        <w:rPr>
          <w:rFonts w:ascii="华文宋体" w:eastAsia="华文宋体" w:hAnsi="华文宋体"/>
        </w:rPr>
      </w:pPr>
      <w:r w:rsidRPr="007418D8">
        <w:rPr>
          <w:rFonts w:ascii="华文宋体" w:eastAsia="华文宋体" w:hAnsi="华文宋体" w:hint="eastAsia"/>
        </w:rPr>
        <w:t>①在结构</w:t>
      </w:r>
      <w:r w:rsidRPr="007418D8">
        <w:rPr>
          <w:rFonts w:ascii="华文宋体" w:eastAsia="华文宋体" w:hAnsi="华文宋体"/>
        </w:rPr>
        <w:t xml:space="preserve"> “主语 + be+adj.+to do” 中，句子主语为不定式的逻辑宾语时，动词不定式常用主动形式表示被动意义，这些形容词有 hard、difficult、easy、comfortable、pleasant、interesting、impossible 等。</w:t>
      </w:r>
    </w:p>
    <w:p w:rsidR="00343BC1" w:rsidRDefault="00343BC1" w:rsidP="007418D8">
      <w:pPr>
        <w:rPr>
          <w:rFonts w:ascii="华文宋体" w:eastAsia="华文宋体" w:hAnsi="华文宋体"/>
        </w:rPr>
      </w:pPr>
    </w:p>
    <w:p w:rsidR="00343BC1" w:rsidRPr="00343BC1" w:rsidRDefault="00343BC1" w:rsidP="00343BC1">
      <w:pPr>
        <w:rPr>
          <w:rFonts w:ascii="华文宋体" w:eastAsia="华文宋体" w:hAnsi="华文宋体"/>
        </w:rPr>
      </w:pPr>
      <w:r w:rsidRPr="00343BC1">
        <w:rPr>
          <w:rFonts w:ascii="华文宋体" w:eastAsia="华文宋体" w:hAnsi="华文宋体"/>
        </w:rPr>
        <w:t>The problem is difficult to solve. 这个问题很难解决。</w:t>
      </w:r>
    </w:p>
    <w:p w:rsidR="00343BC1" w:rsidRPr="00343BC1" w:rsidRDefault="00343BC1" w:rsidP="00343BC1">
      <w:pPr>
        <w:rPr>
          <w:rFonts w:ascii="华文宋体" w:eastAsia="华文宋体" w:hAnsi="华文宋体"/>
        </w:rPr>
      </w:pPr>
      <w:r w:rsidRPr="00343BC1">
        <w:rPr>
          <w:rFonts w:ascii="华文宋体" w:eastAsia="华文宋体" w:hAnsi="华文宋体" w:hint="eastAsia"/>
        </w:rPr>
        <w:t>不定式作后置定语，与其所修饰的名词是逻辑上的被动关系，且句中有不定式动作的执行者。</w:t>
      </w:r>
    </w:p>
    <w:p w:rsidR="00343BC1" w:rsidRPr="00343BC1" w:rsidRDefault="00343BC1" w:rsidP="00343BC1">
      <w:pPr>
        <w:rPr>
          <w:rFonts w:ascii="华文宋体" w:eastAsia="华文宋体" w:hAnsi="华文宋体"/>
        </w:rPr>
      </w:pPr>
      <w:r w:rsidRPr="00343BC1">
        <w:rPr>
          <w:rFonts w:ascii="华文宋体" w:eastAsia="华文宋体" w:hAnsi="华文宋体"/>
        </w:rPr>
        <w:t>The man on watch has something urgent to tell you. （The man 是 tell 动作的执行者）值班的那个人有紧急的事情要告诉你。</w:t>
      </w:r>
    </w:p>
    <w:p w:rsidR="00343BC1" w:rsidRPr="00343BC1" w:rsidRDefault="00343BC1" w:rsidP="00343BC1">
      <w:pPr>
        <w:rPr>
          <w:rFonts w:ascii="华文宋体" w:eastAsia="华文宋体" w:hAnsi="华文宋体"/>
        </w:rPr>
      </w:pPr>
      <w:r w:rsidRPr="00343BC1">
        <w:rPr>
          <w:rFonts w:ascii="华文宋体" w:eastAsia="华文宋体" w:hAnsi="华文宋体"/>
        </w:rPr>
        <w:t>The father bought his kid a bicycle to ride. （his kid 是 ride 动作的执行者）父亲给他的孩子买了一辆自行车骑。</w:t>
      </w:r>
    </w:p>
    <w:p w:rsidR="00343BC1" w:rsidRPr="00343BC1" w:rsidRDefault="00343BC1" w:rsidP="00343BC1">
      <w:pPr>
        <w:rPr>
          <w:rFonts w:ascii="华文宋体" w:eastAsia="华文宋体" w:hAnsi="华文宋体"/>
          <w:b/>
          <w:sz w:val="22"/>
        </w:rPr>
      </w:pPr>
      <w:r w:rsidRPr="00343BC1">
        <w:rPr>
          <w:rFonts w:ascii="华文宋体" w:eastAsia="华文宋体" w:hAnsi="华文宋体" w:hint="eastAsia"/>
          <w:b/>
          <w:sz w:val="22"/>
        </w:rPr>
        <w:t>注意</w:t>
      </w:r>
    </w:p>
    <w:p w:rsidR="00343BC1" w:rsidRPr="00343BC1" w:rsidRDefault="00343BC1" w:rsidP="00343BC1">
      <w:pPr>
        <w:rPr>
          <w:rFonts w:ascii="华文宋体" w:eastAsia="华文宋体" w:hAnsi="华文宋体"/>
        </w:rPr>
      </w:pPr>
      <w:r w:rsidRPr="00343BC1">
        <w:rPr>
          <w:rFonts w:ascii="华文宋体" w:eastAsia="华文宋体" w:hAnsi="华文宋体" w:hint="eastAsia"/>
        </w:rPr>
        <w:t>当句中没有不定式动作的执行者时，常用不定式的被动式。</w:t>
      </w:r>
    </w:p>
    <w:p w:rsidR="00343BC1" w:rsidRPr="00343BC1" w:rsidRDefault="00343BC1" w:rsidP="00343BC1">
      <w:pPr>
        <w:rPr>
          <w:rFonts w:ascii="华文宋体" w:eastAsia="华文宋体" w:hAnsi="华文宋体"/>
        </w:rPr>
      </w:pPr>
      <w:r w:rsidRPr="00343BC1">
        <w:rPr>
          <w:rFonts w:ascii="华文宋体" w:eastAsia="华文宋体" w:hAnsi="华文宋体"/>
        </w:rPr>
        <w:t>It is one of those problems to be solved. （句中没有 solve 动作的执行者）这是那些待解决的问题之一。</w:t>
      </w:r>
    </w:p>
    <w:p w:rsidR="00343BC1" w:rsidRPr="00343BC1" w:rsidRDefault="00343BC1" w:rsidP="00343BC1">
      <w:pPr>
        <w:rPr>
          <w:rFonts w:ascii="华文宋体" w:eastAsia="华文宋体" w:hAnsi="华文宋体"/>
        </w:rPr>
      </w:pPr>
      <w:r w:rsidRPr="00343BC1">
        <w:rPr>
          <w:rFonts w:ascii="华文宋体" w:eastAsia="华文宋体" w:hAnsi="华文宋体" w:hint="eastAsia"/>
        </w:rPr>
        <w:t>当表示</w:t>
      </w:r>
      <w:r w:rsidRPr="00343BC1">
        <w:rPr>
          <w:rFonts w:ascii="华文宋体" w:eastAsia="华文宋体" w:hAnsi="华文宋体"/>
        </w:rPr>
        <w:t xml:space="preserve"> “让别人做” 时，要用不定式的被动式。</w:t>
      </w:r>
    </w:p>
    <w:p w:rsidR="00343BC1" w:rsidRDefault="00343BC1" w:rsidP="00343BC1">
      <w:pPr>
        <w:rPr>
          <w:rFonts w:ascii="华文宋体" w:eastAsia="华文宋体" w:hAnsi="华文宋体"/>
        </w:rPr>
      </w:pPr>
      <w:r w:rsidRPr="00343BC1">
        <w:rPr>
          <w:rFonts w:ascii="华文宋体" w:eastAsia="华文宋体" w:hAnsi="华文宋体" w:hint="eastAsia"/>
        </w:rPr>
        <w:t>“</w:t>
      </w:r>
      <w:r w:rsidRPr="00343BC1">
        <w:rPr>
          <w:rFonts w:ascii="华文宋体" w:eastAsia="华文宋体" w:hAnsi="华文宋体"/>
        </w:rPr>
        <w:t>Do you have any letters to be typed?” the secretary asked. （此处表示 “让别人打印信件”）秘书问：“你有任何要打印的信件吗？”</w:t>
      </w:r>
    </w:p>
    <w:p w:rsidR="00343BC1" w:rsidRDefault="00343BC1" w:rsidP="00343BC1">
      <w:pPr>
        <w:rPr>
          <w:rFonts w:ascii="华文宋体" w:eastAsia="华文宋体" w:hAnsi="华文宋体"/>
        </w:rPr>
      </w:pPr>
    </w:p>
    <w:p w:rsidR="00343BC1" w:rsidRPr="00343BC1" w:rsidRDefault="00343BC1" w:rsidP="00343BC1">
      <w:pPr>
        <w:rPr>
          <w:rFonts w:ascii="华文宋体" w:eastAsia="华文宋体" w:hAnsi="华文宋体"/>
          <w:b/>
          <w:bCs/>
        </w:rPr>
      </w:pPr>
      <w:r w:rsidRPr="00343BC1">
        <w:rPr>
          <w:rFonts w:ascii="华文宋体" w:eastAsia="华文宋体" w:hAnsi="华文宋体"/>
          <w:b/>
          <w:bCs/>
        </w:rPr>
        <w:lastRenderedPageBreak/>
        <w:t>不能用被动语态的情况</w:t>
      </w:r>
    </w:p>
    <w:p w:rsidR="00343BC1" w:rsidRPr="00343BC1" w:rsidRDefault="00343BC1" w:rsidP="00343BC1">
      <w:pPr>
        <w:rPr>
          <w:rFonts w:ascii="华文宋体" w:eastAsia="华文宋体" w:hAnsi="华文宋体"/>
        </w:rPr>
      </w:pPr>
      <w:r w:rsidRPr="00343BC1">
        <w:rPr>
          <w:rFonts w:ascii="华文宋体" w:eastAsia="华文宋体" w:hAnsi="华文宋体"/>
        </w:rPr>
        <w:t>不及物动词及一些固定短语不能用被动语态，如 happen、appear、rise、occur、come up、run out、break out、belong to、die out 等。</w:t>
      </w:r>
    </w:p>
    <w:p w:rsidR="00343BC1" w:rsidRDefault="00343BC1" w:rsidP="00343BC1">
      <w:pPr>
        <w:rPr>
          <w:rFonts w:ascii="华文宋体" w:eastAsia="华文宋体" w:hAnsi="华文宋体"/>
        </w:rPr>
      </w:pPr>
    </w:p>
    <w:p w:rsidR="00343BC1" w:rsidRPr="00343BC1" w:rsidRDefault="00343BC1" w:rsidP="00343BC1">
      <w:pPr>
        <w:rPr>
          <w:rFonts w:ascii="华文宋体" w:eastAsia="华文宋体" w:hAnsi="华文宋体"/>
          <w:b/>
          <w:bCs/>
        </w:rPr>
      </w:pPr>
      <w:r w:rsidRPr="00343BC1">
        <w:rPr>
          <w:rFonts w:ascii="华文宋体" w:eastAsia="华文宋体" w:hAnsi="华文宋体"/>
          <w:b/>
          <w:bCs/>
        </w:rPr>
        <w:t>主谓一致 重难透析</w:t>
      </w:r>
    </w:p>
    <w:p w:rsidR="00343BC1" w:rsidRDefault="00343BC1" w:rsidP="00343BC1">
      <w:pPr>
        <w:rPr>
          <w:rFonts w:ascii="华文宋体" w:eastAsia="华文宋体" w:hAnsi="华文宋体"/>
        </w:rPr>
      </w:pPr>
      <w:r w:rsidRPr="00343BC1">
        <w:rPr>
          <w:rFonts w:ascii="华文宋体" w:eastAsia="华文宋体" w:hAnsi="华文宋体"/>
        </w:rPr>
        <w:t>主谓一致指的是主语和谓语在人称和数上必须保持一致。通常情况下，谓语的单复数形式由主语的单复数形式决定。主谓一致通常与谓语动词的时态、语态结合进行考查。同学们分析句子时要先看主语，根据主语的特征来确定谓语动词的形式。</w:t>
      </w:r>
    </w:p>
    <w:p w:rsidR="00343BC1" w:rsidRDefault="00343BC1" w:rsidP="00343BC1">
      <w:pPr>
        <w:rPr>
          <w:rFonts w:ascii="华文宋体" w:eastAsia="华文宋体" w:hAnsi="华文宋体"/>
        </w:rPr>
      </w:pPr>
    </w:p>
    <w:p w:rsidR="00343BC1" w:rsidRPr="00343BC1" w:rsidRDefault="00343BC1" w:rsidP="00343BC1">
      <w:pPr>
        <w:rPr>
          <w:rFonts w:ascii="华文宋体" w:eastAsia="华文宋体" w:hAnsi="华文宋体"/>
          <w:b/>
          <w:bCs/>
        </w:rPr>
      </w:pPr>
      <w:r w:rsidRPr="00343BC1">
        <w:rPr>
          <w:rFonts w:ascii="华文宋体" w:eastAsia="华文宋体" w:hAnsi="华文宋体"/>
          <w:b/>
          <w:bCs/>
        </w:rPr>
        <w:t>单一成分作主语</w:t>
      </w:r>
    </w:p>
    <w:p w:rsidR="00343BC1" w:rsidRPr="00343BC1" w:rsidRDefault="00343BC1" w:rsidP="00343BC1">
      <w:pPr>
        <w:numPr>
          <w:ilvl w:val="0"/>
          <w:numId w:val="1"/>
        </w:numPr>
        <w:rPr>
          <w:rFonts w:ascii="华文宋体" w:eastAsia="华文宋体" w:hAnsi="华文宋体"/>
        </w:rPr>
      </w:pPr>
      <w:r w:rsidRPr="00343BC1">
        <w:rPr>
          <w:rFonts w:ascii="华文宋体" w:eastAsia="华文宋体" w:hAnsi="华文宋体"/>
        </w:rPr>
        <w:t>集体名词作主语</w:t>
      </w:r>
    </w:p>
    <w:p w:rsidR="00343BC1" w:rsidRPr="00343BC1" w:rsidRDefault="00343BC1" w:rsidP="00343BC1">
      <w:pPr>
        <w:numPr>
          <w:ilvl w:val="1"/>
          <w:numId w:val="1"/>
        </w:numPr>
        <w:rPr>
          <w:rFonts w:ascii="华文宋体" w:eastAsia="华文宋体" w:hAnsi="华文宋体"/>
        </w:rPr>
      </w:pPr>
      <w:r w:rsidRPr="00343BC1">
        <w:rPr>
          <w:rFonts w:ascii="华文宋体" w:eastAsia="华文宋体" w:hAnsi="华文宋体"/>
        </w:rPr>
        <w:t>people、cattle、police 等作主语时，谓语动词用复数形式。</w:t>
      </w:r>
    </w:p>
    <w:p w:rsidR="00343BC1" w:rsidRPr="00343BC1" w:rsidRDefault="00343BC1" w:rsidP="00343BC1">
      <w:pPr>
        <w:numPr>
          <w:ilvl w:val="1"/>
          <w:numId w:val="1"/>
        </w:numPr>
        <w:rPr>
          <w:rFonts w:ascii="华文宋体" w:eastAsia="华文宋体" w:hAnsi="华文宋体"/>
        </w:rPr>
      </w:pPr>
      <w:r w:rsidRPr="00343BC1">
        <w:rPr>
          <w:rFonts w:ascii="华文宋体" w:eastAsia="华文宋体" w:hAnsi="华文宋体"/>
        </w:rPr>
        <w:t>class、family、group、team、crowd、committee、crew、company 等作主语时，谓语动词的单复数取决于主语表达的具体意义。如果作为整体看待，则谓语动词用单数形式；如果作为个体看待，则谓语动词用复数形式。</w:t>
      </w:r>
    </w:p>
    <w:p w:rsidR="00343BC1" w:rsidRPr="00343BC1" w:rsidRDefault="00343BC1" w:rsidP="00343BC1">
      <w:pPr>
        <w:numPr>
          <w:ilvl w:val="2"/>
          <w:numId w:val="2"/>
        </w:numPr>
        <w:rPr>
          <w:rFonts w:ascii="华文宋体" w:eastAsia="华文宋体" w:hAnsi="华文宋体"/>
        </w:rPr>
      </w:pPr>
      <w:r w:rsidRPr="00343BC1">
        <w:rPr>
          <w:rFonts w:ascii="华文宋体" w:eastAsia="华文宋体" w:hAnsi="华文宋体"/>
        </w:rPr>
        <w:t>The team is well organized. 这个队伍组织得很好。</w:t>
      </w:r>
    </w:p>
    <w:p w:rsidR="00343BC1" w:rsidRPr="00343BC1" w:rsidRDefault="00343BC1" w:rsidP="00343BC1">
      <w:pPr>
        <w:numPr>
          <w:ilvl w:val="2"/>
          <w:numId w:val="2"/>
        </w:numPr>
        <w:rPr>
          <w:rFonts w:ascii="华文宋体" w:eastAsia="华文宋体" w:hAnsi="华文宋体"/>
        </w:rPr>
      </w:pPr>
      <w:r w:rsidRPr="00343BC1">
        <w:rPr>
          <w:rFonts w:ascii="华文宋体" w:eastAsia="华文宋体" w:hAnsi="华文宋体"/>
        </w:rPr>
        <w:t>The team are all good. 这个队的队员都是好样的。</w:t>
      </w:r>
    </w:p>
    <w:p w:rsidR="00343BC1" w:rsidRPr="00343BC1" w:rsidRDefault="00343BC1" w:rsidP="00343BC1">
      <w:pPr>
        <w:numPr>
          <w:ilvl w:val="0"/>
          <w:numId w:val="2"/>
        </w:numPr>
        <w:rPr>
          <w:rFonts w:ascii="华文宋体" w:eastAsia="华文宋体" w:hAnsi="华文宋体"/>
        </w:rPr>
      </w:pPr>
      <w:r w:rsidRPr="00343BC1">
        <w:rPr>
          <w:rFonts w:ascii="华文宋体" w:eastAsia="华文宋体" w:hAnsi="华文宋体"/>
        </w:rPr>
        <w:t>“the + 形容词 / 分词” 或 all 作主语</w:t>
      </w:r>
      <w:r w:rsidRPr="00343BC1">
        <w:rPr>
          <w:rFonts w:ascii="华文宋体" w:eastAsia="华文宋体" w:hAnsi="华文宋体"/>
        </w:rPr>
        <w:br/>
        <w:t>如果指代事物，则谓语动词常用单数形式；如果指代人，则谓语动词常用复数形式。</w:t>
      </w:r>
    </w:p>
    <w:p w:rsidR="00343BC1" w:rsidRPr="00343BC1" w:rsidRDefault="00343BC1" w:rsidP="00343BC1">
      <w:pPr>
        <w:numPr>
          <w:ilvl w:val="1"/>
          <w:numId w:val="2"/>
        </w:numPr>
        <w:rPr>
          <w:rFonts w:ascii="华文宋体" w:eastAsia="华文宋体" w:hAnsi="华文宋体"/>
        </w:rPr>
      </w:pPr>
      <w:r w:rsidRPr="00343BC1">
        <w:rPr>
          <w:rFonts w:ascii="华文宋体" w:eastAsia="华文宋体" w:hAnsi="华文宋体"/>
        </w:rPr>
        <w:t>The injured have been sent to the nearest hospital immediately. 受伤人员已被马上送往了最近的医院。</w:t>
      </w:r>
    </w:p>
    <w:p w:rsidR="00343BC1" w:rsidRPr="00343BC1" w:rsidRDefault="00343BC1" w:rsidP="00343BC1">
      <w:pPr>
        <w:numPr>
          <w:ilvl w:val="1"/>
          <w:numId w:val="2"/>
        </w:numPr>
        <w:rPr>
          <w:rFonts w:ascii="华文宋体" w:eastAsia="华文宋体" w:hAnsi="华文宋体"/>
        </w:rPr>
      </w:pPr>
      <w:r w:rsidRPr="00343BC1">
        <w:rPr>
          <w:rFonts w:ascii="华文宋体" w:eastAsia="华文宋体" w:hAnsi="华文宋体"/>
        </w:rPr>
        <w:t>The beautiful brings pleasure for all. 美丽的事物给所有人带来快乐。</w:t>
      </w:r>
    </w:p>
    <w:p w:rsidR="00343BC1" w:rsidRPr="00343BC1" w:rsidRDefault="00343BC1" w:rsidP="00343BC1">
      <w:pPr>
        <w:numPr>
          <w:ilvl w:val="1"/>
          <w:numId w:val="2"/>
        </w:numPr>
        <w:rPr>
          <w:rFonts w:ascii="华文宋体" w:eastAsia="华文宋体" w:hAnsi="华文宋体"/>
        </w:rPr>
      </w:pPr>
      <w:r w:rsidRPr="00343BC1">
        <w:rPr>
          <w:rFonts w:ascii="华文宋体" w:eastAsia="华文宋体" w:hAnsi="华文宋体"/>
        </w:rPr>
        <w:t>All are present and all is going on well. 所有人都到场了，一切都在顺利进行。</w:t>
      </w:r>
    </w:p>
    <w:p w:rsidR="00343BC1" w:rsidRPr="00343BC1" w:rsidRDefault="00343BC1" w:rsidP="00343BC1">
      <w:pPr>
        <w:numPr>
          <w:ilvl w:val="0"/>
          <w:numId w:val="2"/>
        </w:numPr>
        <w:rPr>
          <w:rFonts w:ascii="华文宋体" w:eastAsia="华文宋体" w:hAnsi="华文宋体"/>
        </w:rPr>
      </w:pPr>
      <w:r w:rsidRPr="00343BC1">
        <w:rPr>
          <w:rFonts w:ascii="华文宋体" w:eastAsia="华文宋体" w:hAnsi="华文宋体"/>
        </w:rPr>
        <w:t>复合不定代词作主语</w:t>
      </w:r>
      <w:r w:rsidRPr="00343BC1">
        <w:rPr>
          <w:rFonts w:ascii="华文宋体" w:eastAsia="华文宋体" w:hAnsi="华文宋体"/>
        </w:rPr>
        <w:br/>
        <w:t>复合不定代词 something、anything、everything、nothing、somebody、anybody、everybody、nobody、someone、anyone、everyone 等作主语时，谓语动词用单数形式。</w:t>
      </w:r>
    </w:p>
    <w:p w:rsidR="00343BC1" w:rsidRPr="00343BC1" w:rsidRDefault="00343BC1" w:rsidP="00343BC1">
      <w:pPr>
        <w:numPr>
          <w:ilvl w:val="1"/>
          <w:numId w:val="2"/>
        </w:numPr>
        <w:rPr>
          <w:rFonts w:ascii="华文宋体" w:eastAsia="华文宋体" w:hAnsi="华文宋体"/>
        </w:rPr>
      </w:pPr>
      <w:r w:rsidRPr="00343BC1">
        <w:rPr>
          <w:rFonts w:ascii="华文宋体" w:eastAsia="华文宋体" w:hAnsi="华文宋体"/>
        </w:rPr>
        <w:t>Whenever someone needs help, friends from all over the world can immediately provide useful suggestions or information. 每当有人需要帮助时，来自世界各地的朋友可以立即提供有用的建议或信息。</w:t>
      </w:r>
    </w:p>
    <w:p w:rsidR="00343BC1" w:rsidRPr="00343BC1" w:rsidRDefault="00343BC1" w:rsidP="00343BC1">
      <w:pPr>
        <w:numPr>
          <w:ilvl w:val="0"/>
          <w:numId w:val="2"/>
        </w:numPr>
        <w:rPr>
          <w:rFonts w:ascii="华文宋体" w:eastAsia="华文宋体" w:hAnsi="华文宋体"/>
        </w:rPr>
      </w:pPr>
      <w:r w:rsidRPr="00343BC1">
        <w:rPr>
          <w:rFonts w:ascii="华文宋体" w:eastAsia="华文宋体" w:hAnsi="华文宋体"/>
        </w:rPr>
        <w:t>动名词、不定式、从句作主语</w:t>
      </w:r>
      <w:r w:rsidRPr="00343BC1">
        <w:rPr>
          <w:rFonts w:ascii="华文宋体" w:eastAsia="华文宋体" w:hAnsi="华文宋体"/>
        </w:rPr>
        <w:br/>
        <w:t>动名词、不定式和从句作主语时，谓语动词一般用单数形式。</w:t>
      </w:r>
    </w:p>
    <w:p w:rsidR="00343BC1" w:rsidRPr="00343BC1" w:rsidRDefault="00343BC1" w:rsidP="00343BC1">
      <w:pPr>
        <w:numPr>
          <w:ilvl w:val="1"/>
          <w:numId w:val="2"/>
        </w:numPr>
        <w:rPr>
          <w:rFonts w:ascii="华文宋体" w:eastAsia="华文宋体" w:hAnsi="华文宋体"/>
        </w:rPr>
      </w:pPr>
      <w:r w:rsidRPr="00343BC1">
        <w:rPr>
          <w:rFonts w:ascii="华文宋体" w:eastAsia="华文宋体" w:hAnsi="华文宋体"/>
        </w:rPr>
        <w:t>Swimming is a good sport. 游泳是一项很好的运动。</w:t>
      </w:r>
    </w:p>
    <w:p w:rsidR="00343BC1" w:rsidRPr="00343BC1" w:rsidRDefault="00343BC1" w:rsidP="00343BC1">
      <w:pPr>
        <w:numPr>
          <w:ilvl w:val="1"/>
          <w:numId w:val="2"/>
        </w:numPr>
        <w:rPr>
          <w:rFonts w:ascii="华文宋体" w:eastAsia="华文宋体" w:hAnsi="华文宋体"/>
        </w:rPr>
      </w:pPr>
      <w:r w:rsidRPr="00343BC1">
        <w:rPr>
          <w:rFonts w:ascii="华文宋体" w:eastAsia="华文宋体" w:hAnsi="华文宋体"/>
          <w:b/>
          <w:bCs/>
        </w:rPr>
        <w:t>注意</w:t>
      </w:r>
      <w:r w:rsidRPr="00343BC1">
        <w:rPr>
          <w:rFonts w:ascii="华文宋体" w:eastAsia="华文宋体" w:hAnsi="华文宋体"/>
        </w:rPr>
        <w:t>：what 引导的从句作主语时，谓语动词的单复数取决于作表语的名词的单复数。</w:t>
      </w:r>
    </w:p>
    <w:p w:rsidR="00343BC1" w:rsidRPr="00343BC1" w:rsidRDefault="00343BC1" w:rsidP="00343BC1">
      <w:pPr>
        <w:numPr>
          <w:ilvl w:val="2"/>
          <w:numId w:val="2"/>
        </w:numPr>
        <w:rPr>
          <w:rFonts w:ascii="华文宋体" w:eastAsia="华文宋体" w:hAnsi="华文宋体"/>
        </w:rPr>
      </w:pPr>
      <w:r w:rsidRPr="00343BC1">
        <w:rPr>
          <w:rFonts w:ascii="华文宋体" w:eastAsia="华文宋体" w:hAnsi="华文宋体"/>
        </w:rPr>
        <w:t>What I need is a book. 我需要的是一本书。</w:t>
      </w:r>
    </w:p>
    <w:p w:rsidR="00343BC1" w:rsidRPr="00343BC1" w:rsidRDefault="00343BC1" w:rsidP="00343BC1">
      <w:pPr>
        <w:numPr>
          <w:ilvl w:val="2"/>
          <w:numId w:val="2"/>
        </w:numPr>
        <w:rPr>
          <w:rFonts w:ascii="华文宋体" w:eastAsia="华文宋体" w:hAnsi="华文宋体"/>
        </w:rPr>
      </w:pPr>
      <w:r w:rsidRPr="00343BC1">
        <w:rPr>
          <w:rFonts w:ascii="华文宋体" w:eastAsia="华文宋体" w:hAnsi="华文宋体"/>
        </w:rPr>
        <w:t>What I need are some books. 我需要的是一些书。</w:t>
      </w:r>
    </w:p>
    <w:p w:rsidR="00343BC1" w:rsidRPr="00343BC1" w:rsidRDefault="00343BC1" w:rsidP="00343BC1">
      <w:pPr>
        <w:pStyle w:val="a8"/>
        <w:numPr>
          <w:ilvl w:val="0"/>
          <w:numId w:val="2"/>
        </w:numPr>
        <w:ind w:firstLineChars="0"/>
        <w:rPr>
          <w:rFonts w:ascii="华文宋体" w:eastAsia="华文宋体" w:hAnsi="华文宋体"/>
        </w:rPr>
      </w:pPr>
      <w:r w:rsidRPr="00343BC1">
        <w:rPr>
          <w:rFonts w:ascii="华文宋体" w:eastAsia="华文宋体" w:hAnsi="华文宋体" w:hint="eastAsia"/>
        </w:rPr>
        <w:t>特殊名词作主语</w:t>
      </w:r>
    </w:p>
    <w:tbl>
      <w:tblPr>
        <w:tblStyle w:val="a7"/>
        <w:tblW w:w="0" w:type="auto"/>
        <w:tblLook w:val="04A0" w:firstRow="1" w:lastRow="0" w:firstColumn="1" w:lastColumn="0" w:noHBand="0" w:noVBand="1"/>
      </w:tblPr>
      <w:tblGrid>
        <w:gridCol w:w="2765"/>
        <w:gridCol w:w="2765"/>
        <w:gridCol w:w="2766"/>
      </w:tblGrid>
      <w:tr w:rsidR="00343BC1" w:rsidTr="00343BC1">
        <w:tc>
          <w:tcPr>
            <w:tcW w:w="2765" w:type="dxa"/>
          </w:tcPr>
          <w:p w:rsidR="00343BC1" w:rsidRDefault="00343BC1" w:rsidP="00343BC1">
            <w:pPr>
              <w:rPr>
                <w:rFonts w:ascii="华文宋体" w:eastAsia="华文宋体" w:hAnsi="华文宋体" w:hint="eastAsia"/>
              </w:rPr>
            </w:pPr>
            <w:r>
              <w:rPr>
                <w:rFonts w:ascii="华文宋体" w:eastAsia="华文宋体" w:hAnsi="华文宋体" w:hint="eastAsia"/>
              </w:rPr>
              <w:t>主语</w:t>
            </w:r>
          </w:p>
        </w:tc>
        <w:tc>
          <w:tcPr>
            <w:tcW w:w="2765" w:type="dxa"/>
          </w:tcPr>
          <w:p w:rsidR="00343BC1" w:rsidRDefault="00343BC1" w:rsidP="00343BC1">
            <w:pPr>
              <w:rPr>
                <w:rFonts w:ascii="华文宋体" w:eastAsia="华文宋体" w:hAnsi="华文宋体" w:hint="eastAsia"/>
              </w:rPr>
            </w:pPr>
            <w:r>
              <w:rPr>
                <w:rFonts w:ascii="华文宋体" w:eastAsia="华文宋体" w:hAnsi="华文宋体" w:hint="eastAsia"/>
              </w:rPr>
              <w:t>谓语</w:t>
            </w:r>
          </w:p>
        </w:tc>
        <w:tc>
          <w:tcPr>
            <w:tcW w:w="2766" w:type="dxa"/>
          </w:tcPr>
          <w:p w:rsidR="00343BC1" w:rsidRDefault="00343BC1" w:rsidP="00343BC1">
            <w:pPr>
              <w:rPr>
                <w:rFonts w:ascii="华文宋体" w:eastAsia="华文宋体" w:hAnsi="华文宋体" w:hint="eastAsia"/>
              </w:rPr>
            </w:pPr>
            <w:r>
              <w:rPr>
                <w:rFonts w:ascii="华文宋体" w:eastAsia="华文宋体" w:hAnsi="华文宋体" w:hint="eastAsia"/>
              </w:rPr>
              <w:t>例句</w:t>
            </w:r>
          </w:p>
        </w:tc>
      </w:tr>
      <w:tr w:rsidR="00343BC1" w:rsidTr="00343BC1">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表示时间、距离、长度、金额、重量等的名词</w:t>
            </w:r>
          </w:p>
        </w:tc>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单数形式</w:t>
            </w:r>
          </w:p>
        </w:tc>
        <w:tc>
          <w:tcPr>
            <w:tcW w:w="2766" w:type="dxa"/>
          </w:tcPr>
          <w:p w:rsidR="00343BC1" w:rsidRDefault="00343BC1" w:rsidP="00343BC1">
            <w:pPr>
              <w:rPr>
                <w:rFonts w:ascii="华文宋体" w:eastAsia="华文宋体" w:hAnsi="华文宋体" w:hint="eastAsia"/>
              </w:rPr>
            </w:pPr>
            <w:r>
              <w:rPr>
                <w:rFonts w:ascii="Segoe UI" w:hAnsi="Segoe UI" w:cs="Segoe UI"/>
                <w:shd w:val="clear" w:color="auto" w:fill="FFFFFF"/>
              </w:rPr>
              <w:t xml:space="preserve">Twenty years is a long time. </w:t>
            </w:r>
            <w:r>
              <w:rPr>
                <w:rFonts w:ascii="Segoe UI" w:hAnsi="Segoe UI" w:cs="Segoe UI"/>
                <w:shd w:val="clear" w:color="auto" w:fill="FFFFFF"/>
              </w:rPr>
              <w:t>二十年是一段很长的时间。</w:t>
            </w:r>
            <w:r>
              <w:rPr>
                <w:rFonts w:ascii="Segoe UI" w:hAnsi="Segoe UI" w:cs="Segoe UI"/>
                <w:shd w:val="clear" w:color="auto" w:fill="FFFFFF"/>
              </w:rPr>
              <w:t xml:space="preserve">Four thousand dollars is more than she can afford. </w:t>
            </w:r>
            <w:r>
              <w:rPr>
                <w:rFonts w:ascii="Segoe UI" w:hAnsi="Segoe UI" w:cs="Segoe UI"/>
                <w:shd w:val="clear" w:color="auto" w:fill="FFFFFF"/>
              </w:rPr>
              <w:t>她付不起</w:t>
            </w:r>
            <w:r>
              <w:rPr>
                <w:rFonts w:ascii="Segoe UI" w:hAnsi="Segoe UI" w:cs="Segoe UI"/>
                <w:shd w:val="clear" w:color="auto" w:fill="FFFFFF"/>
              </w:rPr>
              <w:t xml:space="preserve"> 4000 </w:t>
            </w:r>
            <w:r>
              <w:rPr>
                <w:rFonts w:ascii="Segoe UI" w:hAnsi="Segoe UI" w:cs="Segoe UI"/>
                <w:shd w:val="clear" w:color="auto" w:fill="FFFFFF"/>
              </w:rPr>
              <w:t>美元。</w:t>
            </w:r>
          </w:p>
        </w:tc>
      </w:tr>
      <w:tr w:rsidR="00343BC1" w:rsidTr="00343BC1">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以</w:t>
            </w:r>
            <w:r>
              <w:rPr>
                <w:rFonts w:ascii="Segoe UI" w:hAnsi="Segoe UI" w:cs="Segoe UI"/>
                <w:shd w:val="clear" w:color="auto" w:fill="FFFFFF"/>
              </w:rPr>
              <w:t xml:space="preserve"> - s </w:t>
            </w:r>
            <w:r>
              <w:rPr>
                <w:rFonts w:ascii="Segoe UI" w:hAnsi="Segoe UI" w:cs="Segoe UI"/>
                <w:shd w:val="clear" w:color="auto" w:fill="FFFFFF"/>
              </w:rPr>
              <w:t>结尾的表示书名、国</w:t>
            </w:r>
            <w:r>
              <w:rPr>
                <w:rFonts w:ascii="Segoe UI" w:hAnsi="Segoe UI" w:cs="Segoe UI"/>
                <w:shd w:val="clear" w:color="auto" w:fill="FFFFFF"/>
              </w:rPr>
              <w:lastRenderedPageBreak/>
              <w:t>名、组织机构名称等（人的意识产物）的名词</w:t>
            </w:r>
            <w:r>
              <w:rPr>
                <w:rFonts w:ascii="Segoe UI" w:hAnsi="Segoe UI" w:cs="Segoe UI"/>
                <w:shd w:val="clear" w:color="auto" w:fill="FFFFFF"/>
              </w:rPr>
              <w:t xml:space="preserve"> | </w:t>
            </w:r>
            <w:r>
              <w:rPr>
                <w:rFonts w:ascii="Segoe UI" w:hAnsi="Segoe UI" w:cs="Segoe UI"/>
                <w:shd w:val="clear" w:color="auto" w:fill="FFFFFF"/>
              </w:rPr>
              <w:t>单数形式</w:t>
            </w:r>
          </w:p>
        </w:tc>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lastRenderedPageBreak/>
              <w:t>单数形式</w:t>
            </w:r>
          </w:p>
        </w:tc>
        <w:tc>
          <w:tcPr>
            <w:tcW w:w="2766" w:type="dxa"/>
          </w:tcPr>
          <w:p w:rsidR="00343BC1" w:rsidRDefault="00343BC1" w:rsidP="00343BC1">
            <w:pPr>
              <w:rPr>
                <w:rFonts w:ascii="华文宋体" w:eastAsia="华文宋体" w:hAnsi="华文宋体" w:hint="eastAsia"/>
              </w:rPr>
            </w:pPr>
            <w:r>
              <w:rPr>
                <w:rFonts w:ascii="Segoe UI" w:hAnsi="Segoe UI" w:cs="Segoe UI"/>
                <w:shd w:val="clear" w:color="auto" w:fill="FFFFFF"/>
              </w:rPr>
              <w:t xml:space="preserve">The New York Times is a </w:t>
            </w:r>
            <w:r>
              <w:rPr>
                <w:rFonts w:ascii="Segoe UI" w:hAnsi="Segoe UI" w:cs="Segoe UI"/>
                <w:shd w:val="clear" w:color="auto" w:fill="FFFFFF"/>
              </w:rPr>
              <w:lastRenderedPageBreak/>
              <w:t xml:space="preserve">popular newspaper in the US. </w:t>
            </w:r>
            <w:r>
              <w:rPr>
                <w:rFonts w:ascii="Segoe UI" w:hAnsi="Segoe UI" w:cs="Segoe UI"/>
                <w:shd w:val="clear" w:color="auto" w:fill="FFFFFF"/>
              </w:rPr>
              <w:t>《纽约时报》在美国是受欢迎的报纸。</w:t>
            </w:r>
          </w:p>
        </w:tc>
      </w:tr>
      <w:tr w:rsidR="00343BC1" w:rsidTr="00343BC1">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lastRenderedPageBreak/>
              <w:t>以</w:t>
            </w:r>
            <w:r>
              <w:rPr>
                <w:rFonts w:ascii="Segoe UI" w:hAnsi="Segoe UI" w:cs="Segoe UI"/>
                <w:shd w:val="clear" w:color="auto" w:fill="FFFFFF"/>
              </w:rPr>
              <w:t xml:space="preserve"> - s </w:t>
            </w:r>
            <w:r>
              <w:rPr>
                <w:rFonts w:ascii="Segoe UI" w:hAnsi="Segoe UI" w:cs="Segoe UI"/>
                <w:shd w:val="clear" w:color="auto" w:fill="FFFFFF"/>
              </w:rPr>
              <w:t>结尾的表示河流、山脉、群岛、瀑布等自然事物名称的名词</w:t>
            </w:r>
          </w:p>
        </w:tc>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复数形式</w:t>
            </w:r>
          </w:p>
        </w:tc>
        <w:tc>
          <w:tcPr>
            <w:tcW w:w="2766" w:type="dxa"/>
          </w:tcPr>
          <w:p w:rsidR="00343BC1" w:rsidRDefault="00343BC1" w:rsidP="00343BC1">
            <w:pPr>
              <w:rPr>
                <w:rFonts w:ascii="华文宋体" w:eastAsia="华文宋体" w:hAnsi="华文宋体" w:hint="eastAsia"/>
              </w:rPr>
            </w:pPr>
            <w:r>
              <w:rPr>
                <w:rFonts w:ascii="Segoe UI" w:hAnsi="Segoe UI" w:cs="Segoe UI"/>
                <w:shd w:val="clear" w:color="auto" w:fill="FFFFFF"/>
              </w:rPr>
              <w:t xml:space="preserve">The Philippines are in the Pacific Ocean. </w:t>
            </w:r>
            <w:r>
              <w:rPr>
                <w:rFonts w:ascii="Segoe UI" w:hAnsi="Segoe UI" w:cs="Segoe UI"/>
                <w:shd w:val="clear" w:color="auto" w:fill="FFFFFF"/>
              </w:rPr>
              <w:t>菲律宾群岛位于太平洋。</w:t>
            </w:r>
          </w:p>
        </w:tc>
      </w:tr>
      <w:tr w:rsidR="00343BC1" w:rsidTr="00343BC1">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 </w:t>
            </w:r>
            <w:r>
              <w:rPr>
                <w:rFonts w:ascii="Segoe UI" w:hAnsi="Segoe UI" w:cs="Segoe UI"/>
                <w:shd w:val="clear" w:color="auto" w:fill="FFFFFF"/>
              </w:rPr>
              <w:t>单复数同形的名词（</w:t>
            </w:r>
            <w:r>
              <w:rPr>
                <w:rFonts w:ascii="Segoe UI" w:hAnsi="Segoe UI" w:cs="Segoe UI"/>
                <w:shd w:val="clear" w:color="auto" w:fill="FFFFFF"/>
              </w:rPr>
              <w:t>means</w:t>
            </w:r>
            <w:r>
              <w:rPr>
                <w:rFonts w:ascii="Segoe UI" w:hAnsi="Segoe UI" w:cs="Segoe UI"/>
                <w:shd w:val="clear" w:color="auto" w:fill="FFFFFF"/>
              </w:rPr>
              <w:t>、</w:t>
            </w:r>
            <w:r>
              <w:rPr>
                <w:rFonts w:ascii="Segoe UI" w:hAnsi="Segoe UI" w:cs="Segoe UI"/>
                <w:shd w:val="clear" w:color="auto" w:fill="FFFFFF"/>
              </w:rPr>
              <w:t>series</w:t>
            </w:r>
            <w:r>
              <w:rPr>
                <w:rFonts w:ascii="Segoe UI" w:hAnsi="Segoe UI" w:cs="Segoe UI"/>
                <w:shd w:val="clear" w:color="auto" w:fill="FFFFFF"/>
              </w:rPr>
              <w:t>、</w:t>
            </w:r>
            <w:r>
              <w:rPr>
                <w:rFonts w:ascii="Segoe UI" w:hAnsi="Segoe UI" w:cs="Segoe UI"/>
                <w:shd w:val="clear" w:color="auto" w:fill="FFFFFF"/>
              </w:rPr>
              <w:t>species</w:t>
            </w:r>
            <w:r>
              <w:rPr>
                <w:rFonts w:ascii="Segoe UI" w:hAnsi="Segoe UI" w:cs="Segoe UI"/>
                <w:shd w:val="clear" w:color="auto" w:fill="FFFFFF"/>
              </w:rPr>
              <w:t>、</w:t>
            </w:r>
            <w:r>
              <w:rPr>
                <w:rFonts w:ascii="Segoe UI" w:hAnsi="Segoe UI" w:cs="Segoe UI"/>
                <w:shd w:val="clear" w:color="auto" w:fill="FFFFFF"/>
              </w:rPr>
              <w:t>deer</w:t>
            </w:r>
            <w:r>
              <w:rPr>
                <w:rFonts w:ascii="Segoe UI" w:hAnsi="Segoe UI" w:cs="Segoe UI"/>
                <w:shd w:val="clear" w:color="auto" w:fill="FFFFFF"/>
              </w:rPr>
              <w:t>、</w:t>
            </w:r>
            <w:r>
              <w:rPr>
                <w:rFonts w:ascii="Segoe UI" w:hAnsi="Segoe UI" w:cs="Segoe UI"/>
                <w:shd w:val="clear" w:color="auto" w:fill="FFFFFF"/>
              </w:rPr>
              <w:t xml:space="preserve">sheep </w:t>
            </w:r>
            <w:r>
              <w:rPr>
                <w:rFonts w:ascii="Segoe UI" w:hAnsi="Segoe UI" w:cs="Segoe UI"/>
                <w:shd w:val="clear" w:color="auto" w:fill="FFFFFF"/>
              </w:rPr>
              <w:t>等</w:t>
            </w:r>
          </w:p>
        </w:tc>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根据该名词所表达的单复数概念决定</w:t>
            </w:r>
            <w:r>
              <w:rPr>
                <w:rFonts w:ascii="Segoe UI" w:hAnsi="Segoe UI" w:cs="Segoe UI"/>
                <w:shd w:val="clear" w:color="auto" w:fill="FFFFFF"/>
              </w:rPr>
              <w:t> </w:t>
            </w:r>
          </w:p>
        </w:tc>
        <w:tc>
          <w:tcPr>
            <w:tcW w:w="2766" w:type="dxa"/>
          </w:tcPr>
          <w:p w:rsidR="00343BC1" w:rsidRDefault="00343BC1" w:rsidP="00343BC1">
            <w:pPr>
              <w:rPr>
                <w:rFonts w:ascii="华文宋体" w:eastAsia="华文宋体" w:hAnsi="华文宋体" w:hint="eastAsia"/>
              </w:rPr>
            </w:pPr>
            <w:r>
              <w:rPr>
                <w:rFonts w:ascii="Segoe UI" w:hAnsi="Segoe UI" w:cs="Segoe UI"/>
                <w:shd w:val="clear" w:color="auto" w:fill="FFFFFF"/>
              </w:rPr>
              <w:t xml:space="preserve">He noticed that several species of animals were very similar to each other. </w:t>
            </w:r>
            <w:r>
              <w:rPr>
                <w:rFonts w:ascii="Segoe UI" w:hAnsi="Segoe UI" w:cs="Segoe UI"/>
                <w:shd w:val="clear" w:color="auto" w:fill="FFFFFF"/>
              </w:rPr>
              <w:t>他注意到有几种动物彼此非常相似。</w:t>
            </w:r>
            <w:r>
              <w:rPr>
                <w:rFonts w:ascii="Segoe UI" w:hAnsi="Segoe UI" w:cs="Segoe UI"/>
                <w:shd w:val="clear" w:color="auto" w:fill="FFFFFF"/>
              </w:rPr>
              <w:t xml:space="preserve">The only means of communication was sign language. </w:t>
            </w:r>
            <w:r>
              <w:rPr>
                <w:rFonts w:ascii="Segoe UI" w:hAnsi="Segoe UI" w:cs="Segoe UI"/>
                <w:shd w:val="clear" w:color="auto" w:fill="FFFFFF"/>
              </w:rPr>
              <w:t>唯一的交流方法是手势语。</w:t>
            </w:r>
          </w:p>
        </w:tc>
      </w:tr>
    </w:tbl>
    <w:p w:rsidR="00343BC1" w:rsidRDefault="00343BC1" w:rsidP="00343BC1">
      <w:pPr>
        <w:rPr>
          <w:rFonts w:ascii="华文宋体" w:eastAsia="华文宋体" w:hAnsi="华文宋体"/>
        </w:rPr>
      </w:pPr>
    </w:p>
    <w:p w:rsidR="00343BC1" w:rsidRDefault="00343BC1" w:rsidP="00343BC1">
      <w:pPr>
        <w:rPr>
          <w:rFonts w:ascii="华文宋体" w:eastAsia="华文宋体" w:hAnsi="华文宋体"/>
        </w:rPr>
      </w:pPr>
    </w:p>
    <w:p w:rsidR="00343BC1" w:rsidRPr="00343BC1" w:rsidRDefault="00343BC1" w:rsidP="00343BC1">
      <w:pPr>
        <w:rPr>
          <w:rFonts w:ascii="华文宋体" w:eastAsia="华文宋体" w:hAnsi="华文宋体"/>
          <w:b/>
          <w:bCs/>
        </w:rPr>
      </w:pPr>
      <w:r w:rsidRPr="00343BC1">
        <w:rPr>
          <w:rFonts w:ascii="华文宋体" w:eastAsia="华文宋体" w:hAnsi="华文宋体"/>
          <w:b/>
          <w:bCs/>
        </w:rPr>
        <w:t>主语含有并列连词</w:t>
      </w:r>
    </w:p>
    <w:tbl>
      <w:tblPr>
        <w:tblStyle w:val="a7"/>
        <w:tblW w:w="0" w:type="auto"/>
        <w:tblLook w:val="04A0" w:firstRow="1" w:lastRow="0" w:firstColumn="1" w:lastColumn="0" w:noHBand="0" w:noVBand="1"/>
      </w:tblPr>
      <w:tblGrid>
        <w:gridCol w:w="2765"/>
        <w:gridCol w:w="2765"/>
        <w:gridCol w:w="2766"/>
      </w:tblGrid>
      <w:tr w:rsidR="00343BC1" w:rsidTr="00343BC1">
        <w:tc>
          <w:tcPr>
            <w:tcW w:w="2765" w:type="dxa"/>
          </w:tcPr>
          <w:p w:rsidR="00343BC1" w:rsidRDefault="00343BC1" w:rsidP="00343BC1">
            <w:pPr>
              <w:rPr>
                <w:rFonts w:ascii="华文宋体" w:eastAsia="华文宋体" w:hAnsi="华文宋体" w:hint="eastAsia"/>
              </w:rPr>
            </w:pPr>
            <w:r>
              <w:rPr>
                <w:rFonts w:ascii="华文宋体" w:eastAsia="华文宋体" w:hAnsi="华文宋体" w:hint="eastAsia"/>
              </w:rPr>
              <w:t>主语</w:t>
            </w:r>
          </w:p>
        </w:tc>
        <w:tc>
          <w:tcPr>
            <w:tcW w:w="2765" w:type="dxa"/>
          </w:tcPr>
          <w:p w:rsidR="00343BC1" w:rsidRDefault="00343BC1" w:rsidP="00343BC1">
            <w:pPr>
              <w:rPr>
                <w:rFonts w:ascii="华文宋体" w:eastAsia="华文宋体" w:hAnsi="华文宋体" w:hint="eastAsia"/>
              </w:rPr>
            </w:pPr>
            <w:r>
              <w:rPr>
                <w:rFonts w:ascii="华文宋体" w:eastAsia="华文宋体" w:hAnsi="华文宋体" w:hint="eastAsia"/>
              </w:rPr>
              <w:t>谓语形式</w:t>
            </w:r>
          </w:p>
        </w:tc>
        <w:tc>
          <w:tcPr>
            <w:tcW w:w="2766" w:type="dxa"/>
          </w:tcPr>
          <w:p w:rsidR="00343BC1" w:rsidRDefault="00343BC1" w:rsidP="00343BC1">
            <w:pPr>
              <w:rPr>
                <w:rFonts w:ascii="华文宋体" w:eastAsia="华文宋体" w:hAnsi="华文宋体" w:hint="eastAsia"/>
              </w:rPr>
            </w:pPr>
            <w:r>
              <w:rPr>
                <w:rFonts w:ascii="华文宋体" w:eastAsia="华文宋体" w:hAnsi="华文宋体" w:hint="eastAsia"/>
              </w:rPr>
              <w:t>例句</w:t>
            </w:r>
          </w:p>
        </w:tc>
      </w:tr>
      <w:tr w:rsidR="00343BC1" w:rsidTr="00343BC1">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or</w:t>
            </w:r>
            <w:r>
              <w:rPr>
                <w:rFonts w:ascii="Segoe UI" w:hAnsi="Segoe UI" w:cs="Segoe UI"/>
                <w:shd w:val="clear" w:color="auto" w:fill="FFFFFF"/>
              </w:rPr>
              <w:t>、</w:t>
            </w:r>
            <w:r>
              <w:rPr>
                <w:rFonts w:ascii="Segoe UI" w:hAnsi="Segoe UI" w:cs="Segoe UI"/>
                <w:shd w:val="clear" w:color="auto" w:fill="FFFFFF"/>
              </w:rPr>
              <w:t>nor</w:t>
            </w:r>
            <w:r>
              <w:rPr>
                <w:rFonts w:ascii="Segoe UI" w:hAnsi="Segoe UI" w:cs="Segoe UI"/>
                <w:shd w:val="clear" w:color="auto" w:fill="FFFFFF"/>
              </w:rPr>
              <w:t>、</w:t>
            </w:r>
            <w:r>
              <w:rPr>
                <w:rFonts w:ascii="Segoe UI" w:hAnsi="Segoe UI" w:cs="Segoe UI"/>
                <w:shd w:val="clear" w:color="auto" w:fill="FFFFFF"/>
              </w:rPr>
              <w:t>not...but...</w:t>
            </w:r>
            <w:r>
              <w:rPr>
                <w:rFonts w:ascii="Segoe UI" w:hAnsi="Segoe UI" w:cs="Segoe UI"/>
                <w:shd w:val="clear" w:color="auto" w:fill="FFFFFF"/>
              </w:rPr>
              <w:t>、</w:t>
            </w:r>
            <w:r>
              <w:rPr>
                <w:rFonts w:ascii="Segoe UI" w:hAnsi="Segoe UI" w:cs="Segoe UI"/>
                <w:shd w:val="clear" w:color="auto" w:fill="FFFFFF"/>
              </w:rPr>
              <w:t>either...or...</w:t>
            </w:r>
            <w:r>
              <w:rPr>
                <w:rFonts w:ascii="Segoe UI" w:hAnsi="Segoe UI" w:cs="Segoe UI"/>
                <w:shd w:val="clear" w:color="auto" w:fill="FFFFFF"/>
              </w:rPr>
              <w:t>、</w:t>
            </w:r>
            <w:r>
              <w:rPr>
                <w:rFonts w:ascii="Segoe UI" w:hAnsi="Segoe UI" w:cs="Segoe UI"/>
                <w:shd w:val="clear" w:color="auto" w:fill="FFFFFF"/>
              </w:rPr>
              <w:t>neither...nor...</w:t>
            </w:r>
            <w:r>
              <w:rPr>
                <w:rFonts w:ascii="Segoe UI" w:hAnsi="Segoe UI" w:cs="Segoe UI"/>
                <w:shd w:val="clear" w:color="auto" w:fill="FFFFFF"/>
              </w:rPr>
              <w:t>、</w:t>
            </w:r>
            <w:r>
              <w:rPr>
                <w:rFonts w:ascii="Segoe UI" w:hAnsi="Segoe UI" w:cs="Segoe UI"/>
                <w:shd w:val="clear" w:color="auto" w:fill="FFFFFF"/>
              </w:rPr>
              <w:t xml:space="preserve">not only...but also... </w:t>
            </w:r>
            <w:r>
              <w:rPr>
                <w:rFonts w:ascii="Segoe UI" w:hAnsi="Segoe UI" w:cs="Segoe UI"/>
                <w:shd w:val="clear" w:color="auto" w:fill="FFFFFF"/>
              </w:rPr>
              <w:t>等连接并列主语</w:t>
            </w:r>
          </w:p>
        </w:tc>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和与之最近的主语保持一致（即遵循就近一致原则）</w:t>
            </w:r>
          </w:p>
        </w:tc>
        <w:tc>
          <w:tcPr>
            <w:tcW w:w="2766" w:type="dxa"/>
          </w:tcPr>
          <w:p w:rsidR="00343BC1" w:rsidRDefault="00343BC1" w:rsidP="00343BC1">
            <w:pPr>
              <w:rPr>
                <w:rFonts w:ascii="华文宋体" w:eastAsia="华文宋体" w:hAnsi="华文宋体" w:hint="eastAsia"/>
              </w:rPr>
            </w:pPr>
            <w:r>
              <w:rPr>
                <w:rFonts w:ascii="Segoe UI" w:hAnsi="Segoe UI" w:cs="Segoe UI"/>
                <w:shd w:val="clear" w:color="auto" w:fill="FFFFFF"/>
              </w:rPr>
              <w:t xml:space="preserve">Not only he but also I am going to the cinema. </w:t>
            </w:r>
            <w:r>
              <w:rPr>
                <w:rFonts w:ascii="Segoe UI" w:hAnsi="Segoe UI" w:cs="Segoe UI"/>
                <w:shd w:val="clear" w:color="auto" w:fill="FFFFFF"/>
              </w:rPr>
              <w:t>不仅是他，我也要去看电影。</w:t>
            </w:r>
            <w:r>
              <w:rPr>
                <w:rFonts w:ascii="Segoe UI" w:hAnsi="Segoe UI" w:cs="Segoe UI"/>
                <w:shd w:val="clear" w:color="auto" w:fill="FFFFFF"/>
              </w:rPr>
              <w:t xml:space="preserve">Is he or you going to the cinema? </w:t>
            </w:r>
            <w:r>
              <w:rPr>
                <w:rFonts w:ascii="Segoe UI" w:hAnsi="Segoe UI" w:cs="Segoe UI"/>
                <w:shd w:val="clear" w:color="auto" w:fill="FFFFFF"/>
              </w:rPr>
              <w:t>是他还是你要去看电影？</w:t>
            </w:r>
          </w:p>
        </w:tc>
      </w:tr>
      <w:tr w:rsidR="00343BC1" w:rsidTr="00343BC1">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 xml:space="preserve">and </w:t>
            </w:r>
            <w:r>
              <w:rPr>
                <w:rFonts w:ascii="Segoe UI" w:hAnsi="Segoe UI" w:cs="Segoe UI"/>
                <w:shd w:val="clear" w:color="auto" w:fill="FFFFFF"/>
              </w:rPr>
              <w:t>连接并列主语</w:t>
            </w:r>
          </w:p>
        </w:tc>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表示不同人或事物时，用复数形式；表示同一个人或事物时，用单数形式</w:t>
            </w:r>
          </w:p>
        </w:tc>
        <w:tc>
          <w:tcPr>
            <w:tcW w:w="2766" w:type="dxa"/>
          </w:tcPr>
          <w:p w:rsidR="00343BC1" w:rsidRDefault="00343BC1" w:rsidP="00343BC1">
            <w:pPr>
              <w:rPr>
                <w:rFonts w:ascii="华文宋体" w:eastAsia="华文宋体" w:hAnsi="华文宋体" w:hint="eastAsia"/>
              </w:rPr>
            </w:pPr>
            <w:r>
              <w:rPr>
                <w:rFonts w:ascii="Segoe UI" w:hAnsi="Segoe UI" w:cs="Segoe UI"/>
                <w:shd w:val="clear" w:color="auto" w:fill="FFFFFF"/>
              </w:rPr>
              <w:t>The writer and the worker are praised for their achievements.</w:t>
            </w:r>
            <w:r>
              <w:rPr>
                <w:rFonts w:ascii="Segoe UI" w:hAnsi="Segoe UI" w:cs="Segoe UI"/>
                <w:shd w:val="clear" w:color="auto" w:fill="FFFFFF"/>
              </w:rPr>
              <w:t>（表示两个人，一个作家和一个工人）</w:t>
            </w:r>
            <w:r>
              <w:rPr>
                <w:rFonts w:ascii="Segoe UI" w:hAnsi="Segoe UI" w:cs="Segoe UI"/>
                <w:shd w:val="clear" w:color="auto" w:fill="FFFFFF"/>
              </w:rPr>
              <w:t>The writer and worker is praised for his achievements.</w:t>
            </w:r>
            <w:r>
              <w:rPr>
                <w:rFonts w:ascii="Segoe UI" w:hAnsi="Segoe UI" w:cs="Segoe UI"/>
                <w:shd w:val="clear" w:color="auto" w:fill="FFFFFF"/>
              </w:rPr>
              <w:t>（表示一个人，既是作家又是工人）</w:t>
            </w:r>
            <w:r>
              <w:rPr>
                <w:rFonts w:ascii="Segoe UI" w:hAnsi="Segoe UI" w:cs="Segoe UI"/>
                <w:shd w:val="clear" w:color="auto" w:fill="FFFFFF"/>
              </w:rPr>
              <w:t>Where and when to build the factory has not been decided.</w:t>
            </w:r>
            <w:r>
              <w:rPr>
                <w:rFonts w:ascii="Segoe UI" w:hAnsi="Segoe UI" w:cs="Segoe UI"/>
                <w:shd w:val="clear" w:color="auto" w:fill="FFFFFF"/>
              </w:rPr>
              <w:t>（表示一件事，何时何地建工厂）</w:t>
            </w:r>
            <w:r>
              <w:rPr>
                <w:rFonts w:ascii="Segoe UI" w:hAnsi="Segoe UI" w:cs="Segoe UI"/>
                <w:shd w:val="clear" w:color="auto" w:fill="FFFFFF"/>
              </w:rPr>
              <w:t>What you said and what you did is good.</w:t>
            </w:r>
            <w:r>
              <w:rPr>
                <w:rFonts w:ascii="Segoe UI" w:hAnsi="Segoe UI" w:cs="Segoe UI"/>
                <w:shd w:val="clear" w:color="auto" w:fill="FFFFFF"/>
              </w:rPr>
              <w:t>（表示一件事，你的言行）</w:t>
            </w:r>
            <w:r>
              <w:rPr>
                <w:rFonts w:ascii="Segoe UI" w:hAnsi="Segoe UI" w:cs="Segoe UI"/>
                <w:shd w:val="clear" w:color="auto" w:fill="FFFFFF"/>
              </w:rPr>
              <w:t>What you said and what you did are of great difference.</w:t>
            </w:r>
            <w:r>
              <w:rPr>
                <w:rFonts w:ascii="Segoe UI" w:hAnsi="Segoe UI" w:cs="Segoe UI"/>
                <w:shd w:val="clear" w:color="auto" w:fill="FFFFFF"/>
              </w:rPr>
              <w:t>（表示两件事，你所说的和你所做的）</w:t>
            </w:r>
          </w:p>
        </w:tc>
      </w:tr>
      <w:tr w:rsidR="00343BC1" w:rsidTr="00343BC1">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 xml:space="preserve">every/each/no + </w:t>
            </w:r>
            <w:r>
              <w:rPr>
                <w:rFonts w:ascii="Segoe UI" w:hAnsi="Segoe UI" w:cs="Segoe UI"/>
                <w:shd w:val="clear" w:color="auto" w:fill="FFFFFF"/>
              </w:rPr>
              <w:t>名词</w:t>
            </w:r>
            <w:r>
              <w:rPr>
                <w:rFonts w:ascii="Segoe UI" w:hAnsi="Segoe UI" w:cs="Segoe UI"/>
                <w:shd w:val="clear" w:color="auto" w:fill="FFFFFF"/>
              </w:rPr>
              <w:t xml:space="preserve"> + and (+every/each/no)+ </w:t>
            </w:r>
            <w:r>
              <w:rPr>
                <w:rFonts w:ascii="Segoe UI" w:hAnsi="Segoe UI" w:cs="Segoe UI"/>
                <w:shd w:val="clear" w:color="auto" w:fill="FFFFFF"/>
              </w:rPr>
              <w:t>名词</w:t>
            </w:r>
          </w:p>
        </w:tc>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表示整体概念，谓语动词用单数形式</w:t>
            </w:r>
          </w:p>
        </w:tc>
        <w:tc>
          <w:tcPr>
            <w:tcW w:w="2766" w:type="dxa"/>
          </w:tcPr>
          <w:p w:rsidR="00343BC1" w:rsidRDefault="00343BC1" w:rsidP="00343BC1">
            <w:pPr>
              <w:widowControl/>
              <w:rPr>
                <w:rFonts w:ascii="Segoe UI" w:hAnsi="Segoe UI" w:cs="Segoe UI"/>
                <w:color w:val="000000"/>
              </w:rPr>
            </w:pPr>
            <w:r>
              <w:rPr>
                <w:rFonts w:ascii="Segoe UI" w:hAnsi="Segoe UI" w:cs="Segoe UI"/>
                <w:color w:val="000000"/>
              </w:rPr>
              <w:t xml:space="preserve">Every man and (every) woman is equal. </w:t>
            </w:r>
            <w:r>
              <w:rPr>
                <w:rFonts w:ascii="Segoe UI" w:hAnsi="Segoe UI" w:cs="Segoe UI"/>
                <w:color w:val="000000"/>
              </w:rPr>
              <w:t>男女平等。</w:t>
            </w:r>
          </w:p>
          <w:p w:rsidR="00343BC1" w:rsidRPr="00343BC1" w:rsidRDefault="00343BC1" w:rsidP="00343BC1">
            <w:pPr>
              <w:rPr>
                <w:rFonts w:ascii="华文宋体" w:eastAsia="华文宋体" w:hAnsi="华文宋体" w:hint="eastAsia"/>
              </w:rPr>
            </w:pPr>
          </w:p>
        </w:tc>
      </w:tr>
      <w:tr w:rsidR="00343BC1" w:rsidTr="00343BC1">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lastRenderedPageBreak/>
              <w:t>主语含有</w:t>
            </w:r>
            <w:r>
              <w:rPr>
                <w:rFonts w:ascii="Segoe UI" w:hAnsi="Segoe UI" w:cs="Segoe UI"/>
                <w:shd w:val="clear" w:color="auto" w:fill="FFFFFF"/>
              </w:rPr>
              <w:t xml:space="preserve"> and </w:t>
            </w:r>
            <w:r>
              <w:rPr>
                <w:rFonts w:ascii="Segoe UI" w:hAnsi="Segoe UI" w:cs="Segoe UI"/>
                <w:shd w:val="clear" w:color="auto" w:fill="FFFFFF"/>
              </w:rPr>
              <w:t>连接的多个形容词</w:t>
            </w:r>
          </w:p>
        </w:tc>
        <w:tc>
          <w:tcPr>
            <w:tcW w:w="2765" w:type="dxa"/>
          </w:tcPr>
          <w:p w:rsidR="00343BC1" w:rsidRDefault="00343BC1" w:rsidP="00343BC1">
            <w:pPr>
              <w:rPr>
                <w:rFonts w:ascii="华文宋体" w:eastAsia="华文宋体" w:hAnsi="华文宋体" w:hint="eastAsia"/>
              </w:rPr>
            </w:pPr>
            <w:r>
              <w:rPr>
                <w:rFonts w:ascii="Segoe UI" w:hAnsi="Segoe UI" w:cs="Segoe UI"/>
                <w:shd w:val="clear" w:color="auto" w:fill="FFFFFF"/>
              </w:rPr>
              <w:t>根据主语所表达的具体意义确定</w:t>
            </w:r>
          </w:p>
        </w:tc>
        <w:tc>
          <w:tcPr>
            <w:tcW w:w="2766" w:type="dxa"/>
          </w:tcPr>
          <w:p w:rsidR="00343BC1" w:rsidRDefault="00343BC1" w:rsidP="00343BC1">
            <w:pPr>
              <w:rPr>
                <w:rFonts w:ascii="华文宋体" w:eastAsia="华文宋体" w:hAnsi="华文宋体" w:hint="eastAsia"/>
              </w:rPr>
            </w:pPr>
            <w:r>
              <w:rPr>
                <w:rFonts w:ascii="Segoe UI" w:hAnsi="Segoe UI" w:cs="Segoe UI"/>
                <w:shd w:val="clear" w:color="auto" w:fill="FFFFFF"/>
              </w:rPr>
              <w:t xml:space="preserve">Simple and plain living is a fine quality. </w:t>
            </w:r>
            <w:r>
              <w:rPr>
                <w:rFonts w:ascii="Segoe UI" w:hAnsi="Segoe UI" w:cs="Segoe UI"/>
                <w:shd w:val="clear" w:color="auto" w:fill="FFFFFF"/>
              </w:rPr>
              <w:t>生活俭朴是一种优良的品质。</w:t>
            </w:r>
            <w:r>
              <w:rPr>
                <w:rFonts w:ascii="Segoe UI" w:hAnsi="Segoe UI" w:cs="Segoe UI"/>
                <w:shd w:val="clear" w:color="auto" w:fill="FFFFFF"/>
              </w:rPr>
              <w:t xml:space="preserve">English and American literature are appealing to her. </w:t>
            </w:r>
            <w:r>
              <w:rPr>
                <w:rFonts w:ascii="Segoe UI" w:hAnsi="Segoe UI" w:cs="Segoe UI"/>
                <w:shd w:val="clear" w:color="auto" w:fill="FFFFFF"/>
              </w:rPr>
              <w:t>英国文学和美国文学都对她有吸引力。</w:t>
            </w:r>
          </w:p>
        </w:tc>
      </w:tr>
    </w:tbl>
    <w:p w:rsidR="00343BC1" w:rsidRDefault="00343BC1" w:rsidP="00343BC1">
      <w:pPr>
        <w:rPr>
          <w:rFonts w:ascii="华文宋体" w:eastAsia="华文宋体" w:hAnsi="华文宋体"/>
        </w:rPr>
      </w:pPr>
    </w:p>
    <w:p w:rsidR="00343BC1" w:rsidRDefault="00343BC1" w:rsidP="00343BC1">
      <w:pPr>
        <w:rPr>
          <w:rFonts w:ascii="华文宋体" w:eastAsia="华文宋体" w:hAnsi="华文宋体"/>
        </w:rPr>
      </w:pPr>
    </w:p>
    <w:p w:rsidR="00343BC1" w:rsidRPr="00343BC1" w:rsidRDefault="00343BC1" w:rsidP="00343BC1">
      <w:pPr>
        <w:rPr>
          <w:rFonts w:ascii="华文宋体" w:eastAsia="华文宋体" w:hAnsi="华文宋体"/>
          <w:b/>
          <w:bCs/>
        </w:rPr>
      </w:pPr>
      <w:r w:rsidRPr="00343BC1">
        <w:rPr>
          <w:rFonts w:ascii="华文宋体" w:eastAsia="华文宋体" w:hAnsi="华文宋体"/>
          <w:b/>
          <w:bCs/>
        </w:rPr>
        <w:t>主语后含有附加成分</w:t>
      </w:r>
    </w:p>
    <w:p w:rsidR="00343BC1" w:rsidRPr="00343BC1" w:rsidRDefault="00343BC1" w:rsidP="00343BC1">
      <w:pPr>
        <w:rPr>
          <w:rFonts w:ascii="华文宋体" w:eastAsia="华文宋体" w:hAnsi="华文宋体"/>
        </w:rPr>
      </w:pPr>
      <w:r w:rsidRPr="00343BC1">
        <w:rPr>
          <w:rFonts w:ascii="华文宋体" w:eastAsia="华文宋体" w:hAnsi="华文宋体"/>
        </w:rPr>
        <w:t>当句子的主语后面有 with、along with、together with、as well as、like、rather than、as much as、but、except、followed by 等附加成分时，谓语动词的单复数形式与主语后面的附加成分无关，要与主语的单复数形式保持一致。</w:t>
      </w:r>
    </w:p>
    <w:p w:rsidR="00343BC1" w:rsidRPr="00343BC1" w:rsidRDefault="00343BC1" w:rsidP="00343BC1">
      <w:pPr>
        <w:ind w:firstLineChars="200" w:firstLine="420"/>
        <w:rPr>
          <w:rFonts w:ascii="华文宋体" w:eastAsia="华文宋体" w:hAnsi="华文宋体"/>
        </w:rPr>
      </w:pPr>
      <w:r w:rsidRPr="00343BC1">
        <w:rPr>
          <w:rFonts w:ascii="华文宋体" w:eastAsia="华文宋体" w:hAnsi="华文宋体"/>
        </w:rPr>
        <w:t>I with my parents am going to the cinema. 我和我的父母要去看电影。</w:t>
      </w:r>
    </w:p>
    <w:p w:rsidR="00343BC1" w:rsidRDefault="00343BC1" w:rsidP="00343BC1">
      <w:pPr>
        <w:rPr>
          <w:rFonts w:ascii="华文宋体" w:eastAsia="华文宋体" w:hAnsi="华文宋体"/>
        </w:rPr>
      </w:pPr>
    </w:p>
    <w:p w:rsidR="00343BC1" w:rsidRPr="00343BC1" w:rsidRDefault="00343BC1" w:rsidP="00343BC1">
      <w:pPr>
        <w:rPr>
          <w:rFonts w:ascii="华文宋体" w:eastAsia="华文宋体" w:hAnsi="华文宋体"/>
          <w:b/>
          <w:bCs/>
        </w:rPr>
      </w:pPr>
      <w:r w:rsidRPr="00343BC1">
        <w:rPr>
          <w:rFonts w:ascii="华文宋体" w:eastAsia="华文宋体" w:hAnsi="华文宋体"/>
          <w:b/>
          <w:bCs/>
        </w:rPr>
        <w:t>作主语的名词有限定成分</w:t>
      </w:r>
    </w:p>
    <w:tbl>
      <w:tblPr>
        <w:tblStyle w:val="a7"/>
        <w:tblW w:w="0" w:type="auto"/>
        <w:tblLook w:val="04A0" w:firstRow="1" w:lastRow="0" w:firstColumn="1" w:lastColumn="0" w:noHBand="0" w:noVBand="1"/>
      </w:tblPr>
      <w:tblGrid>
        <w:gridCol w:w="2765"/>
        <w:gridCol w:w="2765"/>
        <w:gridCol w:w="2766"/>
      </w:tblGrid>
      <w:tr w:rsidR="00A8352F" w:rsidTr="00A8352F">
        <w:tc>
          <w:tcPr>
            <w:tcW w:w="2765" w:type="dxa"/>
          </w:tcPr>
          <w:p w:rsidR="00A8352F" w:rsidRDefault="00A8352F" w:rsidP="00343BC1">
            <w:pPr>
              <w:rPr>
                <w:rFonts w:ascii="华文宋体" w:eastAsia="华文宋体" w:hAnsi="华文宋体" w:hint="eastAsia"/>
              </w:rPr>
            </w:pPr>
            <w:r>
              <w:rPr>
                <w:rFonts w:ascii="华文宋体" w:eastAsia="华文宋体" w:hAnsi="华文宋体" w:hint="eastAsia"/>
              </w:rPr>
              <w:t>限定成分</w:t>
            </w:r>
          </w:p>
        </w:tc>
        <w:tc>
          <w:tcPr>
            <w:tcW w:w="2765" w:type="dxa"/>
          </w:tcPr>
          <w:p w:rsidR="00A8352F" w:rsidRDefault="00A8352F" w:rsidP="00343BC1">
            <w:pPr>
              <w:rPr>
                <w:rFonts w:ascii="华文宋体" w:eastAsia="华文宋体" w:hAnsi="华文宋体" w:hint="eastAsia"/>
              </w:rPr>
            </w:pPr>
            <w:r>
              <w:rPr>
                <w:rFonts w:ascii="华文宋体" w:eastAsia="华文宋体" w:hAnsi="华文宋体" w:hint="eastAsia"/>
              </w:rPr>
              <w:t>谓语形式</w:t>
            </w:r>
          </w:p>
        </w:tc>
        <w:tc>
          <w:tcPr>
            <w:tcW w:w="2766" w:type="dxa"/>
          </w:tcPr>
          <w:p w:rsidR="00A8352F" w:rsidRDefault="00A8352F" w:rsidP="00343BC1">
            <w:pPr>
              <w:rPr>
                <w:rFonts w:ascii="华文宋体" w:eastAsia="华文宋体" w:hAnsi="华文宋体" w:hint="eastAsia"/>
              </w:rPr>
            </w:pPr>
            <w:r>
              <w:rPr>
                <w:rFonts w:ascii="华文宋体" w:eastAsia="华文宋体" w:hAnsi="华文宋体" w:hint="eastAsia"/>
              </w:rPr>
              <w:t>例句</w:t>
            </w:r>
          </w:p>
        </w:tc>
      </w:tr>
      <w:tr w:rsidR="00A8352F" w:rsidTr="00A8352F">
        <w:tc>
          <w:tcPr>
            <w:tcW w:w="2765" w:type="dxa"/>
          </w:tcPr>
          <w:p w:rsidR="00A8352F" w:rsidRDefault="00A8352F" w:rsidP="00343BC1">
            <w:pPr>
              <w:rPr>
                <w:rFonts w:ascii="华文宋体" w:eastAsia="华文宋体" w:hAnsi="华文宋体" w:hint="eastAsia"/>
              </w:rPr>
            </w:pPr>
            <w:r>
              <w:rPr>
                <w:rFonts w:ascii="Segoe UI" w:hAnsi="Segoe UI" w:cs="Segoe UI"/>
                <w:shd w:val="clear" w:color="auto" w:fill="FFFFFF"/>
              </w:rPr>
              <w:t xml:space="preserve">many a/an + </w:t>
            </w:r>
            <w:r>
              <w:rPr>
                <w:rFonts w:ascii="Segoe UI" w:hAnsi="Segoe UI" w:cs="Segoe UI"/>
                <w:shd w:val="clear" w:color="auto" w:fill="FFFFFF"/>
              </w:rPr>
              <w:t>可数名词单数</w:t>
            </w:r>
          </w:p>
        </w:tc>
        <w:tc>
          <w:tcPr>
            <w:tcW w:w="2765" w:type="dxa"/>
          </w:tcPr>
          <w:p w:rsidR="00A8352F" w:rsidRDefault="00A8352F" w:rsidP="00343BC1">
            <w:pPr>
              <w:rPr>
                <w:rFonts w:ascii="华文宋体" w:eastAsia="华文宋体" w:hAnsi="华文宋体" w:hint="eastAsia"/>
              </w:rPr>
            </w:pPr>
            <w:r>
              <w:rPr>
                <w:rFonts w:ascii="Segoe UI" w:hAnsi="Segoe UI" w:cs="Segoe UI"/>
                <w:shd w:val="clear" w:color="auto" w:fill="FFFFFF"/>
              </w:rPr>
              <w:t>单数形式</w:t>
            </w:r>
          </w:p>
        </w:tc>
        <w:tc>
          <w:tcPr>
            <w:tcW w:w="2766" w:type="dxa"/>
          </w:tcPr>
          <w:p w:rsidR="00A8352F" w:rsidRDefault="00A8352F" w:rsidP="00343BC1">
            <w:pPr>
              <w:rPr>
                <w:rFonts w:ascii="华文宋体" w:eastAsia="华文宋体" w:hAnsi="华文宋体" w:hint="eastAsia"/>
              </w:rPr>
            </w:pPr>
            <w:r>
              <w:rPr>
                <w:rFonts w:ascii="Segoe UI" w:hAnsi="Segoe UI" w:cs="Segoe UI"/>
                <w:shd w:val="clear" w:color="auto" w:fill="FFFFFF"/>
              </w:rPr>
              <w:t>Many an expert has attended the lecture on environmental protection.</w:t>
            </w:r>
          </w:p>
        </w:tc>
      </w:tr>
      <w:tr w:rsidR="00A8352F" w:rsidTr="00A8352F">
        <w:tc>
          <w:tcPr>
            <w:tcW w:w="2765" w:type="dxa"/>
          </w:tcPr>
          <w:p w:rsidR="00A8352F" w:rsidRDefault="00A8352F" w:rsidP="00343BC1">
            <w:pPr>
              <w:rPr>
                <w:rFonts w:ascii="华文宋体" w:eastAsia="华文宋体" w:hAnsi="华文宋体" w:hint="eastAsia"/>
              </w:rPr>
            </w:pPr>
            <w:r>
              <w:rPr>
                <w:rFonts w:ascii="Segoe UI" w:hAnsi="Segoe UI" w:cs="Segoe UI"/>
                <w:shd w:val="clear" w:color="auto" w:fill="FFFFFF"/>
              </w:rPr>
              <w:t xml:space="preserve">more than one + </w:t>
            </w:r>
            <w:r>
              <w:rPr>
                <w:rFonts w:ascii="Segoe UI" w:hAnsi="Segoe UI" w:cs="Segoe UI"/>
                <w:shd w:val="clear" w:color="auto" w:fill="FFFFFF"/>
              </w:rPr>
              <w:t>可数名词单数</w:t>
            </w:r>
          </w:p>
        </w:tc>
        <w:tc>
          <w:tcPr>
            <w:tcW w:w="2765" w:type="dxa"/>
          </w:tcPr>
          <w:p w:rsidR="00A8352F" w:rsidRDefault="00A8352F" w:rsidP="00A8352F">
            <w:pPr>
              <w:widowControl/>
              <w:rPr>
                <w:rFonts w:ascii="Segoe UI" w:hAnsi="Segoe UI" w:cs="Segoe UI"/>
                <w:color w:val="000000"/>
              </w:rPr>
            </w:pPr>
            <w:r>
              <w:rPr>
                <w:rFonts w:ascii="Segoe UI" w:hAnsi="Segoe UI" w:cs="Segoe UI"/>
                <w:color w:val="000000"/>
              </w:rPr>
              <w:t>单数形式</w:t>
            </w:r>
          </w:p>
          <w:p w:rsidR="00A8352F" w:rsidRDefault="00A8352F" w:rsidP="00343BC1">
            <w:pPr>
              <w:rPr>
                <w:rFonts w:ascii="华文宋体" w:eastAsia="华文宋体" w:hAnsi="华文宋体" w:hint="eastAsia"/>
              </w:rPr>
            </w:pPr>
          </w:p>
        </w:tc>
        <w:tc>
          <w:tcPr>
            <w:tcW w:w="2766" w:type="dxa"/>
          </w:tcPr>
          <w:p w:rsidR="00A8352F" w:rsidRDefault="00A8352F" w:rsidP="00343BC1">
            <w:pPr>
              <w:rPr>
                <w:rFonts w:ascii="华文宋体" w:eastAsia="华文宋体" w:hAnsi="华文宋体" w:hint="eastAsia"/>
              </w:rPr>
            </w:pPr>
            <w:r>
              <w:rPr>
                <w:rFonts w:ascii="Segoe UI" w:hAnsi="Segoe UI" w:cs="Segoe UI"/>
                <w:shd w:val="clear" w:color="auto" w:fill="FFFFFF"/>
              </w:rPr>
              <w:t>More than one solution has been tried to tackle the complicated problem.</w:t>
            </w:r>
          </w:p>
        </w:tc>
      </w:tr>
      <w:tr w:rsidR="00A8352F" w:rsidTr="00A8352F">
        <w:tc>
          <w:tcPr>
            <w:tcW w:w="2765" w:type="dxa"/>
          </w:tcPr>
          <w:p w:rsidR="00A8352F" w:rsidRDefault="00A8352F" w:rsidP="00343BC1">
            <w:pPr>
              <w:rPr>
                <w:rFonts w:ascii="华文宋体" w:eastAsia="华文宋体" w:hAnsi="华文宋体" w:hint="eastAsia"/>
              </w:rPr>
            </w:pPr>
            <w:r>
              <w:rPr>
                <w:rFonts w:ascii="Segoe UI" w:hAnsi="Segoe UI" w:cs="Segoe UI"/>
                <w:shd w:val="clear" w:color="auto" w:fill="FFFFFF"/>
              </w:rPr>
              <w:t xml:space="preserve">more + </w:t>
            </w:r>
            <w:r>
              <w:rPr>
                <w:rFonts w:ascii="Segoe UI" w:hAnsi="Segoe UI" w:cs="Segoe UI"/>
                <w:shd w:val="clear" w:color="auto" w:fill="FFFFFF"/>
              </w:rPr>
              <w:t>复数名词</w:t>
            </w:r>
            <w:r>
              <w:rPr>
                <w:rFonts w:ascii="Segoe UI" w:hAnsi="Segoe UI" w:cs="Segoe UI"/>
                <w:shd w:val="clear" w:color="auto" w:fill="FFFFFF"/>
              </w:rPr>
              <w:t xml:space="preserve"> + than one</w:t>
            </w:r>
          </w:p>
        </w:tc>
        <w:tc>
          <w:tcPr>
            <w:tcW w:w="2765" w:type="dxa"/>
          </w:tcPr>
          <w:p w:rsidR="00A8352F" w:rsidRDefault="00A8352F" w:rsidP="00A8352F">
            <w:pPr>
              <w:widowControl/>
              <w:rPr>
                <w:rFonts w:ascii="Segoe UI" w:hAnsi="Segoe UI" w:cs="Segoe UI"/>
                <w:color w:val="000000"/>
              </w:rPr>
            </w:pPr>
            <w:r>
              <w:rPr>
                <w:rFonts w:ascii="Segoe UI" w:hAnsi="Segoe UI" w:cs="Segoe UI"/>
                <w:color w:val="000000"/>
              </w:rPr>
              <w:t>复数形式</w:t>
            </w:r>
          </w:p>
          <w:p w:rsidR="00A8352F" w:rsidRDefault="00A8352F" w:rsidP="00343BC1">
            <w:pPr>
              <w:rPr>
                <w:rFonts w:ascii="华文宋体" w:eastAsia="华文宋体" w:hAnsi="华文宋体" w:hint="eastAsia"/>
              </w:rPr>
            </w:pPr>
          </w:p>
        </w:tc>
        <w:tc>
          <w:tcPr>
            <w:tcW w:w="2766" w:type="dxa"/>
          </w:tcPr>
          <w:p w:rsidR="00A8352F" w:rsidRDefault="00A8352F" w:rsidP="00A8352F">
            <w:pPr>
              <w:widowControl/>
              <w:rPr>
                <w:rFonts w:ascii="Segoe UI" w:hAnsi="Segoe UI" w:cs="Segoe UI"/>
                <w:color w:val="000000"/>
              </w:rPr>
            </w:pPr>
            <w:r>
              <w:rPr>
                <w:rFonts w:ascii="Segoe UI" w:hAnsi="Segoe UI" w:cs="Segoe UI"/>
                <w:color w:val="000000"/>
              </w:rPr>
              <w:t>More solutions than one have been tried to tackle the complicated problem.</w:t>
            </w:r>
          </w:p>
          <w:p w:rsidR="00A8352F" w:rsidRPr="00A8352F" w:rsidRDefault="00A8352F" w:rsidP="00343BC1">
            <w:pPr>
              <w:rPr>
                <w:rFonts w:ascii="华文宋体" w:eastAsia="华文宋体" w:hAnsi="华文宋体" w:hint="eastAsia"/>
              </w:rPr>
            </w:pPr>
          </w:p>
        </w:tc>
      </w:tr>
    </w:tbl>
    <w:p w:rsidR="00A8352F" w:rsidRPr="00A8352F" w:rsidRDefault="00A8352F" w:rsidP="00A8352F">
      <w:pPr>
        <w:rPr>
          <w:rFonts w:ascii="华文宋体" w:eastAsia="华文宋体" w:hAnsi="华文宋体" w:hint="eastAsia"/>
        </w:rPr>
      </w:pPr>
      <w:r w:rsidRPr="00A8352F">
        <w:rPr>
          <w:rFonts w:ascii="华文宋体" w:eastAsia="华文宋体" w:hAnsi="华文宋体"/>
          <w:b/>
          <w:bCs/>
        </w:rPr>
        <w:t>易混易错</w:t>
      </w:r>
    </w:p>
    <w:p w:rsidR="00A8352F" w:rsidRPr="00A8352F" w:rsidRDefault="00A8352F" w:rsidP="000328AD">
      <w:pPr>
        <w:numPr>
          <w:ilvl w:val="0"/>
          <w:numId w:val="3"/>
        </w:numPr>
        <w:rPr>
          <w:rFonts w:ascii="华文宋体" w:eastAsia="华文宋体" w:hAnsi="华文宋体"/>
        </w:rPr>
      </w:pPr>
      <w:r w:rsidRPr="00A8352F">
        <w:rPr>
          <w:rFonts w:ascii="华文宋体" w:eastAsia="华文宋体" w:hAnsi="华文宋体"/>
        </w:rPr>
        <w:t>“a number of + 复数名词” 意为 “许多……”，作主语时谓语动词用复数；“the number of + 复数名词” 意为 “…… 的数量”，作主语时谓语动词用单数。</w:t>
      </w:r>
    </w:p>
    <w:p w:rsidR="00A8352F" w:rsidRPr="00A8352F" w:rsidRDefault="00A8352F" w:rsidP="000328AD">
      <w:pPr>
        <w:numPr>
          <w:ilvl w:val="1"/>
          <w:numId w:val="3"/>
        </w:numPr>
        <w:rPr>
          <w:rFonts w:ascii="华文宋体" w:eastAsia="华文宋体" w:hAnsi="华文宋体"/>
        </w:rPr>
      </w:pPr>
      <w:r w:rsidRPr="00A8352F">
        <w:rPr>
          <w:rFonts w:ascii="华文宋体" w:eastAsia="华文宋体" w:hAnsi="华文宋体"/>
        </w:rPr>
        <w:t>A number of measures were being taken to protect the endangered animals. （人们）正采取各种措施保护濒危动物。</w:t>
      </w:r>
    </w:p>
    <w:p w:rsidR="00A8352F" w:rsidRPr="00A8352F" w:rsidRDefault="00A8352F" w:rsidP="000328AD">
      <w:pPr>
        <w:numPr>
          <w:ilvl w:val="1"/>
          <w:numId w:val="3"/>
        </w:numPr>
        <w:rPr>
          <w:rFonts w:ascii="华文宋体" w:eastAsia="华文宋体" w:hAnsi="华文宋体"/>
        </w:rPr>
      </w:pPr>
      <w:r w:rsidRPr="00A8352F">
        <w:rPr>
          <w:rFonts w:ascii="华文宋体" w:eastAsia="华文宋体" w:hAnsi="华文宋体"/>
        </w:rPr>
        <w:t>The number of people attending the event was twenty. 参加活动的人数为 20。</w:t>
      </w:r>
    </w:p>
    <w:p w:rsidR="00A8352F" w:rsidRPr="00A8352F" w:rsidRDefault="00A8352F" w:rsidP="000328AD">
      <w:pPr>
        <w:numPr>
          <w:ilvl w:val="0"/>
          <w:numId w:val="3"/>
        </w:numPr>
        <w:rPr>
          <w:rFonts w:ascii="华文宋体" w:eastAsia="华文宋体" w:hAnsi="华文宋体"/>
        </w:rPr>
      </w:pPr>
      <w:r w:rsidRPr="00A8352F">
        <w:rPr>
          <w:rFonts w:ascii="华文宋体" w:eastAsia="华文宋体" w:hAnsi="华文宋体"/>
        </w:rPr>
        <w:t>a quantity of 后面可以接不可数名词或可数名词复数作主语，谓语动词的数与 a quantity of 后面的名词的数保持一致；quantities of 后面可以接不可数名词或可数名词复数作主语，谓语动词的数与 quantities 的数保持一致（即用复数形式）。</w:t>
      </w:r>
    </w:p>
    <w:p w:rsidR="00A8352F" w:rsidRPr="00A8352F" w:rsidRDefault="00A8352F" w:rsidP="000328AD">
      <w:pPr>
        <w:numPr>
          <w:ilvl w:val="1"/>
          <w:numId w:val="3"/>
        </w:numPr>
        <w:rPr>
          <w:rFonts w:ascii="华文宋体" w:eastAsia="华文宋体" w:hAnsi="华文宋体"/>
        </w:rPr>
      </w:pPr>
      <w:r w:rsidRPr="00A8352F">
        <w:rPr>
          <w:rFonts w:ascii="华文宋体" w:eastAsia="华文宋体" w:hAnsi="华文宋体"/>
        </w:rPr>
        <w:t>A large quantity of milk is reported not to reach the standard.</w:t>
      </w:r>
    </w:p>
    <w:p w:rsidR="00A8352F" w:rsidRPr="00A8352F" w:rsidRDefault="00A8352F" w:rsidP="000328AD">
      <w:pPr>
        <w:numPr>
          <w:ilvl w:val="1"/>
          <w:numId w:val="3"/>
        </w:numPr>
        <w:rPr>
          <w:rFonts w:ascii="华文宋体" w:eastAsia="华文宋体" w:hAnsi="华文宋体"/>
        </w:rPr>
      </w:pPr>
      <w:r w:rsidRPr="00A8352F">
        <w:rPr>
          <w:rFonts w:ascii="华文宋体" w:eastAsia="华文宋体" w:hAnsi="华文宋体"/>
        </w:rPr>
        <w:t>Large quantities of milk are reported not to reach the standard. 据报道，大量的牛奶不合格。</w:t>
      </w:r>
    </w:p>
    <w:p w:rsidR="00A8352F" w:rsidRPr="00A8352F" w:rsidRDefault="00A8352F" w:rsidP="00A8352F">
      <w:pPr>
        <w:rPr>
          <w:rFonts w:ascii="华文宋体" w:eastAsia="华文宋体" w:hAnsi="华文宋体"/>
          <w:b/>
          <w:bCs/>
        </w:rPr>
      </w:pPr>
      <w:r w:rsidRPr="00A8352F">
        <w:rPr>
          <w:rFonts w:ascii="华文宋体" w:eastAsia="华文宋体" w:hAnsi="华文宋体"/>
          <w:b/>
          <w:bCs/>
        </w:rPr>
        <w:t>定语从句中的主谓一致</w:t>
      </w:r>
    </w:p>
    <w:p w:rsidR="00A8352F" w:rsidRPr="00A8352F" w:rsidRDefault="00A8352F" w:rsidP="00A8352F">
      <w:pPr>
        <w:rPr>
          <w:rFonts w:ascii="华文宋体" w:eastAsia="华文宋体" w:hAnsi="华文宋体"/>
        </w:rPr>
      </w:pPr>
      <w:r w:rsidRPr="00A8352F">
        <w:rPr>
          <w:rFonts w:ascii="华文宋体" w:eastAsia="华文宋体" w:hAnsi="华文宋体"/>
        </w:rPr>
        <w:t>定语从句的谓语动词与先行词保持人称和数的一致。如果先行词是单数形式，则定语从句的谓语动词用单数形式；如果先行词是复数形式，则定语从句的谓语动词用复数形式。</w:t>
      </w:r>
    </w:p>
    <w:p w:rsidR="00A8352F" w:rsidRPr="00A8352F" w:rsidRDefault="00A8352F" w:rsidP="00A8352F">
      <w:pPr>
        <w:rPr>
          <w:rFonts w:ascii="华文宋体" w:eastAsia="华文宋体" w:hAnsi="华文宋体"/>
        </w:rPr>
      </w:pPr>
      <w:r w:rsidRPr="00A8352F">
        <w:rPr>
          <w:rFonts w:ascii="华文宋体" w:eastAsia="华文宋体" w:hAnsi="华文宋体"/>
        </w:rPr>
        <w:br/>
      </w:r>
    </w:p>
    <w:p w:rsidR="00A8352F" w:rsidRPr="00A8352F" w:rsidRDefault="00A8352F" w:rsidP="000328AD">
      <w:pPr>
        <w:numPr>
          <w:ilvl w:val="0"/>
          <w:numId w:val="4"/>
        </w:numPr>
        <w:rPr>
          <w:rFonts w:ascii="华文宋体" w:eastAsia="华文宋体" w:hAnsi="华文宋体"/>
        </w:rPr>
      </w:pPr>
      <w:r w:rsidRPr="00A8352F">
        <w:rPr>
          <w:rFonts w:ascii="华文宋体" w:eastAsia="华文宋体" w:hAnsi="华文宋体"/>
        </w:rPr>
        <w:lastRenderedPageBreak/>
        <w:t>I, who am a doctor, graduated from a key university. 我，一名医生，毕业于一所重点大学。</w:t>
      </w:r>
    </w:p>
    <w:p w:rsidR="00A8352F" w:rsidRPr="00A8352F" w:rsidRDefault="00A8352F" w:rsidP="000328AD">
      <w:pPr>
        <w:numPr>
          <w:ilvl w:val="0"/>
          <w:numId w:val="4"/>
        </w:numPr>
        <w:rPr>
          <w:rFonts w:ascii="华文宋体" w:eastAsia="华文宋体" w:hAnsi="华文宋体"/>
        </w:rPr>
      </w:pPr>
      <w:r w:rsidRPr="00A8352F">
        <w:rPr>
          <w:rFonts w:ascii="华文宋体" w:eastAsia="华文宋体" w:hAnsi="华文宋体"/>
        </w:rPr>
        <w:t>He is one of the best students who are always praised. 他是这些总是受到表扬的最优秀的学生中的一个。</w:t>
      </w:r>
    </w:p>
    <w:p w:rsidR="00A8352F" w:rsidRPr="00A8352F" w:rsidRDefault="00A8352F" w:rsidP="000328AD">
      <w:pPr>
        <w:numPr>
          <w:ilvl w:val="0"/>
          <w:numId w:val="4"/>
        </w:numPr>
        <w:rPr>
          <w:rFonts w:ascii="华文宋体" w:eastAsia="华文宋体" w:hAnsi="华文宋体"/>
        </w:rPr>
      </w:pPr>
      <w:r w:rsidRPr="00A8352F">
        <w:rPr>
          <w:rFonts w:ascii="华文宋体" w:eastAsia="华文宋体" w:hAnsi="华文宋体"/>
        </w:rPr>
        <w:t>He is the one of the best students who is always praised. 他是这些最优秀的学生中总是受到表扬的那一个。</w:t>
      </w:r>
    </w:p>
    <w:p w:rsidR="00A8352F" w:rsidRPr="00A8352F" w:rsidRDefault="00A8352F" w:rsidP="000328AD">
      <w:pPr>
        <w:numPr>
          <w:ilvl w:val="0"/>
          <w:numId w:val="4"/>
        </w:numPr>
        <w:rPr>
          <w:rFonts w:ascii="华文宋体" w:eastAsia="华文宋体" w:hAnsi="华文宋体"/>
        </w:rPr>
      </w:pPr>
      <w:r w:rsidRPr="00A8352F">
        <w:rPr>
          <w:rFonts w:ascii="华文宋体" w:eastAsia="华文宋体" w:hAnsi="华文宋体"/>
        </w:rPr>
        <w:t>The park which is in the centre of town has beautiful, big trees. 位于市中心的公园里有漂亮的大树。</w:t>
      </w:r>
    </w:p>
    <w:p w:rsidR="00A8352F" w:rsidRPr="00A8352F" w:rsidRDefault="00A8352F" w:rsidP="00A8352F">
      <w:pPr>
        <w:rPr>
          <w:rFonts w:ascii="华文宋体" w:eastAsia="华文宋体" w:hAnsi="华文宋体"/>
        </w:rPr>
      </w:pPr>
    </w:p>
    <w:p w:rsidR="00A8352F" w:rsidRPr="00A8352F" w:rsidRDefault="00A8352F" w:rsidP="00A8352F">
      <w:pPr>
        <w:rPr>
          <w:rFonts w:ascii="华文宋体" w:eastAsia="华文宋体" w:hAnsi="华文宋体" w:hint="eastAsia"/>
        </w:rPr>
      </w:pPr>
      <w:r w:rsidRPr="00A8352F">
        <w:rPr>
          <w:rFonts w:ascii="华文宋体" w:eastAsia="华文宋体" w:hAnsi="华文宋体"/>
          <w:b/>
          <w:bCs/>
        </w:rPr>
        <w:t>注意</w:t>
      </w:r>
      <w:r w:rsidRPr="00A8352F">
        <w:rPr>
          <w:rFonts w:ascii="华文宋体" w:eastAsia="华文宋体" w:hAnsi="华文宋体"/>
        </w:rPr>
        <w:t>：在非限制性定语从句中，如果先行词指代整个主句，则定语从句的谓语动词用单数形式。</w:t>
      </w:r>
    </w:p>
    <w:p w:rsidR="00A8352F" w:rsidRPr="00A8352F" w:rsidRDefault="00A8352F" w:rsidP="000328AD">
      <w:pPr>
        <w:numPr>
          <w:ilvl w:val="0"/>
          <w:numId w:val="5"/>
        </w:numPr>
        <w:rPr>
          <w:rFonts w:ascii="华文宋体" w:eastAsia="华文宋体" w:hAnsi="华文宋体"/>
        </w:rPr>
      </w:pPr>
      <w:r w:rsidRPr="00A8352F">
        <w:rPr>
          <w:rFonts w:ascii="华文宋体" w:eastAsia="华文宋体" w:hAnsi="华文宋体"/>
        </w:rPr>
        <w:t>She got full marks in the math exam, which was excellent. 她在数学考试中得了满分，这真是棒极了。</w:t>
      </w:r>
    </w:p>
    <w:p w:rsidR="00A8352F" w:rsidRPr="00A8352F" w:rsidRDefault="00A8352F" w:rsidP="00A8352F">
      <w:pPr>
        <w:rPr>
          <w:rFonts w:ascii="华文宋体" w:eastAsia="华文宋体" w:hAnsi="华文宋体"/>
          <w:b/>
          <w:bCs/>
        </w:rPr>
      </w:pPr>
      <w:r w:rsidRPr="00A8352F">
        <w:rPr>
          <w:rFonts w:ascii="华文宋体" w:eastAsia="华文宋体" w:hAnsi="华文宋体"/>
          <w:b/>
          <w:bCs/>
        </w:rPr>
        <w:t>倒装句中的主谓一致</w:t>
      </w:r>
    </w:p>
    <w:p w:rsidR="00A8352F" w:rsidRPr="00A8352F" w:rsidRDefault="00A8352F" w:rsidP="00A8352F">
      <w:pPr>
        <w:rPr>
          <w:rFonts w:ascii="华文宋体" w:eastAsia="华文宋体" w:hAnsi="华文宋体" w:hint="eastAsia"/>
        </w:rPr>
      </w:pPr>
      <w:r w:rsidRPr="00A8352F">
        <w:rPr>
          <w:rFonts w:ascii="华文宋体" w:eastAsia="华文宋体" w:hAnsi="华文宋体"/>
        </w:rPr>
        <w:t>倒装结构中的谓语动词须与后面的主语保持一致。</w:t>
      </w:r>
    </w:p>
    <w:p w:rsidR="00A8352F" w:rsidRPr="00A8352F" w:rsidRDefault="00A8352F" w:rsidP="000328AD">
      <w:pPr>
        <w:numPr>
          <w:ilvl w:val="0"/>
          <w:numId w:val="6"/>
        </w:numPr>
        <w:rPr>
          <w:rFonts w:ascii="华文宋体" w:eastAsia="华文宋体" w:hAnsi="华文宋体"/>
        </w:rPr>
      </w:pPr>
      <w:r w:rsidRPr="00A8352F">
        <w:rPr>
          <w:rFonts w:ascii="华文宋体" w:eastAsia="华文宋体" w:hAnsi="华文宋体"/>
        </w:rPr>
        <w:t>On the wall hang two pictures. 墙上挂着两幅画。</w:t>
      </w:r>
    </w:p>
    <w:p w:rsidR="00A8352F" w:rsidRDefault="00A8352F" w:rsidP="00A8352F">
      <w:pPr>
        <w:rPr>
          <w:rFonts w:ascii="华文宋体" w:eastAsia="华文宋体" w:hAnsi="华文宋体"/>
        </w:rPr>
      </w:pPr>
    </w:p>
    <w:p w:rsidR="00A8352F" w:rsidRDefault="00A8352F" w:rsidP="00A8352F">
      <w:pPr>
        <w:rPr>
          <w:rFonts w:ascii="华文宋体" w:eastAsia="华文宋体" w:hAnsi="华文宋体"/>
          <w:b/>
          <w:sz w:val="22"/>
        </w:rPr>
      </w:pPr>
      <w:r w:rsidRPr="00A8352F">
        <w:rPr>
          <w:rFonts w:ascii="华文宋体" w:eastAsia="华文宋体" w:hAnsi="华文宋体" w:hint="eastAsia"/>
          <w:b/>
          <w:sz w:val="22"/>
        </w:rPr>
        <w:t>动词的非谓语形式</w:t>
      </w:r>
    </w:p>
    <w:p w:rsidR="00343BC1" w:rsidRDefault="00A8352F" w:rsidP="00A8352F">
      <w:pPr>
        <w:rPr>
          <w:rFonts w:ascii="华文宋体" w:eastAsia="华文宋体" w:hAnsi="华文宋体"/>
        </w:rPr>
      </w:pPr>
      <w:r w:rsidRPr="00A8352F">
        <w:rPr>
          <w:rFonts w:ascii="华文宋体" w:eastAsia="华文宋体" w:hAnsi="华文宋体" w:hint="eastAsia"/>
        </w:rPr>
        <w:t>在英语中，一个主谓结构中只能有一个谓语动词，再出现动词时，就要使用非谓语形式。动词的非谓语形式包括</w:t>
      </w:r>
      <w:r w:rsidRPr="00A8352F">
        <w:rPr>
          <w:rFonts w:ascii="华文宋体" w:eastAsia="华文宋体" w:hAnsi="华文宋体"/>
        </w:rPr>
        <w:t xml:space="preserve"> - ing 形式（分为动名词、现在分词）、ed 形式（过去分词）和不定式。</w:t>
      </w:r>
    </w:p>
    <w:p w:rsidR="00A8352F" w:rsidRDefault="00A8352F" w:rsidP="00A8352F">
      <w:pPr>
        <w:rPr>
          <w:rFonts w:ascii="华文宋体" w:eastAsia="华文宋体" w:hAnsi="华文宋体" w:hint="eastAsia"/>
        </w:rPr>
      </w:pPr>
    </w:p>
    <w:tbl>
      <w:tblPr>
        <w:tblStyle w:val="a7"/>
        <w:tblW w:w="0" w:type="auto"/>
        <w:tblLook w:val="04A0" w:firstRow="1" w:lastRow="0" w:firstColumn="1" w:lastColumn="0" w:noHBand="0" w:noVBand="1"/>
      </w:tblPr>
      <w:tblGrid>
        <w:gridCol w:w="1413"/>
        <w:gridCol w:w="6883"/>
      </w:tblGrid>
      <w:tr w:rsidR="00A8352F" w:rsidTr="00A8352F">
        <w:tc>
          <w:tcPr>
            <w:tcW w:w="1413" w:type="dxa"/>
          </w:tcPr>
          <w:p w:rsidR="00A8352F" w:rsidRDefault="00A8352F" w:rsidP="00A8352F">
            <w:pPr>
              <w:rPr>
                <w:rFonts w:ascii="Segoe UI" w:hAnsi="Segoe UI" w:cs="Segoe UI"/>
                <w:shd w:val="clear" w:color="auto" w:fill="FFFFFF"/>
              </w:rPr>
            </w:pPr>
            <w:r>
              <w:rPr>
                <w:rFonts w:ascii="Segoe UI" w:hAnsi="Segoe UI" w:cs="Segoe UI"/>
                <w:b/>
                <w:bCs/>
                <w:color w:val="000000"/>
                <w:shd w:val="clear" w:color="auto" w:fill="F2F2F2"/>
              </w:rPr>
              <w:t>非谓语形式</w:t>
            </w:r>
          </w:p>
        </w:tc>
        <w:tc>
          <w:tcPr>
            <w:tcW w:w="6883" w:type="dxa"/>
          </w:tcPr>
          <w:p w:rsidR="00A8352F" w:rsidRDefault="00A8352F" w:rsidP="00A8352F">
            <w:pPr>
              <w:rPr>
                <w:rFonts w:ascii="华文宋体" w:eastAsia="华文宋体" w:hAnsi="华文宋体" w:hint="eastAsia"/>
                <w:b/>
                <w:sz w:val="22"/>
              </w:rPr>
            </w:pPr>
            <w:r>
              <w:rPr>
                <w:rFonts w:ascii="Segoe UI" w:hAnsi="Segoe UI" w:cs="Segoe UI"/>
                <w:b/>
                <w:bCs/>
                <w:color w:val="000000"/>
                <w:shd w:val="clear" w:color="auto" w:fill="F2F2F2"/>
              </w:rPr>
              <w:t>功能及用法</w:t>
            </w:r>
          </w:p>
        </w:tc>
      </w:tr>
      <w:tr w:rsidR="00A8352F" w:rsidTr="00A8352F">
        <w:tc>
          <w:tcPr>
            <w:tcW w:w="1413" w:type="dxa"/>
          </w:tcPr>
          <w:p w:rsidR="00A8352F" w:rsidRDefault="00A8352F" w:rsidP="00A8352F">
            <w:pPr>
              <w:rPr>
                <w:rFonts w:ascii="华文宋体" w:eastAsia="华文宋体" w:hAnsi="华文宋体" w:hint="eastAsia"/>
                <w:b/>
                <w:sz w:val="22"/>
              </w:rPr>
            </w:pPr>
            <w:r>
              <w:rPr>
                <w:rFonts w:ascii="Segoe UI" w:hAnsi="Segoe UI" w:cs="Segoe UI"/>
                <w:shd w:val="clear" w:color="auto" w:fill="FFFFFF"/>
              </w:rPr>
              <w:t>动名词</w:t>
            </w:r>
          </w:p>
        </w:tc>
        <w:tc>
          <w:tcPr>
            <w:tcW w:w="6883" w:type="dxa"/>
          </w:tcPr>
          <w:p w:rsidR="00A8352F" w:rsidRDefault="00A8352F" w:rsidP="00A8352F">
            <w:pPr>
              <w:rPr>
                <w:rFonts w:ascii="华文宋体" w:eastAsia="华文宋体" w:hAnsi="华文宋体" w:hint="eastAsia"/>
                <w:b/>
                <w:sz w:val="22"/>
              </w:rPr>
            </w:pPr>
            <w:r>
              <w:rPr>
                <w:rFonts w:ascii="Segoe UI" w:hAnsi="Segoe UI" w:cs="Segoe UI"/>
                <w:shd w:val="clear" w:color="auto" w:fill="FFFFFF"/>
              </w:rPr>
              <w:t>作主语（</w:t>
            </w:r>
            <w:r>
              <w:rPr>
                <w:rFonts w:ascii="Segoe UI" w:hAnsi="Segoe UI" w:cs="Segoe UI"/>
                <w:shd w:val="clear" w:color="auto" w:fill="FFFFFF"/>
              </w:rPr>
              <w:t xml:space="preserve">it </w:t>
            </w:r>
            <w:r>
              <w:rPr>
                <w:rFonts w:ascii="Segoe UI" w:hAnsi="Segoe UI" w:cs="Segoe UI"/>
                <w:shd w:val="clear" w:color="auto" w:fill="FFFFFF"/>
              </w:rPr>
              <w:t>作形式主语）；作动词的宾语、介词的宾语（</w:t>
            </w:r>
            <w:r>
              <w:rPr>
                <w:rFonts w:ascii="Segoe UI" w:hAnsi="Segoe UI" w:cs="Segoe UI"/>
                <w:shd w:val="clear" w:color="auto" w:fill="FFFFFF"/>
              </w:rPr>
              <w:t xml:space="preserve">it </w:t>
            </w:r>
            <w:r>
              <w:rPr>
                <w:rFonts w:ascii="Segoe UI" w:hAnsi="Segoe UI" w:cs="Segoe UI"/>
                <w:shd w:val="clear" w:color="auto" w:fill="FFFFFF"/>
              </w:rPr>
              <w:t>作形式宾语）；作表语（表示主语的内容或性质）；作定语（表示所修饰词的用途，只能置于所修饰词前）</w:t>
            </w:r>
          </w:p>
        </w:tc>
      </w:tr>
      <w:tr w:rsidR="00A8352F" w:rsidTr="00A8352F">
        <w:tc>
          <w:tcPr>
            <w:tcW w:w="1413" w:type="dxa"/>
          </w:tcPr>
          <w:p w:rsidR="00A8352F" w:rsidRDefault="00A8352F" w:rsidP="00A8352F">
            <w:pPr>
              <w:rPr>
                <w:rFonts w:ascii="华文宋体" w:eastAsia="华文宋体" w:hAnsi="华文宋体" w:hint="eastAsia"/>
                <w:b/>
                <w:sz w:val="22"/>
              </w:rPr>
            </w:pPr>
            <w:r>
              <w:rPr>
                <w:rFonts w:ascii="Segoe UI" w:hAnsi="Segoe UI" w:cs="Segoe UI"/>
                <w:shd w:val="clear" w:color="auto" w:fill="FFFFFF"/>
              </w:rPr>
              <w:t>现在分词</w:t>
            </w:r>
          </w:p>
        </w:tc>
        <w:tc>
          <w:tcPr>
            <w:tcW w:w="6883" w:type="dxa"/>
          </w:tcPr>
          <w:p w:rsidR="00A8352F" w:rsidRDefault="00A8352F" w:rsidP="00A8352F">
            <w:pPr>
              <w:rPr>
                <w:rFonts w:ascii="华文宋体" w:eastAsia="华文宋体" w:hAnsi="华文宋体" w:hint="eastAsia"/>
                <w:b/>
                <w:sz w:val="22"/>
              </w:rPr>
            </w:pPr>
            <w:r>
              <w:rPr>
                <w:rFonts w:ascii="Segoe UI" w:hAnsi="Segoe UI" w:cs="Segoe UI"/>
                <w:shd w:val="clear" w:color="auto" w:fill="FFFFFF"/>
              </w:rPr>
              <w:t>表主动、表示正在进行；作定语、状语（目的、结果、原因等）；作宾语补足语；作表语（多表示</w:t>
            </w:r>
            <w:r>
              <w:rPr>
                <w:rFonts w:ascii="Segoe UI" w:hAnsi="Segoe UI" w:cs="Segoe UI"/>
                <w:shd w:val="clear" w:color="auto" w:fill="FFFFFF"/>
              </w:rPr>
              <w:t xml:space="preserve"> “</w:t>
            </w:r>
            <w:r>
              <w:rPr>
                <w:rFonts w:ascii="Segoe UI" w:hAnsi="Segoe UI" w:cs="Segoe UI"/>
                <w:shd w:val="clear" w:color="auto" w:fill="FFFFFF"/>
              </w:rPr>
              <w:t>令人</w:t>
            </w:r>
            <w:r>
              <w:rPr>
                <w:rFonts w:ascii="Segoe UI" w:hAnsi="Segoe UI" w:cs="Segoe UI"/>
                <w:shd w:val="clear" w:color="auto" w:fill="FFFFFF"/>
              </w:rPr>
              <w:t xml:space="preserve">…… </w:t>
            </w:r>
            <w:r>
              <w:rPr>
                <w:rFonts w:ascii="Segoe UI" w:hAnsi="Segoe UI" w:cs="Segoe UI"/>
                <w:shd w:val="clear" w:color="auto" w:fill="FFFFFF"/>
              </w:rPr>
              <w:t>的</w:t>
            </w:r>
            <w:r>
              <w:rPr>
                <w:rFonts w:ascii="Segoe UI" w:hAnsi="Segoe UI" w:cs="Segoe UI"/>
                <w:shd w:val="clear" w:color="auto" w:fill="FFFFFF"/>
              </w:rPr>
              <w:t>”</w:t>
            </w:r>
            <w:r>
              <w:rPr>
                <w:rFonts w:ascii="Segoe UI" w:hAnsi="Segoe UI" w:cs="Segoe UI"/>
                <w:shd w:val="clear" w:color="auto" w:fill="FFFFFF"/>
              </w:rPr>
              <w:t>）</w:t>
            </w:r>
          </w:p>
        </w:tc>
      </w:tr>
      <w:tr w:rsidR="00A8352F" w:rsidTr="00A8352F">
        <w:tc>
          <w:tcPr>
            <w:tcW w:w="1413" w:type="dxa"/>
          </w:tcPr>
          <w:p w:rsidR="00A8352F" w:rsidRDefault="00A8352F" w:rsidP="00A8352F">
            <w:pPr>
              <w:rPr>
                <w:rFonts w:ascii="华文宋体" w:eastAsia="华文宋体" w:hAnsi="华文宋体" w:hint="eastAsia"/>
                <w:b/>
                <w:sz w:val="22"/>
              </w:rPr>
            </w:pPr>
            <w:r>
              <w:rPr>
                <w:rFonts w:ascii="Segoe UI" w:hAnsi="Segoe UI" w:cs="Segoe UI"/>
                <w:shd w:val="clear" w:color="auto" w:fill="FFFFFF"/>
              </w:rPr>
              <w:t>过去分词</w:t>
            </w:r>
          </w:p>
        </w:tc>
        <w:tc>
          <w:tcPr>
            <w:tcW w:w="6883" w:type="dxa"/>
          </w:tcPr>
          <w:p w:rsidR="00A8352F" w:rsidRPr="00A8352F" w:rsidRDefault="00A8352F" w:rsidP="00A8352F">
            <w:pPr>
              <w:widowControl/>
              <w:rPr>
                <w:rFonts w:ascii="Segoe UI" w:hAnsi="Segoe UI" w:cs="Segoe UI" w:hint="eastAsia"/>
                <w:color w:val="000000"/>
              </w:rPr>
            </w:pPr>
            <w:r>
              <w:rPr>
                <w:rFonts w:ascii="Segoe UI" w:hAnsi="Segoe UI" w:cs="Segoe UI"/>
                <w:color w:val="000000"/>
              </w:rPr>
              <w:t>表被动、表示完成；作定语、状语；作宾语补足语；作表语（多表示</w:t>
            </w:r>
            <w:r>
              <w:rPr>
                <w:rFonts w:ascii="Segoe UI" w:hAnsi="Segoe UI" w:cs="Segoe UI"/>
                <w:color w:val="000000"/>
              </w:rPr>
              <w:t xml:space="preserve"> “</w:t>
            </w:r>
            <w:r>
              <w:rPr>
                <w:rFonts w:ascii="Segoe UI" w:hAnsi="Segoe UI" w:cs="Segoe UI"/>
                <w:color w:val="000000"/>
              </w:rPr>
              <w:t>感到</w:t>
            </w:r>
            <w:r>
              <w:rPr>
                <w:rFonts w:ascii="Segoe UI" w:hAnsi="Segoe UI" w:cs="Segoe UI"/>
                <w:color w:val="000000"/>
              </w:rPr>
              <w:t xml:space="preserve">…… </w:t>
            </w:r>
            <w:r>
              <w:rPr>
                <w:rFonts w:ascii="Segoe UI" w:hAnsi="Segoe UI" w:cs="Segoe UI"/>
                <w:color w:val="000000"/>
              </w:rPr>
              <w:t>的</w:t>
            </w:r>
            <w:r>
              <w:rPr>
                <w:rFonts w:ascii="Segoe UI" w:hAnsi="Segoe UI" w:cs="Segoe UI"/>
                <w:color w:val="000000"/>
              </w:rPr>
              <w:t>”</w:t>
            </w:r>
            <w:r>
              <w:rPr>
                <w:rFonts w:ascii="Segoe UI" w:hAnsi="Segoe UI" w:cs="Segoe UI"/>
                <w:color w:val="000000"/>
              </w:rPr>
              <w:t>）</w:t>
            </w:r>
          </w:p>
        </w:tc>
      </w:tr>
      <w:tr w:rsidR="00A8352F" w:rsidTr="00A8352F">
        <w:tc>
          <w:tcPr>
            <w:tcW w:w="1413" w:type="dxa"/>
          </w:tcPr>
          <w:p w:rsidR="00A8352F" w:rsidRDefault="00A8352F" w:rsidP="00A8352F">
            <w:pPr>
              <w:rPr>
                <w:rFonts w:ascii="华文宋体" w:eastAsia="华文宋体" w:hAnsi="华文宋体" w:hint="eastAsia"/>
                <w:b/>
                <w:sz w:val="22"/>
              </w:rPr>
            </w:pPr>
            <w:r>
              <w:rPr>
                <w:rFonts w:ascii="Segoe UI" w:hAnsi="Segoe UI" w:cs="Segoe UI"/>
                <w:shd w:val="clear" w:color="auto" w:fill="FFFFFF"/>
              </w:rPr>
              <w:t>不定式</w:t>
            </w:r>
          </w:p>
        </w:tc>
        <w:tc>
          <w:tcPr>
            <w:tcW w:w="6883" w:type="dxa"/>
          </w:tcPr>
          <w:p w:rsidR="00A8352F" w:rsidRDefault="00A8352F" w:rsidP="00A8352F">
            <w:pPr>
              <w:rPr>
                <w:rFonts w:ascii="华文宋体" w:eastAsia="华文宋体" w:hAnsi="华文宋体" w:hint="eastAsia"/>
                <w:b/>
                <w:sz w:val="22"/>
              </w:rPr>
            </w:pPr>
            <w:r>
              <w:rPr>
                <w:rFonts w:ascii="Segoe UI" w:hAnsi="Segoe UI" w:cs="Segoe UI"/>
                <w:shd w:val="clear" w:color="auto" w:fill="FFFFFF"/>
              </w:rPr>
              <w:t>作主语（</w:t>
            </w:r>
            <w:r>
              <w:rPr>
                <w:rFonts w:ascii="Segoe UI" w:hAnsi="Segoe UI" w:cs="Segoe UI"/>
                <w:shd w:val="clear" w:color="auto" w:fill="FFFFFF"/>
              </w:rPr>
              <w:t xml:space="preserve">it </w:t>
            </w:r>
            <w:r>
              <w:rPr>
                <w:rFonts w:ascii="Segoe UI" w:hAnsi="Segoe UI" w:cs="Segoe UI"/>
                <w:shd w:val="clear" w:color="auto" w:fill="FFFFFF"/>
              </w:rPr>
              <w:t>作形式主语）、宾语（</w:t>
            </w:r>
            <w:r>
              <w:rPr>
                <w:rFonts w:ascii="Segoe UI" w:hAnsi="Segoe UI" w:cs="Segoe UI"/>
                <w:shd w:val="clear" w:color="auto" w:fill="FFFFFF"/>
              </w:rPr>
              <w:t xml:space="preserve">it </w:t>
            </w:r>
            <w:r>
              <w:rPr>
                <w:rFonts w:ascii="Segoe UI" w:hAnsi="Segoe UI" w:cs="Segoe UI"/>
                <w:shd w:val="clear" w:color="auto" w:fill="FFFFFF"/>
              </w:rPr>
              <w:t>作形式宾语）、表语（对主语进一步说明、表示应该、表示命中注定）、状语（目的、结果、原因）、定语（表示将来）；疑问词</w:t>
            </w:r>
            <w:r>
              <w:rPr>
                <w:rFonts w:ascii="Segoe UI" w:hAnsi="Segoe UI" w:cs="Segoe UI"/>
                <w:shd w:val="clear" w:color="auto" w:fill="FFFFFF"/>
              </w:rPr>
              <w:t xml:space="preserve"> + </w:t>
            </w:r>
            <w:r>
              <w:rPr>
                <w:rFonts w:ascii="Segoe UI" w:hAnsi="Segoe UI" w:cs="Segoe UI"/>
                <w:shd w:val="clear" w:color="auto" w:fill="FFFFFF"/>
              </w:rPr>
              <w:t>不定式可作主语、宾语、表语等；有复合结构（</w:t>
            </w:r>
            <w:r>
              <w:rPr>
                <w:rFonts w:ascii="Segoe UI" w:hAnsi="Segoe UI" w:cs="Segoe UI"/>
                <w:shd w:val="clear" w:color="auto" w:fill="FFFFFF"/>
              </w:rPr>
              <w:t>for sb. to do sth. /of sb. to do sth.</w:t>
            </w:r>
            <w:r>
              <w:rPr>
                <w:rFonts w:ascii="Segoe UI" w:hAnsi="Segoe UI" w:cs="Segoe UI"/>
                <w:shd w:val="clear" w:color="auto" w:fill="FFFFFF"/>
              </w:rPr>
              <w:t>）；作宾补时有带</w:t>
            </w:r>
            <w:r>
              <w:rPr>
                <w:rFonts w:ascii="Segoe UI" w:hAnsi="Segoe UI" w:cs="Segoe UI"/>
                <w:shd w:val="clear" w:color="auto" w:fill="FFFFFF"/>
              </w:rPr>
              <w:t xml:space="preserve"> to </w:t>
            </w:r>
            <w:r>
              <w:rPr>
                <w:rFonts w:ascii="Segoe UI" w:hAnsi="Segoe UI" w:cs="Segoe UI"/>
                <w:shd w:val="clear" w:color="auto" w:fill="FFFFFF"/>
              </w:rPr>
              <w:t>和不带</w:t>
            </w:r>
            <w:r>
              <w:rPr>
                <w:rFonts w:ascii="Segoe UI" w:hAnsi="Segoe UI" w:cs="Segoe UI"/>
                <w:shd w:val="clear" w:color="auto" w:fill="FFFFFF"/>
              </w:rPr>
              <w:t xml:space="preserve"> to </w:t>
            </w:r>
            <w:r>
              <w:rPr>
                <w:rFonts w:ascii="Segoe UI" w:hAnsi="Segoe UI" w:cs="Segoe UI"/>
                <w:shd w:val="clear" w:color="auto" w:fill="FFFFFF"/>
              </w:rPr>
              <w:t>的情况</w:t>
            </w:r>
          </w:p>
        </w:tc>
      </w:tr>
    </w:tbl>
    <w:p w:rsidR="00A8352F" w:rsidRPr="00A8352F" w:rsidRDefault="00A8352F" w:rsidP="00A8352F">
      <w:pPr>
        <w:rPr>
          <w:rFonts w:ascii="华文宋体" w:eastAsia="华文宋体" w:hAnsi="华文宋体"/>
          <w:b/>
          <w:bCs/>
          <w:sz w:val="22"/>
        </w:rPr>
      </w:pPr>
      <w:r w:rsidRPr="00A8352F">
        <w:rPr>
          <w:rFonts w:ascii="华文宋体" w:eastAsia="华文宋体" w:hAnsi="华文宋体"/>
          <w:b/>
          <w:bCs/>
          <w:sz w:val="22"/>
        </w:rPr>
        <w:t>动名词</w:t>
      </w:r>
    </w:p>
    <w:p w:rsidR="00A8352F" w:rsidRDefault="00A8352F" w:rsidP="00A8352F">
      <w:pPr>
        <w:rPr>
          <w:rFonts w:ascii="华文宋体" w:eastAsia="华文宋体" w:hAnsi="华文宋体"/>
        </w:rPr>
      </w:pPr>
      <w:r w:rsidRPr="00A8352F">
        <w:rPr>
          <w:rFonts w:ascii="华文宋体" w:eastAsia="华文宋体" w:hAnsi="华文宋体"/>
        </w:rPr>
        <w:t>动名词由 “动词 +-ing” 构成。它具有名词和动词的特征，其后可以跟宾语和状语。动名词同它的宾语和状语一起称为动名词短语，在句中可作主语、宾语、表语和定语。</w:t>
      </w:r>
    </w:p>
    <w:p w:rsidR="00A8352F" w:rsidRPr="00A8352F" w:rsidRDefault="00A8352F" w:rsidP="00A8352F">
      <w:pPr>
        <w:rPr>
          <w:rFonts w:ascii="华文宋体" w:eastAsia="华文宋体" w:hAnsi="华文宋体"/>
        </w:rPr>
      </w:pPr>
      <w:r>
        <w:rPr>
          <w:rFonts w:ascii="华文宋体" w:eastAsia="华文宋体" w:hAnsi="华文宋体" w:hint="eastAsia"/>
        </w:rPr>
        <w:t>1</w:t>
      </w:r>
      <w:r>
        <w:rPr>
          <w:rFonts w:ascii="华文宋体" w:eastAsia="华文宋体" w:hAnsi="华文宋体"/>
        </w:rPr>
        <w:t>.</w:t>
      </w:r>
      <w:r w:rsidRPr="00A8352F">
        <w:rPr>
          <w:rFonts w:ascii="华文宋体" w:eastAsia="华文宋体" w:hAnsi="华文宋体"/>
        </w:rPr>
        <w:t>作主语</w:t>
      </w:r>
    </w:p>
    <w:p w:rsidR="00A8352F" w:rsidRPr="00A8352F" w:rsidRDefault="00A8352F" w:rsidP="00A8352F">
      <w:pPr>
        <w:rPr>
          <w:rFonts w:ascii="华文宋体" w:eastAsia="华文宋体" w:hAnsi="华文宋体"/>
        </w:rPr>
      </w:pPr>
      <w:r w:rsidRPr="00A8352F">
        <w:rPr>
          <w:rFonts w:ascii="华文宋体" w:eastAsia="华文宋体" w:hAnsi="华文宋体"/>
        </w:rPr>
        <w:t>Gardening is my favorite hobby. 园艺是我最大的爱好。</w:t>
      </w:r>
    </w:p>
    <w:p w:rsidR="00A8352F" w:rsidRPr="00A8352F" w:rsidRDefault="00A8352F" w:rsidP="00A8352F">
      <w:pPr>
        <w:rPr>
          <w:rFonts w:ascii="华文宋体" w:eastAsia="华文宋体" w:hAnsi="华文宋体"/>
        </w:rPr>
      </w:pPr>
      <w:r w:rsidRPr="00A8352F">
        <w:rPr>
          <w:rFonts w:ascii="华文宋体" w:eastAsia="华文宋体" w:hAnsi="华文宋体"/>
        </w:rPr>
        <w:t>Using online practices helps students who don't have books. 使用线上练习可以帮助那些没有书的学生。</w:t>
      </w:r>
    </w:p>
    <w:p w:rsidR="00A8352F" w:rsidRPr="00A8352F" w:rsidRDefault="00A8352F" w:rsidP="00A8352F">
      <w:pPr>
        <w:rPr>
          <w:rFonts w:ascii="华文宋体" w:eastAsia="华文宋体" w:hAnsi="华文宋体"/>
        </w:rPr>
      </w:pPr>
      <w:r w:rsidRPr="00A8352F">
        <w:rPr>
          <w:rFonts w:ascii="华文宋体" w:eastAsia="华文宋体" w:hAnsi="华文宋体"/>
        </w:rPr>
        <w:t>用于结构 “It+be+adj./n.+ 动名词” 中，It 作形式主语，动名词作真正的主语</w:t>
      </w:r>
    </w:p>
    <w:p w:rsidR="00A8352F" w:rsidRPr="00A8352F" w:rsidRDefault="00A8352F" w:rsidP="00A8352F">
      <w:pPr>
        <w:rPr>
          <w:rFonts w:ascii="华文宋体" w:eastAsia="华文宋体" w:hAnsi="华文宋体"/>
        </w:rPr>
      </w:pPr>
      <w:r w:rsidRPr="00A8352F">
        <w:rPr>
          <w:rFonts w:ascii="华文宋体" w:eastAsia="华文宋体" w:hAnsi="华文宋体"/>
        </w:rPr>
        <w:t>It isn't worthwhile buying the house. 买那栋房子不值得。</w:t>
      </w:r>
    </w:p>
    <w:p w:rsidR="00A8352F" w:rsidRPr="00A8352F" w:rsidRDefault="00A8352F" w:rsidP="00A8352F">
      <w:pPr>
        <w:rPr>
          <w:rFonts w:ascii="华文宋体" w:eastAsia="华文宋体" w:hAnsi="华文宋体"/>
        </w:rPr>
      </w:pPr>
      <w:r w:rsidRPr="00A8352F">
        <w:rPr>
          <w:rFonts w:ascii="华文宋体" w:eastAsia="华文宋体" w:hAnsi="华文宋体"/>
        </w:rPr>
        <w:lastRenderedPageBreak/>
        <w:t>It is no use buying books without reading them. 买书却不读书没用。</w:t>
      </w:r>
    </w:p>
    <w:p w:rsidR="00A8352F" w:rsidRPr="00A8352F" w:rsidRDefault="00A8352F" w:rsidP="00A8352F">
      <w:pPr>
        <w:rPr>
          <w:rFonts w:ascii="华文宋体" w:eastAsia="华文宋体" w:hAnsi="华文宋体"/>
        </w:rPr>
      </w:pPr>
      <w:r w:rsidRPr="00A8352F">
        <w:rPr>
          <w:rFonts w:ascii="华文宋体" w:eastAsia="华文宋体" w:hAnsi="华文宋体"/>
        </w:rPr>
        <w:t>用于结构 “There+be+no + 动名词”（=It is impossible to do sth.）</w:t>
      </w:r>
    </w:p>
    <w:p w:rsidR="00A8352F" w:rsidRPr="00A8352F" w:rsidRDefault="00A8352F" w:rsidP="00A8352F">
      <w:pPr>
        <w:rPr>
          <w:rFonts w:ascii="华文宋体" w:eastAsia="华文宋体" w:hAnsi="华文宋体"/>
        </w:rPr>
      </w:pPr>
      <w:r w:rsidRPr="00A8352F">
        <w:rPr>
          <w:rFonts w:ascii="华文宋体" w:eastAsia="华文宋体" w:hAnsi="华文宋体"/>
        </w:rPr>
        <w:t>There is no doing anything well without care. （=It is impossible to do anything well without care.）不仔细什么事都做不好。</w:t>
      </w:r>
    </w:p>
    <w:p w:rsidR="00A8352F" w:rsidRDefault="00A8352F" w:rsidP="00A8352F">
      <w:pPr>
        <w:rPr>
          <w:rFonts w:ascii="华文宋体" w:eastAsia="华文宋体" w:hAnsi="华文宋体"/>
        </w:rPr>
      </w:pPr>
    </w:p>
    <w:p w:rsidR="00A8352F" w:rsidRPr="00A8352F" w:rsidRDefault="00A8352F" w:rsidP="00A8352F">
      <w:pPr>
        <w:rPr>
          <w:rFonts w:ascii="华文宋体" w:eastAsia="华文宋体" w:hAnsi="华文宋体"/>
        </w:rPr>
      </w:pPr>
      <w:r>
        <w:rPr>
          <w:rFonts w:ascii="华文宋体" w:eastAsia="华文宋体" w:hAnsi="华文宋体" w:hint="eastAsia"/>
        </w:rPr>
        <w:t>2</w:t>
      </w:r>
      <w:r>
        <w:rPr>
          <w:rFonts w:ascii="华文宋体" w:eastAsia="华文宋体" w:hAnsi="华文宋体"/>
        </w:rPr>
        <w:t>.</w:t>
      </w:r>
      <w:r w:rsidRPr="00A8352F">
        <w:rPr>
          <w:rFonts w:ascii="华文宋体" w:eastAsia="华文宋体" w:hAnsi="华文宋体"/>
        </w:rPr>
        <w:t>作宾语</w:t>
      </w:r>
    </w:p>
    <w:p w:rsidR="00A8352F" w:rsidRPr="00A8352F" w:rsidRDefault="00A8352F" w:rsidP="00A8352F">
      <w:pPr>
        <w:rPr>
          <w:rFonts w:ascii="华文宋体" w:eastAsia="华文宋体" w:hAnsi="华文宋体"/>
        </w:rPr>
      </w:pPr>
      <w:r w:rsidRPr="00A8352F">
        <w:rPr>
          <w:rFonts w:ascii="华文宋体" w:eastAsia="华文宋体" w:hAnsi="华文宋体"/>
        </w:rPr>
        <w:t>只跟动名词作宾语的词语：set about 着手做、insist on 坚持、give up 放弃、burst out 突然开始、feel like 想要、risk 冒险、resist 抵制，忍住、practise 练习、miss 错过、mind 介意、involve 包括、imagine 想象、enjoy 喜欢、deny 否认、delay/postpone 推迟、consider 仔细考虑、avoid/escape 避免、appreciate 感激、advocate 提倡、advise/suggest 建议、admit 承认</w:t>
      </w:r>
    </w:p>
    <w:p w:rsidR="00A8352F" w:rsidRPr="00A8352F" w:rsidRDefault="00A8352F" w:rsidP="00A8352F">
      <w:pPr>
        <w:rPr>
          <w:rFonts w:ascii="华文宋体" w:eastAsia="华文宋体" w:hAnsi="华文宋体"/>
        </w:rPr>
      </w:pPr>
      <w:r w:rsidRPr="00A8352F">
        <w:rPr>
          <w:rFonts w:ascii="华文宋体" w:eastAsia="华文宋体" w:hAnsi="华文宋体"/>
        </w:rPr>
        <w:t>Students enjoy learning English and other subjects through some live programs. 学生们喜欢通过一些直播节目学习英语和其他科目。</w:t>
      </w:r>
    </w:p>
    <w:p w:rsidR="00A8352F" w:rsidRPr="00A8352F" w:rsidRDefault="00A8352F" w:rsidP="00A8352F">
      <w:pPr>
        <w:rPr>
          <w:rFonts w:ascii="华文宋体" w:eastAsia="华文宋体" w:hAnsi="华文宋体"/>
        </w:rPr>
      </w:pPr>
      <w:r w:rsidRPr="00A8352F">
        <w:rPr>
          <w:rFonts w:ascii="华文宋体" w:eastAsia="华文宋体" w:hAnsi="华文宋体"/>
        </w:rPr>
        <w:t>The teacher suggested taking a short break after the one-hour lecture. 老师建议在一小时的讲座后休息一下。</w:t>
      </w:r>
    </w:p>
    <w:p w:rsidR="00A8352F" w:rsidRPr="00A8352F" w:rsidRDefault="00A8352F" w:rsidP="00A8352F">
      <w:pPr>
        <w:rPr>
          <w:rFonts w:ascii="华文宋体" w:eastAsia="华文宋体" w:hAnsi="华文宋体"/>
        </w:rPr>
      </w:pPr>
      <w:r w:rsidRPr="00A8352F">
        <w:rPr>
          <w:rFonts w:ascii="华文宋体" w:eastAsia="华文宋体" w:hAnsi="华文宋体"/>
        </w:rPr>
        <w:t>作介词的宾语</w:t>
      </w:r>
    </w:p>
    <w:p w:rsidR="00A8352F" w:rsidRPr="00A8352F" w:rsidRDefault="00A8352F" w:rsidP="00A8352F">
      <w:pPr>
        <w:rPr>
          <w:rFonts w:ascii="华文宋体" w:eastAsia="华文宋体" w:hAnsi="华文宋体"/>
        </w:rPr>
      </w:pPr>
      <w:r w:rsidRPr="00A8352F">
        <w:rPr>
          <w:rFonts w:ascii="华文宋体" w:eastAsia="华文宋体" w:hAnsi="华文宋体"/>
        </w:rPr>
        <w:t>Can you give me a reason for doing it? 你能给我一个做这件事的理由吗？</w:t>
      </w:r>
    </w:p>
    <w:p w:rsidR="00A8352F" w:rsidRPr="00A8352F" w:rsidRDefault="00A8352F" w:rsidP="00A8352F">
      <w:pPr>
        <w:rPr>
          <w:rFonts w:ascii="华文宋体" w:eastAsia="华文宋体" w:hAnsi="华文宋体"/>
        </w:rPr>
      </w:pPr>
      <w:r w:rsidRPr="00A8352F">
        <w:rPr>
          <w:rFonts w:ascii="华文宋体" w:eastAsia="华文宋体" w:hAnsi="华文宋体"/>
        </w:rPr>
        <w:t>注意：to 既可以用作不定式符号，也可以用作介词，因此需要牢记含有介词 to 的动词短语（这些动词短语后面跟动名词作宾语）：take to 养成…… 习惯、stick to 坚持、refer to 涉及、object to 反对、lead to 导致、get down to 开始做、contribute to 有助于、be used to 习惯于、be devoted to 专心于、adjust to 适应；习惯</w:t>
      </w:r>
    </w:p>
    <w:p w:rsidR="00A8352F" w:rsidRPr="00A8352F" w:rsidRDefault="00A8352F" w:rsidP="00A8352F">
      <w:pPr>
        <w:rPr>
          <w:rFonts w:ascii="华文宋体" w:eastAsia="华文宋体" w:hAnsi="华文宋体"/>
        </w:rPr>
      </w:pPr>
      <w:r w:rsidRPr="00A8352F">
        <w:rPr>
          <w:rFonts w:ascii="华文宋体" w:eastAsia="华文宋体" w:hAnsi="华文宋体"/>
        </w:rPr>
        <w:t>作形容词 busy、worth 的宾语</w:t>
      </w:r>
    </w:p>
    <w:p w:rsidR="00A8352F" w:rsidRPr="00A8352F" w:rsidRDefault="00A8352F" w:rsidP="00A8352F">
      <w:pPr>
        <w:rPr>
          <w:rFonts w:ascii="华文宋体" w:eastAsia="华文宋体" w:hAnsi="华文宋体"/>
        </w:rPr>
      </w:pPr>
      <w:r w:rsidRPr="00A8352F">
        <w:rPr>
          <w:rFonts w:ascii="华文宋体" w:eastAsia="华文宋体" w:hAnsi="华文宋体"/>
        </w:rPr>
        <w:t>He is busy designing a new machine. 他正忙于设计一个新型机器。</w:t>
      </w:r>
    </w:p>
    <w:p w:rsidR="00A8352F" w:rsidRPr="00A8352F" w:rsidRDefault="00A8352F" w:rsidP="00A8352F">
      <w:pPr>
        <w:rPr>
          <w:rFonts w:ascii="华文宋体" w:eastAsia="华文宋体" w:hAnsi="华文宋体"/>
        </w:rPr>
      </w:pPr>
      <w:r w:rsidRPr="00A8352F">
        <w:rPr>
          <w:rFonts w:ascii="华文宋体" w:eastAsia="华文宋体" w:hAnsi="华文宋体"/>
        </w:rPr>
        <w:t>This idea is well worth considering. 这个想法很值得考虑。</w:t>
      </w:r>
    </w:p>
    <w:p w:rsidR="00A8352F" w:rsidRPr="00A8352F" w:rsidRDefault="00A8352F" w:rsidP="00A8352F">
      <w:pPr>
        <w:rPr>
          <w:rFonts w:ascii="华文宋体" w:eastAsia="华文宋体" w:hAnsi="华文宋体"/>
        </w:rPr>
      </w:pPr>
      <w:r w:rsidRPr="00A8352F">
        <w:rPr>
          <w:rFonts w:ascii="华文宋体" w:eastAsia="华文宋体" w:hAnsi="华文宋体"/>
        </w:rPr>
        <w:t>it 作形式宾语</w:t>
      </w:r>
      <w:r w:rsidRPr="00A8352F">
        <w:rPr>
          <w:rFonts w:ascii="华文宋体" w:eastAsia="华文宋体" w:hAnsi="华文宋体"/>
        </w:rPr>
        <w:br/>
        <w:t>当动名词（短语）作宾语且后跟宾语补足语时，常用 it 作形式宾语，将作宾语的动名词（短语）移至宾语补足语之后。</w:t>
      </w:r>
    </w:p>
    <w:p w:rsidR="00A8352F" w:rsidRPr="00A8352F" w:rsidRDefault="00A8352F" w:rsidP="00A8352F">
      <w:pPr>
        <w:rPr>
          <w:rFonts w:ascii="华文宋体" w:eastAsia="华文宋体" w:hAnsi="华文宋体"/>
        </w:rPr>
      </w:pPr>
      <w:r w:rsidRPr="00A8352F">
        <w:rPr>
          <w:rFonts w:ascii="华文宋体" w:eastAsia="华文宋体" w:hAnsi="华文宋体"/>
        </w:rPr>
        <w:t>I think it my duty helping her to get better. 我认为帮她康复起来是我的义务。</w:t>
      </w:r>
    </w:p>
    <w:p w:rsidR="00A8352F" w:rsidRPr="00A8352F" w:rsidRDefault="00A8352F" w:rsidP="00A8352F">
      <w:pPr>
        <w:rPr>
          <w:rFonts w:ascii="华文宋体" w:eastAsia="华文宋体" w:hAnsi="华文宋体" w:hint="eastAsia"/>
        </w:rPr>
      </w:pPr>
      <w:r w:rsidRPr="00A8352F">
        <w:rPr>
          <w:rFonts w:ascii="华文宋体" w:eastAsia="华文宋体" w:hAnsi="华文宋体"/>
        </w:rPr>
        <w:br/>
        <w:t>3. 作表语</w:t>
      </w:r>
      <w:r w:rsidRPr="00A8352F">
        <w:rPr>
          <w:rFonts w:ascii="华文宋体" w:eastAsia="华文宋体" w:hAnsi="华文宋体"/>
        </w:rPr>
        <w:br/>
        <w:t>动名词作表语，多表示抽象或习惯性的动作，一般说明主语的内容或性质，没有正在进行之意。表语和主语常可互换位置。</w:t>
      </w:r>
    </w:p>
    <w:p w:rsidR="00A8352F" w:rsidRPr="00A8352F" w:rsidRDefault="00A8352F" w:rsidP="000328AD">
      <w:pPr>
        <w:numPr>
          <w:ilvl w:val="0"/>
          <w:numId w:val="7"/>
        </w:numPr>
        <w:rPr>
          <w:rFonts w:ascii="华文宋体" w:eastAsia="华文宋体" w:hAnsi="华文宋体"/>
        </w:rPr>
      </w:pPr>
      <w:r w:rsidRPr="00A8352F">
        <w:rPr>
          <w:rFonts w:ascii="华文宋体" w:eastAsia="华文宋体" w:hAnsi="华文宋体"/>
        </w:rPr>
        <w:t>The best policy is being honest. 最好的策略是诚实。</w:t>
      </w:r>
    </w:p>
    <w:p w:rsidR="00A8352F" w:rsidRPr="00A8352F" w:rsidRDefault="00A8352F" w:rsidP="00A8352F">
      <w:pPr>
        <w:rPr>
          <w:rFonts w:ascii="华文宋体" w:eastAsia="华文宋体" w:hAnsi="华文宋体"/>
        </w:rPr>
      </w:pPr>
    </w:p>
    <w:p w:rsidR="00A8352F" w:rsidRDefault="00A8352F" w:rsidP="000328AD">
      <w:pPr>
        <w:numPr>
          <w:ilvl w:val="0"/>
          <w:numId w:val="8"/>
        </w:numPr>
        <w:rPr>
          <w:rFonts w:ascii="华文宋体" w:eastAsia="华文宋体" w:hAnsi="华文宋体"/>
        </w:rPr>
      </w:pPr>
      <w:r w:rsidRPr="00A8352F">
        <w:rPr>
          <w:rFonts w:ascii="华文宋体" w:eastAsia="华文宋体" w:hAnsi="华文宋体"/>
        </w:rPr>
        <w:t>作定语</w:t>
      </w:r>
      <w:r w:rsidRPr="00A8352F">
        <w:rPr>
          <w:rFonts w:ascii="华文宋体" w:eastAsia="华文宋体" w:hAnsi="华文宋体"/>
        </w:rPr>
        <w:br/>
        <w:t>详见本专题 “分词” 部分</w:t>
      </w:r>
    </w:p>
    <w:p w:rsidR="00A8352F" w:rsidRPr="00A8352F" w:rsidRDefault="00A8352F" w:rsidP="00A8352F">
      <w:pPr>
        <w:rPr>
          <w:rFonts w:ascii="华文宋体" w:eastAsia="华文宋体" w:hAnsi="华文宋体" w:hint="eastAsia"/>
        </w:rPr>
      </w:pPr>
    </w:p>
    <w:p w:rsidR="00A8352F" w:rsidRPr="00A8352F" w:rsidRDefault="00A8352F" w:rsidP="000328AD">
      <w:pPr>
        <w:numPr>
          <w:ilvl w:val="0"/>
          <w:numId w:val="9"/>
        </w:numPr>
        <w:rPr>
          <w:rFonts w:ascii="华文宋体" w:eastAsia="华文宋体" w:hAnsi="华文宋体"/>
        </w:rPr>
      </w:pPr>
      <w:r w:rsidRPr="00A8352F">
        <w:rPr>
          <w:rFonts w:ascii="华文宋体" w:eastAsia="华文宋体" w:hAnsi="华文宋体"/>
        </w:rPr>
        <w:t>动名词的复合结构</w:t>
      </w:r>
      <w:r w:rsidRPr="00A8352F">
        <w:rPr>
          <w:rFonts w:ascii="华文宋体" w:eastAsia="华文宋体" w:hAnsi="华文宋体"/>
        </w:rPr>
        <w:br/>
        <w:t>当动名词的逻辑主语与句子主语不一致时，动名词就需要加上自己的逻辑主语，这样就构成了动名词的复合结构，即 “名词所有格 / 形容词性物主代词 + 动名词” 或 “名词 / 代词 + 动名词”。</w:t>
      </w:r>
    </w:p>
    <w:tbl>
      <w:tblPr>
        <w:tblStyle w:val="a7"/>
        <w:tblW w:w="0" w:type="auto"/>
        <w:tblLook w:val="04A0" w:firstRow="1" w:lastRow="0" w:firstColumn="1" w:lastColumn="0" w:noHBand="0" w:noVBand="1"/>
      </w:tblPr>
      <w:tblGrid>
        <w:gridCol w:w="1271"/>
        <w:gridCol w:w="4259"/>
        <w:gridCol w:w="2766"/>
      </w:tblGrid>
      <w:tr w:rsidR="00A8352F" w:rsidTr="00A8352F">
        <w:tc>
          <w:tcPr>
            <w:tcW w:w="1271" w:type="dxa"/>
          </w:tcPr>
          <w:p w:rsidR="00A8352F" w:rsidRDefault="00A8352F" w:rsidP="00A8352F">
            <w:pPr>
              <w:rPr>
                <w:rFonts w:ascii="华文宋体" w:eastAsia="华文宋体" w:hAnsi="华文宋体" w:hint="eastAsia"/>
              </w:rPr>
            </w:pPr>
            <w:r>
              <w:rPr>
                <w:rFonts w:ascii="华文宋体" w:eastAsia="华文宋体" w:hAnsi="华文宋体" w:hint="eastAsia"/>
              </w:rPr>
              <w:t>逻辑主语</w:t>
            </w:r>
          </w:p>
        </w:tc>
        <w:tc>
          <w:tcPr>
            <w:tcW w:w="4259" w:type="dxa"/>
          </w:tcPr>
          <w:p w:rsidR="00A8352F" w:rsidRDefault="00A8352F" w:rsidP="00A8352F">
            <w:pPr>
              <w:rPr>
                <w:rFonts w:ascii="华文宋体" w:eastAsia="华文宋体" w:hAnsi="华文宋体" w:hint="eastAsia"/>
              </w:rPr>
            </w:pPr>
            <w:r>
              <w:rPr>
                <w:rFonts w:ascii="华文宋体" w:eastAsia="华文宋体" w:hAnsi="华文宋体" w:hint="eastAsia"/>
              </w:rPr>
              <w:t>形式</w:t>
            </w:r>
          </w:p>
        </w:tc>
        <w:tc>
          <w:tcPr>
            <w:tcW w:w="2766" w:type="dxa"/>
          </w:tcPr>
          <w:p w:rsidR="00A8352F" w:rsidRDefault="00A8352F" w:rsidP="00A8352F">
            <w:pPr>
              <w:rPr>
                <w:rFonts w:ascii="华文宋体" w:eastAsia="华文宋体" w:hAnsi="华文宋体" w:hint="eastAsia"/>
              </w:rPr>
            </w:pPr>
            <w:r>
              <w:rPr>
                <w:rFonts w:ascii="华文宋体" w:eastAsia="华文宋体" w:hAnsi="华文宋体" w:hint="eastAsia"/>
              </w:rPr>
              <w:t>所充当成分</w:t>
            </w:r>
          </w:p>
        </w:tc>
      </w:tr>
      <w:tr w:rsidR="00A8352F" w:rsidTr="00A8352F">
        <w:tc>
          <w:tcPr>
            <w:tcW w:w="1271" w:type="dxa"/>
          </w:tcPr>
          <w:p w:rsidR="00A8352F" w:rsidRDefault="00A8352F" w:rsidP="00A8352F">
            <w:pPr>
              <w:rPr>
                <w:rFonts w:ascii="华文宋体" w:eastAsia="华文宋体" w:hAnsi="华文宋体" w:hint="eastAsia"/>
              </w:rPr>
            </w:pPr>
            <w:r>
              <w:rPr>
                <w:rFonts w:ascii="Segoe UI" w:hAnsi="Segoe UI" w:cs="Segoe UI"/>
                <w:shd w:val="clear" w:color="auto" w:fill="FFFFFF"/>
              </w:rPr>
              <w:t>有生命</w:t>
            </w:r>
          </w:p>
        </w:tc>
        <w:tc>
          <w:tcPr>
            <w:tcW w:w="4259" w:type="dxa"/>
          </w:tcPr>
          <w:p w:rsidR="00A8352F" w:rsidRDefault="00A8352F" w:rsidP="00A8352F">
            <w:pPr>
              <w:rPr>
                <w:rFonts w:ascii="华文宋体" w:eastAsia="华文宋体" w:hAnsi="华文宋体" w:hint="eastAsia"/>
              </w:rPr>
            </w:pPr>
            <w:r>
              <w:rPr>
                <w:rFonts w:ascii="Segoe UI" w:hAnsi="Segoe UI" w:cs="Segoe UI"/>
                <w:shd w:val="clear" w:color="auto" w:fill="FFFFFF"/>
              </w:rPr>
              <w:t>名词所有格</w:t>
            </w:r>
            <w:r>
              <w:rPr>
                <w:rFonts w:ascii="Segoe UI" w:hAnsi="Segoe UI" w:cs="Segoe UI"/>
                <w:shd w:val="clear" w:color="auto" w:fill="FFFFFF"/>
              </w:rPr>
              <w:t xml:space="preserve"> / </w:t>
            </w:r>
            <w:r>
              <w:rPr>
                <w:rFonts w:ascii="Segoe UI" w:hAnsi="Segoe UI" w:cs="Segoe UI"/>
                <w:shd w:val="clear" w:color="auto" w:fill="FFFFFF"/>
              </w:rPr>
              <w:t>形容词性物主代词</w:t>
            </w:r>
            <w:r>
              <w:rPr>
                <w:rFonts w:ascii="Segoe UI" w:hAnsi="Segoe UI" w:cs="Segoe UI"/>
                <w:shd w:val="clear" w:color="auto" w:fill="FFFFFF"/>
              </w:rPr>
              <w:t xml:space="preserve"> + </w:t>
            </w:r>
            <w:r>
              <w:rPr>
                <w:rFonts w:ascii="Segoe UI" w:hAnsi="Segoe UI" w:cs="Segoe UI"/>
                <w:shd w:val="clear" w:color="auto" w:fill="FFFFFF"/>
              </w:rPr>
              <w:t>动名词</w:t>
            </w:r>
          </w:p>
        </w:tc>
        <w:tc>
          <w:tcPr>
            <w:tcW w:w="2766" w:type="dxa"/>
          </w:tcPr>
          <w:p w:rsidR="00A8352F" w:rsidRDefault="00A8352F" w:rsidP="00A8352F">
            <w:pPr>
              <w:rPr>
                <w:rFonts w:ascii="华文宋体" w:eastAsia="华文宋体" w:hAnsi="华文宋体" w:hint="eastAsia"/>
              </w:rPr>
            </w:pPr>
            <w:r>
              <w:rPr>
                <w:rFonts w:ascii="Segoe UI" w:hAnsi="Segoe UI" w:cs="Segoe UI"/>
                <w:shd w:val="clear" w:color="auto" w:fill="FFFFFF"/>
              </w:rPr>
              <w:t>主语、宾语</w:t>
            </w:r>
          </w:p>
        </w:tc>
      </w:tr>
      <w:tr w:rsidR="00A8352F" w:rsidTr="00A8352F">
        <w:tc>
          <w:tcPr>
            <w:tcW w:w="1271" w:type="dxa"/>
          </w:tcPr>
          <w:p w:rsidR="00A8352F" w:rsidRDefault="00A8352F" w:rsidP="00A8352F">
            <w:pPr>
              <w:rPr>
                <w:rFonts w:ascii="华文宋体" w:eastAsia="华文宋体" w:hAnsi="华文宋体" w:hint="eastAsia"/>
              </w:rPr>
            </w:pPr>
          </w:p>
        </w:tc>
        <w:tc>
          <w:tcPr>
            <w:tcW w:w="4259" w:type="dxa"/>
          </w:tcPr>
          <w:p w:rsidR="00A8352F" w:rsidRPr="00A8352F" w:rsidRDefault="00A8352F" w:rsidP="00A8352F">
            <w:pPr>
              <w:widowControl/>
              <w:rPr>
                <w:rFonts w:ascii="Segoe UI" w:hAnsi="Segoe UI" w:cs="Segoe UI" w:hint="eastAsia"/>
                <w:color w:val="000000"/>
              </w:rPr>
            </w:pPr>
            <w:r>
              <w:rPr>
                <w:rFonts w:ascii="Segoe UI" w:hAnsi="Segoe UI" w:cs="Segoe UI"/>
                <w:color w:val="000000"/>
              </w:rPr>
              <w:t>名词</w:t>
            </w:r>
            <w:r>
              <w:rPr>
                <w:rFonts w:ascii="Segoe UI" w:hAnsi="Segoe UI" w:cs="Segoe UI"/>
                <w:color w:val="000000"/>
              </w:rPr>
              <w:t xml:space="preserve"> / </w:t>
            </w:r>
            <w:r>
              <w:rPr>
                <w:rFonts w:ascii="Segoe UI" w:hAnsi="Segoe UI" w:cs="Segoe UI"/>
                <w:color w:val="000000"/>
              </w:rPr>
              <w:t>代词</w:t>
            </w:r>
            <w:r>
              <w:rPr>
                <w:rFonts w:ascii="Segoe UI" w:hAnsi="Segoe UI" w:cs="Segoe UI"/>
                <w:color w:val="000000"/>
              </w:rPr>
              <w:t xml:space="preserve"> + </w:t>
            </w:r>
            <w:r>
              <w:rPr>
                <w:rFonts w:ascii="Segoe UI" w:hAnsi="Segoe UI" w:cs="Segoe UI"/>
                <w:color w:val="000000"/>
              </w:rPr>
              <w:t>动名词</w:t>
            </w:r>
          </w:p>
        </w:tc>
        <w:tc>
          <w:tcPr>
            <w:tcW w:w="2766" w:type="dxa"/>
          </w:tcPr>
          <w:p w:rsidR="00A8352F" w:rsidRDefault="00A8352F" w:rsidP="00A8352F">
            <w:pPr>
              <w:rPr>
                <w:rFonts w:ascii="华文宋体" w:eastAsia="华文宋体" w:hAnsi="华文宋体"/>
              </w:rPr>
            </w:pPr>
            <w:r>
              <w:rPr>
                <w:rFonts w:ascii="Segoe UI" w:hAnsi="Segoe UI" w:cs="Segoe UI"/>
                <w:shd w:val="clear" w:color="auto" w:fill="FFFFFF"/>
              </w:rPr>
              <w:t>宾语</w:t>
            </w:r>
          </w:p>
          <w:p w:rsidR="00A8352F" w:rsidRPr="00A8352F" w:rsidRDefault="00A8352F" w:rsidP="00A8352F">
            <w:pPr>
              <w:tabs>
                <w:tab w:val="left" w:pos="684"/>
              </w:tabs>
              <w:rPr>
                <w:rFonts w:ascii="华文宋体" w:eastAsia="华文宋体" w:hAnsi="华文宋体" w:hint="eastAsia"/>
              </w:rPr>
            </w:pPr>
            <w:r>
              <w:rPr>
                <w:rFonts w:ascii="华文宋体" w:eastAsia="华文宋体" w:hAnsi="华文宋体"/>
              </w:rPr>
              <w:tab/>
            </w:r>
          </w:p>
        </w:tc>
      </w:tr>
      <w:tr w:rsidR="00A8352F" w:rsidTr="00A8352F">
        <w:tc>
          <w:tcPr>
            <w:tcW w:w="1271" w:type="dxa"/>
          </w:tcPr>
          <w:p w:rsidR="00A8352F" w:rsidRDefault="00A8352F" w:rsidP="00A8352F">
            <w:pPr>
              <w:rPr>
                <w:rFonts w:ascii="华文宋体" w:eastAsia="华文宋体" w:hAnsi="华文宋体" w:hint="eastAsia"/>
              </w:rPr>
            </w:pPr>
            <w:r>
              <w:rPr>
                <w:rFonts w:ascii="Segoe UI" w:hAnsi="Segoe UI" w:cs="Segoe UI"/>
                <w:shd w:val="clear" w:color="auto" w:fill="FFFFFF"/>
              </w:rPr>
              <w:lastRenderedPageBreak/>
              <w:t>无生命</w:t>
            </w:r>
          </w:p>
        </w:tc>
        <w:tc>
          <w:tcPr>
            <w:tcW w:w="4259" w:type="dxa"/>
          </w:tcPr>
          <w:p w:rsidR="00A8352F" w:rsidRPr="00A8352F" w:rsidRDefault="00A8352F" w:rsidP="00A8352F">
            <w:pPr>
              <w:widowControl/>
              <w:rPr>
                <w:rFonts w:ascii="Segoe UI" w:hAnsi="Segoe UI" w:cs="Segoe UI" w:hint="eastAsia"/>
                <w:color w:val="000000"/>
              </w:rPr>
            </w:pPr>
            <w:r>
              <w:rPr>
                <w:rFonts w:ascii="Segoe UI" w:hAnsi="Segoe UI" w:cs="Segoe UI"/>
                <w:color w:val="000000"/>
              </w:rPr>
              <w:t>名词</w:t>
            </w:r>
            <w:r>
              <w:rPr>
                <w:rFonts w:ascii="Segoe UI" w:hAnsi="Segoe UI" w:cs="Segoe UI"/>
                <w:color w:val="000000"/>
              </w:rPr>
              <w:t xml:space="preserve"> / </w:t>
            </w:r>
            <w:r>
              <w:rPr>
                <w:rFonts w:ascii="Segoe UI" w:hAnsi="Segoe UI" w:cs="Segoe UI"/>
                <w:color w:val="000000"/>
              </w:rPr>
              <w:t>代词</w:t>
            </w:r>
            <w:r>
              <w:rPr>
                <w:rFonts w:ascii="Segoe UI" w:hAnsi="Segoe UI" w:cs="Segoe UI"/>
                <w:color w:val="000000"/>
              </w:rPr>
              <w:t xml:space="preserve"> + </w:t>
            </w:r>
            <w:r>
              <w:rPr>
                <w:rFonts w:ascii="Segoe UI" w:hAnsi="Segoe UI" w:cs="Segoe UI"/>
                <w:color w:val="000000"/>
              </w:rPr>
              <w:t>动名词</w:t>
            </w:r>
          </w:p>
        </w:tc>
        <w:tc>
          <w:tcPr>
            <w:tcW w:w="2766" w:type="dxa"/>
          </w:tcPr>
          <w:p w:rsidR="00A8352F" w:rsidRPr="00A8352F" w:rsidRDefault="00A8352F" w:rsidP="00A8352F">
            <w:pPr>
              <w:widowControl/>
              <w:rPr>
                <w:rFonts w:ascii="Segoe UI" w:hAnsi="Segoe UI" w:cs="Segoe UI" w:hint="eastAsia"/>
                <w:color w:val="000000"/>
              </w:rPr>
            </w:pPr>
            <w:r>
              <w:rPr>
                <w:rFonts w:ascii="Segoe UI" w:hAnsi="Segoe UI" w:cs="Segoe UI"/>
                <w:color w:val="000000"/>
              </w:rPr>
              <w:t>宾语</w:t>
            </w:r>
          </w:p>
        </w:tc>
      </w:tr>
    </w:tbl>
    <w:p w:rsidR="00A8352F" w:rsidRPr="00A8352F" w:rsidRDefault="00A8352F" w:rsidP="00A8352F">
      <w:pPr>
        <w:rPr>
          <w:rFonts w:ascii="华文宋体" w:eastAsia="华文宋体" w:hAnsi="华文宋体" w:hint="eastAsia"/>
        </w:rPr>
      </w:pPr>
    </w:p>
    <w:p w:rsidR="00A8352F" w:rsidRPr="00A8352F" w:rsidRDefault="00A8352F" w:rsidP="000328AD">
      <w:pPr>
        <w:numPr>
          <w:ilvl w:val="0"/>
          <w:numId w:val="10"/>
        </w:numPr>
        <w:rPr>
          <w:rFonts w:ascii="华文宋体" w:eastAsia="华文宋体" w:hAnsi="华文宋体"/>
        </w:rPr>
      </w:pPr>
      <w:r w:rsidRPr="00A8352F">
        <w:rPr>
          <w:rFonts w:ascii="华文宋体" w:eastAsia="华文宋体" w:hAnsi="华文宋体"/>
        </w:rPr>
        <w:t>Is there a chance of Jack's coming back? / Is there a chance of Jack coming back? Jack 有可能回来吗？</w:t>
      </w:r>
    </w:p>
    <w:p w:rsidR="00A8352F" w:rsidRPr="00A8352F" w:rsidRDefault="00A8352F" w:rsidP="000328AD">
      <w:pPr>
        <w:numPr>
          <w:ilvl w:val="0"/>
          <w:numId w:val="10"/>
        </w:numPr>
        <w:rPr>
          <w:rFonts w:ascii="华文宋体" w:eastAsia="华文宋体" w:hAnsi="华文宋体"/>
        </w:rPr>
      </w:pPr>
      <w:r w:rsidRPr="00A8352F">
        <w:rPr>
          <w:rFonts w:ascii="华文宋体" w:eastAsia="华文宋体" w:hAnsi="华文宋体"/>
        </w:rPr>
        <w:t>His refusing to accept the invitation upsets me. 他拒绝接受邀请，这让我感到难过。</w:t>
      </w:r>
    </w:p>
    <w:p w:rsidR="00A8352F" w:rsidRPr="00A8352F" w:rsidRDefault="00A8352F" w:rsidP="000328AD">
      <w:pPr>
        <w:numPr>
          <w:ilvl w:val="0"/>
          <w:numId w:val="10"/>
        </w:numPr>
        <w:rPr>
          <w:rFonts w:ascii="华文宋体" w:eastAsia="华文宋体" w:hAnsi="华文宋体"/>
        </w:rPr>
      </w:pPr>
      <w:r w:rsidRPr="00A8352F">
        <w:rPr>
          <w:rFonts w:ascii="华文宋体" w:eastAsia="华文宋体" w:hAnsi="华文宋体"/>
        </w:rPr>
        <w:t>I'm surprised at it being so late. 我对天色这么晚了感到吃惊。</w:t>
      </w:r>
    </w:p>
    <w:p w:rsidR="00A8352F" w:rsidRPr="00A8352F" w:rsidRDefault="00A8352F" w:rsidP="00A8352F">
      <w:pPr>
        <w:rPr>
          <w:rFonts w:ascii="华文宋体" w:eastAsia="华文宋体" w:hAnsi="华文宋体"/>
          <w:sz w:val="22"/>
        </w:rPr>
      </w:pPr>
      <w:r w:rsidRPr="00A8352F">
        <w:rPr>
          <w:rFonts w:ascii="华文宋体" w:eastAsia="华文宋体" w:hAnsi="华文宋体" w:hint="eastAsia"/>
          <w:sz w:val="22"/>
        </w:rPr>
        <w:t>6</w:t>
      </w:r>
      <w:r w:rsidRPr="00A8352F">
        <w:rPr>
          <w:rFonts w:ascii="华文宋体" w:eastAsia="华文宋体" w:hAnsi="华文宋体"/>
          <w:sz w:val="22"/>
        </w:rPr>
        <w:t>.</w:t>
      </w:r>
      <w:r w:rsidRPr="00A8352F">
        <w:rPr>
          <w:rFonts w:ascii="华文宋体" w:eastAsia="华文宋体" w:hAnsi="华文宋体" w:hint="eastAsia"/>
          <w:sz w:val="22"/>
        </w:rPr>
        <w:t>动名词的时态和语态</w:t>
      </w:r>
    </w:p>
    <w:p w:rsidR="00A8352F" w:rsidRDefault="00A8352F" w:rsidP="00A8352F">
      <w:pPr>
        <w:rPr>
          <w:rFonts w:ascii="华文宋体" w:eastAsia="华文宋体" w:hAnsi="华文宋体"/>
          <w:b/>
          <w:sz w:val="22"/>
        </w:rPr>
      </w:pPr>
      <w:r>
        <w:rPr>
          <w:rFonts w:ascii="华文宋体" w:eastAsia="华文宋体" w:hAnsi="华文宋体" w:hint="eastAsia"/>
          <w:b/>
          <w:noProof/>
          <w:sz w:val="22"/>
        </w:rPr>
        <w:drawing>
          <wp:inline distT="0" distB="0" distL="0" distR="0">
            <wp:extent cx="2394073" cy="1028753"/>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EC92DF.tmp"/>
                    <pic:cNvPicPr/>
                  </pic:nvPicPr>
                  <pic:blipFill>
                    <a:blip r:embed="rId9">
                      <a:extLst>
                        <a:ext uri="{28A0092B-C50C-407E-A947-70E740481C1C}">
                          <a14:useLocalDpi xmlns:a14="http://schemas.microsoft.com/office/drawing/2010/main" val="0"/>
                        </a:ext>
                      </a:extLst>
                    </a:blip>
                    <a:stretch>
                      <a:fillRect/>
                    </a:stretch>
                  </pic:blipFill>
                  <pic:spPr>
                    <a:xfrm>
                      <a:off x="0" y="0"/>
                      <a:ext cx="2394073" cy="1028753"/>
                    </a:xfrm>
                    <a:prstGeom prst="rect">
                      <a:avLst/>
                    </a:prstGeom>
                  </pic:spPr>
                </pic:pic>
              </a:graphicData>
            </a:graphic>
          </wp:inline>
        </w:drawing>
      </w:r>
    </w:p>
    <w:p w:rsidR="00A8352F" w:rsidRPr="00A8352F" w:rsidRDefault="00A8352F" w:rsidP="00A8352F">
      <w:pPr>
        <w:rPr>
          <w:rFonts w:ascii="华文宋体" w:eastAsia="华文宋体" w:hAnsi="华文宋体" w:hint="eastAsia"/>
          <w:sz w:val="22"/>
        </w:rPr>
      </w:pPr>
      <w:r w:rsidRPr="00A8352F">
        <w:rPr>
          <w:rFonts w:ascii="华文宋体" w:eastAsia="华文宋体" w:hAnsi="华文宋体"/>
          <w:bCs/>
          <w:sz w:val="22"/>
        </w:rPr>
        <w:t>说明</w:t>
      </w:r>
      <w:r w:rsidRPr="00A8352F">
        <w:rPr>
          <w:rFonts w:ascii="华文宋体" w:eastAsia="华文宋体" w:hAnsi="华文宋体"/>
          <w:sz w:val="22"/>
        </w:rPr>
        <w:t>：否定式为在前面加 not。</w:t>
      </w:r>
      <w:r w:rsidRPr="00A8352F">
        <w:rPr>
          <w:rFonts w:ascii="华文宋体" w:eastAsia="华文宋体" w:hAnsi="华文宋体"/>
          <w:sz w:val="22"/>
        </w:rPr>
        <w:br/>
      </w:r>
      <w:r w:rsidRPr="00A8352F">
        <w:rPr>
          <w:rFonts w:ascii="华文宋体" w:eastAsia="华文宋体" w:hAnsi="华文宋体"/>
          <w:bCs/>
          <w:sz w:val="22"/>
        </w:rPr>
        <w:t>注意</w:t>
      </w:r>
      <w:r w:rsidRPr="00A8352F">
        <w:rPr>
          <w:rFonts w:ascii="华文宋体" w:eastAsia="华文宋体" w:hAnsi="华文宋体"/>
          <w:sz w:val="22"/>
        </w:rPr>
        <w:t>：动名词完成式所表示的动作通常先于句中谓语动词的动作，在句中主要用作宾语。</w:t>
      </w:r>
    </w:p>
    <w:p w:rsidR="00A8352F" w:rsidRPr="00A8352F" w:rsidRDefault="00A8352F" w:rsidP="000328AD">
      <w:pPr>
        <w:numPr>
          <w:ilvl w:val="0"/>
          <w:numId w:val="11"/>
        </w:numPr>
        <w:rPr>
          <w:rFonts w:ascii="华文宋体" w:eastAsia="华文宋体" w:hAnsi="华文宋体"/>
          <w:sz w:val="22"/>
        </w:rPr>
      </w:pPr>
      <w:r w:rsidRPr="00A8352F">
        <w:rPr>
          <w:rFonts w:ascii="华文宋体" w:eastAsia="华文宋体" w:hAnsi="华文宋体"/>
          <w:sz w:val="22"/>
        </w:rPr>
        <w:t>I regret not having seen the exhibition. 我后悔没有去看展览会。</w:t>
      </w:r>
    </w:p>
    <w:p w:rsidR="00A8352F" w:rsidRPr="00A8352F" w:rsidRDefault="00A8352F" w:rsidP="00A8352F">
      <w:pPr>
        <w:rPr>
          <w:rFonts w:ascii="华文宋体" w:eastAsia="华文宋体" w:hAnsi="华文宋体"/>
          <w:b/>
          <w:sz w:val="22"/>
        </w:rPr>
      </w:pPr>
      <w:r w:rsidRPr="00A8352F">
        <w:rPr>
          <w:rFonts w:ascii="华文宋体" w:eastAsia="华文宋体" w:hAnsi="华文宋体" w:hint="eastAsia"/>
          <w:b/>
          <w:sz w:val="22"/>
        </w:rPr>
        <w:t>分词</w:t>
      </w:r>
    </w:p>
    <w:p w:rsidR="00A8352F" w:rsidRDefault="00A8352F" w:rsidP="00A8352F">
      <w:pPr>
        <w:rPr>
          <w:rFonts w:ascii="华文宋体" w:eastAsia="华文宋体" w:hAnsi="华文宋体"/>
          <w:sz w:val="22"/>
        </w:rPr>
      </w:pPr>
      <w:r w:rsidRPr="00A8352F">
        <w:rPr>
          <w:rFonts w:ascii="华文宋体" w:eastAsia="华文宋体" w:hAnsi="华文宋体" w:hint="eastAsia"/>
          <w:sz w:val="22"/>
        </w:rPr>
        <w:t>分词不能独立作谓语，分为现在分词（</w:t>
      </w:r>
      <w:r w:rsidRPr="00A8352F">
        <w:rPr>
          <w:rFonts w:ascii="华文宋体" w:eastAsia="华文宋体" w:hAnsi="华文宋体"/>
          <w:sz w:val="22"/>
        </w:rPr>
        <w:t>v.-ing）和过去分词（v.-ed）。现在分词表主动意义，正在进行的动作；过去分词表被动意义，已被完成的动作。</w:t>
      </w:r>
    </w:p>
    <w:p w:rsidR="00A8352F" w:rsidRDefault="00A8352F" w:rsidP="00A8352F">
      <w:pPr>
        <w:rPr>
          <w:rFonts w:ascii="华文宋体" w:eastAsia="华文宋体" w:hAnsi="华文宋体"/>
          <w:sz w:val="22"/>
        </w:rPr>
      </w:pPr>
      <w:r>
        <w:rPr>
          <w:rFonts w:ascii="华文宋体" w:eastAsia="华文宋体" w:hAnsi="华文宋体" w:hint="eastAsia"/>
          <w:noProof/>
          <w:sz w:val="22"/>
        </w:rPr>
        <w:drawing>
          <wp:inline distT="0" distB="0" distL="0" distR="0">
            <wp:extent cx="3873699" cy="13589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EC8501.tmp"/>
                    <pic:cNvPicPr/>
                  </pic:nvPicPr>
                  <pic:blipFill>
                    <a:blip r:embed="rId10">
                      <a:extLst>
                        <a:ext uri="{28A0092B-C50C-407E-A947-70E740481C1C}">
                          <a14:useLocalDpi xmlns:a14="http://schemas.microsoft.com/office/drawing/2010/main" val="0"/>
                        </a:ext>
                      </a:extLst>
                    </a:blip>
                    <a:stretch>
                      <a:fillRect/>
                    </a:stretch>
                  </pic:blipFill>
                  <pic:spPr>
                    <a:xfrm>
                      <a:off x="0" y="0"/>
                      <a:ext cx="3873699" cy="1358970"/>
                    </a:xfrm>
                    <a:prstGeom prst="rect">
                      <a:avLst/>
                    </a:prstGeom>
                  </pic:spPr>
                </pic:pic>
              </a:graphicData>
            </a:graphic>
          </wp:inline>
        </w:drawing>
      </w:r>
    </w:p>
    <w:p w:rsidR="001D50A3" w:rsidRPr="001D50A3" w:rsidRDefault="001D50A3" w:rsidP="001D50A3">
      <w:pPr>
        <w:rPr>
          <w:rFonts w:ascii="华文宋体" w:eastAsia="华文宋体" w:hAnsi="华文宋体"/>
        </w:rPr>
      </w:pPr>
      <w:r w:rsidRPr="001D50A3">
        <w:rPr>
          <w:rFonts w:ascii="华文宋体" w:eastAsia="华文宋体" w:hAnsi="华文宋体"/>
          <w:b/>
          <w:bCs/>
          <w:sz w:val="22"/>
        </w:rPr>
        <w:t>说明</w:t>
      </w:r>
      <w:r w:rsidRPr="001D50A3">
        <w:rPr>
          <w:rFonts w:ascii="华文宋体" w:eastAsia="华文宋体" w:hAnsi="华文宋体"/>
          <w:sz w:val="22"/>
        </w:rPr>
        <w:t>：以上所有形式的否定式均为在前面加 not。</w:t>
      </w:r>
      <w:r w:rsidRPr="001D50A3">
        <w:rPr>
          <w:rFonts w:ascii="华文宋体" w:eastAsia="华文宋体" w:hAnsi="华文宋体"/>
          <w:sz w:val="22"/>
        </w:rPr>
        <w:br/>
      </w:r>
      <w:r w:rsidRPr="001D50A3">
        <w:rPr>
          <w:rFonts w:ascii="华文宋体" w:eastAsia="华文宋体" w:hAnsi="华文宋体"/>
        </w:rPr>
        <w:t>2. 作定语</w:t>
      </w:r>
    </w:p>
    <w:p w:rsidR="001D50A3" w:rsidRPr="001D50A3" w:rsidRDefault="001D50A3" w:rsidP="001D50A3">
      <w:pPr>
        <w:rPr>
          <w:rFonts w:ascii="华文宋体" w:eastAsia="华文宋体" w:hAnsi="华文宋体"/>
        </w:rPr>
      </w:pPr>
      <w:r w:rsidRPr="001D50A3">
        <w:rPr>
          <w:rFonts w:ascii="华文宋体" w:eastAsia="华文宋体" w:hAnsi="华文宋体"/>
        </w:rPr>
        <w:t>位置</w:t>
      </w:r>
      <w:r w:rsidRPr="001D50A3">
        <w:rPr>
          <w:rFonts w:ascii="华文宋体" w:eastAsia="华文宋体" w:hAnsi="华文宋体"/>
        </w:rPr>
        <w:br/>
        <w:t>单个分词作定语时，一般位于所修饰的名词前，即作前置定语；分词短语作定语时，一般位于所修饰的词后，即后置定语。</w:t>
      </w:r>
    </w:p>
    <w:p w:rsidR="001D50A3" w:rsidRPr="001D50A3" w:rsidRDefault="001D50A3" w:rsidP="001D50A3">
      <w:pPr>
        <w:rPr>
          <w:rFonts w:ascii="华文宋体" w:eastAsia="华文宋体" w:hAnsi="华文宋体"/>
        </w:rPr>
      </w:pPr>
      <w:r w:rsidRPr="001D50A3">
        <w:rPr>
          <w:rFonts w:ascii="华文宋体" w:eastAsia="华文宋体" w:hAnsi="华文宋体"/>
        </w:rPr>
        <w:t>a flying bird 一只飞鸟</w:t>
      </w:r>
    </w:p>
    <w:p w:rsidR="001D50A3" w:rsidRPr="001D50A3" w:rsidRDefault="001D50A3" w:rsidP="001D50A3">
      <w:pPr>
        <w:rPr>
          <w:rFonts w:ascii="华文宋体" w:eastAsia="华文宋体" w:hAnsi="华文宋体"/>
        </w:rPr>
      </w:pPr>
      <w:r w:rsidRPr="001D50A3">
        <w:rPr>
          <w:rFonts w:ascii="华文宋体" w:eastAsia="华文宋体" w:hAnsi="华文宋体"/>
        </w:rPr>
        <w:t>a girl wearing a hat 戴帽子的女孩</w:t>
      </w:r>
    </w:p>
    <w:p w:rsidR="001D50A3" w:rsidRPr="001D50A3" w:rsidRDefault="001D50A3" w:rsidP="001D50A3">
      <w:pPr>
        <w:rPr>
          <w:rFonts w:ascii="华文宋体" w:eastAsia="华文宋体" w:hAnsi="华文宋体"/>
        </w:rPr>
      </w:pPr>
      <w:r w:rsidRPr="001D50A3">
        <w:rPr>
          <w:rFonts w:ascii="华文宋体" w:eastAsia="华文宋体" w:hAnsi="华文宋体"/>
        </w:rPr>
        <w:t>a broken cup 打碎的杯子</w:t>
      </w:r>
    </w:p>
    <w:p w:rsidR="001D50A3" w:rsidRPr="001D50A3" w:rsidRDefault="001D50A3" w:rsidP="001D50A3">
      <w:pPr>
        <w:rPr>
          <w:rFonts w:ascii="华文宋体" w:eastAsia="华文宋体" w:hAnsi="华文宋体"/>
        </w:rPr>
      </w:pPr>
      <w:r w:rsidRPr="001D50A3">
        <w:rPr>
          <w:rFonts w:ascii="华文宋体" w:eastAsia="华文宋体" w:hAnsi="华文宋体"/>
        </w:rPr>
        <w:t>a letter written in pencil 一封用铅笔写的信</w:t>
      </w:r>
    </w:p>
    <w:p w:rsidR="001D50A3" w:rsidRPr="001D50A3" w:rsidRDefault="001D50A3" w:rsidP="001D50A3">
      <w:pPr>
        <w:rPr>
          <w:rFonts w:ascii="华文宋体" w:eastAsia="华文宋体" w:hAnsi="华文宋体"/>
        </w:rPr>
      </w:pPr>
      <w:r w:rsidRPr="001D50A3">
        <w:rPr>
          <w:rFonts w:ascii="华文宋体" w:eastAsia="华文宋体" w:hAnsi="华文宋体"/>
        </w:rPr>
        <w:t>现在分词（短语）作定语</w:t>
      </w:r>
    </w:p>
    <w:p w:rsidR="001D50A3" w:rsidRPr="001D50A3" w:rsidRDefault="001D50A3" w:rsidP="001D50A3">
      <w:pPr>
        <w:rPr>
          <w:rFonts w:ascii="华文宋体" w:eastAsia="华文宋体" w:hAnsi="华文宋体"/>
        </w:rPr>
      </w:pPr>
      <w:r w:rsidRPr="001D50A3">
        <w:rPr>
          <w:rFonts w:ascii="华文宋体" w:eastAsia="华文宋体" w:hAnsi="华文宋体"/>
        </w:rPr>
        <w:lastRenderedPageBreak/>
        <w:t>表示一般的主动动作</w:t>
      </w:r>
    </w:p>
    <w:p w:rsidR="001D50A3" w:rsidRPr="001D50A3" w:rsidRDefault="001D50A3" w:rsidP="001D50A3">
      <w:pPr>
        <w:rPr>
          <w:rFonts w:ascii="华文宋体" w:eastAsia="华文宋体" w:hAnsi="华文宋体"/>
        </w:rPr>
      </w:pPr>
      <w:r w:rsidRPr="001D50A3">
        <w:rPr>
          <w:rFonts w:ascii="华文宋体" w:eastAsia="华文宋体" w:hAnsi="华文宋体"/>
        </w:rPr>
        <w:t>We have to face the puzzling problem instead of ignoring it. （The problem puzzles us.）我们必须面对令人疑惑的问题，而不是忽视它。</w:t>
      </w:r>
    </w:p>
    <w:p w:rsidR="001D50A3" w:rsidRPr="001D50A3" w:rsidRDefault="001D50A3" w:rsidP="001D50A3">
      <w:pPr>
        <w:rPr>
          <w:rFonts w:ascii="华文宋体" w:eastAsia="华文宋体" w:hAnsi="华文宋体"/>
        </w:rPr>
      </w:pPr>
      <w:r w:rsidRPr="001D50A3">
        <w:rPr>
          <w:rFonts w:ascii="华文宋体" w:eastAsia="华文宋体" w:hAnsi="华文宋体"/>
        </w:rPr>
        <w:t>表示现在时刻正在进行的主动动作，有 “正在……” 的意思</w:t>
      </w:r>
    </w:p>
    <w:p w:rsidR="001D50A3" w:rsidRPr="001D50A3" w:rsidRDefault="001D50A3" w:rsidP="001D50A3">
      <w:pPr>
        <w:rPr>
          <w:rFonts w:ascii="华文宋体" w:eastAsia="华文宋体" w:hAnsi="华文宋体"/>
        </w:rPr>
      </w:pPr>
      <w:r w:rsidRPr="001D50A3">
        <w:rPr>
          <w:rFonts w:ascii="华文宋体" w:eastAsia="华文宋体" w:hAnsi="华文宋体"/>
        </w:rPr>
        <w:t>The professor giving a speech about pollution now is from a famous university. （The professor is giving a speech.）现在正在做污染问题演讲的那位教授来自一所著名的大学。</w:t>
      </w:r>
    </w:p>
    <w:p w:rsidR="001D50A3" w:rsidRPr="001D50A3" w:rsidRDefault="001D50A3" w:rsidP="001D50A3">
      <w:pPr>
        <w:rPr>
          <w:rFonts w:ascii="华文宋体" w:eastAsia="华文宋体" w:hAnsi="华文宋体"/>
        </w:rPr>
      </w:pPr>
      <w:r w:rsidRPr="001D50A3">
        <w:rPr>
          <w:rFonts w:ascii="华文宋体" w:eastAsia="华文宋体" w:hAnsi="华文宋体"/>
        </w:rPr>
        <w:t>being done 表示正在进行的被动动作，可译为 “正在被……”</w:t>
      </w:r>
    </w:p>
    <w:p w:rsidR="001D50A3" w:rsidRDefault="001D50A3" w:rsidP="001D50A3">
      <w:pPr>
        <w:rPr>
          <w:rFonts w:ascii="华文宋体" w:eastAsia="华文宋体" w:hAnsi="华文宋体"/>
        </w:rPr>
      </w:pPr>
      <w:r w:rsidRPr="001D50A3">
        <w:rPr>
          <w:rFonts w:ascii="华文宋体" w:eastAsia="华文宋体" w:hAnsi="华文宋体"/>
        </w:rPr>
        <w:t>The house being built will be our library. 正在建造的房子将是我们的图书馆。</w:t>
      </w:r>
    </w:p>
    <w:p w:rsidR="001D50A3" w:rsidRDefault="001D50A3" w:rsidP="001D50A3">
      <w:pPr>
        <w:rPr>
          <w:rFonts w:ascii="华文宋体" w:eastAsia="华文宋体" w:hAnsi="华文宋体"/>
          <w:b/>
          <w:bCs/>
        </w:rPr>
      </w:pPr>
    </w:p>
    <w:p w:rsidR="001D50A3" w:rsidRPr="001D50A3" w:rsidRDefault="001D50A3" w:rsidP="001D50A3">
      <w:pPr>
        <w:rPr>
          <w:rFonts w:ascii="华文宋体" w:eastAsia="华文宋体" w:hAnsi="华文宋体" w:hint="eastAsia"/>
        </w:rPr>
      </w:pPr>
      <w:r w:rsidRPr="001D50A3">
        <w:rPr>
          <w:rFonts w:ascii="华文宋体" w:eastAsia="华文宋体" w:hAnsi="华文宋体"/>
          <w:b/>
          <w:bCs/>
        </w:rPr>
        <w:t>知识链接</w:t>
      </w:r>
      <w:r w:rsidRPr="001D50A3">
        <w:rPr>
          <w:rFonts w:ascii="华文宋体" w:eastAsia="华文宋体" w:hAnsi="华文宋体"/>
        </w:rPr>
        <w:t>：动名词与现在分词作定语的区别</w:t>
      </w:r>
    </w:p>
    <w:p w:rsidR="00A8352F" w:rsidRDefault="001D50A3" w:rsidP="00A8352F">
      <w:pPr>
        <w:rPr>
          <w:rFonts w:ascii="华文宋体" w:eastAsia="华文宋体" w:hAnsi="华文宋体"/>
          <w:sz w:val="22"/>
        </w:rPr>
      </w:pPr>
      <w:r>
        <w:rPr>
          <w:rFonts w:ascii="华文宋体" w:eastAsia="华文宋体" w:hAnsi="华文宋体" w:hint="eastAsia"/>
          <w:noProof/>
          <w:sz w:val="22"/>
        </w:rPr>
        <w:drawing>
          <wp:inline distT="0" distB="0" distL="0" distR="0">
            <wp:extent cx="3310359" cy="1698426"/>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EC4EC.tmp"/>
                    <pic:cNvPicPr/>
                  </pic:nvPicPr>
                  <pic:blipFill>
                    <a:blip r:embed="rId11">
                      <a:extLst>
                        <a:ext uri="{28A0092B-C50C-407E-A947-70E740481C1C}">
                          <a14:useLocalDpi xmlns:a14="http://schemas.microsoft.com/office/drawing/2010/main" val="0"/>
                        </a:ext>
                      </a:extLst>
                    </a:blip>
                    <a:stretch>
                      <a:fillRect/>
                    </a:stretch>
                  </pic:blipFill>
                  <pic:spPr>
                    <a:xfrm>
                      <a:off x="0" y="0"/>
                      <a:ext cx="3327482" cy="1707211"/>
                    </a:xfrm>
                    <a:prstGeom prst="rect">
                      <a:avLst/>
                    </a:prstGeom>
                  </pic:spPr>
                </pic:pic>
              </a:graphicData>
            </a:graphic>
          </wp:inline>
        </w:drawing>
      </w:r>
    </w:p>
    <w:p w:rsidR="001D50A3" w:rsidRPr="001D50A3" w:rsidRDefault="001D50A3" w:rsidP="001D50A3">
      <w:pPr>
        <w:rPr>
          <w:rFonts w:ascii="华文宋体" w:eastAsia="华文宋体" w:hAnsi="华文宋体"/>
        </w:rPr>
      </w:pPr>
      <w:r w:rsidRPr="001D50A3">
        <w:rPr>
          <w:rFonts w:ascii="华文宋体" w:eastAsia="华文宋体" w:hAnsi="华文宋体"/>
        </w:rPr>
        <w:t>过去分词（短语）作定语</w:t>
      </w:r>
    </w:p>
    <w:p w:rsidR="001D50A3" w:rsidRPr="001D50A3" w:rsidRDefault="001D50A3" w:rsidP="001D50A3">
      <w:pPr>
        <w:rPr>
          <w:rFonts w:ascii="华文宋体" w:eastAsia="华文宋体" w:hAnsi="华文宋体"/>
        </w:rPr>
      </w:pPr>
      <w:r w:rsidRPr="001D50A3">
        <w:rPr>
          <w:rFonts w:ascii="华文宋体" w:eastAsia="华文宋体" w:hAnsi="华文宋体"/>
        </w:rPr>
        <w:t>表示一般的被动动作</w:t>
      </w:r>
    </w:p>
    <w:p w:rsidR="001D50A3" w:rsidRPr="001D50A3" w:rsidRDefault="001D50A3" w:rsidP="001D50A3">
      <w:pPr>
        <w:rPr>
          <w:rFonts w:ascii="华文宋体" w:eastAsia="华文宋体" w:hAnsi="华文宋体"/>
        </w:rPr>
      </w:pPr>
      <w:r w:rsidRPr="001D50A3">
        <w:rPr>
          <w:rFonts w:ascii="华文宋体" w:eastAsia="华文宋体" w:hAnsi="华文宋体"/>
        </w:rPr>
        <w:t>a respected teacher 一位受尊敬的老师</w:t>
      </w:r>
    </w:p>
    <w:p w:rsidR="001D50A3" w:rsidRPr="001D50A3" w:rsidRDefault="001D50A3" w:rsidP="001D50A3">
      <w:pPr>
        <w:rPr>
          <w:rFonts w:ascii="华文宋体" w:eastAsia="华文宋体" w:hAnsi="华文宋体"/>
        </w:rPr>
      </w:pPr>
      <w:r w:rsidRPr="001D50A3">
        <w:rPr>
          <w:rFonts w:ascii="华文宋体" w:eastAsia="华文宋体" w:hAnsi="华文宋体"/>
        </w:rPr>
        <w:t>表示已经完成的被动动作，有 “已经被……” 的意思</w:t>
      </w:r>
    </w:p>
    <w:p w:rsidR="001D50A3" w:rsidRPr="001D50A3" w:rsidRDefault="001D50A3" w:rsidP="001D50A3">
      <w:pPr>
        <w:rPr>
          <w:rFonts w:ascii="华文宋体" w:eastAsia="华文宋体" w:hAnsi="华文宋体"/>
        </w:rPr>
      </w:pPr>
      <w:r w:rsidRPr="001D50A3">
        <w:rPr>
          <w:rFonts w:ascii="华文宋体" w:eastAsia="华文宋体" w:hAnsi="华文宋体"/>
        </w:rPr>
        <w:t>boiled water 烧开的水</w:t>
      </w:r>
    </w:p>
    <w:p w:rsidR="001D50A3" w:rsidRPr="001D50A3" w:rsidRDefault="001D50A3" w:rsidP="001D50A3">
      <w:pPr>
        <w:rPr>
          <w:rFonts w:ascii="华文宋体" w:eastAsia="华文宋体" w:hAnsi="华文宋体"/>
        </w:rPr>
      </w:pPr>
      <w:r w:rsidRPr="001D50A3">
        <w:rPr>
          <w:rFonts w:ascii="华文宋体" w:eastAsia="华文宋体" w:hAnsi="华文宋体"/>
        </w:rPr>
        <w:t>表示已经完成的主动动作</w:t>
      </w:r>
    </w:p>
    <w:p w:rsidR="001D50A3" w:rsidRPr="001D50A3" w:rsidRDefault="001D50A3" w:rsidP="001D50A3">
      <w:pPr>
        <w:rPr>
          <w:rFonts w:ascii="华文宋体" w:eastAsia="华文宋体" w:hAnsi="华文宋体"/>
        </w:rPr>
      </w:pPr>
      <w:r w:rsidRPr="001D50A3">
        <w:rPr>
          <w:rFonts w:ascii="华文宋体" w:eastAsia="华文宋体" w:hAnsi="华文宋体"/>
        </w:rPr>
        <w:t>fallen leaves 落叶</w:t>
      </w:r>
    </w:p>
    <w:p w:rsid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Pr>
          <w:rFonts w:ascii="华文宋体" w:eastAsia="华文宋体" w:hAnsi="华文宋体" w:hint="eastAsia"/>
        </w:rPr>
        <w:t>3</w:t>
      </w:r>
      <w:r>
        <w:rPr>
          <w:rFonts w:ascii="华文宋体" w:eastAsia="华文宋体" w:hAnsi="华文宋体"/>
        </w:rPr>
        <w:t>.</w:t>
      </w:r>
      <w:r w:rsidRPr="001D50A3">
        <w:rPr>
          <w:rFonts w:ascii="华文宋体" w:eastAsia="华文宋体" w:hAnsi="华文宋体"/>
        </w:rPr>
        <w:t>作状语</w:t>
      </w:r>
      <w:r w:rsidRPr="001D50A3">
        <w:rPr>
          <w:rFonts w:ascii="华文宋体" w:eastAsia="华文宋体" w:hAnsi="华文宋体"/>
        </w:rPr>
        <w:br/>
        <w:t>分词（短语）作状语时，句子的主语也是分词的逻辑主语，对谓语动词所表示的动作或行为发生的条件、时间、原因、让步、结果、方式或伴随情况进行修饰说明。分词短语一般用逗号与其他部分分开。分词短语前可用 although、even if、if、when 等。</w:t>
      </w:r>
    </w:p>
    <w:p w:rsidR="001D50A3" w:rsidRPr="001D50A3" w:rsidRDefault="001D50A3" w:rsidP="001D50A3">
      <w:pPr>
        <w:rPr>
          <w:rFonts w:ascii="华文宋体" w:eastAsia="华文宋体" w:hAnsi="华文宋体"/>
        </w:rPr>
      </w:pPr>
      <w:r w:rsidRPr="001D50A3">
        <w:rPr>
          <w:rFonts w:ascii="华文宋体" w:eastAsia="华文宋体" w:hAnsi="华文宋体"/>
        </w:rPr>
        <w:t>作条件状语</w:t>
      </w:r>
    </w:p>
    <w:p w:rsidR="001D50A3" w:rsidRPr="001D50A3" w:rsidRDefault="001D50A3" w:rsidP="001D50A3">
      <w:pPr>
        <w:rPr>
          <w:rFonts w:ascii="华文宋体" w:eastAsia="华文宋体" w:hAnsi="华文宋体"/>
        </w:rPr>
      </w:pPr>
      <w:r w:rsidRPr="001D50A3">
        <w:rPr>
          <w:rFonts w:ascii="华文宋体" w:eastAsia="华文宋体" w:hAnsi="华文宋体"/>
        </w:rPr>
        <w:t>Working hard, you will succeed. 你努力工作，就会成功。</w:t>
      </w:r>
    </w:p>
    <w:p w:rsidR="001D50A3" w:rsidRPr="001D50A3" w:rsidRDefault="001D50A3" w:rsidP="001D50A3">
      <w:pPr>
        <w:rPr>
          <w:rFonts w:ascii="华文宋体" w:eastAsia="华文宋体" w:hAnsi="华文宋体"/>
        </w:rPr>
      </w:pPr>
      <w:r w:rsidRPr="001D50A3">
        <w:rPr>
          <w:rFonts w:ascii="华文宋体" w:eastAsia="华文宋体" w:hAnsi="华文宋体"/>
        </w:rPr>
        <w:t>Considered from this point of view, the question under discussion is of great importance. 从这个观点来考虑，正在讨论的这个问题是极为重要的。</w:t>
      </w:r>
    </w:p>
    <w:p w:rsidR="001D50A3" w:rsidRPr="001D50A3" w:rsidRDefault="001D50A3" w:rsidP="001D50A3">
      <w:pPr>
        <w:rPr>
          <w:rFonts w:ascii="华文宋体" w:eastAsia="华文宋体" w:hAnsi="华文宋体"/>
        </w:rPr>
      </w:pPr>
      <w:r w:rsidRPr="001D50A3">
        <w:rPr>
          <w:rFonts w:ascii="华文宋体" w:eastAsia="华文宋体" w:hAnsi="华文宋体"/>
        </w:rPr>
        <w:t>作时间状语</w:t>
      </w:r>
    </w:p>
    <w:p w:rsidR="001D50A3" w:rsidRPr="001D50A3" w:rsidRDefault="001D50A3" w:rsidP="001D50A3">
      <w:pPr>
        <w:rPr>
          <w:rFonts w:ascii="华文宋体" w:eastAsia="华文宋体" w:hAnsi="华文宋体"/>
        </w:rPr>
      </w:pPr>
      <w:r w:rsidRPr="001D50A3">
        <w:rPr>
          <w:rFonts w:ascii="华文宋体" w:eastAsia="华文宋体" w:hAnsi="华文宋体"/>
        </w:rPr>
        <w:t>Hearing the news, we burst out laughing. 听到这个消息后，我们突然大笑起来。</w:t>
      </w:r>
    </w:p>
    <w:p w:rsidR="001D50A3" w:rsidRPr="001D50A3" w:rsidRDefault="001D50A3" w:rsidP="001D50A3">
      <w:pPr>
        <w:rPr>
          <w:rFonts w:ascii="华文宋体" w:eastAsia="华文宋体" w:hAnsi="华文宋体"/>
        </w:rPr>
      </w:pPr>
      <w:r w:rsidRPr="001D50A3">
        <w:rPr>
          <w:rFonts w:ascii="华文宋体" w:eastAsia="华文宋体" w:hAnsi="华文宋体"/>
        </w:rPr>
        <w:t>Once recovered, the teacher threw himself into work. 身体一恢复，这位老师就投入工作中了。</w:t>
      </w:r>
    </w:p>
    <w:p w:rsidR="001D50A3" w:rsidRPr="001D50A3" w:rsidRDefault="001D50A3" w:rsidP="001D50A3">
      <w:pPr>
        <w:rPr>
          <w:rFonts w:ascii="华文宋体" w:eastAsia="华文宋体" w:hAnsi="华文宋体"/>
        </w:rPr>
      </w:pPr>
      <w:r w:rsidRPr="001D50A3">
        <w:rPr>
          <w:rFonts w:ascii="华文宋体" w:eastAsia="华文宋体" w:hAnsi="华文宋体"/>
        </w:rPr>
        <w:t>作原因状语</w:t>
      </w:r>
    </w:p>
    <w:p w:rsidR="001D50A3" w:rsidRPr="001D50A3" w:rsidRDefault="001D50A3" w:rsidP="001D50A3">
      <w:pPr>
        <w:rPr>
          <w:rFonts w:ascii="华文宋体" w:eastAsia="华文宋体" w:hAnsi="华文宋体"/>
        </w:rPr>
      </w:pPr>
      <w:r w:rsidRPr="001D50A3">
        <w:rPr>
          <w:rFonts w:ascii="华文宋体" w:eastAsia="华文宋体" w:hAnsi="华文宋体"/>
        </w:rPr>
        <w:t>Not knowing what to do next, I went to my teacher for advice. 不知道下一步做什么，我向我的老师寻求建议。</w:t>
      </w:r>
    </w:p>
    <w:p w:rsidR="001D50A3" w:rsidRPr="001D50A3" w:rsidRDefault="001D50A3" w:rsidP="001D50A3">
      <w:pPr>
        <w:rPr>
          <w:rFonts w:ascii="华文宋体" w:eastAsia="华文宋体" w:hAnsi="华文宋体"/>
        </w:rPr>
      </w:pPr>
      <w:r w:rsidRPr="001D50A3">
        <w:rPr>
          <w:rFonts w:ascii="华文宋体" w:eastAsia="华文宋体" w:hAnsi="华文宋体"/>
        </w:rPr>
        <w:t>Written in simple English, this book is suitable for beginners. 由于这本书是用简单英语写的，适合初学者。</w:t>
      </w:r>
    </w:p>
    <w:p w:rsidR="001D50A3" w:rsidRPr="001D50A3" w:rsidRDefault="001D50A3" w:rsidP="000328AD">
      <w:pPr>
        <w:numPr>
          <w:ilvl w:val="0"/>
          <w:numId w:val="12"/>
        </w:numPr>
        <w:rPr>
          <w:rFonts w:ascii="华文宋体" w:eastAsia="华文宋体" w:hAnsi="华文宋体"/>
        </w:rPr>
      </w:pPr>
      <w:r w:rsidRPr="001D50A3">
        <w:rPr>
          <w:rFonts w:ascii="华文宋体" w:eastAsia="华文宋体" w:hAnsi="华文宋体"/>
        </w:rPr>
        <w:br/>
      </w:r>
      <w:r w:rsidRPr="001D50A3">
        <w:rPr>
          <w:rFonts w:ascii="华文宋体" w:eastAsia="华文宋体" w:hAnsi="华文宋体"/>
        </w:rPr>
        <w:lastRenderedPageBreak/>
        <w:t>作让步状语</w:t>
      </w:r>
    </w:p>
    <w:p w:rsidR="001D50A3" w:rsidRPr="001D50A3" w:rsidRDefault="001D50A3" w:rsidP="000328AD">
      <w:pPr>
        <w:numPr>
          <w:ilvl w:val="1"/>
          <w:numId w:val="12"/>
        </w:numPr>
        <w:rPr>
          <w:rFonts w:ascii="华文宋体" w:eastAsia="华文宋体" w:hAnsi="华文宋体"/>
        </w:rPr>
      </w:pPr>
      <w:r w:rsidRPr="001D50A3">
        <w:rPr>
          <w:rFonts w:ascii="华文宋体" w:eastAsia="华文宋体" w:hAnsi="华文宋体"/>
        </w:rPr>
        <w:t>Granting the achievement to be great, we have no reason to be conceited. 即使取得很大成就，我们也没有理由自负。</w:t>
      </w:r>
    </w:p>
    <w:p w:rsidR="001D50A3" w:rsidRPr="001D50A3" w:rsidRDefault="001D50A3" w:rsidP="000328AD">
      <w:pPr>
        <w:numPr>
          <w:ilvl w:val="1"/>
          <w:numId w:val="12"/>
        </w:numPr>
        <w:rPr>
          <w:rFonts w:ascii="华文宋体" w:eastAsia="华文宋体" w:hAnsi="华文宋体"/>
        </w:rPr>
      </w:pPr>
      <w:r w:rsidRPr="001D50A3">
        <w:rPr>
          <w:rFonts w:ascii="华文宋体" w:eastAsia="华文宋体" w:hAnsi="华文宋体"/>
        </w:rPr>
        <w:t>Even if invited, I won't go. 即使受到邀请，我也不会去。</w:t>
      </w:r>
    </w:p>
    <w:p w:rsidR="001D50A3" w:rsidRPr="001D50A3" w:rsidRDefault="001D50A3" w:rsidP="000328AD">
      <w:pPr>
        <w:numPr>
          <w:ilvl w:val="0"/>
          <w:numId w:val="12"/>
        </w:numPr>
        <w:rPr>
          <w:rFonts w:ascii="华文宋体" w:eastAsia="华文宋体" w:hAnsi="华文宋体"/>
        </w:rPr>
      </w:pPr>
      <w:r w:rsidRPr="001D50A3">
        <w:rPr>
          <w:rFonts w:ascii="华文宋体" w:eastAsia="华文宋体" w:hAnsi="华文宋体"/>
        </w:rPr>
        <w:t>作结果状语</w:t>
      </w:r>
      <w:r w:rsidRPr="001D50A3">
        <w:rPr>
          <w:rFonts w:ascii="华文宋体" w:eastAsia="华文宋体" w:hAnsi="华文宋体"/>
        </w:rPr>
        <w:br/>
        <w:t>分词（短语）作结果状语一般后置，通常只有现在分词（短语）作结果状语。</w:t>
      </w:r>
    </w:p>
    <w:p w:rsidR="001D50A3" w:rsidRPr="001D50A3" w:rsidRDefault="001D50A3" w:rsidP="000328AD">
      <w:pPr>
        <w:numPr>
          <w:ilvl w:val="1"/>
          <w:numId w:val="12"/>
        </w:numPr>
        <w:rPr>
          <w:rFonts w:ascii="华文宋体" w:eastAsia="华文宋体" w:hAnsi="华文宋体"/>
        </w:rPr>
      </w:pPr>
      <w:r w:rsidRPr="001D50A3">
        <w:rPr>
          <w:rFonts w:ascii="华文宋体" w:eastAsia="华文宋体" w:hAnsi="华文宋体"/>
        </w:rPr>
        <w:t>I went home, finding the door locked. 我回家后，发现门锁着。</w:t>
      </w:r>
    </w:p>
    <w:p w:rsidR="001D50A3" w:rsidRPr="001D50A3" w:rsidRDefault="001D50A3" w:rsidP="000328AD">
      <w:pPr>
        <w:numPr>
          <w:ilvl w:val="0"/>
          <w:numId w:val="12"/>
        </w:numPr>
        <w:rPr>
          <w:rFonts w:ascii="华文宋体" w:eastAsia="华文宋体" w:hAnsi="华文宋体"/>
        </w:rPr>
      </w:pPr>
      <w:r w:rsidRPr="001D50A3">
        <w:rPr>
          <w:rFonts w:ascii="华文宋体" w:eastAsia="华文宋体" w:hAnsi="华文宋体"/>
        </w:rPr>
        <w:t>作表示行为方式或伴随动作的状语</w:t>
      </w:r>
    </w:p>
    <w:p w:rsidR="001D50A3" w:rsidRPr="001D50A3" w:rsidRDefault="001D50A3" w:rsidP="000328AD">
      <w:pPr>
        <w:numPr>
          <w:ilvl w:val="1"/>
          <w:numId w:val="12"/>
        </w:numPr>
        <w:rPr>
          <w:rFonts w:ascii="华文宋体" w:eastAsia="华文宋体" w:hAnsi="华文宋体"/>
        </w:rPr>
      </w:pPr>
      <w:r w:rsidRPr="001D50A3">
        <w:rPr>
          <w:rFonts w:ascii="华文宋体" w:eastAsia="华文宋体" w:hAnsi="华文宋体"/>
        </w:rPr>
        <w:t>Smiling, he explained everything to me. 他笑着向我解释一切。</w:t>
      </w:r>
    </w:p>
    <w:p w:rsidR="001D50A3" w:rsidRPr="001D50A3" w:rsidRDefault="001D50A3" w:rsidP="000328AD">
      <w:pPr>
        <w:numPr>
          <w:ilvl w:val="1"/>
          <w:numId w:val="12"/>
        </w:numPr>
        <w:rPr>
          <w:rFonts w:ascii="华文宋体" w:eastAsia="华文宋体" w:hAnsi="华文宋体"/>
        </w:rPr>
      </w:pPr>
      <w:r w:rsidRPr="001D50A3">
        <w:rPr>
          <w:rFonts w:ascii="华文宋体" w:eastAsia="华文宋体" w:hAnsi="华文宋体"/>
        </w:rPr>
        <w:t>We spent 3 days in Kunming, tasting the local food and visiting tourist attractions. 我们在昆明待了三天，品尝了当地的食物，参观了旅游景点。</w:t>
      </w:r>
    </w:p>
    <w:p w:rsidR="001D50A3" w:rsidRPr="001D50A3" w:rsidRDefault="001D50A3" w:rsidP="000328AD">
      <w:pPr>
        <w:numPr>
          <w:ilvl w:val="1"/>
          <w:numId w:val="12"/>
        </w:numPr>
        <w:rPr>
          <w:rFonts w:ascii="华文宋体" w:eastAsia="华文宋体" w:hAnsi="华文宋体"/>
        </w:rPr>
      </w:pPr>
      <w:r w:rsidRPr="001D50A3">
        <w:rPr>
          <w:rFonts w:ascii="华文宋体" w:eastAsia="华文宋体" w:hAnsi="华文宋体"/>
        </w:rPr>
        <w:t>He came back, utterly exhausted. 他回来时精疲力尽。</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b/>
          <w:bCs/>
        </w:rPr>
        <w:t>注意</w:t>
      </w:r>
      <w:r w:rsidRPr="001D50A3">
        <w:rPr>
          <w:rFonts w:ascii="华文宋体" w:eastAsia="华文宋体" w:hAnsi="华文宋体"/>
        </w:rPr>
        <w:t>：当分词（短语）作状语时，分词（短语）的逻辑主语和句子的主语要保持一致。</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0328AD">
      <w:pPr>
        <w:numPr>
          <w:ilvl w:val="0"/>
          <w:numId w:val="13"/>
        </w:numPr>
        <w:rPr>
          <w:rFonts w:ascii="华文宋体" w:eastAsia="华文宋体" w:hAnsi="华文宋体"/>
        </w:rPr>
      </w:pPr>
      <w:r w:rsidRPr="001D50A3">
        <w:rPr>
          <w:rFonts w:ascii="华文宋体" w:eastAsia="华文宋体" w:hAnsi="华文宋体"/>
        </w:rPr>
        <w:t>Seeing the national flag, I was filled with pride. （√）</w:t>
      </w:r>
    </w:p>
    <w:p w:rsidR="001D50A3" w:rsidRPr="001D50A3" w:rsidRDefault="001D50A3" w:rsidP="000328AD">
      <w:pPr>
        <w:numPr>
          <w:ilvl w:val="0"/>
          <w:numId w:val="13"/>
        </w:numPr>
        <w:rPr>
          <w:rFonts w:ascii="华文宋体" w:eastAsia="华文宋体" w:hAnsi="华文宋体"/>
        </w:rPr>
      </w:pPr>
      <w:r w:rsidRPr="001D50A3">
        <w:rPr>
          <w:rFonts w:ascii="华文宋体" w:eastAsia="华文宋体" w:hAnsi="华文宋体"/>
        </w:rPr>
        <w:t>Seeing the national flag, my heart was filled with pride. （×）</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0328AD">
      <w:pPr>
        <w:numPr>
          <w:ilvl w:val="0"/>
          <w:numId w:val="14"/>
        </w:numPr>
        <w:rPr>
          <w:rFonts w:ascii="华文宋体" w:eastAsia="华文宋体" w:hAnsi="华文宋体"/>
        </w:rPr>
      </w:pPr>
      <w:r w:rsidRPr="001D50A3">
        <w:rPr>
          <w:rFonts w:ascii="华文宋体" w:eastAsia="华文宋体" w:hAnsi="华文宋体"/>
        </w:rPr>
        <w:t>作表语</w:t>
      </w:r>
      <w:r w:rsidRPr="001D50A3">
        <w:rPr>
          <w:rFonts w:ascii="华文宋体" w:eastAsia="华文宋体" w:hAnsi="华文宋体"/>
        </w:rPr>
        <w:br/>
        <w:t>现在分词和过去分词作表语时，一般说明主语的性质、特征或状态等，通常可直接看作形容词。现在分词作表语，多意为 “令人…… 的”，常修饰物；过去分词作表语，多意为 “感到…… 的”，常修饰人。</w:t>
      </w:r>
    </w:p>
    <w:p w:rsidR="001D50A3" w:rsidRPr="001D50A3" w:rsidRDefault="001D50A3" w:rsidP="000328AD">
      <w:pPr>
        <w:numPr>
          <w:ilvl w:val="1"/>
          <w:numId w:val="14"/>
        </w:numPr>
        <w:rPr>
          <w:rFonts w:ascii="华文宋体" w:eastAsia="华文宋体" w:hAnsi="华文宋体"/>
        </w:rPr>
      </w:pPr>
      <w:r w:rsidRPr="001D50A3">
        <w:rPr>
          <w:rFonts w:ascii="华文宋体" w:eastAsia="华文宋体" w:hAnsi="华文宋体"/>
        </w:rPr>
        <w:t>The flowers look extremely charming after the rain. 雨后的鲜花看上去特别迷人。</w:t>
      </w:r>
    </w:p>
    <w:p w:rsidR="001D50A3" w:rsidRPr="001D50A3" w:rsidRDefault="001D50A3" w:rsidP="000328AD">
      <w:pPr>
        <w:numPr>
          <w:ilvl w:val="1"/>
          <w:numId w:val="14"/>
        </w:numPr>
        <w:rPr>
          <w:rFonts w:ascii="华文宋体" w:eastAsia="华文宋体" w:hAnsi="华文宋体"/>
        </w:rPr>
      </w:pPr>
      <w:r w:rsidRPr="001D50A3">
        <w:rPr>
          <w:rFonts w:ascii="华文宋体" w:eastAsia="华文宋体" w:hAnsi="华文宋体"/>
        </w:rPr>
        <w:t>He was alarmed at what he had just heard. 他对刚刚听到的话感到惊慌。</w:t>
      </w:r>
    </w:p>
    <w:p w:rsidR="001D50A3" w:rsidRPr="001D50A3" w:rsidRDefault="001D50A3" w:rsidP="000328AD">
      <w:pPr>
        <w:numPr>
          <w:ilvl w:val="0"/>
          <w:numId w:val="15"/>
        </w:numPr>
        <w:rPr>
          <w:rFonts w:ascii="华文宋体" w:eastAsia="华文宋体" w:hAnsi="华文宋体"/>
        </w:rPr>
      </w:pPr>
      <w:r w:rsidRPr="001D50A3">
        <w:rPr>
          <w:rFonts w:ascii="华文宋体" w:eastAsia="华文宋体" w:hAnsi="华文宋体"/>
        </w:rPr>
        <w:t>作宾语补足语</w:t>
      </w:r>
    </w:p>
    <w:p w:rsidR="001D50A3" w:rsidRPr="001D50A3" w:rsidRDefault="001D50A3" w:rsidP="000328AD">
      <w:pPr>
        <w:numPr>
          <w:ilvl w:val="1"/>
          <w:numId w:val="15"/>
        </w:numPr>
        <w:rPr>
          <w:rFonts w:ascii="华文宋体" w:eastAsia="华文宋体" w:hAnsi="华文宋体"/>
        </w:rPr>
      </w:pPr>
      <w:r w:rsidRPr="001D50A3">
        <w:rPr>
          <w:rFonts w:ascii="华文宋体" w:eastAsia="华文宋体" w:hAnsi="华文宋体"/>
        </w:rPr>
        <w:t>I heard her singing an English song when I passed by her room yesterday. 昨天经过她房间时，我听见她正在唱一首英文歌。</w:t>
      </w:r>
    </w:p>
    <w:p w:rsidR="001D50A3" w:rsidRPr="001D50A3" w:rsidRDefault="001D50A3" w:rsidP="000328AD">
      <w:pPr>
        <w:numPr>
          <w:ilvl w:val="1"/>
          <w:numId w:val="15"/>
        </w:numPr>
        <w:rPr>
          <w:rFonts w:ascii="华文宋体" w:eastAsia="华文宋体" w:hAnsi="华文宋体"/>
        </w:rPr>
      </w:pPr>
      <w:r w:rsidRPr="001D50A3">
        <w:rPr>
          <w:rFonts w:ascii="华文宋体" w:eastAsia="华文宋体" w:hAnsi="华文宋体"/>
        </w:rPr>
        <w:t>I heard the story told by Tom yesterday. 我昨天听汤姆讲了这个故事。</w:t>
      </w:r>
    </w:p>
    <w:p w:rsidR="001D50A3" w:rsidRPr="001D50A3" w:rsidRDefault="001D50A3" w:rsidP="000328AD">
      <w:pPr>
        <w:numPr>
          <w:ilvl w:val="0"/>
          <w:numId w:val="16"/>
        </w:numPr>
        <w:rPr>
          <w:rFonts w:ascii="华文宋体" w:eastAsia="华文宋体" w:hAnsi="华文宋体"/>
        </w:rPr>
      </w:pPr>
      <w:r w:rsidRPr="001D50A3">
        <w:rPr>
          <w:rFonts w:ascii="华文宋体" w:eastAsia="华文宋体" w:hAnsi="华文宋体"/>
        </w:rPr>
        <w:t>独立主格结构</w:t>
      </w:r>
      <w:r w:rsidRPr="001D50A3">
        <w:rPr>
          <w:rFonts w:ascii="华文宋体" w:eastAsia="华文宋体" w:hAnsi="华文宋体"/>
        </w:rPr>
        <w:br/>
        <w:t>分词有时可以在其前边用与句子主语不一致的名词或代词来表明分词的动作的执行者，即分词的逻辑主语。这种结构是独立主格结构。这种结构在句中作状语，表时间、原因、条件、方式及伴随动作等。</w:t>
      </w:r>
    </w:p>
    <w:p w:rsidR="001D50A3" w:rsidRPr="001D50A3" w:rsidRDefault="001D50A3" w:rsidP="000328AD">
      <w:pPr>
        <w:numPr>
          <w:ilvl w:val="1"/>
          <w:numId w:val="16"/>
        </w:numPr>
        <w:rPr>
          <w:rFonts w:ascii="华文宋体" w:eastAsia="华文宋体" w:hAnsi="华文宋体"/>
        </w:rPr>
      </w:pPr>
      <w:r w:rsidRPr="001D50A3">
        <w:rPr>
          <w:rFonts w:ascii="华文宋体" w:eastAsia="华文宋体" w:hAnsi="华文宋体"/>
        </w:rPr>
        <w:t>All the money spent, we started looking for a job. 因为花掉了所有钱，我们开始找工作。</w:t>
      </w:r>
    </w:p>
    <w:p w:rsidR="001D50A3" w:rsidRPr="001D50A3" w:rsidRDefault="001D50A3" w:rsidP="000328AD">
      <w:pPr>
        <w:numPr>
          <w:ilvl w:val="1"/>
          <w:numId w:val="16"/>
        </w:numPr>
        <w:rPr>
          <w:rFonts w:ascii="华文宋体" w:eastAsia="华文宋体" w:hAnsi="华文宋体"/>
        </w:rPr>
      </w:pPr>
      <w:r w:rsidRPr="001D50A3">
        <w:rPr>
          <w:rFonts w:ascii="华文宋体" w:eastAsia="华文宋体" w:hAnsi="华文宋体"/>
        </w:rPr>
        <w:t>Nobody having any more to say, the meeting was closed. 没有人要发言的话，会议就结束了。</w:t>
      </w:r>
    </w:p>
    <w:p w:rsidR="001D50A3" w:rsidRPr="001D50A3" w:rsidRDefault="001D50A3" w:rsidP="000328AD">
      <w:pPr>
        <w:numPr>
          <w:ilvl w:val="0"/>
          <w:numId w:val="17"/>
        </w:numPr>
        <w:rPr>
          <w:rFonts w:ascii="华文宋体" w:eastAsia="华文宋体" w:hAnsi="华文宋体"/>
        </w:rPr>
      </w:pPr>
      <w:r w:rsidRPr="001D50A3">
        <w:rPr>
          <w:rFonts w:ascii="华文宋体" w:eastAsia="华文宋体" w:hAnsi="华文宋体"/>
        </w:rPr>
        <w:t>with/without 的复合结构</w:t>
      </w:r>
      <w:r w:rsidRPr="001D50A3">
        <w:rPr>
          <w:rFonts w:ascii="华文宋体" w:eastAsia="华文宋体" w:hAnsi="华文宋体"/>
        </w:rPr>
        <w:br/>
        <w:t>“with/without + 名词 /（宾格）代词 + 分词” 复合结构在句中主要作状语，表方式、补充说明、伴随、条件、原因或让步。在这个复合结构中，分词的主动形式或被动形式的选择要根据其与前面的名词或代词之间的关系来判断，如果是主动关系，选择分词的主动形式，如果是被动关系，则选择分词的被动形式。</w:t>
      </w:r>
    </w:p>
    <w:p w:rsidR="001D50A3" w:rsidRPr="001D50A3" w:rsidRDefault="001D50A3" w:rsidP="000328AD">
      <w:pPr>
        <w:numPr>
          <w:ilvl w:val="1"/>
          <w:numId w:val="17"/>
        </w:numPr>
        <w:rPr>
          <w:rFonts w:ascii="华文宋体" w:eastAsia="华文宋体" w:hAnsi="华文宋体"/>
        </w:rPr>
      </w:pPr>
      <w:r w:rsidRPr="001D50A3">
        <w:rPr>
          <w:rFonts w:ascii="华文宋体" w:eastAsia="华文宋体" w:hAnsi="华文宋体"/>
        </w:rPr>
        <w:t>表方式、补充说明或伴随</w:t>
      </w:r>
    </w:p>
    <w:p w:rsidR="001D50A3" w:rsidRPr="001D50A3" w:rsidRDefault="001D50A3" w:rsidP="000328AD">
      <w:pPr>
        <w:numPr>
          <w:ilvl w:val="2"/>
          <w:numId w:val="18"/>
        </w:numPr>
        <w:rPr>
          <w:rFonts w:ascii="华文宋体" w:eastAsia="华文宋体" w:hAnsi="华文宋体"/>
        </w:rPr>
      </w:pPr>
      <w:r w:rsidRPr="001D50A3">
        <w:rPr>
          <w:rFonts w:ascii="华文宋体" w:eastAsia="华文宋体" w:hAnsi="华文宋体"/>
        </w:rPr>
        <w:lastRenderedPageBreak/>
        <w:t>John is writing a letter with his hands trembling. John 正在颤抖着双手写信。</w:t>
      </w:r>
    </w:p>
    <w:p w:rsidR="001D50A3" w:rsidRPr="001D50A3" w:rsidRDefault="001D50A3" w:rsidP="000328AD">
      <w:pPr>
        <w:numPr>
          <w:ilvl w:val="2"/>
          <w:numId w:val="18"/>
        </w:numPr>
        <w:rPr>
          <w:rFonts w:ascii="华文宋体" w:eastAsia="华文宋体" w:hAnsi="华文宋体"/>
        </w:rPr>
      </w:pPr>
      <w:r w:rsidRPr="001D50A3">
        <w:rPr>
          <w:rFonts w:ascii="华文宋体" w:eastAsia="华文宋体" w:hAnsi="华文宋体"/>
        </w:rPr>
        <w:t>With more than 3 million copies sold in its first year of publication, the book has become an amazing bestseller. 这本书出版第一年就售出三百多万册，已经成了一本令人惊叹的畅销书。</w:t>
      </w:r>
    </w:p>
    <w:p w:rsidR="001D50A3" w:rsidRPr="001D50A3" w:rsidRDefault="001D50A3" w:rsidP="000328AD">
      <w:pPr>
        <w:numPr>
          <w:ilvl w:val="1"/>
          <w:numId w:val="18"/>
        </w:numPr>
        <w:rPr>
          <w:rFonts w:ascii="华文宋体" w:eastAsia="华文宋体" w:hAnsi="华文宋体"/>
        </w:rPr>
      </w:pPr>
      <w:r w:rsidRPr="001D50A3">
        <w:rPr>
          <w:rFonts w:ascii="华文宋体" w:eastAsia="华文宋体" w:hAnsi="华文宋体"/>
        </w:rPr>
        <w:t>作原因状语</w:t>
      </w:r>
    </w:p>
    <w:p w:rsidR="001D50A3" w:rsidRPr="001D50A3" w:rsidRDefault="001D50A3" w:rsidP="000328AD">
      <w:pPr>
        <w:numPr>
          <w:ilvl w:val="2"/>
          <w:numId w:val="18"/>
        </w:numPr>
        <w:rPr>
          <w:rFonts w:ascii="华文宋体" w:eastAsia="华文宋体" w:hAnsi="华文宋体"/>
        </w:rPr>
      </w:pPr>
      <w:r w:rsidRPr="001D50A3">
        <w:rPr>
          <w:rFonts w:ascii="华文宋体" w:eastAsia="华文宋体" w:hAnsi="华文宋体"/>
        </w:rPr>
        <w:t>With lots of experienced teachers attending her lecture, she felt nervous. 有很多有经验的老师听她的课，她感到有些紧张。</w:t>
      </w:r>
    </w:p>
    <w:p w:rsidR="001D50A3" w:rsidRPr="001D50A3" w:rsidRDefault="001D50A3" w:rsidP="000328AD">
      <w:pPr>
        <w:numPr>
          <w:ilvl w:val="2"/>
          <w:numId w:val="18"/>
        </w:numPr>
        <w:rPr>
          <w:rFonts w:ascii="华文宋体" w:eastAsia="华文宋体" w:hAnsi="华文宋体"/>
        </w:rPr>
      </w:pPr>
      <w:r w:rsidRPr="001D50A3">
        <w:rPr>
          <w:rFonts w:ascii="华文宋体" w:eastAsia="华文宋体" w:hAnsi="华文宋体"/>
        </w:rPr>
        <w:t>Without any grain left in the house, they had to beg. 家里没有一粒粮，他们不得不去乞讨。</w:t>
      </w:r>
    </w:p>
    <w:p w:rsidR="001D50A3" w:rsidRPr="001D50A3" w:rsidRDefault="001D50A3" w:rsidP="000328AD">
      <w:pPr>
        <w:numPr>
          <w:ilvl w:val="0"/>
          <w:numId w:val="19"/>
        </w:numPr>
        <w:rPr>
          <w:rFonts w:ascii="华文宋体" w:eastAsia="华文宋体" w:hAnsi="华文宋体"/>
        </w:rPr>
      </w:pPr>
      <w:r w:rsidRPr="001D50A3">
        <w:rPr>
          <w:rFonts w:ascii="华文宋体" w:eastAsia="华文宋体" w:hAnsi="华文宋体"/>
        </w:rPr>
        <w:t>分词短语在句中独立作状语</w:t>
      </w:r>
      <w:r w:rsidRPr="001D50A3">
        <w:rPr>
          <w:rFonts w:ascii="华文宋体" w:eastAsia="华文宋体" w:hAnsi="华文宋体"/>
        </w:rPr>
        <w:br/>
        <w:t>有些分词短语在句中可以独立作状语，表示说话人的态度、观点等。常见的有：generally speaking 一般来说、judging by/from 根据…… 来判断、considering that 考虑到，鉴于、supposing that 假设，假定、providing/provided that 假设，假定、given that 考虑到，鉴于、allowing for 考虑到；鉴于</w:t>
      </w:r>
    </w:p>
    <w:p w:rsid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b/>
          <w:bCs/>
        </w:rPr>
      </w:pPr>
      <w:r w:rsidRPr="001D50A3">
        <w:rPr>
          <w:rFonts w:ascii="华文宋体" w:eastAsia="华文宋体" w:hAnsi="华文宋体"/>
          <w:b/>
          <w:bCs/>
        </w:rPr>
        <w:t>不定式</w:t>
      </w:r>
    </w:p>
    <w:p w:rsidR="001D50A3" w:rsidRPr="001D50A3" w:rsidRDefault="001D50A3" w:rsidP="000328AD">
      <w:pPr>
        <w:numPr>
          <w:ilvl w:val="0"/>
          <w:numId w:val="20"/>
        </w:numPr>
        <w:rPr>
          <w:rFonts w:ascii="华文宋体" w:eastAsia="华文宋体" w:hAnsi="华文宋体"/>
        </w:rPr>
      </w:pPr>
      <w:r w:rsidRPr="001D50A3">
        <w:rPr>
          <w:rFonts w:ascii="华文宋体" w:eastAsia="华文宋体" w:hAnsi="华文宋体"/>
        </w:rPr>
        <w:t>作主语</w:t>
      </w:r>
    </w:p>
    <w:p w:rsidR="001D50A3" w:rsidRPr="001D50A3" w:rsidRDefault="001D50A3" w:rsidP="000328AD">
      <w:pPr>
        <w:numPr>
          <w:ilvl w:val="1"/>
          <w:numId w:val="20"/>
        </w:numPr>
        <w:rPr>
          <w:rFonts w:ascii="华文宋体" w:eastAsia="华文宋体" w:hAnsi="华文宋体"/>
        </w:rPr>
      </w:pPr>
      <w:r w:rsidRPr="001D50A3">
        <w:rPr>
          <w:rFonts w:ascii="华文宋体" w:eastAsia="华文宋体" w:hAnsi="华文宋体"/>
        </w:rPr>
        <w:t>不定式（短语）作主语一般表示具体的、个别 的、一次性的或具有将来意味的动作</w:t>
      </w:r>
    </w:p>
    <w:p w:rsidR="001D50A3" w:rsidRPr="001D50A3" w:rsidRDefault="001D50A3" w:rsidP="000328AD">
      <w:pPr>
        <w:numPr>
          <w:ilvl w:val="2"/>
          <w:numId w:val="21"/>
        </w:numPr>
        <w:rPr>
          <w:rFonts w:ascii="华文宋体" w:eastAsia="华文宋体" w:hAnsi="华文宋体"/>
        </w:rPr>
      </w:pPr>
      <w:r w:rsidRPr="001D50A3">
        <w:rPr>
          <w:rFonts w:ascii="华文宋体" w:eastAsia="华文宋体" w:hAnsi="华文宋体"/>
        </w:rPr>
        <w:t>To master a foreign language requires lots of practice. 掌握一门外语，需要大量的练习。</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b/>
          <w:bCs/>
        </w:rPr>
        <w:t>知识链接</w:t>
      </w:r>
      <w:r w:rsidRPr="001D50A3">
        <w:rPr>
          <w:rFonts w:ascii="华文宋体" w:eastAsia="华文宋体" w:hAnsi="华文宋体"/>
        </w:rPr>
        <w:t>：不定式（短语）与动名词（短语）作主语的区别</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0328AD">
      <w:pPr>
        <w:numPr>
          <w:ilvl w:val="0"/>
          <w:numId w:val="22"/>
        </w:numPr>
        <w:rPr>
          <w:rFonts w:ascii="华文宋体" w:eastAsia="华文宋体" w:hAnsi="华文宋体"/>
        </w:rPr>
      </w:pPr>
      <w:r w:rsidRPr="001D50A3">
        <w:rPr>
          <w:rFonts w:ascii="华文宋体" w:eastAsia="华文宋体" w:hAnsi="华文宋体"/>
        </w:rPr>
        <w:t>To drop out of school now is not a good idea. （具体的、一次性的动作）现在辍学不是个好主意。</w:t>
      </w:r>
    </w:p>
    <w:p w:rsidR="001D50A3" w:rsidRPr="001D50A3" w:rsidRDefault="001D50A3" w:rsidP="000328AD">
      <w:pPr>
        <w:numPr>
          <w:ilvl w:val="0"/>
          <w:numId w:val="22"/>
        </w:numPr>
        <w:rPr>
          <w:rFonts w:ascii="华文宋体" w:eastAsia="华文宋体" w:hAnsi="华文宋体"/>
        </w:rPr>
      </w:pPr>
      <w:r w:rsidRPr="001D50A3">
        <w:rPr>
          <w:rFonts w:ascii="华文宋体" w:eastAsia="华文宋体" w:hAnsi="华文宋体"/>
        </w:rPr>
        <w:t>Getting up early is good for our health. （抽象的、习惯性的动作）早起对我们的健康有好处。</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b/>
          <w:bCs/>
        </w:rPr>
        <w:t>注意</w:t>
      </w:r>
      <w:r w:rsidRPr="001D50A3">
        <w:rPr>
          <w:rFonts w:ascii="华文宋体" w:eastAsia="华文宋体" w:hAnsi="华文宋体"/>
        </w:rPr>
        <w:t>：不定式和动名词作主语时，常可以互换。但主语和表语一般是对称的，即要么都用不定式，要么都用动名词。</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0328AD">
      <w:pPr>
        <w:numPr>
          <w:ilvl w:val="0"/>
          <w:numId w:val="23"/>
        </w:numPr>
        <w:rPr>
          <w:rFonts w:ascii="华文宋体" w:eastAsia="华文宋体" w:hAnsi="华文宋体"/>
        </w:rPr>
      </w:pPr>
      <w:r w:rsidRPr="001D50A3">
        <w:rPr>
          <w:rFonts w:ascii="华文宋体" w:eastAsia="华文宋体" w:hAnsi="华文宋体"/>
        </w:rPr>
        <w:t>To see is to believe. = Seeing is believing. 眼见为实。</w:t>
      </w:r>
    </w:p>
    <w:p w:rsidR="001D50A3" w:rsidRPr="001D50A3" w:rsidRDefault="001D50A3" w:rsidP="000328AD">
      <w:pPr>
        <w:numPr>
          <w:ilvl w:val="0"/>
          <w:numId w:val="23"/>
        </w:numPr>
        <w:rPr>
          <w:rFonts w:ascii="华文宋体" w:eastAsia="华文宋体" w:hAnsi="华文宋体"/>
        </w:rPr>
      </w:pPr>
      <w:r w:rsidRPr="001D50A3">
        <w:rPr>
          <w:rFonts w:ascii="华文宋体" w:eastAsia="华文宋体" w:hAnsi="华文宋体"/>
        </w:rPr>
        <w:t>it 作形式主语，真正的主语是不定式（短语）</w:t>
      </w:r>
    </w:p>
    <w:p w:rsidR="001D50A3" w:rsidRPr="001D50A3" w:rsidRDefault="001D50A3" w:rsidP="000328AD">
      <w:pPr>
        <w:numPr>
          <w:ilvl w:val="1"/>
          <w:numId w:val="23"/>
        </w:numPr>
        <w:rPr>
          <w:rFonts w:ascii="华文宋体" w:eastAsia="华文宋体" w:hAnsi="华文宋体"/>
        </w:rPr>
      </w:pPr>
      <w:r w:rsidRPr="001D50A3">
        <w:rPr>
          <w:rFonts w:ascii="华文宋体" w:eastAsia="华文宋体" w:hAnsi="华文宋体"/>
        </w:rPr>
        <w:t>It's been a pleasure to meet you. 见到您很高兴。</w:t>
      </w:r>
    </w:p>
    <w:p w:rsidR="001D50A3" w:rsidRPr="001D50A3" w:rsidRDefault="001D50A3" w:rsidP="000328AD">
      <w:pPr>
        <w:numPr>
          <w:ilvl w:val="1"/>
          <w:numId w:val="23"/>
        </w:numPr>
        <w:rPr>
          <w:rFonts w:ascii="华文宋体" w:eastAsia="华文宋体" w:hAnsi="华文宋体"/>
        </w:rPr>
      </w:pPr>
      <w:r w:rsidRPr="001D50A3">
        <w:rPr>
          <w:rFonts w:ascii="华文宋体" w:eastAsia="华文宋体" w:hAnsi="华文宋体"/>
        </w:rPr>
        <w:t>How long did it take you to finish the work? 你花了多长时间完成这项工作？</w:t>
      </w:r>
    </w:p>
    <w:p w:rsidR="001D50A3" w:rsidRPr="001D50A3" w:rsidRDefault="001D50A3" w:rsidP="000328AD">
      <w:pPr>
        <w:numPr>
          <w:ilvl w:val="1"/>
          <w:numId w:val="23"/>
        </w:numPr>
        <w:rPr>
          <w:rFonts w:ascii="华文宋体" w:eastAsia="华文宋体" w:hAnsi="华文宋体"/>
        </w:rPr>
      </w:pPr>
      <w:r w:rsidRPr="001D50A3">
        <w:rPr>
          <w:rFonts w:ascii="华文宋体" w:eastAsia="华文宋体" w:hAnsi="华文宋体"/>
        </w:rPr>
        <w:t>It is impossible to master the skill in a short time. 短时间内掌握这个技巧是不可能的。</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0328AD">
      <w:pPr>
        <w:numPr>
          <w:ilvl w:val="0"/>
          <w:numId w:val="24"/>
        </w:numPr>
        <w:rPr>
          <w:rFonts w:ascii="华文宋体" w:eastAsia="华文宋体" w:hAnsi="华文宋体"/>
        </w:rPr>
      </w:pPr>
      <w:r w:rsidRPr="001D50A3">
        <w:rPr>
          <w:rFonts w:ascii="华文宋体" w:eastAsia="华文宋体" w:hAnsi="华文宋体"/>
        </w:rPr>
        <w:t>作宾语</w:t>
      </w:r>
    </w:p>
    <w:p w:rsidR="001D50A3" w:rsidRPr="001D50A3" w:rsidRDefault="001D50A3" w:rsidP="000328AD">
      <w:pPr>
        <w:numPr>
          <w:ilvl w:val="1"/>
          <w:numId w:val="24"/>
        </w:numPr>
        <w:rPr>
          <w:rFonts w:ascii="华文宋体" w:eastAsia="华文宋体" w:hAnsi="华文宋体"/>
        </w:rPr>
      </w:pPr>
      <w:r w:rsidRPr="001D50A3">
        <w:rPr>
          <w:rFonts w:ascii="华文宋体" w:eastAsia="华文宋体" w:hAnsi="华文宋体"/>
        </w:rPr>
        <w:lastRenderedPageBreak/>
        <w:t>英语中有些动词后常跟不定式作宾语，不定式的动作常未发生，或发生在谓语动词之后，如：volunteer 自愿做、tend 往往会、refuse 拒绝、promise 承诺、pretend 假装、prepare 准备、offer 主动提出、manage 设法做成、fail 未做成、determine 下决心、decline 拒绝、choose 选择；宁愿、attempt 尝试、agree 同意</w:t>
      </w:r>
    </w:p>
    <w:p w:rsidR="001D50A3" w:rsidRPr="001D50A3" w:rsidRDefault="001D50A3" w:rsidP="000328AD">
      <w:pPr>
        <w:numPr>
          <w:ilvl w:val="1"/>
          <w:numId w:val="24"/>
        </w:numPr>
        <w:rPr>
          <w:rFonts w:ascii="华文宋体" w:eastAsia="华文宋体" w:hAnsi="华文宋体"/>
        </w:rPr>
      </w:pPr>
      <w:r w:rsidRPr="001D50A3">
        <w:rPr>
          <w:rFonts w:ascii="华文宋体" w:eastAsia="华文宋体" w:hAnsi="华文宋体"/>
        </w:rPr>
        <w:t>it 作形式宾语</w:t>
      </w:r>
      <w:r w:rsidRPr="001D50A3">
        <w:rPr>
          <w:rFonts w:ascii="华文宋体" w:eastAsia="华文宋体" w:hAnsi="华文宋体"/>
        </w:rPr>
        <w:br/>
        <w:t>不定式（短语）作宾语时，如果宾语后带有宾语补足语，常用 it 作形式宾语，而将不定式（短语）移到宾语补足语之后。</w:t>
      </w:r>
    </w:p>
    <w:p w:rsidR="001D50A3" w:rsidRPr="001D50A3" w:rsidRDefault="001D50A3" w:rsidP="000328AD">
      <w:pPr>
        <w:numPr>
          <w:ilvl w:val="2"/>
          <w:numId w:val="25"/>
        </w:numPr>
        <w:rPr>
          <w:rFonts w:ascii="华文宋体" w:eastAsia="华文宋体" w:hAnsi="华文宋体"/>
        </w:rPr>
      </w:pPr>
      <w:r w:rsidRPr="001D50A3">
        <w:rPr>
          <w:rFonts w:ascii="华文宋体" w:eastAsia="华文宋体" w:hAnsi="华文宋体"/>
        </w:rPr>
        <w:t>I consider it our duty to do so. 我认为这样做是我们的责任。</w:t>
      </w:r>
    </w:p>
    <w:p w:rsidR="001D50A3" w:rsidRPr="001D50A3" w:rsidRDefault="001D50A3" w:rsidP="000328AD">
      <w:pPr>
        <w:numPr>
          <w:ilvl w:val="2"/>
          <w:numId w:val="25"/>
        </w:numPr>
        <w:rPr>
          <w:rFonts w:ascii="华文宋体" w:eastAsia="华文宋体" w:hAnsi="华文宋体"/>
        </w:rPr>
      </w:pPr>
      <w:r w:rsidRPr="001D50A3">
        <w:rPr>
          <w:rFonts w:ascii="华文宋体" w:eastAsia="华文宋体" w:hAnsi="华文宋体"/>
        </w:rPr>
        <w:t>I don't think it necessary to go on with the experiment. 我认为没有必要继续这项实验。</w:t>
      </w:r>
    </w:p>
    <w:p w:rsidR="001D50A3" w:rsidRPr="001D50A3" w:rsidRDefault="001D50A3" w:rsidP="001D50A3">
      <w:pPr>
        <w:rPr>
          <w:rFonts w:ascii="华文宋体" w:eastAsia="华文宋体" w:hAnsi="华文宋体"/>
        </w:rPr>
      </w:pPr>
      <w:r>
        <w:rPr>
          <w:rFonts w:ascii="华文宋体" w:eastAsia="华文宋体" w:hAnsi="华文宋体"/>
        </w:rPr>
        <w:drawing>
          <wp:inline distT="0" distB="0" distL="0" distR="0">
            <wp:extent cx="4878729" cy="27368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EC98F6.tmp"/>
                    <pic:cNvPicPr/>
                  </pic:nvPicPr>
                  <pic:blipFill>
                    <a:blip r:embed="rId12">
                      <a:extLst>
                        <a:ext uri="{28A0092B-C50C-407E-A947-70E740481C1C}">
                          <a14:useLocalDpi xmlns:a14="http://schemas.microsoft.com/office/drawing/2010/main" val="0"/>
                        </a:ext>
                      </a:extLst>
                    </a:blip>
                    <a:stretch>
                      <a:fillRect/>
                    </a:stretch>
                  </pic:blipFill>
                  <pic:spPr>
                    <a:xfrm>
                      <a:off x="0" y="0"/>
                      <a:ext cx="4895099" cy="2746033"/>
                    </a:xfrm>
                    <a:prstGeom prst="rect">
                      <a:avLst/>
                    </a:prstGeom>
                  </pic:spPr>
                </pic:pic>
              </a:graphicData>
            </a:graphic>
          </wp:inline>
        </w:drawing>
      </w:r>
    </w:p>
    <w:p w:rsidR="001D50A3" w:rsidRPr="001D50A3" w:rsidRDefault="001D50A3" w:rsidP="001D50A3">
      <w:pPr>
        <w:rPr>
          <w:rFonts w:ascii="华文宋体" w:eastAsia="华文宋体" w:hAnsi="华文宋体" w:hint="eastAsia"/>
        </w:rPr>
      </w:pPr>
      <w:r w:rsidRPr="001D50A3">
        <w:rPr>
          <w:rFonts w:ascii="华文宋体" w:eastAsia="华文宋体" w:hAnsi="华文宋体"/>
        </w:rPr>
        <w:t>注意：不定式作表语时，如果主语部分有实义动词 do 的某种形式，则表语中可以省略不定式符号 to。</w:t>
      </w:r>
    </w:p>
    <w:p w:rsidR="001D50A3" w:rsidRPr="001D50A3" w:rsidRDefault="001D50A3" w:rsidP="001D50A3">
      <w:pPr>
        <w:rPr>
          <w:rFonts w:ascii="华文宋体" w:eastAsia="华文宋体" w:hAnsi="华文宋体"/>
        </w:rPr>
      </w:pPr>
      <w:r w:rsidRPr="001D50A3">
        <w:rPr>
          <w:rFonts w:ascii="华文宋体" w:eastAsia="华文宋体" w:hAnsi="华文宋体"/>
        </w:rPr>
        <w:t>If you are wrong, the least thing you can do is apologize. 如果你错了，道歉是你最起码可以做的事。</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Pr>
          <w:rFonts w:ascii="华文宋体" w:eastAsia="华文宋体" w:hAnsi="华文宋体" w:hint="eastAsia"/>
        </w:rPr>
        <w:t>4</w:t>
      </w:r>
      <w:r>
        <w:rPr>
          <w:rFonts w:ascii="华文宋体" w:eastAsia="华文宋体" w:hAnsi="华文宋体"/>
        </w:rPr>
        <w:t>.</w:t>
      </w:r>
      <w:r w:rsidRPr="001D50A3">
        <w:rPr>
          <w:rFonts w:ascii="华文宋体" w:eastAsia="华文宋体" w:hAnsi="华文宋体"/>
        </w:rPr>
        <w:t>作状语</w:t>
      </w:r>
    </w:p>
    <w:p w:rsidR="001D50A3" w:rsidRPr="001D50A3" w:rsidRDefault="001D50A3" w:rsidP="001D50A3">
      <w:pPr>
        <w:rPr>
          <w:rFonts w:ascii="华文宋体" w:eastAsia="华文宋体" w:hAnsi="华文宋体"/>
        </w:rPr>
      </w:pPr>
      <w:r w:rsidRPr="001D50A3">
        <w:rPr>
          <w:rFonts w:ascii="华文宋体" w:eastAsia="华文宋体" w:hAnsi="华文宋体"/>
        </w:rPr>
        <w:t>作目的状语</w:t>
      </w:r>
      <w:r w:rsidRPr="001D50A3">
        <w:rPr>
          <w:rFonts w:ascii="华文宋体" w:eastAsia="华文宋体" w:hAnsi="华文宋体"/>
        </w:rPr>
        <w:br/>
        <w:t>to do 和 in order to do 可放在句首或句中，而 so as to do 只能放在句中。</w:t>
      </w:r>
    </w:p>
    <w:p w:rsidR="001D50A3" w:rsidRPr="001D50A3" w:rsidRDefault="001D50A3" w:rsidP="001D50A3">
      <w:pPr>
        <w:rPr>
          <w:rFonts w:ascii="华文宋体" w:eastAsia="华文宋体" w:hAnsi="华文宋体"/>
        </w:rPr>
      </w:pPr>
      <w:r w:rsidRPr="001D50A3">
        <w:rPr>
          <w:rFonts w:ascii="华文宋体" w:eastAsia="华文宋体" w:hAnsi="华文宋体"/>
        </w:rPr>
        <w:t>To/In order to learn a language well, you must make great efforts. 要学好一门语言，你必须付出很大努力。</w:t>
      </w:r>
    </w:p>
    <w:p w:rsidR="001D50A3" w:rsidRPr="001D50A3" w:rsidRDefault="001D50A3" w:rsidP="001D50A3">
      <w:pPr>
        <w:rPr>
          <w:rFonts w:ascii="华文宋体" w:eastAsia="华文宋体" w:hAnsi="华文宋体"/>
        </w:rPr>
      </w:pPr>
      <w:r w:rsidRPr="001D50A3">
        <w:rPr>
          <w:rFonts w:ascii="华文宋体" w:eastAsia="华文宋体" w:hAnsi="华文宋体"/>
        </w:rPr>
        <w:t>I work hard to/in order to/so as to get a satisfactory score next year. 我努力学习是为了明年能取得令人满意的成绩。</w:t>
      </w:r>
    </w:p>
    <w:p w:rsidR="001D50A3" w:rsidRPr="001D50A3" w:rsidRDefault="001D50A3" w:rsidP="001D50A3">
      <w:pPr>
        <w:rPr>
          <w:rFonts w:ascii="华文宋体" w:eastAsia="华文宋体" w:hAnsi="华文宋体"/>
        </w:rPr>
      </w:pPr>
      <w:r w:rsidRPr="001D50A3">
        <w:rPr>
          <w:rFonts w:ascii="华文宋体" w:eastAsia="华文宋体" w:hAnsi="华文宋体"/>
        </w:rPr>
        <w:t>作结果状语</w:t>
      </w:r>
    </w:p>
    <w:p w:rsidR="001D50A3" w:rsidRDefault="001D50A3" w:rsidP="00A8352F">
      <w:pPr>
        <w:rPr>
          <w:rFonts w:ascii="华文宋体" w:eastAsia="华文宋体" w:hAnsi="华文宋体"/>
          <w:sz w:val="22"/>
        </w:rPr>
      </w:pPr>
      <w:r>
        <w:rPr>
          <w:rFonts w:ascii="华文宋体" w:eastAsia="华文宋体" w:hAnsi="华文宋体" w:hint="eastAsia"/>
          <w:noProof/>
          <w:sz w:val="22"/>
        </w:rPr>
        <w:drawing>
          <wp:inline distT="0" distB="0" distL="0" distR="0">
            <wp:extent cx="4527783" cy="1073205"/>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ECD139.tmp"/>
                    <pic:cNvPicPr/>
                  </pic:nvPicPr>
                  <pic:blipFill>
                    <a:blip r:embed="rId13">
                      <a:extLst>
                        <a:ext uri="{28A0092B-C50C-407E-A947-70E740481C1C}">
                          <a14:useLocalDpi xmlns:a14="http://schemas.microsoft.com/office/drawing/2010/main" val="0"/>
                        </a:ext>
                      </a:extLst>
                    </a:blip>
                    <a:stretch>
                      <a:fillRect/>
                    </a:stretch>
                  </pic:blipFill>
                  <pic:spPr>
                    <a:xfrm>
                      <a:off x="0" y="0"/>
                      <a:ext cx="4527783" cy="1073205"/>
                    </a:xfrm>
                    <a:prstGeom prst="rect">
                      <a:avLst/>
                    </a:prstGeom>
                  </pic:spPr>
                </pic:pic>
              </a:graphicData>
            </a:graphic>
          </wp:inline>
        </w:drawing>
      </w:r>
    </w:p>
    <w:p w:rsidR="001D50A3" w:rsidRDefault="001D50A3" w:rsidP="00A8352F">
      <w:pPr>
        <w:rPr>
          <w:rFonts w:ascii="华文宋体" w:eastAsia="华文宋体" w:hAnsi="华文宋体"/>
          <w:sz w:val="22"/>
        </w:rPr>
      </w:pPr>
      <w:r>
        <w:rPr>
          <w:rFonts w:ascii="华文宋体" w:eastAsia="华文宋体" w:hAnsi="华文宋体" w:hint="eastAsia"/>
          <w:noProof/>
          <w:sz w:val="22"/>
        </w:rPr>
        <w:lastRenderedPageBreak/>
        <w:drawing>
          <wp:inline distT="0" distB="0" distL="0" distR="0">
            <wp:extent cx="4548850" cy="1225535"/>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EC4496.tmp"/>
                    <pic:cNvPicPr/>
                  </pic:nvPicPr>
                  <pic:blipFill>
                    <a:blip r:embed="rId14">
                      <a:extLst>
                        <a:ext uri="{28A0092B-C50C-407E-A947-70E740481C1C}">
                          <a14:useLocalDpi xmlns:a14="http://schemas.microsoft.com/office/drawing/2010/main" val="0"/>
                        </a:ext>
                      </a:extLst>
                    </a:blip>
                    <a:stretch>
                      <a:fillRect/>
                    </a:stretch>
                  </pic:blipFill>
                  <pic:spPr>
                    <a:xfrm>
                      <a:off x="0" y="0"/>
                      <a:ext cx="4573066" cy="1232059"/>
                    </a:xfrm>
                    <a:prstGeom prst="rect">
                      <a:avLst/>
                    </a:prstGeom>
                  </pic:spPr>
                </pic:pic>
              </a:graphicData>
            </a:graphic>
          </wp:inline>
        </w:drawing>
      </w:r>
    </w:p>
    <w:p w:rsidR="001D50A3" w:rsidRPr="001D50A3" w:rsidRDefault="001D50A3" w:rsidP="001D50A3">
      <w:pPr>
        <w:rPr>
          <w:rFonts w:ascii="华文宋体" w:eastAsia="华文宋体" w:hAnsi="华文宋体"/>
        </w:rPr>
      </w:pPr>
      <w:r w:rsidRPr="001D50A3">
        <w:rPr>
          <w:rFonts w:ascii="华文宋体" w:eastAsia="华文宋体" w:hAnsi="华文宋体"/>
        </w:rPr>
        <w:t>作原因状语</w:t>
      </w:r>
      <w:r w:rsidRPr="001D50A3">
        <w:rPr>
          <w:rFonts w:ascii="华文宋体" w:eastAsia="华文宋体" w:hAnsi="华文宋体"/>
        </w:rPr>
        <w:br/>
        <w:t>不定式常与表示情感、状态的形容词连用，如 glad、happy、delighted、surprised、anxious、excited、proud、disappointed 等。</w:t>
      </w:r>
    </w:p>
    <w:p w:rsidR="001D50A3" w:rsidRPr="001D50A3" w:rsidRDefault="001D50A3" w:rsidP="001D50A3">
      <w:pPr>
        <w:rPr>
          <w:rFonts w:ascii="华文宋体" w:eastAsia="华文宋体" w:hAnsi="华文宋体"/>
        </w:rPr>
      </w:pPr>
      <w:r w:rsidRPr="001D50A3">
        <w:rPr>
          <w:rFonts w:ascii="华文宋体" w:eastAsia="华文宋体" w:hAnsi="华文宋体"/>
        </w:rPr>
        <w:t>I was delighted to hear the good news. 听到这个好消息我很开心。</w:t>
      </w:r>
    </w:p>
    <w:p w:rsidR="001D50A3" w:rsidRPr="001D50A3" w:rsidRDefault="001D50A3" w:rsidP="001D50A3">
      <w:pPr>
        <w:rPr>
          <w:rFonts w:ascii="华文宋体" w:eastAsia="华文宋体" w:hAnsi="华文宋体"/>
        </w:rPr>
      </w:pPr>
      <w:r w:rsidRPr="001D50A3">
        <w:rPr>
          <w:rFonts w:ascii="华文宋体" w:eastAsia="华文宋体" w:hAnsi="华文宋体"/>
        </w:rPr>
        <w:t>I was surprised to know he had failed in the exam. 得知他考试没及格，我很惊讶。</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1D50A3">
      <w:pPr>
        <w:rPr>
          <w:rFonts w:ascii="华文宋体" w:eastAsia="华文宋体" w:hAnsi="华文宋体"/>
        </w:rPr>
      </w:pPr>
      <w:r w:rsidRPr="001D50A3">
        <w:rPr>
          <w:rFonts w:ascii="华文宋体" w:eastAsia="华文宋体" w:hAnsi="华文宋体"/>
        </w:rPr>
        <w:t>作定语</w:t>
      </w:r>
    </w:p>
    <w:p w:rsidR="001D50A3" w:rsidRPr="001D50A3" w:rsidRDefault="001D50A3" w:rsidP="001D50A3">
      <w:pPr>
        <w:rPr>
          <w:rFonts w:ascii="华文宋体" w:eastAsia="华文宋体" w:hAnsi="华文宋体"/>
        </w:rPr>
      </w:pPr>
      <w:r w:rsidRPr="001D50A3">
        <w:rPr>
          <w:rFonts w:ascii="华文宋体" w:eastAsia="华文宋体" w:hAnsi="华文宋体"/>
        </w:rPr>
        <w:t>不定式（短语）作定语时，一般位于所修饰的词之后，其中心词多为抽象名词。修饰具体名词时，一般表示动作在 “某个时间前” 尚未实现。</w:t>
      </w:r>
    </w:p>
    <w:p w:rsidR="001D50A3" w:rsidRPr="001D50A3" w:rsidRDefault="001D50A3" w:rsidP="001D50A3">
      <w:pPr>
        <w:rPr>
          <w:rFonts w:ascii="华文宋体" w:eastAsia="华文宋体" w:hAnsi="华文宋体"/>
        </w:rPr>
      </w:pPr>
      <w:r w:rsidRPr="001D50A3">
        <w:rPr>
          <w:rFonts w:ascii="华文宋体" w:eastAsia="华文宋体" w:hAnsi="华文宋体"/>
        </w:rPr>
        <w:t>The ability to write good articles is vital for reporters. 对记者来说，写好文章的能力是至关重要的。</w:t>
      </w:r>
    </w:p>
    <w:p w:rsidR="001D50A3" w:rsidRPr="001D50A3" w:rsidRDefault="001D50A3" w:rsidP="001D50A3">
      <w:pPr>
        <w:rPr>
          <w:rFonts w:ascii="华文宋体" w:eastAsia="华文宋体" w:hAnsi="华文宋体"/>
        </w:rPr>
      </w:pPr>
      <w:r w:rsidRPr="001D50A3">
        <w:rPr>
          <w:rFonts w:ascii="华文宋体" w:eastAsia="华文宋体" w:hAnsi="华文宋体"/>
        </w:rPr>
        <w:t>We have two machines to repair today. 今天我们有两台机器需要修理。</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rPr>
        <w:t>注意：区分以下句子中作定语的非谓语形式</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1D50A3">
      <w:pPr>
        <w:rPr>
          <w:rFonts w:ascii="华文宋体" w:eastAsia="华文宋体" w:hAnsi="华文宋体"/>
        </w:rPr>
      </w:pPr>
      <w:r w:rsidRPr="001D50A3">
        <w:rPr>
          <w:rFonts w:ascii="华文宋体" w:eastAsia="华文宋体" w:hAnsi="华文宋体"/>
        </w:rPr>
        <w:t>I have many assignments to do.</w:t>
      </w:r>
    </w:p>
    <w:p w:rsidR="001D50A3" w:rsidRPr="001D50A3" w:rsidRDefault="001D50A3" w:rsidP="001D50A3">
      <w:pPr>
        <w:rPr>
          <w:rFonts w:ascii="华文宋体" w:eastAsia="华文宋体" w:hAnsi="华文宋体"/>
        </w:rPr>
      </w:pPr>
      <w:r w:rsidRPr="001D50A3">
        <w:rPr>
          <w:rFonts w:ascii="华文宋体" w:eastAsia="华文宋体" w:hAnsi="华文宋体"/>
        </w:rPr>
        <w:t>The girl reading English over there is my sister.</w:t>
      </w:r>
    </w:p>
    <w:p w:rsidR="001D50A3" w:rsidRPr="001D50A3" w:rsidRDefault="001D50A3" w:rsidP="001D50A3">
      <w:pPr>
        <w:rPr>
          <w:rFonts w:ascii="华文宋体" w:eastAsia="华文宋体" w:hAnsi="华文宋体"/>
        </w:rPr>
      </w:pPr>
      <w:r w:rsidRPr="001D50A3">
        <w:rPr>
          <w:rFonts w:ascii="华文宋体" w:eastAsia="华文宋体" w:hAnsi="华文宋体"/>
        </w:rPr>
        <w:t>The witnesses questioned by the police just now gave different descriptions of the accident.</w:t>
      </w:r>
    </w:p>
    <w:p w:rsidR="001D50A3" w:rsidRPr="001D50A3" w:rsidRDefault="001D50A3" w:rsidP="001D50A3">
      <w:pPr>
        <w:rPr>
          <w:rFonts w:ascii="华文宋体" w:eastAsia="华文宋体" w:hAnsi="华文宋体"/>
        </w:rPr>
      </w:pPr>
      <w:r w:rsidRPr="001D50A3">
        <w:rPr>
          <w:rFonts w:ascii="华文宋体" w:eastAsia="华文宋体" w:hAnsi="华文宋体"/>
        </w:rPr>
        <w:t>不定式作定语的特殊用法</w:t>
      </w:r>
    </w:p>
    <w:p w:rsidR="001D50A3" w:rsidRPr="001D50A3" w:rsidRDefault="001D50A3" w:rsidP="001D50A3">
      <w:pPr>
        <w:rPr>
          <w:rFonts w:ascii="华文宋体" w:eastAsia="华文宋体" w:hAnsi="华文宋体"/>
        </w:rPr>
      </w:pPr>
      <w:r w:rsidRPr="001D50A3">
        <w:rPr>
          <w:rFonts w:ascii="华文宋体" w:eastAsia="华文宋体" w:hAnsi="华文宋体"/>
        </w:rPr>
        <w:t>被序数词、形容词最高级或 only、the last、the next 等修饰的名词，常用不定式作定语。</w:t>
      </w:r>
    </w:p>
    <w:p w:rsidR="001D50A3" w:rsidRPr="001D50A3" w:rsidRDefault="001D50A3" w:rsidP="001D50A3">
      <w:pPr>
        <w:rPr>
          <w:rFonts w:ascii="华文宋体" w:eastAsia="华文宋体" w:hAnsi="华文宋体"/>
        </w:rPr>
      </w:pPr>
      <w:r w:rsidRPr="001D50A3">
        <w:rPr>
          <w:rFonts w:ascii="华文宋体" w:eastAsia="华文宋体" w:hAnsi="华文宋体"/>
        </w:rPr>
        <w:t>He is always the first person to come and the last to leave. 他总是第一个到，最后一个离开。</w:t>
      </w:r>
    </w:p>
    <w:p w:rsidR="001D50A3" w:rsidRPr="001D50A3" w:rsidRDefault="001D50A3" w:rsidP="001D50A3">
      <w:pPr>
        <w:tabs>
          <w:tab w:val="num" w:pos="1440"/>
        </w:tabs>
        <w:rPr>
          <w:rFonts w:ascii="华文宋体" w:eastAsia="华文宋体" w:hAnsi="华文宋体"/>
        </w:rPr>
      </w:pPr>
      <w:r w:rsidRPr="001D50A3">
        <w:rPr>
          <w:rFonts w:ascii="华文宋体" w:eastAsia="华文宋体" w:hAnsi="华文宋体"/>
        </w:rPr>
        <w:t>当修饰的名词是 ability、ambition、attempt、chance、courage、desire、decision、effort、failure、moment、promise、right、time、way、wish 等表示企图、努力、愿望、打算、能力等意义的名词或复合不定代词 something、nothing、anything 等时，常用不定式作定语。</w:t>
      </w:r>
    </w:p>
    <w:p w:rsidR="001D50A3" w:rsidRPr="001D50A3" w:rsidRDefault="001D50A3" w:rsidP="001D50A3">
      <w:pPr>
        <w:rPr>
          <w:rFonts w:ascii="华文宋体" w:eastAsia="华文宋体" w:hAnsi="华文宋体"/>
        </w:rPr>
      </w:pPr>
      <w:r w:rsidRPr="001D50A3">
        <w:rPr>
          <w:rFonts w:ascii="华文宋体" w:eastAsia="华文宋体" w:hAnsi="华文宋体"/>
        </w:rPr>
        <w:t>Their efforts to improve the working conditions have succeeded. 他们要改善工作条件的努力获得了成功。</w:t>
      </w:r>
    </w:p>
    <w:p w:rsidR="001D50A3" w:rsidRPr="001D50A3" w:rsidRDefault="001D50A3" w:rsidP="001D50A3">
      <w:pPr>
        <w:rPr>
          <w:rFonts w:ascii="华文宋体" w:eastAsia="华文宋体" w:hAnsi="华文宋体"/>
        </w:rPr>
      </w:pPr>
      <w:r w:rsidRPr="001D50A3">
        <w:rPr>
          <w:rFonts w:ascii="华文宋体" w:eastAsia="华文宋体" w:hAnsi="华文宋体"/>
        </w:rPr>
        <w:t>There is really nothing to be said. 确实没什么可说的。</w:t>
      </w:r>
    </w:p>
    <w:p w:rsidR="001D50A3" w:rsidRPr="001D50A3" w:rsidRDefault="001D50A3" w:rsidP="001D50A3">
      <w:pPr>
        <w:tabs>
          <w:tab w:val="num" w:pos="1440"/>
        </w:tabs>
        <w:rPr>
          <w:rFonts w:ascii="华文宋体" w:eastAsia="华文宋体" w:hAnsi="华文宋体"/>
        </w:rPr>
      </w:pPr>
      <w:r w:rsidRPr="001D50A3">
        <w:rPr>
          <w:rFonts w:ascii="华文宋体" w:eastAsia="华文宋体" w:hAnsi="华文宋体"/>
        </w:rPr>
        <w:t>作定语的不定式如果是不及物动词，或者不定式所修饰的名词或代词是不定式动作的地点、工具等，不定式后面需有相应的介词。</w:t>
      </w:r>
    </w:p>
    <w:p w:rsidR="001D50A3" w:rsidRPr="001D50A3" w:rsidRDefault="001D50A3" w:rsidP="001D50A3">
      <w:pPr>
        <w:rPr>
          <w:rFonts w:ascii="华文宋体" w:eastAsia="华文宋体" w:hAnsi="华文宋体"/>
        </w:rPr>
      </w:pPr>
      <w:r w:rsidRPr="001D50A3">
        <w:rPr>
          <w:rFonts w:ascii="华文宋体" w:eastAsia="华文宋体" w:hAnsi="华文宋体"/>
        </w:rPr>
        <w:t>The Browns have a comfortable house to live in. 布朗一家有一幢舒适的房子可以居住。</w:t>
      </w:r>
      <w:r w:rsidRPr="001D50A3">
        <w:rPr>
          <w:rFonts w:ascii="华文宋体" w:eastAsia="华文宋体" w:hAnsi="华文宋体"/>
        </w:rPr>
        <w:br/>
        <w:t>如果不定式所修饰的名词是 time、place 或 way，不定式后面的介词习惯上省去。</w:t>
      </w:r>
    </w:p>
    <w:p w:rsidR="001D50A3" w:rsidRPr="001D50A3" w:rsidRDefault="001D50A3" w:rsidP="001D50A3">
      <w:pPr>
        <w:rPr>
          <w:rFonts w:ascii="华文宋体" w:eastAsia="华文宋体" w:hAnsi="华文宋体"/>
        </w:rPr>
      </w:pPr>
      <w:r w:rsidRPr="001D50A3">
        <w:rPr>
          <w:rFonts w:ascii="华文宋体" w:eastAsia="华文宋体" w:hAnsi="华文宋体"/>
        </w:rPr>
        <w:t>He had no place to live. 他没有地方住。</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1D50A3">
      <w:pPr>
        <w:rPr>
          <w:rFonts w:ascii="华文宋体" w:eastAsia="华文宋体" w:hAnsi="华文宋体"/>
        </w:rPr>
      </w:pPr>
      <w:r w:rsidRPr="001D50A3">
        <w:rPr>
          <w:rFonts w:ascii="华文宋体" w:eastAsia="华文宋体" w:hAnsi="华文宋体"/>
        </w:rPr>
        <w:t>作宾语补足语</w:t>
      </w:r>
    </w:p>
    <w:p w:rsidR="001D50A3" w:rsidRPr="001D50A3" w:rsidRDefault="001D50A3" w:rsidP="001D50A3">
      <w:pPr>
        <w:rPr>
          <w:rFonts w:ascii="华文宋体" w:eastAsia="华文宋体" w:hAnsi="华文宋体"/>
        </w:rPr>
      </w:pPr>
      <w:r w:rsidRPr="001D50A3">
        <w:rPr>
          <w:rFonts w:ascii="华文宋体" w:eastAsia="华文宋体" w:hAnsi="华文宋体"/>
        </w:rPr>
        <w:lastRenderedPageBreak/>
        <w:t>基本结构：动词 + 宾语 + to do</w:t>
      </w:r>
    </w:p>
    <w:p w:rsidR="001D50A3" w:rsidRPr="001D50A3" w:rsidRDefault="001D50A3" w:rsidP="001D50A3">
      <w:pPr>
        <w:rPr>
          <w:rFonts w:ascii="华文宋体" w:eastAsia="华文宋体" w:hAnsi="华文宋体"/>
        </w:rPr>
      </w:pPr>
      <w:r w:rsidRPr="001D50A3">
        <w:rPr>
          <w:rFonts w:ascii="华文宋体" w:eastAsia="华文宋体" w:hAnsi="华文宋体"/>
        </w:rPr>
        <w:t>He advised the ninth-grader to go to his teacher for some advice. 他建议这位九年级的学生向他的老师寻求一些建议。</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rPr>
        <w:t>注意：用于此结构的动词通常表示命令、教导、要求、允许、劝告、警告等。如 force（强迫）、advise（建议）、allow（允许）、encourage（鼓励）、ask（命令）、urge（敦促）等。</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1D50A3">
      <w:pPr>
        <w:rPr>
          <w:rFonts w:ascii="华文宋体" w:eastAsia="华文宋体" w:hAnsi="华文宋体"/>
        </w:rPr>
      </w:pPr>
      <w:r w:rsidRPr="001D50A3">
        <w:rPr>
          <w:rFonts w:ascii="华文宋体" w:eastAsia="华文宋体" w:hAnsi="华文宋体"/>
        </w:rPr>
        <w:t>感官动词 / 使役动词 + 宾语 + 宾语补足语</w:t>
      </w:r>
      <w:r w:rsidRPr="001D50A3">
        <w:rPr>
          <w:rFonts w:ascii="华文宋体" w:eastAsia="华文宋体" w:hAnsi="华文宋体"/>
        </w:rPr>
        <w:br/>
        <w:t>感官动词和使役动词后接不定式作宾语补足语时，不定式前省略 to。这些感官动词有 watch、hear、notice、observe、see 等。这些使役动词有 have、let、make 等。</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rPr>
        <w:t>注意</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1D50A3">
      <w:pPr>
        <w:rPr>
          <w:rFonts w:ascii="华文宋体" w:eastAsia="华文宋体" w:hAnsi="华文宋体"/>
        </w:rPr>
      </w:pPr>
      <w:r w:rsidRPr="001D50A3">
        <w:rPr>
          <w:rFonts w:ascii="华文宋体" w:eastAsia="华文宋体" w:hAnsi="华文宋体"/>
        </w:rPr>
        <w:t>感官动词转换为被动结构时，后面作主语补足语的动词不定式要带 to。</w:t>
      </w:r>
    </w:p>
    <w:p w:rsidR="001D50A3" w:rsidRPr="001D50A3" w:rsidRDefault="001D50A3" w:rsidP="001D50A3">
      <w:pPr>
        <w:rPr>
          <w:rFonts w:ascii="华文宋体" w:eastAsia="华文宋体" w:hAnsi="华文宋体"/>
        </w:rPr>
      </w:pPr>
      <w:r w:rsidRPr="001D50A3">
        <w:rPr>
          <w:rFonts w:ascii="华文宋体" w:eastAsia="华文宋体" w:hAnsi="华文宋体"/>
        </w:rPr>
        <w:t>Someone was heard to come up the stairs. 听见有人上楼了。</w:t>
      </w:r>
    </w:p>
    <w:p w:rsidR="001D50A3" w:rsidRPr="001D50A3" w:rsidRDefault="001D50A3" w:rsidP="001D50A3">
      <w:pPr>
        <w:rPr>
          <w:rFonts w:ascii="华文宋体" w:eastAsia="华文宋体" w:hAnsi="华文宋体"/>
        </w:rPr>
      </w:pPr>
      <w:r w:rsidRPr="001D50A3">
        <w:rPr>
          <w:rFonts w:ascii="华文宋体" w:eastAsia="华文宋体" w:hAnsi="华文宋体"/>
        </w:rPr>
        <w:t>使役动词 make 转换为被动结构时，后面作主语补足语的动词不定式要带 to。</w:t>
      </w:r>
    </w:p>
    <w:p w:rsidR="001D50A3" w:rsidRPr="001D50A3" w:rsidRDefault="001D50A3" w:rsidP="001D50A3">
      <w:pPr>
        <w:rPr>
          <w:rFonts w:ascii="华文宋体" w:eastAsia="华文宋体" w:hAnsi="华文宋体"/>
        </w:rPr>
      </w:pPr>
      <w:r w:rsidRPr="001D50A3">
        <w:rPr>
          <w:rFonts w:ascii="华文宋体" w:eastAsia="华文宋体" w:hAnsi="华文宋体"/>
        </w:rPr>
        <w:t>He was made to deal with the tough task. 他被要求去处理这项棘手的任务。</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rPr>
        <w:t>知识链接：在以下结构中，不定式前省略了 to：can't help but do（禁不住做，只能做）、do nothing but do（除了某事，什么也不做）。</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1D50A3">
      <w:pPr>
        <w:rPr>
          <w:rFonts w:ascii="华文宋体" w:eastAsia="华文宋体" w:hAnsi="华文宋体"/>
        </w:rPr>
      </w:pPr>
      <w:r w:rsidRPr="001D50A3">
        <w:rPr>
          <w:rFonts w:ascii="华文宋体" w:eastAsia="华文宋体" w:hAnsi="华文宋体"/>
        </w:rPr>
        <w:t>I can't help but applaud his thought-provoking speech. 我只能为他发人深省的演讲鼓掌。</w:t>
      </w:r>
    </w:p>
    <w:p w:rsidR="001D50A3" w:rsidRPr="001D50A3" w:rsidRDefault="001D50A3" w:rsidP="001D50A3">
      <w:pPr>
        <w:rPr>
          <w:rFonts w:ascii="华文宋体" w:eastAsia="华文宋体" w:hAnsi="华文宋体"/>
        </w:rPr>
      </w:pPr>
      <w:r w:rsidRPr="001D50A3">
        <w:rPr>
          <w:rFonts w:ascii="华文宋体" w:eastAsia="华文宋体" w:hAnsi="华文宋体"/>
        </w:rPr>
        <w:t>He will do nothing but give in. 除了投降，他什么也不会做。</w:t>
      </w:r>
      <w:r w:rsidRPr="001D50A3">
        <w:rPr>
          <w:rFonts w:ascii="华文宋体" w:eastAsia="华文宋体" w:hAnsi="华文宋体"/>
        </w:rPr>
        <w:br/>
        <w:t>与上一个例句进行对比：He needs nothing but to succeed. 除了成功，他什么也不需要。</w:t>
      </w:r>
    </w:p>
    <w:p w:rsidR="001D50A3" w:rsidRPr="001D50A3" w:rsidRDefault="001D50A3" w:rsidP="001D50A3">
      <w:pPr>
        <w:rPr>
          <w:rFonts w:ascii="华文宋体" w:eastAsia="华文宋体" w:hAnsi="华文宋体"/>
        </w:rPr>
      </w:pPr>
      <w:r w:rsidRPr="001D50A3">
        <w:rPr>
          <w:rFonts w:ascii="华文宋体" w:eastAsia="华文宋体" w:hAnsi="华文宋体"/>
        </w:rPr>
        <w:t>专题一动词 359</w:t>
      </w:r>
    </w:p>
    <w:p w:rsidR="001D50A3" w:rsidRPr="001D50A3" w:rsidRDefault="001D50A3" w:rsidP="001D50A3">
      <w:pPr>
        <w:rPr>
          <w:rFonts w:ascii="华文宋体" w:eastAsia="华文宋体" w:hAnsi="华文宋体"/>
        </w:rPr>
      </w:pPr>
      <w:r w:rsidRPr="001D50A3">
        <w:rPr>
          <w:rFonts w:ascii="华文宋体" w:eastAsia="华文宋体" w:hAnsi="华文宋体"/>
        </w:rPr>
        <w:t>不定式的逻辑主语</w:t>
      </w:r>
      <w:r w:rsidRPr="001D50A3">
        <w:rPr>
          <w:rFonts w:ascii="华文宋体" w:eastAsia="华文宋体" w:hAnsi="华文宋体"/>
        </w:rPr>
        <w:br/>
        <w:t>不定式没有自己的主语，通常句子的主语就是不定式的逻辑主语。如果不定式的逻辑主语不是句子的主语而需要有自己的逻辑主语，常见的表达形式有 “for...”“of...” 等。</w:t>
      </w:r>
    </w:p>
    <w:p w:rsidR="001D50A3" w:rsidRPr="001D50A3" w:rsidRDefault="001D50A3" w:rsidP="001D50A3">
      <w:pPr>
        <w:rPr>
          <w:rFonts w:ascii="华文宋体" w:eastAsia="华文宋体" w:hAnsi="华文宋体"/>
        </w:rPr>
      </w:pPr>
      <w:r w:rsidRPr="001D50A3">
        <w:rPr>
          <w:rFonts w:ascii="华文宋体" w:eastAsia="华文宋体" w:hAnsi="华文宋体"/>
        </w:rPr>
        <w:t>for...to 结构</w:t>
      </w:r>
    </w:p>
    <w:p w:rsidR="001D50A3" w:rsidRPr="001D50A3" w:rsidRDefault="001D50A3" w:rsidP="001D50A3">
      <w:pPr>
        <w:rPr>
          <w:rFonts w:ascii="华文宋体" w:eastAsia="华文宋体" w:hAnsi="华文宋体"/>
        </w:rPr>
      </w:pPr>
      <w:r w:rsidRPr="001D50A3">
        <w:rPr>
          <w:rFonts w:ascii="华文宋体" w:eastAsia="华文宋体" w:hAnsi="华文宋体"/>
        </w:rPr>
        <w:t>It doesn't seem necessary for us to meet. 我们似乎没必要见面。</w:t>
      </w:r>
    </w:p>
    <w:p w:rsidR="001D50A3" w:rsidRPr="001D50A3" w:rsidRDefault="001D50A3" w:rsidP="001D50A3">
      <w:pPr>
        <w:rPr>
          <w:rFonts w:ascii="华文宋体" w:eastAsia="华文宋体" w:hAnsi="华文宋体"/>
        </w:rPr>
      </w:pPr>
      <w:r w:rsidRPr="001D50A3">
        <w:rPr>
          <w:rFonts w:ascii="华文宋体" w:eastAsia="华文宋体" w:hAnsi="华文宋体"/>
        </w:rPr>
        <w:t>It is convenient for you to come here. 你来这里很方便。</w:t>
      </w:r>
    </w:p>
    <w:p w:rsidR="001D50A3" w:rsidRPr="001D50A3" w:rsidRDefault="001D50A3" w:rsidP="001D50A3">
      <w:pPr>
        <w:rPr>
          <w:rFonts w:ascii="华文宋体" w:eastAsia="华文宋体" w:hAnsi="华文宋体"/>
        </w:rPr>
      </w:pPr>
      <w:r w:rsidRPr="001D50A3">
        <w:rPr>
          <w:rFonts w:ascii="华文宋体" w:eastAsia="华文宋体" w:hAnsi="华文宋体"/>
        </w:rPr>
        <w:t>It takes about 28 days for the moon to revolve around the earth. 月球绕地球转一周需要大约 28 天。</w:t>
      </w:r>
    </w:p>
    <w:p w:rsidR="001D50A3" w:rsidRPr="001D50A3" w:rsidRDefault="001D50A3" w:rsidP="001D50A3">
      <w:pPr>
        <w:rPr>
          <w:rFonts w:ascii="华文宋体" w:eastAsia="华文宋体" w:hAnsi="华文宋体"/>
        </w:rPr>
      </w:pPr>
      <w:r w:rsidRPr="001D50A3">
        <w:rPr>
          <w:rFonts w:ascii="华文宋体" w:eastAsia="华文宋体" w:hAnsi="华文宋体"/>
        </w:rPr>
        <w:t>I think it better for you to do the work another way. 我认为你最好用另一种方法做这项工作。</w:t>
      </w:r>
    </w:p>
    <w:p w:rsidR="001D50A3" w:rsidRPr="001D50A3" w:rsidRDefault="001D50A3" w:rsidP="001D50A3">
      <w:pPr>
        <w:rPr>
          <w:rFonts w:ascii="华文宋体" w:eastAsia="华文宋体" w:hAnsi="华文宋体"/>
        </w:rPr>
      </w:pPr>
      <w:r w:rsidRPr="001D50A3">
        <w:rPr>
          <w:rFonts w:ascii="华文宋体" w:eastAsia="华文宋体" w:hAnsi="华文宋体"/>
        </w:rPr>
        <w:t>The answer to that question is for you to find. 那个问题的答案你自己去找。</w:t>
      </w:r>
    </w:p>
    <w:p w:rsidR="001D50A3" w:rsidRPr="001D50A3" w:rsidRDefault="001D50A3" w:rsidP="001D50A3">
      <w:pPr>
        <w:rPr>
          <w:rFonts w:ascii="华文宋体" w:eastAsia="华文宋体" w:hAnsi="华文宋体"/>
        </w:rPr>
      </w:pPr>
      <w:r w:rsidRPr="001D50A3">
        <w:rPr>
          <w:rFonts w:ascii="华文宋体" w:eastAsia="华文宋体" w:hAnsi="华文宋体"/>
        </w:rPr>
        <w:t>The coffee is too hot for me to drink. 这咖啡太热，我没法喝。</w:t>
      </w:r>
    </w:p>
    <w:p w:rsidR="001D50A3" w:rsidRPr="001D50A3" w:rsidRDefault="001D50A3" w:rsidP="001D50A3">
      <w:pPr>
        <w:rPr>
          <w:rFonts w:ascii="华文宋体" w:eastAsia="华文宋体" w:hAnsi="华文宋体"/>
        </w:rPr>
      </w:pPr>
      <w:r w:rsidRPr="001D50A3">
        <w:rPr>
          <w:rFonts w:ascii="华文宋体" w:eastAsia="华文宋体" w:hAnsi="华文宋体"/>
        </w:rPr>
        <w:t>of...to 结构</w:t>
      </w:r>
      <w:r w:rsidRPr="001D50A3">
        <w:rPr>
          <w:rFonts w:ascii="华文宋体" w:eastAsia="华文宋体" w:hAnsi="华文宋体"/>
        </w:rPr>
        <w:br/>
        <w:t>这种结构前，句子的表语是表示人的性格特征或品质的形容词，如 brave（勇敢的）、charming（有魅力的）、greedy（贪婪的）、generous（慷慨的）、wicked（邪恶的）、careful（仔细的）、stupid（愚蠢的）、mean（小气的）等。</w:t>
      </w:r>
    </w:p>
    <w:p w:rsidR="001D50A3" w:rsidRPr="001D50A3" w:rsidRDefault="001D50A3" w:rsidP="001D50A3">
      <w:pPr>
        <w:rPr>
          <w:rFonts w:ascii="华文宋体" w:eastAsia="华文宋体" w:hAnsi="华文宋体"/>
        </w:rPr>
      </w:pPr>
      <w:r w:rsidRPr="001D50A3">
        <w:rPr>
          <w:rFonts w:ascii="华文宋体" w:eastAsia="华文宋体" w:hAnsi="华文宋体"/>
        </w:rPr>
        <w:t>It's brave of him to rescue that child. 他很勇敢，救了那个孩子。</w:t>
      </w:r>
    </w:p>
    <w:p w:rsidR="001D50A3" w:rsidRPr="001D50A3" w:rsidRDefault="001D50A3" w:rsidP="001D50A3">
      <w:pPr>
        <w:rPr>
          <w:rFonts w:ascii="华文宋体" w:eastAsia="华文宋体" w:hAnsi="华文宋体"/>
        </w:rPr>
      </w:pPr>
      <w:r w:rsidRPr="001D50A3">
        <w:rPr>
          <w:rFonts w:ascii="华文宋体" w:eastAsia="华文宋体" w:hAnsi="华文宋体"/>
        </w:rPr>
        <w:lastRenderedPageBreak/>
        <w:t>It's mean of her to refuse to give us a drink. 她真小气，不肯给我们饮料。</w:t>
      </w:r>
    </w:p>
    <w:p w:rsidR="001D50A3" w:rsidRPr="001D50A3" w:rsidRDefault="001D50A3" w:rsidP="001D50A3">
      <w:pPr>
        <w:rPr>
          <w:rFonts w:ascii="华文宋体" w:eastAsia="华文宋体" w:hAnsi="华文宋体"/>
        </w:rPr>
      </w:pPr>
      <w:r w:rsidRPr="001D50A3">
        <w:rPr>
          <w:rFonts w:ascii="华文宋体" w:eastAsia="华文宋体" w:hAnsi="华文宋体"/>
        </w:rPr>
        <w:t>疑问词 + 不定式</w:t>
      </w:r>
      <w:r w:rsidRPr="001D50A3">
        <w:rPr>
          <w:rFonts w:ascii="华文宋体" w:eastAsia="华文宋体" w:hAnsi="华文宋体"/>
        </w:rPr>
        <w:br/>
        <w:t>疑问词 how、when、where、which、what 等后面跟不定式构成 “疑问词 + 不定式” 结构，可在句中作主语、宾语、表语等成分。</w:t>
      </w:r>
    </w:p>
    <w:p w:rsidR="001D50A3" w:rsidRPr="001D50A3" w:rsidRDefault="001D50A3" w:rsidP="001D50A3">
      <w:pPr>
        <w:rPr>
          <w:rFonts w:ascii="华文宋体" w:eastAsia="华文宋体" w:hAnsi="华文宋体"/>
        </w:rPr>
      </w:pPr>
      <w:r w:rsidRPr="001D50A3">
        <w:rPr>
          <w:rFonts w:ascii="华文宋体" w:eastAsia="华文宋体" w:hAnsi="华文宋体"/>
        </w:rPr>
        <w:t>How to solve the problem has not been decided yet. （作主语）如何解决这一问题还未决定。</w:t>
      </w:r>
    </w:p>
    <w:p w:rsidR="001D50A3" w:rsidRPr="001D50A3" w:rsidRDefault="001D50A3" w:rsidP="001D50A3">
      <w:pPr>
        <w:rPr>
          <w:rFonts w:ascii="华文宋体" w:eastAsia="华文宋体" w:hAnsi="华文宋体"/>
        </w:rPr>
      </w:pPr>
      <w:r w:rsidRPr="001D50A3">
        <w:rPr>
          <w:rFonts w:ascii="华文宋体" w:eastAsia="华文宋体" w:hAnsi="华文宋体"/>
        </w:rPr>
        <w:t>I know where to find the boy. （作宾语）我知道去哪儿找到那个男孩。</w:t>
      </w:r>
    </w:p>
    <w:p w:rsidR="001D50A3" w:rsidRPr="001D50A3" w:rsidRDefault="001D50A3" w:rsidP="001D50A3">
      <w:pPr>
        <w:rPr>
          <w:rFonts w:ascii="华文宋体" w:eastAsia="华文宋体" w:hAnsi="华文宋体"/>
        </w:rPr>
      </w:pPr>
      <w:r w:rsidRPr="001D50A3">
        <w:rPr>
          <w:rFonts w:ascii="华文宋体" w:eastAsia="华文宋体" w:hAnsi="华文宋体"/>
        </w:rPr>
        <w:t>The question is how to learn English well. （作表语）问题是如何学好英语。</w:t>
      </w:r>
    </w:p>
    <w:p w:rsidR="001D50A3" w:rsidRPr="001D50A3" w:rsidRDefault="001D50A3" w:rsidP="001D50A3">
      <w:pPr>
        <w:rPr>
          <w:rFonts w:ascii="华文宋体" w:eastAsia="华文宋体" w:hAnsi="华文宋体"/>
        </w:rPr>
      </w:pPr>
      <w:r w:rsidRPr="001D50A3">
        <w:rPr>
          <w:rFonts w:ascii="华文宋体" w:eastAsia="华文宋体" w:hAnsi="华文宋体"/>
        </w:rPr>
        <w:t>I haven't decided when to take a shower. （作宾语）我还没决定什么时候淋浴。</w:t>
      </w:r>
    </w:p>
    <w:p w:rsidR="001D50A3" w:rsidRPr="001D50A3" w:rsidRDefault="001D50A3" w:rsidP="001D50A3">
      <w:pPr>
        <w:rPr>
          <w:rFonts w:ascii="华文宋体" w:eastAsia="华文宋体" w:hAnsi="华文宋体"/>
        </w:rPr>
      </w:pPr>
      <w:r w:rsidRPr="001D50A3">
        <w:rPr>
          <w:rFonts w:ascii="华文宋体" w:eastAsia="华文宋体" w:hAnsi="华文宋体"/>
        </w:rPr>
        <w:t>I hope you'll advise me what to do. （作宾语）我希望你告诉我该做什么。</w:t>
      </w:r>
    </w:p>
    <w:p w:rsidR="001D50A3" w:rsidRPr="001D50A3" w:rsidRDefault="001D50A3" w:rsidP="001D50A3">
      <w:pPr>
        <w:rPr>
          <w:rFonts w:ascii="华文宋体" w:eastAsia="华文宋体" w:hAnsi="华文宋体"/>
        </w:rPr>
      </w:pPr>
      <w:r w:rsidRPr="001D50A3">
        <w:rPr>
          <w:rFonts w:ascii="华文宋体" w:eastAsia="华文宋体" w:hAnsi="华文宋体"/>
        </w:rPr>
        <w:t>No one could tell me where to get some water. （作宾语）没有人能告诉我在哪儿可以取些水。</w:t>
      </w:r>
    </w:p>
    <w:p w:rsidR="001D50A3" w:rsidRDefault="001D50A3" w:rsidP="00A8352F">
      <w:pPr>
        <w:rPr>
          <w:rFonts w:ascii="华文宋体" w:eastAsia="华文宋体" w:hAnsi="华文宋体"/>
        </w:rPr>
      </w:pPr>
      <w:r>
        <w:rPr>
          <w:rFonts w:ascii="华文宋体" w:eastAsia="华文宋体" w:hAnsi="华文宋体" w:hint="eastAsia"/>
          <w:noProof/>
        </w:rPr>
        <w:drawing>
          <wp:inline distT="0" distB="0" distL="0" distR="0">
            <wp:extent cx="2470277" cy="1600282"/>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ECA0CD.tmp"/>
                    <pic:cNvPicPr/>
                  </pic:nvPicPr>
                  <pic:blipFill>
                    <a:blip r:embed="rId15">
                      <a:extLst>
                        <a:ext uri="{28A0092B-C50C-407E-A947-70E740481C1C}">
                          <a14:useLocalDpi xmlns:a14="http://schemas.microsoft.com/office/drawing/2010/main" val="0"/>
                        </a:ext>
                      </a:extLst>
                    </a:blip>
                    <a:stretch>
                      <a:fillRect/>
                    </a:stretch>
                  </pic:blipFill>
                  <pic:spPr>
                    <a:xfrm>
                      <a:off x="0" y="0"/>
                      <a:ext cx="2470277" cy="1600282"/>
                    </a:xfrm>
                    <a:prstGeom prst="rect">
                      <a:avLst/>
                    </a:prstGeom>
                  </pic:spPr>
                </pic:pic>
              </a:graphicData>
            </a:graphic>
          </wp:inline>
        </w:drawing>
      </w:r>
    </w:p>
    <w:p w:rsidR="001D50A3" w:rsidRPr="001D50A3" w:rsidRDefault="001D50A3" w:rsidP="000328AD">
      <w:pPr>
        <w:numPr>
          <w:ilvl w:val="0"/>
          <w:numId w:val="26"/>
        </w:numPr>
        <w:rPr>
          <w:rFonts w:ascii="华文宋体" w:eastAsia="华文宋体" w:hAnsi="华文宋体"/>
        </w:rPr>
      </w:pPr>
      <w:r w:rsidRPr="001D50A3">
        <w:rPr>
          <w:rFonts w:ascii="华文宋体" w:eastAsia="华文宋体" w:hAnsi="华文宋体"/>
        </w:rPr>
        <w:t>进行式 to be doing</w:t>
      </w:r>
      <w:r w:rsidRPr="001D50A3">
        <w:rPr>
          <w:rFonts w:ascii="华文宋体" w:eastAsia="华文宋体" w:hAnsi="华文宋体"/>
        </w:rPr>
        <w:br/>
        <w:t>不定式的进行式所表示的动作常与谓语动词的动作同时发生。</w:t>
      </w:r>
    </w:p>
    <w:p w:rsidR="001D50A3" w:rsidRPr="001D50A3" w:rsidRDefault="001D50A3" w:rsidP="000328AD">
      <w:pPr>
        <w:numPr>
          <w:ilvl w:val="1"/>
          <w:numId w:val="26"/>
        </w:numPr>
        <w:rPr>
          <w:rFonts w:ascii="华文宋体" w:eastAsia="华文宋体" w:hAnsi="华文宋体"/>
        </w:rPr>
      </w:pPr>
      <w:r w:rsidRPr="001D50A3">
        <w:rPr>
          <w:rFonts w:ascii="华文宋体" w:eastAsia="华文宋体" w:hAnsi="华文宋体"/>
        </w:rPr>
        <w:t>I'm very glad to be working with you. 我很高兴能和你一起工作。</w:t>
      </w:r>
    </w:p>
    <w:p w:rsidR="001D50A3" w:rsidRPr="001D50A3" w:rsidRDefault="001D50A3" w:rsidP="000328AD">
      <w:pPr>
        <w:numPr>
          <w:ilvl w:val="1"/>
          <w:numId w:val="26"/>
        </w:numPr>
        <w:rPr>
          <w:rFonts w:ascii="华文宋体" w:eastAsia="华文宋体" w:hAnsi="华文宋体"/>
        </w:rPr>
      </w:pPr>
      <w:r w:rsidRPr="001D50A3">
        <w:rPr>
          <w:rFonts w:ascii="华文宋体" w:eastAsia="华文宋体" w:hAnsi="华文宋体"/>
        </w:rPr>
        <w:t>I happened to be standing there when they passed by. 他们经过时，我正好站在那里。</w:t>
      </w:r>
    </w:p>
    <w:p w:rsidR="001D50A3" w:rsidRPr="001D50A3" w:rsidRDefault="001D50A3" w:rsidP="000328AD">
      <w:pPr>
        <w:numPr>
          <w:ilvl w:val="1"/>
          <w:numId w:val="26"/>
        </w:numPr>
        <w:rPr>
          <w:rFonts w:ascii="华文宋体" w:eastAsia="华文宋体" w:hAnsi="华文宋体"/>
        </w:rPr>
      </w:pPr>
      <w:r w:rsidRPr="001D50A3">
        <w:rPr>
          <w:rFonts w:ascii="华文宋体" w:eastAsia="华文宋体" w:hAnsi="华文宋体"/>
        </w:rPr>
        <w:t>We found the metal to be melting. 我们发现金属在熔化。</w:t>
      </w:r>
    </w:p>
    <w:p w:rsidR="001D50A3" w:rsidRPr="001D50A3" w:rsidRDefault="001D50A3" w:rsidP="000328AD">
      <w:pPr>
        <w:numPr>
          <w:ilvl w:val="0"/>
          <w:numId w:val="26"/>
        </w:numPr>
        <w:rPr>
          <w:rFonts w:ascii="华文宋体" w:eastAsia="华文宋体" w:hAnsi="华文宋体"/>
        </w:rPr>
      </w:pPr>
      <w:r w:rsidRPr="001D50A3">
        <w:rPr>
          <w:rFonts w:ascii="华文宋体" w:eastAsia="华文宋体" w:hAnsi="华文宋体"/>
        </w:rPr>
        <w:t>完成式 to have done/to have been done</w:t>
      </w:r>
    </w:p>
    <w:p w:rsidR="001D50A3" w:rsidRPr="001D50A3" w:rsidRDefault="001D50A3" w:rsidP="000328AD">
      <w:pPr>
        <w:numPr>
          <w:ilvl w:val="1"/>
          <w:numId w:val="26"/>
        </w:numPr>
        <w:rPr>
          <w:rFonts w:ascii="华文宋体" w:eastAsia="华文宋体" w:hAnsi="华文宋体"/>
        </w:rPr>
      </w:pPr>
      <w:r w:rsidRPr="001D50A3">
        <w:rPr>
          <w:rFonts w:ascii="华文宋体" w:eastAsia="华文宋体" w:hAnsi="华文宋体"/>
        </w:rPr>
        <w:t>如果不定式的动作在句中谓语动词的动作之前发生，就要用不定式的完成式。</w:t>
      </w:r>
    </w:p>
    <w:p w:rsidR="001D50A3" w:rsidRPr="001D50A3" w:rsidRDefault="001D50A3" w:rsidP="000328AD">
      <w:pPr>
        <w:numPr>
          <w:ilvl w:val="2"/>
          <w:numId w:val="27"/>
        </w:numPr>
        <w:rPr>
          <w:rFonts w:ascii="华文宋体" w:eastAsia="华文宋体" w:hAnsi="华文宋体"/>
        </w:rPr>
      </w:pPr>
      <w:r w:rsidRPr="001D50A3">
        <w:rPr>
          <w:rFonts w:ascii="华文宋体" w:eastAsia="华文宋体" w:hAnsi="华文宋体"/>
        </w:rPr>
        <w:t>I am sorry to have bothered you with so many questions. 用这么多问题打扰到您，我很抱歉。</w:t>
      </w:r>
    </w:p>
    <w:p w:rsidR="001D50A3" w:rsidRPr="001D50A3" w:rsidRDefault="001D50A3" w:rsidP="000328AD">
      <w:pPr>
        <w:numPr>
          <w:ilvl w:val="2"/>
          <w:numId w:val="27"/>
        </w:numPr>
        <w:rPr>
          <w:rFonts w:ascii="华文宋体" w:eastAsia="华文宋体" w:hAnsi="华文宋体"/>
        </w:rPr>
      </w:pPr>
      <w:r w:rsidRPr="001D50A3">
        <w:rPr>
          <w:rFonts w:ascii="华文宋体" w:eastAsia="华文宋体" w:hAnsi="华文宋体"/>
        </w:rPr>
        <w:t>对比：I am sorry to bother you, but would you please tell me what an infinitive is? 很抱歉打扰您，您告诉 我什么是不定式好吗？</w:t>
      </w:r>
    </w:p>
    <w:p w:rsidR="001D50A3" w:rsidRPr="001D50A3" w:rsidRDefault="001D50A3" w:rsidP="000328AD">
      <w:pPr>
        <w:numPr>
          <w:ilvl w:val="1"/>
          <w:numId w:val="27"/>
        </w:numPr>
        <w:rPr>
          <w:rFonts w:ascii="华文宋体" w:eastAsia="华文宋体" w:hAnsi="华文宋体"/>
        </w:rPr>
      </w:pPr>
      <w:r w:rsidRPr="001D50A3">
        <w:rPr>
          <w:rFonts w:ascii="华文宋体" w:eastAsia="华文宋体" w:hAnsi="华文宋体"/>
        </w:rPr>
        <w:t>在 expect、hope 等动词后跟不定式的完成式时，可以表示预计将来完成的动作。</w:t>
      </w:r>
    </w:p>
    <w:p w:rsidR="001D50A3" w:rsidRPr="001D50A3" w:rsidRDefault="001D50A3" w:rsidP="000328AD">
      <w:pPr>
        <w:numPr>
          <w:ilvl w:val="2"/>
          <w:numId w:val="27"/>
        </w:numPr>
        <w:rPr>
          <w:rFonts w:ascii="华文宋体" w:eastAsia="华文宋体" w:hAnsi="华文宋体"/>
        </w:rPr>
      </w:pPr>
      <w:r w:rsidRPr="001D50A3">
        <w:rPr>
          <w:rFonts w:ascii="华文宋体" w:eastAsia="华文宋体" w:hAnsi="华文宋体"/>
        </w:rPr>
        <w:t>I expect to have written the report on the project tomorrow morning. 我预计明天上午就将这个项目的报告写完了。</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rPr>
        <w:t>360 5 年高考 3 年模拟 B 版高考英语（教师用书）</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0328AD">
      <w:pPr>
        <w:numPr>
          <w:ilvl w:val="0"/>
          <w:numId w:val="28"/>
        </w:numPr>
        <w:rPr>
          <w:rFonts w:ascii="华文宋体" w:eastAsia="华文宋体" w:hAnsi="华文宋体"/>
        </w:rPr>
      </w:pPr>
      <w:r w:rsidRPr="001D50A3">
        <w:rPr>
          <w:rFonts w:ascii="华文宋体" w:eastAsia="华文宋体" w:hAnsi="华文宋体"/>
        </w:rPr>
        <w:t>不定式的完成式可以与 seem、appear、be likely 等词语连用。</w:t>
      </w:r>
    </w:p>
    <w:p w:rsidR="001D50A3" w:rsidRPr="001D50A3" w:rsidRDefault="001D50A3" w:rsidP="000328AD">
      <w:pPr>
        <w:numPr>
          <w:ilvl w:val="1"/>
          <w:numId w:val="28"/>
        </w:numPr>
        <w:rPr>
          <w:rFonts w:ascii="华文宋体" w:eastAsia="华文宋体" w:hAnsi="华文宋体"/>
        </w:rPr>
      </w:pPr>
      <w:r w:rsidRPr="001D50A3">
        <w:rPr>
          <w:rFonts w:ascii="华文宋体" w:eastAsia="华文宋体" w:hAnsi="华文宋体"/>
        </w:rPr>
        <w:t>He seemed to have always liked the song. 他似乎一直都喜欢这首歌。</w:t>
      </w:r>
    </w:p>
    <w:p w:rsidR="001D50A3" w:rsidRPr="001D50A3" w:rsidRDefault="001D50A3" w:rsidP="000328AD">
      <w:pPr>
        <w:numPr>
          <w:ilvl w:val="0"/>
          <w:numId w:val="28"/>
        </w:numPr>
        <w:rPr>
          <w:rFonts w:ascii="华文宋体" w:eastAsia="华文宋体" w:hAnsi="华文宋体"/>
        </w:rPr>
      </w:pPr>
      <w:r w:rsidRPr="001D50A3">
        <w:rPr>
          <w:rFonts w:ascii="华文宋体" w:eastAsia="华文宋体" w:hAnsi="华文宋体"/>
        </w:rPr>
        <w:t>不定式的被动语态</w:t>
      </w:r>
    </w:p>
    <w:p w:rsidR="001D50A3" w:rsidRPr="001D50A3" w:rsidRDefault="001D50A3" w:rsidP="000328AD">
      <w:pPr>
        <w:numPr>
          <w:ilvl w:val="1"/>
          <w:numId w:val="28"/>
        </w:numPr>
        <w:rPr>
          <w:rFonts w:ascii="华文宋体" w:eastAsia="华文宋体" w:hAnsi="华文宋体"/>
        </w:rPr>
      </w:pPr>
      <w:r w:rsidRPr="001D50A3">
        <w:rPr>
          <w:rFonts w:ascii="华文宋体" w:eastAsia="华文宋体" w:hAnsi="华文宋体"/>
        </w:rPr>
        <w:t>在不定式被动句中，不定式的逻辑主语是不定式动作的承受者。</w:t>
      </w:r>
    </w:p>
    <w:p w:rsidR="001D50A3" w:rsidRPr="001D50A3" w:rsidRDefault="001D50A3" w:rsidP="000328AD">
      <w:pPr>
        <w:numPr>
          <w:ilvl w:val="2"/>
          <w:numId w:val="29"/>
        </w:numPr>
        <w:rPr>
          <w:rFonts w:ascii="华文宋体" w:eastAsia="华文宋体" w:hAnsi="华文宋体"/>
        </w:rPr>
      </w:pPr>
      <w:r w:rsidRPr="001D50A3">
        <w:rPr>
          <w:rFonts w:ascii="华文宋体" w:eastAsia="华文宋体" w:hAnsi="华文宋体"/>
        </w:rPr>
        <w:t>I am honored to be loved by my students. 我很荣幸能被学生所爱。</w:t>
      </w:r>
    </w:p>
    <w:p w:rsidR="001D50A3" w:rsidRPr="001D50A3" w:rsidRDefault="001D50A3" w:rsidP="000328AD">
      <w:pPr>
        <w:numPr>
          <w:ilvl w:val="2"/>
          <w:numId w:val="29"/>
        </w:numPr>
        <w:rPr>
          <w:rFonts w:ascii="华文宋体" w:eastAsia="华文宋体" w:hAnsi="华文宋体"/>
        </w:rPr>
      </w:pPr>
      <w:r w:rsidRPr="001D50A3">
        <w:rPr>
          <w:rFonts w:ascii="华文宋体" w:eastAsia="华文宋体" w:hAnsi="华文宋体"/>
        </w:rPr>
        <w:lastRenderedPageBreak/>
        <w:t>She doesn't like to be treated differently. 她不喜欢被区别对待。</w:t>
      </w:r>
    </w:p>
    <w:p w:rsidR="001D50A3" w:rsidRPr="001D50A3" w:rsidRDefault="001D50A3" w:rsidP="000328AD">
      <w:pPr>
        <w:numPr>
          <w:ilvl w:val="1"/>
          <w:numId w:val="29"/>
        </w:numPr>
        <w:rPr>
          <w:rFonts w:ascii="华文宋体" w:eastAsia="华文宋体" w:hAnsi="华文宋体"/>
        </w:rPr>
      </w:pPr>
      <w:r w:rsidRPr="001D50A3">
        <w:rPr>
          <w:rFonts w:ascii="华文宋体" w:eastAsia="华文宋体" w:hAnsi="华文宋体"/>
        </w:rPr>
        <w:t>不定式的主动形式表示被动意义。</w:t>
      </w:r>
      <w:r w:rsidRPr="001D50A3">
        <w:rPr>
          <w:rFonts w:ascii="华文宋体" w:eastAsia="华文宋体" w:hAnsi="华文宋体"/>
        </w:rPr>
        <w:br/>
        <w:t>详见本专题 “被动语态” 部分</w:t>
      </w:r>
    </w:p>
    <w:p w:rsidR="001D50A3" w:rsidRDefault="001D50A3" w:rsidP="00A8352F">
      <w:pPr>
        <w:rPr>
          <w:rFonts w:ascii="华文宋体" w:eastAsia="华文宋体" w:hAnsi="华文宋体"/>
        </w:rPr>
      </w:pPr>
    </w:p>
    <w:p w:rsidR="001D50A3" w:rsidRPr="001D50A3" w:rsidRDefault="001D50A3" w:rsidP="001D50A3">
      <w:pPr>
        <w:rPr>
          <w:rFonts w:ascii="华文宋体" w:eastAsia="华文宋体" w:hAnsi="华文宋体"/>
          <w:b/>
          <w:bCs/>
        </w:rPr>
      </w:pPr>
      <w:r w:rsidRPr="001D50A3">
        <w:rPr>
          <w:rFonts w:ascii="华文宋体" w:eastAsia="华文宋体" w:hAnsi="华文宋体"/>
          <w:b/>
          <w:bCs/>
        </w:rPr>
        <w:t>题组一 谓语动词的时态和主谓一致</w:t>
      </w:r>
    </w:p>
    <w:p w:rsidR="001D50A3" w:rsidRPr="001D50A3" w:rsidRDefault="001D50A3" w:rsidP="000328AD">
      <w:pPr>
        <w:numPr>
          <w:ilvl w:val="0"/>
          <w:numId w:val="30"/>
        </w:numPr>
        <w:rPr>
          <w:rFonts w:ascii="华文宋体" w:eastAsia="华文宋体" w:hAnsi="华文宋体"/>
        </w:rPr>
      </w:pPr>
      <w:r w:rsidRPr="001D50A3">
        <w:rPr>
          <w:rFonts w:ascii="华文宋体" w:eastAsia="华文宋体" w:hAnsi="华文宋体"/>
        </w:rPr>
        <w:t>I'll never forget my first visit to China. Mum _______ (encourage) me to try different kinds of food, and I did! I loved everything.</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：encouraged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：我永远都不会忘记我的第一次中国之行。妈妈鼓励我尝试不同种类的食物，我确实是这么做的！我爱上了所有的食物。</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：根据 did 以及下一句中的 loved 可知，“我” 是在回忆过去，因此用一般过去时。</w:t>
      </w:r>
    </w:p>
    <w:p w:rsidR="001D50A3" w:rsidRPr="001D50A3" w:rsidRDefault="001D50A3" w:rsidP="000328AD">
      <w:pPr>
        <w:numPr>
          <w:ilvl w:val="0"/>
          <w:numId w:val="30"/>
        </w:numPr>
        <w:rPr>
          <w:rFonts w:ascii="华文宋体" w:eastAsia="华文宋体" w:hAnsi="华文宋体"/>
        </w:rPr>
      </w:pPr>
      <w:r w:rsidRPr="001D50A3">
        <w:rPr>
          <w:rFonts w:ascii="华文宋体" w:eastAsia="华文宋体" w:hAnsi="华文宋体"/>
        </w:rPr>
        <w:t>Over the past few years, many solar farm developers _______ (transform) the space under their solar panels into a shelter for various kinds of pollinators, resulting in soil improvement and carbon reduction.</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：have transformed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：在过去的几年里，许多太阳能农场开发商将太阳能电池板下的空间改造成了各种传粉昆虫的庇护所，从而改善了土壤和减少了碳排放。</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：设空处作句子的谓语。根据时间状语 Over the past few years 可知，应使用现在完成时。主语 many solar farm developers 是复数形式，故填 have transformed。</w:t>
      </w:r>
    </w:p>
    <w:p w:rsidR="001D50A3" w:rsidRPr="001D50A3" w:rsidRDefault="001D50A3" w:rsidP="000328AD">
      <w:pPr>
        <w:numPr>
          <w:ilvl w:val="0"/>
          <w:numId w:val="30"/>
        </w:numPr>
        <w:rPr>
          <w:rFonts w:ascii="华文宋体" w:eastAsia="华文宋体" w:hAnsi="华文宋体"/>
        </w:rPr>
      </w:pPr>
      <w:r w:rsidRPr="001D50A3">
        <w:rPr>
          <w:rFonts w:ascii="华文宋体" w:eastAsia="华文宋体" w:hAnsi="华文宋体"/>
        </w:rPr>
        <w:t>I _______ (stand) by the car when a hummingbird flew to the center of our group and began hovering.</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：was standing</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：我正站在车旁，这时一只蜂鸟飞到我们人群中央并开始盘旋。</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：此处为 be doing...when... 结构，意为 “某人正在做某事，这时另一件事突然发生”。根据 flew 和 began 可知，应使用过去进行时。主语是 I，故填 was standing。</w:t>
      </w:r>
    </w:p>
    <w:p w:rsidR="001D50A3" w:rsidRPr="001D50A3" w:rsidRDefault="001D50A3" w:rsidP="000328AD">
      <w:pPr>
        <w:numPr>
          <w:ilvl w:val="0"/>
          <w:numId w:val="30"/>
        </w:numPr>
        <w:rPr>
          <w:rFonts w:ascii="华文宋体" w:eastAsia="华文宋体" w:hAnsi="华文宋体"/>
        </w:rPr>
      </w:pPr>
      <w:r w:rsidRPr="001D50A3">
        <w:rPr>
          <w:rFonts w:ascii="华文宋体" w:eastAsia="华文宋体" w:hAnsi="华文宋体"/>
        </w:rPr>
        <w:t>In recent years, researchers from diverse fields _______ (agree) that short-termism is now a significant problem in industrialised societies.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：have agreed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：近年来，来自不同领域的研究人员一致认为短期主义是目前工业化社会的一个重大问题。</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：根据 In recent years 可知，设空处应用现在完成时；再根据主语 researchers 可判断出此处应用 have，因此设空处填 have agreed。</w:t>
      </w:r>
    </w:p>
    <w:p w:rsidR="001D50A3" w:rsidRPr="001D50A3" w:rsidRDefault="001D50A3" w:rsidP="000328AD">
      <w:pPr>
        <w:numPr>
          <w:ilvl w:val="0"/>
          <w:numId w:val="30"/>
        </w:numPr>
        <w:rPr>
          <w:rFonts w:ascii="华文宋体" w:eastAsia="华文宋体" w:hAnsi="华文宋体"/>
        </w:rPr>
      </w:pPr>
      <w:r w:rsidRPr="001D50A3">
        <w:rPr>
          <w:rFonts w:ascii="华文宋体" w:eastAsia="华文宋体" w:hAnsi="华文宋体"/>
        </w:rPr>
        <w:t>In the Ming Dynasty, the large siheyuan of these high-ranking officials and wealthy businessmen often _______ (feature) beautifully carved and painted roof beams and pillars (柱子).</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：featured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：在明朝，这些高官和富商的大型四合院通常以雕刻精美、彩绘的梁柱为特色。</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：空格处为谓语动词，再结合 In the Ming Dynasty 可知，空格处应用一般过去时。故填 featured。</w:t>
      </w:r>
    </w:p>
    <w:p w:rsidR="001D50A3" w:rsidRPr="001D50A3" w:rsidRDefault="001D50A3" w:rsidP="000328AD">
      <w:pPr>
        <w:numPr>
          <w:ilvl w:val="0"/>
          <w:numId w:val="30"/>
        </w:numPr>
        <w:rPr>
          <w:rFonts w:ascii="华文宋体" w:eastAsia="华文宋体" w:hAnsi="华文宋体"/>
        </w:rPr>
      </w:pPr>
      <w:r w:rsidRPr="001D50A3">
        <w:rPr>
          <w:rFonts w:ascii="华文宋体" w:eastAsia="华文宋体" w:hAnsi="华文宋体"/>
        </w:rPr>
        <w:t>Henry _______ (fix) his car when he heard the screams.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：was fixing</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：Henry 正在修车，这时他突然听到尖叫声。</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 xml:space="preserve">：be doing...when 表示一个动作正在进行，另外一个动作突然发生。根据 heard </w:t>
      </w:r>
      <w:r w:rsidRPr="001D50A3">
        <w:rPr>
          <w:rFonts w:ascii="华文宋体" w:eastAsia="华文宋体" w:hAnsi="华文宋体"/>
        </w:rPr>
        <w:lastRenderedPageBreak/>
        <w:t>可知设空处应为过去进行时，主语 Henry 为第三人称单数，所以填 was fixing。</w:t>
      </w:r>
    </w:p>
    <w:p w:rsidR="001D50A3" w:rsidRPr="001D50A3" w:rsidRDefault="001D50A3" w:rsidP="000328AD">
      <w:pPr>
        <w:numPr>
          <w:ilvl w:val="0"/>
          <w:numId w:val="30"/>
        </w:numPr>
        <w:rPr>
          <w:rFonts w:ascii="华文宋体" w:eastAsia="华文宋体" w:hAnsi="华文宋体"/>
        </w:rPr>
      </w:pPr>
      <w:r w:rsidRPr="001D50A3">
        <w:rPr>
          <w:rFonts w:ascii="华文宋体" w:eastAsia="华文宋体" w:hAnsi="华文宋体"/>
        </w:rPr>
        <w:t>Bailey then bent down to let Lenoue climb onto her back and _______ (carry) her all the way to the finish line, then another 300 feet to where Lenoue could get medical attention.</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：carried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：然后 Bailey 弯下腰让 Lenoue 爬到她背上，把她一路背到终点线，又走了 300 英尺到 Lenoue 可以接受医疗救助的地方。</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：设空处与 bent down 并列，作句子的谓语，表示相继发生的动作，应使用一般过去时。故填 carried。</w:t>
      </w:r>
    </w:p>
    <w:p w:rsidR="001D50A3" w:rsidRPr="001D50A3" w:rsidRDefault="001D50A3" w:rsidP="001D50A3">
      <w:pPr>
        <w:rPr>
          <w:rFonts w:ascii="华文宋体" w:eastAsia="华文宋体" w:hAnsi="华文宋体"/>
          <w:b/>
          <w:bCs/>
        </w:rPr>
      </w:pPr>
      <w:r w:rsidRPr="001D50A3">
        <w:rPr>
          <w:rFonts w:ascii="华文宋体" w:eastAsia="华文宋体" w:hAnsi="华文宋体"/>
          <w:b/>
          <w:bCs/>
        </w:rPr>
        <w:t>专题一动词 361</w:t>
      </w:r>
    </w:p>
    <w:p w:rsidR="001D50A3" w:rsidRPr="001D50A3" w:rsidRDefault="001D50A3" w:rsidP="000328AD">
      <w:pPr>
        <w:numPr>
          <w:ilvl w:val="0"/>
          <w:numId w:val="31"/>
        </w:numPr>
        <w:rPr>
          <w:rFonts w:ascii="华文宋体" w:eastAsia="华文宋体" w:hAnsi="华文宋体"/>
        </w:rPr>
      </w:pPr>
      <w:r w:rsidRPr="001D50A3">
        <w:rPr>
          <w:rFonts w:ascii="华文宋体" w:eastAsia="华文宋体" w:hAnsi="华文宋体"/>
        </w:rPr>
        <w:t>Picking tea leaves _______ (be) an important spring activity in the Yangtze River basin in South China.</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：is</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：采茶是中国南方长江流域一项重要的春季活动。</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：本句陈述一般情况，应使用一般现在时。主语 Picking tea leaves 是动名词短语，视为单数，故填 is。</w:t>
      </w:r>
    </w:p>
    <w:p w:rsidR="001D50A3" w:rsidRPr="001D50A3" w:rsidRDefault="001D50A3" w:rsidP="000328AD">
      <w:pPr>
        <w:numPr>
          <w:ilvl w:val="0"/>
          <w:numId w:val="32"/>
        </w:numPr>
        <w:rPr>
          <w:rFonts w:ascii="华文宋体" w:eastAsia="华文宋体" w:hAnsi="华文宋体"/>
        </w:rPr>
      </w:pPr>
      <w:r w:rsidRPr="001D50A3">
        <w:rPr>
          <w:rFonts w:ascii="华文宋体" w:eastAsia="华文宋体" w:hAnsi="华文宋体"/>
        </w:rPr>
        <w:t>In the last five years, Cao _______ (walk) through 34 countries in six continents, and in 2016, he reached the top of Kilimanjaro, Africa's highest mountain.</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：has walked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：在过去的五年中，曹穿越了六大洲的 34 个国家，2016 年，他到达了乞力马扎罗山顶，这是非洲最高的山峰。</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：根据时间状语 In the last five years 可知，此处应用现在完成时，主语 Cao 为第三人称单数，助动词用 has。故填 has walked。</w:t>
      </w:r>
    </w:p>
    <w:p w:rsidR="001D50A3" w:rsidRPr="001D50A3" w:rsidRDefault="001D50A3" w:rsidP="000328AD">
      <w:pPr>
        <w:numPr>
          <w:ilvl w:val="0"/>
          <w:numId w:val="33"/>
        </w:numPr>
        <w:rPr>
          <w:rFonts w:ascii="华文宋体" w:eastAsia="华文宋体" w:hAnsi="华文宋体"/>
        </w:rPr>
      </w:pPr>
      <w:r w:rsidRPr="001D50A3">
        <w:rPr>
          <w:rFonts w:ascii="华文宋体" w:eastAsia="华文宋体" w:hAnsi="华文宋体"/>
        </w:rPr>
        <w:t>Although the brain amounts to only about 2% of total body weight, it uses up to 20% of the body's energy—more than any other organ. Scientists _______ (conduct) research in order to seek greater understanding of the brain, especially since the 1950s.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：have conducted/have been conducting</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：虽然大脑仅占体重的 2% 左右，但它消耗的能量高达身体能量的 20%—— 比任何其他器官都多。为了更深入地了解大脑，科学家们一直在进行研究，尤其是自 20 世纪 50 年代以来。</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：设空处所在句子包含时间标志词 since the 1950s，可用现在完成时，也可用现在完成进行时强调动作的持续性，主语为 Scientists（复数），谓语动词应用复数形式。故填 have conducted/have been conducting。</w:t>
      </w:r>
    </w:p>
    <w:p w:rsidR="001D50A3" w:rsidRPr="001D50A3" w:rsidRDefault="001D50A3" w:rsidP="000328AD">
      <w:pPr>
        <w:numPr>
          <w:ilvl w:val="0"/>
          <w:numId w:val="34"/>
        </w:numPr>
        <w:rPr>
          <w:rFonts w:ascii="华文宋体" w:eastAsia="华文宋体" w:hAnsi="华文宋体"/>
        </w:rPr>
      </w:pPr>
      <w:r w:rsidRPr="001D50A3">
        <w:rPr>
          <w:rFonts w:ascii="华文宋体" w:eastAsia="华文宋体" w:hAnsi="华文宋体"/>
        </w:rPr>
        <w:t>You can't help wondering how hard it _______ (be) for the people then to put all those rocks into place.</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：was</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：你会不禁想知道当时的人们把那些石头铺好是多么困难。</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：根据本句中的 for the people then to put all those rocks into place 可知，此处介绍的是过去的情况，因此设空处应为一般过去时。it 为形式主语，真正的主语为 for the people then to put all those rocks into place，所以 be 要变成 was。</w:t>
      </w:r>
    </w:p>
    <w:p w:rsidR="001D50A3" w:rsidRPr="001D50A3" w:rsidRDefault="001D50A3" w:rsidP="000328AD">
      <w:pPr>
        <w:numPr>
          <w:ilvl w:val="0"/>
          <w:numId w:val="35"/>
        </w:numPr>
        <w:rPr>
          <w:rFonts w:ascii="华文宋体" w:eastAsia="华文宋体" w:hAnsi="华文宋体"/>
        </w:rPr>
      </w:pPr>
      <w:r w:rsidRPr="001D50A3">
        <w:rPr>
          <w:rFonts w:ascii="华文宋体" w:eastAsia="华文宋体" w:hAnsi="华文宋体"/>
        </w:rPr>
        <w:t>On a website called No Fly Climate Sci, for example, roughly 200 academics—many of them climate scientists _______ (promise) to fly as little as possible since the effort started two years ago.</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：have promised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：例如，在一个名为 “无飞行气候科学” 的网站上，大约 200 名学者 —— 其中许多是气候科学家 —— 自两年前这项努力开始以来，承诺尽可能少坐飞机。</w:t>
      </w:r>
      <w:r w:rsidRPr="001D50A3">
        <w:rPr>
          <w:rFonts w:ascii="华文宋体" w:eastAsia="华文宋体" w:hAnsi="华文宋体"/>
        </w:rPr>
        <w:br/>
      </w:r>
      <w:r w:rsidRPr="001D50A3">
        <w:rPr>
          <w:rFonts w:ascii="华文宋体" w:eastAsia="华文宋体" w:hAnsi="华文宋体"/>
          <w:b/>
          <w:bCs/>
        </w:rPr>
        <w:lastRenderedPageBreak/>
        <w:t>解析</w:t>
      </w:r>
      <w:r w:rsidRPr="001D50A3">
        <w:rPr>
          <w:rFonts w:ascii="华文宋体" w:eastAsia="华文宋体" w:hAnsi="华文宋体"/>
        </w:rPr>
        <w:t>：根据 since 引导的时间状语从句可知，此处应用现在完成时。句子的主语 academics 是复数形式，故填 have promised。</w:t>
      </w:r>
    </w:p>
    <w:p w:rsidR="001D50A3" w:rsidRPr="001D50A3" w:rsidRDefault="001D50A3" w:rsidP="000328AD">
      <w:pPr>
        <w:numPr>
          <w:ilvl w:val="0"/>
          <w:numId w:val="36"/>
        </w:numPr>
        <w:rPr>
          <w:rFonts w:ascii="华文宋体" w:eastAsia="华文宋体" w:hAnsi="华文宋体"/>
        </w:rPr>
      </w:pPr>
      <w:r w:rsidRPr="001D50A3">
        <w:rPr>
          <w:rFonts w:ascii="华文宋体" w:eastAsia="华文宋体" w:hAnsi="华文宋体"/>
        </w:rPr>
        <w:t>Acceptance increases peace within us, unlike social media interaction, which _______ (promote) self-judgment and other-judgment.</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：promotes</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：与会促进自我判断和他人判断的社交媒体互动不同，接纳会增加我们内心的平静。</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：本句描述一般情况，应使用一般现在时。which 引导非限制性定语从句，在从句中作主语，指代先行词 social media interaction（不可数名词），故填 promotes。</w:t>
      </w:r>
    </w:p>
    <w:p w:rsidR="001D50A3" w:rsidRPr="001D50A3" w:rsidRDefault="001D50A3" w:rsidP="000328AD">
      <w:pPr>
        <w:numPr>
          <w:ilvl w:val="0"/>
          <w:numId w:val="37"/>
        </w:numPr>
        <w:rPr>
          <w:rFonts w:ascii="华文宋体" w:eastAsia="华文宋体" w:hAnsi="华文宋体"/>
        </w:rPr>
      </w:pPr>
      <w:r w:rsidRPr="001D50A3">
        <w:rPr>
          <w:rFonts w:ascii="华文宋体" w:eastAsia="华文宋体" w:hAnsi="华文宋体"/>
        </w:rPr>
        <w:t>Often, only a small part of a museum's collection _______ (be) on display. Most of it is stored away or used for research.</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：is</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：通常，只有一小部分博物馆的藏品被展出。大部分藏品被储存起来或用于研究。</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：此处描述的是客观事实，应使用一般现在时，主语 only a small part of a museum's collection 是单数概念，谓语动词应使用第三人称单数形式。故填 is。</w:t>
      </w:r>
    </w:p>
    <w:p w:rsidR="001D50A3" w:rsidRPr="001D50A3" w:rsidRDefault="001D50A3" w:rsidP="000328AD">
      <w:pPr>
        <w:numPr>
          <w:ilvl w:val="0"/>
          <w:numId w:val="38"/>
        </w:numPr>
        <w:rPr>
          <w:rFonts w:ascii="华文宋体" w:eastAsia="华文宋体" w:hAnsi="华文宋体"/>
        </w:rPr>
      </w:pPr>
      <w:r w:rsidRPr="001D50A3">
        <w:rPr>
          <w:rFonts w:ascii="华文宋体" w:eastAsia="华文宋体" w:hAnsi="华文宋体"/>
        </w:rPr>
        <w:t>By about 6000 BC, people _______ (discover) the best crops to grow and animals to raise.</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：had discovered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：到了大约公元前 6000 年，人们就已经发现了最适宜种植的作物和最好养殖的动物。</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：根据时间状语 By about 6000 BC 可知，discover 这个动作发生在大约公元前 6000 年之前，即过去的过去，因此要用过去完成时。</w:t>
      </w:r>
    </w:p>
    <w:p w:rsidR="001D50A3" w:rsidRPr="001D50A3" w:rsidRDefault="001D50A3" w:rsidP="001D50A3">
      <w:pPr>
        <w:rPr>
          <w:rFonts w:ascii="华文宋体" w:eastAsia="华文宋体" w:hAnsi="华文宋体"/>
          <w:b/>
          <w:bCs/>
        </w:rPr>
      </w:pPr>
      <w:r w:rsidRPr="001D50A3">
        <w:rPr>
          <w:rFonts w:ascii="华文宋体" w:eastAsia="华文宋体" w:hAnsi="华文宋体"/>
          <w:b/>
          <w:bCs/>
        </w:rPr>
        <w:t>题组二 被动语态</w:t>
      </w:r>
    </w:p>
    <w:p w:rsidR="001D50A3" w:rsidRPr="001D50A3" w:rsidRDefault="001D50A3" w:rsidP="000328AD">
      <w:pPr>
        <w:numPr>
          <w:ilvl w:val="0"/>
          <w:numId w:val="39"/>
        </w:numPr>
        <w:rPr>
          <w:rFonts w:ascii="华文宋体" w:eastAsia="华文宋体" w:hAnsi="华文宋体"/>
        </w:rPr>
      </w:pPr>
      <w:r w:rsidRPr="001D50A3">
        <w:rPr>
          <w:rFonts w:ascii="华文宋体" w:eastAsia="华文宋体" w:hAnsi="华文宋体"/>
        </w:rPr>
        <w:t>In the Ming Dynasty, citizens of higher social classes _______ (permit) to live closer to the Forbidden City.</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：were permitted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：在明朝，社会地位较高的公民被允许住在离紫禁城较近的地方。</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：空格处在句中作谓语，因为是对过去情况的描述，应用一般过去时。permit 和主语 citizens of higher social classes 构成被动关系。故填 were permitted。</w:t>
      </w:r>
    </w:p>
    <w:p w:rsidR="001D50A3" w:rsidRPr="001D50A3" w:rsidRDefault="001D50A3" w:rsidP="001D50A3">
      <w:pPr>
        <w:rPr>
          <w:rFonts w:ascii="华文宋体" w:eastAsia="华文宋体" w:hAnsi="华文宋体"/>
        </w:rPr>
      </w:pPr>
    </w:p>
    <w:p w:rsidR="001D50A3" w:rsidRPr="001D50A3" w:rsidRDefault="001D50A3" w:rsidP="001D50A3">
      <w:pPr>
        <w:rPr>
          <w:rFonts w:ascii="华文宋体" w:eastAsia="华文宋体" w:hAnsi="华文宋体"/>
        </w:rPr>
      </w:pPr>
      <w:r w:rsidRPr="001D50A3">
        <w:rPr>
          <w:rFonts w:ascii="华文宋体" w:eastAsia="华文宋体" w:hAnsi="华文宋体"/>
        </w:rPr>
        <w:t>362 5 年高考 3 年模拟 B 版高考英语（教师用书）</w:t>
      </w:r>
      <w:r w:rsidRPr="001D50A3">
        <w:rPr>
          <w:rFonts w:ascii="华文宋体" w:eastAsia="华文宋体" w:hAnsi="华文宋体"/>
        </w:rPr>
        <w:br/>
        <w:t>2. Once the registration form _______ (receive) and processed, we will send a confirmation email within two business days.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：is received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：一旦收到并审核完登记表，我们将在两个工作日内发送一封确认邮件。</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：本句为含有时间状语从句的主从复合句，主句使用一般将来时，从句通常使用一般现在时表将来。从句主语是 the registration form，与 receive 构成被动关系，故填 is received。</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0328AD">
      <w:pPr>
        <w:numPr>
          <w:ilvl w:val="0"/>
          <w:numId w:val="40"/>
        </w:numPr>
        <w:rPr>
          <w:rFonts w:ascii="华文宋体" w:eastAsia="华文宋体" w:hAnsi="华文宋体"/>
        </w:rPr>
      </w:pPr>
      <w:r w:rsidRPr="001D50A3">
        <w:rPr>
          <w:rFonts w:ascii="华文宋体" w:eastAsia="华文宋体" w:hAnsi="华文宋体"/>
        </w:rPr>
        <w:t>It is calculated by dividing a person's weight in kg by their height in meters squared, and a BMI of between 19 and 25 _______ (consider) healthy.</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：is considered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：它是用一个人的体重（千克）除以身高（米）的平方计算出来的，体重指数在 19 到 25 之间被认为是健康的。</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：第一个 and 连接并列分句，设空处作后一分句的谓语。后一分句描述客观事实，应使用一般现在时。设空处与分句主语 a BMI（单数形式）构成被动关系。故填 is considered。</w:t>
      </w:r>
    </w:p>
    <w:p w:rsidR="001D50A3" w:rsidRPr="001D50A3" w:rsidRDefault="001D50A3" w:rsidP="000328AD">
      <w:pPr>
        <w:numPr>
          <w:ilvl w:val="0"/>
          <w:numId w:val="41"/>
        </w:numPr>
        <w:rPr>
          <w:rFonts w:ascii="华文宋体" w:eastAsia="华文宋体" w:hAnsi="华文宋体"/>
        </w:rPr>
      </w:pPr>
      <w:r w:rsidRPr="001D50A3">
        <w:rPr>
          <w:rFonts w:ascii="华文宋体" w:eastAsia="华文宋体" w:hAnsi="华文宋体"/>
        </w:rPr>
        <w:t xml:space="preserve">The Xi'an City Wall is the most complete city wall that has survived China's long history. It </w:t>
      </w:r>
      <w:r w:rsidRPr="001D50A3">
        <w:rPr>
          <w:rFonts w:ascii="华文宋体" w:eastAsia="华文宋体" w:hAnsi="华文宋体"/>
        </w:rPr>
        <w:lastRenderedPageBreak/>
        <w:t>_______ (build) originally to protect the city in the Tang dynasty and has now been completely restored (修复).</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：was built</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：西安城墙是中国历史上保存最完整的城墙。它最初是在唐朝为了保护城市而建造的，现在已经完全修复。</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：It 是主语，指代西安城墙，设空处是谓语动词，与主语是被动关系（be done），根据时间状语 in the Tang dynasty 可知谓语应用一般过去时，主语 It 是第三人称单数，应填 was built。</w:t>
      </w:r>
    </w:p>
    <w:p w:rsidR="001D50A3" w:rsidRPr="001D50A3" w:rsidRDefault="001D50A3" w:rsidP="000328AD">
      <w:pPr>
        <w:numPr>
          <w:ilvl w:val="0"/>
          <w:numId w:val="42"/>
        </w:numPr>
        <w:rPr>
          <w:rFonts w:ascii="华文宋体" w:eastAsia="华文宋体" w:hAnsi="华文宋体"/>
        </w:rPr>
      </w:pPr>
      <w:r w:rsidRPr="001D50A3">
        <w:rPr>
          <w:rFonts w:ascii="华文宋体" w:eastAsia="华文宋体" w:hAnsi="华文宋体"/>
        </w:rPr>
        <w:t>Each child was told if they waited for 15 minutes before eating the treat, they would _______ (give) a second treat.</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：be given</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：每个孩子都被告知，如果他们等 15 分钟再吃糖果，他们将得到一个额外的糖果。</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：give 与 they 构成被动关系，应使用被动语态。空前有情态动词 would，故填 be given。</w:t>
      </w:r>
    </w:p>
    <w:p w:rsidR="001D50A3" w:rsidRPr="001D50A3" w:rsidRDefault="001D50A3" w:rsidP="000328AD">
      <w:pPr>
        <w:numPr>
          <w:ilvl w:val="0"/>
          <w:numId w:val="43"/>
        </w:numPr>
        <w:rPr>
          <w:rFonts w:ascii="华文宋体" w:eastAsia="华文宋体" w:hAnsi="华文宋体"/>
        </w:rPr>
      </w:pPr>
      <w:r w:rsidRPr="001D50A3">
        <w:rPr>
          <w:rFonts w:ascii="华文宋体" w:eastAsia="华文宋体" w:hAnsi="华文宋体"/>
        </w:rPr>
        <w:t>The parts of a museum open to the public _______ (call) galleries or rooms.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：are called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：博物馆对公众开放的部分被称为展览馆或展览室。</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：此处描述的是客观事实，应使用一般现在时；主语与 call 之间是被动关系，应使用被动语态，且主语是复数概念。故填 are called。</w:t>
      </w:r>
    </w:p>
    <w:p w:rsidR="001D50A3" w:rsidRPr="001D50A3" w:rsidRDefault="001D50A3" w:rsidP="000328AD">
      <w:pPr>
        <w:numPr>
          <w:ilvl w:val="0"/>
          <w:numId w:val="44"/>
        </w:numPr>
        <w:rPr>
          <w:rFonts w:ascii="华文宋体" w:eastAsia="华文宋体" w:hAnsi="华文宋体"/>
        </w:rPr>
      </w:pPr>
      <w:r w:rsidRPr="001D50A3">
        <w:rPr>
          <w:rFonts w:ascii="华文宋体" w:eastAsia="华文宋体" w:hAnsi="华文宋体"/>
        </w:rPr>
        <w:t>The school will use the compost (堆肥) on plants around campus. Some _______ (offer) to families that want to use it at home, and whatever is left will be donated.</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：will be offered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：学校将把堆肥用在校园周围的植物上。一些将被提供给那些想在家里使用堆肥的家庭，剩下的将被捐赠。</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：根据 will use 和 will be donated 可知，应使用一般将来时。主语 Some 指的是前一句中的 compost，与 offer 构成被动关系，应使用被动语态。故填 will be offered。</w:t>
      </w:r>
    </w:p>
    <w:p w:rsidR="001D50A3" w:rsidRPr="001D50A3" w:rsidRDefault="001D50A3" w:rsidP="000328AD">
      <w:pPr>
        <w:numPr>
          <w:ilvl w:val="0"/>
          <w:numId w:val="45"/>
        </w:numPr>
        <w:rPr>
          <w:rFonts w:ascii="华文宋体" w:eastAsia="华文宋体" w:hAnsi="华文宋体"/>
        </w:rPr>
      </w:pPr>
      <w:r w:rsidRPr="001D50A3">
        <w:rPr>
          <w:rFonts w:ascii="华文宋体" w:eastAsia="华文宋体" w:hAnsi="华文宋体"/>
        </w:rPr>
        <w:t>The taxes that come from tourism _______ (use) to fix the problems that tourism causes in the first place.</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：are used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：来自旅游业的税收首先被用于解决旅游业造成的问题。</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：设空处为谓语，主语与谓语构成被动关系，故用被动语态；此处陈述的是事实，用一般现在时；主语为 The taxes，谓语用复数。故填 are used。</w:t>
      </w:r>
    </w:p>
    <w:p w:rsidR="001D50A3" w:rsidRPr="001D50A3" w:rsidRDefault="001D50A3" w:rsidP="000328AD">
      <w:pPr>
        <w:numPr>
          <w:ilvl w:val="0"/>
          <w:numId w:val="46"/>
        </w:numPr>
        <w:rPr>
          <w:rFonts w:ascii="华文宋体" w:eastAsia="华文宋体" w:hAnsi="华文宋体"/>
        </w:rPr>
      </w:pPr>
      <w:r w:rsidRPr="001D50A3">
        <w:rPr>
          <w:rFonts w:ascii="华文宋体" w:eastAsia="华文宋体" w:hAnsi="华文宋体"/>
        </w:rPr>
        <w:t>In the old days, street dealers _______ (forbid) from letting their shoulder poles (扁担) touch the ground in order to protect the bluestone laid on all the streets and alleys here.</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：were forbidden</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：在过去，为了保护这里铺在所有街道小巷的青石，禁止街头小贩用扁担接触地面。</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：根据时间状语 In the old days 可知，此处描述过去的事情，应使用一般过去时。forbid 与主语 dealers 构成被动关系，应使用被动语态。主语 dealers 是复数，故填 were forbidden。</w:t>
      </w:r>
    </w:p>
    <w:p w:rsidR="001D50A3" w:rsidRPr="001D50A3" w:rsidRDefault="001D50A3" w:rsidP="000328AD">
      <w:pPr>
        <w:numPr>
          <w:ilvl w:val="0"/>
          <w:numId w:val="47"/>
        </w:numPr>
        <w:rPr>
          <w:rFonts w:ascii="华文宋体" w:eastAsia="华文宋体" w:hAnsi="华文宋体"/>
        </w:rPr>
      </w:pPr>
      <w:r w:rsidRPr="001D50A3">
        <w:rPr>
          <w:rFonts w:ascii="华文宋体" w:eastAsia="华文宋体" w:hAnsi="华文宋体"/>
        </w:rPr>
        <w:t>Come and see the Terracotta Army; more than 8,000 statues _______ (make) in the third century BCE to guard the tomb of the Chinese Emperor Qinshihuang!</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：were made</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：来看看兵马俑吧；公元前 3 世纪制作的 8000 多座雕像，是为了守护中国秦始皇的陵墓！</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：设空处在句中作谓语，由 in the third century BCE 可知谓语动词的时态应为一般过去时，more than 8,000 statues（复数）与 make 之间为被动关系，故填 were made。</w:t>
      </w:r>
    </w:p>
    <w:p w:rsidR="001D50A3" w:rsidRPr="001D50A3" w:rsidRDefault="001D50A3" w:rsidP="000328AD">
      <w:pPr>
        <w:numPr>
          <w:ilvl w:val="0"/>
          <w:numId w:val="48"/>
        </w:numPr>
        <w:rPr>
          <w:rFonts w:ascii="华文宋体" w:eastAsia="华文宋体" w:hAnsi="华文宋体"/>
        </w:rPr>
      </w:pPr>
      <w:r w:rsidRPr="001D50A3">
        <w:rPr>
          <w:rFonts w:ascii="华文宋体" w:eastAsia="华文宋体" w:hAnsi="华文宋体"/>
        </w:rPr>
        <w:lastRenderedPageBreak/>
        <w:t>It is universally acknowledged that babies' skin _______ (feel) soft and smooth.</w:t>
      </w:r>
    </w:p>
    <w:p w:rsidR="001D50A3" w:rsidRPr="001D50A3" w:rsidRDefault="001D50A3" w:rsidP="001D50A3">
      <w:pPr>
        <w:rPr>
          <w:rFonts w:ascii="华文宋体" w:eastAsia="华文宋体" w:hAnsi="华文宋体"/>
          <w:b/>
          <w:bCs/>
        </w:rPr>
      </w:pPr>
      <w:r w:rsidRPr="001D50A3">
        <w:rPr>
          <w:rFonts w:ascii="华文宋体" w:eastAsia="华文宋体" w:hAnsi="华文宋体"/>
          <w:b/>
          <w:bCs/>
        </w:rPr>
        <w:t>专题一动词 363</w:t>
      </w:r>
    </w:p>
    <w:p w:rsidR="001D50A3" w:rsidRPr="001D50A3" w:rsidRDefault="001D50A3" w:rsidP="001D50A3">
      <w:pPr>
        <w:rPr>
          <w:rFonts w:ascii="华文宋体" w:eastAsia="华文宋体" w:hAnsi="华文宋体"/>
        </w:rPr>
      </w:pPr>
      <w:r w:rsidRPr="001D50A3">
        <w:rPr>
          <w:rFonts w:ascii="华文宋体" w:eastAsia="华文宋体" w:hAnsi="华文宋体"/>
          <w:b/>
          <w:bCs/>
        </w:rPr>
        <w:t>答案</w:t>
      </w:r>
      <w:r w:rsidRPr="001D50A3">
        <w:rPr>
          <w:rFonts w:ascii="华文宋体" w:eastAsia="华文宋体" w:hAnsi="华文宋体"/>
        </w:rPr>
        <w:t>：feels</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：众所周知，婴儿的皮肤摸起来又软又滑。</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：本句描述客观事实，应用一般现在时。以物作主语的系动词 feel 通常使用主动形式表示被动意义。设空处的主语 skin 在此处为不可数名词，故填 feels。</w:t>
      </w:r>
    </w:p>
    <w:p w:rsidR="001D50A3" w:rsidRPr="001D50A3" w:rsidRDefault="001D50A3" w:rsidP="001D50A3">
      <w:pPr>
        <w:rPr>
          <w:rFonts w:ascii="华文宋体" w:eastAsia="华文宋体" w:hAnsi="华文宋体"/>
        </w:rPr>
      </w:pPr>
      <w:r w:rsidRPr="001D50A3">
        <w:rPr>
          <w:rFonts w:ascii="华文宋体" w:eastAsia="华文宋体" w:hAnsi="华文宋体"/>
        </w:rPr>
        <w:br/>
      </w:r>
    </w:p>
    <w:p w:rsidR="001D50A3" w:rsidRPr="001D50A3" w:rsidRDefault="001D50A3" w:rsidP="000328AD">
      <w:pPr>
        <w:numPr>
          <w:ilvl w:val="0"/>
          <w:numId w:val="49"/>
        </w:numPr>
        <w:rPr>
          <w:rFonts w:ascii="华文宋体" w:eastAsia="华文宋体" w:hAnsi="华文宋体"/>
        </w:rPr>
      </w:pPr>
      <w:r w:rsidRPr="001D50A3">
        <w:rPr>
          <w:rFonts w:ascii="华文宋体" w:eastAsia="华文宋体" w:hAnsi="华文宋体"/>
        </w:rPr>
        <w:t>Despite the previous rounds of talks, no agreement _______ (reach) so far by the two sides.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：has been reached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：尽管之前进行了多轮谈判，但到目前为止双方没有取得一致意见。</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：根据题干中的时间状语 so far 可知此处应该用现在完成时，而 agreement 与谓语动词之间为被动关系，所以要用现在完成时的被动语态。主语 no agreement 为单数，谓语动词应使用单数形式。故填 has been reached。</w:t>
      </w:r>
    </w:p>
    <w:p w:rsidR="001D50A3" w:rsidRPr="001D50A3" w:rsidRDefault="001D50A3" w:rsidP="000328AD">
      <w:pPr>
        <w:numPr>
          <w:ilvl w:val="0"/>
          <w:numId w:val="50"/>
        </w:numPr>
        <w:rPr>
          <w:rFonts w:ascii="华文宋体" w:eastAsia="华文宋体" w:hAnsi="华文宋体"/>
        </w:rPr>
      </w:pPr>
      <w:r w:rsidRPr="001D50A3">
        <w:rPr>
          <w:rFonts w:ascii="华文宋体" w:eastAsia="华文宋体" w:hAnsi="华文宋体"/>
        </w:rPr>
        <w:t>On the last day of our week-long stay last month, we _______ (invite) to attend a private concert on a beautiful farm on the North Shore under the stars.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：were invited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：上个月我们为期一周的逗留的最后一天，我们被邀请去北岸一个美丽的农场参加一场星空下的私人音乐会。</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：设空处是句子的谓语动词，由 last month 可知时态应为一般过去时，invite 与主语 we 之间是被动关系，故填 were invited。</w:t>
      </w:r>
    </w:p>
    <w:p w:rsidR="001D50A3" w:rsidRPr="001D50A3" w:rsidRDefault="001D50A3" w:rsidP="000328AD">
      <w:pPr>
        <w:numPr>
          <w:ilvl w:val="0"/>
          <w:numId w:val="51"/>
        </w:numPr>
        <w:rPr>
          <w:rFonts w:ascii="华文宋体" w:eastAsia="华文宋体" w:hAnsi="华文宋体"/>
        </w:rPr>
      </w:pPr>
      <w:r w:rsidRPr="001D50A3">
        <w:rPr>
          <w:rFonts w:ascii="华文宋体" w:eastAsia="华文宋体" w:hAnsi="华文宋体"/>
        </w:rPr>
        <w:t>Every language is worthy of respect and should _______ (treat) equally.</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：be treated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：每种语言都值得尊重，应该被平等对待。</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：language 与 treat 之间是被动关系，且 should 是情态动词，后接动词原形，故填 be treated。</w:t>
      </w:r>
    </w:p>
    <w:p w:rsidR="001D50A3" w:rsidRPr="001D50A3" w:rsidRDefault="001D50A3" w:rsidP="000328AD">
      <w:pPr>
        <w:numPr>
          <w:ilvl w:val="0"/>
          <w:numId w:val="52"/>
        </w:numPr>
        <w:rPr>
          <w:rFonts w:ascii="华文宋体" w:eastAsia="华文宋体" w:hAnsi="华文宋体"/>
        </w:rPr>
      </w:pPr>
      <w:r w:rsidRPr="001D50A3">
        <w:rPr>
          <w:rFonts w:ascii="华文宋体" w:eastAsia="华文宋体" w:hAnsi="华文宋体"/>
        </w:rPr>
        <w:t>Travelling to conferences, lectures, workshops, and the like—frequently by plane _______ (view) as important for scientists to get together and exchange information.</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：is viewed/has been viewed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：参加会议、讲座、研讨会等活动 —— 经常坐飞机 —— 被认为对科学家们聚在一起交流信息很重要。</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：设空处作句子的谓语。本句陈述的是一个客观事实，应使用一般现在时；此处也可以使用现在完成时，表示对现在的影响。句子的主语 Travelling to...the like（视为单数）与 view 是被动关系，故填 is viewed/has been viewed。</w:t>
      </w:r>
    </w:p>
    <w:p w:rsidR="001D50A3" w:rsidRPr="001D50A3" w:rsidRDefault="001D50A3" w:rsidP="001D50A3">
      <w:pPr>
        <w:rPr>
          <w:rFonts w:ascii="华文宋体" w:eastAsia="华文宋体" w:hAnsi="华文宋体"/>
          <w:b/>
          <w:bCs/>
        </w:rPr>
      </w:pPr>
      <w:r w:rsidRPr="001D50A3">
        <w:rPr>
          <w:rFonts w:ascii="华文宋体" w:eastAsia="华文宋体" w:hAnsi="华文宋体"/>
          <w:b/>
          <w:bCs/>
        </w:rPr>
        <w:t>题组三 动词的非谓语形式</w:t>
      </w:r>
    </w:p>
    <w:p w:rsidR="001D50A3" w:rsidRPr="001D50A3" w:rsidRDefault="001D50A3" w:rsidP="000328AD">
      <w:pPr>
        <w:numPr>
          <w:ilvl w:val="0"/>
          <w:numId w:val="53"/>
        </w:numPr>
        <w:rPr>
          <w:rFonts w:ascii="华文宋体" w:eastAsia="华文宋体" w:hAnsi="华文宋体"/>
        </w:rPr>
      </w:pPr>
      <w:r w:rsidRPr="001D50A3">
        <w:rPr>
          <w:rFonts w:ascii="华文宋体" w:eastAsia="华文宋体" w:hAnsi="华文宋体"/>
        </w:rPr>
        <w:t>Aloe vera, peace lilies and spider plants are some of the species that are easy _______ (grow) indoors.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：to grow</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：芦荟、白掌和吊兰是容易在室内种植的植物。</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：此处为 be+adj.+to do 结构。设空处用不定式的主动形式表示被动意义。故填 to grow。</w:t>
      </w:r>
    </w:p>
    <w:p w:rsidR="001D50A3" w:rsidRPr="001D50A3" w:rsidRDefault="001D50A3" w:rsidP="000328AD">
      <w:pPr>
        <w:numPr>
          <w:ilvl w:val="0"/>
          <w:numId w:val="53"/>
        </w:numPr>
        <w:rPr>
          <w:rFonts w:ascii="华文宋体" w:eastAsia="华文宋体" w:hAnsi="华文宋体"/>
        </w:rPr>
      </w:pPr>
      <w:r w:rsidRPr="001D50A3">
        <w:rPr>
          <w:rFonts w:ascii="华文宋体" w:eastAsia="华文宋体" w:hAnsi="华文宋体"/>
        </w:rPr>
        <w:t>Shanghai may be the _______ (recognize) home of the soup dumpling, but food historians will actually point you to the neighboring ancient canal town of Nanxiang as xiao long bao's birthplace.</w:t>
      </w:r>
      <w:r w:rsidRPr="001D50A3">
        <w:rPr>
          <w:rFonts w:ascii="华文宋体" w:eastAsia="华文宋体" w:hAnsi="华文宋体"/>
        </w:rPr>
        <w:br/>
      </w:r>
      <w:r w:rsidRPr="001D50A3">
        <w:rPr>
          <w:rFonts w:ascii="华文宋体" w:eastAsia="华文宋体" w:hAnsi="华文宋体"/>
          <w:b/>
          <w:bCs/>
        </w:rPr>
        <w:lastRenderedPageBreak/>
        <w:t>答案</w:t>
      </w:r>
      <w:r w:rsidRPr="001D50A3">
        <w:rPr>
          <w:rFonts w:ascii="华文宋体" w:eastAsia="华文宋体" w:hAnsi="华文宋体"/>
        </w:rPr>
        <w:t>：recognized</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：上海可能是公认的小笼包之乡，但是实际上食物历史学家会向你指出上海旁边的古运河小镇南翔才是小笼包的发源地。</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：设空处位于定冠词后、名词前，应使用非谓语形式作定语。设空处与被修饰词 home 构成被动关系，意为 “被认可的”，应使用过去分词形式，故填 recognized。</w:t>
      </w:r>
    </w:p>
    <w:p w:rsidR="001D50A3" w:rsidRPr="001D50A3" w:rsidRDefault="001D50A3" w:rsidP="000328AD">
      <w:pPr>
        <w:numPr>
          <w:ilvl w:val="0"/>
          <w:numId w:val="53"/>
        </w:numPr>
        <w:rPr>
          <w:rFonts w:ascii="华文宋体" w:eastAsia="华文宋体" w:hAnsi="华文宋体"/>
        </w:rPr>
      </w:pPr>
      <w:r w:rsidRPr="001D50A3">
        <w:rPr>
          <w:rFonts w:ascii="华文宋体" w:eastAsia="华文宋体" w:hAnsi="华文宋体"/>
        </w:rPr>
        <w:t>As a photographer, I have spent the last two years _______ (record) everything I discovered.</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：recording</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：作为一名摄影师，我把过去的两年时间用于记录我发现的一切。</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：本句已有谓语动词 have spent，设空处应用动词的非谓语形式。spend time (in) doing sth. 为固定用法，意为 “花费时间做某事”。故填 recording。</w:t>
      </w:r>
    </w:p>
    <w:p w:rsidR="001D50A3" w:rsidRPr="001D50A3" w:rsidRDefault="001D50A3" w:rsidP="000328AD">
      <w:pPr>
        <w:numPr>
          <w:ilvl w:val="0"/>
          <w:numId w:val="53"/>
        </w:numPr>
        <w:rPr>
          <w:rFonts w:ascii="华文宋体" w:eastAsia="华文宋体" w:hAnsi="华文宋体"/>
        </w:rPr>
      </w:pPr>
      <w:r w:rsidRPr="001D50A3">
        <w:rPr>
          <w:rFonts w:ascii="华文宋体" w:eastAsia="华文宋体" w:hAnsi="华文宋体"/>
        </w:rPr>
        <w:t>The government also decided in late October to allow foreign investors to operate wholly-owned businesses such as internet data centers and _______ (engage) in online data processing and transaction processing in certain areas.</w:t>
      </w:r>
      <w:r w:rsidRPr="001D50A3">
        <w:rPr>
          <w:rFonts w:ascii="华文宋体" w:eastAsia="华文宋体" w:hAnsi="华文宋体"/>
        </w:rPr>
        <w:br/>
      </w:r>
      <w:r w:rsidRPr="001D50A3">
        <w:rPr>
          <w:rFonts w:ascii="华文宋体" w:eastAsia="华文宋体" w:hAnsi="华文宋体"/>
          <w:b/>
          <w:bCs/>
        </w:rPr>
        <w:t>答案</w:t>
      </w:r>
      <w:r w:rsidRPr="001D50A3">
        <w:rPr>
          <w:rFonts w:ascii="华文宋体" w:eastAsia="华文宋体" w:hAnsi="华文宋体"/>
        </w:rPr>
        <w:t>：to engage</w:t>
      </w:r>
      <w:r w:rsidRPr="001D50A3">
        <w:rPr>
          <w:rFonts w:ascii="华文宋体" w:eastAsia="华文宋体" w:hAnsi="华文宋体"/>
        </w:rPr>
        <w:br/>
      </w:r>
      <w:r w:rsidRPr="001D50A3">
        <w:rPr>
          <w:rFonts w:ascii="华文宋体" w:eastAsia="华文宋体" w:hAnsi="华文宋体"/>
          <w:b/>
          <w:bCs/>
        </w:rPr>
        <w:t>句意</w:t>
      </w:r>
      <w:r w:rsidRPr="001D50A3">
        <w:rPr>
          <w:rFonts w:ascii="华文宋体" w:eastAsia="华文宋体" w:hAnsi="华文宋体"/>
        </w:rPr>
        <w:t>：政府还在 10 月底决定允许外国投资者在某些地区经营互联网数据中心等全资企业，并从事在线数据处理和交易处理业务。</w:t>
      </w:r>
      <w:r w:rsidRPr="001D50A3">
        <w:rPr>
          <w:rFonts w:ascii="华文宋体" w:eastAsia="华文宋体" w:hAnsi="华文宋体"/>
        </w:rPr>
        <w:br/>
      </w:r>
      <w:r w:rsidRPr="001D50A3">
        <w:rPr>
          <w:rFonts w:ascii="华文宋体" w:eastAsia="华文宋体" w:hAnsi="华文宋体"/>
          <w:b/>
          <w:bCs/>
        </w:rPr>
        <w:t>解析</w:t>
      </w:r>
      <w:r w:rsidRPr="001D50A3">
        <w:rPr>
          <w:rFonts w:ascii="华文宋体" w:eastAsia="华文宋体" w:hAnsi="华文宋体"/>
        </w:rPr>
        <w:t>：本句已有谓语动词 decided，设空处应为动词的非谓语形式。分析句子可知，设空处与 to operate 并列作宾语补足语。故填 to engage。</w:t>
      </w:r>
    </w:p>
    <w:p w:rsidR="001D50A3" w:rsidRPr="001D50A3" w:rsidRDefault="001D50A3" w:rsidP="000328AD">
      <w:pPr>
        <w:numPr>
          <w:ilvl w:val="0"/>
          <w:numId w:val="53"/>
        </w:numPr>
        <w:rPr>
          <w:rFonts w:ascii="华文宋体" w:eastAsia="华文宋体" w:hAnsi="华文宋体"/>
        </w:rPr>
      </w:pPr>
      <w:r w:rsidRPr="001D50A3">
        <w:rPr>
          <w:rFonts w:ascii="华文宋体" w:eastAsia="华文宋体" w:hAnsi="华文宋体"/>
        </w:rPr>
        <w:t>In the Ming Dynasty, the center was the Forbidden City, _______ (surround) in concentric (同心的) circles by the Inner</w:t>
      </w:r>
    </w:p>
    <w:p w:rsidR="001D50A3" w:rsidRPr="001D50A3" w:rsidRDefault="001D50A3" w:rsidP="00A8352F">
      <w:pPr>
        <w:rPr>
          <w:rFonts w:ascii="华文宋体" w:eastAsia="华文宋体" w:hAnsi="华文宋体" w:hint="eastAsia"/>
        </w:rPr>
      </w:pPr>
      <w:bookmarkStart w:id="0" w:name="_GoBack"/>
      <w:bookmarkEnd w:id="0"/>
    </w:p>
    <w:sectPr w:rsidR="001D50A3" w:rsidRPr="001D50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28AD" w:rsidRDefault="000328AD" w:rsidP="00074484">
      <w:r>
        <w:separator/>
      </w:r>
    </w:p>
  </w:endnote>
  <w:endnote w:type="continuationSeparator" w:id="0">
    <w:p w:rsidR="000328AD" w:rsidRDefault="000328AD" w:rsidP="00074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28AD" w:rsidRDefault="000328AD" w:rsidP="00074484">
      <w:r>
        <w:separator/>
      </w:r>
    </w:p>
  </w:footnote>
  <w:footnote w:type="continuationSeparator" w:id="0">
    <w:p w:rsidR="000328AD" w:rsidRDefault="000328AD" w:rsidP="0007448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9246A"/>
    <w:multiLevelType w:val="multilevel"/>
    <w:tmpl w:val="78A4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96759"/>
    <w:multiLevelType w:val="multilevel"/>
    <w:tmpl w:val="1C6EE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E782A"/>
    <w:multiLevelType w:val="multilevel"/>
    <w:tmpl w:val="527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87E80"/>
    <w:multiLevelType w:val="multilevel"/>
    <w:tmpl w:val="B47EB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4517C"/>
    <w:multiLevelType w:val="multilevel"/>
    <w:tmpl w:val="A7DE8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E40422"/>
    <w:multiLevelType w:val="multilevel"/>
    <w:tmpl w:val="610E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43713"/>
    <w:multiLevelType w:val="multilevel"/>
    <w:tmpl w:val="15EA0F0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03A5A"/>
    <w:multiLevelType w:val="multilevel"/>
    <w:tmpl w:val="F3742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F04D9"/>
    <w:multiLevelType w:val="multilevel"/>
    <w:tmpl w:val="4AFC3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62708"/>
    <w:multiLevelType w:val="multilevel"/>
    <w:tmpl w:val="2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A5EE4"/>
    <w:multiLevelType w:val="multilevel"/>
    <w:tmpl w:val="40B4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95802"/>
    <w:multiLevelType w:val="multilevel"/>
    <w:tmpl w:val="F7448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B4250"/>
    <w:multiLevelType w:val="multilevel"/>
    <w:tmpl w:val="742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C2AF1"/>
    <w:multiLevelType w:val="multilevel"/>
    <w:tmpl w:val="419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E0F00"/>
    <w:multiLevelType w:val="multilevel"/>
    <w:tmpl w:val="38DCDD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57080"/>
    <w:multiLevelType w:val="multilevel"/>
    <w:tmpl w:val="4F5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74808"/>
    <w:multiLevelType w:val="multilevel"/>
    <w:tmpl w:val="51C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04D78"/>
    <w:multiLevelType w:val="multilevel"/>
    <w:tmpl w:val="7F44DA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1F1992"/>
    <w:multiLevelType w:val="multilevel"/>
    <w:tmpl w:val="7DA4A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3226E"/>
    <w:multiLevelType w:val="multilevel"/>
    <w:tmpl w:val="F6DAC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90A92"/>
    <w:multiLevelType w:val="multilevel"/>
    <w:tmpl w:val="79540A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70EA7"/>
    <w:multiLevelType w:val="multilevel"/>
    <w:tmpl w:val="81B69A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A314AC"/>
    <w:multiLevelType w:val="multilevel"/>
    <w:tmpl w:val="938007C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E835AE"/>
    <w:multiLevelType w:val="multilevel"/>
    <w:tmpl w:val="0DC0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
    <w:abstractNumId w:val="18"/>
  </w:num>
  <w:num w:numId="4">
    <w:abstractNumId w:val="7"/>
  </w:num>
  <w:num w:numId="5">
    <w:abstractNumId w:val="15"/>
  </w:num>
  <w:num w:numId="6">
    <w:abstractNumId w:val="2"/>
  </w:num>
  <w:num w:numId="7">
    <w:abstractNumId w:val="13"/>
  </w:num>
  <w:num w:numId="8">
    <w:abstractNumId w:val="17"/>
    <w:lvlOverride w:ilvl="0">
      <w:lvl w:ilvl="0">
        <w:numFmt w:val="decimal"/>
        <w:lvlText w:val="%1."/>
        <w:lvlJc w:val="left"/>
      </w:lvl>
    </w:lvlOverride>
  </w:num>
  <w:num w:numId="9">
    <w:abstractNumId w:val="17"/>
    <w:lvlOverride w:ilvl="0">
      <w:lvl w:ilvl="0">
        <w:numFmt w:val="decimal"/>
        <w:lvlText w:val="%1."/>
        <w:lvlJc w:val="left"/>
      </w:lvl>
    </w:lvlOverride>
  </w:num>
  <w:num w:numId="10">
    <w:abstractNumId w:val="9"/>
  </w:num>
  <w:num w:numId="11">
    <w:abstractNumId w:val="12"/>
  </w:num>
  <w:num w:numId="12">
    <w:abstractNumId w:val="11"/>
  </w:num>
  <w:num w:numId="13">
    <w:abstractNumId w:val="0"/>
  </w:num>
  <w:num w:numId="14">
    <w:abstractNumId w:val="22"/>
    <w:lvlOverride w:ilvl="0">
      <w:lvl w:ilvl="0">
        <w:numFmt w:val="decimal"/>
        <w:lvlText w:val="%1."/>
        <w:lvlJc w:val="left"/>
      </w:lvl>
    </w:lvlOverride>
  </w:num>
  <w:num w:numId="15">
    <w:abstractNumId w:val="22"/>
    <w:lvlOverride w:ilvl="0">
      <w:lvl w:ilvl="0">
        <w:numFmt w:val="decimal"/>
        <w:lvlText w:val="%1."/>
        <w:lvlJc w:val="left"/>
      </w:lvl>
    </w:lvlOverride>
  </w:num>
  <w:num w:numId="16">
    <w:abstractNumId w:val="22"/>
    <w:lvlOverride w:ilvl="0">
      <w:lvl w:ilvl="0">
        <w:numFmt w:val="decimal"/>
        <w:lvlText w:val="%1."/>
        <w:lvlJc w:val="left"/>
      </w:lvl>
    </w:lvlOverride>
  </w:num>
  <w:num w:numId="17">
    <w:abstractNumId w:val="22"/>
    <w:lvlOverride w:ilvl="0">
      <w:lvl w:ilvl="0">
        <w:numFmt w:val="decimal"/>
        <w:lvlText w:val="%1."/>
        <w:lvlJc w:val="left"/>
      </w:lvl>
    </w:lvlOverride>
  </w:num>
  <w:num w:numId="18">
    <w:abstractNumId w:val="22"/>
    <w:lvlOverride w:ilvl="0">
      <w:lvl w:ilvl="0">
        <w:numFmt w:val="decimal"/>
        <w:lvlText w:val="%1."/>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9">
    <w:abstractNumId w:val="22"/>
    <w:lvlOverride w:ilvl="0">
      <w:lvl w:ilvl="0">
        <w:numFmt w:val="decimal"/>
        <w:lvlText w:val="%1."/>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0">
    <w:abstractNumId w:val="4"/>
  </w:num>
  <w:num w:numId="21">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22">
    <w:abstractNumId w:val="16"/>
  </w:num>
  <w:num w:numId="23">
    <w:abstractNumId w:val="19"/>
  </w:num>
  <w:num w:numId="24">
    <w:abstractNumId w:val="14"/>
    <w:lvlOverride w:ilvl="0">
      <w:lvl w:ilvl="0">
        <w:numFmt w:val="decimal"/>
        <w:lvlText w:val="%1."/>
        <w:lvlJc w:val="left"/>
      </w:lvl>
    </w:lvlOverride>
  </w:num>
  <w:num w:numId="25">
    <w:abstractNumId w:val="14"/>
    <w:lvlOverride w:ilvl="0">
      <w:lvl w:ilvl="0">
        <w:numFmt w:val="decimal"/>
        <w:lvlText w:val="%1."/>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6">
    <w:abstractNumId w:val="8"/>
  </w:num>
  <w:num w:numId="27">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28">
    <w:abstractNumId w:val="3"/>
  </w:num>
  <w:num w:numId="29">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30">
    <w:abstractNumId w:val="5"/>
  </w:num>
  <w:num w:numId="31">
    <w:abstractNumId w:val="20"/>
    <w:lvlOverride w:ilvl="0">
      <w:lvl w:ilvl="0">
        <w:numFmt w:val="decimal"/>
        <w:lvlText w:val="%1."/>
        <w:lvlJc w:val="left"/>
      </w:lvl>
    </w:lvlOverride>
  </w:num>
  <w:num w:numId="32">
    <w:abstractNumId w:val="20"/>
    <w:lvlOverride w:ilvl="0">
      <w:lvl w:ilvl="0">
        <w:numFmt w:val="decimal"/>
        <w:lvlText w:val="%1."/>
        <w:lvlJc w:val="left"/>
      </w:lvl>
    </w:lvlOverride>
  </w:num>
  <w:num w:numId="33">
    <w:abstractNumId w:val="20"/>
    <w:lvlOverride w:ilvl="0">
      <w:lvl w:ilvl="0">
        <w:numFmt w:val="decimal"/>
        <w:lvlText w:val="%1."/>
        <w:lvlJc w:val="left"/>
      </w:lvl>
    </w:lvlOverride>
  </w:num>
  <w:num w:numId="34">
    <w:abstractNumId w:val="20"/>
    <w:lvlOverride w:ilvl="0">
      <w:lvl w:ilvl="0">
        <w:numFmt w:val="decimal"/>
        <w:lvlText w:val="%1."/>
        <w:lvlJc w:val="left"/>
      </w:lvl>
    </w:lvlOverride>
  </w:num>
  <w:num w:numId="35">
    <w:abstractNumId w:val="20"/>
    <w:lvlOverride w:ilvl="0">
      <w:lvl w:ilvl="0">
        <w:numFmt w:val="decimal"/>
        <w:lvlText w:val="%1."/>
        <w:lvlJc w:val="left"/>
      </w:lvl>
    </w:lvlOverride>
  </w:num>
  <w:num w:numId="36">
    <w:abstractNumId w:val="20"/>
    <w:lvlOverride w:ilvl="0">
      <w:lvl w:ilvl="0">
        <w:numFmt w:val="decimal"/>
        <w:lvlText w:val="%1."/>
        <w:lvlJc w:val="left"/>
      </w:lvl>
    </w:lvlOverride>
  </w:num>
  <w:num w:numId="37">
    <w:abstractNumId w:val="20"/>
    <w:lvlOverride w:ilvl="0">
      <w:lvl w:ilvl="0">
        <w:numFmt w:val="decimal"/>
        <w:lvlText w:val="%1."/>
        <w:lvlJc w:val="left"/>
      </w:lvl>
    </w:lvlOverride>
  </w:num>
  <w:num w:numId="38">
    <w:abstractNumId w:val="20"/>
    <w:lvlOverride w:ilvl="0">
      <w:lvl w:ilvl="0">
        <w:numFmt w:val="decimal"/>
        <w:lvlText w:val="%1."/>
        <w:lvlJc w:val="left"/>
      </w:lvl>
    </w:lvlOverride>
  </w:num>
  <w:num w:numId="39">
    <w:abstractNumId w:val="23"/>
  </w:num>
  <w:num w:numId="40">
    <w:abstractNumId w:val="21"/>
    <w:lvlOverride w:ilvl="0">
      <w:lvl w:ilvl="0">
        <w:numFmt w:val="decimal"/>
        <w:lvlText w:val="%1."/>
        <w:lvlJc w:val="left"/>
      </w:lvl>
    </w:lvlOverride>
  </w:num>
  <w:num w:numId="41">
    <w:abstractNumId w:val="21"/>
    <w:lvlOverride w:ilvl="0">
      <w:lvl w:ilvl="0">
        <w:numFmt w:val="decimal"/>
        <w:lvlText w:val="%1."/>
        <w:lvlJc w:val="left"/>
      </w:lvl>
    </w:lvlOverride>
  </w:num>
  <w:num w:numId="42">
    <w:abstractNumId w:val="21"/>
    <w:lvlOverride w:ilvl="0">
      <w:lvl w:ilvl="0">
        <w:numFmt w:val="decimal"/>
        <w:lvlText w:val="%1."/>
        <w:lvlJc w:val="left"/>
      </w:lvl>
    </w:lvlOverride>
  </w:num>
  <w:num w:numId="43">
    <w:abstractNumId w:val="21"/>
    <w:lvlOverride w:ilvl="0">
      <w:lvl w:ilvl="0">
        <w:numFmt w:val="decimal"/>
        <w:lvlText w:val="%1."/>
        <w:lvlJc w:val="left"/>
      </w:lvl>
    </w:lvlOverride>
  </w:num>
  <w:num w:numId="44">
    <w:abstractNumId w:val="21"/>
    <w:lvlOverride w:ilvl="0">
      <w:lvl w:ilvl="0">
        <w:numFmt w:val="decimal"/>
        <w:lvlText w:val="%1."/>
        <w:lvlJc w:val="left"/>
      </w:lvl>
    </w:lvlOverride>
  </w:num>
  <w:num w:numId="45">
    <w:abstractNumId w:val="21"/>
    <w:lvlOverride w:ilvl="0">
      <w:lvl w:ilvl="0">
        <w:numFmt w:val="decimal"/>
        <w:lvlText w:val="%1."/>
        <w:lvlJc w:val="left"/>
      </w:lvl>
    </w:lvlOverride>
  </w:num>
  <w:num w:numId="46">
    <w:abstractNumId w:val="21"/>
    <w:lvlOverride w:ilvl="0">
      <w:lvl w:ilvl="0">
        <w:numFmt w:val="decimal"/>
        <w:lvlText w:val="%1."/>
        <w:lvlJc w:val="left"/>
      </w:lvl>
    </w:lvlOverride>
  </w:num>
  <w:num w:numId="47">
    <w:abstractNumId w:val="21"/>
    <w:lvlOverride w:ilvl="0">
      <w:lvl w:ilvl="0">
        <w:numFmt w:val="decimal"/>
        <w:lvlText w:val="%1."/>
        <w:lvlJc w:val="left"/>
      </w:lvl>
    </w:lvlOverride>
  </w:num>
  <w:num w:numId="48">
    <w:abstractNumId w:val="21"/>
    <w:lvlOverride w:ilvl="0">
      <w:lvl w:ilvl="0">
        <w:numFmt w:val="decimal"/>
        <w:lvlText w:val="%1."/>
        <w:lvlJc w:val="left"/>
      </w:lvl>
    </w:lvlOverride>
  </w:num>
  <w:num w:numId="49">
    <w:abstractNumId w:val="6"/>
    <w:lvlOverride w:ilvl="0">
      <w:lvl w:ilvl="0">
        <w:numFmt w:val="decimal"/>
        <w:lvlText w:val="%1."/>
        <w:lvlJc w:val="left"/>
      </w:lvl>
    </w:lvlOverride>
  </w:num>
  <w:num w:numId="50">
    <w:abstractNumId w:val="6"/>
    <w:lvlOverride w:ilvl="0">
      <w:lvl w:ilvl="0">
        <w:numFmt w:val="decimal"/>
        <w:lvlText w:val="%1."/>
        <w:lvlJc w:val="left"/>
      </w:lvl>
    </w:lvlOverride>
  </w:num>
  <w:num w:numId="51">
    <w:abstractNumId w:val="6"/>
    <w:lvlOverride w:ilvl="0">
      <w:lvl w:ilvl="0">
        <w:numFmt w:val="decimal"/>
        <w:lvlText w:val="%1."/>
        <w:lvlJc w:val="left"/>
      </w:lvl>
    </w:lvlOverride>
  </w:num>
  <w:num w:numId="52">
    <w:abstractNumId w:val="6"/>
    <w:lvlOverride w:ilvl="0">
      <w:lvl w:ilvl="0">
        <w:numFmt w:val="decimal"/>
        <w:lvlText w:val="%1."/>
        <w:lvlJc w:val="left"/>
      </w:lvl>
    </w:lvlOverride>
  </w:num>
  <w:num w:numId="53">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ED6"/>
    <w:rsid w:val="000328AD"/>
    <w:rsid w:val="00074484"/>
    <w:rsid w:val="00096945"/>
    <w:rsid w:val="001D50A3"/>
    <w:rsid w:val="002B7DAE"/>
    <w:rsid w:val="002E3D53"/>
    <w:rsid w:val="00343BC1"/>
    <w:rsid w:val="00367D53"/>
    <w:rsid w:val="003F625C"/>
    <w:rsid w:val="00723CCD"/>
    <w:rsid w:val="007418D8"/>
    <w:rsid w:val="00824959"/>
    <w:rsid w:val="00976ED6"/>
    <w:rsid w:val="00A46FC4"/>
    <w:rsid w:val="00A83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2E0A7"/>
  <w15:chartTrackingRefBased/>
  <w15:docId w15:val="{0720E4B4-0D7C-4D89-9775-C63EB623A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44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74484"/>
    <w:rPr>
      <w:sz w:val="18"/>
      <w:szCs w:val="18"/>
    </w:rPr>
  </w:style>
  <w:style w:type="paragraph" w:styleId="a5">
    <w:name w:val="footer"/>
    <w:basedOn w:val="a"/>
    <w:link w:val="a6"/>
    <w:uiPriority w:val="99"/>
    <w:unhideWhenUsed/>
    <w:rsid w:val="00074484"/>
    <w:pPr>
      <w:tabs>
        <w:tab w:val="center" w:pos="4153"/>
        <w:tab w:val="right" w:pos="8306"/>
      </w:tabs>
      <w:snapToGrid w:val="0"/>
      <w:jc w:val="left"/>
    </w:pPr>
    <w:rPr>
      <w:sz w:val="18"/>
      <w:szCs w:val="18"/>
    </w:rPr>
  </w:style>
  <w:style w:type="character" w:customStyle="1" w:styleId="a6">
    <w:name w:val="页脚 字符"/>
    <w:basedOn w:val="a0"/>
    <w:link w:val="a5"/>
    <w:uiPriority w:val="99"/>
    <w:rsid w:val="00074484"/>
    <w:rPr>
      <w:sz w:val="18"/>
      <w:szCs w:val="18"/>
    </w:rPr>
  </w:style>
  <w:style w:type="table" w:styleId="a7">
    <w:name w:val="Table Grid"/>
    <w:basedOn w:val="a1"/>
    <w:uiPriority w:val="39"/>
    <w:rsid w:val="002B7D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43B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477">
      <w:bodyDiv w:val="1"/>
      <w:marLeft w:val="0"/>
      <w:marRight w:val="0"/>
      <w:marTop w:val="0"/>
      <w:marBottom w:val="0"/>
      <w:divBdr>
        <w:top w:val="none" w:sz="0" w:space="0" w:color="auto"/>
        <w:left w:val="none" w:sz="0" w:space="0" w:color="auto"/>
        <w:bottom w:val="none" w:sz="0" w:space="0" w:color="auto"/>
        <w:right w:val="none" w:sz="0" w:space="0" w:color="auto"/>
      </w:divBdr>
      <w:divsChild>
        <w:div w:id="811941525">
          <w:marLeft w:val="0"/>
          <w:marRight w:val="0"/>
          <w:marTop w:val="0"/>
          <w:marBottom w:val="0"/>
          <w:divBdr>
            <w:top w:val="single" w:sz="2" w:space="0" w:color="auto"/>
            <w:left w:val="single" w:sz="2" w:space="0" w:color="auto"/>
            <w:bottom w:val="single" w:sz="2" w:space="0" w:color="auto"/>
            <w:right w:val="single" w:sz="2" w:space="0" w:color="auto"/>
          </w:divBdr>
        </w:div>
        <w:div w:id="2141533791">
          <w:marLeft w:val="0"/>
          <w:marRight w:val="0"/>
          <w:marTop w:val="0"/>
          <w:marBottom w:val="0"/>
          <w:divBdr>
            <w:top w:val="single" w:sz="2" w:space="0" w:color="auto"/>
            <w:left w:val="single" w:sz="2" w:space="0" w:color="auto"/>
            <w:bottom w:val="single" w:sz="2" w:space="0" w:color="auto"/>
            <w:right w:val="single" w:sz="2" w:space="0" w:color="auto"/>
          </w:divBdr>
        </w:div>
        <w:div w:id="1804930356">
          <w:marLeft w:val="0"/>
          <w:marRight w:val="0"/>
          <w:marTop w:val="0"/>
          <w:marBottom w:val="0"/>
          <w:divBdr>
            <w:top w:val="single" w:sz="2" w:space="0" w:color="auto"/>
            <w:left w:val="single" w:sz="2" w:space="0" w:color="auto"/>
            <w:bottom w:val="single" w:sz="2" w:space="0" w:color="auto"/>
            <w:right w:val="single" w:sz="2" w:space="0" w:color="auto"/>
          </w:divBdr>
        </w:div>
      </w:divsChild>
    </w:div>
    <w:div w:id="50034522">
      <w:bodyDiv w:val="1"/>
      <w:marLeft w:val="0"/>
      <w:marRight w:val="0"/>
      <w:marTop w:val="0"/>
      <w:marBottom w:val="0"/>
      <w:divBdr>
        <w:top w:val="none" w:sz="0" w:space="0" w:color="auto"/>
        <w:left w:val="none" w:sz="0" w:space="0" w:color="auto"/>
        <w:bottom w:val="none" w:sz="0" w:space="0" w:color="auto"/>
        <w:right w:val="none" w:sz="0" w:space="0" w:color="auto"/>
      </w:divBdr>
      <w:divsChild>
        <w:div w:id="1254322507">
          <w:marLeft w:val="0"/>
          <w:marRight w:val="0"/>
          <w:marTop w:val="0"/>
          <w:marBottom w:val="0"/>
          <w:divBdr>
            <w:top w:val="single" w:sz="2" w:space="0" w:color="auto"/>
            <w:left w:val="single" w:sz="2" w:space="0" w:color="auto"/>
            <w:bottom w:val="single" w:sz="2" w:space="0" w:color="auto"/>
            <w:right w:val="single" w:sz="2" w:space="0" w:color="auto"/>
          </w:divBdr>
        </w:div>
      </w:divsChild>
    </w:div>
    <w:div w:id="114326278">
      <w:bodyDiv w:val="1"/>
      <w:marLeft w:val="0"/>
      <w:marRight w:val="0"/>
      <w:marTop w:val="0"/>
      <w:marBottom w:val="0"/>
      <w:divBdr>
        <w:top w:val="none" w:sz="0" w:space="0" w:color="auto"/>
        <w:left w:val="none" w:sz="0" w:space="0" w:color="auto"/>
        <w:bottom w:val="none" w:sz="0" w:space="0" w:color="auto"/>
        <w:right w:val="none" w:sz="0" w:space="0" w:color="auto"/>
      </w:divBdr>
    </w:div>
    <w:div w:id="133564271">
      <w:bodyDiv w:val="1"/>
      <w:marLeft w:val="0"/>
      <w:marRight w:val="0"/>
      <w:marTop w:val="0"/>
      <w:marBottom w:val="0"/>
      <w:divBdr>
        <w:top w:val="none" w:sz="0" w:space="0" w:color="auto"/>
        <w:left w:val="none" w:sz="0" w:space="0" w:color="auto"/>
        <w:bottom w:val="none" w:sz="0" w:space="0" w:color="auto"/>
        <w:right w:val="none" w:sz="0" w:space="0" w:color="auto"/>
      </w:divBdr>
      <w:divsChild>
        <w:div w:id="1025407737">
          <w:marLeft w:val="0"/>
          <w:marRight w:val="0"/>
          <w:marTop w:val="0"/>
          <w:marBottom w:val="0"/>
          <w:divBdr>
            <w:top w:val="single" w:sz="2" w:space="0" w:color="auto"/>
            <w:left w:val="single" w:sz="2" w:space="0" w:color="auto"/>
            <w:bottom w:val="single" w:sz="2" w:space="0" w:color="auto"/>
            <w:right w:val="single" w:sz="2" w:space="0" w:color="auto"/>
          </w:divBdr>
        </w:div>
      </w:divsChild>
    </w:div>
    <w:div w:id="144010876">
      <w:bodyDiv w:val="1"/>
      <w:marLeft w:val="0"/>
      <w:marRight w:val="0"/>
      <w:marTop w:val="0"/>
      <w:marBottom w:val="0"/>
      <w:divBdr>
        <w:top w:val="none" w:sz="0" w:space="0" w:color="auto"/>
        <w:left w:val="none" w:sz="0" w:space="0" w:color="auto"/>
        <w:bottom w:val="none" w:sz="0" w:space="0" w:color="auto"/>
        <w:right w:val="none" w:sz="0" w:space="0" w:color="auto"/>
      </w:divBdr>
    </w:div>
    <w:div w:id="157037336">
      <w:bodyDiv w:val="1"/>
      <w:marLeft w:val="0"/>
      <w:marRight w:val="0"/>
      <w:marTop w:val="0"/>
      <w:marBottom w:val="0"/>
      <w:divBdr>
        <w:top w:val="none" w:sz="0" w:space="0" w:color="auto"/>
        <w:left w:val="none" w:sz="0" w:space="0" w:color="auto"/>
        <w:bottom w:val="none" w:sz="0" w:space="0" w:color="auto"/>
        <w:right w:val="none" w:sz="0" w:space="0" w:color="auto"/>
      </w:divBdr>
      <w:divsChild>
        <w:div w:id="294722095">
          <w:marLeft w:val="0"/>
          <w:marRight w:val="0"/>
          <w:marTop w:val="0"/>
          <w:marBottom w:val="0"/>
          <w:divBdr>
            <w:top w:val="single" w:sz="2" w:space="0" w:color="auto"/>
            <w:left w:val="single" w:sz="2" w:space="0" w:color="auto"/>
            <w:bottom w:val="single" w:sz="2" w:space="0" w:color="auto"/>
            <w:right w:val="single" w:sz="2" w:space="0" w:color="auto"/>
          </w:divBdr>
        </w:div>
        <w:div w:id="286862619">
          <w:marLeft w:val="0"/>
          <w:marRight w:val="0"/>
          <w:marTop w:val="0"/>
          <w:marBottom w:val="0"/>
          <w:divBdr>
            <w:top w:val="single" w:sz="2" w:space="0" w:color="auto"/>
            <w:left w:val="single" w:sz="2" w:space="0" w:color="auto"/>
            <w:bottom w:val="single" w:sz="2" w:space="0" w:color="auto"/>
            <w:right w:val="single" w:sz="2" w:space="0" w:color="auto"/>
          </w:divBdr>
        </w:div>
        <w:div w:id="74010671">
          <w:marLeft w:val="0"/>
          <w:marRight w:val="0"/>
          <w:marTop w:val="0"/>
          <w:marBottom w:val="0"/>
          <w:divBdr>
            <w:top w:val="single" w:sz="2" w:space="0" w:color="auto"/>
            <w:left w:val="single" w:sz="2" w:space="0" w:color="auto"/>
            <w:bottom w:val="single" w:sz="2" w:space="0" w:color="auto"/>
            <w:right w:val="single" w:sz="2" w:space="0" w:color="auto"/>
          </w:divBdr>
        </w:div>
      </w:divsChild>
    </w:div>
    <w:div w:id="165101083">
      <w:bodyDiv w:val="1"/>
      <w:marLeft w:val="0"/>
      <w:marRight w:val="0"/>
      <w:marTop w:val="0"/>
      <w:marBottom w:val="0"/>
      <w:divBdr>
        <w:top w:val="none" w:sz="0" w:space="0" w:color="auto"/>
        <w:left w:val="none" w:sz="0" w:space="0" w:color="auto"/>
        <w:bottom w:val="none" w:sz="0" w:space="0" w:color="auto"/>
        <w:right w:val="none" w:sz="0" w:space="0" w:color="auto"/>
      </w:divBdr>
    </w:div>
    <w:div w:id="178471875">
      <w:bodyDiv w:val="1"/>
      <w:marLeft w:val="0"/>
      <w:marRight w:val="0"/>
      <w:marTop w:val="0"/>
      <w:marBottom w:val="0"/>
      <w:divBdr>
        <w:top w:val="none" w:sz="0" w:space="0" w:color="auto"/>
        <w:left w:val="none" w:sz="0" w:space="0" w:color="auto"/>
        <w:bottom w:val="none" w:sz="0" w:space="0" w:color="auto"/>
        <w:right w:val="none" w:sz="0" w:space="0" w:color="auto"/>
      </w:divBdr>
    </w:div>
    <w:div w:id="208734658">
      <w:bodyDiv w:val="1"/>
      <w:marLeft w:val="0"/>
      <w:marRight w:val="0"/>
      <w:marTop w:val="0"/>
      <w:marBottom w:val="0"/>
      <w:divBdr>
        <w:top w:val="none" w:sz="0" w:space="0" w:color="auto"/>
        <w:left w:val="none" w:sz="0" w:space="0" w:color="auto"/>
        <w:bottom w:val="none" w:sz="0" w:space="0" w:color="auto"/>
        <w:right w:val="none" w:sz="0" w:space="0" w:color="auto"/>
      </w:divBdr>
    </w:div>
    <w:div w:id="239098425">
      <w:bodyDiv w:val="1"/>
      <w:marLeft w:val="0"/>
      <w:marRight w:val="0"/>
      <w:marTop w:val="0"/>
      <w:marBottom w:val="0"/>
      <w:divBdr>
        <w:top w:val="none" w:sz="0" w:space="0" w:color="auto"/>
        <w:left w:val="none" w:sz="0" w:space="0" w:color="auto"/>
        <w:bottom w:val="none" w:sz="0" w:space="0" w:color="auto"/>
        <w:right w:val="none" w:sz="0" w:space="0" w:color="auto"/>
      </w:divBdr>
      <w:divsChild>
        <w:div w:id="29841245">
          <w:marLeft w:val="0"/>
          <w:marRight w:val="0"/>
          <w:marTop w:val="0"/>
          <w:marBottom w:val="0"/>
          <w:divBdr>
            <w:top w:val="single" w:sz="2" w:space="0" w:color="auto"/>
            <w:left w:val="single" w:sz="2" w:space="0" w:color="auto"/>
            <w:bottom w:val="single" w:sz="2" w:space="0" w:color="auto"/>
            <w:right w:val="single" w:sz="2" w:space="0" w:color="auto"/>
          </w:divBdr>
        </w:div>
      </w:divsChild>
    </w:div>
    <w:div w:id="261378680">
      <w:bodyDiv w:val="1"/>
      <w:marLeft w:val="0"/>
      <w:marRight w:val="0"/>
      <w:marTop w:val="0"/>
      <w:marBottom w:val="0"/>
      <w:divBdr>
        <w:top w:val="none" w:sz="0" w:space="0" w:color="auto"/>
        <w:left w:val="none" w:sz="0" w:space="0" w:color="auto"/>
        <w:bottom w:val="none" w:sz="0" w:space="0" w:color="auto"/>
        <w:right w:val="none" w:sz="0" w:space="0" w:color="auto"/>
      </w:divBdr>
      <w:divsChild>
        <w:div w:id="484980730">
          <w:marLeft w:val="0"/>
          <w:marRight w:val="0"/>
          <w:marTop w:val="0"/>
          <w:marBottom w:val="0"/>
          <w:divBdr>
            <w:top w:val="single" w:sz="2" w:space="0" w:color="auto"/>
            <w:left w:val="single" w:sz="2" w:space="0" w:color="auto"/>
            <w:bottom w:val="single" w:sz="2" w:space="0" w:color="auto"/>
            <w:right w:val="single" w:sz="2" w:space="0" w:color="auto"/>
          </w:divBdr>
        </w:div>
      </w:divsChild>
    </w:div>
    <w:div w:id="301346927">
      <w:bodyDiv w:val="1"/>
      <w:marLeft w:val="0"/>
      <w:marRight w:val="0"/>
      <w:marTop w:val="0"/>
      <w:marBottom w:val="0"/>
      <w:divBdr>
        <w:top w:val="none" w:sz="0" w:space="0" w:color="auto"/>
        <w:left w:val="none" w:sz="0" w:space="0" w:color="auto"/>
        <w:bottom w:val="none" w:sz="0" w:space="0" w:color="auto"/>
        <w:right w:val="none" w:sz="0" w:space="0" w:color="auto"/>
      </w:divBdr>
    </w:div>
    <w:div w:id="314721863">
      <w:bodyDiv w:val="1"/>
      <w:marLeft w:val="0"/>
      <w:marRight w:val="0"/>
      <w:marTop w:val="0"/>
      <w:marBottom w:val="0"/>
      <w:divBdr>
        <w:top w:val="none" w:sz="0" w:space="0" w:color="auto"/>
        <w:left w:val="none" w:sz="0" w:space="0" w:color="auto"/>
        <w:bottom w:val="none" w:sz="0" w:space="0" w:color="auto"/>
        <w:right w:val="none" w:sz="0" w:space="0" w:color="auto"/>
      </w:divBdr>
      <w:divsChild>
        <w:div w:id="265696959">
          <w:marLeft w:val="0"/>
          <w:marRight w:val="0"/>
          <w:marTop w:val="0"/>
          <w:marBottom w:val="0"/>
          <w:divBdr>
            <w:top w:val="single" w:sz="2" w:space="0" w:color="auto"/>
            <w:left w:val="single" w:sz="2" w:space="0" w:color="auto"/>
            <w:bottom w:val="single" w:sz="2" w:space="0" w:color="auto"/>
            <w:right w:val="single" w:sz="2" w:space="0" w:color="auto"/>
          </w:divBdr>
        </w:div>
      </w:divsChild>
    </w:div>
    <w:div w:id="350884667">
      <w:bodyDiv w:val="1"/>
      <w:marLeft w:val="0"/>
      <w:marRight w:val="0"/>
      <w:marTop w:val="0"/>
      <w:marBottom w:val="0"/>
      <w:divBdr>
        <w:top w:val="none" w:sz="0" w:space="0" w:color="auto"/>
        <w:left w:val="none" w:sz="0" w:space="0" w:color="auto"/>
        <w:bottom w:val="none" w:sz="0" w:space="0" w:color="auto"/>
        <w:right w:val="none" w:sz="0" w:space="0" w:color="auto"/>
      </w:divBdr>
      <w:divsChild>
        <w:div w:id="602569400">
          <w:marLeft w:val="0"/>
          <w:marRight w:val="0"/>
          <w:marTop w:val="0"/>
          <w:marBottom w:val="0"/>
          <w:divBdr>
            <w:top w:val="single" w:sz="2" w:space="0" w:color="auto"/>
            <w:left w:val="single" w:sz="2" w:space="0" w:color="auto"/>
            <w:bottom w:val="single" w:sz="2" w:space="0" w:color="auto"/>
            <w:right w:val="single" w:sz="2" w:space="0" w:color="auto"/>
          </w:divBdr>
        </w:div>
      </w:divsChild>
    </w:div>
    <w:div w:id="352417492">
      <w:bodyDiv w:val="1"/>
      <w:marLeft w:val="0"/>
      <w:marRight w:val="0"/>
      <w:marTop w:val="0"/>
      <w:marBottom w:val="0"/>
      <w:divBdr>
        <w:top w:val="none" w:sz="0" w:space="0" w:color="auto"/>
        <w:left w:val="none" w:sz="0" w:space="0" w:color="auto"/>
        <w:bottom w:val="none" w:sz="0" w:space="0" w:color="auto"/>
        <w:right w:val="none" w:sz="0" w:space="0" w:color="auto"/>
      </w:divBdr>
      <w:divsChild>
        <w:div w:id="1883446551">
          <w:marLeft w:val="0"/>
          <w:marRight w:val="0"/>
          <w:marTop w:val="0"/>
          <w:marBottom w:val="0"/>
          <w:divBdr>
            <w:top w:val="single" w:sz="2" w:space="0" w:color="auto"/>
            <w:left w:val="single" w:sz="2" w:space="0" w:color="auto"/>
            <w:bottom w:val="single" w:sz="2" w:space="0" w:color="auto"/>
            <w:right w:val="single" w:sz="2" w:space="0" w:color="auto"/>
          </w:divBdr>
        </w:div>
      </w:divsChild>
    </w:div>
    <w:div w:id="408620315">
      <w:bodyDiv w:val="1"/>
      <w:marLeft w:val="0"/>
      <w:marRight w:val="0"/>
      <w:marTop w:val="0"/>
      <w:marBottom w:val="0"/>
      <w:divBdr>
        <w:top w:val="none" w:sz="0" w:space="0" w:color="auto"/>
        <w:left w:val="none" w:sz="0" w:space="0" w:color="auto"/>
        <w:bottom w:val="none" w:sz="0" w:space="0" w:color="auto"/>
        <w:right w:val="none" w:sz="0" w:space="0" w:color="auto"/>
      </w:divBdr>
    </w:div>
    <w:div w:id="472412530">
      <w:bodyDiv w:val="1"/>
      <w:marLeft w:val="0"/>
      <w:marRight w:val="0"/>
      <w:marTop w:val="0"/>
      <w:marBottom w:val="0"/>
      <w:divBdr>
        <w:top w:val="none" w:sz="0" w:space="0" w:color="auto"/>
        <w:left w:val="none" w:sz="0" w:space="0" w:color="auto"/>
        <w:bottom w:val="none" w:sz="0" w:space="0" w:color="auto"/>
        <w:right w:val="none" w:sz="0" w:space="0" w:color="auto"/>
      </w:divBdr>
    </w:div>
    <w:div w:id="503519620">
      <w:bodyDiv w:val="1"/>
      <w:marLeft w:val="0"/>
      <w:marRight w:val="0"/>
      <w:marTop w:val="0"/>
      <w:marBottom w:val="0"/>
      <w:divBdr>
        <w:top w:val="none" w:sz="0" w:space="0" w:color="auto"/>
        <w:left w:val="none" w:sz="0" w:space="0" w:color="auto"/>
        <w:bottom w:val="none" w:sz="0" w:space="0" w:color="auto"/>
        <w:right w:val="none" w:sz="0" w:space="0" w:color="auto"/>
      </w:divBdr>
      <w:divsChild>
        <w:div w:id="737097799">
          <w:marLeft w:val="0"/>
          <w:marRight w:val="0"/>
          <w:marTop w:val="0"/>
          <w:marBottom w:val="0"/>
          <w:divBdr>
            <w:top w:val="single" w:sz="2" w:space="0" w:color="auto"/>
            <w:left w:val="single" w:sz="2" w:space="0" w:color="auto"/>
            <w:bottom w:val="single" w:sz="2" w:space="0" w:color="auto"/>
            <w:right w:val="single" w:sz="2" w:space="0" w:color="auto"/>
          </w:divBdr>
        </w:div>
      </w:divsChild>
    </w:div>
    <w:div w:id="507642297">
      <w:bodyDiv w:val="1"/>
      <w:marLeft w:val="0"/>
      <w:marRight w:val="0"/>
      <w:marTop w:val="0"/>
      <w:marBottom w:val="0"/>
      <w:divBdr>
        <w:top w:val="none" w:sz="0" w:space="0" w:color="auto"/>
        <w:left w:val="none" w:sz="0" w:space="0" w:color="auto"/>
        <w:bottom w:val="none" w:sz="0" w:space="0" w:color="auto"/>
        <w:right w:val="none" w:sz="0" w:space="0" w:color="auto"/>
      </w:divBdr>
      <w:divsChild>
        <w:div w:id="1550217824">
          <w:marLeft w:val="0"/>
          <w:marRight w:val="0"/>
          <w:marTop w:val="0"/>
          <w:marBottom w:val="0"/>
          <w:divBdr>
            <w:top w:val="single" w:sz="2" w:space="0" w:color="auto"/>
            <w:left w:val="single" w:sz="2" w:space="0" w:color="auto"/>
            <w:bottom w:val="single" w:sz="2" w:space="0" w:color="auto"/>
            <w:right w:val="single" w:sz="2" w:space="0" w:color="auto"/>
          </w:divBdr>
        </w:div>
      </w:divsChild>
    </w:div>
    <w:div w:id="512912301">
      <w:bodyDiv w:val="1"/>
      <w:marLeft w:val="0"/>
      <w:marRight w:val="0"/>
      <w:marTop w:val="0"/>
      <w:marBottom w:val="0"/>
      <w:divBdr>
        <w:top w:val="none" w:sz="0" w:space="0" w:color="auto"/>
        <w:left w:val="none" w:sz="0" w:space="0" w:color="auto"/>
        <w:bottom w:val="none" w:sz="0" w:space="0" w:color="auto"/>
        <w:right w:val="none" w:sz="0" w:space="0" w:color="auto"/>
      </w:divBdr>
      <w:divsChild>
        <w:div w:id="86468465">
          <w:marLeft w:val="0"/>
          <w:marRight w:val="0"/>
          <w:marTop w:val="0"/>
          <w:marBottom w:val="0"/>
          <w:divBdr>
            <w:top w:val="single" w:sz="2" w:space="0" w:color="auto"/>
            <w:left w:val="single" w:sz="2" w:space="0" w:color="auto"/>
            <w:bottom w:val="single" w:sz="2" w:space="0" w:color="auto"/>
            <w:right w:val="single" w:sz="2" w:space="0" w:color="auto"/>
          </w:divBdr>
        </w:div>
        <w:div w:id="2044672097">
          <w:marLeft w:val="0"/>
          <w:marRight w:val="0"/>
          <w:marTop w:val="0"/>
          <w:marBottom w:val="0"/>
          <w:divBdr>
            <w:top w:val="single" w:sz="2" w:space="0" w:color="auto"/>
            <w:left w:val="single" w:sz="2" w:space="0" w:color="auto"/>
            <w:bottom w:val="single" w:sz="2" w:space="0" w:color="auto"/>
            <w:right w:val="single" w:sz="2" w:space="0" w:color="auto"/>
          </w:divBdr>
        </w:div>
        <w:div w:id="1788431423">
          <w:marLeft w:val="0"/>
          <w:marRight w:val="0"/>
          <w:marTop w:val="0"/>
          <w:marBottom w:val="0"/>
          <w:divBdr>
            <w:top w:val="single" w:sz="2" w:space="0" w:color="auto"/>
            <w:left w:val="single" w:sz="2" w:space="0" w:color="auto"/>
            <w:bottom w:val="single" w:sz="2" w:space="0" w:color="auto"/>
            <w:right w:val="single" w:sz="2" w:space="0" w:color="auto"/>
          </w:divBdr>
        </w:div>
        <w:div w:id="955522493">
          <w:marLeft w:val="0"/>
          <w:marRight w:val="0"/>
          <w:marTop w:val="0"/>
          <w:marBottom w:val="0"/>
          <w:divBdr>
            <w:top w:val="single" w:sz="2" w:space="0" w:color="auto"/>
            <w:left w:val="single" w:sz="2" w:space="0" w:color="auto"/>
            <w:bottom w:val="single" w:sz="2" w:space="0" w:color="auto"/>
            <w:right w:val="single" w:sz="2" w:space="0" w:color="auto"/>
          </w:divBdr>
        </w:div>
        <w:div w:id="1673297362">
          <w:marLeft w:val="0"/>
          <w:marRight w:val="0"/>
          <w:marTop w:val="0"/>
          <w:marBottom w:val="0"/>
          <w:divBdr>
            <w:top w:val="single" w:sz="2" w:space="0" w:color="auto"/>
            <w:left w:val="single" w:sz="2" w:space="0" w:color="auto"/>
            <w:bottom w:val="single" w:sz="2" w:space="0" w:color="auto"/>
            <w:right w:val="single" w:sz="2" w:space="0" w:color="auto"/>
          </w:divBdr>
        </w:div>
      </w:divsChild>
    </w:div>
    <w:div w:id="570387067">
      <w:bodyDiv w:val="1"/>
      <w:marLeft w:val="0"/>
      <w:marRight w:val="0"/>
      <w:marTop w:val="0"/>
      <w:marBottom w:val="0"/>
      <w:divBdr>
        <w:top w:val="none" w:sz="0" w:space="0" w:color="auto"/>
        <w:left w:val="none" w:sz="0" w:space="0" w:color="auto"/>
        <w:bottom w:val="none" w:sz="0" w:space="0" w:color="auto"/>
        <w:right w:val="none" w:sz="0" w:space="0" w:color="auto"/>
      </w:divBdr>
      <w:divsChild>
        <w:div w:id="466901228">
          <w:marLeft w:val="0"/>
          <w:marRight w:val="0"/>
          <w:marTop w:val="0"/>
          <w:marBottom w:val="0"/>
          <w:divBdr>
            <w:top w:val="single" w:sz="2" w:space="0" w:color="auto"/>
            <w:left w:val="single" w:sz="2" w:space="0" w:color="auto"/>
            <w:bottom w:val="single" w:sz="2" w:space="0" w:color="auto"/>
            <w:right w:val="single" w:sz="2" w:space="0" w:color="auto"/>
          </w:divBdr>
        </w:div>
      </w:divsChild>
    </w:div>
    <w:div w:id="637733694">
      <w:bodyDiv w:val="1"/>
      <w:marLeft w:val="0"/>
      <w:marRight w:val="0"/>
      <w:marTop w:val="0"/>
      <w:marBottom w:val="0"/>
      <w:divBdr>
        <w:top w:val="none" w:sz="0" w:space="0" w:color="auto"/>
        <w:left w:val="none" w:sz="0" w:space="0" w:color="auto"/>
        <w:bottom w:val="none" w:sz="0" w:space="0" w:color="auto"/>
        <w:right w:val="none" w:sz="0" w:space="0" w:color="auto"/>
      </w:divBdr>
    </w:div>
    <w:div w:id="725568127">
      <w:bodyDiv w:val="1"/>
      <w:marLeft w:val="0"/>
      <w:marRight w:val="0"/>
      <w:marTop w:val="0"/>
      <w:marBottom w:val="0"/>
      <w:divBdr>
        <w:top w:val="none" w:sz="0" w:space="0" w:color="auto"/>
        <w:left w:val="none" w:sz="0" w:space="0" w:color="auto"/>
        <w:bottom w:val="none" w:sz="0" w:space="0" w:color="auto"/>
        <w:right w:val="none" w:sz="0" w:space="0" w:color="auto"/>
      </w:divBdr>
      <w:divsChild>
        <w:div w:id="1323703401">
          <w:marLeft w:val="0"/>
          <w:marRight w:val="0"/>
          <w:marTop w:val="0"/>
          <w:marBottom w:val="0"/>
          <w:divBdr>
            <w:top w:val="single" w:sz="2" w:space="0" w:color="auto"/>
            <w:left w:val="single" w:sz="2" w:space="0" w:color="auto"/>
            <w:bottom w:val="single" w:sz="2" w:space="0" w:color="auto"/>
            <w:right w:val="single" w:sz="2" w:space="0" w:color="auto"/>
          </w:divBdr>
        </w:div>
      </w:divsChild>
    </w:div>
    <w:div w:id="727532679">
      <w:bodyDiv w:val="1"/>
      <w:marLeft w:val="0"/>
      <w:marRight w:val="0"/>
      <w:marTop w:val="0"/>
      <w:marBottom w:val="0"/>
      <w:divBdr>
        <w:top w:val="none" w:sz="0" w:space="0" w:color="auto"/>
        <w:left w:val="none" w:sz="0" w:space="0" w:color="auto"/>
        <w:bottom w:val="none" w:sz="0" w:space="0" w:color="auto"/>
        <w:right w:val="none" w:sz="0" w:space="0" w:color="auto"/>
      </w:divBdr>
    </w:div>
    <w:div w:id="736853767">
      <w:bodyDiv w:val="1"/>
      <w:marLeft w:val="0"/>
      <w:marRight w:val="0"/>
      <w:marTop w:val="0"/>
      <w:marBottom w:val="0"/>
      <w:divBdr>
        <w:top w:val="none" w:sz="0" w:space="0" w:color="auto"/>
        <w:left w:val="none" w:sz="0" w:space="0" w:color="auto"/>
        <w:bottom w:val="none" w:sz="0" w:space="0" w:color="auto"/>
        <w:right w:val="none" w:sz="0" w:space="0" w:color="auto"/>
      </w:divBdr>
      <w:divsChild>
        <w:div w:id="460344752">
          <w:marLeft w:val="0"/>
          <w:marRight w:val="0"/>
          <w:marTop w:val="0"/>
          <w:marBottom w:val="0"/>
          <w:divBdr>
            <w:top w:val="single" w:sz="2" w:space="0" w:color="auto"/>
            <w:left w:val="single" w:sz="2" w:space="0" w:color="auto"/>
            <w:bottom w:val="single" w:sz="2" w:space="0" w:color="auto"/>
            <w:right w:val="single" w:sz="2" w:space="0" w:color="auto"/>
          </w:divBdr>
        </w:div>
      </w:divsChild>
    </w:div>
    <w:div w:id="756709598">
      <w:bodyDiv w:val="1"/>
      <w:marLeft w:val="0"/>
      <w:marRight w:val="0"/>
      <w:marTop w:val="0"/>
      <w:marBottom w:val="0"/>
      <w:divBdr>
        <w:top w:val="none" w:sz="0" w:space="0" w:color="auto"/>
        <w:left w:val="none" w:sz="0" w:space="0" w:color="auto"/>
        <w:bottom w:val="none" w:sz="0" w:space="0" w:color="auto"/>
        <w:right w:val="none" w:sz="0" w:space="0" w:color="auto"/>
      </w:divBdr>
      <w:divsChild>
        <w:div w:id="1873228144">
          <w:marLeft w:val="0"/>
          <w:marRight w:val="0"/>
          <w:marTop w:val="0"/>
          <w:marBottom w:val="0"/>
          <w:divBdr>
            <w:top w:val="single" w:sz="2" w:space="0" w:color="auto"/>
            <w:left w:val="single" w:sz="2" w:space="0" w:color="auto"/>
            <w:bottom w:val="single" w:sz="2" w:space="0" w:color="auto"/>
            <w:right w:val="single" w:sz="2" w:space="0" w:color="auto"/>
          </w:divBdr>
        </w:div>
      </w:divsChild>
    </w:div>
    <w:div w:id="806780446">
      <w:bodyDiv w:val="1"/>
      <w:marLeft w:val="0"/>
      <w:marRight w:val="0"/>
      <w:marTop w:val="0"/>
      <w:marBottom w:val="0"/>
      <w:divBdr>
        <w:top w:val="none" w:sz="0" w:space="0" w:color="auto"/>
        <w:left w:val="none" w:sz="0" w:space="0" w:color="auto"/>
        <w:bottom w:val="none" w:sz="0" w:space="0" w:color="auto"/>
        <w:right w:val="none" w:sz="0" w:space="0" w:color="auto"/>
      </w:divBdr>
      <w:divsChild>
        <w:div w:id="235019029">
          <w:marLeft w:val="0"/>
          <w:marRight w:val="0"/>
          <w:marTop w:val="0"/>
          <w:marBottom w:val="0"/>
          <w:divBdr>
            <w:top w:val="single" w:sz="2" w:space="0" w:color="auto"/>
            <w:left w:val="single" w:sz="2" w:space="0" w:color="auto"/>
            <w:bottom w:val="single" w:sz="2" w:space="0" w:color="auto"/>
            <w:right w:val="single" w:sz="2" w:space="0" w:color="auto"/>
          </w:divBdr>
        </w:div>
        <w:div w:id="2026707591">
          <w:marLeft w:val="0"/>
          <w:marRight w:val="0"/>
          <w:marTop w:val="0"/>
          <w:marBottom w:val="0"/>
          <w:divBdr>
            <w:top w:val="single" w:sz="2" w:space="0" w:color="auto"/>
            <w:left w:val="single" w:sz="2" w:space="0" w:color="auto"/>
            <w:bottom w:val="single" w:sz="2" w:space="0" w:color="auto"/>
            <w:right w:val="single" w:sz="2" w:space="0" w:color="auto"/>
          </w:divBdr>
        </w:div>
        <w:div w:id="744687662">
          <w:marLeft w:val="0"/>
          <w:marRight w:val="0"/>
          <w:marTop w:val="0"/>
          <w:marBottom w:val="0"/>
          <w:divBdr>
            <w:top w:val="single" w:sz="2" w:space="0" w:color="auto"/>
            <w:left w:val="single" w:sz="2" w:space="0" w:color="auto"/>
            <w:bottom w:val="single" w:sz="2" w:space="0" w:color="auto"/>
            <w:right w:val="single" w:sz="2" w:space="0" w:color="auto"/>
          </w:divBdr>
        </w:div>
        <w:div w:id="1178041784">
          <w:marLeft w:val="0"/>
          <w:marRight w:val="0"/>
          <w:marTop w:val="0"/>
          <w:marBottom w:val="0"/>
          <w:divBdr>
            <w:top w:val="single" w:sz="2" w:space="0" w:color="auto"/>
            <w:left w:val="single" w:sz="2" w:space="0" w:color="auto"/>
            <w:bottom w:val="single" w:sz="2" w:space="0" w:color="auto"/>
            <w:right w:val="single" w:sz="2" w:space="0" w:color="auto"/>
          </w:divBdr>
        </w:div>
        <w:div w:id="384254616">
          <w:marLeft w:val="0"/>
          <w:marRight w:val="0"/>
          <w:marTop w:val="0"/>
          <w:marBottom w:val="0"/>
          <w:divBdr>
            <w:top w:val="single" w:sz="2" w:space="0" w:color="auto"/>
            <w:left w:val="single" w:sz="2" w:space="0" w:color="auto"/>
            <w:bottom w:val="single" w:sz="2" w:space="0" w:color="auto"/>
            <w:right w:val="single" w:sz="2" w:space="0" w:color="auto"/>
          </w:divBdr>
        </w:div>
        <w:div w:id="1797722314">
          <w:marLeft w:val="0"/>
          <w:marRight w:val="0"/>
          <w:marTop w:val="0"/>
          <w:marBottom w:val="0"/>
          <w:divBdr>
            <w:top w:val="single" w:sz="2" w:space="0" w:color="auto"/>
            <w:left w:val="single" w:sz="2" w:space="0" w:color="auto"/>
            <w:bottom w:val="single" w:sz="2" w:space="0" w:color="auto"/>
            <w:right w:val="single" w:sz="2" w:space="0" w:color="auto"/>
          </w:divBdr>
        </w:div>
        <w:div w:id="574828451">
          <w:marLeft w:val="0"/>
          <w:marRight w:val="0"/>
          <w:marTop w:val="0"/>
          <w:marBottom w:val="0"/>
          <w:divBdr>
            <w:top w:val="single" w:sz="2" w:space="0" w:color="auto"/>
            <w:left w:val="single" w:sz="2" w:space="0" w:color="auto"/>
            <w:bottom w:val="single" w:sz="2" w:space="0" w:color="auto"/>
            <w:right w:val="single" w:sz="2" w:space="0" w:color="auto"/>
          </w:divBdr>
        </w:div>
        <w:div w:id="156187651">
          <w:marLeft w:val="0"/>
          <w:marRight w:val="0"/>
          <w:marTop w:val="0"/>
          <w:marBottom w:val="0"/>
          <w:divBdr>
            <w:top w:val="single" w:sz="2" w:space="0" w:color="auto"/>
            <w:left w:val="single" w:sz="2" w:space="0" w:color="auto"/>
            <w:bottom w:val="single" w:sz="2" w:space="0" w:color="auto"/>
            <w:right w:val="single" w:sz="2" w:space="0" w:color="auto"/>
          </w:divBdr>
        </w:div>
        <w:div w:id="1246838414">
          <w:marLeft w:val="0"/>
          <w:marRight w:val="0"/>
          <w:marTop w:val="0"/>
          <w:marBottom w:val="0"/>
          <w:divBdr>
            <w:top w:val="single" w:sz="2" w:space="0" w:color="auto"/>
            <w:left w:val="single" w:sz="2" w:space="0" w:color="auto"/>
            <w:bottom w:val="single" w:sz="2" w:space="0" w:color="auto"/>
            <w:right w:val="single" w:sz="2" w:space="0" w:color="auto"/>
          </w:divBdr>
        </w:div>
        <w:div w:id="1605336343">
          <w:marLeft w:val="0"/>
          <w:marRight w:val="0"/>
          <w:marTop w:val="0"/>
          <w:marBottom w:val="0"/>
          <w:divBdr>
            <w:top w:val="single" w:sz="2" w:space="0" w:color="auto"/>
            <w:left w:val="single" w:sz="2" w:space="0" w:color="auto"/>
            <w:bottom w:val="single" w:sz="2" w:space="0" w:color="auto"/>
            <w:right w:val="single" w:sz="2" w:space="0" w:color="auto"/>
          </w:divBdr>
        </w:div>
        <w:div w:id="2088528351">
          <w:marLeft w:val="0"/>
          <w:marRight w:val="0"/>
          <w:marTop w:val="0"/>
          <w:marBottom w:val="0"/>
          <w:divBdr>
            <w:top w:val="single" w:sz="2" w:space="0" w:color="auto"/>
            <w:left w:val="single" w:sz="2" w:space="0" w:color="auto"/>
            <w:bottom w:val="single" w:sz="2" w:space="0" w:color="auto"/>
            <w:right w:val="single" w:sz="2" w:space="0" w:color="auto"/>
          </w:divBdr>
        </w:div>
        <w:div w:id="661354428">
          <w:marLeft w:val="0"/>
          <w:marRight w:val="0"/>
          <w:marTop w:val="0"/>
          <w:marBottom w:val="0"/>
          <w:divBdr>
            <w:top w:val="single" w:sz="2" w:space="0" w:color="auto"/>
            <w:left w:val="single" w:sz="2" w:space="0" w:color="auto"/>
            <w:bottom w:val="single" w:sz="2" w:space="0" w:color="auto"/>
            <w:right w:val="single" w:sz="2" w:space="0" w:color="auto"/>
          </w:divBdr>
        </w:div>
        <w:div w:id="123237694">
          <w:marLeft w:val="0"/>
          <w:marRight w:val="0"/>
          <w:marTop w:val="0"/>
          <w:marBottom w:val="0"/>
          <w:divBdr>
            <w:top w:val="single" w:sz="2" w:space="0" w:color="auto"/>
            <w:left w:val="single" w:sz="2" w:space="0" w:color="auto"/>
            <w:bottom w:val="single" w:sz="2" w:space="0" w:color="auto"/>
            <w:right w:val="single" w:sz="2" w:space="0" w:color="auto"/>
          </w:divBdr>
        </w:div>
        <w:div w:id="1984964349">
          <w:marLeft w:val="0"/>
          <w:marRight w:val="0"/>
          <w:marTop w:val="0"/>
          <w:marBottom w:val="0"/>
          <w:divBdr>
            <w:top w:val="single" w:sz="2" w:space="0" w:color="auto"/>
            <w:left w:val="single" w:sz="2" w:space="0" w:color="auto"/>
            <w:bottom w:val="single" w:sz="2" w:space="0" w:color="auto"/>
            <w:right w:val="single" w:sz="2" w:space="0" w:color="auto"/>
          </w:divBdr>
        </w:div>
        <w:div w:id="1555122107">
          <w:marLeft w:val="0"/>
          <w:marRight w:val="0"/>
          <w:marTop w:val="0"/>
          <w:marBottom w:val="0"/>
          <w:divBdr>
            <w:top w:val="single" w:sz="2" w:space="0" w:color="auto"/>
            <w:left w:val="single" w:sz="2" w:space="0" w:color="auto"/>
            <w:bottom w:val="single" w:sz="2" w:space="0" w:color="auto"/>
            <w:right w:val="single" w:sz="2" w:space="0" w:color="auto"/>
          </w:divBdr>
        </w:div>
        <w:div w:id="2056851371">
          <w:marLeft w:val="0"/>
          <w:marRight w:val="0"/>
          <w:marTop w:val="0"/>
          <w:marBottom w:val="0"/>
          <w:divBdr>
            <w:top w:val="single" w:sz="2" w:space="0" w:color="auto"/>
            <w:left w:val="single" w:sz="2" w:space="0" w:color="auto"/>
            <w:bottom w:val="single" w:sz="2" w:space="0" w:color="auto"/>
            <w:right w:val="single" w:sz="2" w:space="0" w:color="auto"/>
          </w:divBdr>
        </w:div>
        <w:div w:id="816806137">
          <w:marLeft w:val="0"/>
          <w:marRight w:val="0"/>
          <w:marTop w:val="0"/>
          <w:marBottom w:val="0"/>
          <w:divBdr>
            <w:top w:val="single" w:sz="2" w:space="0" w:color="auto"/>
            <w:left w:val="single" w:sz="2" w:space="0" w:color="auto"/>
            <w:bottom w:val="single" w:sz="2" w:space="0" w:color="auto"/>
            <w:right w:val="single" w:sz="2" w:space="0" w:color="auto"/>
          </w:divBdr>
        </w:div>
        <w:div w:id="102648357">
          <w:marLeft w:val="0"/>
          <w:marRight w:val="0"/>
          <w:marTop w:val="0"/>
          <w:marBottom w:val="0"/>
          <w:divBdr>
            <w:top w:val="single" w:sz="2" w:space="0" w:color="auto"/>
            <w:left w:val="single" w:sz="2" w:space="0" w:color="auto"/>
            <w:bottom w:val="single" w:sz="2" w:space="0" w:color="auto"/>
            <w:right w:val="single" w:sz="2" w:space="0" w:color="auto"/>
          </w:divBdr>
        </w:div>
        <w:div w:id="335227942">
          <w:marLeft w:val="0"/>
          <w:marRight w:val="0"/>
          <w:marTop w:val="0"/>
          <w:marBottom w:val="0"/>
          <w:divBdr>
            <w:top w:val="single" w:sz="2" w:space="0" w:color="auto"/>
            <w:left w:val="single" w:sz="2" w:space="0" w:color="auto"/>
            <w:bottom w:val="single" w:sz="2" w:space="0" w:color="auto"/>
            <w:right w:val="single" w:sz="2" w:space="0" w:color="auto"/>
          </w:divBdr>
        </w:div>
        <w:div w:id="1064374136">
          <w:marLeft w:val="0"/>
          <w:marRight w:val="0"/>
          <w:marTop w:val="0"/>
          <w:marBottom w:val="0"/>
          <w:divBdr>
            <w:top w:val="single" w:sz="2" w:space="0" w:color="auto"/>
            <w:left w:val="single" w:sz="2" w:space="0" w:color="auto"/>
            <w:bottom w:val="single" w:sz="2" w:space="0" w:color="auto"/>
            <w:right w:val="single" w:sz="2" w:space="0" w:color="auto"/>
          </w:divBdr>
        </w:div>
        <w:div w:id="1884750458">
          <w:marLeft w:val="0"/>
          <w:marRight w:val="0"/>
          <w:marTop w:val="0"/>
          <w:marBottom w:val="0"/>
          <w:divBdr>
            <w:top w:val="single" w:sz="2" w:space="0" w:color="auto"/>
            <w:left w:val="single" w:sz="2" w:space="0" w:color="auto"/>
            <w:bottom w:val="single" w:sz="2" w:space="0" w:color="auto"/>
            <w:right w:val="single" w:sz="2" w:space="0" w:color="auto"/>
          </w:divBdr>
        </w:div>
        <w:div w:id="443883981">
          <w:marLeft w:val="0"/>
          <w:marRight w:val="0"/>
          <w:marTop w:val="0"/>
          <w:marBottom w:val="0"/>
          <w:divBdr>
            <w:top w:val="single" w:sz="2" w:space="0" w:color="auto"/>
            <w:left w:val="single" w:sz="2" w:space="0" w:color="auto"/>
            <w:bottom w:val="single" w:sz="2" w:space="0" w:color="auto"/>
            <w:right w:val="single" w:sz="2" w:space="0" w:color="auto"/>
          </w:divBdr>
        </w:div>
        <w:div w:id="1128547938">
          <w:marLeft w:val="0"/>
          <w:marRight w:val="0"/>
          <w:marTop w:val="0"/>
          <w:marBottom w:val="0"/>
          <w:divBdr>
            <w:top w:val="single" w:sz="2" w:space="0" w:color="auto"/>
            <w:left w:val="single" w:sz="2" w:space="0" w:color="auto"/>
            <w:bottom w:val="single" w:sz="2" w:space="0" w:color="auto"/>
            <w:right w:val="single" w:sz="2" w:space="0" w:color="auto"/>
          </w:divBdr>
        </w:div>
        <w:div w:id="1216232377">
          <w:marLeft w:val="0"/>
          <w:marRight w:val="0"/>
          <w:marTop w:val="0"/>
          <w:marBottom w:val="0"/>
          <w:divBdr>
            <w:top w:val="single" w:sz="2" w:space="0" w:color="auto"/>
            <w:left w:val="single" w:sz="2" w:space="0" w:color="auto"/>
            <w:bottom w:val="single" w:sz="2" w:space="0" w:color="auto"/>
            <w:right w:val="single" w:sz="2" w:space="0" w:color="auto"/>
          </w:divBdr>
        </w:div>
        <w:div w:id="997466886">
          <w:marLeft w:val="0"/>
          <w:marRight w:val="0"/>
          <w:marTop w:val="0"/>
          <w:marBottom w:val="0"/>
          <w:divBdr>
            <w:top w:val="single" w:sz="2" w:space="0" w:color="auto"/>
            <w:left w:val="single" w:sz="2" w:space="0" w:color="auto"/>
            <w:bottom w:val="single" w:sz="2" w:space="0" w:color="auto"/>
            <w:right w:val="single" w:sz="2" w:space="0" w:color="auto"/>
          </w:divBdr>
        </w:div>
        <w:div w:id="659963754">
          <w:marLeft w:val="0"/>
          <w:marRight w:val="0"/>
          <w:marTop w:val="0"/>
          <w:marBottom w:val="0"/>
          <w:divBdr>
            <w:top w:val="single" w:sz="2" w:space="0" w:color="auto"/>
            <w:left w:val="single" w:sz="2" w:space="0" w:color="auto"/>
            <w:bottom w:val="single" w:sz="2" w:space="0" w:color="auto"/>
            <w:right w:val="single" w:sz="2" w:space="0" w:color="auto"/>
          </w:divBdr>
        </w:div>
        <w:div w:id="1640722785">
          <w:marLeft w:val="0"/>
          <w:marRight w:val="0"/>
          <w:marTop w:val="0"/>
          <w:marBottom w:val="0"/>
          <w:divBdr>
            <w:top w:val="single" w:sz="2" w:space="0" w:color="auto"/>
            <w:left w:val="single" w:sz="2" w:space="0" w:color="auto"/>
            <w:bottom w:val="single" w:sz="2" w:space="0" w:color="auto"/>
            <w:right w:val="single" w:sz="2" w:space="0" w:color="auto"/>
          </w:divBdr>
        </w:div>
        <w:div w:id="1379402400">
          <w:marLeft w:val="0"/>
          <w:marRight w:val="0"/>
          <w:marTop w:val="0"/>
          <w:marBottom w:val="0"/>
          <w:divBdr>
            <w:top w:val="single" w:sz="2" w:space="0" w:color="auto"/>
            <w:left w:val="single" w:sz="2" w:space="0" w:color="auto"/>
            <w:bottom w:val="single" w:sz="2" w:space="0" w:color="auto"/>
            <w:right w:val="single" w:sz="2" w:space="0" w:color="auto"/>
          </w:divBdr>
        </w:div>
        <w:div w:id="1021399980">
          <w:marLeft w:val="0"/>
          <w:marRight w:val="0"/>
          <w:marTop w:val="0"/>
          <w:marBottom w:val="0"/>
          <w:divBdr>
            <w:top w:val="single" w:sz="2" w:space="0" w:color="auto"/>
            <w:left w:val="single" w:sz="2" w:space="0" w:color="auto"/>
            <w:bottom w:val="single" w:sz="2" w:space="0" w:color="auto"/>
            <w:right w:val="single" w:sz="2" w:space="0" w:color="auto"/>
          </w:divBdr>
        </w:div>
        <w:div w:id="92169087">
          <w:marLeft w:val="0"/>
          <w:marRight w:val="0"/>
          <w:marTop w:val="0"/>
          <w:marBottom w:val="0"/>
          <w:divBdr>
            <w:top w:val="single" w:sz="2" w:space="0" w:color="auto"/>
            <w:left w:val="single" w:sz="2" w:space="0" w:color="auto"/>
            <w:bottom w:val="single" w:sz="2" w:space="0" w:color="auto"/>
            <w:right w:val="single" w:sz="2" w:space="0" w:color="auto"/>
          </w:divBdr>
        </w:div>
        <w:div w:id="616640187">
          <w:marLeft w:val="0"/>
          <w:marRight w:val="0"/>
          <w:marTop w:val="0"/>
          <w:marBottom w:val="0"/>
          <w:divBdr>
            <w:top w:val="single" w:sz="2" w:space="0" w:color="auto"/>
            <w:left w:val="single" w:sz="2" w:space="0" w:color="auto"/>
            <w:bottom w:val="single" w:sz="2" w:space="0" w:color="auto"/>
            <w:right w:val="single" w:sz="2" w:space="0" w:color="auto"/>
          </w:divBdr>
        </w:div>
        <w:div w:id="1394231832">
          <w:marLeft w:val="0"/>
          <w:marRight w:val="0"/>
          <w:marTop w:val="0"/>
          <w:marBottom w:val="0"/>
          <w:divBdr>
            <w:top w:val="single" w:sz="2" w:space="0" w:color="auto"/>
            <w:left w:val="single" w:sz="2" w:space="0" w:color="auto"/>
            <w:bottom w:val="single" w:sz="2" w:space="0" w:color="auto"/>
            <w:right w:val="single" w:sz="2" w:space="0" w:color="auto"/>
          </w:divBdr>
        </w:div>
        <w:div w:id="651954775">
          <w:marLeft w:val="0"/>
          <w:marRight w:val="0"/>
          <w:marTop w:val="0"/>
          <w:marBottom w:val="0"/>
          <w:divBdr>
            <w:top w:val="single" w:sz="2" w:space="0" w:color="auto"/>
            <w:left w:val="single" w:sz="2" w:space="0" w:color="auto"/>
            <w:bottom w:val="single" w:sz="2" w:space="0" w:color="auto"/>
            <w:right w:val="single" w:sz="2" w:space="0" w:color="auto"/>
          </w:divBdr>
        </w:div>
        <w:div w:id="1199665401">
          <w:marLeft w:val="0"/>
          <w:marRight w:val="0"/>
          <w:marTop w:val="0"/>
          <w:marBottom w:val="0"/>
          <w:divBdr>
            <w:top w:val="single" w:sz="2" w:space="0" w:color="auto"/>
            <w:left w:val="single" w:sz="2" w:space="0" w:color="auto"/>
            <w:bottom w:val="single" w:sz="2" w:space="0" w:color="auto"/>
            <w:right w:val="single" w:sz="2" w:space="0" w:color="auto"/>
          </w:divBdr>
        </w:div>
        <w:div w:id="390541817">
          <w:marLeft w:val="0"/>
          <w:marRight w:val="0"/>
          <w:marTop w:val="0"/>
          <w:marBottom w:val="0"/>
          <w:divBdr>
            <w:top w:val="single" w:sz="2" w:space="0" w:color="auto"/>
            <w:left w:val="single" w:sz="2" w:space="0" w:color="auto"/>
            <w:bottom w:val="single" w:sz="2" w:space="0" w:color="auto"/>
            <w:right w:val="single" w:sz="2" w:space="0" w:color="auto"/>
          </w:divBdr>
        </w:div>
      </w:divsChild>
    </w:div>
    <w:div w:id="818032316">
      <w:bodyDiv w:val="1"/>
      <w:marLeft w:val="0"/>
      <w:marRight w:val="0"/>
      <w:marTop w:val="0"/>
      <w:marBottom w:val="0"/>
      <w:divBdr>
        <w:top w:val="none" w:sz="0" w:space="0" w:color="auto"/>
        <w:left w:val="none" w:sz="0" w:space="0" w:color="auto"/>
        <w:bottom w:val="none" w:sz="0" w:space="0" w:color="auto"/>
        <w:right w:val="none" w:sz="0" w:space="0" w:color="auto"/>
      </w:divBdr>
    </w:div>
    <w:div w:id="825631548">
      <w:bodyDiv w:val="1"/>
      <w:marLeft w:val="0"/>
      <w:marRight w:val="0"/>
      <w:marTop w:val="0"/>
      <w:marBottom w:val="0"/>
      <w:divBdr>
        <w:top w:val="none" w:sz="0" w:space="0" w:color="auto"/>
        <w:left w:val="none" w:sz="0" w:space="0" w:color="auto"/>
        <w:bottom w:val="none" w:sz="0" w:space="0" w:color="auto"/>
        <w:right w:val="none" w:sz="0" w:space="0" w:color="auto"/>
      </w:divBdr>
      <w:divsChild>
        <w:div w:id="1983849254">
          <w:marLeft w:val="0"/>
          <w:marRight w:val="0"/>
          <w:marTop w:val="0"/>
          <w:marBottom w:val="0"/>
          <w:divBdr>
            <w:top w:val="single" w:sz="2" w:space="0" w:color="auto"/>
            <w:left w:val="single" w:sz="2" w:space="0" w:color="auto"/>
            <w:bottom w:val="single" w:sz="2" w:space="0" w:color="auto"/>
            <w:right w:val="single" w:sz="2" w:space="0" w:color="auto"/>
          </w:divBdr>
        </w:div>
        <w:div w:id="1886746097">
          <w:marLeft w:val="0"/>
          <w:marRight w:val="0"/>
          <w:marTop w:val="0"/>
          <w:marBottom w:val="0"/>
          <w:divBdr>
            <w:top w:val="single" w:sz="2" w:space="0" w:color="auto"/>
            <w:left w:val="single" w:sz="2" w:space="0" w:color="auto"/>
            <w:bottom w:val="single" w:sz="2" w:space="0" w:color="auto"/>
            <w:right w:val="single" w:sz="2" w:space="0" w:color="auto"/>
          </w:divBdr>
        </w:div>
        <w:div w:id="2027556006">
          <w:marLeft w:val="0"/>
          <w:marRight w:val="0"/>
          <w:marTop w:val="0"/>
          <w:marBottom w:val="0"/>
          <w:divBdr>
            <w:top w:val="single" w:sz="2" w:space="0" w:color="auto"/>
            <w:left w:val="single" w:sz="2" w:space="0" w:color="auto"/>
            <w:bottom w:val="single" w:sz="2" w:space="0" w:color="auto"/>
            <w:right w:val="single" w:sz="2" w:space="0" w:color="auto"/>
          </w:divBdr>
        </w:div>
        <w:div w:id="302004592">
          <w:marLeft w:val="0"/>
          <w:marRight w:val="0"/>
          <w:marTop w:val="0"/>
          <w:marBottom w:val="0"/>
          <w:divBdr>
            <w:top w:val="single" w:sz="2" w:space="0" w:color="auto"/>
            <w:left w:val="single" w:sz="2" w:space="0" w:color="auto"/>
            <w:bottom w:val="single" w:sz="2" w:space="0" w:color="auto"/>
            <w:right w:val="single" w:sz="2" w:space="0" w:color="auto"/>
          </w:divBdr>
        </w:div>
      </w:divsChild>
    </w:div>
    <w:div w:id="836578538">
      <w:bodyDiv w:val="1"/>
      <w:marLeft w:val="0"/>
      <w:marRight w:val="0"/>
      <w:marTop w:val="0"/>
      <w:marBottom w:val="0"/>
      <w:divBdr>
        <w:top w:val="none" w:sz="0" w:space="0" w:color="auto"/>
        <w:left w:val="none" w:sz="0" w:space="0" w:color="auto"/>
        <w:bottom w:val="none" w:sz="0" w:space="0" w:color="auto"/>
        <w:right w:val="none" w:sz="0" w:space="0" w:color="auto"/>
      </w:divBdr>
    </w:div>
    <w:div w:id="891506841">
      <w:bodyDiv w:val="1"/>
      <w:marLeft w:val="0"/>
      <w:marRight w:val="0"/>
      <w:marTop w:val="0"/>
      <w:marBottom w:val="0"/>
      <w:divBdr>
        <w:top w:val="none" w:sz="0" w:space="0" w:color="auto"/>
        <w:left w:val="none" w:sz="0" w:space="0" w:color="auto"/>
        <w:bottom w:val="none" w:sz="0" w:space="0" w:color="auto"/>
        <w:right w:val="none" w:sz="0" w:space="0" w:color="auto"/>
      </w:divBdr>
    </w:div>
    <w:div w:id="943415361">
      <w:bodyDiv w:val="1"/>
      <w:marLeft w:val="0"/>
      <w:marRight w:val="0"/>
      <w:marTop w:val="0"/>
      <w:marBottom w:val="0"/>
      <w:divBdr>
        <w:top w:val="none" w:sz="0" w:space="0" w:color="auto"/>
        <w:left w:val="none" w:sz="0" w:space="0" w:color="auto"/>
        <w:bottom w:val="none" w:sz="0" w:space="0" w:color="auto"/>
        <w:right w:val="none" w:sz="0" w:space="0" w:color="auto"/>
      </w:divBdr>
    </w:div>
    <w:div w:id="954143741">
      <w:bodyDiv w:val="1"/>
      <w:marLeft w:val="0"/>
      <w:marRight w:val="0"/>
      <w:marTop w:val="0"/>
      <w:marBottom w:val="0"/>
      <w:divBdr>
        <w:top w:val="none" w:sz="0" w:space="0" w:color="auto"/>
        <w:left w:val="none" w:sz="0" w:space="0" w:color="auto"/>
        <w:bottom w:val="none" w:sz="0" w:space="0" w:color="auto"/>
        <w:right w:val="none" w:sz="0" w:space="0" w:color="auto"/>
      </w:divBdr>
    </w:div>
    <w:div w:id="963652915">
      <w:bodyDiv w:val="1"/>
      <w:marLeft w:val="0"/>
      <w:marRight w:val="0"/>
      <w:marTop w:val="0"/>
      <w:marBottom w:val="0"/>
      <w:divBdr>
        <w:top w:val="none" w:sz="0" w:space="0" w:color="auto"/>
        <w:left w:val="none" w:sz="0" w:space="0" w:color="auto"/>
        <w:bottom w:val="none" w:sz="0" w:space="0" w:color="auto"/>
        <w:right w:val="none" w:sz="0" w:space="0" w:color="auto"/>
      </w:divBdr>
    </w:div>
    <w:div w:id="977146854">
      <w:bodyDiv w:val="1"/>
      <w:marLeft w:val="0"/>
      <w:marRight w:val="0"/>
      <w:marTop w:val="0"/>
      <w:marBottom w:val="0"/>
      <w:divBdr>
        <w:top w:val="none" w:sz="0" w:space="0" w:color="auto"/>
        <w:left w:val="none" w:sz="0" w:space="0" w:color="auto"/>
        <w:bottom w:val="none" w:sz="0" w:space="0" w:color="auto"/>
        <w:right w:val="none" w:sz="0" w:space="0" w:color="auto"/>
      </w:divBdr>
      <w:divsChild>
        <w:div w:id="1769421426">
          <w:marLeft w:val="0"/>
          <w:marRight w:val="0"/>
          <w:marTop w:val="0"/>
          <w:marBottom w:val="0"/>
          <w:divBdr>
            <w:top w:val="single" w:sz="2" w:space="0" w:color="auto"/>
            <w:left w:val="single" w:sz="2" w:space="0" w:color="auto"/>
            <w:bottom w:val="single" w:sz="2" w:space="0" w:color="auto"/>
            <w:right w:val="single" w:sz="2" w:space="0" w:color="auto"/>
          </w:divBdr>
        </w:div>
      </w:divsChild>
    </w:div>
    <w:div w:id="1030450182">
      <w:bodyDiv w:val="1"/>
      <w:marLeft w:val="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73117670">
      <w:bodyDiv w:val="1"/>
      <w:marLeft w:val="0"/>
      <w:marRight w:val="0"/>
      <w:marTop w:val="0"/>
      <w:marBottom w:val="0"/>
      <w:divBdr>
        <w:top w:val="none" w:sz="0" w:space="0" w:color="auto"/>
        <w:left w:val="none" w:sz="0" w:space="0" w:color="auto"/>
        <w:bottom w:val="none" w:sz="0" w:space="0" w:color="auto"/>
        <w:right w:val="none" w:sz="0" w:space="0" w:color="auto"/>
      </w:divBdr>
      <w:divsChild>
        <w:div w:id="682054506">
          <w:marLeft w:val="0"/>
          <w:marRight w:val="0"/>
          <w:marTop w:val="0"/>
          <w:marBottom w:val="0"/>
          <w:divBdr>
            <w:top w:val="single" w:sz="2" w:space="0" w:color="auto"/>
            <w:left w:val="single" w:sz="2" w:space="0" w:color="auto"/>
            <w:bottom w:val="single" w:sz="2" w:space="0" w:color="auto"/>
            <w:right w:val="single" w:sz="2" w:space="0" w:color="auto"/>
          </w:divBdr>
        </w:div>
        <w:div w:id="1398553085">
          <w:marLeft w:val="0"/>
          <w:marRight w:val="0"/>
          <w:marTop w:val="0"/>
          <w:marBottom w:val="0"/>
          <w:divBdr>
            <w:top w:val="single" w:sz="2" w:space="0" w:color="auto"/>
            <w:left w:val="single" w:sz="2" w:space="0" w:color="auto"/>
            <w:bottom w:val="single" w:sz="2" w:space="0" w:color="auto"/>
            <w:right w:val="single" w:sz="2" w:space="0" w:color="auto"/>
          </w:divBdr>
        </w:div>
        <w:div w:id="256061715">
          <w:marLeft w:val="0"/>
          <w:marRight w:val="0"/>
          <w:marTop w:val="0"/>
          <w:marBottom w:val="120"/>
          <w:divBdr>
            <w:top w:val="single" w:sz="2" w:space="0" w:color="auto"/>
            <w:left w:val="single" w:sz="2" w:space="0" w:color="auto"/>
            <w:bottom w:val="single" w:sz="2" w:space="0" w:color="auto"/>
            <w:right w:val="single" w:sz="2" w:space="0" w:color="auto"/>
          </w:divBdr>
          <w:divsChild>
            <w:div w:id="45373016">
              <w:marLeft w:val="0"/>
              <w:marRight w:val="0"/>
              <w:marTop w:val="0"/>
              <w:marBottom w:val="0"/>
              <w:divBdr>
                <w:top w:val="single" w:sz="2" w:space="0" w:color="auto"/>
                <w:left w:val="single" w:sz="2" w:space="0" w:color="auto"/>
                <w:bottom w:val="single" w:sz="2" w:space="0" w:color="auto"/>
                <w:right w:val="single" w:sz="2" w:space="0" w:color="auto"/>
              </w:divBdr>
            </w:div>
          </w:divsChild>
        </w:div>
        <w:div w:id="1755055993">
          <w:marLeft w:val="0"/>
          <w:marRight w:val="0"/>
          <w:marTop w:val="0"/>
          <w:marBottom w:val="120"/>
          <w:divBdr>
            <w:top w:val="single" w:sz="2" w:space="0" w:color="auto"/>
            <w:left w:val="single" w:sz="2" w:space="0" w:color="auto"/>
            <w:bottom w:val="single" w:sz="2" w:space="0" w:color="auto"/>
            <w:right w:val="single" w:sz="2" w:space="0" w:color="auto"/>
          </w:divBdr>
          <w:divsChild>
            <w:div w:id="1908610235">
              <w:marLeft w:val="0"/>
              <w:marRight w:val="0"/>
              <w:marTop w:val="0"/>
              <w:marBottom w:val="0"/>
              <w:divBdr>
                <w:top w:val="single" w:sz="2" w:space="0" w:color="auto"/>
                <w:left w:val="single" w:sz="2" w:space="0" w:color="auto"/>
                <w:bottom w:val="single" w:sz="2" w:space="0" w:color="auto"/>
                <w:right w:val="single" w:sz="2" w:space="0" w:color="auto"/>
              </w:divBdr>
            </w:div>
          </w:divsChild>
        </w:div>
        <w:div w:id="784008573">
          <w:marLeft w:val="0"/>
          <w:marRight w:val="0"/>
          <w:marTop w:val="0"/>
          <w:marBottom w:val="0"/>
          <w:divBdr>
            <w:top w:val="single" w:sz="2" w:space="0" w:color="auto"/>
            <w:left w:val="single" w:sz="2" w:space="0" w:color="auto"/>
            <w:bottom w:val="single" w:sz="2" w:space="0" w:color="auto"/>
            <w:right w:val="single" w:sz="2" w:space="0" w:color="auto"/>
          </w:divBdr>
        </w:div>
        <w:div w:id="1963069083">
          <w:marLeft w:val="0"/>
          <w:marRight w:val="0"/>
          <w:marTop w:val="0"/>
          <w:marBottom w:val="0"/>
          <w:divBdr>
            <w:top w:val="single" w:sz="2" w:space="0" w:color="auto"/>
            <w:left w:val="single" w:sz="2" w:space="0" w:color="auto"/>
            <w:bottom w:val="single" w:sz="2" w:space="0" w:color="auto"/>
            <w:right w:val="single" w:sz="2" w:space="0" w:color="auto"/>
          </w:divBdr>
        </w:div>
        <w:div w:id="1741949283">
          <w:marLeft w:val="0"/>
          <w:marRight w:val="0"/>
          <w:marTop w:val="0"/>
          <w:marBottom w:val="120"/>
          <w:divBdr>
            <w:top w:val="single" w:sz="2" w:space="0" w:color="auto"/>
            <w:left w:val="single" w:sz="2" w:space="0" w:color="auto"/>
            <w:bottom w:val="single" w:sz="2" w:space="0" w:color="auto"/>
            <w:right w:val="single" w:sz="2" w:space="0" w:color="auto"/>
          </w:divBdr>
          <w:divsChild>
            <w:div w:id="562453550">
              <w:marLeft w:val="0"/>
              <w:marRight w:val="0"/>
              <w:marTop w:val="0"/>
              <w:marBottom w:val="0"/>
              <w:divBdr>
                <w:top w:val="single" w:sz="2" w:space="0" w:color="auto"/>
                <w:left w:val="single" w:sz="2" w:space="0" w:color="auto"/>
                <w:bottom w:val="single" w:sz="2" w:space="0" w:color="auto"/>
                <w:right w:val="single" w:sz="2" w:space="0" w:color="auto"/>
              </w:divBdr>
            </w:div>
          </w:divsChild>
        </w:div>
        <w:div w:id="913440993">
          <w:marLeft w:val="0"/>
          <w:marRight w:val="0"/>
          <w:marTop w:val="0"/>
          <w:marBottom w:val="0"/>
          <w:divBdr>
            <w:top w:val="single" w:sz="2" w:space="0" w:color="auto"/>
            <w:left w:val="single" w:sz="2" w:space="0" w:color="auto"/>
            <w:bottom w:val="single" w:sz="2" w:space="0" w:color="auto"/>
            <w:right w:val="single" w:sz="2" w:space="0" w:color="auto"/>
          </w:divBdr>
        </w:div>
        <w:div w:id="327562597">
          <w:marLeft w:val="0"/>
          <w:marRight w:val="0"/>
          <w:marTop w:val="0"/>
          <w:marBottom w:val="0"/>
          <w:divBdr>
            <w:top w:val="single" w:sz="2" w:space="0" w:color="auto"/>
            <w:left w:val="single" w:sz="2" w:space="0" w:color="auto"/>
            <w:bottom w:val="single" w:sz="2" w:space="0" w:color="auto"/>
            <w:right w:val="single" w:sz="2" w:space="0" w:color="auto"/>
          </w:divBdr>
        </w:div>
        <w:div w:id="53361613">
          <w:marLeft w:val="0"/>
          <w:marRight w:val="0"/>
          <w:marTop w:val="0"/>
          <w:marBottom w:val="120"/>
          <w:divBdr>
            <w:top w:val="single" w:sz="2" w:space="0" w:color="auto"/>
            <w:left w:val="single" w:sz="2" w:space="0" w:color="auto"/>
            <w:bottom w:val="single" w:sz="2" w:space="0" w:color="auto"/>
            <w:right w:val="single" w:sz="2" w:space="0" w:color="auto"/>
          </w:divBdr>
          <w:divsChild>
            <w:div w:id="1458908924">
              <w:marLeft w:val="0"/>
              <w:marRight w:val="0"/>
              <w:marTop w:val="0"/>
              <w:marBottom w:val="0"/>
              <w:divBdr>
                <w:top w:val="single" w:sz="2" w:space="0" w:color="auto"/>
                <w:left w:val="single" w:sz="2" w:space="0" w:color="auto"/>
                <w:bottom w:val="single" w:sz="2" w:space="0" w:color="auto"/>
                <w:right w:val="single" w:sz="2" w:space="0" w:color="auto"/>
              </w:divBdr>
            </w:div>
          </w:divsChild>
        </w:div>
        <w:div w:id="1220239803">
          <w:marLeft w:val="0"/>
          <w:marRight w:val="0"/>
          <w:marTop w:val="0"/>
          <w:marBottom w:val="0"/>
          <w:divBdr>
            <w:top w:val="single" w:sz="2" w:space="0" w:color="auto"/>
            <w:left w:val="single" w:sz="2" w:space="0" w:color="auto"/>
            <w:bottom w:val="single" w:sz="2" w:space="0" w:color="auto"/>
            <w:right w:val="single" w:sz="2" w:space="0" w:color="auto"/>
          </w:divBdr>
        </w:div>
        <w:div w:id="1765882360">
          <w:marLeft w:val="0"/>
          <w:marRight w:val="0"/>
          <w:marTop w:val="0"/>
          <w:marBottom w:val="0"/>
          <w:divBdr>
            <w:top w:val="single" w:sz="2" w:space="0" w:color="auto"/>
            <w:left w:val="single" w:sz="2" w:space="0" w:color="auto"/>
            <w:bottom w:val="single" w:sz="2" w:space="0" w:color="auto"/>
            <w:right w:val="single" w:sz="2" w:space="0" w:color="auto"/>
          </w:divBdr>
        </w:div>
      </w:divsChild>
    </w:div>
    <w:div w:id="1077240035">
      <w:bodyDiv w:val="1"/>
      <w:marLeft w:val="0"/>
      <w:marRight w:val="0"/>
      <w:marTop w:val="0"/>
      <w:marBottom w:val="0"/>
      <w:divBdr>
        <w:top w:val="none" w:sz="0" w:space="0" w:color="auto"/>
        <w:left w:val="none" w:sz="0" w:space="0" w:color="auto"/>
        <w:bottom w:val="none" w:sz="0" w:space="0" w:color="auto"/>
        <w:right w:val="none" w:sz="0" w:space="0" w:color="auto"/>
      </w:divBdr>
    </w:div>
    <w:div w:id="1078599479">
      <w:bodyDiv w:val="1"/>
      <w:marLeft w:val="0"/>
      <w:marRight w:val="0"/>
      <w:marTop w:val="0"/>
      <w:marBottom w:val="0"/>
      <w:divBdr>
        <w:top w:val="none" w:sz="0" w:space="0" w:color="auto"/>
        <w:left w:val="none" w:sz="0" w:space="0" w:color="auto"/>
        <w:bottom w:val="none" w:sz="0" w:space="0" w:color="auto"/>
        <w:right w:val="none" w:sz="0" w:space="0" w:color="auto"/>
      </w:divBdr>
    </w:div>
    <w:div w:id="1078675247">
      <w:bodyDiv w:val="1"/>
      <w:marLeft w:val="0"/>
      <w:marRight w:val="0"/>
      <w:marTop w:val="0"/>
      <w:marBottom w:val="0"/>
      <w:divBdr>
        <w:top w:val="none" w:sz="0" w:space="0" w:color="auto"/>
        <w:left w:val="none" w:sz="0" w:space="0" w:color="auto"/>
        <w:bottom w:val="none" w:sz="0" w:space="0" w:color="auto"/>
        <w:right w:val="none" w:sz="0" w:space="0" w:color="auto"/>
      </w:divBdr>
      <w:divsChild>
        <w:div w:id="1398210872">
          <w:marLeft w:val="0"/>
          <w:marRight w:val="0"/>
          <w:marTop w:val="0"/>
          <w:marBottom w:val="0"/>
          <w:divBdr>
            <w:top w:val="single" w:sz="2" w:space="0" w:color="auto"/>
            <w:left w:val="single" w:sz="2" w:space="0" w:color="auto"/>
            <w:bottom w:val="single" w:sz="2" w:space="0" w:color="auto"/>
            <w:right w:val="single" w:sz="2" w:space="0" w:color="auto"/>
          </w:divBdr>
        </w:div>
        <w:div w:id="1479374868">
          <w:marLeft w:val="0"/>
          <w:marRight w:val="0"/>
          <w:marTop w:val="0"/>
          <w:marBottom w:val="0"/>
          <w:divBdr>
            <w:top w:val="single" w:sz="2" w:space="0" w:color="auto"/>
            <w:left w:val="single" w:sz="2" w:space="0" w:color="auto"/>
            <w:bottom w:val="single" w:sz="2" w:space="0" w:color="auto"/>
            <w:right w:val="single" w:sz="2" w:space="0" w:color="auto"/>
          </w:divBdr>
        </w:div>
        <w:div w:id="1011028075">
          <w:marLeft w:val="0"/>
          <w:marRight w:val="0"/>
          <w:marTop w:val="0"/>
          <w:marBottom w:val="0"/>
          <w:divBdr>
            <w:top w:val="single" w:sz="2" w:space="0" w:color="auto"/>
            <w:left w:val="single" w:sz="2" w:space="0" w:color="auto"/>
            <w:bottom w:val="single" w:sz="2" w:space="0" w:color="auto"/>
            <w:right w:val="single" w:sz="2" w:space="0" w:color="auto"/>
          </w:divBdr>
        </w:div>
        <w:div w:id="2009482850">
          <w:marLeft w:val="0"/>
          <w:marRight w:val="0"/>
          <w:marTop w:val="0"/>
          <w:marBottom w:val="0"/>
          <w:divBdr>
            <w:top w:val="single" w:sz="2" w:space="0" w:color="auto"/>
            <w:left w:val="single" w:sz="2" w:space="0" w:color="auto"/>
            <w:bottom w:val="single" w:sz="2" w:space="0" w:color="auto"/>
            <w:right w:val="single" w:sz="2" w:space="0" w:color="auto"/>
          </w:divBdr>
        </w:div>
      </w:divsChild>
    </w:div>
    <w:div w:id="1078868793">
      <w:bodyDiv w:val="1"/>
      <w:marLeft w:val="0"/>
      <w:marRight w:val="0"/>
      <w:marTop w:val="0"/>
      <w:marBottom w:val="0"/>
      <w:divBdr>
        <w:top w:val="none" w:sz="0" w:space="0" w:color="auto"/>
        <w:left w:val="none" w:sz="0" w:space="0" w:color="auto"/>
        <w:bottom w:val="none" w:sz="0" w:space="0" w:color="auto"/>
        <w:right w:val="none" w:sz="0" w:space="0" w:color="auto"/>
      </w:divBdr>
    </w:div>
    <w:div w:id="1080564889">
      <w:bodyDiv w:val="1"/>
      <w:marLeft w:val="0"/>
      <w:marRight w:val="0"/>
      <w:marTop w:val="0"/>
      <w:marBottom w:val="0"/>
      <w:divBdr>
        <w:top w:val="none" w:sz="0" w:space="0" w:color="auto"/>
        <w:left w:val="none" w:sz="0" w:space="0" w:color="auto"/>
        <w:bottom w:val="none" w:sz="0" w:space="0" w:color="auto"/>
        <w:right w:val="none" w:sz="0" w:space="0" w:color="auto"/>
      </w:divBdr>
    </w:div>
    <w:div w:id="1084687067">
      <w:bodyDiv w:val="1"/>
      <w:marLeft w:val="0"/>
      <w:marRight w:val="0"/>
      <w:marTop w:val="0"/>
      <w:marBottom w:val="0"/>
      <w:divBdr>
        <w:top w:val="none" w:sz="0" w:space="0" w:color="auto"/>
        <w:left w:val="none" w:sz="0" w:space="0" w:color="auto"/>
        <w:bottom w:val="none" w:sz="0" w:space="0" w:color="auto"/>
        <w:right w:val="none" w:sz="0" w:space="0" w:color="auto"/>
      </w:divBdr>
      <w:divsChild>
        <w:div w:id="1597639323">
          <w:marLeft w:val="0"/>
          <w:marRight w:val="0"/>
          <w:marTop w:val="0"/>
          <w:marBottom w:val="0"/>
          <w:divBdr>
            <w:top w:val="single" w:sz="2" w:space="0" w:color="auto"/>
            <w:left w:val="single" w:sz="2" w:space="0" w:color="auto"/>
            <w:bottom w:val="single" w:sz="2" w:space="0" w:color="auto"/>
            <w:right w:val="single" w:sz="2" w:space="0" w:color="auto"/>
          </w:divBdr>
        </w:div>
      </w:divsChild>
    </w:div>
    <w:div w:id="1108426677">
      <w:bodyDiv w:val="1"/>
      <w:marLeft w:val="0"/>
      <w:marRight w:val="0"/>
      <w:marTop w:val="0"/>
      <w:marBottom w:val="0"/>
      <w:divBdr>
        <w:top w:val="none" w:sz="0" w:space="0" w:color="auto"/>
        <w:left w:val="none" w:sz="0" w:space="0" w:color="auto"/>
        <w:bottom w:val="none" w:sz="0" w:space="0" w:color="auto"/>
        <w:right w:val="none" w:sz="0" w:space="0" w:color="auto"/>
      </w:divBdr>
      <w:divsChild>
        <w:div w:id="1336229093">
          <w:marLeft w:val="0"/>
          <w:marRight w:val="0"/>
          <w:marTop w:val="0"/>
          <w:marBottom w:val="0"/>
          <w:divBdr>
            <w:top w:val="single" w:sz="2" w:space="0" w:color="auto"/>
            <w:left w:val="single" w:sz="2" w:space="0" w:color="auto"/>
            <w:bottom w:val="single" w:sz="2" w:space="0" w:color="auto"/>
            <w:right w:val="single" w:sz="2" w:space="0" w:color="auto"/>
          </w:divBdr>
        </w:div>
        <w:div w:id="358822461">
          <w:marLeft w:val="0"/>
          <w:marRight w:val="0"/>
          <w:marTop w:val="0"/>
          <w:marBottom w:val="0"/>
          <w:divBdr>
            <w:top w:val="single" w:sz="2" w:space="0" w:color="auto"/>
            <w:left w:val="single" w:sz="2" w:space="0" w:color="auto"/>
            <w:bottom w:val="single" w:sz="2" w:space="0" w:color="auto"/>
            <w:right w:val="single" w:sz="2" w:space="0" w:color="auto"/>
          </w:divBdr>
        </w:div>
        <w:div w:id="782656796">
          <w:marLeft w:val="0"/>
          <w:marRight w:val="0"/>
          <w:marTop w:val="0"/>
          <w:marBottom w:val="0"/>
          <w:divBdr>
            <w:top w:val="single" w:sz="2" w:space="0" w:color="auto"/>
            <w:left w:val="single" w:sz="2" w:space="0" w:color="auto"/>
            <w:bottom w:val="single" w:sz="2" w:space="0" w:color="auto"/>
            <w:right w:val="single" w:sz="2" w:space="0" w:color="auto"/>
          </w:divBdr>
        </w:div>
      </w:divsChild>
    </w:div>
    <w:div w:id="1161694343">
      <w:bodyDiv w:val="1"/>
      <w:marLeft w:val="0"/>
      <w:marRight w:val="0"/>
      <w:marTop w:val="0"/>
      <w:marBottom w:val="0"/>
      <w:divBdr>
        <w:top w:val="none" w:sz="0" w:space="0" w:color="auto"/>
        <w:left w:val="none" w:sz="0" w:space="0" w:color="auto"/>
        <w:bottom w:val="none" w:sz="0" w:space="0" w:color="auto"/>
        <w:right w:val="none" w:sz="0" w:space="0" w:color="auto"/>
      </w:divBdr>
    </w:div>
    <w:div w:id="1201556479">
      <w:bodyDiv w:val="1"/>
      <w:marLeft w:val="0"/>
      <w:marRight w:val="0"/>
      <w:marTop w:val="0"/>
      <w:marBottom w:val="0"/>
      <w:divBdr>
        <w:top w:val="none" w:sz="0" w:space="0" w:color="auto"/>
        <w:left w:val="none" w:sz="0" w:space="0" w:color="auto"/>
        <w:bottom w:val="none" w:sz="0" w:space="0" w:color="auto"/>
        <w:right w:val="none" w:sz="0" w:space="0" w:color="auto"/>
      </w:divBdr>
      <w:divsChild>
        <w:div w:id="1689134938">
          <w:marLeft w:val="0"/>
          <w:marRight w:val="0"/>
          <w:marTop w:val="0"/>
          <w:marBottom w:val="0"/>
          <w:divBdr>
            <w:top w:val="single" w:sz="2" w:space="0" w:color="auto"/>
            <w:left w:val="single" w:sz="2" w:space="0" w:color="auto"/>
            <w:bottom w:val="single" w:sz="2" w:space="0" w:color="auto"/>
            <w:right w:val="single" w:sz="2" w:space="0" w:color="auto"/>
          </w:divBdr>
        </w:div>
        <w:div w:id="309675292">
          <w:marLeft w:val="0"/>
          <w:marRight w:val="0"/>
          <w:marTop w:val="0"/>
          <w:marBottom w:val="0"/>
          <w:divBdr>
            <w:top w:val="single" w:sz="2" w:space="0" w:color="auto"/>
            <w:left w:val="single" w:sz="2" w:space="0" w:color="auto"/>
            <w:bottom w:val="single" w:sz="2" w:space="0" w:color="auto"/>
            <w:right w:val="single" w:sz="2" w:space="0" w:color="auto"/>
          </w:divBdr>
        </w:div>
        <w:div w:id="1115707532">
          <w:marLeft w:val="0"/>
          <w:marRight w:val="0"/>
          <w:marTop w:val="0"/>
          <w:marBottom w:val="120"/>
          <w:divBdr>
            <w:top w:val="single" w:sz="2" w:space="0" w:color="auto"/>
            <w:left w:val="single" w:sz="2" w:space="0" w:color="auto"/>
            <w:bottom w:val="single" w:sz="2" w:space="0" w:color="auto"/>
            <w:right w:val="single" w:sz="2" w:space="0" w:color="auto"/>
          </w:divBdr>
          <w:divsChild>
            <w:div w:id="18044545">
              <w:marLeft w:val="0"/>
              <w:marRight w:val="0"/>
              <w:marTop w:val="0"/>
              <w:marBottom w:val="0"/>
              <w:divBdr>
                <w:top w:val="single" w:sz="2" w:space="0" w:color="auto"/>
                <w:left w:val="single" w:sz="2" w:space="0" w:color="auto"/>
                <w:bottom w:val="single" w:sz="2" w:space="0" w:color="auto"/>
                <w:right w:val="single" w:sz="2" w:space="0" w:color="auto"/>
              </w:divBdr>
            </w:div>
          </w:divsChild>
        </w:div>
        <w:div w:id="1663778426">
          <w:marLeft w:val="0"/>
          <w:marRight w:val="0"/>
          <w:marTop w:val="0"/>
          <w:marBottom w:val="120"/>
          <w:divBdr>
            <w:top w:val="single" w:sz="2" w:space="0" w:color="auto"/>
            <w:left w:val="single" w:sz="2" w:space="0" w:color="auto"/>
            <w:bottom w:val="single" w:sz="2" w:space="0" w:color="auto"/>
            <w:right w:val="single" w:sz="2" w:space="0" w:color="auto"/>
          </w:divBdr>
          <w:divsChild>
            <w:div w:id="1831099488">
              <w:marLeft w:val="0"/>
              <w:marRight w:val="0"/>
              <w:marTop w:val="0"/>
              <w:marBottom w:val="0"/>
              <w:divBdr>
                <w:top w:val="single" w:sz="2" w:space="0" w:color="auto"/>
                <w:left w:val="single" w:sz="2" w:space="0" w:color="auto"/>
                <w:bottom w:val="single" w:sz="2" w:space="0" w:color="auto"/>
                <w:right w:val="single" w:sz="2" w:space="0" w:color="auto"/>
              </w:divBdr>
            </w:div>
          </w:divsChild>
        </w:div>
        <w:div w:id="2050303270">
          <w:marLeft w:val="0"/>
          <w:marRight w:val="0"/>
          <w:marTop w:val="0"/>
          <w:marBottom w:val="0"/>
          <w:divBdr>
            <w:top w:val="single" w:sz="2" w:space="0" w:color="auto"/>
            <w:left w:val="single" w:sz="2" w:space="0" w:color="auto"/>
            <w:bottom w:val="single" w:sz="2" w:space="0" w:color="auto"/>
            <w:right w:val="single" w:sz="2" w:space="0" w:color="auto"/>
          </w:divBdr>
        </w:div>
        <w:div w:id="869419467">
          <w:marLeft w:val="0"/>
          <w:marRight w:val="0"/>
          <w:marTop w:val="0"/>
          <w:marBottom w:val="0"/>
          <w:divBdr>
            <w:top w:val="single" w:sz="2" w:space="0" w:color="auto"/>
            <w:left w:val="single" w:sz="2" w:space="0" w:color="auto"/>
            <w:bottom w:val="single" w:sz="2" w:space="0" w:color="auto"/>
            <w:right w:val="single" w:sz="2" w:space="0" w:color="auto"/>
          </w:divBdr>
        </w:div>
        <w:div w:id="176969121">
          <w:marLeft w:val="0"/>
          <w:marRight w:val="0"/>
          <w:marTop w:val="0"/>
          <w:marBottom w:val="120"/>
          <w:divBdr>
            <w:top w:val="single" w:sz="2" w:space="0" w:color="auto"/>
            <w:left w:val="single" w:sz="2" w:space="0" w:color="auto"/>
            <w:bottom w:val="single" w:sz="2" w:space="0" w:color="auto"/>
            <w:right w:val="single" w:sz="2" w:space="0" w:color="auto"/>
          </w:divBdr>
          <w:divsChild>
            <w:div w:id="1545210430">
              <w:marLeft w:val="0"/>
              <w:marRight w:val="0"/>
              <w:marTop w:val="0"/>
              <w:marBottom w:val="0"/>
              <w:divBdr>
                <w:top w:val="single" w:sz="2" w:space="0" w:color="auto"/>
                <w:left w:val="single" w:sz="2" w:space="0" w:color="auto"/>
                <w:bottom w:val="single" w:sz="2" w:space="0" w:color="auto"/>
                <w:right w:val="single" w:sz="2" w:space="0" w:color="auto"/>
              </w:divBdr>
            </w:div>
          </w:divsChild>
        </w:div>
        <w:div w:id="587152627">
          <w:marLeft w:val="0"/>
          <w:marRight w:val="0"/>
          <w:marTop w:val="0"/>
          <w:marBottom w:val="0"/>
          <w:divBdr>
            <w:top w:val="single" w:sz="2" w:space="0" w:color="auto"/>
            <w:left w:val="single" w:sz="2" w:space="0" w:color="auto"/>
            <w:bottom w:val="single" w:sz="2" w:space="0" w:color="auto"/>
            <w:right w:val="single" w:sz="2" w:space="0" w:color="auto"/>
          </w:divBdr>
        </w:div>
        <w:div w:id="1592273556">
          <w:marLeft w:val="0"/>
          <w:marRight w:val="0"/>
          <w:marTop w:val="0"/>
          <w:marBottom w:val="0"/>
          <w:divBdr>
            <w:top w:val="single" w:sz="2" w:space="0" w:color="auto"/>
            <w:left w:val="single" w:sz="2" w:space="0" w:color="auto"/>
            <w:bottom w:val="single" w:sz="2" w:space="0" w:color="auto"/>
            <w:right w:val="single" w:sz="2" w:space="0" w:color="auto"/>
          </w:divBdr>
        </w:div>
        <w:div w:id="1347832274">
          <w:marLeft w:val="0"/>
          <w:marRight w:val="0"/>
          <w:marTop w:val="0"/>
          <w:marBottom w:val="120"/>
          <w:divBdr>
            <w:top w:val="single" w:sz="2" w:space="0" w:color="auto"/>
            <w:left w:val="single" w:sz="2" w:space="0" w:color="auto"/>
            <w:bottom w:val="single" w:sz="2" w:space="0" w:color="auto"/>
            <w:right w:val="single" w:sz="2" w:space="0" w:color="auto"/>
          </w:divBdr>
          <w:divsChild>
            <w:div w:id="790592236">
              <w:marLeft w:val="0"/>
              <w:marRight w:val="0"/>
              <w:marTop w:val="0"/>
              <w:marBottom w:val="0"/>
              <w:divBdr>
                <w:top w:val="single" w:sz="2" w:space="0" w:color="auto"/>
                <w:left w:val="single" w:sz="2" w:space="0" w:color="auto"/>
                <w:bottom w:val="single" w:sz="2" w:space="0" w:color="auto"/>
                <w:right w:val="single" w:sz="2" w:space="0" w:color="auto"/>
              </w:divBdr>
            </w:div>
          </w:divsChild>
        </w:div>
        <w:div w:id="1459684156">
          <w:marLeft w:val="0"/>
          <w:marRight w:val="0"/>
          <w:marTop w:val="0"/>
          <w:marBottom w:val="0"/>
          <w:divBdr>
            <w:top w:val="single" w:sz="2" w:space="0" w:color="auto"/>
            <w:left w:val="single" w:sz="2" w:space="0" w:color="auto"/>
            <w:bottom w:val="single" w:sz="2" w:space="0" w:color="auto"/>
            <w:right w:val="single" w:sz="2" w:space="0" w:color="auto"/>
          </w:divBdr>
        </w:div>
        <w:div w:id="709451287">
          <w:marLeft w:val="0"/>
          <w:marRight w:val="0"/>
          <w:marTop w:val="0"/>
          <w:marBottom w:val="0"/>
          <w:divBdr>
            <w:top w:val="single" w:sz="2" w:space="0" w:color="auto"/>
            <w:left w:val="single" w:sz="2" w:space="0" w:color="auto"/>
            <w:bottom w:val="single" w:sz="2" w:space="0" w:color="auto"/>
            <w:right w:val="single" w:sz="2" w:space="0" w:color="auto"/>
          </w:divBdr>
        </w:div>
      </w:divsChild>
    </w:div>
    <w:div w:id="1257322740">
      <w:bodyDiv w:val="1"/>
      <w:marLeft w:val="0"/>
      <w:marRight w:val="0"/>
      <w:marTop w:val="0"/>
      <w:marBottom w:val="0"/>
      <w:divBdr>
        <w:top w:val="none" w:sz="0" w:space="0" w:color="auto"/>
        <w:left w:val="none" w:sz="0" w:space="0" w:color="auto"/>
        <w:bottom w:val="none" w:sz="0" w:space="0" w:color="auto"/>
        <w:right w:val="none" w:sz="0" w:space="0" w:color="auto"/>
      </w:divBdr>
    </w:div>
    <w:div w:id="1267543185">
      <w:bodyDiv w:val="1"/>
      <w:marLeft w:val="0"/>
      <w:marRight w:val="0"/>
      <w:marTop w:val="0"/>
      <w:marBottom w:val="0"/>
      <w:divBdr>
        <w:top w:val="none" w:sz="0" w:space="0" w:color="auto"/>
        <w:left w:val="none" w:sz="0" w:space="0" w:color="auto"/>
        <w:bottom w:val="none" w:sz="0" w:space="0" w:color="auto"/>
        <w:right w:val="none" w:sz="0" w:space="0" w:color="auto"/>
      </w:divBdr>
      <w:divsChild>
        <w:div w:id="690496328">
          <w:marLeft w:val="0"/>
          <w:marRight w:val="0"/>
          <w:marTop w:val="0"/>
          <w:marBottom w:val="0"/>
          <w:divBdr>
            <w:top w:val="single" w:sz="2" w:space="0" w:color="auto"/>
            <w:left w:val="single" w:sz="2" w:space="0" w:color="auto"/>
            <w:bottom w:val="single" w:sz="2" w:space="0" w:color="auto"/>
            <w:right w:val="single" w:sz="2" w:space="0" w:color="auto"/>
          </w:divBdr>
        </w:div>
        <w:div w:id="417874117">
          <w:marLeft w:val="0"/>
          <w:marRight w:val="0"/>
          <w:marTop w:val="0"/>
          <w:marBottom w:val="0"/>
          <w:divBdr>
            <w:top w:val="single" w:sz="2" w:space="0" w:color="auto"/>
            <w:left w:val="single" w:sz="2" w:space="0" w:color="auto"/>
            <w:bottom w:val="single" w:sz="2" w:space="0" w:color="auto"/>
            <w:right w:val="single" w:sz="2" w:space="0" w:color="auto"/>
          </w:divBdr>
        </w:div>
        <w:div w:id="1718813618">
          <w:marLeft w:val="0"/>
          <w:marRight w:val="0"/>
          <w:marTop w:val="0"/>
          <w:marBottom w:val="0"/>
          <w:divBdr>
            <w:top w:val="single" w:sz="2" w:space="0" w:color="auto"/>
            <w:left w:val="single" w:sz="2" w:space="0" w:color="auto"/>
            <w:bottom w:val="single" w:sz="2" w:space="0" w:color="auto"/>
            <w:right w:val="single" w:sz="2" w:space="0" w:color="auto"/>
          </w:divBdr>
        </w:div>
      </w:divsChild>
    </w:div>
    <w:div w:id="1325234920">
      <w:bodyDiv w:val="1"/>
      <w:marLeft w:val="0"/>
      <w:marRight w:val="0"/>
      <w:marTop w:val="0"/>
      <w:marBottom w:val="0"/>
      <w:divBdr>
        <w:top w:val="none" w:sz="0" w:space="0" w:color="auto"/>
        <w:left w:val="none" w:sz="0" w:space="0" w:color="auto"/>
        <w:bottom w:val="none" w:sz="0" w:space="0" w:color="auto"/>
        <w:right w:val="none" w:sz="0" w:space="0" w:color="auto"/>
      </w:divBdr>
    </w:div>
    <w:div w:id="1345589457">
      <w:bodyDiv w:val="1"/>
      <w:marLeft w:val="0"/>
      <w:marRight w:val="0"/>
      <w:marTop w:val="0"/>
      <w:marBottom w:val="0"/>
      <w:divBdr>
        <w:top w:val="none" w:sz="0" w:space="0" w:color="auto"/>
        <w:left w:val="none" w:sz="0" w:space="0" w:color="auto"/>
        <w:bottom w:val="none" w:sz="0" w:space="0" w:color="auto"/>
        <w:right w:val="none" w:sz="0" w:space="0" w:color="auto"/>
      </w:divBdr>
      <w:divsChild>
        <w:div w:id="1045525608">
          <w:marLeft w:val="0"/>
          <w:marRight w:val="0"/>
          <w:marTop w:val="0"/>
          <w:marBottom w:val="0"/>
          <w:divBdr>
            <w:top w:val="single" w:sz="2" w:space="0" w:color="auto"/>
            <w:left w:val="single" w:sz="2" w:space="0" w:color="auto"/>
            <w:bottom w:val="single" w:sz="2" w:space="0" w:color="auto"/>
            <w:right w:val="single" w:sz="2" w:space="0" w:color="auto"/>
          </w:divBdr>
        </w:div>
      </w:divsChild>
    </w:div>
    <w:div w:id="1377659034">
      <w:bodyDiv w:val="1"/>
      <w:marLeft w:val="0"/>
      <w:marRight w:val="0"/>
      <w:marTop w:val="0"/>
      <w:marBottom w:val="0"/>
      <w:divBdr>
        <w:top w:val="none" w:sz="0" w:space="0" w:color="auto"/>
        <w:left w:val="none" w:sz="0" w:space="0" w:color="auto"/>
        <w:bottom w:val="none" w:sz="0" w:space="0" w:color="auto"/>
        <w:right w:val="none" w:sz="0" w:space="0" w:color="auto"/>
      </w:divBdr>
      <w:divsChild>
        <w:div w:id="971399558">
          <w:marLeft w:val="0"/>
          <w:marRight w:val="0"/>
          <w:marTop w:val="0"/>
          <w:marBottom w:val="0"/>
          <w:divBdr>
            <w:top w:val="single" w:sz="2" w:space="0" w:color="auto"/>
            <w:left w:val="single" w:sz="2" w:space="0" w:color="auto"/>
            <w:bottom w:val="single" w:sz="2" w:space="0" w:color="auto"/>
            <w:right w:val="single" w:sz="2" w:space="0" w:color="auto"/>
          </w:divBdr>
        </w:div>
      </w:divsChild>
    </w:div>
    <w:div w:id="1432823566">
      <w:bodyDiv w:val="1"/>
      <w:marLeft w:val="0"/>
      <w:marRight w:val="0"/>
      <w:marTop w:val="0"/>
      <w:marBottom w:val="0"/>
      <w:divBdr>
        <w:top w:val="none" w:sz="0" w:space="0" w:color="auto"/>
        <w:left w:val="none" w:sz="0" w:space="0" w:color="auto"/>
        <w:bottom w:val="none" w:sz="0" w:space="0" w:color="auto"/>
        <w:right w:val="none" w:sz="0" w:space="0" w:color="auto"/>
      </w:divBdr>
      <w:divsChild>
        <w:div w:id="666396586">
          <w:marLeft w:val="0"/>
          <w:marRight w:val="0"/>
          <w:marTop w:val="0"/>
          <w:marBottom w:val="0"/>
          <w:divBdr>
            <w:top w:val="single" w:sz="2" w:space="0" w:color="auto"/>
            <w:left w:val="single" w:sz="2" w:space="0" w:color="auto"/>
            <w:bottom w:val="single" w:sz="2" w:space="0" w:color="auto"/>
            <w:right w:val="single" w:sz="2" w:space="0" w:color="auto"/>
          </w:divBdr>
        </w:div>
        <w:div w:id="282275699">
          <w:marLeft w:val="0"/>
          <w:marRight w:val="0"/>
          <w:marTop w:val="0"/>
          <w:marBottom w:val="0"/>
          <w:divBdr>
            <w:top w:val="single" w:sz="2" w:space="0" w:color="auto"/>
            <w:left w:val="single" w:sz="2" w:space="0" w:color="auto"/>
            <w:bottom w:val="single" w:sz="2" w:space="0" w:color="auto"/>
            <w:right w:val="single" w:sz="2" w:space="0" w:color="auto"/>
          </w:divBdr>
        </w:div>
        <w:div w:id="1601067468">
          <w:marLeft w:val="0"/>
          <w:marRight w:val="0"/>
          <w:marTop w:val="0"/>
          <w:marBottom w:val="0"/>
          <w:divBdr>
            <w:top w:val="single" w:sz="2" w:space="0" w:color="auto"/>
            <w:left w:val="single" w:sz="2" w:space="0" w:color="auto"/>
            <w:bottom w:val="single" w:sz="2" w:space="0" w:color="auto"/>
            <w:right w:val="single" w:sz="2" w:space="0" w:color="auto"/>
          </w:divBdr>
        </w:div>
        <w:div w:id="256719197">
          <w:marLeft w:val="0"/>
          <w:marRight w:val="0"/>
          <w:marTop w:val="0"/>
          <w:marBottom w:val="0"/>
          <w:divBdr>
            <w:top w:val="single" w:sz="2" w:space="0" w:color="auto"/>
            <w:left w:val="single" w:sz="2" w:space="0" w:color="auto"/>
            <w:bottom w:val="single" w:sz="2" w:space="0" w:color="auto"/>
            <w:right w:val="single" w:sz="2" w:space="0" w:color="auto"/>
          </w:divBdr>
        </w:div>
        <w:div w:id="822938621">
          <w:marLeft w:val="0"/>
          <w:marRight w:val="0"/>
          <w:marTop w:val="0"/>
          <w:marBottom w:val="0"/>
          <w:divBdr>
            <w:top w:val="single" w:sz="2" w:space="0" w:color="auto"/>
            <w:left w:val="single" w:sz="2" w:space="0" w:color="auto"/>
            <w:bottom w:val="single" w:sz="2" w:space="0" w:color="auto"/>
            <w:right w:val="single" w:sz="2" w:space="0" w:color="auto"/>
          </w:divBdr>
        </w:div>
        <w:div w:id="2079355515">
          <w:marLeft w:val="0"/>
          <w:marRight w:val="0"/>
          <w:marTop w:val="0"/>
          <w:marBottom w:val="0"/>
          <w:divBdr>
            <w:top w:val="single" w:sz="2" w:space="0" w:color="auto"/>
            <w:left w:val="single" w:sz="2" w:space="0" w:color="auto"/>
            <w:bottom w:val="single" w:sz="2" w:space="0" w:color="auto"/>
            <w:right w:val="single" w:sz="2" w:space="0" w:color="auto"/>
          </w:divBdr>
        </w:div>
        <w:div w:id="335891080">
          <w:marLeft w:val="0"/>
          <w:marRight w:val="0"/>
          <w:marTop w:val="0"/>
          <w:marBottom w:val="0"/>
          <w:divBdr>
            <w:top w:val="single" w:sz="2" w:space="0" w:color="auto"/>
            <w:left w:val="single" w:sz="2" w:space="0" w:color="auto"/>
            <w:bottom w:val="single" w:sz="2" w:space="0" w:color="auto"/>
            <w:right w:val="single" w:sz="2" w:space="0" w:color="auto"/>
          </w:divBdr>
        </w:div>
        <w:div w:id="1776053914">
          <w:marLeft w:val="0"/>
          <w:marRight w:val="0"/>
          <w:marTop w:val="0"/>
          <w:marBottom w:val="0"/>
          <w:divBdr>
            <w:top w:val="single" w:sz="2" w:space="0" w:color="auto"/>
            <w:left w:val="single" w:sz="2" w:space="0" w:color="auto"/>
            <w:bottom w:val="single" w:sz="2" w:space="0" w:color="auto"/>
            <w:right w:val="single" w:sz="2" w:space="0" w:color="auto"/>
          </w:divBdr>
        </w:div>
        <w:div w:id="684864546">
          <w:marLeft w:val="0"/>
          <w:marRight w:val="0"/>
          <w:marTop w:val="0"/>
          <w:marBottom w:val="0"/>
          <w:divBdr>
            <w:top w:val="single" w:sz="2" w:space="0" w:color="auto"/>
            <w:left w:val="single" w:sz="2" w:space="0" w:color="auto"/>
            <w:bottom w:val="single" w:sz="2" w:space="0" w:color="auto"/>
            <w:right w:val="single" w:sz="2" w:space="0" w:color="auto"/>
          </w:divBdr>
        </w:div>
        <w:div w:id="150023895">
          <w:marLeft w:val="0"/>
          <w:marRight w:val="0"/>
          <w:marTop w:val="0"/>
          <w:marBottom w:val="0"/>
          <w:divBdr>
            <w:top w:val="single" w:sz="2" w:space="0" w:color="auto"/>
            <w:left w:val="single" w:sz="2" w:space="0" w:color="auto"/>
            <w:bottom w:val="single" w:sz="2" w:space="0" w:color="auto"/>
            <w:right w:val="single" w:sz="2" w:space="0" w:color="auto"/>
          </w:divBdr>
        </w:div>
        <w:div w:id="302854912">
          <w:marLeft w:val="0"/>
          <w:marRight w:val="0"/>
          <w:marTop w:val="0"/>
          <w:marBottom w:val="0"/>
          <w:divBdr>
            <w:top w:val="single" w:sz="2" w:space="0" w:color="auto"/>
            <w:left w:val="single" w:sz="2" w:space="0" w:color="auto"/>
            <w:bottom w:val="single" w:sz="2" w:space="0" w:color="auto"/>
            <w:right w:val="single" w:sz="2" w:space="0" w:color="auto"/>
          </w:divBdr>
        </w:div>
        <w:div w:id="359936275">
          <w:marLeft w:val="0"/>
          <w:marRight w:val="0"/>
          <w:marTop w:val="0"/>
          <w:marBottom w:val="0"/>
          <w:divBdr>
            <w:top w:val="single" w:sz="2" w:space="0" w:color="auto"/>
            <w:left w:val="single" w:sz="2" w:space="0" w:color="auto"/>
            <w:bottom w:val="single" w:sz="2" w:space="0" w:color="auto"/>
            <w:right w:val="single" w:sz="2" w:space="0" w:color="auto"/>
          </w:divBdr>
        </w:div>
        <w:div w:id="1233348769">
          <w:marLeft w:val="0"/>
          <w:marRight w:val="0"/>
          <w:marTop w:val="0"/>
          <w:marBottom w:val="0"/>
          <w:divBdr>
            <w:top w:val="single" w:sz="2" w:space="0" w:color="auto"/>
            <w:left w:val="single" w:sz="2" w:space="0" w:color="auto"/>
            <w:bottom w:val="single" w:sz="2" w:space="0" w:color="auto"/>
            <w:right w:val="single" w:sz="2" w:space="0" w:color="auto"/>
          </w:divBdr>
        </w:div>
        <w:div w:id="109590194">
          <w:marLeft w:val="0"/>
          <w:marRight w:val="0"/>
          <w:marTop w:val="0"/>
          <w:marBottom w:val="0"/>
          <w:divBdr>
            <w:top w:val="single" w:sz="2" w:space="0" w:color="auto"/>
            <w:left w:val="single" w:sz="2" w:space="0" w:color="auto"/>
            <w:bottom w:val="single" w:sz="2" w:space="0" w:color="auto"/>
            <w:right w:val="single" w:sz="2" w:space="0" w:color="auto"/>
          </w:divBdr>
        </w:div>
      </w:divsChild>
    </w:div>
    <w:div w:id="1447654955">
      <w:bodyDiv w:val="1"/>
      <w:marLeft w:val="0"/>
      <w:marRight w:val="0"/>
      <w:marTop w:val="0"/>
      <w:marBottom w:val="0"/>
      <w:divBdr>
        <w:top w:val="none" w:sz="0" w:space="0" w:color="auto"/>
        <w:left w:val="none" w:sz="0" w:space="0" w:color="auto"/>
        <w:bottom w:val="none" w:sz="0" w:space="0" w:color="auto"/>
        <w:right w:val="none" w:sz="0" w:space="0" w:color="auto"/>
      </w:divBdr>
      <w:divsChild>
        <w:div w:id="214004895">
          <w:marLeft w:val="0"/>
          <w:marRight w:val="0"/>
          <w:marTop w:val="0"/>
          <w:marBottom w:val="0"/>
          <w:divBdr>
            <w:top w:val="single" w:sz="2" w:space="0" w:color="auto"/>
            <w:left w:val="single" w:sz="2" w:space="0" w:color="auto"/>
            <w:bottom w:val="single" w:sz="2" w:space="0" w:color="auto"/>
            <w:right w:val="single" w:sz="2" w:space="0" w:color="auto"/>
          </w:divBdr>
        </w:div>
        <w:div w:id="627664565">
          <w:marLeft w:val="0"/>
          <w:marRight w:val="0"/>
          <w:marTop w:val="0"/>
          <w:marBottom w:val="0"/>
          <w:divBdr>
            <w:top w:val="single" w:sz="2" w:space="0" w:color="auto"/>
            <w:left w:val="single" w:sz="2" w:space="0" w:color="auto"/>
            <w:bottom w:val="single" w:sz="2" w:space="0" w:color="auto"/>
            <w:right w:val="single" w:sz="2" w:space="0" w:color="auto"/>
          </w:divBdr>
        </w:div>
      </w:divsChild>
    </w:div>
    <w:div w:id="1454668674">
      <w:bodyDiv w:val="1"/>
      <w:marLeft w:val="0"/>
      <w:marRight w:val="0"/>
      <w:marTop w:val="0"/>
      <w:marBottom w:val="0"/>
      <w:divBdr>
        <w:top w:val="none" w:sz="0" w:space="0" w:color="auto"/>
        <w:left w:val="none" w:sz="0" w:space="0" w:color="auto"/>
        <w:bottom w:val="none" w:sz="0" w:space="0" w:color="auto"/>
        <w:right w:val="none" w:sz="0" w:space="0" w:color="auto"/>
      </w:divBdr>
    </w:div>
    <w:div w:id="1468012940">
      <w:bodyDiv w:val="1"/>
      <w:marLeft w:val="0"/>
      <w:marRight w:val="0"/>
      <w:marTop w:val="0"/>
      <w:marBottom w:val="0"/>
      <w:divBdr>
        <w:top w:val="none" w:sz="0" w:space="0" w:color="auto"/>
        <w:left w:val="none" w:sz="0" w:space="0" w:color="auto"/>
        <w:bottom w:val="none" w:sz="0" w:space="0" w:color="auto"/>
        <w:right w:val="none" w:sz="0" w:space="0" w:color="auto"/>
      </w:divBdr>
      <w:divsChild>
        <w:div w:id="1284652355">
          <w:marLeft w:val="0"/>
          <w:marRight w:val="0"/>
          <w:marTop w:val="0"/>
          <w:marBottom w:val="0"/>
          <w:divBdr>
            <w:top w:val="single" w:sz="2" w:space="0" w:color="auto"/>
            <w:left w:val="single" w:sz="2" w:space="0" w:color="auto"/>
            <w:bottom w:val="single" w:sz="2" w:space="0" w:color="auto"/>
            <w:right w:val="single" w:sz="2" w:space="0" w:color="auto"/>
          </w:divBdr>
        </w:div>
      </w:divsChild>
    </w:div>
    <w:div w:id="1470122689">
      <w:bodyDiv w:val="1"/>
      <w:marLeft w:val="0"/>
      <w:marRight w:val="0"/>
      <w:marTop w:val="0"/>
      <w:marBottom w:val="0"/>
      <w:divBdr>
        <w:top w:val="none" w:sz="0" w:space="0" w:color="auto"/>
        <w:left w:val="none" w:sz="0" w:space="0" w:color="auto"/>
        <w:bottom w:val="none" w:sz="0" w:space="0" w:color="auto"/>
        <w:right w:val="none" w:sz="0" w:space="0" w:color="auto"/>
      </w:divBdr>
      <w:divsChild>
        <w:div w:id="1074861341">
          <w:marLeft w:val="0"/>
          <w:marRight w:val="0"/>
          <w:marTop w:val="0"/>
          <w:marBottom w:val="0"/>
          <w:divBdr>
            <w:top w:val="single" w:sz="2" w:space="0" w:color="auto"/>
            <w:left w:val="single" w:sz="2" w:space="0" w:color="auto"/>
            <w:bottom w:val="single" w:sz="2" w:space="0" w:color="auto"/>
            <w:right w:val="single" w:sz="2" w:space="0" w:color="auto"/>
          </w:divBdr>
        </w:div>
      </w:divsChild>
    </w:div>
    <w:div w:id="1495219224">
      <w:bodyDiv w:val="1"/>
      <w:marLeft w:val="0"/>
      <w:marRight w:val="0"/>
      <w:marTop w:val="0"/>
      <w:marBottom w:val="0"/>
      <w:divBdr>
        <w:top w:val="none" w:sz="0" w:space="0" w:color="auto"/>
        <w:left w:val="none" w:sz="0" w:space="0" w:color="auto"/>
        <w:bottom w:val="none" w:sz="0" w:space="0" w:color="auto"/>
        <w:right w:val="none" w:sz="0" w:space="0" w:color="auto"/>
      </w:divBdr>
      <w:divsChild>
        <w:div w:id="1132595389">
          <w:marLeft w:val="0"/>
          <w:marRight w:val="0"/>
          <w:marTop w:val="0"/>
          <w:marBottom w:val="0"/>
          <w:divBdr>
            <w:top w:val="single" w:sz="2" w:space="0" w:color="auto"/>
            <w:left w:val="single" w:sz="2" w:space="0" w:color="auto"/>
            <w:bottom w:val="single" w:sz="2" w:space="0" w:color="auto"/>
            <w:right w:val="single" w:sz="2" w:space="0" w:color="auto"/>
          </w:divBdr>
        </w:div>
        <w:div w:id="1237133461">
          <w:marLeft w:val="0"/>
          <w:marRight w:val="0"/>
          <w:marTop w:val="0"/>
          <w:marBottom w:val="0"/>
          <w:divBdr>
            <w:top w:val="single" w:sz="2" w:space="0" w:color="auto"/>
            <w:left w:val="single" w:sz="2" w:space="0" w:color="auto"/>
            <w:bottom w:val="single" w:sz="2" w:space="0" w:color="auto"/>
            <w:right w:val="single" w:sz="2" w:space="0" w:color="auto"/>
          </w:divBdr>
        </w:div>
        <w:div w:id="1992901965">
          <w:marLeft w:val="0"/>
          <w:marRight w:val="0"/>
          <w:marTop w:val="0"/>
          <w:marBottom w:val="0"/>
          <w:divBdr>
            <w:top w:val="single" w:sz="2" w:space="0" w:color="auto"/>
            <w:left w:val="single" w:sz="2" w:space="0" w:color="auto"/>
            <w:bottom w:val="single" w:sz="2" w:space="0" w:color="auto"/>
            <w:right w:val="single" w:sz="2" w:space="0" w:color="auto"/>
          </w:divBdr>
        </w:div>
        <w:div w:id="1085497654">
          <w:marLeft w:val="0"/>
          <w:marRight w:val="0"/>
          <w:marTop w:val="0"/>
          <w:marBottom w:val="0"/>
          <w:divBdr>
            <w:top w:val="single" w:sz="2" w:space="0" w:color="auto"/>
            <w:left w:val="single" w:sz="2" w:space="0" w:color="auto"/>
            <w:bottom w:val="single" w:sz="2" w:space="0" w:color="auto"/>
            <w:right w:val="single" w:sz="2" w:space="0" w:color="auto"/>
          </w:divBdr>
        </w:div>
        <w:div w:id="1980961292">
          <w:marLeft w:val="0"/>
          <w:marRight w:val="0"/>
          <w:marTop w:val="0"/>
          <w:marBottom w:val="0"/>
          <w:divBdr>
            <w:top w:val="single" w:sz="2" w:space="0" w:color="auto"/>
            <w:left w:val="single" w:sz="2" w:space="0" w:color="auto"/>
            <w:bottom w:val="single" w:sz="2" w:space="0" w:color="auto"/>
            <w:right w:val="single" w:sz="2" w:space="0" w:color="auto"/>
          </w:divBdr>
        </w:div>
        <w:div w:id="1804152018">
          <w:marLeft w:val="0"/>
          <w:marRight w:val="0"/>
          <w:marTop w:val="0"/>
          <w:marBottom w:val="0"/>
          <w:divBdr>
            <w:top w:val="single" w:sz="2" w:space="0" w:color="auto"/>
            <w:left w:val="single" w:sz="2" w:space="0" w:color="auto"/>
            <w:bottom w:val="single" w:sz="2" w:space="0" w:color="auto"/>
            <w:right w:val="single" w:sz="2" w:space="0" w:color="auto"/>
          </w:divBdr>
        </w:div>
        <w:div w:id="305746035">
          <w:marLeft w:val="0"/>
          <w:marRight w:val="0"/>
          <w:marTop w:val="0"/>
          <w:marBottom w:val="0"/>
          <w:divBdr>
            <w:top w:val="single" w:sz="2" w:space="0" w:color="auto"/>
            <w:left w:val="single" w:sz="2" w:space="0" w:color="auto"/>
            <w:bottom w:val="single" w:sz="2" w:space="0" w:color="auto"/>
            <w:right w:val="single" w:sz="2" w:space="0" w:color="auto"/>
          </w:divBdr>
        </w:div>
        <w:div w:id="1202210720">
          <w:marLeft w:val="0"/>
          <w:marRight w:val="0"/>
          <w:marTop w:val="0"/>
          <w:marBottom w:val="0"/>
          <w:divBdr>
            <w:top w:val="single" w:sz="2" w:space="0" w:color="auto"/>
            <w:left w:val="single" w:sz="2" w:space="0" w:color="auto"/>
            <w:bottom w:val="single" w:sz="2" w:space="0" w:color="auto"/>
            <w:right w:val="single" w:sz="2" w:space="0" w:color="auto"/>
          </w:divBdr>
        </w:div>
        <w:div w:id="1701004332">
          <w:marLeft w:val="0"/>
          <w:marRight w:val="0"/>
          <w:marTop w:val="0"/>
          <w:marBottom w:val="0"/>
          <w:divBdr>
            <w:top w:val="single" w:sz="2" w:space="0" w:color="auto"/>
            <w:left w:val="single" w:sz="2" w:space="0" w:color="auto"/>
            <w:bottom w:val="single" w:sz="2" w:space="0" w:color="auto"/>
            <w:right w:val="single" w:sz="2" w:space="0" w:color="auto"/>
          </w:divBdr>
        </w:div>
        <w:div w:id="1470199372">
          <w:marLeft w:val="0"/>
          <w:marRight w:val="0"/>
          <w:marTop w:val="0"/>
          <w:marBottom w:val="0"/>
          <w:divBdr>
            <w:top w:val="single" w:sz="2" w:space="0" w:color="auto"/>
            <w:left w:val="single" w:sz="2" w:space="0" w:color="auto"/>
            <w:bottom w:val="single" w:sz="2" w:space="0" w:color="auto"/>
            <w:right w:val="single" w:sz="2" w:space="0" w:color="auto"/>
          </w:divBdr>
        </w:div>
        <w:div w:id="1721589259">
          <w:marLeft w:val="0"/>
          <w:marRight w:val="0"/>
          <w:marTop w:val="0"/>
          <w:marBottom w:val="0"/>
          <w:divBdr>
            <w:top w:val="single" w:sz="2" w:space="0" w:color="auto"/>
            <w:left w:val="single" w:sz="2" w:space="0" w:color="auto"/>
            <w:bottom w:val="single" w:sz="2" w:space="0" w:color="auto"/>
            <w:right w:val="single" w:sz="2" w:space="0" w:color="auto"/>
          </w:divBdr>
        </w:div>
        <w:div w:id="1863585914">
          <w:marLeft w:val="0"/>
          <w:marRight w:val="0"/>
          <w:marTop w:val="0"/>
          <w:marBottom w:val="0"/>
          <w:divBdr>
            <w:top w:val="single" w:sz="2" w:space="0" w:color="auto"/>
            <w:left w:val="single" w:sz="2" w:space="0" w:color="auto"/>
            <w:bottom w:val="single" w:sz="2" w:space="0" w:color="auto"/>
            <w:right w:val="single" w:sz="2" w:space="0" w:color="auto"/>
          </w:divBdr>
        </w:div>
        <w:div w:id="868027939">
          <w:marLeft w:val="0"/>
          <w:marRight w:val="0"/>
          <w:marTop w:val="0"/>
          <w:marBottom w:val="0"/>
          <w:divBdr>
            <w:top w:val="single" w:sz="2" w:space="0" w:color="auto"/>
            <w:left w:val="single" w:sz="2" w:space="0" w:color="auto"/>
            <w:bottom w:val="single" w:sz="2" w:space="0" w:color="auto"/>
            <w:right w:val="single" w:sz="2" w:space="0" w:color="auto"/>
          </w:divBdr>
        </w:div>
        <w:div w:id="1537499074">
          <w:marLeft w:val="0"/>
          <w:marRight w:val="0"/>
          <w:marTop w:val="0"/>
          <w:marBottom w:val="0"/>
          <w:divBdr>
            <w:top w:val="single" w:sz="2" w:space="0" w:color="auto"/>
            <w:left w:val="single" w:sz="2" w:space="0" w:color="auto"/>
            <w:bottom w:val="single" w:sz="2" w:space="0" w:color="auto"/>
            <w:right w:val="single" w:sz="2" w:space="0" w:color="auto"/>
          </w:divBdr>
        </w:div>
        <w:div w:id="1074930033">
          <w:marLeft w:val="0"/>
          <w:marRight w:val="0"/>
          <w:marTop w:val="0"/>
          <w:marBottom w:val="0"/>
          <w:divBdr>
            <w:top w:val="single" w:sz="2" w:space="0" w:color="auto"/>
            <w:left w:val="single" w:sz="2" w:space="0" w:color="auto"/>
            <w:bottom w:val="single" w:sz="2" w:space="0" w:color="auto"/>
            <w:right w:val="single" w:sz="2" w:space="0" w:color="auto"/>
          </w:divBdr>
        </w:div>
        <w:div w:id="2083595586">
          <w:marLeft w:val="0"/>
          <w:marRight w:val="0"/>
          <w:marTop w:val="0"/>
          <w:marBottom w:val="0"/>
          <w:divBdr>
            <w:top w:val="single" w:sz="2" w:space="0" w:color="auto"/>
            <w:left w:val="single" w:sz="2" w:space="0" w:color="auto"/>
            <w:bottom w:val="single" w:sz="2" w:space="0" w:color="auto"/>
            <w:right w:val="single" w:sz="2" w:space="0" w:color="auto"/>
          </w:divBdr>
        </w:div>
        <w:div w:id="19283496">
          <w:marLeft w:val="0"/>
          <w:marRight w:val="0"/>
          <w:marTop w:val="0"/>
          <w:marBottom w:val="0"/>
          <w:divBdr>
            <w:top w:val="single" w:sz="2" w:space="0" w:color="auto"/>
            <w:left w:val="single" w:sz="2" w:space="0" w:color="auto"/>
            <w:bottom w:val="single" w:sz="2" w:space="0" w:color="auto"/>
            <w:right w:val="single" w:sz="2" w:space="0" w:color="auto"/>
          </w:divBdr>
        </w:div>
        <w:div w:id="572736041">
          <w:marLeft w:val="0"/>
          <w:marRight w:val="0"/>
          <w:marTop w:val="0"/>
          <w:marBottom w:val="0"/>
          <w:divBdr>
            <w:top w:val="single" w:sz="2" w:space="0" w:color="auto"/>
            <w:left w:val="single" w:sz="2" w:space="0" w:color="auto"/>
            <w:bottom w:val="single" w:sz="2" w:space="0" w:color="auto"/>
            <w:right w:val="single" w:sz="2" w:space="0" w:color="auto"/>
          </w:divBdr>
        </w:div>
        <w:div w:id="1106660710">
          <w:marLeft w:val="0"/>
          <w:marRight w:val="0"/>
          <w:marTop w:val="0"/>
          <w:marBottom w:val="0"/>
          <w:divBdr>
            <w:top w:val="single" w:sz="2" w:space="0" w:color="auto"/>
            <w:left w:val="single" w:sz="2" w:space="0" w:color="auto"/>
            <w:bottom w:val="single" w:sz="2" w:space="0" w:color="auto"/>
            <w:right w:val="single" w:sz="2" w:space="0" w:color="auto"/>
          </w:divBdr>
        </w:div>
        <w:div w:id="1868836729">
          <w:marLeft w:val="0"/>
          <w:marRight w:val="0"/>
          <w:marTop w:val="0"/>
          <w:marBottom w:val="0"/>
          <w:divBdr>
            <w:top w:val="single" w:sz="2" w:space="0" w:color="auto"/>
            <w:left w:val="single" w:sz="2" w:space="0" w:color="auto"/>
            <w:bottom w:val="single" w:sz="2" w:space="0" w:color="auto"/>
            <w:right w:val="single" w:sz="2" w:space="0" w:color="auto"/>
          </w:divBdr>
        </w:div>
        <w:div w:id="1339192575">
          <w:marLeft w:val="0"/>
          <w:marRight w:val="0"/>
          <w:marTop w:val="0"/>
          <w:marBottom w:val="0"/>
          <w:divBdr>
            <w:top w:val="single" w:sz="2" w:space="0" w:color="auto"/>
            <w:left w:val="single" w:sz="2" w:space="0" w:color="auto"/>
            <w:bottom w:val="single" w:sz="2" w:space="0" w:color="auto"/>
            <w:right w:val="single" w:sz="2" w:space="0" w:color="auto"/>
          </w:divBdr>
        </w:div>
        <w:div w:id="381371374">
          <w:marLeft w:val="0"/>
          <w:marRight w:val="0"/>
          <w:marTop w:val="0"/>
          <w:marBottom w:val="0"/>
          <w:divBdr>
            <w:top w:val="single" w:sz="2" w:space="0" w:color="auto"/>
            <w:left w:val="single" w:sz="2" w:space="0" w:color="auto"/>
            <w:bottom w:val="single" w:sz="2" w:space="0" w:color="auto"/>
            <w:right w:val="single" w:sz="2" w:space="0" w:color="auto"/>
          </w:divBdr>
        </w:div>
        <w:div w:id="482550259">
          <w:marLeft w:val="0"/>
          <w:marRight w:val="0"/>
          <w:marTop w:val="0"/>
          <w:marBottom w:val="0"/>
          <w:divBdr>
            <w:top w:val="single" w:sz="2" w:space="0" w:color="auto"/>
            <w:left w:val="single" w:sz="2" w:space="0" w:color="auto"/>
            <w:bottom w:val="single" w:sz="2" w:space="0" w:color="auto"/>
            <w:right w:val="single" w:sz="2" w:space="0" w:color="auto"/>
          </w:divBdr>
        </w:div>
        <w:div w:id="33846571">
          <w:marLeft w:val="0"/>
          <w:marRight w:val="0"/>
          <w:marTop w:val="0"/>
          <w:marBottom w:val="0"/>
          <w:divBdr>
            <w:top w:val="single" w:sz="2" w:space="0" w:color="auto"/>
            <w:left w:val="single" w:sz="2" w:space="0" w:color="auto"/>
            <w:bottom w:val="single" w:sz="2" w:space="0" w:color="auto"/>
            <w:right w:val="single" w:sz="2" w:space="0" w:color="auto"/>
          </w:divBdr>
        </w:div>
        <w:div w:id="562520899">
          <w:marLeft w:val="0"/>
          <w:marRight w:val="0"/>
          <w:marTop w:val="0"/>
          <w:marBottom w:val="0"/>
          <w:divBdr>
            <w:top w:val="single" w:sz="2" w:space="0" w:color="auto"/>
            <w:left w:val="single" w:sz="2" w:space="0" w:color="auto"/>
            <w:bottom w:val="single" w:sz="2" w:space="0" w:color="auto"/>
            <w:right w:val="single" w:sz="2" w:space="0" w:color="auto"/>
          </w:divBdr>
        </w:div>
        <w:div w:id="872963647">
          <w:marLeft w:val="0"/>
          <w:marRight w:val="0"/>
          <w:marTop w:val="0"/>
          <w:marBottom w:val="0"/>
          <w:divBdr>
            <w:top w:val="single" w:sz="2" w:space="0" w:color="auto"/>
            <w:left w:val="single" w:sz="2" w:space="0" w:color="auto"/>
            <w:bottom w:val="single" w:sz="2" w:space="0" w:color="auto"/>
            <w:right w:val="single" w:sz="2" w:space="0" w:color="auto"/>
          </w:divBdr>
        </w:div>
        <w:div w:id="793250829">
          <w:marLeft w:val="0"/>
          <w:marRight w:val="0"/>
          <w:marTop w:val="0"/>
          <w:marBottom w:val="0"/>
          <w:divBdr>
            <w:top w:val="single" w:sz="2" w:space="0" w:color="auto"/>
            <w:left w:val="single" w:sz="2" w:space="0" w:color="auto"/>
            <w:bottom w:val="single" w:sz="2" w:space="0" w:color="auto"/>
            <w:right w:val="single" w:sz="2" w:space="0" w:color="auto"/>
          </w:divBdr>
        </w:div>
        <w:div w:id="1766414833">
          <w:marLeft w:val="0"/>
          <w:marRight w:val="0"/>
          <w:marTop w:val="0"/>
          <w:marBottom w:val="0"/>
          <w:divBdr>
            <w:top w:val="single" w:sz="2" w:space="0" w:color="auto"/>
            <w:left w:val="single" w:sz="2" w:space="0" w:color="auto"/>
            <w:bottom w:val="single" w:sz="2" w:space="0" w:color="auto"/>
            <w:right w:val="single" w:sz="2" w:space="0" w:color="auto"/>
          </w:divBdr>
        </w:div>
        <w:div w:id="630983199">
          <w:marLeft w:val="0"/>
          <w:marRight w:val="0"/>
          <w:marTop w:val="0"/>
          <w:marBottom w:val="0"/>
          <w:divBdr>
            <w:top w:val="single" w:sz="2" w:space="0" w:color="auto"/>
            <w:left w:val="single" w:sz="2" w:space="0" w:color="auto"/>
            <w:bottom w:val="single" w:sz="2" w:space="0" w:color="auto"/>
            <w:right w:val="single" w:sz="2" w:space="0" w:color="auto"/>
          </w:divBdr>
        </w:div>
        <w:div w:id="1133254979">
          <w:marLeft w:val="0"/>
          <w:marRight w:val="0"/>
          <w:marTop w:val="0"/>
          <w:marBottom w:val="0"/>
          <w:divBdr>
            <w:top w:val="single" w:sz="2" w:space="0" w:color="auto"/>
            <w:left w:val="single" w:sz="2" w:space="0" w:color="auto"/>
            <w:bottom w:val="single" w:sz="2" w:space="0" w:color="auto"/>
            <w:right w:val="single" w:sz="2" w:space="0" w:color="auto"/>
          </w:divBdr>
        </w:div>
        <w:div w:id="2047946035">
          <w:marLeft w:val="0"/>
          <w:marRight w:val="0"/>
          <w:marTop w:val="0"/>
          <w:marBottom w:val="0"/>
          <w:divBdr>
            <w:top w:val="single" w:sz="2" w:space="0" w:color="auto"/>
            <w:left w:val="single" w:sz="2" w:space="0" w:color="auto"/>
            <w:bottom w:val="single" w:sz="2" w:space="0" w:color="auto"/>
            <w:right w:val="single" w:sz="2" w:space="0" w:color="auto"/>
          </w:divBdr>
        </w:div>
        <w:div w:id="605040850">
          <w:marLeft w:val="0"/>
          <w:marRight w:val="0"/>
          <w:marTop w:val="0"/>
          <w:marBottom w:val="0"/>
          <w:divBdr>
            <w:top w:val="single" w:sz="2" w:space="0" w:color="auto"/>
            <w:left w:val="single" w:sz="2" w:space="0" w:color="auto"/>
            <w:bottom w:val="single" w:sz="2" w:space="0" w:color="auto"/>
            <w:right w:val="single" w:sz="2" w:space="0" w:color="auto"/>
          </w:divBdr>
        </w:div>
        <w:div w:id="1835879871">
          <w:marLeft w:val="0"/>
          <w:marRight w:val="0"/>
          <w:marTop w:val="0"/>
          <w:marBottom w:val="0"/>
          <w:divBdr>
            <w:top w:val="single" w:sz="2" w:space="0" w:color="auto"/>
            <w:left w:val="single" w:sz="2" w:space="0" w:color="auto"/>
            <w:bottom w:val="single" w:sz="2" w:space="0" w:color="auto"/>
            <w:right w:val="single" w:sz="2" w:space="0" w:color="auto"/>
          </w:divBdr>
        </w:div>
        <w:div w:id="626665771">
          <w:marLeft w:val="0"/>
          <w:marRight w:val="0"/>
          <w:marTop w:val="0"/>
          <w:marBottom w:val="0"/>
          <w:divBdr>
            <w:top w:val="single" w:sz="2" w:space="0" w:color="auto"/>
            <w:left w:val="single" w:sz="2" w:space="0" w:color="auto"/>
            <w:bottom w:val="single" w:sz="2" w:space="0" w:color="auto"/>
            <w:right w:val="single" w:sz="2" w:space="0" w:color="auto"/>
          </w:divBdr>
        </w:div>
        <w:div w:id="1967079274">
          <w:marLeft w:val="0"/>
          <w:marRight w:val="0"/>
          <w:marTop w:val="0"/>
          <w:marBottom w:val="0"/>
          <w:divBdr>
            <w:top w:val="single" w:sz="2" w:space="0" w:color="auto"/>
            <w:left w:val="single" w:sz="2" w:space="0" w:color="auto"/>
            <w:bottom w:val="single" w:sz="2" w:space="0" w:color="auto"/>
            <w:right w:val="single" w:sz="2" w:space="0" w:color="auto"/>
          </w:divBdr>
        </w:div>
      </w:divsChild>
    </w:div>
    <w:div w:id="1517885035">
      <w:bodyDiv w:val="1"/>
      <w:marLeft w:val="0"/>
      <w:marRight w:val="0"/>
      <w:marTop w:val="0"/>
      <w:marBottom w:val="0"/>
      <w:divBdr>
        <w:top w:val="none" w:sz="0" w:space="0" w:color="auto"/>
        <w:left w:val="none" w:sz="0" w:space="0" w:color="auto"/>
        <w:bottom w:val="none" w:sz="0" w:space="0" w:color="auto"/>
        <w:right w:val="none" w:sz="0" w:space="0" w:color="auto"/>
      </w:divBdr>
    </w:div>
    <w:div w:id="1568808399">
      <w:bodyDiv w:val="1"/>
      <w:marLeft w:val="0"/>
      <w:marRight w:val="0"/>
      <w:marTop w:val="0"/>
      <w:marBottom w:val="0"/>
      <w:divBdr>
        <w:top w:val="none" w:sz="0" w:space="0" w:color="auto"/>
        <w:left w:val="none" w:sz="0" w:space="0" w:color="auto"/>
        <w:bottom w:val="none" w:sz="0" w:space="0" w:color="auto"/>
        <w:right w:val="none" w:sz="0" w:space="0" w:color="auto"/>
      </w:divBdr>
    </w:div>
    <w:div w:id="1592273854">
      <w:bodyDiv w:val="1"/>
      <w:marLeft w:val="0"/>
      <w:marRight w:val="0"/>
      <w:marTop w:val="0"/>
      <w:marBottom w:val="0"/>
      <w:divBdr>
        <w:top w:val="none" w:sz="0" w:space="0" w:color="auto"/>
        <w:left w:val="none" w:sz="0" w:space="0" w:color="auto"/>
        <w:bottom w:val="none" w:sz="0" w:space="0" w:color="auto"/>
        <w:right w:val="none" w:sz="0" w:space="0" w:color="auto"/>
      </w:divBdr>
    </w:div>
    <w:div w:id="1597061064">
      <w:bodyDiv w:val="1"/>
      <w:marLeft w:val="0"/>
      <w:marRight w:val="0"/>
      <w:marTop w:val="0"/>
      <w:marBottom w:val="0"/>
      <w:divBdr>
        <w:top w:val="none" w:sz="0" w:space="0" w:color="auto"/>
        <w:left w:val="none" w:sz="0" w:space="0" w:color="auto"/>
        <w:bottom w:val="none" w:sz="0" w:space="0" w:color="auto"/>
        <w:right w:val="none" w:sz="0" w:space="0" w:color="auto"/>
      </w:divBdr>
    </w:div>
    <w:div w:id="1614633099">
      <w:bodyDiv w:val="1"/>
      <w:marLeft w:val="0"/>
      <w:marRight w:val="0"/>
      <w:marTop w:val="0"/>
      <w:marBottom w:val="0"/>
      <w:divBdr>
        <w:top w:val="none" w:sz="0" w:space="0" w:color="auto"/>
        <w:left w:val="none" w:sz="0" w:space="0" w:color="auto"/>
        <w:bottom w:val="none" w:sz="0" w:space="0" w:color="auto"/>
        <w:right w:val="none" w:sz="0" w:space="0" w:color="auto"/>
      </w:divBdr>
    </w:div>
    <w:div w:id="1647667525">
      <w:bodyDiv w:val="1"/>
      <w:marLeft w:val="0"/>
      <w:marRight w:val="0"/>
      <w:marTop w:val="0"/>
      <w:marBottom w:val="0"/>
      <w:divBdr>
        <w:top w:val="none" w:sz="0" w:space="0" w:color="auto"/>
        <w:left w:val="none" w:sz="0" w:space="0" w:color="auto"/>
        <w:bottom w:val="none" w:sz="0" w:space="0" w:color="auto"/>
        <w:right w:val="none" w:sz="0" w:space="0" w:color="auto"/>
      </w:divBdr>
      <w:divsChild>
        <w:div w:id="337659490">
          <w:marLeft w:val="0"/>
          <w:marRight w:val="0"/>
          <w:marTop w:val="0"/>
          <w:marBottom w:val="0"/>
          <w:divBdr>
            <w:top w:val="single" w:sz="2" w:space="0" w:color="auto"/>
            <w:left w:val="single" w:sz="2" w:space="0" w:color="auto"/>
            <w:bottom w:val="single" w:sz="2" w:space="0" w:color="auto"/>
            <w:right w:val="single" w:sz="2" w:space="0" w:color="auto"/>
          </w:divBdr>
        </w:div>
      </w:divsChild>
    </w:div>
    <w:div w:id="1659190903">
      <w:bodyDiv w:val="1"/>
      <w:marLeft w:val="0"/>
      <w:marRight w:val="0"/>
      <w:marTop w:val="0"/>
      <w:marBottom w:val="0"/>
      <w:divBdr>
        <w:top w:val="none" w:sz="0" w:space="0" w:color="auto"/>
        <w:left w:val="none" w:sz="0" w:space="0" w:color="auto"/>
        <w:bottom w:val="none" w:sz="0" w:space="0" w:color="auto"/>
        <w:right w:val="none" w:sz="0" w:space="0" w:color="auto"/>
      </w:divBdr>
      <w:divsChild>
        <w:div w:id="1769085706">
          <w:marLeft w:val="0"/>
          <w:marRight w:val="0"/>
          <w:marTop w:val="0"/>
          <w:marBottom w:val="0"/>
          <w:divBdr>
            <w:top w:val="single" w:sz="2" w:space="0" w:color="auto"/>
            <w:left w:val="single" w:sz="2" w:space="0" w:color="auto"/>
            <w:bottom w:val="single" w:sz="2" w:space="0" w:color="auto"/>
            <w:right w:val="single" w:sz="2" w:space="0" w:color="auto"/>
          </w:divBdr>
        </w:div>
      </w:divsChild>
    </w:div>
    <w:div w:id="1663006670">
      <w:bodyDiv w:val="1"/>
      <w:marLeft w:val="0"/>
      <w:marRight w:val="0"/>
      <w:marTop w:val="0"/>
      <w:marBottom w:val="0"/>
      <w:divBdr>
        <w:top w:val="none" w:sz="0" w:space="0" w:color="auto"/>
        <w:left w:val="none" w:sz="0" w:space="0" w:color="auto"/>
        <w:bottom w:val="none" w:sz="0" w:space="0" w:color="auto"/>
        <w:right w:val="none" w:sz="0" w:space="0" w:color="auto"/>
      </w:divBdr>
    </w:div>
    <w:div w:id="1684477381">
      <w:bodyDiv w:val="1"/>
      <w:marLeft w:val="0"/>
      <w:marRight w:val="0"/>
      <w:marTop w:val="0"/>
      <w:marBottom w:val="0"/>
      <w:divBdr>
        <w:top w:val="none" w:sz="0" w:space="0" w:color="auto"/>
        <w:left w:val="none" w:sz="0" w:space="0" w:color="auto"/>
        <w:bottom w:val="none" w:sz="0" w:space="0" w:color="auto"/>
        <w:right w:val="none" w:sz="0" w:space="0" w:color="auto"/>
      </w:divBdr>
      <w:divsChild>
        <w:div w:id="93719649">
          <w:marLeft w:val="0"/>
          <w:marRight w:val="0"/>
          <w:marTop w:val="0"/>
          <w:marBottom w:val="0"/>
          <w:divBdr>
            <w:top w:val="single" w:sz="2" w:space="0" w:color="auto"/>
            <w:left w:val="single" w:sz="2" w:space="0" w:color="auto"/>
            <w:bottom w:val="single" w:sz="2" w:space="0" w:color="auto"/>
            <w:right w:val="single" w:sz="2" w:space="0" w:color="auto"/>
          </w:divBdr>
        </w:div>
        <w:div w:id="1066340476">
          <w:marLeft w:val="0"/>
          <w:marRight w:val="0"/>
          <w:marTop w:val="0"/>
          <w:marBottom w:val="0"/>
          <w:divBdr>
            <w:top w:val="single" w:sz="2" w:space="0" w:color="auto"/>
            <w:left w:val="single" w:sz="2" w:space="0" w:color="auto"/>
            <w:bottom w:val="single" w:sz="2" w:space="0" w:color="auto"/>
            <w:right w:val="single" w:sz="2" w:space="0" w:color="auto"/>
          </w:divBdr>
        </w:div>
      </w:divsChild>
    </w:div>
    <w:div w:id="1692026904">
      <w:bodyDiv w:val="1"/>
      <w:marLeft w:val="0"/>
      <w:marRight w:val="0"/>
      <w:marTop w:val="0"/>
      <w:marBottom w:val="0"/>
      <w:divBdr>
        <w:top w:val="none" w:sz="0" w:space="0" w:color="auto"/>
        <w:left w:val="none" w:sz="0" w:space="0" w:color="auto"/>
        <w:bottom w:val="none" w:sz="0" w:space="0" w:color="auto"/>
        <w:right w:val="none" w:sz="0" w:space="0" w:color="auto"/>
      </w:divBdr>
      <w:divsChild>
        <w:div w:id="1575434995">
          <w:marLeft w:val="0"/>
          <w:marRight w:val="0"/>
          <w:marTop w:val="0"/>
          <w:marBottom w:val="0"/>
          <w:divBdr>
            <w:top w:val="single" w:sz="2" w:space="0" w:color="auto"/>
            <w:left w:val="single" w:sz="2" w:space="0" w:color="auto"/>
            <w:bottom w:val="single" w:sz="2" w:space="0" w:color="auto"/>
            <w:right w:val="single" w:sz="2" w:space="0" w:color="auto"/>
          </w:divBdr>
        </w:div>
      </w:divsChild>
    </w:div>
    <w:div w:id="1697735772">
      <w:bodyDiv w:val="1"/>
      <w:marLeft w:val="0"/>
      <w:marRight w:val="0"/>
      <w:marTop w:val="0"/>
      <w:marBottom w:val="0"/>
      <w:divBdr>
        <w:top w:val="none" w:sz="0" w:space="0" w:color="auto"/>
        <w:left w:val="none" w:sz="0" w:space="0" w:color="auto"/>
        <w:bottom w:val="none" w:sz="0" w:space="0" w:color="auto"/>
        <w:right w:val="none" w:sz="0" w:space="0" w:color="auto"/>
      </w:divBdr>
    </w:div>
    <w:div w:id="1717269437">
      <w:bodyDiv w:val="1"/>
      <w:marLeft w:val="0"/>
      <w:marRight w:val="0"/>
      <w:marTop w:val="0"/>
      <w:marBottom w:val="0"/>
      <w:divBdr>
        <w:top w:val="none" w:sz="0" w:space="0" w:color="auto"/>
        <w:left w:val="none" w:sz="0" w:space="0" w:color="auto"/>
        <w:bottom w:val="none" w:sz="0" w:space="0" w:color="auto"/>
        <w:right w:val="none" w:sz="0" w:space="0" w:color="auto"/>
      </w:divBdr>
    </w:div>
    <w:div w:id="1737121869">
      <w:bodyDiv w:val="1"/>
      <w:marLeft w:val="0"/>
      <w:marRight w:val="0"/>
      <w:marTop w:val="0"/>
      <w:marBottom w:val="0"/>
      <w:divBdr>
        <w:top w:val="none" w:sz="0" w:space="0" w:color="auto"/>
        <w:left w:val="none" w:sz="0" w:space="0" w:color="auto"/>
        <w:bottom w:val="none" w:sz="0" w:space="0" w:color="auto"/>
        <w:right w:val="none" w:sz="0" w:space="0" w:color="auto"/>
      </w:divBdr>
      <w:divsChild>
        <w:div w:id="693850531">
          <w:marLeft w:val="0"/>
          <w:marRight w:val="0"/>
          <w:marTop w:val="0"/>
          <w:marBottom w:val="0"/>
          <w:divBdr>
            <w:top w:val="single" w:sz="2" w:space="0" w:color="auto"/>
            <w:left w:val="single" w:sz="2" w:space="0" w:color="auto"/>
            <w:bottom w:val="single" w:sz="2" w:space="0" w:color="auto"/>
            <w:right w:val="single" w:sz="2" w:space="0" w:color="auto"/>
          </w:divBdr>
        </w:div>
      </w:divsChild>
    </w:div>
    <w:div w:id="1756973426">
      <w:bodyDiv w:val="1"/>
      <w:marLeft w:val="0"/>
      <w:marRight w:val="0"/>
      <w:marTop w:val="0"/>
      <w:marBottom w:val="0"/>
      <w:divBdr>
        <w:top w:val="none" w:sz="0" w:space="0" w:color="auto"/>
        <w:left w:val="none" w:sz="0" w:space="0" w:color="auto"/>
        <w:bottom w:val="none" w:sz="0" w:space="0" w:color="auto"/>
        <w:right w:val="none" w:sz="0" w:space="0" w:color="auto"/>
      </w:divBdr>
      <w:divsChild>
        <w:div w:id="635141724">
          <w:marLeft w:val="0"/>
          <w:marRight w:val="0"/>
          <w:marTop w:val="0"/>
          <w:marBottom w:val="0"/>
          <w:divBdr>
            <w:top w:val="single" w:sz="2" w:space="0" w:color="auto"/>
            <w:left w:val="single" w:sz="2" w:space="0" w:color="auto"/>
            <w:bottom w:val="single" w:sz="2" w:space="0" w:color="auto"/>
            <w:right w:val="single" w:sz="2" w:space="0" w:color="auto"/>
          </w:divBdr>
        </w:div>
      </w:divsChild>
    </w:div>
    <w:div w:id="1757969423">
      <w:bodyDiv w:val="1"/>
      <w:marLeft w:val="0"/>
      <w:marRight w:val="0"/>
      <w:marTop w:val="0"/>
      <w:marBottom w:val="0"/>
      <w:divBdr>
        <w:top w:val="none" w:sz="0" w:space="0" w:color="auto"/>
        <w:left w:val="none" w:sz="0" w:space="0" w:color="auto"/>
        <w:bottom w:val="none" w:sz="0" w:space="0" w:color="auto"/>
        <w:right w:val="none" w:sz="0" w:space="0" w:color="auto"/>
      </w:divBdr>
    </w:div>
    <w:div w:id="1770269972">
      <w:bodyDiv w:val="1"/>
      <w:marLeft w:val="0"/>
      <w:marRight w:val="0"/>
      <w:marTop w:val="0"/>
      <w:marBottom w:val="0"/>
      <w:divBdr>
        <w:top w:val="none" w:sz="0" w:space="0" w:color="auto"/>
        <w:left w:val="none" w:sz="0" w:space="0" w:color="auto"/>
        <w:bottom w:val="none" w:sz="0" w:space="0" w:color="auto"/>
        <w:right w:val="none" w:sz="0" w:space="0" w:color="auto"/>
      </w:divBdr>
    </w:div>
    <w:div w:id="1771780090">
      <w:bodyDiv w:val="1"/>
      <w:marLeft w:val="0"/>
      <w:marRight w:val="0"/>
      <w:marTop w:val="0"/>
      <w:marBottom w:val="0"/>
      <w:divBdr>
        <w:top w:val="none" w:sz="0" w:space="0" w:color="auto"/>
        <w:left w:val="none" w:sz="0" w:space="0" w:color="auto"/>
        <w:bottom w:val="none" w:sz="0" w:space="0" w:color="auto"/>
        <w:right w:val="none" w:sz="0" w:space="0" w:color="auto"/>
      </w:divBdr>
    </w:div>
    <w:div w:id="1870334855">
      <w:bodyDiv w:val="1"/>
      <w:marLeft w:val="0"/>
      <w:marRight w:val="0"/>
      <w:marTop w:val="0"/>
      <w:marBottom w:val="0"/>
      <w:divBdr>
        <w:top w:val="none" w:sz="0" w:space="0" w:color="auto"/>
        <w:left w:val="none" w:sz="0" w:space="0" w:color="auto"/>
        <w:bottom w:val="none" w:sz="0" w:space="0" w:color="auto"/>
        <w:right w:val="none" w:sz="0" w:space="0" w:color="auto"/>
      </w:divBdr>
      <w:divsChild>
        <w:div w:id="1434396307">
          <w:marLeft w:val="0"/>
          <w:marRight w:val="0"/>
          <w:marTop w:val="0"/>
          <w:marBottom w:val="0"/>
          <w:divBdr>
            <w:top w:val="single" w:sz="2" w:space="0" w:color="auto"/>
            <w:left w:val="single" w:sz="2" w:space="0" w:color="auto"/>
            <w:bottom w:val="single" w:sz="2" w:space="0" w:color="auto"/>
            <w:right w:val="single" w:sz="2" w:space="0" w:color="auto"/>
          </w:divBdr>
        </w:div>
      </w:divsChild>
    </w:div>
    <w:div w:id="2043095137">
      <w:bodyDiv w:val="1"/>
      <w:marLeft w:val="0"/>
      <w:marRight w:val="0"/>
      <w:marTop w:val="0"/>
      <w:marBottom w:val="0"/>
      <w:divBdr>
        <w:top w:val="none" w:sz="0" w:space="0" w:color="auto"/>
        <w:left w:val="none" w:sz="0" w:space="0" w:color="auto"/>
        <w:bottom w:val="none" w:sz="0" w:space="0" w:color="auto"/>
        <w:right w:val="none" w:sz="0" w:space="0" w:color="auto"/>
      </w:divBdr>
    </w:div>
    <w:div w:id="2090997122">
      <w:bodyDiv w:val="1"/>
      <w:marLeft w:val="0"/>
      <w:marRight w:val="0"/>
      <w:marTop w:val="0"/>
      <w:marBottom w:val="0"/>
      <w:divBdr>
        <w:top w:val="none" w:sz="0" w:space="0" w:color="auto"/>
        <w:left w:val="none" w:sz="0" w:space="0" w:color="auto"/>
        <w:bottom w:val="none" w:sz="0" w:space="0" w:color="auto"/>
        <w:right w:val="none" w:sz="0" w:space="0" w:color="auto"/>
      </w:divBdr>
    </w:div>
    <w:div w:id="2107340606">
      <w:bodyDiv w:val="1"/>
      <w:marLeft w:val="0"/>
      <w:marRight w:val="0"/>
      <w:marTop w:val="0"/>
      <w:marBottom w:val="0"/>
      <w:divBdr>
        <w:top w:val="none" w:sz="0" w:space="0" w:color="auto"/>
        <w:left w:val="none" w:sz="0" w:space="0" w:color="auto"/>
        <w:bottom w:val="none" w:sz="0" w:space="0" w:color="auto"/>
        <w:right w:val="none" w:sz="0" w:space="0" w:color="auto"/>
      </w:divBdr>
    </w:div>
    <w:div w:id="2110193808">
      <w:bodyDiv w:val="1"/>
      <w:marLeft w:val="0"/>
      <w:marRight w:val="0"/>
      <w:marTop w:val="0"/>
      <w:marBottom w:val="0"/>
      <w:divBdr>
        <w:top w:val="none" w:sz="0" w:space="0" w:color="auto"/>
        <w:left w:val="none" w:sz="0" w:space="0" w:color="auto"/>
        <w:bottom w:val="none" w:sz="0" w:space="0" w:color="auto"/>
        <w:right w:val="none" w:sz="0" w:space="0" w:color="auto"/>
      </w:divBdr>
      <w:divsChild>
        <w:div w:id="1255938959">
          <w:marLeft w:val="0"/>
          <w:marRight w:val="0"/>
          <w:marTop w:val="0"/>
          <w:marBottom w:val="0"/>
          <w:divBdr>
            <w:top w:val="single" w:sz="2" w:space="0" w:color="auto"/>
            <w:left w:val="single" w:sz="2" w:space="0" w:color="auto"/>
            <w:bottom w:val="single" w:sz="2" w:space="0" w:color="auto"/>
            <w:right w:val="single" w:sz="2" w:space="0" w:color="auto"/>
          </w:divBdr>
        </w:div>
      </w:divsChild>
    </w:div>
    <w:div w:id="2145192115">
      <w:bodyDiv w:val="1"/>
      <w:marLeft w:val="0"/>
      <w:marRight w:val="0"/>
      <w:marTop w:val="0"/>
      <w:marBottom w:val="0"/>
      <w:divBdr>
        <w:top w:val="none" w:sz="0" w:space="0" w:color="auto"/>
        <w:left w:val="none" w:sz="0" w:space="0" w:color="auto"/>
        <w:bottom w:val="none" w:sz="0" w:space="0" w:color="auto"/>
        <w:right w:val="none" w:sz="0" w:space="0" w:color="auto"/>
      </w:divBdr>
      <w:divsChild>
        <w:div w:id="28123170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tmp"/><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26</Pages>
  <Words>5044</Words>
  <Characters>28753</Characters>
  <Application>Microsoft Office Word</Application>
  <DocSecurity>0</DocSecurity>
  <Lines>239</Lines>
  <Paragraphs>67</Paragraphs>
  <ScaleCrop>false</ScaleCrop>
  <Company/>
  <LinksUpToDate>false</LinksUpToDate>
  <CharactersWithSpaces>33730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3</cp:revision>
  <dcterms:created xsi:type="dcterms:W3CDTF">2025-08-09T04:37:00Z</dcterms:created>
  <dcterms:modified xsi:type="dcterms:W3CDTF">2025-08-10T02:10:00Z</dcterms:modified>
</cp:coreProperties>
</file>