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0E35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专题一 动词</w:t>
      </w:r>
    </w:p>
    <w:p w14:paraId="0B4B89B6">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谓语动词的时态体系透视</w:t>
      </w:r>
    </w:p>
    <w:p w14:paraId="764B27C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在英语中，时态表示一个动作在某一时间所处的状态。以下是各类时态的梳理：</w:t>
      </w:r>
    </w:p>
    <w:p w14:paraId="1F317C0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drawing>
          <wp:inline distT="0" distB="0" distL="0" distR="0">
            <wp:extent cx="5274310" cy="4430395"/>
            <wp:effectExtent l="0" t="0" r="2540" b="8255"/>
            <wp:docPr id="1" name="图片 1" descr="C:\Users\Laptop\Downloads\83e1b34b-6cbc-4115-9039-6a996af6eb0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aptop\Downloads\83e1b34b-6cbc-4115-9039-6a996af6eb05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4430535"/>
                    </a:xfrm>
                    <a:prstGeom prst="rect">
                      <a:avLst/>
                    </a:prstGeom>
                    <a:noFill/>
                    <a:ln>
                      <a:noFill/>
                    </a:ln>
                  </pic:spPr>
                </pic:pic>
              </a:graphicData>
            </a:graphic>
          </wp:inline>
        </w:drawing>
      </w:r>
    </w:p>
    <w:p w14:paraId="4B44E2D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重难透析</w:t>
      </w:r>
    </w:p>
    <w:p w14:paraId="7FFC736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1 一般现在时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4311"/>
        <w:gridCol w:w="2695"/>
      </w:tblGrid>
      <w:tr w14:paraId="12ED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694" w:type="dxa"/>
          </w:tcPr>
          <w:p w14:paraId="6957A6D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用法</w:t>
            </w:r>
          </w:p>
        </w:tc>
        <w:tc>
          <w:tcPr>
            <w:tcW w:w="2694" w:type="dxa"/>
          </w:tcPr>
          <w:p w14:paraId="4047CBD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例句</w:t>
            </w:r>
          </w:p>
        </w:tc>
        <w:tc>
          <w:tcPr>
            <w:tcW w:w="2695" w:type="dxa"/>
          </w:tcPr>
          <w:p w14:paraId="4A41142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备注</w:t>
            </w:r>
          </w:p>
        </w:tc>
      </w:tr>
      <w:tr w14:paraId="34E1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694" w:type="dxa"/>
          </w:tcPr>
          <w:p w14:paraId="70E92DB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表示经常性、习惯性的动作或存在的状态</w:t>
            </w:r>
          </w:p>
        </w:tc>
        <w:tc>
          <w:tcPr>
            <w:tcW w:w="2694" w:type="dxa"/>
          </w:tcPr>
          <w:p w14:paraId="2AE33BF4">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48C73A4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他总是忙于农活。</w:t>
            </w:r>
            <w:r>
              <w:rPr>
                <w:rFonts w:hint="default" w:ascii="Times New Roman" w:hAnsi="Times New Roman" w:cs="Times New Roman"/>
                <w:sz w:val="21"/>
                <w:szCs w:val="21"/>
              </w:rPr>
              <w:br w:type="textWrapping"/>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她经常利用在公共汽车上的时间复习她学过的东西。</w:t>
            </w:r>
          </w:p>
        </w:tc>
        <w:tc>
          <w:tcPr>
            <w:tcW w:w="2695" w:type="dxa"/>
          </w:tcPr>
          <w:p w14:paraId="5B6CF89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常与 always、often、regularly、sometimes、every day 等表示时间或频度的状语连用</w:t>
            </w:r>
          </w:p>
        </w:tc>
      </w:tr>
      <w:tr w14:paraId="3322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2694" w:type="dxa"/>
          </w:tcPr>
          <w:p w14:paraId="1FDBB95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表示客观事实和普遍真理，也用于格言</w:t>
            </w:r>
          </w:p>
        </w:tc>
        <w:tc>
          <w:tcPr>
            <w:tcW w:w="2694" w:type="dxa"/>
          </w:tcPr>
          <w:p w14:paraId="721C78B8">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74B63C8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事实胜于雄辩。</w:t>
            </w:r>
          </w:p>
        </w:tc>
        <w:tc>
          <w:tcPr>
            <w:tcW w:w="2695" w:type="dxa"/>
          </w:tcPr>
          <w:p w14:paraId="4F380DE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r w14:paraId="7C53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694" w:type="dxa"/>
          </w:tcPr>
          <w:p w14:paraId="628029F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表示将来</w:t>
            </w:r>
          </w:p>
        </w:tc>
        <w:tc>
          <w:tcPr>
            <w:tcW w:w="2694" w:type="dxa"/>
          </w:tcPr>
          <w:p w14:paraId="29BFA25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详见本专题 “一般将来时” 部分</w:t>
            </w:r>
          </w:p>
        </w:tc>
        <w:tc>
          <w:tcPr>
            <w:tcW w:w="2695" w:type="dxa"/>
          </w:tcPr>
          <w:p w14:paraId="1BCE3C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bl>
    <w:p w14:paraId="11C7188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p w14:paraId="1E6E866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2. 现在进行时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1"/>
        <w:gridCol w:w="4311"/>
        <w:gridCol w:w="2682"/>
      </w:tblGrid>
      <w:tr w14:paraId="2627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681" w:type="dxa"/>
          </w:tcPr>
          <w:p w14:paraId="48BE29F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用法</w:t>
            </w:r>
          </w:p>
        </w:tc>
        <w:tc>
          <w:tcPr>
            <w:tcW w:w="2681" w:type="dxa"/>
          </w:tcPr>
          <w:p w14:paraId="532FA77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例句</w:t>
            </w:r>
          </w:p>
        </w:tc>
        <w:tc>
          <w:tcPr>
            <w:tcW w:w="2682" w:type="dxa"/>
          </w:tcPr>
          <w:p w14:paraId="15DDB6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备注</w:t>
            </w:r>
          </w:p>
        </w:tc>
      </w:tr>
      <w:tr w14:paraId="3C38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681" w:type="dxa"/>
          </w:tcPr>
          <w:p w14:paraId="3B51E9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表示现在正在进行的动作</w:t>
            </w:r>
          </w:p>
        </w:tc>
        <w:tc>
          <w:tcPr>
            <w:tcW w:w="2681" w:type="dxa"/>
          </w:tcPr>
          <w:p w14:paraId="304CA8DF">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2CCDA88E">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shd w:val="clear" w:color="auto" w:fill="FFFFFF"/>
              </w:rPr>
              <w:t>_______________________________________</w:t>
            </w:r>
            <w:r>
              <w:rPr>
                <w:rFonts w:hint="default" w:ascii="Times New Roman" w:hAnsi="Times New Roman" w:cs="Times New Roman"/>
                <w:color w:val="000000"/>
                <w:sz w:val="21"/>
                <w:szCs w:val="21"/>
              </w:rPr>
              <w:t>这会儿他正在接电话。</w:t>
            </w:r>
          </w:p>
        </w:tc>
        <w:tc>
          <w:tcPr>
            <w:tcW w:w="2682" w:type="dxa"/>
          </w:tcPr>
          <w:p w14:paraId="2BCB059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br w:type="textWrapping"/>
            </w:r>
            <w:r>
              <w:rPr>
                <w:rFonts w:hint="default" w:ascii="Times New Roman" w:hAnsi="Times New Roman" w:cs="Times New Roman"/>
                <w:color w:val="000000"/>
                <w:sz w:val="21"/>
                <w:szCs w:val="21"/>
              </w:rPr>
              <w:t>常与 now、at the moment 等时间状语连用</w:t>
            </w:r>
          </w:p>
          <w:p w14:paraId="25CFD56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r w14:paraId="6BBE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681" w:type="dxa"/>
          </w:tcPr>
          <w:p w14:paraId="742D8D3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表示现阶段正在进行而此刻不一定进行的动作</w:t>
            </w:r>
          </w:p>
        </w:tc>
        <w:tc>
          <w:tcPr>
            <w:tcW w:w="2681" w:type="dxa"/>
          </w:tcPr>
          <w:p w14:paraId="14AD8C11">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214A3F4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__________________________你今天工作很努力。</w:t>
            </w:r>
          </w:p>
        </w:tc>
        <w:tc>
          <w:tcPr>
            <w:tcW w:w="2682" w:type="dxa"/>
          </w:tcPr>
          <w:p w14:paraId="1096CD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常与 these days、today、this week 等时间状语连用</w:t>
            </w:r>
          </w:p>
        </w:tc>
      </w:tr>
      <w:tr w14:paraId="1CCF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681" w:type="dxa"/>
          </w:tcPr>
          <w:p w14:paraId="18303A9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表示人的认识、感情或事物从一种状态逐渐变化到另一种状态</w:t>
            </w:r>
          </w:p>
        </w:tc>
        <w:tc>
          <w:tcPr>
            <w:tcW w:w="2681" w:type="dxa"/>
          </w:tcPr>
          <w:p w14:paraId="4B5D2C39">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1903351E">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r>
              <w:rPr>
                <w:rFonts w:hint="default" w:ascii="Times New Roman" w:hAnsi="Times New Roman" w:cs="Times New Roman"/>
                <w:sz w:val="21"/>
                <w:szCs w:val="21"/>
                <w:shd w:val="clear" w:color="auto" w:fill="FFFFFF"/>
              </w:rPr>
              <w:t>_______________________________________</w:t>
            </w:r>
          </w:p>
          <w:p w14:paraId="2A7BADB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你的英语进步些了吗？</w:t>
            </w:r>
          </w:p>
        </w:tc>
        <w:tc>
          <w:tcPr>
            <w:tcW w:w="2682" w:type="dxa"/>
          </w:tcPr>
          <w:p w14:paraId="5035E70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表终止性的动词如 become、begin、get、grow 等常用于这一用法</w:t>
            </w:r>
          </w:p>
        </w:tc>
      </w:tr>
      <w:tr w14:paraId="76E6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681" w:type="dxa"/>
          </w:tcPr>
          <w:p w14:paraId="172666D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表示将来</w:t>
            </w:r>
          </w:p>
        </w:tc>
        <w:tc>
          <w:tcPr>
            <w:tcW w:w="2681" w:type="dxa"/>
          </w:tcPr>
          <w:p w14:paraId="16AAEE4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详见本专题 “一般将来时” 部分</w:t>
            </w:r>
          </w:p>
        </w:tc>
        <w:tc>
          <w:tcPr>
            <w:tcW w:w="2682" w:type="dxa"/>
          </w:tcPr>
          <w:p w14:paraId="7DB022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bl>
    <w:p w14:paraId="56F5FFE3">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注意</w:t>
      </w:r>
    </w:p>
    <w:p w14:paraId="01DC15E8">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以下动词(短语)通常不用于现在进行时：</w:t>
      </w:r>
    </w:p>
    <w:p w14:paraId="0BD83AE0">
      <w:pPr>
        <w:pStyle w:val="10"/>
        <w:keepNext w:val="0"/>
        <w:keepLines w:val="0"/>
        <w:pageBreakBefore w:val="0"/>
        <w:numPr>
          <w:ilvl w:val="0"/>
          <w:numId w:val="1"/>
        </w:numPr>
        <w:kinsoku/>
        <w:wordWrap/>
        <w:overflowPunct/>
        <w:topLinePunct w:val="0"/>
        <w:autoSpaceDE/>
        <w:autoSpaceDN/>
        <w:bidi w:val="0"/>
        <w:adjustRightInd/>
        <w:snapToGrid/>
        <w:ind w:firstLineChars="0"/>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表示“感情、愿望、需求”：</w:t>
      </w:r>
      <w:r>
        <w:rPr>
          <w:rFonts w:hint="default" w:ascii="Times New Roman" w:hAnsi="Times New Roman" w:cs="Times New Roman"/>
          <w:sz w:val="21"/>
          <w:szCs w:val="21"/>
          <w:shd w:val="clear" w:color="auto" w:fill="FFFFFF"/>
        </w:rPr>
        <w:t xml:space="preserve"> ____________________________________________________</w:t>
      </w:r>
      <w:r>
        <w:rPr>
          <w:rFonts w:hint="default" w:ascii="Times New Roman" w:hAnsi="Times New Roman" w:cs="Times New Roman"/>
          <w:color w:val="000000"/>
          <w:sz w:val="21"/>
          <w:szCs w:val="21"/>
        </w:rPr>
        <w:t xml:space="preserve"> 等；</w:t>
      </w:r>
    </w:p>
    <w:p w14:paraId="06F5523D">
      <w:pPr>
        <w:pStyle w:val="10"/>
        <w:keepNext w:val="0"/>
        <w:keepLines w:val="0"/>
        <w:pageBreakBefore w:val="0"/>
        <w:numPr>
          <w:ilvl w:val="0"/>
          <w:numId w:val="1"/>
        </w:numPr>
        <w:kinsoku/>
        <w:wordWrap/>
        <w:overflowPunct/>
        <w:topLinePunct w:val="0"/>
        <w:autoSpaceDE/>
        <w:autoSpaceDN/>
        <w:bidi w:val="0"/>
        <w:adjustRightInd/>
        <w:snapToGrid/>
        <w:ind w:firstLineChars="0"/>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表示“心理状态和过程”：</w:t>
      </w:r>
      <w:r>
        <w:rPr>
          <w:rFonts w:hint="default" w:ascii="Times New Roman" w:hAnsi="Times New Roman" w:cs="Times New Roman"/>
          <w:sz w:val="21"/>
          <w:szCs w:val="21"/>
          <w:shd w:val="clear" w:color="auto" w:fill="FFFFFF"/>
        </w:rPr>
        <w:t xml:space="preserve"> ______________________________________________________________</w:t>
      </w:r>
      <w:r>
        <w:rPr>
          <w:rFonts w:hint="default" w:ascii="Times New Roman" w:hAnsi="Times New Roman" w:cs="Times New Roman"/>
          <w:color w:val="000000"/>
          <w:sz w:val="21"/>
          <w:szCs w:val="21"/>
        </w:rPr>
        <w:t>等；</w:t>
      </w:r>
    </w:p>
    <w:p w14:paraId="0DA2D1F2">
      <w:pPr>
        <w:pStyle w:val="10"/>
        <w:keepNext w:val="0"/>
        <w:keepLines w:val="0"/>
        <w:pageBreakBefore w:val="0"/>
        <w:numPr>
          <w:ilvl w:val="0"/>
          <w:numId w:val="1"/>
        </w:numPr>
        <w:kinsoku/>
        <w:wordWrap/>
        <w:overflowPunct/>
        <w:topLinePunct w:val="0"/>
        <w:autoSpaceDE/>
        <w:autoSpaceDN/>
        <w:bidi w:val="0"/>
        <w:adjustRightInd/>
        <w:snapToGrid/>
        <w:ind w:firstLineChars="0"/>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表示“拥有关系”：</w:t>
      </w:r>
      <w:r>
        <w:rPr>
          <w:rFonts w:hint="default" w:ascii="Times New Roman" w:hAnsi="Times New Roman" w:cs="Times New Roman"/>
          <w:sz w:val="21"/>
          <w:szCs w:val="21"/>
          <w:shd w:val="clear" w:color="auto" w:fill="FFFFFF"/>
        </w:rPr>
        <w:t xml:space="preserve"> ____________________________________________________</w:t>
      </w:r>
      <w:r>
        <w:rPr>
          <w:rFonts w:hint="default" w:ascii="Times New Roman" w:hAnsi="Times New Roman" w:cs="Times New Roman"/>
          <w:color w:val="000000"/>
          <w:sz w:val="21"/>
          <w:szCs w:val="21"/>
        </w:rPr>
        <w:t>等；</w:t>
      </w:r>
    </w:p>
    <w:p w14:paraId="7671116F">
      <w:pPr>
        <w:pStyle w:val="10"/>
        <w:keepNext w:val="0"/>
        <w:keepLines w:val="0"/>
        <w:pageBreakBefore w:val="0"/>
        <w:numPr>
          <w:ilvl w:val="0"/>
          <w:numId w:val="1"/>
        </w:numPr>
        <w:kinsoku/>
        <w:wordWrap/>
        <w:overflowPunct/>
        <w:topLinePunct w:val="0"/>
        <w:autoSpaceDE/>
        <w:autoSpaceDN/>
        <w:bidi w:val="0"/>
        <w:adjustRightInd/>
        <w:snapToGrid/>
        <w:ind w:firstLineChars="0"/>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表示“感觉”：</w:t>
      </w:r>
      <w:r>
        <w:rPr>
          <w:rFonts w:hint="default" w:ascii="Times New Roman" w:hAnsi="Times New Roman" w:cs="Times New Roman"/>
          <w:sz w:val="21"/>
          <w:szCs w:val="21"/>
          <w:shd w:val="clear" w:color="auto" w:fill="FFFFFF"/>
        </w:rPr>
        <w:t xml:space="preserve"> ____________________________________________________</w:t>
      </w:r>
      <w:r>
        <w:rPr>
          <w:rFonts w:hint="default" w:ascii="Times New Roman" w:hAnsi="Times New Roman" w:cs="Times New Roman"/>
          <w:color w:val="000000"/>
          <w:sz w:val="21"/>
          <w:szCs w:val="21"/>
        </w:rPr>
        <w:t xml:space="preserve"> 等。</w:t>
      </w:r>
    </w:p>
    <w:p w14:paraId="1AF06AED">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p>
    <w:p w14:paraId="3C0AB851">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知识链接 一般现在时 VS 现在进行时</w:t>
      </w:r>
    </w:p>
    <w:p w14:paraId="0C46EF2D">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 xml:space="preserve">现在进行时与 </w:t>
      </w:r>
      <w:r>
        <w:rPr>
          <w:rFonts w:hint="default" w:ascii="Times New Roman" w:hAnsi="Times New Roman" w:cs="Times New Roman"/>
          <w:sz w:val="21"/>
          <w:szCs w:val="21"/>
          <w:shd w:val="clear" w:color="auto" w:fill="FFFFFF"/>
        </w:rPr>
        <w:t>____________________________________________________</w:t>
      </w:r>
      <w:r>
        <w:rPr>
          <w:rFonts w:hint="default" w:ascii="Times New Roman" w:hAnsi="Times New Roman" w:cs="Times New Roman"/>
          <w:color w:val="000000"/>
          <w:sz w:val="21"/>
          <w:szCs w:val="21"/>
        </w:rPr>
        <w:t xml:space="preserve"> 等连用时，往往有感情色彩，而一般现在时往往只是说明事实。</w:t>
      </w:r>
    </w:p>
    <w:p w14:paraId="727AAD7F">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shd w:val="clear" w:color="auto" w:fill="FFFFFF"/>
        </w:rPr>
        <w:t>____________________________________________________</w:t>
      </w:r>
      <w:r>
        <w:rPr>
          <w:rFonts w:hint="default" w:ascii="Times New Roman" w:hAnsi="Times New Roman" w:cs="Times New Roman"/>
          <w:color w:val="000000"/>
          <w:sz w:val="21"/>
          <w:szCs w:val="21"/>
        </w:rPr>
        <w:t xml:space="preserve">我又把手机弄丢了。我总是丢东西。  </w:t>
      </w:r>
    </w:p>
    <w:p w14:paraId="7F041DCA">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shd w:val="clear" w:color="auto" w:fill="FFFFFF"/>
        </w:rPr>
        <w:t>____________________________________________________</w:t>
      </w:r>
      <w:r>
        <w:rPr>
          <w:rFonts w:hint="default" w:ascii="Times New Roman" w:hAnsi="Times New Roman" w:cs="Times New Roman"/>
          <w:color w:val="000000"/>
          <w:sz w:val="21"/>
          <w:szCs w:val="21"/>
        </w:rPr>
        <w:t>我总是开车去上班。</w:t>
      </w:r>
    </w:p>
    <w:p w14:paraId="05BEB7D2">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p>
    <w:p w14:paraId="7DD01FC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3. 现在完成时</w:t>
      </w:r>
    </w:p>
    <w:tbl>
      <w:tblPr>
        <w:tblStyle w:val="6"/>
        <w:tblW w:w="83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4311"/>
        <w:gridCol w:w="1896"/>
      </w:tblGrid>
      <w:tr w14:paraId="57BE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768" w:type="dxa"/>
          </w:tcPr>
          <w:p w14:paraId="53A6415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用法</w:t>
            </w:r>
          </w:p>
        </w:tc>
        <w:tc>
          <w:tcPr>
            <w:tcW w:w="2768" w:type="dxa"/>
          </w:tcPr>
          <w:p w14:paraId="407D8DC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例句</w:t>
            </w:r>
          </w:p>
        </w:tc>
        <w:tc>
          <w:tcPr>
            <w:tcW w:w="2769" w:type="dxa"/>
          </w:tcPr>
          <w:p w14:paraId="793C5B6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备注</w:t>
            </w:r>
          </w:p>
        </w:tc>
      </w:tr>
      <w:tr w14:paraId="04DA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768" w:type="dxa"/>
          </w:tcPr>
          <w:p w14:paraId="0322F45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表示动作发生在过去，到现在已经完成，却给现在留下某种影响或结果</w:t>
            </w:r>
          </w:p>
        </w:tc>
        <w:tc>
          <w:tcPr>
            <w:tcW w:w="2768" w:type="dxa"/>
          </w:tcPr>
          <w:p w14:paraId="11CF4BC1">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08371F6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孩子们已经适应了这里的新生活。</w:t>
            </w:r>
          </w:p>
        </w:tc>
        <w:tc>
          <w:tcPr>
            <w:tcW w:w="2769" w:type="dxa"/>
          </w:tcPr>
          <w:p w14:paraId="29E4EF7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常与 already、before、lately、recently、ever、never 等词连用</w:t>
            </w:r>
          </w:p>
        </w:tc>
      </w:tr>
      <w:tr w14:paraId="0BA2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2768" w:type="dxa"/>
          </w:tcPr>
          <w:p w14:paraId="6687494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表示动作或状态从过去某时开始，持续到现在，可能继续下去，也可能刚刚结束</w:t>
            </w:r>
          </w:p>
        </w:tc>
        <w:tc>
          <w:tcPr>
            <w:tcW w:w="2768" w:type="dxa"/>
          </w:tcPr>
          <w:p w14:paraId="1430A4D3">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01692EC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_______________________________________迄今为止，他们在这个领域已取得很大进步。</w:t>
            </w:r>
          </w:p>
        </w:tc>
        <w:tc>
          <w:tcPr>
            <w:tcW w:w="2769" w:type="dxa"/>
          </w:tcPr>
          <w:p w14:paraId="2FB66D3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常与 since last year、for a long time、in recent years、so far、till/up to now、in/during/over the past/last…years 等连用</w:t>
            </w:r>
          </w:p>
        </w:tc>
      </w:tr>
      <w:tr w14:paraId="5D1E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2768" w:type="dxa"/>
          </w:tcPr>
          <w:p w14:paraId="5E299F7C">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在 “It is the first/second/…time that…have/has done…” 结构中</w:t>
            </w:r>
          </w:p>
        </w:tc>
        <w:tc>
          <w:tcPr>
            <w:tcW w:w="2768" w:type="dxa"/>
          </w:tcPr>
          <w:p w14:paraId="77C52B77">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1DC09935">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r>
              <w:rPr>
                <w:rFonts w:hint="default" w:ascii="Times New Roman" w:hAnsi="Times New Roman" w:cs="Times New Roman"/>
                <w:sz w:val="21"/>
                <w:szCs w:val="21"/>
                <w:shd w:val="clear" w:color="auto" w:fill="FFFFFF"/>
              </w:rPr>
              <w:t>_______________________________________</w:t>
            </w:r>
          </w:p>
          <w:p w14:paraId="08536BC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这是他们第一次和来自不同文化背景的人交朋友。</w:t>
            </w:r>
          </w:p>
        </w:tc>
        <w:tc>
          <w:tcPr>
            <w:tcW w:w="2769" w:type="dxa"/>
          </w:tcPr>
          <w:p w14:paraId="481E5B2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bl>
    <w:p w14:paraId="658DEC4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p w14:paraId="0CF93B2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4 现在完成进行时</w:t>
      </w:r>
    </w:p>
    <w:p w14:paraId="4A1B4D1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现在完成进行时主要用来表示一个动作从过去开始，一直延续到说话时刻，可能刚停止，也可能还在进行。</w:t>
      </w:r>
    </w:p>
    <w:p w14:paraId="58E09EB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____________________________________________________</w:t>
      </w:r>
      <w:r>
        <w:rPr>
          <w:rFonts w:hint="default" w:ascii="Times New Roman" w:hAnsi="Times New Roman" w:eastAsia="华文宋体" w:cs="Times New Roman"/>
          <w:sz w:val="21"/>
          <w:szCs w:val="21"/>
        </w:rPr>
        <w:t>我一直在考虑这个问题。</w:t>
      </w:r>
    </w:p>
    <w:p w14:paraId="010B00C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知识链接 现在完成时 VS 现在进行时</w:t>
      </w:r>
    </w:p>
    <w:p w14:paraId="6154ADD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①现在完成时可表示动作已完成，强调结果；现在完成进行时侧重于动作的持续性、重复性，表示动作从过去开始一直持续到说话时刻，或仍在进行，强调动作，通常带有感情色彩。</w:t>
      </w:r>
    </w:p>
    <w:p w14:paraId="382FA07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②用 “How long…” 问目前正在进行的动作的时间长度时，常用现在完成进行时 ，如：</w:t>
      </w:r>
      <w:r>
        <w:rPr>
          <w:rFonts w:hint="default" w:ascii="Times New Roman" w:hAnsi="Times New Roman" w:cs="Times New Roman"/>
          <w:sz w:val="21"/>
          <w:szCs w:val="21"/>
          <w:shd w:val="clear" w:color="auto" w:fill="FFFFFF"/>
        </w:rPr>
        <w:t>_________________________________________________________________</w:t>
      </w:r>
    </w:p>
    <w:p w14:paraId="5EB9296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那本书你读多久了？</w:t>
      </w:r>
    </w:p>
    <w:p w14:paraId="0D02142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对比：</w:t>
      </w:r>
      <w:r>
        <w:rPr>
          <w:rFonts w:hint="default" w:ascii="Times New Roman" w:hAnsi="Times New Roman" w:cs="Times New Roman"/>
          <w:sz w:val="21"/>
          <w:szCs w:val="21"/>
          <w:shd w:val="clear" w:color="auto" w:fill="FFFFFF"/>
        </w:rPr>
        <w:t>____________________________________________________</w:t>
      </w:r>
      <w:r>
        <w:rPr>
          <w:rFonts w:hint="default" w:ascii="Times New Roman" w:hAnsi="Times New Roman" w:eastAsia="华文宋体" w:cs="Times New Roman"/>
          <w:sz w:val="21"/>
          <w:szCs w:val="21"/>
        </w:rPr>
        <w:t>那本书你读了多少了？（强调结果）</w:t>
      </w:r>
    </w:p>
    <w:p w14:paraId="19C2D6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C165B7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5 一般过去时</w:t>
      </w:r>
    </w:p>
    <w:tbl>
      <w:tblPr>
        <w:tblStyle w:val="6"/>
        <w:tblW w:w="8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5309"/>
        <w:gridCol w:w="1628"/>
      </w:tblGrid>
      <w:tr w14:paraId="671B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868" w:type="dxa"/>
          </w:tcPr>
          <w:p w14:paraId="2BB8DD0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用法</w:t>
            </w:r>
          </w:p>
        </w:tc>
        <w:tc>
          <w:tcPr>
            <w:tcW w:w="2868" w:type="dxa"/>
          </w:tcPr>
          <w:p w14:paraId="426D3AD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例句</w:t>
            </w:r>
          </w:p>
        </w:tc>
        <w:tc>
          <w:tcPr>
            <w:tcW w:w="2869" w:type="dxa"/>
          </w:tcPr>
          <w:p w14:paraId="4D961D0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备注</w:t>
            </w:r>
          </w:p>
        </w:tc>
      </w:tr>
      <w:tr w14:paraId="272C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2868" w:type="dxa"/>
          </w:tcPr>
          <w:p w14:paraId="2DED99C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表示过去时间中一次完成的动作或一度存在的状态</w:t>
            </w:r>
          </w:p>
        </w:tc>
        <w:tc>
          <w:tcPr>
            <w:tcW w:w="2868" w:type="dxa"/>
          </w:tcPr>
          <w:p w14:paraId="5E0F47F3">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375E6E9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三年前，我离开家乡，在湖南省的一个村庄教英语。</w:t>
            </w:r>
          </w:p>
        </w:tc>
        <w:tc>
          <w:tcPr>
            <w:tcW w:w="2869" w:type="dxa"/>
          </w:tcPr>
          <w:p w14:paraId="2AA47DC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经常与 yesterday、last night/week/…、ago、the other day 等连用</w:t>
            </w:r>
          </w:p>
        </w:tc>
      </w:tr>
      <w:tr w14:paraId="692F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trPr>
        <w:tc>
          <w:tcPr>
            <w:tcW w:w="2868" w:type="dxa"/>
          </w:tcPr>
          <w:p w14:paraId="1E3E1FA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表示过去一段时间经常或反复发生的动作以及过去的习惯动作</w:t>
            </w:r>
          </w:p>
        </w:tc>
        <w:tc>
          <w:tcPr>
            <w:tcW w:w="2868" w:type="dxa"/>
          </w:tcPr>
          <w:p w14:paraId="034DC094">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641C343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去年我经常去看戏。</w:t>
            </w:r>
          </w:p>
        </w:tc>
        <w:tc>
          <w:tcPr>
            <w:tcW w:w="2869" w:type="dxa"/>
          </w:tcPr>
          <w:p w14:paraId="547BDF0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常与 often、always、sometimes、every day 等连用</w:t>
            </w:r>
          </w:p>
        </w:tc>
      </w:tr>
      <w:tr w14:paraId="57DF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5" w:hRule="atLeast"/>
        </w:trPr>
        <w:tc>
          <w:tcPr>
            <w:tcW w:w="2868" w:type="dxa"/>
          </w:tcPr>
          <w:p w14:paraId="1B7E29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用于结构：It is（about/high）time (that)…did…（表示 “该干某事了” ）；It has been…since…did…（表示 “距离某人做某事多久了” ）</w:t>
            </w:r>
          </w:p>
        </w:tc>
        <w:tc>
          <w:tcPr>
            <w:tcW w:w="2868" w:type="dxa"/>
          </w:tcPr>
          <w:p w14:paraId="0F2902A8">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p>
          <w:p w14:paraId="1361CE4E">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r>
              <w:rPr>
                <w:rFonts w:hint="default" w:ascii="Times New Roman" w:hAnsi="Times New Roman" w:cs="Times New Roman"/>
                <w:sz w:val="21"/>
                <w:szCs w:val="21"/>
                <w:shd w:val="clear" w:color="auto" w:fill="FFFFFF"/>
              </w:rPr>
              <w:t>________________________________________________</w:t>
            </w:r>
          </w:p>
          <w:p w14:paraId="5B919D69">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r>
              <w:rPr>
                <w:rFonts w:hint="default" w:ascii="Times New Roman" w:hAnsi="Times New Roman" w:cs="Times New Roman"/>
                <w:sz w:val="21"/>
                <w:szCs w:val="21"/>
                <w:shd w:val="clear" w:color="auto" w:fill="FFFFFF"/>
              </w:rPr>
              <w:t>该是你下决心的时候了。</w:t>
            </w:r>
            <w:r>
              <w:rPr>
                <w:rFonts w:hint="default" w:ascii="Times New Roman" w:hAnsi="Times New Roman" w:cs="Times New Roman"/>
                <w:sz w:val="21"/>
                <w:szCs w:val="21"/>
              </w:rPr>
              <w:br w:type="textWrapping"/>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cs="Times New Roman"/>
                <w:sz w:val="21"/>
                <w:szCs w:val="21"/>
              </w:rPr>
              <w:br w:type="textWrapping"/>
            </w:r>
            <w:r>
              <w:rPr>
                <w:rFonts w:hint="default" w:ascii="Times New Roman" w:hAnsi="Times New Roman" w:cs="Times New Roman"/>
                <w:sz w:val="21"/>
                <w:szCs w:val="21"/>
                <w:shd w:val="clear" w:color="auto" w:fill="FFFFFF"/>
              </w:rPr>
              <w:t>他写这本书至今已有六年。</w:t>
            </w:r>
          </w:p>
        </w:tc>
        <w:tc>
          <w:tcPr>
            <w:tcW w:w="2869" w:type="dxa"/>
          </w:tcPr>
          <w:p w14:paraId="1561934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tc>
      </w:tr>
    </w:tbl>
    <w:p w14:paraId="3640A48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知识链接 一般过去时 VS 现在完成时 </w:t>
      </w:r>
    </w:p>
    <w:p w14:paraId="75BF8DA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①一般过去时侧重过去某个时间发生的动作或存在的状态，只描述过去事实，与现在无关；现在完成时表示从过去开始，持续到现在的动作或过去发生的动作对现在产生的影响或结果，侧重现在的情况。 </w:t>
      </w:r>
    </w:p>
    <w:p w14:paraId="0638789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.（我在伦敦很多年过去的事实；从不后悔搬回中国侧重现在的情感 ） </w:t>
      </w:r>
    </w:p>
    <w:p w14:paraId="2FE4A45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②现在完成时通常不和表示确定的过去时间状语连用，如 yesterday、last year、last week 等。这类表示过去的时间状语常与一般过去时连用 。 </w:t>
      </w:r>
    </w:p>
    <w:p w14:paraId="4FE2674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57A3DE7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8CE91C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一般过去时 VS 过去进行时 </w:t>
      </w:r>
    </w:p>
    <w:p w14:paraId="3D17B05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过去进行时强调动作进行的过程，而一般过去时只是单纯表示动作完成的事实。 </w:t>
      </w:r>
    </w:p>
    <w:p w14:paraId="2BAEB455">
      <w:pPr>
        <w:keepNext w:val="0"/>
        <w:keepLines w:val="0"/>
        <w:pageBreakBefore w:val="0"/>
        <w:kinsoku/>
        <w:wordWrap/>
        <w:overflowPunct/>
        <w:topLinePunct w:val="0"/>
        <w:autoSpaceDE/>
        <w:autoSpaceDN/>
        <w:bidi w:val="0"/>
        <w:adjustRightInd/>
        <w:snapToGrid/>
        <w:ind w:left="630" w:hanging="630" w:hangingChars="300"/>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.（过去进行时，强调“读书”这一动作持续的过程 ）</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（一般过去时，单纯说明“读书”这个动作完成了 ） </w:t>
      </w:r>
    </w:p>
    <w:p w14:paraId="72B2FB4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4733179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 xml:space="preserve">6 过去完成时 </w:t>
      </w:r>
    </w:p>
    <w:p w14:paraId="370173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①过去完成时通常表示在过去某一时间或动作之前已经完成或结束的动作，即过去的过去。如果句中没有表过去的时间点，通常不使用过去完成时。 </w:t>
      </w:r>
    </w:p>
    <w:p w14:paraId="53E25D5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0CA83B1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②在“It was the first/second/third…time + 从句”结构中，从句用过去完成时。 </w:t>
      </w:r>
    </w:p>
    <w:p w14:paraId="4D5E39B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6E92D2F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5951915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 xml:space="preserve">7 一般将来时 </w:t>
      </w:r>
    </w:p>
    <w:p w14:paraId="48EFB3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一般将来时由“will/shall + 动词原形”构成，表示将来某个时间要发生的动作或存在的状态，也表示将来经常或反复发生的动作，常与表示将来的时间状语连用，如 tomorrow、next year、in the future 等。 </w:t>
      </w:r>
    </w:p>
    <w:p w14:paraId="73D3AD6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7FCC18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w:t>
      </w:r>
      <w:r>
        <w:rPr>
          <w:rFonts w:hint="default" w:ascii="Times New Roman" w:hAnsi="Times New Roman" w:eastAsia="华文宋体" w:cs="Times New Roman"/>
          <w:sz w:val="21"/>
          <w:szCs w:val="21"/>
        </w:rPr>
        <w:t xml:space="preserve">.  随着时间的推移，我们知道的东西会越来越多。 </w:t>
      </w:r>
    </w:p>
    <w:p w14:paraId="05FC7C0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B964AF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 xml:space="preserve">将来意义的其他表示法 </w:t>
      </w:r>
    </w:p>
    <w:p w14:paraId="409CEDD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①“be going to do…”表示将来意义。 </w:t>
      </w:r>
    </w:p>
    <w:p w14:paraId="7821BC3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 表示事先思考过或计划好的事 </w:t>
      </w:r>
    </w:p>
    <w:p w14:paraId="59B0BE5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5AC92BE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 强调客观迹象表明某事即将发生 </w:t>
      </w:r>
    </w:p>
    <w:p w14:paraId="48D3D3B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5F0A4B9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29A239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②“be about to do…”表示“立即的将来”，不与表示具体时间的状语连用。 </w:t>
      </w:r>
    </w:p>
    <w:p w14:paraId="36280C3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65D2CC4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53498D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③“be to do…”表示按照计划或安排要做的事。 </w:t>
      </w:r>
    </w:p>
    <w:p w14:paraId="53DBE27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4A0F73A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0F5C29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④当表示按计划、按规定或按时间表等预计要发生的动作或事情时，可以用一般现在时表示将来时间，这一用法往往用于表示“来、去、开始、停止”等意义的词，如 arrive、come、depart、go、leave、end、start 等。 </w:t>
      </w:r>
    </w:p>
    <w:p w14:paraId="51F1C25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67CB32D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     </w:t>
      </w:r>
      <w:r>
        <w:rPr>
          <w:rFonts w:hint="default" w:ascii="Times New Roman" w:hAnsi="Times New Roman" w:cs="Times New Roman"/>
          <w:sz w:val="21"/>
          <w:szCs w:val="21"/>
          <w:shd w:val="clear" w:color="auto" w:fill="FFFFFF"/>
        </w:rPr>
        <w:t>________________________________________________</w:t>
      </w:r>
    </w:p>
    <w:p w14:paraId="256FB49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⑤在含有时间、条件或让步状语从句的主从复合句中，若主句表示将来（不一定是一般将来时，也可以是祈使句、情态动词 + 动词原形等 ），从句常用现在时（不一定是一般现在时，也可以是现在进行时、现在完成时等 ）表将来。 </w:t>
      </w:r>
    </w:p>
    <w:p w14:paraId="42C3905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p>
    <w:p w14:paraId="3CC7880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w:t>
      </w:r>
    </w:p>
    <w:p w14:paraId="4B6C606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直到我完成家庭作业，我妈妈才允许我出去。</w:t>
      </w:r>
    </w:p>
    <w:p w14:paraId="160EB3E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D88D9E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现在进行时可以用来表示按计划、安排即将发生的动作，这一用法常用于表示位置移动的动词（短语），如 arrive、come、go、leave、start、take off 等。</w:t>
      </w:r>
    </w:p>
    <w:p w14:paraId="7F53538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.医生一会儿就来。</w:t>
      </w:r>
    </w:p>
    <w:p w14:paraId="0B7A510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我明天就要走了，我买到机票了。</w:t>
      </w:r>
    </w:p>
    <w:p w14:paraId="2777864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.飞机将于 10 点起飞。</w:t>
      </w:r>
    </w:p>
    <w:p w14:paraId="28C4AFF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3C481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8 将来进行时</w:t>
      </w:r>
    </w:p>
    <w:p w14:paraId="0F6C456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将来进行时常表示将来某一时刻或某一段时间里正在进行的动作。</w:t>
      </w:r>
    </w:p>
    <w:p w14:paraId="26F09A9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他将在今晚 11 点左右到达。</w:t>
      </w:r>
    </w:p>
    <w:p w14:paraId="576413F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5FFD7E4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9 将来完成时</w:t>
      </w:r>
    </w:p>
    <w:p w14:paraId="10BD45D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将来完成时常表示到将来某一时间前已经完成的动作，经常与 by、before、for 等构成的时间状语连用，如 by then、before long 等。</w:t>
      </w:r>
    </w:p>
    <w:p w14:paraId="232FE98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38AEEBD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到那时火车已经到达那里了。</w:t>
      </w:r>
    </w:p>
    <w:p w14:paraId="22D1270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0AD819F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再过几天，我们在实验室工作就 10 个月了。</w:t>
      </w:r>
    </w:p>
    <w:p w14:paraId="6C669B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5B7229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10 过去将来时</w:t>
      </w:r>
    </w:p>
    <w:p w14:paraId="23763AB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过去将来时一般不独立使用，通常用在宾语从句中，用作间接引语和间接疑问句，表示从过去的观点看在将来发生的行为或存在的状态。</w:t>
      </w:r>
    </w:p>
    <w:p w14:paraId="5CCA46D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我认为我会交很多新朋友。</w:t>
      </w:r>
    </w:p>
    <w:p w14:paraId="6D857880">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华文宋体" w:cs="Times New Roman"/>
          <w:b/>
          <w:sz w:val="21"/>
          <w:szCs w:val="21"/>
        </w:rPr>
      </w:pPr>
    </w:p>
    <w:p w14:paraId="6F90503E">
      <w:pPr>
        <w:keepNext w:val="0"/>
        <w:keepLines w:val="0"/>
        <w:pageBreakBefore w:val="0"/>
        <w:kinsoku/>
        <w:wordWrap/>
        <w:overflowPunct/>
        <w:topLinePunct w:val="0"/>
        <w:autoSpaceDE/>
        <w:autoSpaceDN/>
        <w:bidi w:val="0"/>
        <w:adjustRightInd/>
        <w:snapToGrid/>
        <w:jc w:val="center"/>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被动语态</w:t>
      </w:r>
    </w:p>
    <w:p w14:paraId="1A6D4DD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p>
    <w:p w14:paraId="6F7FE1C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1．主动语态与被动语态的转换</w:t>
      </w:r>
      <w:r>
        <w:rPr>
          <w:rFonts w:hint="default" w:ascii="Times New Roman" w:hAnsi="Times New Roman" w:eastAsia="华文宋体" w:cs="Times New Roman"/>
          <w:b/>
          <w:sz w:val="21"/>
          <w:szCs w:val="21"/>
        </w:rPr>
        <w:drawing>
          <wp:inline distT="0" distB="0" distL="0" distR="0">
            <wp:extent cx="5541010" cy="2998470"/>
            <wp:effectExtent l="0" t="0" r="635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41010" cy="2998470"/>
                    </a:xfrm>
                    <a:prstGeom prst="rect">
                      <a:avLst/>
                    </a:prstGeom>
                  </pic:spPr>
                </pic:pic>
              </a:graphicData>
            </a:graphic>
          </wp:inline>
        </w:drawing>
      </w:r>
    </w:p>
    <w:p w14:paraId="3266942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将主动语态转换为被动语态的核心是将主动句中的宾语转换成主语。下面介绍几种常见结构的主动语态与被动语态之间的转换。</w:t>
      </w:r>
    </w:p>
    <w:p w14:paraId="689E74C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（1）主语 + 谓语 + 宾语</w:t>
      </w:r>
    </w:p>
    <w:p w14:paraId="56B7376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269D47F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宾语 ）</w:t>
      </w:r>
    </w:p>
    <w:p w14:paraId="0AEBC39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06C2ED2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状语 ）</w:t>
      </w:r>
    </w:p>
    <w:p w14:paraId="6FDDBE6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1590DCD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宾语 ）</w:t>
      </w:r>
    </w:p>
    <w:p w14:paraId="7A002A7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被动句：The children were taken good care of by us.</w:t>
      </w:r>
    </w:p>
    <w:p w14:paraId="354ABC2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状语 ）</w:t>
      </w:r>
    </w:p>
    <w:p w14:paraId="41FE037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（2）主语 + 谓语 + 间接宾语 + 直接宾语</w:t>
      </w:r>
    </w:p>
    <w:p w14:paraId="2D90323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①将间接宾语变为被动句的主语时，保留直接宾语。</w:t>
      </w:r>
    </w:p>
    <w:p w14:paraId="07DEAE5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58B4F35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间接宾语（人） 直接宾语（物） ）</w:t>
      </w:r>
    </w:p>
    <w:p w14:paraId="1FF8EB2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477AEE7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原直接宾语 状语 ）</w:t>
      </w:r>
    </w:p>
    <w:p w14:paraId="584A509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②将直接宾语变为被动句的主语时，间接宾语的前面要加上介词 to 或 for。</w:t>
      </w:r>
    </w:p>
    <w:p w14:paraId="53842CB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3F2EC11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间接宾语（人） 直接宾语（物） ）</w:t>
      </w:r>
    </w:p>
    <w:p w14:paraId="3965648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3F6D68E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原间接宾语 状语 前要加介词 ）</w:t>
      </w:r>
    </w:p>
    <w:p w14:paraId="48EDD87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 并非所有双宾语结构都能变成两种形式的被动句。当直接宾语是从句时，就不能变为被动句的主语。</w:t>
      </w:r>
    </w:p>
    <w:p w14:paraId="3E35CC3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（3）主语 + 谓语 + 宾语 + 宾语补足语</w:t>
      </w:r>
    </w:p>
    <w:p w14:paraId="67F7774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用于这种结构的常考动词包括 know、suppose、expect 等。将宾语变为被动句的主语时，宾语补足语变为主语补足语。</w:t>
      </w:r>
    </w:p>
    <w:p w14:paraId="77FCAAC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18176BA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宾语 宾语补足语 ）</w:t>
      </w:r>
    </w:p>
    <w:p w14:paraId="0F7306A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被动句：</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2BD3297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 谓语 主语补足语 状语 ）</w:t>
      </w:r>
    </w:p>
    <w:p w14:paraId="4BC14C7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B58B89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2．主动形式表被动意义</w:t>
      </w:r>
    </w:p>
    <w:p w14:paraId="4066A80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（1）系动词后加形容词作表语时，如 sound、taste、look、smell、feel、appear、prove、seem 等</w:t>
      </w:r>
    </w:p>
    <w:p w14:paraId="1BC785E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（钢摸起来是凉的。 ）</w:t>
      </w:r>
    </w:p>
    <w:p w14:paraId="48CDFD0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（2）某些表示主语自身特质、质地的不及物动词，如 open、close、shut、write、dry、wash、sell、keep、cut、cook 等</w:t>
      </w:r>
    </w:p>
    <w:p w14:paraId="6F5AE5F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（这件外套很容易干。 ）</w:t>
      </w:r>
    </w:p>
    <w:p w14:paraId="3C9620C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（热天气里肉不易存放。 ）</w:t>
      </w:r>
    </w:p>
    <w:p w14:paraId="46078FE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（3）动词 deserve、need、require、want 等后面可以用动名词的主动形式表示被动意义，此时动名词的主动形式可与不定式的被动形式互换，即</w:t>
      </w:r>
    </w:p>
    <w:p w14:paraId="5EFB677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want/need/require/deserve+ doing /to be done</w:t>
      </w:r>
    </w:p>
    <w:p w14:paraId="7416E51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 xml:space="preserve">The lecture hall requires cleaning, in order to maintain a safe and healthy environment for students. = </w:t>
      </w: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（为了给学生一个安全健康的环境，报告厅需要打扫。 ）</w:t>
      </w:r>
    </w:p>
    <w:p w14:paraId="037508C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（4）形容词 worth 后面可以用动名词的主动形式表示被动意义</w:t>
      </w:r>
    </w:p>
    <w:p w14:paraId="2D96208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（这部精彩的电影绝对值得一看，因为它有引人入胜的故事和出色的表演。 ）</w:t>
      </w:r>
    </w:p>
    <w:p w14:paraId="0CCF8E9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（5）不定式的主动形式表示被动意义</w:t>
      </w:r>
    </w:p>
    <w:p w14:paraId="21BEF11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①在结构 “主语 + be+adj.+to do” 中，句子主语为不定式的逻辑宾语时，动词不定式常用主动形式表示被动意义，这些形容词有 hard、difficult、easy、comfortable、pleasant、interesting、impossible 等。</w:t>
      </w:r>
    </w:p>
    <w:p w14:paraId="103C7C2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DED679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这个问题很难解决。</w:t>
      </w:r>
    </w:p>
    <w:p w14:paraId="453F4E2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不定式作后置定语，与其所修饰的名词是逻辑上的被动关系，且句中有不定式动作的执行者。</w:t>
      </w:r>
    </w:p>
    <w:p w14:paraId="336473F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（The man 是 tell 动作的执行者）值班的那个人有紧急的事情要告诉你。</w:t>
      </w:r>
    </w:p>
    <w:p w14:paraId="7B9D852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（his kid 是 ride 动作的执行者）父亲给他的孩子买了一辆自行车骑。</w:t>
      </w:r>
    </w:p>
    <w:p w14:paraId="4EC43C5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注意</w:t>
      </w:r>
    </w:p>
    <w:p w14:paraId="2BC231A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当句中没有不定式动作的执行者时，常用不定式的被动式。</w:t>
      </w:r>
    </w:p>
    <w:p w14:paraId="32B1644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（句中没有 solve 动作的执行者）这是那些待解决的问题之一。</w:t>
      </w:r>
    </w:p>
    <w:p w14:paraId="706EEA8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当表示 “让别人做” 时，要用不定式的被动式。</w:t>
      </w:r>
    </w:p>
    <w:p w14:paraId="33543E1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（此处表示 “让别人打印信件”）秘书问：“你有任何要打印的信件吗？”</w:t>
      </w:r>
    </w:p>
    <w:p w14:paraId="37B6E7D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5F1EC40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不能用被动语态的情况</w:t>
      </w:r>
    </w:p>
    <w:p w14:paraId="21B802C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不及物动词及一些固定短语不能用被动语态，如 happen、appear、rise、occur、come up、run out、break out、belong to、die out 等。</w:t>
      </w:r>
    </w:p>
    <w:p w14:paraId="7677C5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C4ECE5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主谓一致 重难透析</w:t>
      </w:r>
    </w:p>
    <w:p w14:paraId="59A722A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谓一致指的是主语和谓语在人称和数上必须保持一致。通常情况下，谓语的单复数形式由主语的单复数形式决定。主谓一致通常与谓语动词的时态、语态结合进行考查。同学们分析句子时要先看主语，根据主语的特征来确定谓语动词的形式。</w:t>
      </w:r>
    </w:p>
    <w:p w14:paraId="0767950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CEE76A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单一成分作主语</w:t>
      </w:r>
    </w:p>
    <w:p w14:paraId="058D5373">
      <w:pPr>
        <w:keepNext w:val="0"/>
        <w:keepLines w:val="0"/>
        <w:pageBreakBefore w:val="0"/>
        <w:numPr>
          <w:ilvl w:val="0"/>
          <w:numId w:val="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集体名词作主语</w:t>
      </w:r>
    </w:p>
    <w:p w14:paraId="3C2EB824">
      <w:pPr>
        <w:keepNext w:val="0"/>
        <w:keepLines w:val="0"/>
        <w:pageBreakBefore w:val="0"/>
        <w:numPr>
          <w:ilvl w:val="1"/>
          <w:numId w:val="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people、cattle、police 等作主语时，谓语动词用复数形式。</w:t>
      </w:r>
    </w:p>
    <w:p w14:paraId="2E4B56F2">
      <w:pPr>
        <w:keepNext w:val="0"/>
        <w:keepLines w:val="0"/>
        <w:pageBreakBefore w:val="0"/>
        <w:numPr>
          <w:ilvl w:val="1"/>
          <w:numId w:val="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class、family、group、team、crowd、committee、crew、company 等作主语时，谓语动词的单复数取决于主语表达的具体意义。如果作为整体看待，则谓语动词用单数形式；如果作为个体看待，则谓语动词用复数形式。</w:t>
      </w:r>
    </w:p>
    <w:p w14:paraId="694654A5">
      <w:pPr>
        <w:keepNext w:val="0"/>
        <w:keepLines w:val="0"/>
        <w:pageBreakBefore w:val="0"/>
        <w:numPr>
          <w:ilvl w:val="2"/>
          <w:numId w:val="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这个队伍组织得好。</w:t>
      </w:r>
    </w:p>
    <w:p w14:paraId="0BBD8996">
      <w:pPr>
        <w:keepNext w:val="0"/>
        <w:keepLines w:val="0"/>
        <w:pageBreakBefore w:val="0"/>
        <w:numPr>
          <w:ilvl w:val="2"/>
          <w:numId w:val="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这个队的队员都是好样的。</w:t>
      </w:r>
    </w:p>
    <w:p w14:paraId="62304304">
      <w:pPr>
        <w:keepNext w:val="0"/>
        <w:keepLines w:val="0"/>
        <w:pageBreakBefore w:val="0"/>
        <w:numPr>
          <w:ilvl w:val="0"/>
          <w:numId w:val="3"/>
        </w:numPr>
        <w:tabs>
          <w:tab w:val="left" w:pos="72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“the + 形容词 / 分词” 或 all 作主语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如果指代事物，则谓语动词常用单数形式；如果指代人，则谓语动词常用复数形式。</w:t>
      </w:r>
    </w:p>
    <w:p w14:paraId="4BB76479">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w:t>
      </w:r>
      <w:r>
        <w:rPr>
          <w:rFonts w:hint="default" w:ascii="Times New Roman" w:hAnsi="Times New Roman" w:eastAsia="华文宋体" w:cs="Times New Roman"/>
          <w:sz w:val="21"/>
          <w:szCs w:val="21"/>
        </w:rPr>
        <w:t>. 受伤人员已被马上送往了最近的医院。</w:t>
      </w:r>
    </w:p>
    <w:p w14:paraId="70729D74">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w:t>
      </w:r>
      <w:r>
        <w:rPr>
          <w:rFonts w:hint="default" w:ascii="Times New Roman" w:hAnsi="Times New Roman" w:eastAsia="华文宋体" w:cs="Times New Roman"/>
          <w:sz w:val="21"/>
          <w:szCs w:val="21"/>
        </w:rPr>
        <w:t>. 美丽的事物给所有人带来快乐。</w:t>
      </w:r>
    </w:p>
    <w:p w14:paraId="608FA438">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所有人都到场了，一切都在顺利进行。</w:t>
      </w:r>
    </w:p>
    <w:p w14:paraId="3BEC60D6">
      <w:pPr>
        <w:keepNext w:val="0"/>
        <w:keepLines w:val="0"/>
        <w:pageBreakBefore w:val="0"/>
        <w:numPr>
          <w:ilvl w:val="0"/>
          <w:numId w:val="3"/>
        </w:numPr>
        <w:tabs>
          <w:tab w:val="left" w:pos="72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复合不定代词作主语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复合不定代词 something、anything、everything、nothing、somebody、anybody、everybody、nobody、someone、anyone、everyone 等作主语时，谓语动词用单数形式。</w:t>
      </w:r>
    </w:p>
    <w:p w14:paraId="371C547D">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每当有人需要帮助时，来自世界各地的朋友可以立即提供有用的建议或信息。</w:t>
      </w:r>
    </w:p>
    <w:p w14:paraId="18FD0077">
      <w:pPr>
        <w:keepNext w:val="0"/>
        <w:keepLines w:val="0"/>
        <w:pageBreakBefore w:val="0"/>
        <w:numPr>
          <w:ilvl w:val="0"/>
          <w:numId w:val="3"/>
        </w:numPr>
        <w:tabs>
          <w:tab w:val="left" w:pos="72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动名词、不定式、从句作主语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动名词、不定式和从句作主语时，谓语动词一般用单数形式。</w:t>
      </w:r>
    </w:p>
    <w:p w14:paraId="60A5876D">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游泳是一项很好的运动。</w:t>
      </w:r>
    </w:p>
    <w:p w14:paraId="2036F864">
      <w:pPr>
        <w:keepNext w:val="0"/>
        <w:keepLines w:val="0"/>
        <w:pageBreakBefore w:val="0"/>
        <w:numPr>
          <w:ilvl w:val="1"/>
          <w:numId w:val="3"/>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注意</w:t>
      </w:r>
      <w:r>
        <w:rPr>
          <w:rFonts w:hint="default" w:ascii="Times New Roman" w:hAnsi="Times New Roman" w:eastAsia="华文宋体" w:cs="Times New Roman"/>
          <w:sz w:val="21"/>
          <w:szCs w:val="21"/>
        </w:rPr>
        <w:t>：what 引导的从句作主语时，谓语动词的单复数取决于作表语的名词的单复数。</w:t>
      </w:r>
    </w:p>
    <w:p w14:paraId="31BE3BF8">
      <w:pPr>
        <w:keepNext w:val="0"/>
        <w:keepLines w:val="0"/>
        <w:pageBreakBefore w:val="0"/>
        <w:numPr>
          <w:ilvl w:val="2"/>
          <w:numId w:val="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我需要的是一本书。</w:t>
      </w:r>
    </w:p>
    <w:p w14:paraId="1B2CE12F">
      <w:pPr>
        <w:keepNext w:val="0"/>
        <w:keepLines w:val="0"/>
        <w:pageBreakBefore w:val="0"/>
        <w:numPr>
          <w:ilvl w:val="2"/>
          <w:numId w:val="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我需要的是一些书。</w:t>
      </w:r>
    </w:p>
    <w:p w14:paraId="71D87FD6">
      <w:pPr>
        <w:pStyle w:val="10"/>
        <w:keepNext w:val="0"/>
        <w:keepLines w:val="0"/>
        <w:pageBreakBefore w:val="0"/>
        <w:numPr>
          <w:ilvl w:val="0"/>
          <w:numId w:val="3"/>
        </w:numPr>
        <w:tabs>
          <w:tab w:val="left" w:pos="720"/>
        </w:tabs>
        <w:kinsoku/>
        <w:wordWrap/>
        <w:overflowPunct/>
        <w:topLinePunct w:val="0"/>
        <w:autoSpaceDE/>
        <w:autoSpaceDN/>
        <w:bidi w:val="0"/>
        <w:adjustRightInd/>
        <w:snapToGrid/>
        <w:ind w:firstLineChars="0"/>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特殊名词作主语</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334"/>
        <w:gridCol w:w="5554"/>
      </w:tblGrid>
      <w:tr w14:paraId="4CB6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FB379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w:t>
            </w:r>
          </w:p>
        </w:tc>
        <w:tc>
          <w:tcPr>
            <w:tcW w:w="2765" w:type="dxa"/>
          </w:tcPr>
          <w:p w14:paraId="071E219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谓语</w:t>
            </w:r>
          </w:p>
        </w:tc>
        <w:tc>
          <w:tcPr>
            <w:tcW w:w="2766" w:type="dxa"/>
          </w:tcPr>
          <w:p w14:paraId="64D9150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p>
        </w:tc>
      </w:tr>
      <w:tr w14:paraId="67B1A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33062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表示时间、距离、长度、金额、重量等的名词</w:t>
            </w:r>
          </w:p>
        </w:tc>
        <w:tc>
          <w:tcPr>
            <w:tcW w:w="2765" w:type="dxa"/>
          </w:tcPr>
          <w:p w14:paraId="0CD05FA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单数形式</w:t>
            </w:r>
          </w:p>
        </w:tc>
        <w:tc>
          <w:tcPr>
            <w:tcW w:w="2766" w:type="dxa"/>
          </w:tcPr>
          <w:p w14:paraId="4A593BB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 二十年是一段很长的时间。________________________________________________. 她付不起 4000 美元。</w:t>
            </w:r>
          </w:p>
        </w:tc>
      </w:tr>
      <w:tr w14:paraId="455F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411CEB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以 - s 结尾的表示书名、国名、组织机构名称等（人的意识产物）的名词 | 单数形式</w:t>
            </w:r>
          </w:p>
        </w:tc>
        <w:tc>
          <w:tcPr>
            <w:tcW w:w="2765" w:type="dxa"/>
          </w:tcPr>
          <w:p w14:paraId="36C44D5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单数形式</w:t>
            </w:r>
          </w:p>
        </w:tc>
        <w:tc>
          <w:tcPr>
            <w:tcW w:w="2766" w:type="dxa"/>
          </w:tcPr>
          <w:p w14:paraId="2672E49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T________________________________________________. 《纽约时报》在美国是受欢迎的报纸。</w:t>
            </w:r>
          </w:p>
        </w:tc>
      </w:tr>
      <w:tr w14:paraId="7A42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1D8DE7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以 - s 结尾的表示河流、山脉、群岛、瀑布等自然事物名称的名词</w:t>
            </w:r>
          </w:p>
        </w:tc>
        <w:tc>
          <w:tcPr>
            <w:tcW w:w="2765" w:type="dxa"/>
          </w:tcPr>
          <w:p w14:paraId="0655AE8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复数形式</w:t>
            </w:r>
          </w:p>
        </w:tc>
        <w:tc>
          <w:tcPr>
            <w:tcW w:w="2766" w:type="dxa"/>
          </w:tcPr>
          <w:p w14:paraId="714F24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The __________________________________. 菲律宾群岛位于太平洋。</w:t>
            </w:r>
          </w:p>
        </w:tc>
      </w:tr>
      <w:tr w14:paraId="498A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ED02C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 单复数同形的名词（means、series、species、deer、sheep 等</w:t>
            </w:r>
          </w:p>
        </w:tc>
        <w:tc>
          <w:tcPr>
            <w:tcW w:w="2765" w:type="dxa"/>
          </w:tcPr>
          <w:p w14:paraId="40E8E4A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根据该名词所表达的单复数概念决定 </w:t>
            </w:r>
          </w:p>
        </w:tc>
        <w:tc>
          <w:tcPr>
            <w:tcW w:w="2766" w:type="dxa"/>
          </w:tcPr>
          <w:p w14:paraId="34A25D6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He________________________________________________. 他注意到有几种动物彼此非常相似。________________________________________________. 唯一的交流方法是手势语。</w:t>
            </w:r>
          </w:p>
        </w:tc>
      </w:tr>
    </w:tbl>
    <w:p w14:paraId="6964956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44A68BB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AF4EBD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主语含有并列连词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5"/>
        <w:gridCol w:w="2357"/>
        <w:gridCol w:w="5420"/>
      </w:tblGrid>
      <w:tr w14:paraId="469A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207FB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主语</w:t>
            </w:r>
          </w:p>
        </w:tc>
        <w:tc>
          <w:tcPr>
            <w:tcW w:w="2765" w:type="dxa"/>
          </w:tcPr>
          <w:p w14:paraId="55A5C78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谓语形式</w:t>
            </w:r>
          </w:p>
        </w:tc>
        <w:tc>
          <w:tcPr>
            <w:tcW w:w="2766" w:type="dxa"/>
          </w:tcPr>
          <w:p w14:paraId="08544BA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p>
        </w:tc>
      </w:tr>
      <w:tr w14:paraId="4C8F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5C5018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or、nor、not...but...、either...or...、neither...nor...、not only...but also... 等连接并列主语</w:t>
            </w:r>
          </w:p>
        </w:tc>
        <w:tc>
          <w:tcPr>
            <w:tcW w:w="2765" w:type="dxa"/>
          </w:tcPr>
          <w:p w14:paraId="14A902D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和与之最近的主语保持一致（即遵循就近一致原则）</w:t>
            </w:r>
          </w:p>
        </w:tc>
        <w:tc>
          <w:tcPr>
            <w:tcW w:w="2766" w:type="dxa"/>
          </w:tcPr>
          <w:p w14:paraId="3A64FA2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 不仅是他，我也要去看电影。I________________________________________________? 是他还是你要去看电影？</w:t>
            </w:r>
          </w:p>
        </w:tc>
      </w:tr>
      <w:tr w14:paraId="02E2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C5CC41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and 连接并列主语</w:t>
            </w:r>
          </w:p>
        </w:tc>
        <w:tc>
          <w:tcPr>
            <w:tcW w:w="2765" w:type="dxa"/>
          </w:tcPr>
          <w:p w14:paraId="3508C78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表示不同人或事物时，用复数形式；表示同一个人或事物时，用单数形式</w:t>
            </w:r>
          </w:p>
        </w:tc>
        <w:tc>
          <w:tcPr>
            <w:tcW w:w="2766" w:type="dxa"/>
          </w:tcPr>
          <w:p w14:paraId="23C678F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表示两个人，一个作家和一个工人）________________________________________________.（表示一个人，既是作家又是工人）________________________________________________.（表示一件事，何时何地建工厂）________________________________________________（表示一件事，你的言行）________________________________________________.（表示两件事，你所说的和你所做的）</w:t>
            </w:r>
          </w:p>
        </w:tc>
      </w:tr>
      <w:tr w14:paraId="5A41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6699A3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every/each/no + 名词 + and (+every/each/no)+ 名词</w:t>
            </w:r>
          </w:p>
        </w:tc>
        <w:tc>
          <w:tcPr>
            <w:tcW w:w="2765" w:type="dxa"/>
          </w:tcPr>
          <w:p w14:paraId="0E784F1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表示整体概念，谓语动词用单数形式</w:t>
            </w:r>
          </w:p>
        </w:tc>
        <w:tc>
          <w:tcPr>
            <w:tcW w:w="2766" w:type="dxa"/>
          </w:tcPr>
          <w:p w14:paraId="3A74412A">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cs="Times New Roman"/>
                <w:color w:val="000000"/>
                <w:sz w:val="21"/>
                <w:szCs w:val="21"/>
              </w:rPr>
              <w:t>. 男女平等。</w:t>
            </w:r>
          </w:p>
          <w:p w14:paraId="1C35E4D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r>
      <w:tr w14:paraId="6FD7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4B09BA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主语含有 and 连接的多个形容词</w:t>
            </w:r>
          </w:p>
        </w:tc>
        <w:tc>
          <w:tcPr>
            <w:tcW w:w="2765" w:type="dxa"/>
          </w:tcPr>
          <w:p w14:paraId="21457B5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根据主语所表达的具体意义确定</w:t>
            </w:r>
          </w:p>
        </w:tc>
        <w:tc>
          <w:tcPr>
            <w:tcW w:w="2766" w:type="dxa"/>
          </w:tcPr>
          <w:p w14:paraId="721FA37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 生活俭朴是一种优良的品质。English and ________________________________________________. 英国文学和美国文学都对她有吸引力。</w:t>
            </w:r>
          </w:p>
        </w:tc>
      </w:tr>
    </w:tbl>
    <w:p w14:paraId="0BBF3BE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1F3AA8F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8D4D21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主语后含有附加成分</w:t>
      </w:r>
    </w:p>
    <w:p w14:paraId="1A23177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当句子的主语后面有 with、along with、together with、as well as、like、rather than、as much as、but、except、followed by 等附加成分时，谓语动词的单复数形式与主语后面的附加成分无关，要与主语的单复数形式保持一致。</w:t>
      </w:r>
    </w:p>
    <w:p w14:paraId="05DB4F49">
      <w:pPr>
        <w:keepNext w:val="0"/>
        <w:keepLines w:val="0"/>
        <w:pageBreakBefore w:val="0"/>
        <w:kinsoku/>
        <w:wordWrap/>
        <w:overflowPunct/>
        <w:topLinePunct w:val="0"/>
        <w:autoSpaceDE/>
        <w:autoSpaceDN/>
        <w:bidi w:val="0"/>
        <w:adjustRightInd/>
        <w:snapToGrid/>
        <w:ind w:firstLine="420" w:firstLineChars="200"/>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我和我的父母要去看电影。</w:t>
      </w:r>
    </w:p>
    <w:p w14:paraId="0BA0BD4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EC1671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作主语的名词有限定成分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6B4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A49E3C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限定成分</w:t>
            </w:r>
          </w:p>
        </w:tc>
        <w:tc>
          <w:tcPr>
            <w:tcW w:w="2765" w:type="dxa"/>
          </w:tcPr>
          <w:p w14:paraId="62ED8C1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谓语形式</w:t>
            </w:r>
          </w:p>
        </w:tc>
        <w:tc>
          <w:tcPr>
            <w:tcW w:w="2766" w:type="dxa"/>
          </w:tcPr>
          <w:p w14:paraId="7263B42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例句</w:t>
            </w:r>
          </w:p>
        </w:tc>
      </w:tr>
      <w:tr w14:paraId="071F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4D6C4D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many a/an + 可数名词单数</w:t>
            </w:r>
          </w:p>
        </w:tc>
        <w:tc>
          <w:tcPr>
            <w:tcW w:w="2765" w:type="dxa"/>
          </w:tcPr>
          <w:p w14:paraId="37E7762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单数形式</w:t>
            </w:r>
          </w:p>
        </w:tc>
        <w:tc>
          <w:tcPr>
            <w:tcW w:w="2766" w:type="dxa"/>
          </w:tcPr>
          <w:p w14:paraId="43DC8A1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r>
      <w:tr w14:paraId="64C0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71D09C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more than one + 可数名词单数</w:t>
            </w:r>
          </w:p>
        </w:tc>
        <w:tc>
          <w:tcPr>
            <w:tcW w:w="2765" w:type="dxa"/>
          </w:tcPr>
          <w:p w14:paraId="2D52A0BB">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单数形式</w:t>
            </w:r>
          </w:p>
          <w:p w14:paraId="38A6DD8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c>
          <w:tcPr>
            <w:tcW w:w="2766" w:type="dxa"/>
          </w:tcPr>
          <w:p w14:paraId="2F031C0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r>
      <w:tr w14:paraId="0AF1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F66385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more + 复数名词 + than one</w:t>
            </w:r>
          </w:p>
        </w:tc>
        <w:tc>
          <w:tcPr>
            <w:tcW w:w="2765" w:type="dxa"/>
          </w:tcPr>
          <w:p w14:paraId="25784882">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复数形式</w:t>
            </w:r>
          </w:p>
          <w:p w14:paraId="5BDD306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c>
          <w:tcPr>
            <w:tcW w:w="2766" w:type="dxa"/>
          </w:tcPr>
          <w:p w14:paraId="11439DA3">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r>
    </w:tbl>
    <w:p w14:paraId="4C6B49D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易混易错</w:t>
      </w:r>
    </w:p>
    <w:p w14:paraId="2116DC84">
      <w:pPr>
        <w:keepNext w:val="0"/>
        <w:keepLines w:val="0"/>
        <w:pageBreakBefore w:val="0"/>
        <w:numPr>
          <w:ilvl w:val="0"/>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“a number of + 复数名词” 意为 “许多……”，作主语时谓语动词用复数；“the number of + 复数名词” 意为 “…… 的数量”，作主语时谓语动词用单数。</w:t>
      </w:r>
    </w:p>
    <w:p w14:paraId="406C3E5D">
      <w:pPr>
        <w:keepNext w:val="0"/>
        <w:keepLines w:val="0"/>
        <w:pageBreakBefore w:val="0"/>
        <w:numPr>
          <w:ilvl w:val="1"/>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（人们）正采取各种措施保护濒危动物。</w:t>
      </w:r>
    </w:p>
    <w:p w14:paraId="7F049B02">
      <w:pPr>
        <w:keepNext w:val="0"/>
        <w:keepLines w:val="0"/>
        <w:pageBreakBefore w:val="0"/>
        <w:numPr>
          <w:ilvl w:val="1"/>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参加活动的人数为 20。</w:t>
      </w:r>
    </w:p>
    <w:p w14:paraId="254982A3">
      <w:pPr>
        <w:keepNext w:val="0"/>
        <w:keepLines w:val="0"/>
        <w:pageBreakBefore w:val="0"/>
        <w:numPr>
          <w:ilvl w:val="0"/>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a quantity of 后面可以接不可数名词或可数名词复数作主语，谓语动词的数与 a quantity of 后面的名词的数保持一致；quantities of 后面可以接不可数名词或可数名词复数作主语，谓语动词的数与 quantities 的数保持一致（即用复数形式）。</w:t>
      </w:r>
    </w:p>
    <w:p w14:paraId="61A88504">
      <w:pPr>
        <w:keepNext w:val="0"/>
        <w:keepLines w:val="0"/>
        <w:pageBreakBefore w:val="0"/>
        <w:numPr>
          <w:ilvl w:val="1"/>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w:t>
      </w:r>
    </w:p>
    <w:p w14:paraId="295A4819">
      <w:pPr>
        <w:keepNext w:val="0"/>
        <w:keepLines w:val="0"/>
        <w:pageBreakBefore w:val="0"/>
        <w:numPr>
          <w:ilvl w:val="1"/>
          <w:numId w:val="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据报道，大量的牛奶不合格。</w:t>
      </w:r>
    </w:p>
    <w:p w14:paraId="2306FE2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定语从句中的主谓一致</w:t>
      </w:r>
    </w:p>
    <w:p w14:paraId="47FDCDC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定语从句的谓语动词与先行词保持人称和数的一致。如果先行词是单数形式，则定语从句的谓语动词用单数形式；如果先行词是复数形式，则定语从句的谓语动词用复数形式。</w:t>
      </w:r>
    </w:p>
    <w:p w14:paraId="5D741AD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p>
    <w:p w14:paraId="4A9DCF4C">
      <w:pPr>
        <w:keepNext w:val="0"/>
        <w:keepLines w:val="0"/>
        <w:pageBreakBefore w:val="0"/>
        <w:numPr>
          <w:ilvl w:val="0"/>
          <w:numId w:val="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我，一名医生，毕业于一所重点大学。</w:t>
      </w:r>
    </w:p>
    <w:p w14:paraId="29C80867">
      <w:pPr>
        <w:keepNext w:val="0"/>
        <w:keepLines w:val="0"/>
        <w:pageBreakBefore w:val="0"/>
        <w:numPr>
          <w:ilvl w:val="0"/>
          <w:numId w:val="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他是这些总是受到表扬的最优秀的学生中的一个。</w:t>
      </w:r>
    </w:p>
    <w:p w14:paraId="3117EF64">
      <w:pPr>
        <w:keepNext w:val="0"/>
        <w:keepLines w:val="0"/>
        <w:pageBreakBefore w:val="0"/>
        <w:numPr>
          <w:ilvl w:val="0"/>
          <w:numId w:val="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他是这些最优秀的学生中总是受到表扬的那一个。</w:t>
      </w:r>
    </w:p>
    <w:p w14:paraId="3993ECC9">
      <w:pPr>
        <w:keepNext w:val="0"/>
        <w:keepLines w:val="0"/>
        <w:pageBreakBefore w:val="0"/>
        <w:numPr>
          <w:ilvl w:val="0"/>
          <w:numId w:val="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位于市中心的公园里有漂亮的大树。</w:t>
      </w:r>
    </w:p>
    <w:p w14:paraId="6446DDB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4E6ACEE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注意</w:t>
      </w:r>
      <w:r>
        <w:rPr>
          <w:rFonts w:hint="default" w:ascii="Times New Roman" w:hAnsi="Times New Roman" w:eastAsia="华文宋体" w:cs="Times New Roman"/>
          <w:sz w:val="21"/>
          <w:szCs w:val="21"/>
        </w:rPr>
        <w:t>：在非限制性定语从句中，如果先行词指代整个主句，则定语从句的谓语动词用单数形式。</w:t>
      </w:r>
    </w:p>
    <w:p w14:paraId="09C3E0F9">
      <w:pPr>
        <w:keepNext w:val="0"/>
        <w:keepLines w:val="0"/>
        <w:pageBreakBefore w:val="0"/>
        <w:numPr>
          <w:ilvl w:val="0"/>
          <w:numId w:val="6"/>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她在数学考试中得了满分，这真是棒极了。</w:t>
      </w:r>
    </w:p>
    <w:p w14:paraId="271882D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倒装句中的主谓一致</w:t>
      </w:r>
    </w:p>
    <w:p w14:paraId="0E18471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倒装结构中的谓语动词须与后面的主语保持一致。</w:t>
      </w:r>
    </w:p>
    <w:p w14:paraId="0C58F808">
      <w:pPr>
        <w:keepNext w:val="0"/>
        <w:keepLines w:val="0"/>
        <w:pageBreakBefore w:val="0"/>
        <w:numPr>
          <w:ilvl w:val="0"/>
          <w:numId w:val="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墙上挂着两幅画。</w:t>
      </w:r>
    </w:p>
    <w:p w14:paraId="1F8F5FD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7314FF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动词的非谓语形式</w:t>
      </w:r>
    </w:p>
    <w:p w14:paraId="612914E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在英语中，一个主谓结构中只能有一个谓语动词，再出现动词时，就要使用非谓语形式。动词的非谓语形式包括 - ing 形式（分为动名词、现在分词）、ed 形式（过去分词）和不定式。</w:t>
      </w:r>
    </w:p>
    <w:p w14:paraId="1EE8C12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14:paraId="0AC0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193B569">
            <w:pPr>
              <w:keepNext w:val="0"/>
              <w:keepLines w:val="0"/>
              <w:pageBreakBefore w:val="0"/>
              <w:kinsoku/>
              <w:wordWrap/>
              <w:overflowPunct/>
              <w:topLinePunct w:val="0"/>
              <w:autoSpaceDE/>
              <w:autoSpaceDN/>
              <w:bidi w:val="0"/>
              <w:adjustRightInd/>
              <w:snapToGrid/>
              <w:textAlignment w:val="auto"/>
              <w:rPr>
                <w:rFonts w:hint="default" w:ascii="Times New Roman" w:hAnsi="Times New Roman" w:cs="Times New Roman"/>
                <w:sz w:val="21"/>
                <w:szCs w:val="21"/>
                <w:shd w:val="clear" w:color="auto" w:fill="FFFFFF"/>
              </w:rPr>
            </w:pPr>
            <w:r>
              <w:rPr>
                <w:rFonts w:hint="default" w:ascii="Times New Roman" w:hAnsi="Times New Roman" w:cs="Times New Roman"/>
                <w:b/>
                <w:bCs/>
                <w:color w:val="000000"/>
                <w:sz w:val="21"/>
                <w:szCs w:val="21"/>
                <w:shd w:val="clear" w:color="auto" w:fill="F2F2F2"/>
              </w:rPr>
              <w:t>非谓语形式</w:t>
            </w:r>
          </w:p>
        </w:tc>
        <w:tc>
          <w:tcPr>
            <w:tcW w:w="6883" w:type="dxa"/>
          </w:tcPr>
          <w:p w14:paraId="4CD9DF5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b/>
                <w:bCs/>
                <w:color w:val="000000"/>
                <w:sz w:val="21"/>
                <w:szCs w:val="21"/>
                <w:shd w:val="clear" w:color="auto" w:fill="F2F2F2"/>
              </w:rPr>
              <w:t>功能及用法</w:t>
            </w:r>
          </w:p>
        </w:tc>
      </w:tr>
      <w:tr w14:paraId="3E4C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04DB81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动名词</w:t>
            </w:r>
          </w:p>
        </w:tc>
        <w:tc>
          <w:tcPr>
            <w:tcW w:w="6883" w:type="dxa"/>
          </w:tcPr>
          <w:p w14:paraId="67BB067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作主语（it 作形式主语）；作动词的宾语、介词的宾语（it 作形式宾语）；作表语（表示主语的内容或性质）；作定语（表示所修饰词的用途，只能置于所修饰词前）</w:t>
            </w:r>
          </w:p>
        </w:tc>
      </w:tr>
      <w:tr w14:paraId="155D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6DEBBA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现在分词</w:t>
            </w:r>
          </w:p>
        </w:tc>
        <w:tc>
          <w:tcPr>
            <w:tcW w:w="6883" w:type="dxa"/>
          </w:tcPr>
          <w:p w14:paraId="2E1DD7C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表主动、表示正在进行；作定语、状语（目的、结果、原因等）；作宾语补足语；作表语（多表示 “令人…… 的”）</w:t>
            </w:r>
          </w:p>
        </w:tc>
      </w:tr>
      <w:tr w14:paraId="157C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DAF544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过去分词</w:t>
            </w:r>
          </w:p>
        </w:tc>
        <w:tc>
          <w:tcPr>
            <w:tcW w:w="6883" w:type="dxa"/>
          </w:tcPr>
          <w:p w14:paraId="760038BC">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表被动、表示完成；作定语、状语；作宾语补足语；作表语（多表示 “感到…… 的”）</w:t>
            </w:r>
          </w:p>
        </w:tc>
      </w:tr>
      <w:tr w14:paraId="1DB7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82BBD6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不定式</w:t>
            </w:r>
          </w:p>
        </w:tc>
        <w:tc>
          <w:tcPr>
            <w:tcW w:w="6883" w:type="dxa"/>
          </w:tcPr>
          <w:p w14:paraId="5334001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cs="Times New Roman"/>
                <w:sz w:val="21"/>
                <w:szCs w:val="21"/>
                <w:shd w:val="clear" w:color="auto" w:fill="FFFFFF"/>
              </w:rPr>
              <w:t>作主语（it 作形式主语）、宾语（it 作形式宾语）、表语（对主语进一步说明、表示应该、表示命中注定）、状语（目的、结果、原因）、定语（表示将来）；疑问词 + 不定式可作主语、宾语、表语等；有复合结构（for sb. to do sth. /of sb. to do sth.）；作宾补时有带 to 和不带 to 的情况</w:t>
            </w:r>
          </w:p>
        </w:tc>
      </w:tr>
    </w:tbl>
    <w:p w14:paraId="283AA91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动名词</w:t>
      </w:r>
    </w:p>
    <w:p w14:paraId="5823001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动名词由 “动词 +-ing” 构成。它具有名词和动词的特征，其后可以跟宾语和状语。动名词同它的宾语和状语一起称为动名词短语，在句中可作主语、宾语、表语和定语。</w:t>
      </w:r>
    </w:p>
    <w:p w14:paraId="1D4AA4A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1.作主语</w:t>
      </w:r>
    </w:p>
    <w:p w14:paraId="0668CB0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园艺是我最大的爱好。</w:t>
      </w:r>
    </w:p>
    <w:p w14:paraId="613D639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使用线上练习可以帮助那些没有书的学生。</w:t>
      </w:r>
    </w:p>
    <w:p w14:paraId="036BFC0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用于结构 “It+be+adj./n.+ 动名词” 中，It 作形式主语，动名词作真正的主语</w:t>
      </w:r>
    </w:p>
    <w:p w14:paraId="6527390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买那栋房子不值得。</w:t>
      </w:r>
    </w:p>
    <w:p w14:paraId="1601132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买书却不读书没用。</w:t>
      </w:r>
    </w:p>
    <w:p w14:paraId="79DA67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用于结构 “There+be+no + 动名词”（=It is impossible to do sth.）</w:t>
      </w:r>
    </w:p>
    <w:p w14:paraId="7E347E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（=It is impossible to do anything well without care.）不仔细什么事都做不好。</w:t>
      </w:r>
    </w:p>
    <w:p w14:paraId="670BEE7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872EDA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2.作宾语</w:t>
      </w:r>
    </w:p>
    <w:p w14:paraId="059D4AB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只跟动名词作宾语的词语：set about 着手做、insist on 坚持、give up 放弃、burst out 突然开始、feel like 想要、risk 冒险、resist 抵制，忍住、practise 练习、miss 错过、mind 介意、involve 包括、imagine 想象、enjoy 喜欢、deny 否认、delay/postpone 推迟、consider 仔细考虑、avoid/escape 避免、appreciate 感激、advocate 提倡、advise/suggest 建议、admit 承认</w:t>
      </w:r>
    </w:p>
    <w:p w14:paraId="4618FDA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学生们喜欢通过一些直播节目学习英语和其他科目。</w:t>
      </w:r>
    </w:p>
    <w:p w14:paraId="4808674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老师建议在一小时的讲座后休息一下。</w:t>
      </w:r>
    </w:p>
    <w:p w14:paraId="0C3AE50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作介词的宾语</w:t>
      </w:r>
    </w:p>
    <w:p w14:paraId="3CB3C37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你能给我一个做这件事的理由吗？</w:t>
      </w:r>
    </w:p>
    <w:p w14:paraId="527EE44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注意：to 既可以用作不定式符号，也可以用作介词，因此需要牢记含有介词 to 的动词短语（这些动词短语后面跟动名词作宾语）：take to 养成…… 习惯、stick to 坚持、refer to 涉及、object to 反对、lead to 导致、get down to 开始做、contribute to 有助于、be used to 习惯于、be devoted to 专心于、adjust to 适应；习惯</w:t>
      </w:r>
    </w:p>
    <w:p w14:paraId="7DC3420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作形容词 busy、worth 的宾语</w:t>
      </w:r>
    </w:p>
    <w:p w14:paraId="5F15F81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他正忙于设计一个新型机器。</w:t>
      </w:r>
    </w:p>
    <w:p w14:paraId="43798A5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这个想法很值得考虑。</w:t>
      </w:r>
    </w:p>
    <w:p w14:paraId="139F8D0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it 作形式宾语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当动名词（短语）作宾语且后跟宾语补足语时，常用 it 作形式宾语，将作宾语的动名词（短语）移至宾语补足语之后。</w:t>
      </w:r>
    </w:p>
    <w:p w14:paraId="49A3BCE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我认为帮她康复起来是我的义务。</w:t>
      </w:r>
    </w:p>
    <w:p w14:paraId="64C111F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3. 作表语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动名词作表语，多表示抽象或习惯性的动作，一般说明主语的内容或性质，没有正在进行之意。表语和主语常可互换位置。</w:t>
      </w:r>
    </w:p>
    <w:p w14:paraId="57DDE9B9">
      <w:pPr>
        <w:keepNext w:val="0"/>
        <w:keepLines w:val="0"/>
        <w:pageBreakBefore w:val="0"/>
        <w:numPr>
          <w:ilvl w:val="0"/>
          <w:numId w:val="8"/>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最好的策略是诚实。</w:t>
      </w:r>
    </w:p>
    <w:p w14:paraId="7F616A3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30CBA56">
      <w:pPr>
        <w:keepNext w:val="0"/>
        <w:keepLines w:val="0"/>
        <w:pageBreakBefore w:val="0"/>
        <w:numPr>
          <w:ilvl w:val="0"/>
          <w:numId w:val="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作定语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详见本专题 “分词” 部分</w:t>
      </w:r>
    </w:p>
    <w:p w14:paraId="0957A37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550C15E7">
      <w:pPr>
        <w:keepNext w:val="0"/>
        <w:keepLines w:val="0"/>
        <w:pageBreakBefore w:val="0"/>
        <w:numPr>
          <w:ilvl w:val="0"/>
          <w:numId w:val="10"/>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动名词的复合结构</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当动名词的逻辑主语与句子主语不一致时，动名词就需要加上自己的逻辑主语，这样就构成了动名词的复合结构，即 “名词所有格 / 形容词性物主代词 + 动名词” 或 “名词 / 代词 + 动名词”。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4259"/>
        <w:gridCol w:w="2766"/>
      </w:tblGrid>
      <w:tr w14:paraId="454D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E9AD4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逻辑主语</w:t>
            </w:r>
          </w:p>
        </w:tc>
        <w:tc>
          <w:tcPr>
            <w:tcW w:w="4259" w:type="dxa"/>
          </w:tcPr>
          <w:p w14:paraId="5065A12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形式</w:t>
            </w:r>
          </w:p>
        </w:tc>
        <w:tc>
          <w:tcPr>
            <w:tcW w:w="2766" w:type="dxa"/>
          </w:tcPr>
          <w:p w14:paraId="0A162FC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所充当成分</w:t>
            </w:r>
          </w:p>
        </w:tc>
      </w:tr>
      <w:tr w14:paraId="0DDE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731459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有生命</w:t>
            </w:r>
          </w:p>
        </w:tc>
        <w:tc>
          <w:tcPr>
            <w:tcW w:w="4259" w:type="dxa"/>
          </w:tcPr>
          <w:p w14:paraId="4D1C11A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名词所有格 / 形容词性物主代词 + 动名词</w:t>
            </w:r>
          </w:p>
        </w:tc>
        <w:tc>
          <w:tcPr>
            <w:tcW w:w="2766" w:type="dxa"/>
          </w:tcPr>
          <w:p w14:paraId="01D5DEF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主语、宾语</w:t>
            </w:r>
          </w:p>
        </w:tc>
      </w:tr>
      <w:tr w14:paraId="568B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6CE532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tc>
        <w:tc>
          <w:tcPr>
            <w:tcW w:w="4259" w:type="dxa"/>
          </w:tcPr>
          <w:p w14:paraId="45EB393B">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名词 / 代词 + 动名词</w:t>
            </w:r>
          </w:p>
        </w:tc>
        <w:tc>
          <w:tcPr>
            <w:tcW w:w="2766" w:type="dxa"/>
          </w:tcPr>
          <w:p w14:paraId="54FC475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宾语</w:t>
            </w:r>
          </w:p>
          <w:p w14:paraId="5AC4127B">
            <w:pPr>
              <w:keepNext w:val="0"/>
              <w:keepLines w:val="0"/>
              <w:pageBreakBefore w:val="0"/>
              <w:tabs>
                <w:tab w:val="left" w:pos="684"/>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ab/>
            </w:r>
          </w:p>
        </w:tc>
      </w:tr>
      <w:tr w14:paraId="6035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835D6C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无生命</w:t>
            </w:r>
          </w:p>
        </w:tc>
        <w:tc>
          <w:tcPr>
            <w:tcW w:w="4259" w:type="dxa"/>
          </w:tcPr>
          <w:p w14:paraId="06E53D95">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名词 / 代词 + 动名词</w:t>
            </w:r>
          </w:p>
        </w:tc>
        <w:tc>
          <w:tcPr>
            <w:tcW w:w="2766" w:type="dxa"/>
          </w:tcPr>
          <w:p w14:paraId="3A1ED858">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宾语</w:t>
            </w:r>
          </w:p>
        </w:tc>
      </w:tr>
    </w:tbl>
    <w:p w14:paraId="2581F3E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DCA7D7D">
      <w:pPr>
        <w:keepNext w:val="0"/>
        <w:keepLines w:val="0"/>
        <w:pageBreakBefore w:val="0"/>
        <w:numPr>
          <w:ilvl w:val="0"/>
          <w:numId w:val="11"/>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Jack 有可能回来吗？</w:t>
      </w:r>
    </w:p>
    <w:p w14:paraId="2CAE002C">
      <w:pPr>
        <w:keepNext w:val="0"/>
        <w:keepLines w:val="0"/>
        <w:pageBreakBefore w:val="0"/>
        <w:numPr>
          <w:ilvl w:val="0"/>
          <w:numId w:val="11"/>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他拒绝接受邀请，这让我感到难过。</w:t>
      </w:r>
    </w:p>
    <w:p w14:paraId="169443C8">
      <w:pPr>
        <w:keepNext w:val="0"/>
        <w:keepLines w:val="0"/>
        <w:pageBreakBefore w:val="0"/>
        <w:numPr>
          <w:ilvl w:val="0"/>
          <w:numId w:val="11"/>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我对天色这么晚了感到吃惊。</w:t>
      </w:r>
    </w:p>
    <w:p w14:paraId="06DE087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6.动名词的时态和语态</w:t>
      </w:r>
    </w:p>
    <w:p w14:paraId="4576AB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drawing>
          <wp:inline distT="0" distB="0" distL="0" distR="0">
            <wp:extent cx="2393950" cy="10287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94073" cy="1028753"/>
                    </a:xfrm>
                    <a:prstGeom prst="rect">
                      <a:avLst/>
                    </a:prstGeom>
                  </pic:spPr>
                </pic:pic>
              </a:graphicData>
            </a:graphic>
          </wp:inline>
        </w:drawing>
      </w:r>
    </w:p>
    <w:p w14:paraId="4F719E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Cs/>
          <w:sz w:val="21"/>
          <w:szCs w:val="21"/>
        </w:rPr>
        <w:t>说明</w:t>
      </w:r>
      <w:r>
        <w:rPr>
          <w:rFonts w:hint="default" w:ascii="Times New Roman" w:hAnsi="Times New Roman" w:eastAsia="华文宋体" w:cs="Times New Roman"/>
          <w:sz w:val="21"/>
          <w:szCs w:val="21"/>
        </w:rPr>
        <w:t>：否定式为在前面加 not。</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bCs/>
          <w:sz w:val="21"/>
          <w:szCs w:val="21"/>
        </w:rPr>
        <w:t>注意</w:t>
      </w:r>
      <w:r>
        <w:rPr>
          <w:rFonts w:hint="default" w:ascii="Times New Roman" w:hAnsi="Times New Roman" w:eastAsia="华文宋体" w:cs="Times New Roman"/>
          <w:sz w:val="21"/>
          <w:szCs w:val="21"/>
        </w:rPr>
        <w:t>：动名词完成式所表示的动作通常先于句中谓语动词的动作，在句中主要用作宾语。</w:t>
      </w:r>
    </w:p>
    <w:p w14:paraId="063F9042">
      <w:pPr>
        <w:keepNext w:val="0"/>
        <w:keepLines w:val="0"/>
        <w:pageBreakBefore w:val="0"/>
        <w:numPr>
          <w:ilvl w:val="0"/>
          <w:numId w:val="1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我后悔没有去看展览会。</w:t>
      </w:r>
    </w:p>
    <w:p w14:paraId="3CAD0CA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sz w:val="21"/>
          <w:szCs w:val="21"/>
        </w:rPr>
      </w:pPr>
      <w:r>
        <w:rPr>
          <w:rFonts w:hint="default" w:ascii="Times New Roman" w:hAnsi="Times New Roman" w:eastAsia="华文宋体" w:cs="Times New Roman"/>
          <w:b/>
          <w:sz w:val="21"/>
          <w:szCs w:val="21"/>
        </w:rPr>
        <w:t>分词</w:t>
      </w:r>
    </w:p>
    <w:p w14:paraId="0FA3CD0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分词不能独立作谓语，分为现在分词（v.-ing）和过去分词（v.-ed）。现在分词表主动意义，正在进行的动作；过去分词表被动意义，已被完成的动作。</w:t>
      </w:r>
    </w:p>
    <w:p w14:paraId="24CA816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3873500" cy="13589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873699" cy="1358970"/>
                    </a:xfrm>
                    <a:prstGeom prst="rect">
                      <a:avLst/>
                    </a:prstGeom>
                  </pic:spPr>
                </pic:pic>
              </a:graphicData>
            </a:graphic>
          </wp:inline>
        </w:drawing>
      </w:r>
    </w:p>
    <w:p w14:paraId="46455AB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说明</w:t>
      </w:r>
      <w:r>
        <w:rPr>
          <w:rFonts w:hint="default" w:ascii="Times New Roman" w:hAnsi="Times New Roman" w:eastAsia="华文宋体" w:cs="Times New Roman"/>
          <w:sz w:val="21"/>
          <w:szCs w:val="21"/>
        </w:rPr>
        <w:t>：以上所有形式的否定式均为在前面加 not。</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2. 作定语</w:t>
      </w:r>
    </w:p>
    <w:p w14:paraId="52C67A1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位置</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单个分词作定语时，一般位于所修饰的名词前，即作前置定语；分词短语作定语时，一般位于所修饰的词后，即后置定语。</w:t>
      </w:r>
    </w:p>
    <w:p w14:paraId="3042823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一只飞鸟</w:t>
      </w:r>
    </w:p>
    <w:p w14:paraId="5FBE8AA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戴帽子的女孩</w:t>
      </w:r>
    </w:p>
    <w:p w14:paraId="463BCA2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打碎的杯子</w:t>
      </w:r>
    </w:p>
    <w:p w14:paraId="2AFCE9E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cs="Times New Roman"/>
          <w:sz w:val="21"/>
          <w:szCs w:val="21"/>
          <w:shd w:val="clear" w:color="auto" w:fill="FFFFFF"/>
        </w:rPr>
        <w:t>________________________________________________</w:t>
      </w:r>
      <w:r>
        <w:rPr>
          <w:rFonts w:hint="default" w:ascii="Times New Roman" w:hAnsi="Times New Roman" w:eastAsia="华文宋体" w:cs="Times New Roman"/>
          <w:sz w:val="21"/>
          <w:szCs w:val="21"/>
        </w:rPr>
        <w:t xml:space="preserve"> 一封用铅笔写的信</w:t>
      </w:r>
    </w:p>
    <w:p w14:paraId="3A90AEF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现在分词（短语）作定语</w:t>
      </w:r>
    </w:p>
    <w:p w14:paraId="706C1CC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表示一般的主动动作</w:t>
      </w:r>
    </w:p>
    <w:p w14:paraId="3D9D912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（The problem puzzles us.）我们必须面对令人疑惑的问题，而不是忽视它。</w:t>
      </w:r>
    </w:p>
    <w:p w14:paraId="5CCD6C6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表示现在时刻正在进行的主动动作，有 “正在……” 的意思</w:t>
      </w:r>
    </w:p>
    <w:p w14:paraId="7416817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（The professor is giving a speech.）现在正在做污染问题演讲的那位教授来自一所著名的大学。</w:t>
      </w:r>
    </w:p>
    <w:p w14:paraId="3808306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being done 表示正在进行的被动动作，可译为 “正在被……”</w:t>
      </w:r>
    </w:p>
    <w:p w14:paraId="2DF8E31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________________________________________正在建造的房子将是我们的图书馆。</w:t>
      </w:r>
    </w:p>
    <w:p w14:paraId="3B56A9B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p>
    <w:p w14:paraId="40A5F1D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知识链接</w:t>
      </w:r>
      <w:r>
        <w:rPr>
          <w:rFonts w:hint="default" w:ascii="Times New Roman" w:hAnsi="Times New Roman" w:eastAsia="华文宋体" w:cs="Times New Roman"/>
          <w:sz w:val="21"/>
          <w:szCs w:val="21"/>
        </w:rPr>
        <w:t>：动名词与现在分词作定语的区别</w:t>
      </w:r>
    </w:p>
    <w:p w14:paraId="75A8D3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3310255" cy="169799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27482" cy="1707211"/>
                    </a:xfrm>
                    <a:prstGeom prst="rect">
                      <a:avLst/>
                    </a:prstGeom>
                  </pic:spPr>
                </pic:pic>
              </a:graphicData>
            </a:graphic>
          </wp:inline>
        </w:drawing>
      </w:r>
    </w:p>
    <w:p w14:paraId="51BA78B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过去分词（短语）作定语</w:t>
      </w:r>
    </w:p>
    <w:p w14:paraId="7E6911C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表示一般的被动动作</w:t>
      </w:r>
    </w:p>
    <w:p w14:paraId="303CA2B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一位受尊敬的老师</w:t>
      </w:r>
    </w:p>
    <w:p w14:paraId="60DD9EF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表示已经完成的被动动作，有 “已经被……” 的意思</w:t>
      </w:r>
    </w:p>
    <w:p w14:paraId="77BBEE4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________________________________________烧开的水</w:t>
      </w:r>
    </w:p>
    <w:p w14:paraId="034FD97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表示已经完成的主动动作</w:t>
      </w:r>
    </w:p>
    <w:p w14:paraId="5769CD2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落叶</w:t>
      </w:r>
    </w:p>
    <w:p w14:paraId="15D52E9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02A704A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3.作状语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分词（短语）作状语时，句子的主语也是分词的逻辑主语，对谓语动词所表示的动作或行为发生的条件、时间、原因、让步、结果、方式或伴随情况进行修饰说明。分词短语一般用逗号与其他部分分开。分词短语前可用 although、even if、if、when 等。</w:t>
      </w:r>
    </w:p>
    <w:p w14:paraId="4FC042B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作条件状语</w:t>
      </w:r>
    </w:p>
    <w:p w14:paraId="34C20A4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你努力工作，就会成功。</w:t>
      </w:r>
    </w:p>
    <w:p w14:paraId="3C89662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从这个观点来考虑，正在讨论的这个问题是极为重要的。</w:t>
      </w:r>
    </w:p>
    <w:p w14:paraId="7222B2C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作时间状语</w:t>
      </w:r>
    </w:p>
    <w:p w14:paraId="41D78CB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听到这个消息后，我们突然大笑起来。</w:t>
      </w:r>
    </w:p>
    <w:p w14:paraId="4A940C6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身体一恢复，这位老师就投入工作中了。</w:t>
      </w:r>
    </w:p>
    <w:p w14:paraId="6E2993F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作原因状语</w:t>
      </w:r>
    </w:p>
    <w:p w14:paraId="0B698E6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不知道下一步做什么，我向我的老师寻求建议。</w:t>
      </w:r>
    </w:p>
    <w:p w14:paraId="38D0FEE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由于这本书是用简单英语写的，适合初学者。</w:t>
      </w:r>
    </w:p>
    <w:p w14:paraId="0EA7266B">
      <w:pPr>
        <w:keepNext w:val="0"/>
        <w:keepLines w:val="0"/>
        <w:pageBreakBefore w:val="0"/>
        <w:numPr>
          <w:ilvl w:val="0"/>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作让步状语</w:t>
      </w:r>
    </w:p>
    <w:p w14:paraId="5EFDB885">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即使取得很大成就，我们也没有理由自负。</w:t>
      </w:r>
    </w:p>
    <w:p w14:paraId="4B940AB8">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即使受到邀请，我也不会去。</w:t>
      </w:r>
    </w:p>
    <w:p w14:paraId="69660048">
      <w:pPr>
        <w:keepNext w:val="0"/>
        <w:keepLines w:val="0"/>
        <w:pageBreakBefore w:val="0"/>
        <w:numPr>
          <w:ilvl w:val="0"/>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作结果状语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分词（短语）作结果状语一般后置，通常只有现在分词（短语）作结果状语。</w:t>
      </w:r>
    </w:p>
    <w:p w14:paraId="13ECB8DA">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________________________________________我回家后，发现门锁着。</w:t>
      </w:r>
    </w:p>
    <w:p w14:paraId="6D9A2DC4">
      <w:pPr>
        <w:keepNext w:val="0"/>
        <w:keepLines w:val="0"/>
        <w:pageBreakBefore w:val="0"/>
        <w:numPr>
          <w:ilvl w:val="0"/>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作表示行为方式或伴随动作的状语</w:t>
      </w:r>
    </w:p>
    <w:p w14:paraId="52F30C05">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________________________________________他笑着向我解释一切。</w:t>
      </w:r>
    </w:p>
    <w:p w14:paraId="64459B59">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________________________________________我们在昆明待了三天，品尝了当地的食物，参观了旅游景点。</w:t>
      </w:r>
    </w:p>
    <w:p w14:paraId="177D62C9">
      <w:pPr>
        <w:keepNext w:val="0"/>
        <w:keepLines w:val="0"/>
        <w:pageBreakBefore w:val="0"/>
        <w:numPr>
          <w:ilvl w:val="1"/>
          <w:numId w:val="1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________________________________________他回来时精疲力尽。</w:t>
      </w:r>
    </w:p>
    <w:p w14:paraId="20606F3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9C4BAB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注意</w:t>
      </w:r>
      <w:r>
        <w:rPr>
          <w:rFonts w:hint="default" w:ascii="Times New Roman" w:hAnsi="Times New Roman" w:eastAsia="华文宋体" w:cs="Times New Roman"/>
          <w:sz w:val="21"/>
          <w:szCs w:val="21"/>
        </w:rPr>
        <w:t>：当分词（短语）作状语时，分词（短语）的逻辑主语和句子的主语要保持一致。</w:t>
      </w:r>
    </w:p>
    <w:p w14:paraId="2C1BA165">
      <w:pPr>
        <w:keepNext w:val="0"/>
        <w:keepLines w:val="0"/>
        <w:pageBreakBefore w:val="0"/>
        <w:numPr>
          <w:ilvl w:val="0"/>
          <w:numId w:val="1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w:t>
      </w:r>
    </w:p>
    <w:p w14:paraId="478D5CD0">
      <w:pPr>
        <w:keepNext w:val="0"/>
        <w:keepLines w:val="0"/>
        <w:pageBreakBefore w:val="0"/>
        <w:numPr>
          <w:ilvl w:val="0"/>
          <w:numId w:val="1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w:t>
      </w:r>
    </w:p>
    <w:p w14:paraId="0B5D489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p>
    <w:p w14:paraId="275AD735">
      <w:pPr>
        <w:keepNext w:val="0"/>
        <w:keepLines w:val="0"/>
        <w:pageBreakBefore w:val="0"/>
        <w:numPr>
          <w:ilvl w:val="0"/>
          <w:numId w:val="1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作表语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现在分词和过去分词作表语时，一般说明主语的性质、特征或状态等，通常可直接看作形容词。现在分词作表语，多意为 “令人…… 的”，常修饰物；过去分词作表语，多意为 “感到…… 的”，常修饰人。</w:t>
      </w:r>
    </w:p>
    <w:p w14:paraId="6C80F0C2">
      <w:pPr>
        <w:keepNext w:val="0"/>
        <w:keepLines w:val="0"/>
        <w:pageBreakBefore w:val="0"/>
        <w:numPr>
          <w:ilvl w:val="1"/>
          <w:numId w:val="1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________________________________________雨后的鲜花看上去特别迷人。</w:t>
      </w:r>
    </w:p>
    <w:p w14:paraId="51567A47">
      <w:pPr>
        <w:keepNext w:val="0"/>
        <w:keepLines w:val="0"/>
        <w:pageBreakBefore w:val="0"/>
        <w:numPr>
          <w:ilvl w:val="1"/>
          <w:numId w:val="1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他对刚刚听到的话感到惊慌。</w:t>
      </w:r>
    </w:p>
    <w:p w14:paraId="2607FBE4">
      <w:pPr>
        <w:keepNext w:val="0"/>
        <w:keepLines w:val="0"/>
        <w:pageBreakBefore w:val="0"/>
        <w:numPr>
          <w:ilvl w:val="0"/>
          <w:numId w:val="16"/>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作宾语补足语</w:t>
      </w:r>
    </w:p>
    <w:p w14:paraId="3AC162C2">
      <w:pPr>
        <w:keepNext w:val="0"/>
        <w:keepLines w:val="0"/>
        <w:pageBreakBefore w:val="0"/>
        <w:numPr>
          <w:ilvl w:val="1"/>
          <w:numId w:val="16"/>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________________________________________昨天经过她房间时，我听见她正在唱一首英文歌。</w:t>
      </w:r>
    </w:p>
    <w:p w14:paraId="506FF6C8">
      <w:pPr>
        <w:keepNext w:val="0"/>
        <w:keepLines w:val="0"/>
        <w:pageBreakBefore w:val="0"/>
        <w:numPr>
          <w:ilvl w:val="1"/>
          <w:numId w:val="16"/>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________________________________________我昨天听汤姆讲了这个故事。</w:t>
      </w:r>
    </w:p>
    <w:p w14:paraId="772F327B">
      <w:pPr>
        <w:keepNext w:val="0"/>
        <w:keepLines w:val="0"/>
        <w:pageBreakBefore w:val="0"/>
        <w:numPr>
          <w:ilvl w:val="0"/>
          <w:numId w:val="1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独立主格结构</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分词有时可以在其前边用与句子主语不一致的名词或代词来表明分词的动作的执行者，即分词的逻辑主语。这种结构是独立主格结构。这种结构在句中作状语，表时间、原因、条件、方式及伴随动作等。</w:t>
      </w:r>
    </w:p>
    <w:p w14:paraId="22C72E12">
      <w:pPr>
        <w:keepNext w:val="0"/>
        <w:keepLines w:val="0"/>
        <w:pageBreakBefore w:val="0"/>
        <w:numPr>
          <w:ilvl w:val="1"/>
          <w:numId w:val="17"/>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因为花掉了所有钱，我们开始找工作。</w:t>
      </w:r>
    </w:p>
    <w:p w14:paraId="3401B842">
      <w:pPr>
        <w:keepNext w:val="0"/>
        <w:keepLines w:val="0"/>
        <w:pageBreakBefore w:val="0"/>
        <w:numPr>
          <w:ilvl w:val="1"/>
          <w:numId w:val="17"/>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________________________________________没有人要发言的话，会议就结束了。</w:t>
      </w:r>
    </w:p>
    <w:p w14:paraId="2409ABDC">
      <w:pPr>
        <w:keepNext w:val="0"/>
        <w:keepLines w:val="0"/>
        <w:pageBreakBefore w:val="0"/>
        <w:numPr>
          <w:ilvl w:val="0"/>
          <w:numId w:val="18"/>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with/without 的复合结构</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“with/without + 名词 /（宾格）代词 + 分词” 复合结构在句中主要作状语，表方式、补充说明、伴随、条件、原因或让步。在这个复合结构中，分词的主动形式或被动形式的选择要根据其与前面的名词或代词之间的关系来判断，如果是主动关系，选择分词的主动形式，如果是被动关系，则选择分词的被动形式。</w:t>
      </w:r>
    </w:p>
    <w:p w14:paraId="48BD5F0C">
      <w:pPr>
        <w:keepNext w:val="0"/>
        <w:keepLines w:val="0"/>
        <w:pageBreakBefore w:val="0"/>
        <w:numPr>
          <w:ilvl w:val="1"/>
          <w:numId w:val="18"/>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表方式、补充说明或伴随</w:t>
      </w:r>
    </w:p>
    <w:p w14:paraId="35C5D8E9">
      <w:pPr>
        <w:keepNext w:val="0"/>
        <w:keepLines w:val="0"/>
        <w:pageBreakBefore w:val="0"/>
        <w:numPr>
          <w:ilvl w:val="2"/>
          <w:numId w:val="1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John 正在颤抖着双手写信。</w:t>
      </w:r>
    </w:p>
    <w:p w14:paraId="7366660B">
      <w:pPr>
        <w:keepNext w:val="0"/>
        <w:keepLines w:val="0"/>
        <w:pageBreakBefore w:val="0"/>
        <w:numPr>
          <w:ilvl w:val="2"/>
          <w:numId w:val="1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________________________________________这本书出版第一年就售出三百多万册，已经成了一本令人惊叹的畅销书。</w:t>
      </w:r>
    </w:p>
    <w:p w14:paraId="054E14CB">
      <w:pPr>
        <w:keepNext w:val="0"/>
        <w:keepLines w:val="0"/>
        <w:pageBreakBefore w:val="0"/>
        <w:numPr>
          <w:ilvl w:val="1"/>
          <w:numId w:val="19"/>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作原因状语</w:t>
      </w:r>
    </w:p>
    <w:p w14:paraId="7C60DFAC">
      <w:pPr>
        <w:keepNext w:val="0"/>
        <w:keepLines w:val="0"/>
        <w:pageBreakBefore w:val="0"/>
        <w:numPr>
          <w:ilvl w:val="2"/>
          <w:numId w:val="1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________________________________________有很多有经验的老师听她的课，她感到有些紧张。</w:t>
      </w:r>
    </w:p>
    <w:p w14:paraId="1052F9F0">
      <w:pPr>
        <w:keepNext w:val="0"/>
        <w:keepLines w:val="0"/>
        <w:pageBreakBefore w:val="0"/>
        <w:numPr>
          <w:ilvl w:val="2"/>
          <w:numId w:val="1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________________________________________家里没有一粒粮，他们不得不去乞讨。</w:t>
      </w:r>
    </w:p>
    <w:p w14:paraId="1E6ED156">
      <w:pPr>
        <w:keepNext w:val="0"/>
        <w:keepLines w:val="0"/>
        <w:pageBreakBefore w:val="0"/>
        <w:numPr>
          <w:ilvl w:val="0"/>
          <w:numId w:val="20"/>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分词短语在句中独立作状语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有些分词短语在句中可以独立作状语，表示说话人的态度、观点等。常见的有：generally speaking 一般来说、judging by/from 根据…… 来判断、considering that 考虑到，鉴于、supposing that 假设，假定、providing/provided that 假设，假定、given that 考虑到，鉴于、allowing for 考虑到；鉴于</w:t>
      </w:r>
    </w:p>
    <w:p w14:paraId="369B939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7AF0602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
          <w:bCs/>
          <w:sz w:val="21"/>
          <w:szCs w:val="21"/>
        </w:rPr>
      </w:pPr>
      <w:r>
        <w:rPr>
          <w:rFonts w:hint="default" w:ascii="Times New Roman" w:hAnsi="Times New Roman" w:eastAsia="华文宋体" w:cs="Times New Roman"/>
          <w:b/>
          <w:bCs/>
          <w:sz w:val="21"/>
          <w:szCs w:val="21"/>
        </w:rPr>
        <w:t>不定式</w:t>
      </w:r>
    </w:p>
    <w:p w14:paraId="509BFC1F">
      <w:pPr>
        <w:keepNext w:val="0"/>
        <w:keepLines w:val="0"/>
        <w:pageBreakBefore w:val="0"/>
        <w:numPr>
          <w:ilvl w:val="0"/>
          <w:numId w:val="21"/>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作主语</w:t>
      </w:r>
    </w:p>
    <w:p w14:paraId="30823CDB">
      <w:pPr>
        <w:keepNext w:val="0"/>
        <w:keepLines w:val="0"/>
        <w:pageBreakBefore w:val="0"/>
        <w:numPr>
          <w:ilvl w:val="1"/>
          <w:numId w:val="21"/>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不定式（短语）作主语一般表示具体的、个别 的、一次性的或具有将来意味的动作</w:t>
      </w:r>
    </w:p>
    <w:p w14:paraId="59CE0835">
      <w:pPr>
        <w:keepNext w:val="0"/>
        <w:keepLines w:val="0"/>
        <w:pageBreakBefore w:val="0"/>
        <w:numPr>
          <w:ilvl w:val="2"/>
          <w:numId w:val="2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掌握一门外语，需要大量的练习。</w:t>
      </w:r>
    </w:p>
    <w:p w14:paraId="5EF32D02">
      <w:pPr>
        <w:keepNext w:val="0"/>
        <w:keepLines w:val="0"/>
        <w:pageBreakBefore w:val="0"/>
        <w:numPr>
          <w:ilvl w:val="2"/>
          <w:numId w:val="22"/>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11609E7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知识链接</w:t>
      </w:r>
      <w:r>
        <w:rPr>
          <w:rFonts w:hint="default" w:ascii="Times New Roman" w:hAnsi="Times New Roman" w:eastAsia="华文宋体" w:cs="Times New Roman"/>
          <w:sz w:val="21"/>
          <w:szCs w:val="21"/>
        </w:rPr>
        <w:t>：不定式（短语）与动名词（短语）作主语的区别</w:t>
      </w:r>
    </w:p>
    <w:p w14:paraId="2D7AAB5F">
      <w:pPr>
        <w:keepNext w:val="0"/>
        <w:keepLines w:val="0"/>
        <w:pageBreakBefore w:val="0"/>
        <w:numPr>
          <w:ilvl w:val="0"/>
          <w:numId w:val="2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（具体的、一次性的动作）现在辍学不是个好主意。</w:t>
      </w:r>
    </w:p>
    <w:p w14:paraId="742D9435">
      <w:pPr>
        <w:keepNext w:val="0"/>
        <w:keepLines w:val="0"/>
        <w:pageBreakBefore w:val="0"/>
        <w:numPr>
          <w:ilvl w:val="0"/>
          <w:numId w:val="23"/>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________________________________________（抽象的、习惯性的动作）早起对我们的健康有好处。</w:t>
      </w:r>
    </w:p>
    <w:p w14:paraId="5B90040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8ABAD4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bCs/>
          <w:sz w:val="21"/>
          <w:szCs w:val="21"/>
        </w:rPr>
        <w:t>注意</w:t>
      </w:r>
      <w:r>
        <w:rPr>
          <w:rFonts w:hint="default" w:ascii="Times New Roman" w:hAnsi="Times New Roman" w:eastAsia="华文宋体" w:cs="Times New Roman"/>
          <w:sz w:val="21"/>
          <w:szCs w:val="21"/>
        </w:rPr>
        <w:t>：不定式和动名词作主语时，常可以互换。但主语和表语一般是对称的，即要么都用不定式，要么都用动名词。</w:t>
      </w:r>
    </w:p>
    <w:p w14:paraId="7F8B2A88">
      <w:pPr>
        <w:keepNext w:val="0"/>
        <w:keepLines w:val="0"/>
        <w:pageBreakBefore w:val="0"/>
        <w:numPr>
          <w:ilvl w:val="0"/>
          <w:numId w:val="2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眼见为实。</w:t>
      </w:r>
    </w:p>
    <w:p w14:paraId="5A954E81">
      <w:pPr>
        <w:keepNext w:val="0"/>
        <w:keepLines w:val="0"/>
        <w:pageBreakBefore w:val="0"/>
        <w:numPr>
          <w:ilvl w:val="0"/>
          <w:numId w:val="2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it 作形式主语，真正的主语是不定式（短语）</w:t>
      </w:r>
    </w:p>
    <w:p w14:paraId="556AE24A">
      <w:pPr>
        <w:keepNext w:val="0"/>
        <w:keepLines w:val="0"/>
        <w:pageBreakBefore w:val="0"/>
        <w:numPr>
          <w:ilvl w:val="1"/>
          <w:numId w:val="2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见到您很高兴。</w:t>
      </w:r>
    </w:p>
    <w:p w14:paraId="0AE813E4">
      <w:pPr>
        <w:keepNext w:val="0"/>
        <w:keepLines w:val="0"/>
        <w:pageBreakBefore w:val="0"/>
        <w:numPr>
          <w:ilvl w:val="1"/>
          <w:numId w:val="2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你花了多长时间完成这项工作？</w:t>
      </w:r>
    </w:p>
    <w:p w14:paraId="31AE7765">
      <w:pPr>
        <w:keepNext w:val="0"/>
        <w:keepLines w:val="0"/>
        <w:pageBreakBefore w:val="0"/>
        <w:numPr>
          <w:ilvl w:val="1"/>
          <w:numId w:val="24"/>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短时间内掌握这个技巧是不可能的。</w:t>
      </w:r>
    </w:p>
    <w:p w14:paraId="71B8F92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p>
    <w:p w14:paraId="0A026189">
      <w:pPr>
        <w:keepNext w:val="0"/>
        <w:keepLines w:val="0"/>
        <w:pageBreakBefore w:val="0"/>
        <w:numPr>
          <w:ilvl w:val="0"/>
          <w:numId w:val="2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作宾语</w:t>
      </w:r>
    </w:p>
    <w:p w14:paraId="32AC1DCA">
      <w:pPr>
        <w:keepNext w:val="0"/>
        <w:keepLines w:val="0"/>
        <w:pageBreakBefore w:val="0"/>
        <w:numPr>
          <w:ilvl w:val="1"/>
          <w:numId w:val="2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英语中有些动词后常跟不定式作宾语，不定式的动作常未发生，或发生在谓语动词之后，如：volunteer 自愿做、tend 往往会、refuse 拒绝、promise 承诺、pretend 假装、prepare 准备、offer 主动提出、manage 设法做成、fail 未做成、determine 下决心、decline 拒绝、choose 选择；宁愿、attempt 尝试、agree 同意</w:t>
      </w:r>
    </w:p>
    <w:p w14:paraId="0D18BE14">
      <w:pPr>
        <w:keepNext w:val="0"/>
        <w:keepLines w:val="0"/>
        <w:pageBreakBefore w:val="0"/>
        <w:numPr>
          <w:ilvl w:val="1"/>
          <w:numId w:val="25"/>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it 作形式宾语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不定式（短语）作宾语时，如果宾语后带有宾语补足语，常用 it 作形式宾语，而将不定式（短语）移到宾语补足语之后。</w:t>
      </w:r>
    </w:p>
    <w:p w14:paraId="760A86D4">
      <w:pPr>
        <w:keepNext w:val="0"/>
        <w:keepLines w:val="0"/>
        <w:pageBreakBefore w:val="0"/>
        <w:numPr>
          <w:ilvl w:val="2"/>
          <w:numId w:val="26"/>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我认为这样做是我们的责任。</w:t>
      </w:r>
    </w:p>
    <w:p w14:paraId="222287A6">
      <w:pPr>
        <w:keepNext w:val="0"/>
        <w:keepLines w:val="0"/>
        <w:pageBreakBefore w:val="0"/>
        <w:numPr>
          <w:ilvl w:val="2"/>
          <w:numId w:val="26"/>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________________________________________我认为没有必要继续这项实验。</w:t>
      </w:r>
    </w:p>
    <w:p w14:paraId="3716DA7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4878705" cy="27368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95099" cy="2746033"/>
                    </a:xfrm>
                    <a:prstGeom prst="rect">
                      <a:avLst/>
                    </a:prstGeom>
                  </pic:spPr>
                </pic:pic>
              </a:graphicData>
            </a:graphic>
          </wp:inline>
        </w:drawing>
      </w:r>
    </w:p>
    <w:p w14:paraId="4944C1E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注意：不定式作表语时，如果主语部分有实义动词 do 的某种形式，则表语中可以省略不定式符号 to。</w:t>
      </w:r>
    </w:p>
    <w:p w14:paraId="3AABE88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I________________________________________如果你错了，道歉是你最起码可以做的事。</w:t>
      </w:r>
    </w:p>
    <w:p w14:paraId="3EF018D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4B28813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4.作状语</w:t>
      </w:r>
    </w:p>
    <w:p w14:paraId="49B9C0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作目的状语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to do 和 in order to do 可放在句首或句中，而 so as to do 只能放在句中。</w:t>
      </w:r>
    </w:p>
    <w:p w14:paraId="2A5B268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________________________________________要学好一门语言，你必须付出很大努力。</w:t>
      </w:r>
    </w:p>
    <w:p w14:paraId="421BF76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我努力学习是为了明年能取得令人满意的成绩。</w:t>
      </w:r>
    </w:p>
    <w:p w14:paraId="1EB5ACD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作结果状语</w:t>
      </w:r>
    </w:p>
    <w:p w14:paraId="53D3246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4527550" cy="107315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27783" cy="1073205"/>
                    </a:xfrm>
                    <a:prstGeom prst="rect">
                      <a:avLst/>
                    </a:prstGeom>
                  </pic:spPr>
                </pic:pic>
              </a:graphicData>
            </a:graphic>
          </wp:inline>
        </w:drawing>
      </w:r>
    </w:p>
    <w:p w14:paraId="288D59B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4548505" cy="1224915"/>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73066" cy="1232059"/>
                    </a:xfrm>
                    <a:prstGeom prst="rect">
                      <a:avLst/>
                    </a:prstGeom>
                  </pic:spPr>
                </pic:pic>
              </a:graphicData>
            </a:graphic>
          </wp:inline>
        </w:drawing>
      </w:r>
    </w:p>
    <w:p w14:paraId="65FD589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作原因状语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不定式常与表示情感、状态的形容词连用，如 glad、happy、delighted、surprised、anxious、excited、proud、disappointed 等。</w:t>
      </w:r>
    </w:p>
    <w:p w14:paraId="32876B9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听到这个好消息我很开心。</w:t>
      </w:r>
    </w:p>
    <w:p w14:paraId="730D8C2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得知他考试没及格，我很惊讶。</w:t>
      </w:r>
    </w:p>
    <w:p w14:paraId="5C95626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br w:type="textWrapping"/>
      </w:r>
    </w:p>
    <w:p w14:paraId="229E2CC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作定语</w:t>
      </w:r>
    </w:p>
    <w:p w14:paraId="6563D4F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不定式（短语）作定语时，一般位于所修饰的词之后，其中心词多为抽象名词。修饰具体名词时，一般表示动作在 “某个时间前” 尚未实现。</w:t>
      </w:r>
    </w:p>
    <w:p w14:paraId="5DAB6FA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________________________________________对记者来说，写好文章的能力是至关重要的。</w:t>
      </w:r>
    </w:p>
    <w:p w14:paraId="00F80F4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________________________________________今天我们有两台机器需要修理。</w:t>
      </w:r>
    </w:p>
    <w:p w14:paraId="7530D2F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注意：区分以下句子中作定语的非谓语形式</w:t>
      </w:r>
    </w:p>
    <w:p w14:paraId="537B8F7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 have many assignments to do.</w:t>
      </w:r>
    </w:p>
    <w:p w14:paraId="0482620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The girl reading English over there is my sister.</w:t>
      </w:r>
    </w:p>
    <w:p w14:paraId="70D820A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The witnesses questioned by the police just now gave different descriptions of the accident.</w:t>
      </w:r>
    </w:p>
    <w:p w14:paraId="3C9FE80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不定式作定语的特殊用法</w:t>
      </w:r>
    </w:p>
    <w:p w14:paraId="277900B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被序数词、形容词最高级或 only、the last、the next 等修饰的名词，常用不定式作定语。</w:t>
      </w:r>
    </w:p>
    <w:p w14:paraId="2273619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He is always the first person to come and the last to leave. 他总是第一个到，最后一个离开。</w:t>
      </w:r>
    </w:p>
    <w:p w14:paraId="1077AD8D">
      <w:pPr>
        <w:keepNext w:val="0"/>
        <w:keepLines w:val="0"/>
        <w:pageBreakBefore w:val="0"/>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当修饰的名词是 ability、ambition、attempt、chance、courage、desire、decision、effort、failure、moment、promise、right、time、way、wish 等表示企图、努力、愿望、打算、能力等意义的名词或复合不定代词 something、nothing、anything 等时，常用不定式作定语。</w:t>
      </w:r>
    </w:p>
    <w:p w14:paraId="7F26F1E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他们要改善工作条件的努力获得了成功。</w:t>
      </w:r>
    </w:p>
    <w:p w14:paraId="7C93CFC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确实没什么可说的。</w:t>
      </w:r>
    </w:p>
    <w:p w14:paraId="33E757A7">
      <w:pPr>
        <w:keepNext w:val="0"/>
        <w:keepLines w:val="0"/>
        <w:pageBreakBefore w:val="0"/>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作定语的不定式如果是不及物动词，或者不定式所修饰的名词或代词是不定式动作的地点、工具等，不定式后面需有相应的介词。</w:t>
      </w:r>
    </w:p>
    <w:p w14:paraId="7EFC1AB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________________________________________布朗一家有一幢舒适的房子可以居住。</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如果不定式所修饰的名词是 time、place 或 way，不定式后面的介词习惯上省去。</w:t>
      </w:r>
    </w:p>
    <w:p w14:paraId="6FE4CB9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他没有地方住。</w:t>
      </w:r>
    </w:p>
    <w:p w14:paraId="438BE82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18D4B39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作宾语补足语</w:t>
      </w:r>
    </w:p>
    <w:p w14:paraId="3FBA0F6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基本结构：动词 + 宾语 + to do</w:t>
      </w:r>
    </w:p>
    <w:p w14:paraId="0C2D159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他建议这位九年级的学生向他的老师寻求一些建议。</w:t>
      </w:r>
    </w:p>
    <w:p w14:paraId="68EDFF9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27CE891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注意：用于此结构的动词通常表示命令、教导、要求、允许、劝告、警告等。如 force（强迫）、advise（建议）、allow（允许）、encourage（鼓励）、ask（命令）、urge（敦促）等。</w:t>
      </w:r>
    </w:p>
    <w:p w14:paraId="700627A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感官动词 / 使役动词 + 宾语 + 宾语补足语</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感官动词和使役动词后接不定式作宾语补足语时，不定式前省略 to。这些感官动词有 watch、hear、notice、observe、see 等。这些使役动词有 have、let、make 等。</w:t>
      </w:r>
    </w:p>
    <w:p w14:paraId="2F9676A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15D682D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注意</w:t>
      </w:r>
    </w:p>
    <w:p w14:paraId="4A34F45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感官动词转换为被动结构时，后面作主语补足语的动词不定式要带 to。</w:t>
      </w:r>
    </w:p>
    <w:p w14:paraId="41445B8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________________________________________听见有人上楼了。</w:t>
      </w:r>
    </w:p>
    <w:p w14:paraId="09420D6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使役动词 make 转换为被动结构时，后面作主语补足语的动词不定式要带 to。</w:t>
      </w:r>
    </w:p>
    <w:p w14:paraId="3940E41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他被要求去处理这项棘手的任务。</w:t>
      </w:r>
    </w:p>
    <w:p w14:paraId="3EC75D2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5652144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知识链接：在以下结构中，不定式前省略了 to：can't help but do（禁不住做，只能做）、do nothing but do（除了某事，什么也不做）。</w:t>
      </w:r>
    </w:p>
    <w:p w14:paraId="748B2B4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________________________________________我只能为他发人深省的演讲鼓掌。</w:t>
      </w:r>
    </w:p>
    <w:p w14:paraId="0F8E076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除了投降，他什么也不会做。</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与上一个例句进行对比：He needs nothing but to succeed. 除了成功，他什么也不需要。</w:t>
      </w:r>
    </w:p>
    <w:p w14:paraId="250D45E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49C9379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b/>
          <w:sz w:val="21"/>
          <w:szCs w:val="21"/>
        </w:rPr>
        <w:t>不定式的逻辑主语</w:t>
      </w:r>
      <w:r>
        <w:rPr>
          <w:rFonts w:hint="default" w:ascii="Times New Roman" w:hAnsi="Times New Roman" w:eastAsia="华文宋体" w:cs="Times New Roman"/>
          <w:b/>
          <w:sz w:val="21"/>
          <w:szCs w:val="21"/>
        </w:rPr>
        <w:br w:type="textWrapping"/>
      </w:r>
      <w:r>
        <w:rPr>
          <w:rFonts w:hint="default" w:ascii="Times New Roman" w:hAnsi="Times New Roman" w:eastAsia="华文宋体" w:cs="Times New Roman"/>
          <w:sz w:val="21"/>
          <w:szCs w:val="21"/>
        </w:rPr>
        <w:t>不定式没有自己的主语，通常句子的主语就是不定式的逻辑主语。如果不定式的逻辑主语不是句子的主语而需要有自己的逻辑主语，常见的表达形式有 “for...”“of...” 等。</w:t>
      </w:r>
    </w:p>
    <w:p w14:paraId="6DE5BDD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for...to 结构</w:t>
      </w:r>
    </w:p>
    <w:p w14:paraId="3996188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我们似乎没必要见面。</w:t>
      </w:r>
    </w:p>
    <w:p w14:paraId="599C044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你来这里很方便。</w:t>
      </w:r>
    </w:p>
    <w:p w14:paraId="1A48663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月球绕地球转一周需要大约 28 天。</w:t>
      </w:r>
    </w:p>
    <w:p w14:paraId="7A24C13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我认为你最好用另一种方法做这项工作。</w:t>
      </w:r>
    </w:p>
    <w:p w14:paraId="3F22DB8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________________________________________那个问题的答案你自己去找。</w:t>
      </w:r>
    </w:p>
    <w:p w14:paraId="6E5B603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这咖啡太热，我没法喝。</w:t>
      </w:r>
    </w:p>
    <w:p w14:paraId="2137D74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of...to 结构</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这种结构前，句子的表语是表示人的性格特征或品质的形容词，如 brave（勇敢的）、charming（有魅力的）、greedy（贪婪的）、generous（慷慨的）、wicked（邪恶的）、careful（仔细的）、stupid（愚蠢的）、mean（小气的）等。</w:t>
      </w:r>
    </w:p>
    <w:p w14:paraId="1421D25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他很勇敢，救了那个孩子。</w:t>
      </w:r>
    </w:p>
    <w:p w14:paraId="1480212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________________________________________她真小气，不肯给我们饮料。</w:t>
      </w:r>
    </w:p>
    <w:p w14:paraId="72410F8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疑问词 + 不定式</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疑问词 how、when、where、which、what 等后面跟不定式构成 “疑问词 + 不定式” 结构，可在句中作主语、宾语、表语等成分。</w:t>
      </w:r>
    </w:p>
    <w:p w14:paraId="2F160AD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________________________________________作主语）如何解决这一问题还未决定。</w:t>
      </w:r>
    </w:p>
    <w:p w14:paraId="5C4C4EC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（作宾语）我知道去哪儿找到那个男孩。</w:t>
      </w:r>
    </w:p>
    <w:p w14:paraId="485A859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________________________________________（作表语）问题是如何学好英语。</w:t>
      </w:r>
    </w:p>
    <w:p w14:paraId="6026FCD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 （作宾语）我还没决定什么时候淋浴。</w:t>
      </w:r>
    </w:p>
    <w:p w14:paraId="5E46384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________________________________________（作宾语）我希望你告诉我该做什么。</w:t>
      </w:r>
    </w:p>
    <w:p w14:paraId="4E6425A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________________________________________（作宾语）没有人能告诉我在哪儿可以取些水。</w:t>
      </w:r>
    </w:p>
    <w:p w14:paraId="42715E5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2470150" cy="1600200"/>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70277" cy="1600282"/>
                    </a:xfrm>
                    <a:prstGeom prst="rect">
                      <a:avLst/>
                    </a:prstGeom>
                  </pic:spPr>
                </pic:pic>
              </a:graphicData>
            </a:graphic>
          </wp:inline>
        </w:drawing>
      </w:r>
    </w:p>
    <w:p w14:paraId="7A9A4C89">
      <w:pPr>
        <w:keepNext w:val="0"/>
        <w:keepLines w:val="0"/>
        <w:pageBreakBefore w:val="0"/>
        <w:numPr>
          <w:ilvl w:val="0"/>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进行式 to be doing</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不定式的进行式所表示的动作常与谓语动词的动作同时发生。</w:t>
      </w:r>
    </w:p>
    <w:p w14:paraId="2BC75B9A">
      <w:pPr>
        <w:keepNext w:val="0"/>
        <w:keepLines w:val="0"/>
        <w:pageBreakBefore w:val="0"/>
        <w:numPr>
          <w:ilvl w:val="1"/>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I________________________________________我很高兴能和你一起工作。</w:t>
      </w:r>
    </w:p>
    <w:p w14:paraId="2D95E950">
      <w:pPr>
        <w:keepNext w:val="0"/>
        <w:keepLines w:val="0"/>
        <w:pageBreakBefore w:val="0"/>
        <w:numPr>
          <w:ilvl w:val="1"/>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________________________________________他们经过时，我正好站在那里。</w:t>
      </w:r>
    </w:p>
    <w:p w14:paraId="075BE574">
      <w:pPr>
        <w:keepNext w:val="0"/>
        <w:keepLines w:val="0"/>
        <w:pageBreakBefore w:val="0"/>
        <w:numPr>
          <w:ilvl w:val="1"/>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________________________________________我们发现金属在熔化。</w:t>
      </w:r>
    </w:p>
    <w:p w14:paraId="348A70BA">
      <w:pPr>
        <w:keepNext w:val="0"/>
        <w:keepLines w:val="0"/>
        <w:pageBreakBefore w:val="0"/>
        <w:numPr>
          <w:ilvl w:val="0"/>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完成式 to have done/to have been done</w:t>
      </w:r>
    </w:p>
    <w:p w14:paraId="332F4B7F">
      <w:pPr>
        <w:keepNext w:val="0"/>
        <w:keepLines w:val="0"/>
        <w:pageBreakBefore w:val="0"/>
        <w:numPr>
          <w:ilvl w:val="1"/>
          <w:numId w:val="27"/>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如果不定式的动作在句中谓语动词的动作之前发生，就要用不定式的完成式。</w:t>
      </w:r>
    </w:p>
    <w:p w14:paraId="572687CE">
      <w:pPr>
        <w:keepNext w:val="0"/>
        <w:keepLines w:val="0"/>
        <w:pageBreakBefore w:val="0"/>
        <w:numPr>
          <w:ilvl w:val="2"/>
          <w:numId w:val="28"/>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________________________________________用这么多问题打扰到您，我很抱歉。</w:t>
      </w:r>
    </w:p>
    <w:p w14:paraId="0C29EEF7">
      <w:pPr>
        <w:keepNext w:val="0"/>
        <w:keepLines w:val="0"/>
        <w:pageBreakBefore w:val="0"/>
        <w:numPr>
          <w:ilvl w:val="2"/>
          <w:numId w:val="28"/>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对比：________________________________________ 很抱歉打扰您，您告诉 我什么是不定式好吗？</w:t>
      </w:r>
    </w:p>
    <w:p w14:paraId="12CC6BE5">
      <w:pPr>
        <w:keepNext w:val="0"/>
        <w:keepLines w:val="0"/>
        <w:pageBreakBefore w:val="0"/>
        <w:numPr>
          <w:ilvl w:val="1"/>
          <w:numId w:val="28"/>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在 expect、hope 等动词后跟不定式的完成式时，可以表示预计将来完成的动作。</w:t>
      </w:r>
    </w:p>
    <w:p w14:paraId="05281300">
      <w:pPr>
        <w:keepNext w:val="0"/>
        <w:keepLines w:val="0"/>
        <w:pageBreakBefore w:val="0"/>
        <w:numPr>
          <w:ilvl w:val="2"/>
          <w:numId w:val="28"/>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________________________________________我预计明天上午就将这个项目的报告写完了。</w:t>
      </w:r>
    </w:p>
    <w:p w14:paraId="6023D16A">
      <w:pPr>
        <w:keepNext w:val="0"/>
        <w:keepLines w:val="0"/>
        <w:pageBreakBefore w:val="0"/>
        <w:numPr>
          <w:ilvl w:val="0"/>
          <w:numId w:val="2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不定式的完成式可以与 seem、appear、be likely 等词语连用。</w:t>
      </w:r>
    </w:p>
    <w:p w14:paraId="265BEB71">
      <w:pPr>
        <w:keepNext w:val="0"/>
        <w:keepLines w:val="0"/>
        <w:pageBreakBefore w:val="0"/>
        <w:numPr>
          <w:ilvl w:val="1"/>
          <w:numId w:val="2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________________________________________他似乎一直都喜欢这首歌。</w:t>
      </w:r>
    </w:p>
    <w:p w14:paraId="529A3763">
      <w:pPr>
        <w:keepNext w:val="0"/>
        <w:keepLines w:val="0"/>
        <w:pageBreakBefore w:val="0"/>
        <w:numPr>
          <w:ilvl w:val="0"/>
          <w:numId w:val="2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不定式的被动语态</w:t>
      </w:r>
    </w:p>
    <w:p w14:paraId="1B80B090">
      <w:pPr>
        <w:keepNext w:val="0"/>
        <w:keepLines w:val="0"/>
        <w:pageBreakBefore w:val="0"/>
        <w:numPr>
          <w:ilvl w:val="1"/>
          <w:numId w:val="29"/>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在不定式被动句中，不定式的逻辑主语是不定式动作的承受者。</w:t>
      </w:r>
    </w:p>
    <w:p w14:paraId="4113A0F0">
      <w:pPr>
        <w:keepNext w:val="0"/>
        <w:keepLines w:val="0"/>
        <w:pageBreakBefore w:val="0"/>
        <w:numPr>
          <w:ilvl w:val="2"/>
          <w:numId w:val="30"/>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______________________________________我很荣幸能被学生所爱。</w:t>
      </w:r>
    </w:p>
    <w:p w14:paraId="40599240">
      <w:pPr>
        <w:keepNext w:val="0"/>
        <w:keepLines w:val="0"/>
        <w:pageBreakBefore w:val="0"/>
        <w:numPr>
          <w:ilvl w:val="2"/>
          <w:numId w:val="30"/>
        </w:numPr>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______________________________________ 她不喜欢被区别对待</w:t>
      </w:r>
    </w:p>
    <w:p w14:paraId="5F47E6C6">
      <w:pPr>
        <w:keepNext w:val="0"/>
        <w:keepLines w:val="0"/>
        <w:pageBreakBefore w:val="0"/>
        <w:numPr>
          <w:ilvl w:val="1"/>
          <w:numId w:val="30"/>
        </w:numPr>
        <w:tabs>
          <w:tab w:val="left" w:pos="1440"/>
        </w:tabs>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t>不定式的主动形式表示被动意义。</w:t>
      </w:r>
      <w:r>
        <w:rPr>
          <w:rFonts w:hint="default" w:ascii="Times New Roman" w:hAnsi="Times New Roman" w:eastAsia="华文宋体" w:cs="Times New Roman"/>
          <w:sz w:val="21"/>
          <w:szCs w:val="21"/>
        </w:rPr>
        <w:br w:type="textWrapping"/>
      </w:r>
      <w:r>
        <w:rPr>
          <w:rFonts w:hint="default" w:ascii="Times New Roman" w:hAnsi="Times New Roman" w:eastAsia="华文宋体" w:cs="Times New Roman"/>
          <w:sz w:val="21"/>
          <w:szCs w:val="21"/>
        </w:rPr>
        <w:t>详见本专题 “被动语态” 部分</w:t>
      </w:r>
    </w:p>
    <w:p w14:paraId="52A8D76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sz w:val="21"/>
          <w:szCs w:val="21"/>
        </w:rPr>
      </w:pPr>
    </w:p>
    <w:p w14:paraId="32C15DA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题组一 谓语动词的时态和主谓一致</w:t>
      </w:r>
    </w:p>
    <w:p w14:paraId="715AC0E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I'll never forget my first visit to China. Mum _______ (encourage) me to try different kinds of food, and I did! I loved everything.</w:t>
      </w:r>
    </w:p>
    <w:p w14:paraId="216F76CD">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2.</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Over the past few years, many solar farm developers _______ (transform) the space under their solar panels into a shelter for various kinds of pollinators, resulting in soil improvement and carbon reduction.</w:t>
      </w:r>
    </w:p>
    <w:p w14:paraId="61FF150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3.</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 _______ (stand) by the car when a hummingbird flew to the center of our group and began hovering.</w:t>
      </w:r>
    </w:p>
    <w:p w14:paraId="1159150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4.</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recent years, researchers from diverse fields _______ (agree) that short-termism is now a significant problem in industrialised societies.</w:t>
      </w:r>
    </w:p>
    <w:p w14:paraId="21A9DB97">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5.</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the Ming Dynasty, the large siheyuan of these high-ranking officials and wealthy businessmen often _______ (feature) beautifully carved and painted roof beams and pillars (柱子).</w:t>
      </w:r>
    </w:p>
    <w:p w14:paraId="70A62DD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6.</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Henry _______ (fix) his car when he heard the screams.</w:t>
      </w:r>
    </w:p>
    <w:p w14:paraId="29207E5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7.</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Bailey then bent down to let Lenoue climb onto her back and _______ (carry) her all the way to the finish line, then another 300 feet to where Lenoue could get medical attention.</w:t>
      </w:r>
    </w:p>
    <w:p w14:paraId="4DE7240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8.</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Picking tea leaves _______ (be) an important spring activity in the Yangtze River basin in South China.</w:t>
      </w:r>
    </w:p>
    <w:p w14:paraId="55CFAD8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9.</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the last five years, Cao _______ (walk) through 34 countries in six continents, and in 2016, he reached the top of Kilimanjaro, Africa's highest mountain.</w:t>
      </w:r>
    </w:p>
    <w:p w14:paraId="43C1F3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10.</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Although the brain amounts to only about 2% of total body weight, it uses up to 20% of the body's energy—more than any other organ. Scientists _______ (conduct) research in order to seek greater understanding of the brain, especially since the 1950s.</w:t>
      </w:r>
    </w:p>
    <w:p w14:paraId="0E0071E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11.</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You can't help wondering how hard it _______ (be) for the people then to put all those rocks into place.</w:t>
      </w:r>
    </w:p>
    <w:p w14:paraId="17C2250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12.</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On a website called No Fly Climate Sci, for example, roughly 200 academics—many of them climate scientists _______ (promise) to fly as little as possible since the effort started two years ago.</w:t>
      </w:r>
    </w:p>
    <w:p w14:paraId="7D87666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13.</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Acceptance increases peace within us, unlike social media interaction, which _______ (promote) self-judgment and other-judgment.</w:t>
      </w:r>
    </w:p>
    <w:p w14:paraId="65BF98E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14.</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Often, only a small part of a museum's collection _______ (be) on display. Most of it is stored away or used for research.</w:t>
      </w:r>
    </w:p>
    <w:p w14:paraId="21039DA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15.</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By about 6000 BC, people _______ (discover) the best crops to grow and animals to raise.</w:t>
      </w:r>
    </w:p>
    <w:p w14:paraId="692C0D34">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p>
    <w:p w14:paraId="10166E2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题组二 被动语态</w:t>
      </w:r>
    </w:p>
    <w:p w14:paraId="78C4619F">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the Ming Dynasty, citizens of higher social classes _______ (permit) to live closer to the Forbidden City.</w:t>
      </w:r>
    </w:p>
    <w:p w14:paraId="51151B3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2. Once the registration form _______ (receive) and processed, we will send a confirmation email within two business days.</w:t>
      </w:r>
    </w:p>
    <w:p w14:paraId="1AFBD5C6">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3.</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It is calculated by dividing a person's weight in kg by their height in meters squared, and a BMI of between 19 and 25 _______ (consider) healthy.</w:t>
      </w:r>
    </w:p>
    <w:p w14:paraId="12D4CB9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4.</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The Xi'an City Wall is the most complete city wall that has survived China's long history. It _______ (build) originally to protect the city in the Tang dynasty and has now been completely restored (修复).</w:t>
      </w:r>
    </w:p>
    <w:p w14:paraId="18C13B11">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5.</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Each child was told if they waited for 15 minutes before eating the treat, they would _______ (give) a second treat.</w:t>
      </w:r>
    </w:p>
    <w:p w14:paraId="3868BC4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6.</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The parts of a museum open to the public _______ (call) galleries or rooms.</w:t>
      </w:r>
    </w:p>
    <w:p w14:paraId="5D30889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7.</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The school will use the compost (堆肥) on plants around campus. Some _______ (offer) to families that want to use it at home, and whatever is left will be donated.</w:t>
      </w:r>
    </w:p>
    <w:p w14:paraId="6014EA7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8.</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The taxes that come from tourism _______ (use) to fix the problems that tourism causes in the first place.</w:t>
      </w:r>
    </w:p>
    <w:p w14:paraId="431A35FC">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9.</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the old days, street dealers _______ (forbid) from letting their shoulder poles (扁担) touch the ground in order to protect the bluestone laid on all the streets and alleys here.</w:t>
      </w:r>
    </w:p>
    <w:p w14:paraId="307B43A9">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10.</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Come and see the Terracotta Army; more than 8,000 statues _______ (make) in the third century BCE to guard the tomb of the Chinese Emperor Qinshihuang!</w:t>
      </w:r>
    </w:p>
    <w:p w14:paraId="76E3C86E">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11.</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It is universally acknowledged that babies' skin _______ (feel) soft and smooth.</w:t>
      </w:r>
    </w:p>
    <w:p w14:paraId="2C2ACFCA">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12.</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Despite the previous rounds of talks, no agreement _______ (reach) so far by the two sides.</w:t>
      </w:r>
    </w:p>
    <w:p w14:paraId="606DD1F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13.</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On the last day of our week-long stay last month, we _______ (invite) to attend a private concert on a beautiful farm on the North Shore under the stars.</w:t>
      </w:r>
    </w:p>
    <w:p w14:paraId="57E53DC2">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14.</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Every language is worthy of respect and should _______ (treat) equally.</w:t>
      </w:r>
    </w:p>
    <w:p w14:paraId="5E4E4B9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15.</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Travelling to conferences, lectures, workshops, and the like—frequently by plane _______ (view) as important for scientists to get together and exchange information.</w:t>
      </w:r>
    </w:p>
    <w:p w14:paraId="7292C775">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p>
    <w:p w14:paraId="651E0CD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题组三 动词的非谓语形式</w:t>
      </w:r>
    </w:p>
    <w:p w14:paraId="000E83C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1.</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Aloe vera, peace lilies and spider plants are some of the species that are easy _______ (grow) indoors.</w:t>
      </w:r>
    </w:p>
    <w:p w14:paraId="4F15CDE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2.</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Shanghai may be the _______ (recognize) home of the soup dumpling, but food historians will actually point you to the neighboring ancient canal town of Nanxiang as xiao long bao's birthplace.</w:t>
      </w:r>
    </w:p>
    <w:p w14:paraId="77D514E0">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3.</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As a photographer, I have spent the last two years _______ (record) everything I discovered.</w:t>
      </w:r>
    </w:p>
    <w:p w14:paraId="5B95FAFB">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rPr>
      </w:pPr>
      <w:r>
        <w:rPr>
          <w:rFonts w:hint="default" w:ascii="Times New Roman" w:hAnsi="Times New Roman" w:eastAsia="华文宋体" w:cs="Times New Roman"/>
          <w:bCs/>
          <w:sz w:val="21"/>
          <w:szCs w:val="21"/>
        </w:rPr>
        <w:t>4.</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The government also decided in late October to allow foreign investors to operate wholly-owned businesses such as internet data centers and _______ (engage) in online data processing and transaction processing in certain areas.</w:t>
      </w:r>
    </w:p>
    <w:p w14:paraId="787D30A8">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lang w:val="en-US" w:eastAsia="zh-CN"/>
        </w:rPr>
      </w:pPr>
      <w:r>
        <w:rPr>
          <w:rFonts w:hint="default" w:ascii="Times New Roman" w:hAnsi="Times New Roman" w:eastAsia="华文宋体" w:cs="Times New Roman"/>
          <w:bCs/>
          <w:sz w:val="21"/>
          <w:szCs w:val="21"/>
        </w:rPr>
        <w:t>5.</w:t>
      </w:r>
      <w:r>
        <w:rPr>
          <w:rFonts w:hint="default" w:ascii="Times New Roman" w:hAnsi="Times New Roman" w:eastAsia="华文宋体" w:cs="Times New Roman"/>
          <w:bCs/>
          <w:sz w:val="21"/>
          <w:szCs w:val="21"/>
        </w:rPr>
        <w:tab/>
      </w:r>
      <w:r>
        <w:rPr>
          <w:rFonts w:hint="default" w:ascii="Times New Roman" w:hAnsi="Times New Roman" w:eastAsia="华文宋体" w:cs="Times New Roman"/>
          <w:bCs/>
          <w:sz w:val="21"/>
          <w:szCs w:val="21"/>
        </w:rPr>
        <w:t>In the Ming Dynasty, the center was the Forbidden City, _______ (surround) in concentric (同心的) circles by the Inner</w:t>
      </w:r>
      <w:r>
        <w:rPr>
          <w:rFonts w:hint="default" w:ascii="Times New Roman" w:hAnsi="Times New Roman" w:eastAsia="华文宋体" w:cs="Times New Roman"/>
          <w:bCs/>
          <w:sz w:val="21"/>
          <w:szCs w:val="21"/>
          <w:lang w:val="en-US" w:eastAsia="zh-CN"/>
        </w:rPr>
        <w:t>.</w:t>
      </w:r>
    </w:p>
    <w:p w14:paraId="0C122B05">
      <w:pPr>
        <w:pStyle w:val="2"/>
        <w:spacing w:before="111" w:line="220" w:lineRule="auto"/>
        <w:jc w:val="both"/>
        <w:rPr>
          <w:rFonts w:hint="default" w:ascii="Times New Roman" w:hAnsi="Times New Roman" w:eastAsia="仿宋" w:cs="Times New Roman"/>
          <w:b/>
          <w:bCs/>
          <w:spacing w:val="3"/>
          <w:sz w:val="21"/>
          <w:szCs w:val="21"/>
          <w:lang w:eastAsia="zh-CN"/>
        </w:rPr>
      </w:pPr>
    </w:p>
    <w:p w14:paraId="02197125">
      <w:pPr>
        <w:pStyle w:val="2"/>
        <w:spacing w:before="111" w:line="220" w:lineRule="auto"/>
        <w:jc w:val="center"/>
        <w:rPr>
          <w:rFonts w:hint="default" w:ascii="Times New Roman" w:hAnsi="Times New Roman" w:eastAsia="仿宋" w:cs="Times New Roman"/>
          <w:b/>
          <w:bCs/>
          <w:spacing w:val="3"/>
          <w:sz w:val="21"/>
          <w:szCs w:val="21"/>
          <w:lang w:eastAsia="zh-CN"/>
        </w:rPr>
      </w:pPr>
    </w:p>
    <w:p w14:paraId="25B3CEF4">
      <w:pPr>
        <w:pStyle w:val="2"/>
        <w:spacing w:before="111" w:line="220" w:lineRule="auto"/>
        <w:jc w:val="center"/>
        <w:rPr>
          <w:rFonts w:hint="default" w:ascii="Times New Roman" w:hAnsi="Times New Roman" w:eastAsia="仿宋" w:cs="Times New Roman"/>
          <w:b/>
          <w:bCs/>
          <w:spacing w:val="3"/>
          <w:sz w:val="21"/>
          <w:szCs w:val="21"/>
          <w:lang w:eastAsia="zh-CN"/>
        </w:rPr>
      </w:pPr>
      <w:r>
        <w:rPr>
          <w:rFonts w:hint="default" w:ascii="Times New Roman" w:hAnsi="Times New Roman" w:eastAsia="仿宋" w:cs="Times New Roman"/>
          <w:b/>
          <w:bCs/>
          <w:spacing w:val="3"/>
          <w:sz w:val="28"/>
          <w:szCs w:val="28"/>
          <w:lang w:val="en-US" w:eastAsia="zh-CN"/>
        </w:rPr>
        <w:t xml:space="preserve">专题二 </w:t>
      </w:r>
      <w:r>
        <w:rPr>
          <w:rFonts w:hint="default" w:ascii="Times New Roman" w:hAnsi="Times New Roman" w:eastAsia="仿宋" w:cs="Times New Roman"/>
          <w:b/>
          <w:bCs/>
          <w:spacing w:val="3"/>
          <w:sz w:val="28"/>
          <w:szCs w:val="28"/>
          <w:lang w:eastAsia="zh-CN"/>
        </w:rPr>
        <w:t>名词体系</w:t>
      </w:r>
    </w:p>
    <w:p w14:paraId="73A9F51C">
      <w:pPr>
        <w:pStyle w:val="2"/>
        <w:spacing w:before="111" w:line="220" w:lineRule="auto"/>
        <w:rPr>
          <w:rFonts w:hint="default" w:ascii="Times New Roman" w:hAnsi="Times New Roman" w:eastAsia="仿宋" w:cs="Times New Roman"/>
          <w:spacing w:val="3"/>
          <w:sz w:val="21"/>
          <w:szCs w:val="21"/>
          <w:lang w:eastAsia="zh-CN"/>
        </w:rPr>
      </w:pPr>
      <w:r>
        <w:rPr>
          <w:rFonts w:hint="default" w:ascii="Times New Roman" w:hAnsi="Times New Roman" w:eastAsia="仿宋" w:cs="Times New Roman"/>
          <w:b/>
          <w:bCs/>
          <w:spacing w:val="3"/>
          <w:sz w:val="21"/>
          <w:szCs w:val="21"/>
          <w:lang w:eastAsia="zh-CN"/>
        </w:rPr>
        <w:t>名词句法功能</w:t>
      </w:r>
      <w:r>
        <w:rPr>
          <w:rFonts w:hint="default" w:ascii="Times New Roman" w:hAnsi="Times New Roman" w:eastAsia="仿宋" w:cs="Times New Roman"/>
          <w:spacing w:val="3"/>
          <w:sz w:val="21"/>
          <w:szCs w:val="21"/>
          <w:lang w:eastAsia="zh-CN"/>
        </w:rPr>
        <w:t>：</w:t>
      </w:r>
    </w:p>
    <w:p w14:paraId="5A2D395E">
      <w:pPr>
        <w:pStyle w:val="2"/>
        <w:spacing w:before="111" w:line="220" w:lineRule="auto"/>
        <w:ind w:left="297"/>
        <w:rPr>
          <w:rFonts w:hint="default" w:ascii="Times New Roman" w:hAnsi="Times New Roman" w:cs="Times New Roman"/>
          <w:sz w:val="21"/>
          <w:szCs w:val="21"/>
        </w:rPr>
      </w:pPr>
      <w:r>
        <w:rPr>
          <w:rFonts w:hint="default" w:ascii="Times New Roman" w:hAnsi="Times New Roman" w:eastAsia="仿宋" w:cs="Times New Roman"/>
          <w:spacing w:val="3"/>
          <w:sz w:val="21"/>
          <w:szCs w:val="21"/>
        </w:rPr>
        <w:t>作主语—</w:t>
      </w:r>
      <w:r>
        <w:rPr>
          <w:rFonts w:hint="default" w:ascii="Times New Roman" w:hAnsi="Times New Roman" w:eastAsia="仿宋" w:cs="Times New Roman"/>
          <w:spacing w:val="-45"/>
          <w:sz w:val="21"/>
          <w:szCs w:val="21"/>
        </w:rPr>
        <w:t xml:space="preserve"> </w:t>
      </w:r>
      <w:r>
        <w:rPr>
          <w:rFonts w:hint="default" w:ascii="Times New Roman" w:hAnsi="Times New Roman" w:cs="Times New Roman"/>
          <w:b/>
          <w:bCs/>
          <w:sz w:val="21"/>
          <w:szCs w:val="21"/>
        </w:rPr>
        <w:t>Mr</w:t>
      </w:r>
      <w:r>
        <w:rPr>
          <w:rFonts w:hint="default" w:ascii="Times New Roman" w:hAnsi="Times New Roman" w:cs="Times New Roman"/>
          <w:b/>
          <w:bCs/>
          <w:spacing w:val="3"/>
          <w:sz w:val="21"/>
          <w:szCs w:val="21"/>
        </w:rPr>
        <w:t>.</w:t>
      </w:r>
      <w:r>
        <w:rPr>
          <w:rFonts w:hint="default" w:ascii="Times New Roman" w:hAnsi="Times New Roman" w:cs="Times New Roman"/>
          <w:b/>
          <w:bCs/>
          <w:sz w:val="21"/>
          <w:szCs w:val="21"/>
        </w:rPr>
        <w:t>Smith</w:t>
      </w:r>
      <w:r>
        <w:rPr>
          <w:rFonts w:hint="default" w:ascii="Times New Roman" w:hAnsi="Times New Roman" w:cs="Times New Roman"/>
          <w:b/>
          <w:bCs/>
          <w:spacing w:val="46"/>
          <w:sz w:val="21"/>
          <w:szCs w:val="21"/>
        </w:rPr>
        <w:t xml:space="preserve"> </w:t>
      </w:r>
      <w:r>
        <w:rPr>
          <w:rFonts w:hint="default" w:ascii="Times New Roman" w:hAnsi="Times New Roman" w:cs="Times New Roman"/>
          <w:sz w:val="21"/>
          <w:szCs w:val="21"/>
        </w:rPr>
        <w:t>was</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born</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in</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Canada</w:t>
      </w:r>
      <w:r>
        <w:rPr>
          <w:rFonts w:hint="default" w:ascii="Times New Roman" w:hAnsi="Times New Roman" w:cs="Times New Roman"/>
          <w:spacing w:val="3"/>
          <w:sz w:val="21"/>
          <w:szCs w:val="21"/>
        </w:rPr>
        <w:t>.</w:t>
      </w:r>
    </w:p>
    <w:p w14:paraId="13FEB147">
      <w:pPr>
        <w:pStyle w:val="2"/>
        <w:spacing w:before="102" w:line="212" w:lineRule="auto"/>
        <w:ind w:left="297"/>
        <w:rPr>
          <w:rFonts w:hint="default" w:ascii="Times New Roman" w:hAnsi="Times New Roman" w:cs="Times New Roman"/>
          <w:sz w:val="21"/>
          <w:szCs w:val="21"/>
        </w:rPr>
      </w:pPr>
      <w:r>
        <w:rPr>
          <w:rFonts w:hint="default" w:ascii="Times New Roman" w:hAnsi="Times New Roman" w:eastAsia="仿宋" w:cs="Times New Roman"/>
          <w:spacing w:val="2"/>
          <w:sz w:val="21"/>
          <w:szCs w:val="21"/>
        </w:rPr>
        <w:t>作宾语—</w:t>
      </w:r>
      <w:r>
        <w:rPr>
          <w:rFonts w:hint="default" w:ascii="Times New Roman" w:hAnsi="Times New Roman" w:eastAsia="仿宋" w:cs="Times New Roman"/>
          <w:spacing w:val="-29"/>
          <w:sz w:val="21"/>
          <w:szCs w:val="21"/>
        </w:rPr>
        <w:t xml:space="preserve"> </w:t>
      </w:r>
      <w:r>
        <w:rPr>
          <w:rFonts w:hint="default" w:ascii="Times New Roman" w:hAnsi="Times New Roman" w:cs="Times New Roman"/>
          <w:sz w:val="21"/>
          <w:szCs w:val="21"/>
        </w:rPr>
        <w:t>John</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is</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reading</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a</w:t>
      </w:r>
      <w:r>
        <w:rPr>
          <w:rFonts w:hint="default" w:ascii="Times New Roman" w:hAnsi="Times New Roman" w:cs="Times New Roman"/>
          <w:spacing w:val="2"/>
          <w:sz w:val="21"/>
          <w:szCs w:val="21"/>
        </w:rPr>
        <w:t xml:space="preserve"> </w:t>
      </w:r>
      <w:r>
        <w:rPr>
          <w:rFonts w:hint="default" w:ascii="Times New Roman" w:hAnsi="Times New Roman" w:cs="Times New Roman"/>
          <w:sz w:val="21"/>
          <w:szCs w:val="21"/>
        </w:rPr>
        <w:t>novel</w:t>
      </w:r>
      <w:r>
        <w:rPr>
          <w:rFonts w:hint="default" w:ascii="Times New Roman" w:hAnsi="Times New Roman" w:cs="Times New Roman"/>
          <w:spacing w:val="10"/>
          <w:sz w:val="21"/>
          <w:szCs w:val="21"/>
        </w:rPr>
        <w:t xml:space="preserve"> </w:t>
      </w:r>
      <w:r>
        <w:rPr>
          <w:rFonts w:hint="default" w:ascii="Times New Roman" w:hAnsi="Times New Roman" w:cs="Times New Roman"/>
          <w:sz w:val="21"/>
          <w:szCs w:val="21"/>
        </w:rPr>
        <w:t>in</w:t>
      </w:r>
      <w:r>
        <w:rPr>
          <w:rFonts w:hint="default" w:ascii="Times New Roman" w:hAnsi="Times New Roman" w:cs="Times New Roman"/>
          <w:spacing w:val="4"/>
          <w:sz w:val="21"/>
          <w:szCs w:val="21"/>
        </w:rPr>
        <w:t xml:space="preserve"> </w:t>
      </w:r>
      <w:r>
        <w:rPr>
          <w:rFonts w:hint="default" w:ascii="Times New Roman" w:hAnsi="Times New Roman" w:cs="Times New Roman"/>
          <w:sz w:val="21"/>
          <w:szCs w:val="21"/>
        </w:rPr>
        <w:t>his</w:t>
      </w:r>
      <w:r>
        <w:rPr>
          <w:rFonts w:hint="default" w:ascii="Times New Roman" w:hAnsi="Times New Roman" w:cs="Times New Roman"/>
          <w:spacing w:val="13"/>
          <w:w w:val="101"/>
          <w:sz w:val="21"/>
          <w:szCs w:val="21"/>
        </w:rPr>
        <w:t xml:space="preserve"> </w:t>
      </w:r>
      <w:r>
        <w:rPr>
          <w:rFonts w:hint="default" w:ascii="Times New Roman" w:hAnsi="Times New Roman" w:cs="Times New Roman"/>
          <w:sz w:val="21"/>
          <w:szCs w:val="21"/>
        </w:rPr>
        <w:t>study</w:t>
      </w:r>
      <w:r>
        <w:rPr>
          <w:rFonts w:hint="default" w:ascii="Times New Roman" w:hAnsi="Times New Roman" w:cs="Times New Roman"/>
          <w:spacing w:val="2"/>
          <w:sz w:val="21"/>
          <w:szCs w:val="21"/>
        </w:rPr>
        <w:t>.</w:t>
      </w:r>
    </w:p>
    <w:p w14:paraId="2CE3BA60">
      <w:pPr>
        <w:pStyle w:val="2"/>
        <w:spacing w:before="130" w:line="212" w:lineRule="auto"/>
        <w:ind w:left="297"/>
        <w:rPr>
          <w:rFonts w:hint="default" w:ascii="Times New Roman" w:hAnsi="Times New Roman" w:cs="Times New Roman"/>
          <w:sz w:val="21"/>
          <w:szCs w:val="21"/>
        </w:rPr>
      </w:pPr>
      <w:r>
        <w:rPr>
          <w:rFonts w:hint="default" w:ascii="Times New Roman" w:hAnsi="Times New Roman" w:eastAsia="仿宋" w:cs="Times New Roman"/>
          <w:sz w:val="21"/>
          <w:szCs w:val="21"/>
        </w:rPr>
        <w:t>作表语—</w:t>
      </w:r>
      <w:r>
        <w:rPr>
          <w:rFonts w:hint="default" w:ascii="Times New Roman" w:hAnsi="Times New Roman" w:eastAsia="仿宋" w:cs="Times New Roman"/>
          <w:spacing w:val="-42"/>
          <w:sz w:val="21"/>
          <w:szCs w:val="21"/>
        </w:rPr>
        <w:t xml:space="preserve"> </w:t>
      </w:r>
      <w:r>
        <w:rPr>
          <w:rFonts w:hint="default" w:ascii="Times New Roman" w:hAnsi="Times New Roman" w:cs="Times New Roman"/>
          <w:sz w:val="21"/>
          <w:szCs w:val="21"/>
        </w:rPr>
        <w:t>Lisa</w:t>
      </w:r>
      <w:r>
        <w:rPr>
          <w:rFonts w:hint="default" w:ascii="Times New Roman" w:hAnsi="Times New Roman" w:cs="Times New Roman"/>
          <w:spacing w:val="20"/>
          <w:sz w:val="21"/>
          <w:szCs w:val="21"/>
        </w:rPr>
        <w:t xml:space="preserve"> </w:t>
      </w:r>
      <w:r>
        <w:rPr>
          <w:rFonts w:hint="default" w:ascii="Times New Roman" w:hAnsi="Times New Roman" w:cs="Times New Roman"/>
          <w:sz w:val="21"/>
          <w:szCs w:val="21"/>
        </w:rPr>
        <w:t>is</w:t>
      </w:r>
      <w:r>
        <w:rPr>
          <w:rFonts w:hint="default" w:ascii="Times New Roman" w:hAnsi="Times New Roman" w:cs="Times New Roman"/>
          <w:spacing w:val="21"/>
          <w:sz w:val="21"/>
          <w:szCs w:val="21"/>
        </w:rPr>
        <w:t xml:space="preserve"> </w:t>
      </w:r>
      <w:r>
        <w:rPr>
          <w:rFonts w:hint="default" w:ascii="Times New Roman" w:hAnsi="Times New Roman" w:cs="Times New Roman"/>
          <w:sz w:val="21"/>
          <w:szCs w:val="21"/>
        </w:rPr>
        <w:t>a</w:t>
      </w:r>
      <w:r>
        <w:rPr>
          <w:rFonts w:hint="default" w:ascii="Times New Roman" w:hAnsi="Times New Roman" w:cs="Times New Roman"/>
          <w:spacing w:val="20"/>
          <w:sz w:val="21"/>
          <w:szCs w:val="21"/>
        </w:rPr>
        <w:t xml:space="preserve"> </w:t>
      </w:r>
      <w:r>
        <w:rPr>
          <w:rFonts w:hint="default" w:ascii="Times New Roman" w:hAnsi="Times New Roman" w:cs="Times New Roman"/>
          <w:sz w:val="21"/>
          <w:szCs w:val="21"/>
        </w:rPr>
        <w:t>lovely</w:t>
      </w:r>
      <w:r>
        <w:rPr>
          <w:rFonts w:hint="default" w:ascii="Times New Roman" w:hAnsi="Times New Roman" w:cs="Times New Roman"/>
          <w:spacing w:val="20"/>
          <w:sz w:val="21"/>
          <w:szCs w:val="21"/>
        </w:rPr>
        <w:t xml:space="preserve"> </w:t>
      </w:r>
      <w:r>
        <w:rPr>
          <w:rFonts w:hint="default" w:ascii="Times New Roman" w:hAnsi="Times New Roman" w:cs="Times New Roman"/>
          <w:sz w:val="21"/>
          <w:szCs w:val="21"/>
        </w:rPr>
        <w:t>girl.</w:t>
      </w:r>
    </w:p>
    <w:p w14:paraId="3771B697">
      <w:pPr>
        <w:pStyle w:val="2"/>
        <w:spacing w:before="131" w:line="212" w:lineRule="auto"/>
        <w:ind w:left="297"/>
        <w:rPr>
          <w:rFonts w:hint="default" w:ascii="Times New Roman" w:hAnsi="Times New Roman" w:cs="Times New Roman"/>
          <w:sz w:val="21"/>
          <w:szCs w:val="21"/>
        </w:rPr>
      </w:pPr>
      <w:r>
        <w:rPr>
          <w:rFonts w:hint="default" w:ascii="Times New Roman" w:hAnsi="Times New Roman" w:eastAsia="仿宋" w:cs="Times New Roman"/>
          <w:spacing w:val="3"/>
          <w:sz w:val="21"/>
          <w:szCs w:val="21"/>
        </w:rPr>
        <w:t>作补语—</w:t>
      </w:r>
      <w:r>
        <w:rPr>
          <w:rFonts w:hint="default" w:ascii="Times New Roman" w:hAnsi="Times New Roman" w:eastAsia="仿宋" w:cs="Times New Roman"/>
          <w:spacing w:val="-46"/>
          <w:sz w:val="21"/>
          <w:szCs w:val="21"/>
        </w:rPr>
        <w:t xml:space="preserve"> </w:t>
      </w:r>
      <w:r>
        <w:rPr>
          <w:rFonts w:hint="default" w:ascii="Times New Roman" w:hAnsi="Times New Roman" w:cs="Times New Roman"/>
          <w:sz w:val="21"/>
          <w:szCs w:val="21"/>
        </w:rPr>
        <w:t>Everyone</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elected</w:t>
      </w:r>
      <w:r>
        <w:rPr>
          <w:rFonts w:hint="default" w:ascii="Times New Roman" w:hAnsi="Times New Roman" w:cs="Times New Roman"/>
          <w:spacing w:val="3"/>
          <w:sz w:val="21"/>
          <w:szCs w:val="21"/>
        </w:rPr>
        <w:t xml:space="preserve"> </w:t>
      </w:r>
      <w:r>
        <w:rPr>
          <w:rFonts w:hint="default" w:ascii="Times New Roman" w:hAnsi="Times New Roman" w:cs="Times New Roman"/>
          <w:sz w:val="21"/>
          <w:szCs w:val="21"/>
        </w:rPr>
        <w:t>him</w:t>
      </w:r>
      <w:r>
        <w:rPr>
          <w:rFonts w:hint="default" w:ascii="Times New Roman" w:hAnsi="Times New Roman" w:cs="Times New Roman"/>
          <w:spacing w:val="22"/>
          <w:w w:val="101"/>
          <w:sz w:val="21"/>
          <w:szCs w:val="21"/>
        </w:rPr>
        <w:t xml:space="preserve"> </w:t>
      </w:r>
      <w:r>
        <w:rPr>
          <w:rFonts w:hint="default" w:ascii="Times New Roman" w:hAnsi="Times New Roman" w:cs="Times New Roman"/>
          <w:b/>
          <w:bCs/>
          <w:sz w:val="21"/>
          <w:szCs w:val="21"/>
        </w:rPr>
        <w:t>monitor</w:t>
      </w:r>
      <w:r>
        <w:rPr>
          <w:rFonts w:hint="default" w:ascii="Times New Roman" w:hAnsi="Times New Roman" w:cs="Times New Roman"/>
          <w:b/>
          <w:bCs/>
          <w:spacing w:val="3"/>
          <w:sz w:val="21"/>
          <w:szCs w:val="21"/>
        </w:rPr>
        <w:t>.</w:t>
      </w:r>
    </w:p>
    <w:p w14:paraId="20767DCC">
      <w:pPr>
        <w:pStyle w:val="2"/>
        <w:spacing w:before="159" w:line="278" w:lineRule="auto"/>
        <w:ind w:left="337" w:right="1132" w:hanging="40"/>
        <w:rPr>
          <w:rFonts w:hint="default" w:ascii="Times New Roman" w:hAnsi="Times New Roman" w:eastAsia="宋体" w:cs="Times New Roman"/>
          <w:spacing w:val="-18"/>
          <w:sz w:val="21"/>
          <w:szCs w:val="21"/>
        </w:rPr>
      </w:pPr>
      <w:r>
        <w:rPr>
          <w:rFonts w:hint="default" w:ascii="Times New Roman" w:hAnsi="Times New Roman" w:eastAsia="仿宋" w:cs="Times New Roman"/>
          <w:spacing w:val="1"/>
          <w:sz w:val="21"/>
          <w:szCs w:val="21"/>
        </w:rPr>
        <w:t>作定语—</w:t>
      </w:r>
      <w:r>
        <w:rPr>
          <w:rFonts w:hint="default" w:ascii="Times New Roman" w:hAnsi="Times New Roman" w:eastAsia="仿宋" w:cs="Times New Roman"/>
          <w:spacing w:val="-35"/>
          <w:sz w:val="21"/>
          <w:szCs w:val="21"/>
        </w:rPr>
        <w:t xml:space="preserve"> </w:t>
      </w:r>
      <w:r>
        <w:rPr>
          <w:rFonts w:hint="default" w:ascii="Times New Roman" w:hAnsi="Times New Roman" w:cs="Times New Roman"/>
          <w:sz w:val="21"/>
          <w:szCs w:val="21"/>
        </w:rPr>
        <w:t>The</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Li</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River</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is</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a</w:t>
      </w:r>
      <w:r>
        <w:rPr>
          <w:rFonts w:hint="default" w:ascii="Times New Roman" w:hAnsi="Times New Roman" w:cs="Times New Roman"/>
          <w:spacing w:val="1"/>
          <w:sz w:val="21"/>
          <w:szCs w:val="21"/>
        </w:rPr>
        <w:t xml:space="preserve"> </w:t>
      </w:r>
      <w:r>
        <w:rPr>
          <w:rFonts w:hint="default" w:ascii="Times New Roman" w:hAnsi="Times New Roman" w:cs="Times New Roman"/>
          <w:sz w:val="21"/>
          <w:szCs w:val="21"/>
        </w:rPr>
        <w:t>famous</w:t>
      </w:r>
      <w:r>
        <w:rPr>
          <w:rFonts w:hint="default" w:ascii="Times New Roman" w:hAnsi="Times New Roman" w:cs="Times New Roman"/>
          <w:spacing w:val="14"/>
          <w:w w:val="101"/>
          <w:sz w:val="21"/>
          <w:szCs w:val="21"/>
        </w:rPr>
        <w:t xml:space="preserve"> </w:t>
      </w:r>
      <w:r>
        <w:rPr>
          <w:rFonts w:hint="default" w:ascii="Times New Roman" w:hAnsi="Times New Roman" w:cs="Times New Roman"/>
          <w:b/>
          <w:bCs/>
          <w:sz w:val="21"/>
          <w:szCs w:val="21"/>
        </w:rPr>
        <w:t>tourist</w:t>
      </w:r>
      <w:r>
        <w:rPr>
          <w:rFonts w:hint="default" w:ascii="Times New Roman" w:hAnsi="Times New Roman" w:cs="Times New Roman"/>
          <w:b/>
          <w:bCs/>
          <w:spacing w:val="1"/>
          <w:sz w:val="21"/>
          <w:szCs w:val="21"/>
        </w:rPr>
        <w:t xml:space="preserve"> </w:t>
      </w:r>
      <w:r>
        <w:rPr>
          <w:rFonts w:hint="default" w:ascii="Times New Roman" w:hAnsi="Times New Roman" w:cs="Times New Roman"/>
          <w:sz w:val="21"/>
          <w:szCs w:val="21"/>
        </w:rPr>
        <w:t>destination</w:t>
      </w:r>
      <w:r>
        <w:rPr>
          <w:rFonts w:hint="default" w:ascii="Times New Roman" w:hAnsi="Times New Roman" w:cs="Times New Roman"/>
          <w:spacing w:val="1"/>
          <w:sz w:val="21"/>
          <w:szCs w:val="21"/>
        </w:rPr>
        <w:t>.</w:t>
      </w:r>
      <w:r>
        <w:rPr>
          <w:rFonts w:hint="default" w:ascii="Times New Roman" w:hAnsi="Times New Roman" w:cs="Times New Roman"/>
          <w:sz w:val="21"/>
          <w:szCs w:val="21"/>
        </w:rPr>
        <w:t xml:space="preserve"> </w:t>
      </w:r>
      <w:r>
        <w:rPr>
          <w:rFonts w:hint="default" w:ascii="Times New Roman" w:hAnsi="Times New Roman" w:eastAsia="仿宋" w:cs="Times New Roman"/>
          <w:spacing w:val="-18"/>
          <w:sz w:val="21"/>
          <w:szCs w:val="21"/>
        </w:rPr>
        <w:t>作同位语</w:t>
      </w:r>
      <w:r>
        <w:rPr>
          <w:rFonts w:hint="default" w:ascii="Times New Roman" w:hAnsi="Times New Roman" w:eastAsia="仿宋" w:cs="Times New Roman"/>
          <w:spacing w:val="-68"/>
          <w:sz w:val="21"/>
          <w:szCs w:val="21"/>
        </w:rPr>
        <w:t xml:space="preserve"> </w:t>
      </w:r>
      <w:r>
        <w:rPr>
          <w:rFonts w:hint="default" w:ascii="Times New Roman" w:hAnsi="Times New Roman" w:eastAsia="仿宋" w:cs="Times New Roman"/>
          <w:spacing w:val="-18"/>
          <w:sz w:val="21"/>
          <w:szCs w:val="21"/>
        </w:rPr>
        <w:t>—</w:t>
      </w:r>
      <w:r>
        <w:rPr>
          <w:rFonts w:hint="default" w:ascii="Times New Roman" w:hAnsi="Times New Roman" w:eastAsia="仿宋" w:cs="Times New Roman"/>
          <w:spacing w:val="-35"/>
          <w:sz w:val="21"/>
          <w:szCs w:val="21"/>
        </w:rPr>
        <w:t xml:space="preserve"> </w:t>
      </w:r>
      <w:r>
        <w:rPr>
          <w:rFonts w:hint="default" w:ascii="Times New Roman" w:hAnsi="Times New Roman" w:eastAsia="宋体" w:cs="Times New Roman"/>
          <w:spacing w:val="-18"/>
          <w:sz w:val="21"/>
          <w:szCs w:val="21"/>
        </w:rPr>
        <w:t>You girls sit on this side.</w:t>
      </w:r>
    </w:p>
    <w:p w14:paraId="56285F46">
      <w:pPr>
        <w:pStyle w:val="2"/>
        <w:spacing w:before="159" w:line="278" w:lineRule="auto"/>
        <w:ind w:right="1132"/>
        <w:rPr>
          <w:rFonts w:hint="default" w:ascii="Times New Roman" w:hAnsi="Times New Roman" w:eastAsia="仿宋" w:cs="Times New Roman"/>
          <w:b/>
          <w:bCs/>
          <w:spacing w:val="3"/>
          <w:sz w:val="21"/>
          <w:szCs w:val="21"/>
          <w:lang w:eastAsia="zh-CN"/>
        </w:rPr>
      </w:pPr>
      <w:r>
        <w:rPr>
          <w:rFonts w:hint="default" w:ascii="Times New Roman" w:hAnsi="Times New Roman" w:eastAsia="仿宋" w:cs="Times New Roman"/>
          <w:b/>
          <w:bCs/>
          <w:spacing w:val="3"/>
          <w:sz w:val="21"/>
          <w:szCs w:val="21"/>
          <w:lang w:eastAsia="zh-CN"/>
        </w:rPr>
        <w:t>名词种类：普通名词和专有名词</w:t>
      </w:r>
    </w:p>
    <w:p w14:paraId="7CC4C4C3">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普通名词分为：可数名词和不可数名词</w:t>
      </w:r>
    </w:p>
    <w:p w14:paraId="23BD5BE3">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可数名词分为：   个体名词：cat 、 chaire</w:t>
      </w:r>
    </w:p>
    <w:p w14:paraId="327ACE6F">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集体名词：class 、 family</w:t>
      </w:r>
    </w:p>
    <w:p w14:paraId="2C4E504B">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不可数名词分为：抽象名词： love 、 pride</w:t>
      </w:r>
    </w:p>
    <w:p w14:paraId="536B0A29">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物质名词： water 、 coffee</w:t>
      </w:r>
    </w:p>
    <w:p w14:paraId="4C71BA95">
      <w:pPr>
        <w:pStyle w:val="2"/>
        <w:spacing w:before="121" w:line="222" w:lineRule="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 xml:space="preserve">     专有名词：China    London   Johnson</w:t>
      </w:r>
    </w:p>
    <w:p w14:paraId="3C72B245">
      <w:pPr>
        <w:pStyle w:val="2"/>
        <w:spacing w:before="111" w:line="220" w:lineRule="auto"/>
        <w:rPr>
          <w:rFonts w:hint="default" w:ascii="Times New Roman" w:hAnsi="Times New Roman" w:eastAsia="仿宋" w:cs="Times New Roman"/>
          <w:b/>
          <w:bCs/>
          <w:spacing w:val="3"/>
          <w:sz w:val="21"/>
          <w:szCs w:val="21"/>
          <w:lang w:eastAsia="zh-CN"/>
        </w:rPr>
      </w:pPr>
      <w:r>
        <w:rPr>
          <w:rFonts w:hint="default" w:ascii="Times New Roman" w:hAnsi="Times New Roman" w:eastAsia="仿宋" w:cs="Times New Roman"/>
          <w:b/>
          <w:bCs/>
          <w:spacing w:val="3"/>
          <w:sz w:val="21"/>
          <w:szCs w:val="21"/>
          <w:lang w:eastAsia="zh-CN"/>
        </w:rPr>
        <w:t>名词所有格：s’所有格、 of 所有格 和 双重所有格</w:t>
      </w:r>
    </w:p>
    <w:p w14:paraId="1C0D0641">
      <w:pPr>
        <w:pStyle w:val="2"/>
        <w:spacing w:before="121" w:line="222" w:lineRule="auto"/>
        <w:ind w:firstLine="210" w:firstLineChars="100"/>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‘s 所有格 ——  常表示有生命的人或物的所有格：Tom's parents</w:t>
      </w:r>
    </w:p>
    <w:p w14:paraId="3AB5A7A2">
      <w:pPr>
        <w:pStyle w:val="2"/>
        <w:spacing w:before="121" w:line="222" w:lineRule="auto"/>
        <w:ind w:firstLine="1470" w:firstLineChars="700"/>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表示时间、自然现象、金额、国家或城市的名词 的所有格：an hour's ride</w:t>
      </w:r>
    </w:p>
    <w:p w14:paraId="65ECB848">
      <w:pPr>
        <w:pStyle w:val="2"/>
        <w:spacing w:before="121" w:line="222" w:lineRule="auto"/>
        <w:ind w:firstLine="210" w:firstLineChars="100"/>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of所有格</w:t>
      </w:r>
      <w:bookmarkStart w:id="0" w:name="_Hlk205559025"/>
      <w:r>
        <w:rPr>
          <w:rFonts w:hint="default" w:ascii="Times New Roman" w:hAnsi="Times New Roman" w:cs="Times New Roman" w:eastAsiaTheme="minorEastAsia"/>
          <w:sz w:val="21"/>
          <w:szCs w:val="21"/>
          <w:lang w:eastAsia="zh-CN"/>
        </w:rPr>
        <w:t>——</w:t>
      </w:r>
      <w:bookmarkEnd w:id="0"/>
      <w:r>
        <w:rPr>
          <w:rFonts w:hint="default" w:ascii="Times New Roman" w:hAnsi="Times New Roman" w:cs="Times New Roman" w:eastAsiaTheme="minorEastAsia"/>
          <w:sz w:val="21"/>
          <w:szCs w:val="21"/>
          <w:lang w:eastAsia="zh-CN"/>
        </w:rPr>
        <w:t xml:space="preserve"> 常表示无生命的事物的所有格： the top of a house</w:t>
      </w:r>
    </w:p>
    <w:p w14:paraId="45669878">
      <w:pPr>
        <w:pStyle w:val="2"/>
        <w:spacing w:before="121" w:line="222" w:lineRule="auto"/>
        <w:ind w:firstLine="210" w:firstLineChars="100"/>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双重所有格——表示其中之一或其中一部分，突出局部：a friend of Jim's</w:t>
      </w:r>
    </w:p>
    <w:p w14:paraId="0BF4062B">
      <w:pPr>
        <w:pStyle w:val="2"/>
        <w:spacing w:before="121" w:line="222" w:lineRule="auto"/>
        <w:rPr>
          <w:rFonts w:hint="default" w:ascii="Times New Roman" w:hAnsi="Times New Roman" w:cs="Times New Roman" w:eastAsiaTheme="minorEastAsia"/>
          <w:sz w:val="21"/>
          <w:szCs w:val="21"/>
          <w:lang w:eastAsia="zh-CN"/>
        </w:rPr>
      </w:pPr>
    </w:p>
    <w:p w14:paraId="2B9D598B">
      <w:pPr>
        <w:pStyle w:val="2"/>
        <w:spacing w:before="111" w:line="220" w:lineRule="auto"/>
        <w:jc w:val="center"/>
        <w:rPr>
          <w:rFonts w:hint="default" w:ascii="Times New Roman" w:hAnsi="Times New Roman" w:eastAsia="仿宋" w:cs="Times New Roman"/>
          <w:b/>
          <w:bCs/>
          <w:spacing w:val="3"/>
          <w:sz w:val="21"/>
          <w:szCs w:val="21"/>
          <w:lang w:eastAsia="zh-CN"/>
        </w:rPr>
      </w:pPr>
      <w:r>
        <w:rPr>
          <w:rFonts w:hint="default" w:ascii="Times New Roman" w:hAnsi="Times New Roman" w:eastAsia="仿宋" w:cs="Times New Roman"/>
          <w:b/>
          <w:bCs/>
          <w:spacing w:val="3"/>
          <w:sz w:val="21"/>
          <w:szCs w:val="21"/>
          <w:lang w:eastAsia="zh-CN"/>
        </w:rPr>
        <w:t>重难透析</w:t>
      </w:r>
    </w:p>
    <w:p w14:paraId="4E80ECA2">
      <w:pPr>
        <w:pStyle w:val="10"/>
        <w:numPr>
          <w:ilvl w:val="0"/>
          <w:numId w:val="31"/>
        </w:numPr>
        <w:rPr>
          <w:rFonts w:hint="default" w:ascii="Times New Roman" w:hAnsi="Times New Roman" w:eastAsia="仿宋" w:cs="Times New Roman"/>
          <w:b/>
          <w:bCs/>
          <w:snapToGrid w:val="0"/>
          <w:color w:val="000000"/>
          <w:spacing w:val="3"/>
          <w:kern w:val="0"/>
          <w:sz w:val="21"/>
          <w:szCs w:val="21"/>
        </w:rPr>
      </w:pPr>
      <w:r>
        <w:rPr>
          <w:rFonts w:hint="default" w:ascii="Times New Roman" w:hAnsi="Times New Roman" w:eastAsia="仿宋" w:cs="Times New Roman"/>
          <w:b/>
          <w:bCs/>
          <w:snapToGrid w:val="0"/>
          <w:color w:val="000000"/>
          <w:spacing w:val="3"/>
          <w:kern w:val="0"/>
          <w:sz w:val="21"/>
          <w:szCs w:val="21"/>
        </w:rPr>
        <w:t>可数名词的单数变复数</w:t>
      </w:r>
    </w:p>
    <w:p w14:paraId="1ABE9972">
      <w:pPr>
        <w:pStyle w:val="10"/>
        <w:rPr>
          <w:rFonts w:hint="default" w:ascii="Times New Roman" w:hAnsi="Times New Roman" w:eastAsia="仿宋" w:cs="Times New Roman"/>
          <w:b/>
          <w:bCs/>
          <w:snapToGrid w:val="0"/>
          <w:color w:val="000000"/>
          <w:spacing w:val="3"/>
          <w:kern w:val="0"/>
          <w:sz w:val="21"/>
          <w:szCs w:val="21"/>
        </w:rPr>
      </w:pPr>
    </w:p>
    <w:p w14:paraId="3F4CD320">
      <w:pPr>
        <w:pStyle w:val="10"/>
        <w:numPr>
          <w:ilvl w:val="0"/>
          <w:numId w:val="32"/>
        </w:numPr>
        <w:rPr>
          <w:rFonts w:hint="default" w:ascii="Times New Roman" w:hAnsi="Times New Roman" w:cs="Times New Roman"/>
          <w:b/>
          <w:bCs/>
          <w:sz w:val="21"/>
          <w:szCs w:val="21"/>
        </w:rPr>
      </w:pPr>
      <w:r>
        <w:rPr>
          <w:rFonts w:hint="default" w:ascii="Times New Roman" w:hAnsi="Times New Roman" w:cs="Times New Roman"/>
          <w:b/>
          <w:bCs/>
          <w:sz w:val="21"/>
          <w:szCs w:val="21"/>
        </w:rPr>
        <w:t>规则变化</w:t>
      </w:r>
    </w:p>
    <w:tbl>
      <w:tblPr>
        <w:tblStyle w:val="12"/>
        <w:tblpPr w:leftFromText="180" w:rightFromText="180" w:vertAnchor="text" w:horzAnchor="margin" w:tblpXSpec="center" w:tblpY="399"/>
        <w:tblW w:w="9939"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0"/>
        <w:gridCol w:w="1600"/>
        <w:gridCol w:w="3110"/>
        <w:gridCol w:w="3659"/>
      </w:tblGrid>
      <w:tr w14:paraId="1EC215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trPr>
        <w:tc>
          <w:tcPr>
            <w:tcW w:w="1570" w:type="dxa"/>
            <w:tcBorders>
              <w:left w:val="nil"/>
              <w:right w:val="single" w:color="000000" w:sz="4" w:space="0"/>
            </w:tcBorders>
          </w:tcPr>
          <w:p w14:paraId="6F25111B">
            <w:pPr>
              <w:pStyle w:val="11"/>
              <w:spacing w:before="115" w:line="220" w:lineRule="auto"/>
              <w:ind w:left="360"/>
              <w:rPr>
                <w:rFonts w:hint="default" w:ascii="Times New Roman" w:hAnsi="Times New Roman" w:cs="Times New Roman"/>
                <w:sz w:val="21"/>
                <w:szCs w:val="21"/>
              </w:rPr>
            </w:pPr>
            <w:r>
              <w:rPr>
                <w:rFonts w:hint="default" w:ascii="Times New Roman" w:hAnsi="Times New Roman" w:cs="Times New Roman"/>
                <w:b/>
                <w:bCs/>
                <w:spacing w:val="-5"/>
                <w:sz w:val="21"/>
                <w:szCs w:val="21"/>
              </w:rPr>
              <w:t>情况</w:t>
            </w:r>
          </w:p>
        </w:tc>
        <w:tc>
          <w:tcPr>
            <w:tcW w:w="1600" w:type="dxa"/>
            <w:tcBorders>
              <w:left w:val="single" w:color="000000" w:sz="4" w:space="0"/>
              <w:right w:val="single" w:color="000000" w:sz="4" w:space="0"/>
            </w:tcBorders>
          </w:tcPr>
          <w:p w14:paraId="7C0E230E">
            <w:pPr>
              <w:pStyle w:val="11"/>
              <w:spacing w:before="115" w:line="220" w:lineRule="auto"/>
              <w:ind w:left="607"/>
              <w:rPr>
                <w:rFonts w:hint="default" w:ascii="Times New Roman" w:hAnsi="Times New Roman" w:cs="Times New Roman"/>
                <w:sz w:val="21"/>
                <w:szCs w:val="21"/>
              </w:rPr>
            </w:pPr>
            <w:r>
              <w:rPr>
                <w:rFonts w:hint="default" w:ascii="Times New Roman" w:hAnsi="Times New Roman" w:cs="Times New Roman"/>
                <w:b/>
                <w:bCs/>
                <w:spacing w:val="-5"/>
                <w:sz w:val="21"/>
                <w:szCs w:val="21"/>
              </w:rPr>
              <w:t>构成</w:t>
            </w:r>
          </w:p>
        </w:tc>
        <w:tc>
          <w:tcPr>
            <w:tcW w:w="6769" w:type="dxa"/>
            <w:gridSpan w:val="2"/>
            <w:tcBorders>
              <w:left w:val="single" w:color="000000" w:sz="4" w:space="0"/>
              <w:right w:val="nil"/>
            </w:tcBorders>
          </w:tcPr>
          <w:p w14:paraId="4563BFCE">
            <w:pPr>
              <w:pStyle w:val="11"/>
              <w:spacing w:before="116" w:line="221" w:lineRule="auto"/>
              <w:ind w:left="3187"/>
              <w:rPr>
                <w:rFonts w:hint="default" w:ascii="Times New Roman" w:hAnsi="Times New Roman" w:cs="Times New Roman"/>
                <w:sz w:val="21"/>
                <w:szCs w:val="21"/>
              </w:rPr>
            </w:pPr>
            <w:r>
              <w:rPr>
                <w:rFonts w:hint="default" w:ascii="Times New Roman" w:hAnsi="Times New Roman" w:cs="Times New Roman"/>
                <w:b/>
                <w:bCs/>
                <w:spacing w:val="-5"/>
                <w:sz w:val="21"/>
                <w:szCs w:val="21"/>
              </w:rPr>
              <w:t>示例</w:t>
            </w:r>
          </w:p>
        </w:tc>
      </w:tr>
      <w:tr w14:paraId="3CD1A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5" w:hRule="atLeast"/>
        </w:trPr>
        <w:tc>
          <w:tcPr>
            <w:tcW w:w="1570" w:type="dxa"/>
            <w:tcBorders>
              <w:left w:val="nil"/>
              <w:right w:val="single" w:color="000000" w:sz="4" w:space="0"/>
            </w:tcBorders>
          </w:tcPr>
          <w:p w14:paraId="16AF98E7">
            <w:pPr>
              <w:pStyle w:val="11"/>
              <w:spacing w:before="94" w:line="220" w:lineRule="auto"/>
              <w:ind w:left="400"/>
              <w:rPr>
                <w:rFonts w:hint="default" w:ascii="Times New Roman" w:hAnsi="Times New Roman" w:cs="Times New Roman"/>
                <w:sz w:val="21"/>
                <w:szCs w:val="21"/>
              </w:rPr>
            </w:pPr>
            <w:r>
              <w:rPr>
                <w:rFonts w:hint="default" w:ascii="Times New Roman" w:hAnsi="Times New Roman" w:cs="Times New Roman"/>
                <w:spacing w:val="-3"/>
                <w:sz w:val="21"/>
                <w:szCs w:val="21"/>
              </w:rPr>
              <w:t>一般情况</w:t>
            </w:r>
          </w:p>
        </w:tc>
        <w:tc>
          <w:tcPr>
            <w:tcW w:w="1600" w:type="dxa"/>
            <w:tcBorders>
              <w:left w:val="single" w:color="000000" w:sz="4" w:space="0"/>
              <w:right w:val="single" w:color="000000" w:sz="4" w:space="0"/>
            </w:tcBorders>
          </w:tcPr>
          <w:p w14:paraId="69899A53">
            <w:pPr>
              <w:pStyle w:val="11"/>
              <w:spacing w:before="97" w:line="223" w:lineRule="auto"/>
              <w:ind w:left="605"/>
              <w:rPr>
                <w:rFonts w:hint="default" w:ascii="Times New Roman" w:hAnsi="Times New Roman" w:cs="Times New Roman"/>
                <w:sz w:val="21"/>
                <w:szCs w:val="21"/>
              </w:rPr>
            </w:pPr>
            <w:r>
              <w:rPr>
                <w:rFonts w:hint="default" w:ascii="Times New Roman" w:hAnsi="Times New Roman" w:cs="Times New Roman"/>
                <w:spacing w:val="4"/>
                <w:sz w:val="21"/>
                <w:szCs w:val="21"/>
              </w:rPr>
              <w:t>加-s</w:t>
            </w:r>
          </w:p>
        </w:tc>
        <w:tc>
          <w:tcPr>
            <w:tcW w:w="3110" w:type="dxa"/>
            <w:tcBorders>
              <w:left w:val="single" w:color="000000" w:sz="4" w:space="0"/>
              <w:right w:val="nil"/>
            </w:tcBorders>
          </w:tcPr>
          <w:p w14:paraId="5EF25C22">
            <w:pPr>
              <w:pStyle w:val="11"/>
              <w:spacing w:before="88" w:line="214" w:lineRule="auto"/>
              <w:ind w:left="95"/>
              <w:rPr>
                <w:rFonts w:hint="default" w:ascii="Times New Roman" w:hAnsi="Times New Roman" w:cs="Times New Roman"/>
                <w:sz w:val="21"/>
                <w:szCs w:val="21"/>
              </w:rPr>
            </w:pPr>
            <w:r>
              <w:rPr>
                <w:rFonts w:hint="default" w:ascii="Times New Roman" w:hAnsi="Times New Roman" w:cs="Times New Roman"/>
                <w:spacing w:val="2"/>
                <w:sz w:val="21"/>
                <w:szCs w:val="21"/>
              </w:rPr>
              <w:t>熟人</w:t>
            </w:r>
            <w:r>
              <w:rPr>
                <w:rFonts w:hint="default" w:ascii="Times New Roman" w:hAnsi="Times New Roman" w:cs="Times New Roman"/>
                <w:sz w:val="21"/>
                <w:szCs w:val="21"/>
              </w:rPr>
              <w:t>acquaintance</w:t>
            </w:r>
            <w:r>
              <w:rPr>
                <w:rFonts w:hint="default" w:ascii="Times New Roman" w:hAnsi="Times New Roman" w:cs="Times New Roman"/>
                <w:spacing w:val="2"/>
                <w:sz w:val="21"/>
                <w:szCs w:val="21"/>
              </w:rPr>
              <w:t>→</w:t>
            </w:r>
            <w:r>
              <w:rPr>
                <w:rFonts w:hint="default" w:ascii="Times New Roman" w:hAnsi="Times New Roman" w:cs="Times New Roman"/>
                <w:sz w:val="21"/>
                <w:szCs w:val="21"/>
              </w:rPr>
              <w:t>acquaintances</w:t>
            </w:r>
          </w:p>
        </w:tc>
        <w:tc>
          <w:tcPr>
            <w:tcW w:w="3659" w:type="dxa"/>
            <w:tcBorders>
              <w:left w:val="nil"/>
              <w:right w:val="nil"/>
            </w:tcBorders>
          </w:tcPr>
          <w:p w14:paraId="12C57978">
            <w:pPr>
              <w:pStyle w:val="11"/>
              <w:spacing w:before="84" w:line="221" w:lineRule="auto"/>
              <w:ind w:left="120"/>
              <w:rPr>
                <w:rFonts w:hint="default" w:ascii="Times New Roman" w:hAnsi="Times New Roman" w:cs="Times New Roman"/>
                <w:sz w:val="21"/>
                <w:szCs w:val="21"/>
              </w:rPr>
            </w:pPr>
            <w:r>
              <w:rPr>
                <w:rFonts w:hint="default" w:ascii="Times New Roman" w:hAnsi="Times New Roman" w:cs="Times New Roman"/>
                <w:spacing w:val="3"/>
                <w:sz w:val="21"/>
                <w:szCs w:val="21"/>
              </w:rPr>
              <w:t>学生</w:t>
            </w:r>
            <w:r>
              <w:rPr>
                <w:rFonts w:hint="default" w:ascii="Times New Roman" w:hAnsi="Times New Roman" w:cs="Times New Roman"/>
                <w:sz w:val="21"/>
                <w:szCs w:val="21"/>
              </w:rPr>
              <w:t>student</w:t>
            </w:r>
            <w:r>
              <w:rPr>
                <w:rFonts w:hint="default" w:ascii="Times New Roman" w:hAnsi="Times New Roman" w:cs="Times New Roman"/>
                <w:spacing w:val="3"/>
                <w:sz w:val="21"/>
                <w:szCs w:val="21"/>
              </w:rPr>
              <w:t>→</w:t>
            </w:r>
            <w:r>
              <w:rPr>
                <w:rFonts w:hint="default" w:ascii="Times New Roman" w:hAnsi="Times New Roman" w:cs="Times New Roman"/>
                <w:sz w:val="21"/>
                <w:szCs w:val="21"/>
              </w:rPr>
              <w:t>students</w:t>
            </w:r>
          </w:p>
        </w:tc>
      </w:tr>
      <w:tr w14:paraId="15C417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70" w:type="dxa"/>
            <w:vMerge w:val="restart"/>
            <w:tcBorders>
              <w:left w:val="nil"/>
              <w:bottom w:val="nil"/>
              <w:right w:val="single" w:color="000000" w:sz="4" w:space="0"/>
            </w:tcBorders>
          </w:tcPr>
          <w:p w14:paraId="51033E8C">
            <w:pPr>
              <w:spacing w:after="160" w:line="472" w:lineRule="auto"/>
              <w:rPr>
                <w:rFonts w:hint="default" w:ascii="Times New Roman" w:hAnsi="Times New Roman" w:cs="Times New Roman"/>
                <w:snapToGrid w:val="0"/>
                <w:color w:val="000000"/>
                <w:kern w:val="0"/>
                <w:sz w:val="21"/>
                <w:szCs w:val="21"/>
                <w:lang w:eastAsia="en-US"/>
              </w:rPr>
            </w:pPr>
          </w:p>
          <w:p w14:paraId="0483645E">
            <w:pPr>
              <w:pStyle w:val="11"/>
              <w:spacing w:before="62" w:line="329" w:lineRule="auto"/>
              <w:ind w:left="309" w:hanging="289"/>
              <w:rPr>
                <w:rFonts w:hint="default" w:ascii="Times New Roman" w:hAnsi="Times New Roman" w:cs="Times New Roman"/>
                <w:sz w:val="21"/>
                <w:szCs w:val="21"/>
              </w:rPr>
            </w:pPr>
            <w:r>
              <w:rPr>
                <w:rFonts w:hint="default" w:ascii="Times New Roman" w:hAnsi="Times New Roman" w:cs="Times New Roman"/>
                <w:spacing w:val="-13"/>
                <w:sz w:val="21"/>
                <w:szCs w:val="21"/>
              </w:rPr>
              <w:t>以-s、-x</w:t>
            </w:r>
            <w:r>
              <w:rPr>
                <w:rFonts w:hint="default" w:ascii="Times New Roman" w:hAnsi="Times New Roman" w:cs="Times New Roman"/>
                <w:spacing w:val="-12"/>
                <w:sz w:val="21"/>
                <w:szCs w:val="21"/>
              </w:rPr>
              <w:t>、-ch、-s</w:t>
            </w:r>
            <w:r>
              <w:rPr>
                <w:rFonts w:hint="default" w:ascii="Times New Roman" w:hAnsi="Times New Roman" w:cs="Times New Roman"/>
                <w:spacing w:val="-6"/>
                <w:sz w:val="21"/>
                <w:szCs w:val="21"/>
              </w:rPr>
              <w:t>h</w:t>
            </w:r>
            <w:r>
              <w:rPr>
                <w:rFonts w:hint="default" w:ascii="Times New Roman" w:hAnsi="Times New Roman" w:cs="Times New Roman"/>
                <w:spacing w:val="1"/>
                <w:sz w:val="21"/>
                <w:szCs w:val="21"/>
              </w:rPr>
              <w:t xml:space="preserve"> </w:t>
            </w:r>
            <w:r>
              <w:rPr>
                <w:rFonts w:hint="default" w:ascii="Times New Roman" w:hAnsi="Times New Roman" w:cs="Times New Roman"/>
                <w:spacing w:val="3"/>
                <w:sz w:val="21"/>
                <w:szCs w:val="21"/>
              </w:rPr>
              <w:t>等结尾的词</w:t>
            </w:r>
          </w:p>
        </w:tc>
        <w:tc>
          <w:tcPr>
            <w:tcW w:w="1600" w:type="dxa"/>
            <w:tcBorders>
              <w:left w:val="single" w:color="000000" w:sz="4" w:space="0"/>
              <w:right w:val="single" w:color="000000" w:sz="4" w:space="0"/>
            </w:tcBorders>
          </w:tcPr>
          <w:p w14:paraId="3FAE2604">
            <w:pPr>
              <w:spacing w:after="160" w:line="253" w:lineRule="auto"/>
              <w:rPr>
                <w:rFonts w:hint="default" w:ascii="Times New Roman" w:hAnsi="Times New Roman" w:cs="Times New Roman"/>
                <w:snapToGrid w:val="0"/>
                <w:color w:val="000000"/>
                <w:kern w:val="0"/>
                <w:sz w:val="21"/>
                <w:szCs w:val="21"/>
                <w:lang w:eastAsia="en-US"/>
              </w:rPr>
            </w:pPr>
          </w:p>
          <w:p w14:paraId="16F54651">
            <w:pPr>
              <w:pStyle w:val="11"/>
              <w:spacing w:before="62" w:line="223" w:lineRule="auto"/>
              <w:ind w:left="555"/>
              <w:rPr>
                <w:rFonts w:hint="default" w:ascii="Times New Roman" w:hAnsi="Times New Roman" w:cs="Times New Roman"/>
                <w:sz w:val="21"/>
                <w:szCs w:val="21"/>
              </w:rPr>
            </w:pPr>
            <w:r>
              <w:rPr>
                <w:rFonts w:hint="default" w:ascii="Times New Roman" w:hAnsi="Times New Roman" w:cs="Times New Roman"/>
                <w:spacing w:val="-2"/>
                <w:sz w:val="21"/>
                <w:szCs w:val="21"/>
              </w:rPr>
              <w:t>加-es</w:t>
            </w:r>
          </w:p>
        </w:tc>
        <w:tc>
          <w:tcPr>
            <w:tcW w:w="3110" w:type="dxa"/>
            <w:tcBorders>
              <w:left w:val="single" w:color="000000" w:sz="4" w:space="0"/>
              <w:right w:val="nil"/>
            </w:tcBorders>
          </w:tcPr>
          <w:p w14:paraId="5A974340">
            <w:pPr>
              <w:pStyle w:val="11"/>
              <w:spacing w:before="137" w:line="319" w:lineRule="auto"/>
              <w:ind w:left="95" w:right="716"/>
              <w:rPr>
                <w:rFonts w:hint="default" w:ascii="Times New Roman" w:hAnsi="Times New Roman" w:cs="Times New Roman"/>
                <w:sz w:val="21"/>
                <w:szCs w:val="21"/>
              </w:rPr>
            </w:pPr>
            <w:r>
              <w:rPr>
                <w:rFonts w:hint="default" w:ascii="Times New Roman" w:hAnsi="Times New Roman" w:cs="Times New Roman"/>
                <w:spacing w:val="4"/>
                <w:sz w:val="21"/>
                <w:szCs w:val="21"/>
              </w:rPr>
              <w:t>方法</w:t>
            </w:r>
            <w:r>
              <w:rPr>
                <w:rFonts w:hint="default" w:ascii="Times New Roman" w:hAnsi="Times New Roman" w:cs="Times New Roman"/>
                <w:sz w:val="21"/>
                <w:szCs w:val="21"/>
              </w:rPr>
              <w:t>approach</w:t>
            </w:r>
            <w:r>
              <w:rPr>
                <w:rFonts w:hint="default" w:ascii="Times New Roman" w:hAnsi="Times New Roman" w:cs="Times New Roman"/>
                <w:spacing w:val="4"/>
                <w:sz w:val="21"/>
                <w:szCs w:val="21"/>
              </w:rPr>
              <w:t>→</w:t>
            </w:r>
            <w:r>
              <w:rPr>
                <w:rFonts w:hint="default" w:ascii="Times New Roman" w:hAnsi="Times New Roman" w:cs="Times New Roman"/>
                <w:sz w:val="21"/>
                <w:szCs w:val="21"/>
              </w:rPr>
              <w:t xml:space="preserve">approaches </w:t>
            </w:r>
            <w:r>
              <w:rPr>
                <w:rFonts w:hint="default" w:ascii="Times New Roman" w:hAnsi="Times New Roman" w:cs="Times New Roman"/>
                <w:spacing w:val="4"/>
                <w:sz w:val="21"/>
                <w:szCs w:val="21"/>
              </w:rPr>
              <w:t>病毒</w:t>
            </w:r>
            <w:r>
              <w:rPr>
                <w:rFonts w:hint="default" w:ascii="Times New Roman" w:hAnsi="Times New Roman" w:cs="Times New Roman"/>
                <w:sz w:val="21"/>
                <w:szCs w:val="21"/>
              </w:rPr>
              <w:t>virus</w:t>
            </w:r>
            <w:r>
              <w:rPr>
                <w:rFonts w:hint="default" w:ascii="Times New Roman" w:hAnsi="Times New Roman" w:cs="Times New Roman"/>
                <w:spacing w:val="4"/>
                <w:sz w:val="21"/>
                <w:szCs w:val="21"/>
              </w:rPr>
              <w:t>→</w:t>
            </w:r>
            <w:r>
              <w:rPr>
                <w:rFonts w:hint="default" w:ascii="Times New Roman" w:hAnsi="Times New Roman" w:cs="Times New Roman"/>
                <w:sz w:val="21"/>
                <w:szCs w:val="21"/>
              </w:rPr>
              <w:t>viruses</w:t>
            </w:r>
          </w:p>
        </w:tc>
        <w:tc>
          <w:tcPr>
            <w:tcW w:w="3659" w:type="dxa"/>
            <w:tcBorders>
              <w:left w:val="nil"/>
              <w:right w:val="nil"/>
            </w:tcBorders>
          </w:tcPr>
          <w:p w14:paraId="77FBE66F">
            <w:pPr>
              <w:pStyle w:val="11"/>
              <w:spacing w:before="135" w:line="320" w:lineRule="auto"/>
              <w:ind w:left="129" w:right="1805"/>
              <w:rPr>
                <w:rFonts w:hint="default" w:ascii="Times New Roman" w:hAnsi="Times New Roman" w:cs="Times New Roman"/>
                <w:sz w:val="21"/>
                <w:szCs w:val="21"/>
              </w:rPr>
            </w:pPr>
            <w:r>
              <w:rPr>
                <w:rFonts w:hint="default" w:ascii="Times New Roman" w:hAnsi="Times New Roman" w:cs="Times New Roman"/>
                <w:spacing w:val="4"/>
                <w:sz w:val="21"/>
                <w:szCs w:val="21"/>
              </w:rPr>
              <w:t>碰撞</w:t>
            </w:r>
            <w:r>
              <w:rPr>
                <w:rFonts w:hint="default" w:ascii="Times New Roman" w:hAnsi="Times New Roman" w:cs="Times New Roman"/>
                <w:sz w:val="21"/>
                <w:szCs w:val="21"/>
              </w:rPr>
              <w:t>crash</w:t>
            </w:r>
            <w:r>
              <w:rPr>
                <w:rFonts w:hint="default" w:ascii="Times New Roman" w:hAnsi="Times New Roman" w:cs="Times New Roman"/>
                <w:spacing w:val="4"/>
                <w:sz w:val="21"/>
                <w:szCs w:val="21"/>
              </w:rPr>
              <w:t>→</w:t>
            </w:r>
            <w:r>
              <w:rPr>
                <w:rFonts w:hint="default" w:ascii="Times New Roman" w:hAnsi="Times New Roman" w:cs="Times New Roman"/>
                <w:sz w:val="21"/>
                <w:szCs w:val="21"/>
              </w:rPr>
              <w:t xml:space="preserve">crashes </w:t>
            </w:r>
            <w:r>
              <w:rPr>
                <w:rFonts w:hint="default" w:ascii="Times New Roman" w:hAnsi="Times New Roman" w:cs="Times New Roman"/>
                <w:spacing w:val="4"/>
                <w:sz w:val="21"/>
                <w:szCs w:val="21"/>
              </w:rPr>
              <w:t>箱子</w:t>
            </w:r>
            <w:r>
              <w:rPr>
                <w:rFonts w:hint="default" w:ascii="Times New Roman" w:hAnsi="Times New Roman" w:cs="Times New Roman"/>
                <w:sz w:val="21"/>
                <w:szCs w:val="21"/>
              </w:rPr>
              <w:t>box</w:t>
            </w:r>
            <w:r>
              <w:rPr>
                <w:rFonts w:hint="default" w:ascii="Times New Roman" w:hAnsi="Times New Roman" w:cs="Times New Roman"/>
                <w:spacing w:val="4"/>
                <w:sz w:val="21"/>
                <w:szCs w:val="21"/>
              </w:rPr>
              <w:t>→</w:t>
            </w:r>
            <w:r>
              <w:rPr>
                <w:rFonts w:hint="default" w:ascii="Times New Roman" w:hAnsi="Times New Roman" w:cs="Times New Roman"/>
                <w:sz w:val="21"/>
                <w:szCs w:val="21"/>
              </w:rPr>
              <w:t>boxes</w:t>
            </w:r>
          </w:p>
        </w:tc>
      </w:tr>
      <w:tr w14:paraId="7C6418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trPr>
        <w:tc>
          <w:tcPr>
            <w:tcW w:w="1570" w:type="dxa"/>
            <w:vMerge w:val="continue"/>
            <w:tcBorders>
              <w:top w:val="nil"/>
              <w:left w:val="nil"/>
              <w:right w:val="single" w:color="000000" w:sz="4" w:space="0"/>
            </w:tcBorders>
          </w:tcPr>
          <w:p w14:paraId="1ECC27BA">
            <w:pPr>
              <w:spacing w:after="160" w:line="278" w:lineRule="auto"/>
              <w:rPr>
                <w:rFonts w:hint="default" w:ascii="Times New Roman" w:hAnsi="Times New Roman" w:cs="Times New Roman"/>
                <w:snapToGrid w:val="0"/>
                <w:color w:val="000000"/>
                <w:kern w:val="0"/>
                <w:sz w:val="21"/>
                <w:szCs w:val="21"/>
                <w:lang w:eastAsia="en-US"/>
              </w:rPr>
            </w:pPr>
          </w:p>
        </w:tc>
        <w:tc>
          <w:tcPr>
            <w:tcW w:w="1600" w:type="dxa"/>
            <w:tcBorders>
              <w:left w:val="single" w:color="000000" w:sz="4" w:space="0"/>
              <w:right w:val="single" w:color="000000" w:sz="4" w:space="0"/>
            </w:tcBorders>
          </w:tcPr>
          <w:p w14:paraId="191CDE0B">
            <w:pPr>
              <w:pStyle w:val="11"/>
              <w:spacing w:before="115" w:line="325" w:lineRule="auto"/>
              <w:ind w:left="175" w:right="190"/>
              <w:rPr>
                <w:rFonts w:hint="default" w:ascii="Times New Roman" w:hAnsi="Times New Roman" w:cs="Times New Roman"/>
                <w:sz w:val="21"/>
                <w:szCs w:val="21"/>
              </w:rPr>
            </w:pPr>
            <w:r>
              <w:rPr>
                <w:rFonts w:hint="default" w:ascii="Times New Roman" w:hAnsi="Times New Roman" w:cs="Times New Roman"/>
                <w:spacing w:val="-2"/>
                <w:sz w:val="21"/>
                <w:szCs w:val="21"/>
              </w:rPr>
              <w:t>如果词尾的-ch</w:t>
            </w:r>
            <w:r>
              <w:rPr>
                <w:rFonts w:hint="default" w:ascii="Times New Roman" w:hAnsi="Times New Roman" w:cs="Times New Roman"/>
                <w:spacing w:val="4"/>
                <w:sz w:val="21"/>
                <w:szCs w:val="21"/>
              </w:rPr>
              <w:t xml:space="preserve"> </w:t>
            </w:r>
            <w:r>
              <w:rPr>
                <w:rFonts w:hint="default" w:ascii="Times New Roman" w:hAnsi="Times New Roman" w:cs="Times New Roman"/>
                <w:spacing w:val="-2"/>
                <w:sz w:val="21"/>
                <w:szCs w:val="21"/>
              </w:rPr>
              <w:t>发/k/音，加-s</w:t>
            </w:r>
          </w:p>
        </w:tc>
        <w:tc>
          <w:tcPr>
            <w:tcW w:w="3110" w:type="dxa"/>
            <w:tcBorders>
              <w:left w:val="single" w:color="000000" w:sz="4" w:space="0"/>
              <w:right w:val="nil"/>
            </w:tcBorders>
          </w:tcPr>
          <w:p w14:paraId="037F0CD0">
            <w:pPr>
              <w:pStyle w:val="11"/>
              <w:spacing w:before="303" w:line="219" w:lineRule="auto"/>
              <w:ind w:left="95"/>
              <w:rPr>
                <w:rFonts w:hint="default" w:ascii="Times New Roman" w:hAnsi="Times New Roman" w:cs="Times New Roman"/>
                <w:sz w:val="21"/>
                <w:szCs w:val="21"/>
              </w:rPr>
            </w:pPr>
            <w:r>
              <w:rPr>
                <w:rFonts w:hint="default" w:ascii="Times New Roman" w:hAnsi="Times New Roman" w:cs="Times New Roman"/>
                <w:spacing w:val="4"/>
                <w:sz w:val="21"/>
                <w:szCs w:val="21"/>
              </w:rPr>
              <w:t>胃</w:t>
            </w:r>
            <w:r>
              <w:rPr>
                <w:rFonts w:hint="default" w:ascii="Times New Roman" w:hAnsi="Times New Roman" w:cs="Times New Roman"/>
                <w:sz w:val="21"/>
                <w:szCs w:val="21"/>
              </w:rPr>
              <w:t>stomach</w:t>
            </w:r>
            <w:r>
              <w:rPr>
                <w:rFonts w:hint="default" w:ascii="Times New Roman" w:hAnsi="Times New Roman" w:cs="Times New Roman"/>
                <w:spacing w:val="4"/>
                <w:sz w:val="21"/>
                <w:szCs w:val="21"/>
              </w:rPr>
              <w:t>→</w:t>
            </w:r>
            <w:r>
              <w:rPr>
                <w:rFonts w:hint="default" w:ascii="Times New Roman" w:hAnsi="Times New Roman" w:cs="Times New Roman"/>
                <w:sz w:val="21"/>
                <w:szCs w:val="21"/>
              </w:rPr>
              <w:t>stomachs</w:t>
            </w:r>
          </w:p>
        </w:tc>
        <w:tc>
          <w:tcPr>
            <w:tcW w:w="3659" w:type="dxa"/>
            <w:tcBorders>
              <w:left w:val="nil"/>
              <w:right w:val="nil"/>
            </w:tcBorders>
          </w:tcPr>
          <w:p w14:paraId="3C1B3F9C">
            <w:pPr>
              <w:spacing w:after="160" w:line="278" w:lineRule="auto"/>
              <w:rPr>
                <w:rFonts w:hint="default" w:ascii="Times New Roman" w:hAnsi="Times New Roman" w:cs="Times New Roman"/>
                <w:snapToGrid w:val="0"/>
                <w:color w:val="000000"/>
                <w:kern w:val="0"/>
                <w:sz w:val="21"/>
                <w:szCs w:val="21"/>
                <w:lang w:eastAsia="en-US"/>
              </w:rPr>
            </w:pPr>
          </w:p>
        </w:tc>
      </w:tr>
      <w:tr w14:paraId="293056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4" w:hRule="atLeast"/>
        </w:trPr>
        <w:tc>
          <w:tcPr>
            <w:tcW w:w="1570" w:type="dxa"/>
            <w:tcBorders>
              <w:left w:val="nil"/>
              <w:right w:val="single" w:color="000000" w:sz="4" w:space="0"/>
            </w:tcBorders>
          </w:tcPr>
          <w:p w14:paraId="2709850F">
            <w:pPr>
              <w:pStyle w:val="11"/>
              <w:spacing w:before="84" w:line="301" w:lineRule="auto"/>
              <w:ind w:left="210" w:right="199" w:firstLine="100"/>
              <w:rPr>
                <w:rFonts w:hint="default" w:ascii="Times New Roman" w:hAnsi="Times New Roman" w:cs="Times New Roman"/>
                <w:sz w:val="21"/>
                <w:szCs w:val="21"/>
                <w:lang w:eastAsia="zh-CN"/>
              </w:rPr>
            </w:pPr>
            <w:r>
              <w:rPr>
                <w:rFonts w:hint="default" w:ascii="Times New Roman" w:hAnsi="Times New Roman" w:cs="Times New Roman"/>
                <w:spacing w:val="1"/>
                <w:sz w:val="21"/>
                <w:szCs w:val="21"/>
                <w:lang w:eastAsia="zh-CN"/>
              </w:rPr>
              <w:t xml:space="preserve">以辅音字母  </w:t>
            </w:r>
            <w:r>
              <w:rPr>
                <w:rFonts w:hint="default" w:ascii="Times New Roman" w:hAnsi="Times New Roman" w:cs="Times New Roman"/>
                <w:spacing w:val="2"/>
                <w:sz w:val="21"/>
                <w:szCs w:val="21"/>
                <w:lang w:eastAsia="zh-CN"/>
              </w:rPr>
              <w:t>加-y结尾的词</w:t>
            </w:r>
          </w:p>
        </w:tc>
        <w:tc>
          <w:tcPr>
            <w:tcW w:w="1600" w:type="dxa"/>
            <w:tcBorders>
              <w:left w:val="single" w:color="000000" w:sz="4" w:space="0"/>
              <w:right w:val="single" w:color="000000" w:sz="4" w:space="0"/>
            </w:tcBorders>
          </w:tcPr>
          <w:p w14:paraId="33424F51">
            <w:pPr>
              <w:pStyle w:val="11"/>
              <w:spacing w:before="260" w:line="215" w:lineRule="auto"/>
              <w:ind w:left="175"/>
              <w:rPr>
                <w:rFonts w:hint="default" w:ascii="Times New Roman" w:hAnsi="Times New Roman" w:cs="Times New Roman"/>
                <w:sz w:val="21"/>
                <w:szCs w:val="21"/>
              </w:rPr>
            </w:pPr>
            <w:r>
              <w:rPr>
                <w:rFonts w:hint="default" w:ascii="Times New Roman" w:hAnsi="Times New Roman" w:cs="Times New Roman"/>
                <w:spacing w:val="-1"/>
                <w:sz w:val="21"/>
                <w:szCs w:val="21"/>
              </w:rPr>
              <w:t>将y变为i加-es</w:t>
            </w:r>
          </w:p>
        </w:tc>
        <w:tc>
          <w:tcPr>
            <w:tcW w:w="3110" w:type="dxa"/>
            <w:tcBorders>
              <w:left w:val="single" w:color="000000" w:sz="4" w:space="0"/>
              <w:right w:val="nil"/>
            </w:tcBorders>
          </w:tcPr>
          <w:p w14:paraId="11E9991D">
            <w:pPr>
              <w:pStyle w:val="11"/>
              <w:spacing w:before="250" w:line="215" w:lineRule="auto"/>
              <w:ind w:left="95"/>
              <w:rPr>
                <w:rFonts w:hint="default" w:ascii="Times New Roman" w:hAnsi="Times New Roman" w:cs="Times New Roman"/>
                <w:sz w:val="21"/>
                <w:szCs w:val="21"/>
                <w:lang w:eastAsia="zh-CN"/>
              </w:rPr>
            </w:pPr>
            <w:r>
              <w:rPr>
                <w:rFonts w:hint="default" w:ascii="Times New Roman" w:hAnsi="Times New Roman" w:cs="Times New Roman"/>
                <w:spacing w:val="4"/>
                <w:sz w:val="21"/>
                <w:szCs w:val="21"/>
              </w:rPr>
              <w:t>发现</w:t>
            </w:r>
            <w:r>
              <w:rPr>
                <w:rFonts w:hint="default" w:ascii="Times New Roman" w:hAnsi="Times New Roman" w:cs="Times New Roman"/>
                <w:sz w:val="21"/>
                <w:szCs w:val="21"/>
              </w:rPr>
              <w:t>discovery</w:t>
            </w:r>
            <w:r>
              <w:rPr>
                <w:rFonts w:hint="default" w:ascii="Times New Roman" w:hAnsi="Times New Roman" w:cs="Times New Roman"/>
                <w:spacing w:val="4"/>
                <w:sz w:val="21"/>
                <w:szCs w:val="21"/>
              </w:rPr>
              <w:t>→</w:t>
            </w:r>
            <w:r>
              <w:rPr>
                <w:rFonts w:hint="default" w:ascii="Times New Roman" w:hAnsi="Times New Roman" w:cs="Times New Roman"/>
                <w:sz w:val="21"/>
                <w:szCs w:val="21"/>
                <w:lang w:eastAsia="zh-CN"/>
              </w:rPr>
              <w:t>_______________</w:t>
            </w:r>
          </w:p>
        </w:tc>
        <w:tc>
          <w:tcPr>
            <w:tcW w:w="3659" w:type="dxa"/>
            <w:tcBorders>
              <w:left w:val="nil"/>
              <w:right w:val="nil"/>
            </w:tcBorders>
          </w:tcPr>
          <w:p w14:paraId="49A3BA56">
            <w:pPr>
              <w:pStyle w:val="11"/>
              <w:spacing w:before="250" w:line="215" w:lineRule="auto"/>
              <w:ind w:left="159"/>
              <w:rPr>
                <w:rFonts w:hint="default" w:ascii="Times New Roman" w:hAnsi="Times New Roman" w:cs="Times New Roman"/>
                <w:sz w:val="21"/>
                <w:szCs w:val="21"/>
                <w:lang w:eastAsia="zh-CN"/>
              </w:rPr>
            </w:pPr>
            <w:r>
              <w:rPr>
                <w:rFonts w:hint="default" w:ascii="Times New Roman" w:hAnsi="Times New Roman" w:cs="Times New Roman"/>
                <w:spacing w:val="4"/>
                <w:sz w:val="21"/>
                <w:szCs w:val="21"/>
              </w:rPr>
              <w:t>设施</w:t>
            </w:r>
            <w:r>
              <w:rPr>
                <w:rFonts w:hint="default" w:ascii="Times New Roman" w:hAnsi="Times New Roman" w:cs="Times New Roman"/>
                <w:sz w:val="21"/>
                <w:szCs w:val="21"/>
              </w:rPr>
              <w:t>facility</w:t>
            </w:r>
            <w:r>
              <w:rPr>
                <w:rFonts w:hint="default" w:ascii="Times New Roman" w:hAnsi="Times New Roman" w:cs="Times New Roman"/>
                <w:spacing w:val="4"/>
                <w:sz w:val="21"/>
                <w:szCs w:val="21"/>
              </w:rPr>
              <w:t>→</w:t>
            </w:r>
            <w:r>
              <w:rPr>
                <w:rFonts w:hint="default" w:ascii="Times New Roman" w:hAnsi="Times New Roman" w:cs="Times New Roman"/>
                <w:sz w:val="21"/>
                <w:szCs w:val="21"/>
                <w:lang w:eastAsia="zh-CN"/>
              </w:rPr>
              <w:t>_______________</w:t>
            </w:r>
          </w:p>
        </w:tc>
      </w:tr>
      <w:tr w14:paraId="7A3E9F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4" w:hRule="atLeast"/>
        </w:trPr>
        <w:tc>
          <w:tcPr>
            <w:tcW w:w="1570" w:type="dxa"/>
            <w:tcBorders>
              <w:left w:val="nil"/>
              <w:right w:val="single" w:color="000000" w:sz="4" w:space="0"/>
            </w:tcBorders>
          </w:tcPr>
          <w:p w14:paraId="3E61FE46">
            <w:pPr>
              <w:pStyle w:val="11"/>
              <w:spacing w:before="106" w:line="219" w:lineRule="auto"/>
              <w:ind w:left="210"/>
              <w:rPr>
                <w:rFonts w:hint="default" w:ascii="Times New Roman" w:hAnsi="Times New Roman" w:cs="Times New Roman"/>
                <w:sz w:val="21"/>
                <w:szCs w:val="21"/>
                <w:lang w:eastAsia="zh-CN"/>
              </w:rPr>
            </w:pPr>
            <w:r>
              <w:rPr>
                <w:rFonts w:hint="default" w:ascii="Times New Roman" w:hAnsi="Times New Roman" w:cs="Times New Roman"/>
                <w:spacing w:val="2"/>
                <w:sz w:val="21"/>
                <w:szCs w:val="21"/>
                <w:lang w:eastAsia="zh-CN"/>
              </w:rPr>
              <w:t>以元音字母加</w:t>
            </w:r>
          </w:p>
          <w:p w14:paraId="50649D31">
            <w:pPr>
              <w:pStyle w:val="11"/>
              <w:spacing w:before="119" w:line="215" w:lineRule="auto"/>
              <w:ind w:left="310"/>
              <w:rPr>
                <w:rFonts w:hint="default" w:ascii="Times New Roman" w:hAnsi="Times New Roman" w:cs="Times New Roman"/>
                <w:sz w:val="21"/>
                <w:szCs w:val="21"/>
                <w:lang w:eastAsia="zh-CN"/>
              </w:rPr>
            </w:pPr>
            <w:r>
              <w:rPr>
                <w:rFonts w:hint="default" w:ascii="Times New Roman" w:hAnsi="Times New Roman" w:cs="Times New Roman"/>
                <w:spacing w:val="2"/>
                <w:sz w:val="21"/>
                <w:szCs w:val="21"/>
                <w:lang w:eastAsia="zh-CN"/>
              </w:rPr>
              <w:t>-y结尾的词</w:t>
            </w:r>
          </w:p>
        </w:tc>
        <w:tc>
          <w:tcPr>
            <w:tcW w:w="1600" w:type="dxa"/>
            <w:tcBorders>
              <w:left w:val="single" w:color="000000" w:sz="4" w:space="0"/>
              <w:right w:val="single" w:color="000000" w:sz="4" w:space="0"/>
            </w:tcBorders>
          </w:tcPr>
          <w:p w14:paraId="3EEF51DE">
            <w:pPr>
              <w:pStyle w:val="11"/>
              <w:spacing w:before="286" w:line="221" w:lineRule="auto"/>
              <w:ind w:left="125"/>
              <w:rPr>
                <w:rFonts w:hint="default" w:ascii="Times New Roman" w:hAnsi="Times New Roman" w:cs="Times New Roman"/>
                <w:sz w:val="21"/>
                <w:szCs w:val="21"/>
              </w:rPr>
            </w:pPr>
            <w:r>
              <w:rPr>
                <w:rFonts w:hint="default" w:ascii="Times New Roman" w:hAnsi="Times New Roman" w:cs="Times New Roman"/>
                <w:spacing w:val="1"/>
                <w:sz w:val="21"/>
                <w:szCs w:val="21"/>
              </w:rPr>
              <w:t>在词尾直接加-s</w:t>
            </w:r>
          </w:p>
        </w:tc>
        <w:tc>
          <w:tcPr>
            <w:tcW w:w="3110" w:type="dxa"/>
            <w:tcBorders>
              <w:left w:val="single" w:color="000000" w:sz="4" w:space="0"/>
              <w:right w:val="nil"/>
            </w:tcBorders>
          </w:tcPr>
          <w:p w14:paraId="7E248F28">
            <w:pPr>
              <w:pStyle w:val="11"/>
              <w:spacing w:before="271" w:line="215" w:lineRule="auto"/>
              <w:ind w:left="95"/>
              <w:rPr>
                <w:rFonts w:hint="default" w:ascii="Times New Roman" w:hAnsi="Times New Roman" w:cs="Times New Roman"/>
                <w:sz w:val="21"/>
                <w:szCs w:val="21"/>
              </w:rPr>
            </w:pPr>
            <w:r>
              <w:rPr>
                <w:rFonts w:hint="default" w:ascii="Times New Roman" w:hAnsi="Times New Roman" w:cs="Times New Roman"/>
                <w:spacing w:val="-1"/>
                <w:sz w:val="21"/>
                <w:szCs w:val="21"/>
              </w:rPr>
              <w:t>假期holiday→holidays</w:t>
            </w:r>
          </w:p>
        </w:tc>
        <w:tc>
          <w:tcPr>
            <w:tcW w:w="3659" w:type="dxa"/>
            <w:tcBorders>
              <w:left w:val="nil"/>
              <w:right w:val="nil"/>
            </w:tcBorders>
          </w:tcPr>
          <w:p w14:paraId="5B94E5BE">
            <w:pPr>
              <w:pStyle w:val="11"/>
              <w:spacing w:before="271" w:line="215" w:lineRule="auto"/>
              <w:ind w:left="199"/>
              <w:rPr>
                <w:rFonts w:hint="default" w:ascii="Times New Roman" w:hAnsi="Times New Roman" w:cs="Times New Roman"/>
                <w:sz w:val="21"/>
                <w:szCs w:val="21"/>
              </w:rPr>
            </w:pPr>
            <w:r>
              <w:rPr>
                <w:rFonts w:hint="default" w:ascii="Times New Roman" w:hAnsi="Times New Roman" w:cs="Times New Roman"/>
                <w:spacing w:val="-1"/>
                <w:sz w:val="21"/>
                <w:szCs w:val="21"/>
              </w:rPr>
              <w:t>猴子monkey→monkeys</w:t>
            </w:r>
          </w:p>
        </w:tc>
      </w:tr>
      <w:tr w14:paraId="069A97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1570" w:type="dxa"/>
            <w:vMerge w:val="restart"/>
            <w:tcBorders>
              <w:left w:val="nil"/>
              <w:bottom w:val="nil"/>
              <w:right w:val="single" w:color="000000" w:sz="4" w:space="0"/>
            </w:tcBorders>
          </w:tcPr>
          <w:p w14:paraId="4F82D6D9">
            <w:pPr>
              <w:spacing w:after="160" w:line="250" w:lineRule="auto"/>
              <w:rPr>
                <w:rFonts w:hint="default" w:ascii="Times New Roman" w:hAnsi="Times New Roman" w:cs="Times New Roman"/>
                <w:snapToGrid w:val="0"/>
                <w:color w:val="000000"/>
                <w:kern w:val="0"/>
                <w:sz w:val="21"/>
                <w:szCs w:val="21"/>
                <w:lang w:eastAsia="en-US"/>
              </w:rPr>
            </w:pPr>
          </w:p>
          <w:p w14:paraId="69791DDE">
            <w:pPr>
              <w:spacing w:after="160" w:line="250" w:lineRule="auto"/>
              <w:rPr>
                <w:rFonts w:hint="default" w:ascii="Times New Roman" w:hAnsi="Times New Roman" w:cs="Times New Roman"/>
                <w:snapToGrid w:val="0"/>
                <w:color w:val="000000"/>
                <w:kern w:val="0"/>
                <w:sz w:val="21"/>
                <w:szCs w:val="21"/>
                <w:lang w:eastAsia="en-US"/>
              </w:rPr>
            </w:pPr>
          </w:p>
          <w:p w14:paraId="667BC216">
            <w:pPr>
              <w:spacing w:after="160" w:line="251" w:lineRule="auto"/>
              <w:rPr>
                <w:rFonts w:hint="default" w:ascii="Times New Roman" w:hAnsi="Times New Roman" w:cs="Times New Roman"/>
                <w:snapToGrid w:val="0"/>
                <w:color w:val="000000"/>
                <w:kern w:val="0"/>
                <w:sz w:val="21"/>
                <w:szCs w:val="21"/>
                <w:lang w:eastAsia="en-US"/>
              </w:rPr>
            </w:pPr>
          </w:p>
          <w:p w14:paraId="34D1AA2C">
            <w:pPr>
              <w:pStyle w:val="11"/>
              <w:spacing w:before="62" w:line="221" w:lineRule="auto"/>
              <w:ind w:left="210"/>
              <w:rPr>
                <w:rFonts w:hint="default" w:ascii="Times New Roman" w:hAnsi="Times New Roman" w:cs="Times New Roman"/>
                <w:sz w:val="21"/>
                <w:szCs w:val="21"/>
              </w:rPr>
            </w:pPr>
            <w:r>
              <w:rPr>
                <w:rFonts w:hint="default" w:ascii="Times New Roman" w:hAnsi="Times New Roman" w:cs="Times New Roman"/>
                <w:spacing w:val="2"/>
                <w:sz w:val="21"/>
                <w:szCs w:val="21"/>
              </w:rPr>
              <w:t>以-0结尾的词</w:t>
            </w:r>
          </w:p>
        </w:tc>
        <w:tc>
          <w:tcPr>
            <w:tcW w:w="1600" w:type="dxa"/>
            <w:tcBorders>
              <w:left w:val="single" w:color="000000" w:sz="4" w:space="0"/>
              <w:right w:val="single" w:color="000000" w:sz="4" w:space="0"/>
            </w:tcBorders>
          </w:tcPr>
          <w:p w14:paraId="6A7A2E34">
            <w:pPr>
              <w:pStyle w:val="11"/>
              <w:spacing w:before="210" w:line="223" w:lineRule="auto"/>
              <w:ind w:left="605"/>
              <w:rPr>
                <w:rFonts w:hint="default" w:ascii="Times New Roman" w:hAnsi="Times New Roman" w:cs="Times New Roman"/>
                <w:sz w:val="21"/>
                <w:szCs w:val="21"/>
              </w:rPr>
            </w:pPr>
            <w:r>
              <w:rPr>
                <w:rFonts w:hint="default" w:ascii="Times New Roman" w:hAnsi="Times New Roman" w:cs="Times New Roman"/>
                <w:spacing w:val="4"/>
                <w:sz w:val="21"/>
                <w:szCs w:val="21"/>
              </w:rPr>
              <w:t>加-s</w:t>
            </w:r>
          </w:p>
        </w:tc>
        <w:tc>
          <w:tcPr>
            <w:tcW w:w="3110" w:type="dxa"/>
            <w:tcBorders>
              <w:left w:val="single" w:color="000000" w:sz="4" w:space="0"/>
              <w:right w:val="nil"/>
            </w:tcBorders>
          </w:tcPr>
          <w:p w14:paraId="6C4B6105">
            <w:pPr>
              <w:pStyle w:val="11"/>
              <w:spacing w:before="207" w:line="220" w:lineRule="auto"/>
              <w:ind w:left="95"/>
              <w:rPr>
                <w:rFonts w:hint="default" w:ascii="Times New Roman" w:hAnsi="Times New Roman" w:cs="Times New Roman"/>
                <w:sz w:val="21"/>
                <w:szCs w:val="21"/>
              </w:rPr>
            </w:pPr>
            <w:r>
              <w:rPr>
                <w:rFonts w:hint="default" w:ascii="Times New Roman" w:hAnsi="Times New Roman" w:cs="Times New Roman"/>
                <w:spacing w:val="-1"/>
                <w:sz w:val="21"/>
                <w:szCs w:val="21"/>
              </w:rPr>
              <w:t>工作室studio→studios</w:t>
            </w:r>
          </w:p>
        </w:tc>
        <w:tc>
          <w:tcPr>
            <w:tcW w:w="3659" w:type="dxa"/>
            <w:tcBorders>
              <w:left w:val="nil"/>
              <w:right w:val="nil"/>
            </w:tcBorders>
          </w:tcPr>
          <w:p w14:paraId="22D5FEBF">
            <w:pPr>
              <w:pStyle w:val="11"/>
              <w:spacing w:before="191" w:line="214" w:lineRule="auto"/>
              <w:ind w:left="80"/>
              <w:rPr>
                <w:rFonts w:hint="default" w:ascii="Times New Roman" w:hAnsi="Times New Roman" w:cs="Times New Roman"/>
                <w:sz w:val="21"/>
                <w:szCs w:val="21"/>
              </w:rPr>
            </w:pPr>
            <w:r>
              <w:rPr>
                <w:rFonts w:hint="default" w:ascii="Times New Roman" w:hAnsi="Times New Roman" w:cs="Times New Roman"/>
                <w:spacing w:val="3"/>
                <w:sz w:val="21"/>
                <w:szCs w:val="21"/>
              </w:rPr>
              <w:t>照片</w:t>
            </w:r>
            <w:r>
              <w:rPr>
                <w:rFonts w:hint="default" w:ascii="Times New Roman" w:hAnsi="Times New Roman" w:cs="Times New Roman"/>
                <w:sz w:val="21"/>
                <w:szCs w:val="21"/>
              </w:rPr>
              <w:t>photo</w:t>
            </w:r>
            <w:r>
              <w:rPr>
                <w:rFonts w:hint="default" w:ascii="Times New Roman" w:hAnsi="Times New Roman" w:cs="Times New Roman"/>
                <w:spacing w:val="3"/>
                <w:sz w:val="21"/>
                <w:szCs w:val="21"/>
              </w:rPr>
              <w:t>→</w:t>
            </w:r>
            <w:r>
              <w:rPr>
                <w:rFonts w:hint="default" w:ascii="Times New Roman" w:hAnsi="Times New Roman" w:cs="Times New Roman"/>
                <w:sz w:val="21"/>
                <w:szCs w:val="21"/>
              </w:rPr>
              <w:t>photos</w:t>
            </w:r>
          </w:p>
        </w:tc>
      </w:tr>
      <w:tr w14:paraId="6DD60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1570" w:type="dxa"/>
            <w:vMerge w:val="continue"/>
            <w:tcBorders>
              <w:top w:val="nil"/>
              <w:left w:val="nil"/>
              <w:bottom w:val="nil"/>
              <w:right w:val="single" w:color="000000" w:sz="4" w:space="0"/>
            </w:tcBorders>
          </w:tcPr>
          <w:p w14:paraId="73B92A06">
            <w:pPr>
              <w:spacing w:after="160" w:line="278" w:lineRule="auto"/>
              <w:rPr>
                <w:rFonts w:hint="default" w:ascii="Times New Roman" w:hAnsi="Times New Roman" w:cs="Times New Roman"/>
                <w:snapToGrid w:val="0"/>
                <w:color w:val="000000"/>
                <w:kern w:val="0"/>
                <w:sz w:val="21"/>
                <w:szCs w:val="21"/>
                <w:lang w:eastAsia="en-US"/>
              </w:rPr>
            </w:pPr>
          </w:p>
        </w:tc>
        <w:tc>
          <w:tcPr>
            <w:tcW w:w="1600" w:type="dxa"/>
            <w:tcBorders>
              <w:left w:val="single" w:color="000000" w:sz="4" w:space="0"/>
              <w:right w:val="single" w:color="000000" w:sz="4" w:space="0"/>
            </w:tcBorders>
          </w:tcPr>
          <w:p w14:paraId="218E1D25">
            <w:pPr>
              <w:pStyle w:val="11"/>
              <w:spacing w:before="210" w:line="223" w:lineRule="auto"/>
              <w:ind w:left="555"/>
              <w:rPr>
                <w:rFonts w:hint="default" w:ascii="Times New Roman" w:hAnsi="Times New Roman" w:cs="Times New Roman"/>
                <w:sz w:val="21"/>
                <w:szCs w:val="21"/>
              </w:rPr>
            </w:pPr>
            <w:r>
              <w:rPr>
                <w:rFonts w:hint="default" w:ascii="Times New Roman" w:hAnsi="Times New Roman" w:cs="Times New Roman"/>
                <w:spacing w:val="-2"/>
                <w:sz w:val="21"/>
                <w:szCs w:val="21"/>
              </w:rPr>
              <w:t>加-es</w:t>
            </w:r>
          </w:p>
        </w:tc>
        <w:tc>
          <w:tcPr>
            <w:tcW w:w="3110" w:type="dxa"/>
            <w:tcBorders>
              <w:left w:val="single" w:color="000000" w:sz="4" w:space="0"/>
              <w:right w:val="nil"/>
            </w:tcBorders>
          </w:tcPr>
          <w:p w14:paraId="6400DCBF">
            <w:pPr>
              <w:pStyle w:val="11"/>
              <w:spacing w:before="187" w:line="220" w:lineRule="auto"/>
              <w:ind w:left="95"/>
              <w:rPr>
                <w:rFonts w:hint="default" w:ascii="Times New Roman" w:hAnsi="Times New Roman" w:cs="Times New Roman"/>
                <w:sz w:val="21"/>
                <w:szCs w:val="21"/>
                <w:lang w:eastAsia="zh-CN"/>
              </w:rPr>
            </w:pPr>
            <w:r>
              <w:rPr>
                <w:rFonts w:hint="default" w:ascii="Times New Roman" w:hAnsi="Times New Roman" w:cs="Times New Roman"/>
                <w:spacing w:val="4"/>
                <w:sz w:val="21"/>
                <w:szCs w:val="21"/>
              </w:rPr>
              <w:t>英雄</w:t>
            </w:r>
            <w:r>
              <w:rPr>
                <w:rFonts w:hint="default" w:ascii="Times New Roman" w:hAnsi="Times New Roman" w:cs="Times New Roman"/>
                <w:sz w:val="21"/>
                <w:szCs w:val="21"/>
              </w:rPr>
              <w:t>hero</w:t>
            </w:r>
            <w:r>
              <w:rPr>
                <w:rFonts w:hint="default" w:ascii="Times New Roman" w:hAnsi="Times New Roman" w:cs="Times New Roman"/>
                <w:spacing w:val="4"/>
                <w:sz w:val="21"/>
                <w:szCs w:val="21"/>
              </w:rPr>
              <w:t>→</w:t>
            </w:r>
            <w:r>
              <w:rPr>
                <w:rFonts w:hint="default" w:ascii="Times New Roman" w:hAnsi="Times New Roman" w:cs="Times New Roman"/>
                <w:sz w:val="21"/>
                <w:szCs w:val="21"/>
                <w:lang w:eastAsia="zh-CN"/>
              </w:rPr>
              <w:t>________________</w:t>
            </w:r>
          </w:p>
        </w:tc>
        <w:tc>
          <w:tcPr>
            <w:tcW w:w="3659" w:type="dxa"/>
            <w:tcBorders>
              <w:left w:val="nil"/>
              <w:right w:val="nil"/>
            </w:tcBorders>
          </w:tcPr>
          <w:p w14:paraId="10217018">
            <w:pPr>
              <w:pStyle w:val="11"/>
              <w:spacing w:before="206" w:line="219" w:lineRule="auto"/>
              <w:ind w:left="80"/>
              <w:rPr>
                <w:rFonts w:hint="default" w:ascii="Times New Roman" w:hAnsi="Times New Roman" w:cs="Times New Roman"/>
                <w:sz w:val="21"/>
                <w:szCs w:val="21"/>
                <w:lang w:eastAsia="zh-CN"/>
              </w:rPr>
            </w:pPr>
            <w:r>
              <w:rPr>
                <w:rFonts w:hint="default" w:ascii="Times New Roman" w:hAnsi="Times New Roman" w:cs="Times New Roman"/>
                <w:spacing w:val="3"/>
                <w:sz w:val="21"/>
                <w:szCs w:val="21"/>
              </w:rPr>
              <w:t>西红柿</w:t>
            </w:r>
            <w:r>
              <w:rPr>
                <w:rFonts w:hint="default" w:ascii="Times New Roman" w:hAnsi="Times New Roman" w:cs="Times New Roman"/>
                <w:sz w:val="21"/>
                <w:szCs w:val="21"/>
              </w:rPr>
              <w:t>tomato</w:t>
            </w:r>
            <w:r>
              <w:rPr>
                <w:rFonts w:hint="default" w:ascii="Times New Roman" w:hAnsi="Times New Roman" w:cs="Times New Roman"/>
                <w:spacing w:val="3"/>
                <w:sz w:val="21"/>
                <w:szCs w:val="21"/>
              </w:rPr>
              <w:t>→</w:t>
            </w:r>
            <w:r>
              <w:rPr>
                <w:rFonts w:hint="default" w:ascii="Times New Roman" w:hAnsi="Times New Roman" w:cs="Times New Roman"/>
                <w:sz w:val="21"/>
                <w:szCs w:val="21"/>
                <w:lang w:eastAsia="zh-CN"/>
              </w:rPr>
              <w:t>__________________</w:t>
            </w:r>
          </w:p>
        </w:tc>
      </w:tr>
      <w:tr w14:paraId="6DD081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1570" w:type="dxa"/>
            <w:vMerge w:val="continue"/>
            <w:tcBorders>
              <w:top w:val="nil"/>
              <w:left w:val="nil"/>
              <w:right w:val="single" w:color="000000" w:sz="4" w:space="0"/>
            </w:tcBorders>
          </w:tcPr>
          <w:p w14:paraId="45F0D38F">
            <w:pPr>
              <w:spacing w:after="160" w:line="278" w:lineRule="auto"/>
              <w:rPr>
                <w:rFonts w:hint="default" w:ascii="Times New Roman" w:hAnsi="Times New Roman" w:cs="Times New Roman"/>
                <w:snapToGrid w:val="0"/>
                <w:color w:val="000000"/>
                <w:kern w:val="0"/>
                <w:sz w:val="21"/>
                <w:szCs w:val="21"/>
                <w:lang w:eastAsia="en-US"/>
              </w:rPr>
            </w:pPr>
          </w:p>
        </w:tc>
        <w:tc>
          <w:tcPr>
            <w:tcW w:w="1600" w:type="dxa"/>
            <w:tcBorders>
              <w:left w:val="single" w:color="000000" w:sz="4" w:space="0"/>
              <w:right w:val="single" w:color="000000" w:sz="4" w:space="0"/>
            </w:tcBorders>
          </w:tcPr>
          <w:p w14:paraId="42F0F349">
            <w:pPr>
              <w:pStyle w:val="11"/>
              <w:spacing w:before="217" w:line="220" w:lineRule="auto"/>
              <w:ind w:left="175"/>
              <w:rPr>
                <w:rFonts w:hint="default" w:ascii="Times New Roman" w:hAnsi="Times New Roman" w:cs="Times New Roman"/>
                <w:sz w:val="21"/>
                <w:szCs w:val="21"/>
              </w:rPr>
            </w:pPr>
            <w:r>
              <w:rPr>
                <w:rFonts w:hint="default" w:ascii="Times New Roman" w:hAnsi="Times New Roman" w:cs="Times New Roman"/>
                <w:spacing w:val="-1"/>
                <w:sz w:val="21"/>
                <w:szCs w:val="21"/>
              </w:rPr>
              <w:t>加-s或-es均可</w:t>
            </w:r>
          </w:p>
        </w:tc>
        <w:tc>
          <w:tcPr>
            <w:tcW w:w="3110" w:type="dxa"/>
            <w:tcBorders>
              <w:left w:val="single" w:color="000000" w:sz="4" w:space="0"/>
              <w:right w:val="nil"/>
            </w:tcBorders>
          </w:tcPr>
          <w:p w14:paraId="30B2054C">
            <w:pPr>
              <w:pStyle w:val="11"/>
              <w:spacing w:before="218" w:line="221" w:lineRule="auto"/>
              <w:ind w:left="95"/>
              <w:rPr>
                <w:rFonts w:hint="default" w:ascii="Times New Roman" w:hAnsi="Times New Roman" w:cs="Times New Roman"/>
                <w:sz w:val="21"/>
                <w:szCs w:val="21"/>
              </w:rPr>
            </w:pPr>
            <w:r>
              <w:rPr>
                <w:rFonts w:hint="default" w:ascii="Times New Roman" w:hAnsi="Times New Roman" w:cs="Times New Roman"/>
                <w:spacing w:val="-1"/>
                <w:sz w:val="21"/>
                <w:szCs w:val="21"/>
              </w:rPr>
              <w:t>座右铭motto→mottos/mottoes</w:t>
            </w:r>
          </w:p>
        </w:tc>
        <w:tc>
          <w:tcPr>
            <w:tcW w:w="3659" w:type="dxa"/>
            <w:tcBorders>
              <w:left w:val="nil"/>
              <w:right w:val="nil"/>
            </w:tcBorders>
          </w:tcPr>
          <w:p w14:paraId="3881FCEA">
            <w:pPr>
              <w:pStyle w:val="11"/>
              <w:spacing w:before="197" w:line="219" w:lineRule="auto"/>
              <w:ind w:left="80"/>
              <w:rPr>
                <w:rFonts w:hint="default" w:ascii="Times New Roman" w:hAnsi="Times New Roman" w:cs="Times New Roman"/>
                <w:sz w:val="21"/>
                <w:szCs w:val="21"/>
              </w:rPr>
            </w:pPr>
            <w:r>
              <w:rPr>
                <w:rFonts w:hint="default" w:ascii="Times New Roman" w:hAnsi="Times New Roman" w:cs="Times New Roman"/>
                <w:spacing w:val="-1"/>
                <w:sz w:val="21"/>
                <w:szCs w:val="21"/>
              </w:rPr>
              <w:t>火山volcano→volcanos/volcanoes</w:t>
            </w:r>
          </w:p>
        </w:tc>
      </w:tr>
    </w:tbl>
    <w:tbl>
      <w:tblPr>
        <w:tblStyle w:val="13"/>
        <w:tblW w:w="9071"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4"/>
        <w:gridCol w:w="1590"/>
        <w:gridCol w:w="1422"/>
        <w:gridCol w:w="4425"/>
      </w:tblGrid>
      <w:tr w14:paraId="46A81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1634" w:type="dxa"/>
            <w:vMerge w:val="restart"/>
            <w:tcBorders>
              <w:left w:val="nil"/>
              <w:bottom w:val="nil"/>
            </w:tcBorders>
          </w:tcPr>
          <w:p w14:paraId="2AB66581">
            <w:pPr>
              <w:widowControl/>
              <w:kinsoku w:val="0"/>
              <w:autoSpaceDE w:val="0"/>
              <w:autoSpaceDN w:val="0"/>
              <w:adjustRightInd w:val="0"/>
              <w:snapToGrid w:val="0"/>
              <w:spacing w:after="160" w:line="357"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3260E22D">
            <w:pPr>
              <w:widowControl/>
              <w:kinsoku w:val="0"/>
              <w:autoSpaceDE w:val="0"/>
              <w:autoSpaceDN w:val="0"/>
              <w:adjustRightInd w:val="0"/>
              <w:snapToGrid w:val="0"/>
              <w:spacing w:before="62" w:after="160" w:line="342" w:lineRule="auto"/>
              <w:ind w:left="409" w:right="353" w:hanging="4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以-f或-</w:t>
            </w:r>
            <w:r>
              <w:rPr>
                <w:rFonts w:hint="default" w:ascii="Times New Roman" w:hAnsi="Times New Roman" w:eastAsia="宋体" w:cs="Times New Roman"/>
                <w:snapToGrid w:val="0"/>
                <w:color w:val="000000"/>
                <w:kern w:val="0"/>
                <w:sz w:val="21"/>
                <w:szCs w:val="21"/>
                <w:lang w:eastAsia="en-US"/>
                <w14:ligatures w14:val="none"/>
              </w:rPr>
              <w:t xml:space="preserve">fe </w:t>
            </w:r>
            <w:r>
              <w:rPr>
                <w:rFonts w:hint="default" w:ascii="Times New Roman" w:hAnsi="Times New Roman" w:eastAsia="宋体" w:cs="Times New Roman"/>
                <w:snapToGrid w:val="0"/>
                <w:color w:val="000000"/>
                <w:spacing w:val="3"/>
                <w:kern w:val="0"/>
                <w:sz w:val="21"/>
                <w:szCs w:val="21"/>
                <w:lang w:eastAsia="en-US"/>
                <w14:ligatures w14:val="none"/>
              </w:rPr>
              <w:t>结尾的词</w:t>
            </w:r>
          </w:p>
        </w:tc>
        <w:tc>
          <w:tcPr>
            <w:tcW w:w="1590" w:type="dxa"/>
          </w:tcPr>
          <w:p w14:paraId="49D1A9CB">
            <w:pPr>
              <w:widowControl/>
              <w:kinsoku w:val="0"/>
              <w:autoSpaceDE w:val="0"/>
              <w:autoSpaceDN w:val="0"/>
              <w:adjustRightInd w:val="0"/>
              <w:snapToGrid w:val="0"/>
              <w:spacing w:before="68" w:after="160" w:line="295" w:lineRule="auto"/>
              <w:ind w:left="325" w:right="310" w:firstLine="140"/>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2"/>
                <w:kern w:val="0"/>
                <w:sz w:val="21"/>
                <w:szCs w:val="21"/>
                <w:lang w:eastAsia="zh-CN"/>
                <w14:ligatures w14:val="none"/>
              </w:rPr>
              <w:t>将f或fe</w:t>
            </w:r>
            <w:r>
              <w:rPr>
                <w:rFonts w:hint="default" w:ascii="Times New Roman" w:hAnsi="Times New Roman" w:eastAsia="宋体" w:cs="Times New Roman"/>
                <w:snapToGrid w:val="0"/>
                <w:color w:val="000000"/>
                <w:spacing w:val="1"/>
                <w:kern w:val="0"/>
                <w:sz w:val="21"/>
                <w:szCs w:val="21"/>
                <w:lang w:eastAsia="zh-CN"/>
                <w14:ligatures w14:val="none"/>
              </w:rPr>
              <w:t xml:space="preserve">  </w:t>
            </w:r>
            <w:r>
              <w:rPr>
                <w:rFonts w:hint="default" w:ascii="Times New Roman" w:hAnsi="Times New Roman" w:eastAsia="宋体" w:cs="Times New Roman"/>
                <w:snapToGrid w:val="0"/>
                <w:color w:val="000000"/>
                <w:spacing w:val="2"/>
                <w:kern w:val="0"/>
                <w:sz w:val="21"/>
                <w:szCs w:val="21"/>
                <w:lang w:eastAsia="zh-CN"/>
                <w14:ligatures w14:val="none"/>
              </w:rPr>
              <w:t>变为v加-</w:t>
            </w:r>
            <w:r>
              <w:rPr>
                <w:rFonts w:hint="default" w:ascii="Times New Roman" w:hAnsi="Times New Roman" w:eastAsia="宋体" w:cs="Times New Roman"/>
                <w:snapToGrid w:val="0"/>
                <w:color w:val="000000"/>
                <w:kern w:val="0"/>
                <w:sz w:val="21"/>
                <w:szCs w:val="21"/>
                <w:lang w:eastAsia="zh-CN"/>
                <w14:ligatures w14:val="none"/>
              </w:rPr>
              <w:t>es</w:t>
            </w:r>
          </w:p>
        </w:tc>
        <w:tc>
          <w:tcPr>
            <w:tcW w:w="1422" w:type="dxa"/>
            <w:tcBorders>
              <w:right w:val="nil"/>
            </w:tcBorders>
          </w:tcPr>
          <w:p w14:paraId="0B6BBB99">
            <w:pPr>
              <w:widowControl/>
              <w:kinsoku w:val="0"/>
              <w:autoSpaceDE w:val="0"/>
              <w:autoSpaceDN w:val="0"/>
              <w:adjustRightInd w:val="0"/>
              <w:snapToGrid w:val="0"/>
              <w:spacing w:before="243" w:after="160" w:line="223" w:lineRule="auto"/>
              <w:ind w:left="85"/>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刀</w:t>
            </w:r>
            <w:r>
              <w:rPr>
                <w:rFonts w:hint="default" w:ascii="Times New Roman" w:hAnsi="Times New Roman" w:eastAsia="宋体" w:cs="Times New Roman"/>
                <w:snapToGrid w:val="0"/>
                <w:color w:val="000000"/>
                <w:kern w:val="0"/>
                <w:sz w:val="21"/>
                <w:szCs w:val="21"/>
                <w:lang w:eastAsia="en-US"/>
                <w14:ligatures w14:val="none"/>
              </w:rPr>
              <w:t>knife</w:t>
            </w:r>
            <w:r>
              <w:rPr>
                <w:rFonts w:hint="default" w:ascii="Times New Roman" w:hAnsi="Times New Roman" w:eastAsia="宋体" w:cs="Times New Roman"/>
                <w:snapToGrid w:val="0"/>
                <w:color w:val="000000"/>
                <w:spacing w:val="4"/>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zh-CN"/>
                <w14:ligatures w14:val="none"/>
              </w:rPr>
              <w:t>______________</w:t>
            </w:r>
          </w:p>
        </w:tc>
        <w:tc>
          <w:tcPr>
            <w:tcW w:w="4425" w:type="dxa"/>
            <w:tcBorders>
              <w:left w:val="nil"/>
              <w:right w:val="nil"/>
            </w:tcBorders>
          </w:tcPr>
          <w:p w14:paraId="3F0890CF">
            <w:pPr>
              <w:widowControl/>
              <w:kinsoku w:val="0"/>
              <w:autoSpaceDE w:val="0"/>
              <w:autoSpaceDN w:val="0"/>
              <w:adjustRightInd w:val="0"/>
              <w:snapToGrid w:val="0"/>
              <w:spacing w:before="240" w:after="160" w:line="220" w:lineRule="auto"/>
              <w:ind w:left="82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小偷</w:t>
            </w:r>
            <w:r>
              <w:rPr>
                <w:rFonts w:hint="default" w:ascii="Times New Roman" w:hAnsi="Times New Roman" w:eastAsia="宋体" w:cs="Times New Roman"/>
                <w:snapToGrid w:val="0"/>
                <w:color w:val="000000"/>
                <w:kern w:val="0"/>
                <w:sz w:val="21"/>
                <w:szCs w:val="21"/>
                <w:lang w:eastAsia="en-US"/>
                <w14:ligatures w14:val="none"/>
              </w:rPr>
              <w:t>thief</w:t>
            </w:r>
            <w:r>
              <w:rPr>
                <w:rFonts w:hint="default" w:ascii="Times New Roman" w:hAnsi="Times New Roman" w:eastAsia="宋体" w:cs="Times New Roman"/>
                <w:snapToGrid w:val="0"/>
                <w:color w:val="000000"/>
                <w:spacing w:val="4"/>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zh-CN"/>
                <w14:ligatures w14:val="none"/>
              </w:rPr>
              <w:t>_______________</w:t>
            </w:r>
          </w:p>
        </w:tc>
      </w:tr>
      <w:tr w14:paraId="634FC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1" w:hRule="atLeast"/>
        </w:trPr>
        <w:tc>
          <w:tcPr>
            <w:tcW w:w="1634" w:type="dxa"/>
            <w:vMerge w:val="continue"/>
            <w:tcBorders>
              <w:top w:val="nil"/>
              <w:left w:val="nil"/>
            </w:tcBorders>
          </w:tcPr>
          <w:p w14:paraId="3AD9DE8F">
            <w:pPr>
              <w:widowControl/>
              <w:kinsoku w:val="0"/>
              <w:autoSpaceDE w:val="0"/>
              <w:autoSpaceDN w:val="0"/>
              <w:adjustRightInd w:val="0"/>
              <w:snapToGrid w:val="0"/>
              <w:spacing w:after="160" w:line="278" w:lineRule="auto"/>
              <w:jc w:val="left"/>
              <w:textAlignment w:val="baseline"/>
              <w:rPr>
                <w:rFonts w:hint="default" w:ascii="Times New Roman" w:hAnsi="Times New Roman" w:cs="Times New Roman"/>
                <w:snapToGrid w:val="0"/>
                <w:color w:val="000000"/>
                <w:kern w:val="0"/>
                <w:sz w:val="21"/>
                <w:szCs w:val="21"/>
                <w:lang w:eastAsia="en-US"/>
                <w14:ligatures w14:val="none"/>
              </w:rPr>
            </w:pPr>
          </w:p>
        </w:tc>
        <w:tc>
          <w:tcPr>
            <w:tcW w:w="1590" w:type="dxa"/>
          </w:tcPr>
          <w:p w14:paraId="533BE5EC">
            <w:pPr>
              <w:widowControl/>
              <w:kinsoku w:val="0"/>
              <w:autoSpaceDE w:val="0"/>
              <w:autoSpaceDN w:val="0"/>
              <w:adjustRightInd w:val="0"/>
              <w:snapToGrid w:val="0"/>
              <w:spacing w:before="267" w:after="160" w:line="223" w:lineRule="auto"/>
              <w:ind w:left="60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加-s</w:t>
            </w:r>
          </w:p>
        </w:tc>
        <w:tc>
          <w:tcPr>
            <w:tcW w:w="1422" w:type="dxa"/>
            <w:tcBorders>
              <w:right w:val="nil"/>
            </w:tcBorders>
          </w:tcPr>
          <w:p w14:paraId="3BF05DA2">
            <w:pPr>
              <w:widowControl/>
              <w:kinsoku w:val="0"/>
              <w:autoSpaceDE w:val="0"/>
              <w:autoSpaceDN w:val="0"/>
              <w:adjustRightInd w:val="0"/>
              <w:snapToGrid w:val="0"/>
              <w:spacing w:before="264" w:after="160" w:line="219"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屋顶roof→roofs</w:t>
            </w:r>
          </w:p>
        </w:tc>
        <w:tc>
          <w:tcPr>
            <w:tcW w:w="4425" w:type="dxa"/>
            <w:tcBorders>
              <w:left w:val="nil"/>
              <w:right w:val="nil"/>
            </w:tcBorders>
          </w:tcPr>
          <w:p w14:paraId="0F44F3F6">
            <w:pPr>
              <w:widowControl/>
              <w:kinsoku w:val="0"/>
              <w:autoSpaceDE w:val="0"/>
              <w:autoSpaceDN w:val="0"/>
              <w:adjustRightInd w:val="0"/>
              <w:snapToGrid w:val="0"/>
              <w:spacing w:before="242" w:after="160" w:line="219" w:lineRule="auto"/>
              <w:ind w:left="82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信仰belief→beliefs</w:t>
            </w:r>
          </w:p>
        </w:tc>
      </w:tr>
    </w:tbl>
    <w:p w14:paraId="0CCD57AF">
      <w:pPr>
        <w:rPr>
          <w:rFonts w:hint="default" w:ascii="Times New Roman" w:hAnsi="Times New Roman" w:cs="Times New Roman"/>
          <w:sz w:val="21"/>
          <w:szCs w:val="21"/>
        </w:rPr>
      </w:pPr>
    </w:p>
    <w:p w14:paraId="11E8FBE2">
      <w:pPr>
        <w:widowControl/>
        <w:kinsoku w:val="0"/>
        <w:autoSpaceDE w:val="0"/>
        <w:autoSpaceDN w:val="0"/>
        <w:adjustRightInd w:val="0"/>
        <w:snapToGrid w:val="0"/>
        <w:spacing w:before="110" w:after="160" w:line="220" w:lineRule="auto"/>
        <w:ind w:left="122"/>
        <w:jc w:val="left"/>
        <w:textAlignment w:val="baseline"/>
        <w:outlineLvl w:val="4"/>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20"/>
          <w:kern w:val="0"/>
          <w:sz w:val="21"/>
          <w:szCs w:val="21"/>
          <w:lang w:eastAsia="en-US"/>
          <w14:ligatures w14:val="none"/>
        </w:rPr>
        <w:t>(2)不规则变化</w:t>
      </w:r>
    </w:p>
    <w:tbl>
      <w:tblPr>
        <w:tblStyle w:val="14"/>
        <w:tblW w:w="9780" w:type="dxa"/>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0"/>
        <w:gridCol w:w="2080"/>
        <w:gridCol w:w="1040"/>
        <w:gridCol w:w="1710"/>
        <w:gridCol w:w="3270"/>
      </w:tblGrid>
      <w:tr w14:paraId="7E2C4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1680" w:type="dxa"/>
            <w:tcBorders>
              <w:left w:val="nil"/>
            </w:tcBorders>
          </w:tcPr>
          <w:p w14:paraId="02C4851F">
            <w:pPr>
              <w:widowControl/>
              <w:kinsoku w:val="0"/>
              <w:autoSpaceDE w:val="0"/>
              <w:autoSpaceDN w:val="0"/>
              <w:adjustRightInd w:val="0"/>
              <w:snapToGrid w:val="0"/>
              <w:spacing w:before="111" w:after="160" w:line="221" w:lineRule="auto"/>
              <w:ind w:left="41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4"/>
                <w:kern w:val="0"/>
                <w:sz w:val="21"/>
                <w:szCs w:val="21"/>
                <w:lang w:eastAsia="en-US"/>
                <w14:ligatures w14:val="none"/>
              </w:rPr>
              <w:t>变化方式</w:t>
            </w:r>
          </w:p>
        </w:tc>
        <w:tc>
          <w:tcPr>
            <w:tcW w:w="8100" w:type="dxa"/>
            <w:gridSpan w:val="4"/>
            <w:tcBorders>
              <w:right w:val="nil"/>
            </w:tcBorders>
          </w:tcPr>
          <w:p w14:paraId="483396C8">
            <w:pPr>
              <w:widowControl/>
              <w:kinsoku w:val="0"/>
              <w:autoSpaceDE w:val="0"/>
              <w:autoSpaceDN w:val="0"/>
              <w:adjustRightInd w:val="0"/>
              <w:snapToGrid w:val="0"/>
              <w:spacing w:before="111" w:after="160" w:line="221" w:lineRule="auto"/>
              <w:ind w:left="398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5"/>
                <w:kern w:val="0"/>
                <w:sz w:val="21"/>
                <w:szCs w:val="21"/>
                <w:lang w:eastAsia="en-US"/>
                <w14:ligatures w14:val="none"/>
              </w:rPr>
              <w:t>示例</w:t>
            </w:r>
          </w:p>
        </w:tc>
      </w:tr>
      <w:tr w14:paraId="2F541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7" w:hRule="atLeast"/>
        </w:trPr>
        <w:tc>
          <w:tcPr>
            <w:tcW w:w="1680" w:type="dxa"/>
            <w:tcBorders>
              <w:left w:val="nil"/>
            </w:tcBorders>
          </w:tcPr>
          <w:p w14:paraId="0421CBF0">
            <w:pPr>
              <w:widowControl/>
              <w:kinsoku w:val="0"/>
              <w:autoSpaceDE w:val="0"/>
              <w:autoSpaceDN w:val="0"/>
              <w:adjustRightInd w:val="0"/>
              <w:snapToGrid w:val="0"/>
              <w:spacing w:after="160" w:line="363"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1F99695E">
            <w:pPr>
              <w:widowControl/>
              <w:kinsoku w:val="0"/>
              <w:autoSpaceDE w:val="0"/>
              <w:autoSpaceDN w:val="0"/>
              <w:adjustRightInd w:val="0"/>
              <w:snapToGrid w:val="0"/>
              <w:spacing w:before="65" w:after="160" w:line="219" w:lineRule="auto"/>
              <w:ind w:left="30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单复数同形</w:t>
            </w:r>
          </w:p>
        </w:tc>
        <w:tc>
          <w:tcPr>
            <w:tcW w:w="3120" w:type="dxa"/>
            <w:gridSpan w:val="2"/>
            <w:tcBorders>
              <w:right w:val="nil"/>
            </w:tcBorders>
          </w:tcPr>
          <w:p w14:paraId="5B6BF0F2">
            <w:pPr>
              <w:widowControl/>
              <w:kinsoku w:val="0"/>
              <w:autoSpaceDE w:val="0"/>
              <w:autoSpaceDN w:val="0"/>
              <w:adjustRightInd w:val="0"/>
              <w:snapToGrid w:val="0"/>
              <w:spacing w:before="74"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鹿deer</w:t>
            </w:r>
            <w:r>
              <w:rPr>
                <w:rFonts w:hint="default" w:ascii="Times New Roman" w:hAnsi="Times New Roman" w:eastAsia="宋体" w:cs="Times New Roman"/>
                <w:snapToGrid w:val="0"/>
                <w:color w:val="000000"/>
                <w:spacing w:val="9"/>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绵羊sheep</w:t>
            </w:r>
          </w:p>
          <w:p w14:paraId="57075DC9">
            <w:pPr>
              <w:widowControl/>
              <w:kinsoku w:val="0"/>
              <w:autoSpaceDE w:val="0"/>
              <w:autoSpaceDN w:val="0"/>
              <w:adjustRightInd w:val="0"/>
              <w:snapToGrid w:val="0"/>
              <w:spacing w:before="117" w:after="160" w:line="221"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7"/>
                <w:kern w:val="0"/>
                <w:sz w:val="21"/>
                <w:szCs w:val="21"/>
                <w:lang w:eastAsia="en-US"/>
                <w14:ligatures w14:val="none"/>
              </w:rPr>
              <w:t>工厂</w:t>
            </w:r>
            <w:r>
              <w:rPr>
                <w:rFonts w:hint="default" w:ascii="Times New Roman" w:hAnsi="Times New Roman" w:eastAsia="宋体" w:cs="Times New Roman"/>
                <w:snapToGrid w:val="0"/>
                <w:color w:val="000000"/>
                <w:kern w:val="0"/>
                <w:sz w:val="21"/>
                <w:szCs w:val="21"/>
                <w:lang w:eastAsia="en-US"/>
                <w14:ligatures w14:val="none"/>
              </w:rPr>
              <w:t>works</w:t>
            </w:r>
            <w:r>
              <w:rPr>
                <w:rFonts w:hint="default" w:ascii="Times New Roman" w:hAnsi="Times New Roman" w:eastAsia="宋体" w:cs="Times New Roman"/>
                <w:snapToGrid w:val="0"/>
                <w:color w:val="000000"/>
                <w:spacing w:val="10"/>
                <w:kern w:val="0"/>
                <w:sz w:val="21"/>
                <w:szCs w:val="21"/>
                <w:lang w:eastAsia="en-US"/>
                <w14:ligatures w14:val="none"/>
              </w:rPr>
              <w:t xml:space="preserve">      </w:t>
            </w:r>
            <w:r>
              <w:rPr>
                <w:rFonts w:hint="default" w:ascii="Times New Roman" w:hAnsi="Times New Roman" w:eastAsia="宋体" w:cs="Times New Roman"/>
                <w:snapToGrid w:val="0"/>
                <w:color w:val="000000"/>
                <w:spacing w:val="7"/>
                <w:kern w:val="0"/>
                <w:sz w:val="21"/>
                <w:szCs w:val="21"/>
                <w:lang w:eastAsia="en-US"/>
                <w14:ligatures w14:val="none"/>
              </w:rPr>
              <w:t>系列</w:t>
            </w:r>
            <w:r>
              <w:rPr>
                <w:rFonts w:hint="default" w:ascii="Times New Roman" w:hAnsi="Times New Roman" w:eastAsia="宋体" w:cs="Times New Roman"/>
                <w:snapToGrid w:val="0"/>
                <w:color w:val="000000"/>
                <w:kern w:val="0"/>
                <w:sz w:val="21"/>
                <w:szCs w:val="21"/>
                <w:lang w:eastAsia="en-US"/>
                <w14:ligatures w14:val="none"/>
              </w:rPr>
              <w:t>series</w:t>
            </w:r>
          </w:p>
          <w:p w14:paraId="50A5DB1C">
            <w:pPr>
              <w:widowControl/>
              <w:kinsoku w:val="0"/>
              <w:autoSpaceDE w:val="0"/>
              <w:autoSpaceDN w:val="0"/>
              <w:adjustRightInd w:val="0"/>
              <w:snapToGrid w:val="0"/>
              <w:spacing w:before="84"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中国人</w:t>
            </w:r>
            <w:r>
              <w:rPr>
                <w:rFonts w:hint="default" w:ascii="Times New Roman" w:hAnsi="Times New Roman" w:eastAsia="宋体" w:cs="Times New Roman"/>
                <w:snapToGrid w:val="0"/>
                <w:color w:val="000000"/>
                <w:kern w:val="0"/>
                <w:sz w:val="21"/>
                <w:szCs w:val="21"/>
                <w:lang w:eastAsia="en-US"/>
                <w14:ligatures w14:val="none"/>
              </w:rPr>
              <w:t>Chinese</w:t>
            </w:r>
            <w:r>
              <w:rPr>
                <w:rFonts w:hint="default" w:ascii="Times New Roman" w:hAnsi="Times New Roman" w:eastAsia="宋体" w:cs="Times New Roman"/>
                <w:snapToGrid w:val="0"/>
                <w:color w:val="000000"/>
                <w:spacing w:val="36"/>
                <w:kern w:val="0"/>
                <w:sz w:val="21"/>
                <w:szCs w:val="21"/>
                <w:lang w:eastAsia="en-US"/>
                <w14:ligatures w14:val="none"/>
              </w:rPr>
              <w:t xml:space="preserve">  </w:t>
            </w:r>
            <w:r>
              <w:rPr>
                <w:rFonts w:hint="default" w:ascii="Times New Roman" w:hAnsi="Times New Roman" w:eastAsia="宋体" w:cs="Times New Roman"/>
                <w:snapToGrid w:val="0"/>
                <w:color w:val="000000"/>
                <w:spacing w:val="3"/>
                <w:kern w:val="0"/>
                <w:sz w:val="21"/>
                <w:szCs w:val="21"/>
                <w:lang w:eastAsia="en-US"/>
                <w14:ligatures w14:val="none"/>
              </w:rPr>
              <w:t>日本人</w:t>
            </w:r>
            <w:r>
              <w:rPr>
                <w:rFonts w:hint="default" w:ascii="Times New Roman" w:hAnsi="Times New Roman" w:eastAsia="宋体" w:cs="Times New Roman"/>
                <w:snapToGrid w:val="0"/>
                <w:color w:val="000000"/>
                <w:kern w:val="0"/>
                <w:sz w:val="21"/>
                <w:szCs w:val="21"/>
                <w:lang w:eastAsia="en-US"/>
                <w14:ligatures w14:val="none"/>
              </w:rPr>
              <w:t>Japanese</w:t>
            </w:r>
          </w:p>
        </w:tc>
        <w:tc>
          <w:tcPr>
            <w:tcW w:w="1710" w:type="dxa"/>
            <w:tcBorders>
              <w:left w:val="nil"/>
              <w:right w:val="nil"/>
            </w:tcBorders>
          </w:tcPr>
          <w:p w14:paraId="05D39B04">
            <w:pPr>
              <w:widowControl/>
              <w:kinsoku w:val="0"/>
              <w:autoSpaceDE w:val="0"/>
              <w:autoSpaceDN w:val="0"/>
              <w:adjustRightInd w:val="0"/>
              <w:snapToGrid w:val="0"/>
              <w:spacing w:before="81" w:after="160" w:line="221" w:lineRule="auto"/>
              <w:ind w:left="2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0"/>
                <w:kern w:val="0"/>
                <w:sz w:val="21"/>
                <w:szCs w:val="21"/>
                <w:lang w:eastAsia="en-US"/>
                <w14:ligatures w14:val="none"/>
              </w:rPr>
              <w:t>方式means</w:t>
            </w:r>
          </w:p>
          <w:p w14:paraId="21EE93C4">
            <w:pPr>
              <w:widowControl/>
              <w:kinsoku w:val="0"/>
              <w:autoSpaceDE w:val="0"/>
              <w:autoSpaceDN w:val="0"/>
              <w:adjustRightInd w:val="0"/>
              <w:snapToGrid w:val="0"/>
              <w:spacing w:before="104" w:after="160" w:line="214" w:lineRule="auto"/>
              <w:ind w:left="2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7"/>
                <w:kern w:val="0"/>
                <w:sz w:val="21"/>
                <w:szCs w:val="21"/>
                <w:lang w:eastAsia="en-US"/>
                <w14:ligatures w14:val="none"/>
              </w:rPr>
              <w:t>物种</w:t>
            </w:r>
            <w:r>
              <w:rPr>
                <w:rFonts w:hint="default" w:ascii="Times New Roman" w:hAnsi="Times New Roman" w:eastAsia="宋体" w:cs="Times New Roman"/>
                <w:snapToGrid w:val="0"/>
                <w:color w:val="000000"/>
                <w:kern w:val="0"/>
                <w:sz w:val="21"/>
                <w:szCs w:val="21"/>
                <w:lang w:eastAsia="en-US"/>
                <w14:ligatures w14:val="none"/>
              </w:rPr>
              <w:t>species</w:t>
            </w:r>
          </w:p>
          <w:p w14:paraId="58A7793A">
            <w:pPr>
              <w:widowControl/>
              <w:kinsoku w:val="0"/>
              <w:autoSpaceDE w:val="0"/>
              <w:autoSpaceDN w:val="0"/>
              <w:adjustRightInd w:val="0"/>
              <w:snapToGrid w:val="0"/>
              <w:spacing w:before="106" w:after="160" w:line="221" w:lineRule="auto"/>
              <w:ind w:left="2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瑞士人</w:t>
            </w:r>
            <w:r>
              <w:rPr>
                <w:rFonts w:hint="default" w:ascii="Times New Roman" w:hAnsi="Times New Roman" w:eastAsia="宋体" w:cs="Times New Roman"/>
                <w:snapToGrid w:val="0"/>
                <w:color w:val="000000"/>
                <w:kern w:val="0"/>
                <w:sz w:val="21"/>
                <w:szCs w:val="21"/>
                <w:lang w:eastAsia="en-US"/>
                <w14:ligatures w14:val="none"/>
              </w:rPr>
              <w:t>Swiss</w:t>
            </w:r>
          </w:p>
        </w:tc>
        <w:tc>
          <w:tcPr>
            <w:tcW w:w="3270" w:type="dxa"/>
            <w:tcBorders>
              <w:left w:val="nil"/>
              <w:right w:val="nil"/>
            </w:tcBorders>
          </w:tcPr>
          <w:p w14:paraId="2BE29AA9">
            <w:pPr>
              <w:widowControl/>
              <w:kinsoku w:val="0"/>
              <w:autoSpaceDE w:val="0"/>
              <w:autoSpaceDN w:val="0"/>
              <w:adjustRightInd w:val="0"/>
              <w:snapToGrid w:val="0"/>
              <w:spacing w:before="70" w:after="160" w:line="316" w:lineRule="auto"/>
              <w:ind w:left="417" w:right="16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7"/>
                <w:kern w:val="0"/>
                <w:sz w:val="21"/>
                <w:szCs w:val="21"/>
                <w:lang w:eastAsia="en-US"/>
                <w14:ligatures w14:val="none"/>
              </w:rPr>
              <w:t>飞机</w:t>
            </w:r>
            <w:r>
              <w:rPr>
                <w:rFonts w:hint="default" w:ascii="Times New Roman" w:hAnsi="Times New Roman" w:eastAsia="宋体" w:cs="Times New Roman"/>
                <w:snapToGrid w:val="0"/>
                <w:color w:val="000000"/>
                <w:kern w:val="0"/>
                <w:sz w:val="21"/>
                <w:szCs w:val="21"/>
                <w:lang w:eastAsia="en-US"/>
                <w14:ligatures w14:val="none"/>
              </w:rPr>
              <w:t xml:space="preserve">aircraft </w:t>
            </w:r>
            <w:r>
              <w:rPr>
                <w:rFonts w:hint="default" w:ascii="Times New Roman" w:hAnsi="Times New Roman" w:eastAsia="宋体" w:cs="Times New Roman"/>
                <w:snapToGrid w:val="0"/>
                <w:color w:val="000000"/>
                <w:spacing w:val="7"/>
                <w:kern w:val="0"/>
                <w:sz w:val="21"/>
                <w:szCs w:val="21"/>
                <w:lang w:eastAsia="en-US"/>
                <w14:ligatures w14:val="none"/>
              </w:rPr>
              <w:t>头数</w:t>
            </w:r>
            <w:r>
              <w:rPr>
                <w:rFonts w:hint="default" w:ascii="Times New Roman" w:hAnsi="Times New Roman" w:eastAsia="宋体" w:cs="Times New Roman"/>
                <w:snapToGrid w:val="0"/>
                <w:color w:val="000000"/>
                <w:kern w:val="0"/>
                <w:sz w:val="21"/>
                <w:szCs w:val="21"/>
                <w:lang w:eastAsia="en-US"/>
                <w14:ligatures w14:val="none"/>
              </w:rPr>
              <w:t>head</w:t>
            </w:r>
          </w:p>
        </w:tc>
      </w:tr>
      <w:tr w14:paraId="40DBC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1680" w:type="dxa"/>
            <w:tcBorders>
              <w:left w:val="nil"/>
            </w:tcBorders>
          </w:tcPr>
          <w:p w14:paraId="4722AAC8">
            <w:pPr>
              <w:widowControl/>
              <w:kinsoku w:val="0"/>
              <w:autoSpaceDE w:val="0"/>
              <w:autoSpaceDN w:val="0"/>
              <w:adjustRightInd w:val="0"/>
              <w:snapToGrid w:val="0"/>
              <w:spacing w:before="273" w:after="160" w:line="219" w:lineRule="auto"/>
              <w:ind w:left="30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变内部元音</w:t>
            </w:r>
          </w:p>
        </w:tc>
        <w:tc>
          <w:tcPr>
            <w:tcW w:w="2080" w:type="dxa"/>
            <w:tcBorders>
              <w:right w:val="nil"/>
            </w:tcBorders>
          </w:tcPr>
          <w:p w14:paraId="17FE9B8B">
            <w:pPr>
              <w:widowControl/>
              <w:kinsoku w:val="0"/>
              <w:autoSpaceDE w:val="0"/>
              <w:autoSpaceDN w:val="0"/>
              <w:adjustRightInd w:val="0"/>
              <w:snapToGrid w:val="0"/>
              <w:spacing w:before="101" w:after="160" w:line="289" w:lineRule="auto"/>
              <w:ind w:left="114" w:right="499" w:hanging="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脚；英尺</w:t>
            </w:r>
            <w:r>
              <w:rPr>
                <w:rFonts w:hint="default" w:ascii="Times New Roman" w:hAnsi="Times New Roman" w:eastAsia="宋体" w:cs="Times New Roman"/>
                <w:snapToGrid w:val="0"/>
                <w:color w:val="000000"/>
                <w:kern w:val="0"/>
                <w:sz w:val="21"/>
                <w:szCs w:val="21"/>
                <w:lang w:eastAsia="en-US"/>
                <w14:ligatures w14:val="none"/>
              </w:rPr>
              <w:t>foot</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feet</w:t>
            </w:r>
            <w:r>
              <w:rPr>
                <w:rFonts w:hint="default" w:ascii="Times New Roman" w:hAnsi="Times New Roman" w:eastAsia="宋体" w:cs="Times New Roman"/>
                <w:snapToGrid w:val="0"/>
                <w:color w:val="000000"/>
                <w:spacing w:val="3"/>
                <w:kern w:val="0"/>
                <w:sz w:val="21"/>
                <w:szCs w:val="21"/>
                <w:lang w:eastAsia="en-US"/>
                <w14:ligatures w14:val="none"/>
              </w:rPr>
              <w:t xml:space="preserve"> 老鼠</w:t>
            </w:r>
            <w:r>
              <w:rPr>
                <w:rFonts w:hint="default" w:ascii="Times New Roman" w:hAnsi="Times New Roman" w:eastAsia="宋体" w:cs="Times New Roman"/>
                <w:snapToGrid w:val="0"/>
                <w:color w:val="000000"/>
                <w:kern w:val="0"/>
                <w:sz w:val="21"/>
                <w:szCs w:val="21"/>
                <w:lang w:eastAsia="en-US"/>
                <w14:ligatures w14:val="none"/>
              </w:rPr>
              <w:t>mouse</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mice</w:t>
            </w:r>
          </w:p>
        </w:tc>
        <w:tc>
          <w:tcPr>
            <w:tcW w:w="6020" w:type="dxa"/>
            <w:gridSpan w:val="3"/>
            <w:tcBorders>
              <w:left w:val="nil"/>
              <w:right w:val="nil"/>
            </w:tcBorders>
          </w:tcPr>
          <w:p w14:paraId="1DA1D1A8">
            <w:pPr>
              <w:widowControl/>
              <w:kinsoku w:val="0"/>
              <w:autoSpaceDE w:val="0"/>
              <w:autoSpaceDN w:val="0"/>
              <w:adjustRightInd w:val="0"/>
              <w:snapToGrid w:val="0"/>
              <w:spacing w:before="94" w:after="160" w:line="216" w:lineRule="auto"/>
              <w:ind w:left="6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牙齿tooth→teeth      鹅goose→geese</w:t>
            </w:r>
          </w:p>
          <w:p w14:paraId="63F4C94F">
            <w:pPr>
              <w:widowControl/>
              <w:kinsoku w:val="0"/>
              <w:autoSpaceDE w:val="0"/>
              <w:autoSpaceDN w:val="0"/>
              <w:adjustRightInd w:val="0"/>
              <w:snapToGrid w:val="0"/>
              <w:spacing w:before="114" w:after="160" w:line="220" w:lineRule="auto"/>
              <w:ind w:left="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男人</w:t>
            </w:r>
            <w:r>
              <w:rPr>
                <w:rFonts w:hint="default" w:ascii="Times New Roman" w:hAnsi="Times New Roman" w:eastAsia="宋体" w:cs="Times New Roman"/>
                <w:snapToGrid w:val="0"/>
                <w:color w:val="000000"/>
                <w:kern w:val="0"/>
                <w:sz w:val="21"/>
                <w:szCs w:val="21"/>
                <w:lang w:eastAsia="en-US"/>
                <w14:ligatures w14:val="none"/>
              </w:rPr>
              <w:t>man</w:t>
            </w:r>
            <w:r>
              <w:rPr>
                <w:rFonts w:hint="default" w:ascii="Times New Roman" w:hAnsi="Times New Roman" w:eastAsia="宋体" w:cs="Times New Roman"/>
                <w:snapToGrid w:val="0"/>
                <w:color w:val="000000"/>
                <w:spacing w:val="1"/>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men</w:t>
            </w:r>
            <w:r>
              <w:rPr>
                <w:rFonts w:hint="default" w:ascii="Times New Roman" w:hAnsi="Times New Roman" w:eastAsia="宋体" w:cs="Times New Roman"/>
                <w:snapToGrid w:val="0"/>
                <w:color w:val="000000"/>
                <w:spacing w:val="1"/>
                <w:kern w:val="0"/>
                <w:sz w:val="21"/>
                <w:szCs w:val="21"/>
                <w:lang w:eastAsia="en-US"/>
                <w14:ligatures w14:val="none"/>
              </w:rPr>
              <w:t xml:space="preserve">          女人</w:t>
            </w:r>
            <w:r>
              <w:rPr>
                <w:rFonts w:hint="default" w:ascii="Times New Roman" w:hAnsi="Times New Roman" w:eastAsia="宋体" w:cs="Times New Roman"/>
                <w:snapToGrid w:val="0"/>
                <w:color w:val="000000"/>
                <w:kern w:val="0"/>
                <w:sz w:val="21"/>
                <w:szCs w:val="21"/>
                <w:lang w:eastAsia="en-US"/>
                <w14:ligatures w14:val="none"/>
              </w:rPr>
              <w:t>woman</w:t>
            </w:r>
            <w:r>
              <w:rPr>
                <w:rFonts w:hint="default" w:ascii="Times New Roman" w:hAnsi="Times New Roman" w:eastAsia="宋体" w:cs="Times New Roman"/>
                <w:snapToGrid w:val="0"/>
                <w:color w:val="000000"/>
                <w:spacing w:val="1"/>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women</w:t>
            </w:r>
          </w:p>
        </w:tc>
      </w:tr>
      <w:tr w14:paraId="07E70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680" w:type="dxa"/>
            <w:tcBorders>
              <w:left w:val="nil"/>
            </w:tcBorders>
          </w:tcPr>
          <w:p w14:paraId="4B59B811">
            <w:pPr>
              <w:widowControl/>
              <w:kinsoku w:val="0"/>
              <w:autoSpaceDE w:val="0"/>
              <w:autoSpaceDN w:val="0"/>
              <w:adjustRightInd w:val="0"/>
              <w:snapToGrid w:val="0"/>
              <w:spacing w:before="106" w:after="160" w:line="221" w:lineRule="auto"/>
              <w:ind w:left="10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词尾加-ren/-en</w:t>
            </w:r>
          </w:p>
        </w:tc>
        <w:tc>
          <w:tcPr>
            <w:tcW w:w="2080" w:type="dxa"/>
            <w:tcBorders>
              <w:right w:val="nil"/>
            </w:tcBorders>
          </w:tcPr>
          <w:p w14:paraId="4BF743C9">
            <w:pPr>
              <w:widowControl/>
              <w:kinsoku w:val="0"/>
              <w:autoSpaceDE w:val="0"/>
              <w:autoSpaceDN w:val="0"/>
              <w:adjustRightInd w:val="0"/>
              <w:snapToGrid w:val="0"/>
              <w:spacing w:before="95"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孩子child→children</w:t>
            </w:r>
          </w:p>
        </w:tc>
        <w:tc>
          <w:tcPr>
            <w:tcW w:w="6020" w:type="dxa"/>
            <w:gridSpan w:val="3"/>
            <w:tcBorders>
              <w:left w:val="nil"/>
              <w:right w:val="nil"/>
            </w:tcBorders>
          </w:tcPr>
          <w:p w14:paraId="67F0472A">
            <w:pPr>
              <w:widowControl/>
              <w:kinsoku w:val="0"/>
              <w:autoSpaceDE w:val="0"/>
              <w:autoSpaceDN w:val="0"/>
              <w:adjustRightInd w:val="0"/>
              <w:snapToGrid w:val="0"/>
              <w:spacing w:before="96" w:after="160" w:line="221" w:lineRule="auto"/>
              <w:ind w:left="3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公牛</w:t>
            </w:r>
            <w:r>
              <w:rPr>
                <w:rFonts w:hint="default" w:ascii="Times New Roman" w:hAnsi="Times New Roman" w:eastAsia="宋体" w:cs="Times New Roman"/>
                <w:snapToGrid w:val="0"/>
                <w:color w:val="000000"/>
                <w:kern w:val="0"/>
                <w:sz w:val="21"/>
                <w:szCs w:val="21"/>
                <w:lang w:eastAsia="en-US"/>
                <w14:ligatures w14:val="none"/>
              </w:rPr>
              <w:t>ox</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oxen</w:t>
            </w:r>
          </w:p>
        </w:tc>
      </w:tr>
      <w:tr w14:paraId="055D8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2" w:hRule="atLeast"/>
        </w:trPr>
        <w:tc>
          <w:tcPr>
            <w:tcW w:w="1680" w:type="dxa"/>
            <w:tcBorders>
              <w:left w:val="nil"/>
            </w:tcBorders>
          </w:tcPr>
          <w:p w14:paraId="40025360">
            <w:pPr>
              <w:widowControl/>
              <w:kinsoku w:val="0"/>
              <w:autoSpaceDE w:val="0"/>
              <w:autoSpaceDN w:val="0"/>
              <w:adjustRightInd w:val="0"/>
              <w:snapToGrid w:val="0"/>
              <w:spacing w:after="160" w:line="279" w:lineRule="auto"/>
              <w:jc w:val="left"/>
              <w:textAlignment w:val="baseline"/>
              <w:rPr>
                <w:rFonts w:hint="default" w:ascii="Times New Roman" w:hAnsi="Times New Roman" w:cs="Times New Roman"/>
                <w:snapToGrid w:val="0"/>
                <w:color w:val="000000"/>
                <w:kern w:val="0"/>
                <w:sz w:val="21"/>
                <w:szCs w:val="21"/>
                <w:lang w:eastAsia="zh-CN"/>
                <w14:ligatures w14:val="none"/>
              </w:rPr>
            </w:pPr>
          </w:p>
          <w:p w14:paraId="34456E81">
            <w:pPr>
              <w:widowControl/>
              <w:kinsoku w:val="0"/>
              <w:autoSpaceDE w:val="0"/>
              <w:autoSpaceDN w:val="0"/>
              <w:adjustRightInd w:val="0"/>
              <w:snapToGrid w:val="0"/>
              <w:spacing w:before="65" w:after="160" w:line="219" w:lineRule="auto"/>
              <w:ind w:left="20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特殊名词变化</w:t>
            </w:r>
          </w:p>
        </w:tc>
        <w:tc>
          <w:tcPr>
            <w:tcW w:w="2080" w:type="dxa"/>
            <w:tcBorders>
              <w:right w:val="nil"/>
            </w:tcBorders>
          </w:tcPr>
          <w:p w14:paraId="66AD2287">
            <w:pPr>
              <w:widowControl/>
              <w:kinsoku w:val="0"/>
              <w:autoSpaceDE w:val="0"/>
              <w:autoSpaceDN w:val="0"/>
              <w:adjustRightInd w:val="0"/>
              <w:snapToGrid w:val="0"/>
              <w:spacing w:before="85"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危机</w:t>
            </w:r>
            <w:r>
              <w:rPr>
                <w:rFonts w:hint="default" w:ascii="Times New Roman" w:hAnsi="Times New Roman" w:eastAsia="宋体" w:cs="Times New Roman"/>
                <w:snapToGrid w:val="0"/>
                <w:color w:val="000000"/>
                <w:kern w:val="0"/>
                <w:sz w:val="21"/>
                <w:szCs w:val="21"/>
                <w:lang w:eastAsia="en-US"/>
                <w14:ligatures w14:val="none"/>
              </w:rPr>
              <w:t>crisis</w:t>
            </w:r>
            <w:r>
              <w:rPr>
                <w:rFonts w:hint="default" w:ascii="Times New Roman" w:hAnsi="Times New Roman" w:eastAsia="宋体" w:cs="Times New Roman"/>
                <w:snapToGrid w:val="0"/>
                <w:color w:val="000000"/>
                <w:spacing w:val="4"/>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crises</w:t>
            </w:r>
          </w:p>
          <w:p w14:paraId="1B1282D1">
            <w:pPr>
              <w:widowControl/>
              <w:kinsoku w:val="0"/>
              <w:autoSpaceDE w:val="0"/>
              <w:autoSpaceDN w:val="0"/>
              <w:adjustRightInd w:val="0"/>
              <w:snapToGrid w:val="0"/>
              <w:spacing w:before="114" w:after="160" w:line="219" w:lineRule="auto"/>
              <w:ind w:left="10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数据datum→data</w:t>
            </w:r>
          </w:p>
          <w:p w14:paraId="30314360">
            <w:pPr>
              <w:widowControl/>
              <w:kinsoku w:val="0"/>
              <w:autoSpaceDE w:val="0"/>
              <w:autoSpaceDN w:val="0"/>
              <w:adjustRightInd w:val="0"/>
              <w:snapToGrid w:val="0"/>
              <w:spacing w:before="113" w:after="160" w:line="220"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标准criterion→criteria</w:t>
            </w:r>
          </w:p>
        </w:tc>
        <w:tc>
          <w:tcPr>
            <w:tcW w:w="6020" w:type="dxa"/>
            <w:gridSpan w:val="3"/>
            <w:tcBorders>
              <w:left w:val="nil"/>
              <w:right w:val="nil"/>
            </w:tcBorders>
          </w:tcPr>
          <w:p w14:paraId="6CF27D3C">
            <w:pPr>
              <w:widowControl/>
              <w:kinsoku w:val="0"/>
              <w:autoSpaceDE w:val="0"/>
              <w:autoSpaceDN w:val="0"/>
              <w:adjustRightInd w:val="0"/>
              <w:snapToGrid w:val="0"/>
              <w:spacing w:before="91" w:after="160" w:line="318" w:lineRule="auto"/>
              <w:ind w:left="203" w:right="1474" w:hanging="216" w:hangingChars="10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基础</w:t>
            </w:r>
            <w:r>
              <w:rPr>
                <w:rFonts w:hint="default" w:ascii="Times New Roman" w:hAnsi="Times New Roman" w:eastAsia="宋体" w:cs="Times New Roman"/>
                <w:snapToGrid w:val="0"/>
                <w:color w:val="000000"/>
                <w:kern w:val="0"/>
                <w:sz w:val="21"/>
                <w:szCs w:val="21"/>
                <w:lang w:eastAsia="en-US"/>
                <w14:ligatures w14:val="none"/>
              </w:rPr>
              <w:t>basis</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bases</w:t>
            </w:r>
            <w:r>
              <w:rPr>
                <w:rFonts w:hint="default" w:ascii="Times New Roman" w:hAnsi="Times New Roman" w:eastAsia="宋体" w:cs="Times New Roman"/>
                <w:snapToGrid w:val="0"/>
                <w:color w:val="000000"/>
                <w:spacing w:val="3"/>
                <w:kern w:val="0"/>
                <w:sz w:val="21"/>
                <w:szCs w:val="21"/>
                <w:lang w:eastAsia="en-US"/>
                <w14:ligatures w14:val="none"/>
              </w:rPr>
              <w:t xml:space="preserve">      分析</w:t>
            </w:r>
            <w:r>
              <w:rPr>
                <w:rFonts w:hint="default" w:ascii="Times New Roman" w:hAnsi="Times New Roman" w:eastAsia="宋体" w:cs="Times New Roman"/>
                <w:snapToGrid w:val="0"/>
                <w:color w:val="000000"/>
                <w:kern w:val="0"/>
                <w:sz w:val="21"/>
                <w:szCs w:val="21"/>
                <w:lang w:eastAsia="en-US"/>
                <w14:ligatures w14:val="none"/>
              </w:rPr>
              <w:t>analysis</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analyses</w:t>
            </w:r>
            <w:r>
              <w:rPr>
                <w:rFonts w:hint="default" w:ascii="Times New Roman" w:hAnsi="Times New Roman" w:eastAsia="宋体" w:cs="Times New Roman"/>
                <w:snapToGrid w:val="0"/>
                <w:color w:val="000000"/>
                <w:spacing w:val="7"/>
                <w:kern w:val="0"/>
                <w:sz w:val="21"/>
                <w:szCs w:val="21"/>
                <w:lang w:eastAsia="en-US"/>
                <w14:ligatures w14:val="none"/>
              </w:rPr>
              <w:t xml:space="preserve"> </w:t>
            </w:r>
            <w:r>
              <w:rPr>
                <w:rFonts w:hint="default" w:ascii="Times New Roman" w:hAnsi="Times New Roman" w:eastAsia="宋体" w:cs="Times New Roman"/>
                <w:snapToGrid w:val="0"/>
                <w:color w:val="000000"/>
                <w:spacing w:val="3"/>
                <w:kern w:val="0"/>
                <w:sz w:val="21"/>
                <w:szCs w:val="21"/>
                <w:lang w:eastAsia="en-US"/>
                <w14:ligatures w14:val="none"/>
              </w:rPr>
              <w:t>细菌</w:t>
            </w:r>
            <w:r>
              <w:rPr>
                <w:rFonts w:hint="default" w:ascii="Times New Roman" w:hAnsi="Times New Roman" w:eastAsia="宋体" w:cs="Times New Roman"/>
                <w:snapToGrid w:val="0"/>
                <w:color w:val="000000"/>
                <w:kern w:val="0"/>
                <w:sz w:val="21"/>
                <w:szCs w:val="21"/>
                <w:lang w:eastAsia="en-US"/>
                <w14:ligatures w14:val="none"/>
              </w:rPr>
              <w:t>bacterium</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bacteria</w:t>
            </w:r>
            <w:r>
              <w:rPr>
                <w:rFonts w:hint="default" w:ascii="Times New Roman" w:hAnsi="Times New Roman" w:eastAsia="宋体" w:cs="Times New Roman"/>
                <w:snapToGrid w:val="0"/>
                <w:color w:val="000000"/>
                <w:spacing w:val="3"/>
                <w:kern w:val="0"/>
                <w:sz w:val="21"/>
                <w:szCs w:val="21"/>
                <w:lang w:eastAsia="en-US"/>
                <w14:ligatures w14:val="none"/>
              </w:rPr>
              <w:t>校友</w:t>
            </w:r>
            <w:r>
              <w:rPr>
                <w:rFonts w:hint="default" w:ascii="Times New Roman" w:hAnsi="Times New Roman" w:eastAsia="宋体" w:cs="Times New Roman"/>
                <w:snapToGrid w:val="0"/>
                <w:color w:val="000000"/>
                <w:kern w:val="0"/>
                <w:sz w:val="21"/>
                <w:szCs w:val="21"/>
                <w:lang w:eastAsia="en-US"/>
                <w14:ligatures w14:val="none"/>
              </w:rPr>
              <w:t>alumnus</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alumni</w:t>
            </w:r>
          </w:p>
          <w:p w14:paraId="2DBB4BF4">
            <w:pPr>
              <w:widowControl/>
              <w:kinsoku w:val="0"/>
              <w:autoSpaceDE w:val="0"/>
              <w:autoSpaceDN w:val="0"/>
              <w:adjustRightInd w:val="0"/>
              <w:snapToGrid w:val="0"/>
              <w:spacing w:after="160" w:line="214" w:lineRule="auto"/>
              <w:ind w:left="35" w:firstLine="208" w:firstLineChars="10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现象phenomenon→phenomena</w:t>
            </w:r>
          </w:p>
        </w:tc>
      </w:tr>
    </w:tbl>
    <w:p w14:paraId="4E6DB10D">
      <w:pPr>
        <w:rPr>
          <w:rFonts w:hint="default" w:ascii="Times New Roman" w:hAnsi="Times New Roman" w:cs="Times New Roman"/>
          <w:sz w:val="21"/>
          <w:szCs w:val="21"/>
        </w:rPr>
      </w:pPr>
    </w:p>
    <w:p w14:paraId="7EB2343B">
      <w:pPr>
        <w:widowControl/>
        <w:kinsoku w:val="0"/>
        <w:autoSpaceDE w:val="0"/>
        <w:autoSpaceDN w:val="0"/>
        <w:adjustRightInd w:val="0"/>
        <w:snapToGrid w:val="0"/>
        <w:spacing w:before="131" w:after="160" w:line="219" w:lineRule="auto"/>
        <w:ind w:left="122"/>
        <w:jc w:val="left"/>
        <w:textAlignment w:val="baseline"/>
        <w:outlineLvl w:val="4"/>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16"/>
          <w:kern w:val="0"/>
          <w:sz w:val="21"/>
          <w:szCs w:val="21"/>
          <w:lang w:eastAsia="en-US"/>
          <w14:ligatures w14:val="none"/>
        </w:rPr>
        <w:t>(3)复合名词的复数形式</w:t>
      </w:r>
    </w:p>
    <w:p w14:paraId="158AC933">
      <w:pPr>
        <w:widowControl/>
        <w:kinsoku w:val="0"/>
        <w:autoSpaceDE w:val="0"/>
        <w:autoSpaceDN w:val="0"/>
        <w:adjustRightInd w:val="0"/>
        <w:snapToGrid w:val="0"/>
        <w:spacing w:after="160" w:line="122" w:lineRule="exact"/>
        <w:jc w:val="left"/>
        <w:textAlignment w:val="baseline"/>
        <w:rPr>
          <w:rFonts w:hint="default" w:ascii="Times New Roman" w:hAnsi="Times New Roman" w:cs="Times New Roman"/>
          <w:snapToGrid w:val="0"/>
          <w:color w:val="000000"/>
          <w:kern w:val="0"/>
          <w:sz w:val="21"/>
          <w:szCs w:val="21"/>
          <w:lang w:eastAsia="en-US"/>
          <w14:ligatures w14:val="none"/>
        </w:rPr>
      </w:pPr>
    </w:p>
    <w:tbl>
      <w:tblPr>
        <w:tblStyle w:val="15"/>
        <w:tblW w:w="9401" w:type="dxa"/>
        <w:tblInd w:w="-2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1"/>
        <w:gridCol w:w="6960"/>
      </w:tblGrid>
      <w:tr w14:paraId="44C7F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441" w:type="dxa"/>
            <w:tcBorders>
              <w:left w:val="nil"/>
            </w:tcBorders>
          </w:tcPr>
          <w:p w14:paraId="0855767C">
            <w:pPr>
              <w:widowControl/>
              <w:kinsoku w:val="0"/>
              <w:autoSpaceDE w:val="0"/>
              <w:autoSpaceDN w:val="0"/>
              <w:adjustRightInd w:val="0"/>
              <w:snapToGrid w:val="0"/>
              <w:spacing w:before="91" w:after="160" w:line="221" w:lineRule="auto"/>
              <w:ind w:left="109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4"/>
                <w:kern w:val="0"/>
                <w:sz w:val="21"/>
                <w:szCs w:val="21"/>
                <w:lang w:eastAsia="en-US"/>
                <w14:ligatures w14:val="none"/>
              </w:rPr>
              <w:t>变化方式</w:t>
            </w:r>
          </w:p>
        </w:tc>
        <w:tc>
          <w:tcPr>
            <w:tcW w:w="6960" w:type="dxa"/>
            <w:tcBorders>
              <w:right w:val="nil"/>
            </w:tcBorders>
          </w:tcPr>
          <w:p w14:paraId="51AF1510">
            <w:pPr>
              <w:widowControl/>
              <w:kinsoku w:val="0"/>
              <w:autoSpaceDE w:val="0"/>
              <w:autoSpaceDN w:val="0"/>
              <w:adjustRightInd w:val="0"/>
              <w:snapToGrid w:val="0"/>
              <w:spacing w:before="91" w:after="160" w:line="221" w:lineRule="auto"/>
              <w:ind w:left="328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5"/>
                <w:kern w:val="0"/>
                <w:sz w:val="21"/>
                <w:szCs w:val="21"/>
                <w:lang w:eastAsia="en-US"/>
                <w14:ligatures w14:val="none"/>
              </w:rPr>
              <w:t>示例</w:t>
            </w:r>
          </w:p>
        </w:tc>
      </w:tr>
      <w:tr w14:paraId="642EA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2441" w:type="dxa"/>
            <w:tcBorders>
              <w:left w:val="nil"/>
            </w:tcBorders>
          </w:tcPr>
          <w:p w14:paraId="45AE598F">
            <w:pPr>
              <w:widowControl/>
              <w:kinsoku w:val="0"/>
              <w:autoSpaceDE w:val="0"/>
              <w:autoSpaceDN w:val="0"/>
              <w:adjustRightInd w:val="0"/>
              <w:snapToGrid w:val="0"/>
              <w:spacing w:before="140" w:after="160" w:line="220" w:lineRule="auto"/>
              <w:ind w:left="10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在主体名词后加-s</w:t>
            </w:r>
          </w:p>
        </w:tc>
        <w:tc>
          <w:tcPr>
            <w:tcW w:w="6960" w:type="dxa"/>
            <w:tcBorders>
              <w:right w:val="nil"/>
            </w:tcBorders>
          </w:tcPr>
          <w:p w14:paraId="4CAEACF9">
            <w:pPr>
              <w:widowControl/>
              <w:kinsoku w:val="0"/>
              <w:autoSpaceDE w:val="0"/>
              <w:autoSpaceDN w:val="0"/>
              <w:adjustRightInd w:val="0"/>
              <w:snapToGrid w:val="0"/>
              <w:spacing w:before="129" w:after="160" w:line="219"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路人passer-by→passers-by       旁观者looker-on→lookers-on</w:t>
            </w:r>
          </w:p>
        </w:tc>
      </w:tr>
      <w:tr w14:paraId="01ED4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7" w:hRule="atLeast"/>
        </w:trPr>
        <w:tc>
          <w:tcPr>
            <w:tcW w:w="2441" w:type="dxa"/>
            <w:tcBorders>
              <w:left w:val="nil"/>
            </w:tcBorders>
          </w:tcPr>
          <w:p w14:paraId="6CCE21DB">
            <w:pPr>
              <w:widowControl/>
              <w:kinsoku w:val="0"/>
              <w:autoSpaceDE w:val="0"/>
              <w:autoSpaceDN w:val="0"/>
              <w:adjustRightInd w:val="0"/>
              <w:snapToGrid w:val="0"/>
              <w:spacing w:before="101" w:after="160" w:line="307" w:lineRule="auto"/>
              <w:ind w:left="80" w:right="104" w:firstLine="10"/>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无主体名词时，通常在最后一个</w:t>
            </w:r>
            <w:r>
              <w:rPr>
                <w:rFonts w:hint="default" w:ascii="Times New Roman" w:hAnsi="Times New Roman" w:eastAsia="宋体" w:cs="Times New Roman"/>
                <w:snapToGrid w:val="0"/>
                <w:color w:val="000000"/>
                <w:spacing w:val="3"/>
                <w:kern w:val="0"/>
                <w:sz w:val="21"/>
                <w:szCs w:val="21"/>
                <w:lang w:eastAsia="zh-CN"/>
                <w14:ligatures w14:val="none"/>
              </w:rPr>
              <w:t xml:space="preserve"> </w:t>
            </w:r>
            <w:r>
              <w:rPr>
                <w:rFonts w:hint="default" w:ascii="Times New Roman" w:hAnsi="Times New Roman" w:eastAsia="宋体" w:cs="Times New Roman"/>
                <w:snapToGrid w:val="0"/>
                <w:color w:val="000000"/>
                <w:spacing w:val="2"/>
                <w:kern w:val="0"/>
                <w:sz w:val="21"/>
                <w:szCs w:val="21"/>
                <w:lang w:eastAsia="zh-CN"/>
                <w14:ligatures w14:val="none"/>
              </w:rPr>
              <w:t>词后加-s</w:t>
            </w:r>
          </w:p>
        </w:tc>
        <w:tc>
          <w:tcPr>
            <w:tcW w:w="6960" w:type="dxa"/>
            <w:tcBorders>
              <w:right w:val="nil"/>
            </w:tcBorders>
          </w:tcPr>
          <w:p w14:paraId="3AF5C758">
            <w:pPr>
              <w:widowControl/>
              <w:kinsoku w:val="0"/>
              <w:autoSpaceDE w:val="0"/>
              <w:autoSpaceDN w:val="0"/>
              <w:adjustRightInd w:val="0"/>
              <w:snapToGrid w:val="0"/>
              <w:spacing w:before="285" w:after="160" w:line="214"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成年人</w:t>
            </w:r>
            <w:r>
              <w:rPr>
                <w:rFonts w:hint="default" w:ascii="Times New Roman" w:hAnsi="Times New Roman" w:eastAsia="宋体" w:cs="Times New Roman"/>
                <w:snapToGrid w:val="0"/>
                <w:color w:val="000000"/>
                <w:kern w:val="0"/>
                <w:sz w:val="21"/>
                <w:szCs w:val="21"/>
                <w:lang w:eastAsia="en-US"/>
                <w14:ligatures w14:val="none"/>
              </w:rPr>
              <w:t>grown</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up</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grown</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ups</w:t>
            </w:r>
          </w:p>
        </w:tc>
      </w:tr>
      <w:tr w14:paraId="0633D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1" w:hRule="atLeast"/>
        </w:trPr>
        <w:tc>
          <w:tcPr>
            <w:tcW w:w="2441" w:type="dxa"/>
            <w:tcBorders>
              <w:left w:val="nil"/>
            </w:tcBorders>
          </w:tcPr>
          <w:p w14:paraId="07BBE7CF">
            <w:pPr>
              <w:widowControl/>
              <w:kinsoku w:val="0"/>
              <w:autoSpaceDE w:val="0"/>
              <w:autoSpaceDN w:val="0"/>
              <w:adjustRightInd w:val="0"/>
              <w:snapToGrid w:val="0"/>
              <w:spacing w:before="125" w:after="160" w:line="219" w:lineRule="auto"/>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名词前有man/woman修饰时，man/woman及其修饰的名词都</w:t>
            </w:r>
            <w:r>
              <w:rPr>
                <w:rFonts w:hint="default" w:ascii="Times New Roman" w:hAnsi="Times New Roman" w:eastAsia="宋体" w:cs="Times New Roman"/>
                <w:snapToGrid w:val="0"/>
                <w:color w:val="000000"/>
                <w:spacing w:val="-2"/>
                <w:kern w:val="0"/>
                <w:sz w:val="21"/>
                <w:szCs w:val="21"/>
                <w:lang w:eastAsia="en-US"/>
                <w14:ligatures w14:val="none"/>
              </w:rPr>
              <w:t>要变为复数形式</w:t>
            </w:r>
          </w:p>
        </w:tc>
        <w:tc>
          <w:tcPr>
            <w:tcW w:w="6960" w:type="dxa"/>
            <w:tcBorders>
              <w:right w:val="nil"/>
            </w:tcBorders>
          </w:tcPr>
          <w:p w14:paraId="1ADF5E5D">
            <w:pPr>
              <w:widowControl/>
              <w:kinsoku w:val="0"/>
              <w:autoSpaceDE w:val="0"/>
              <w:autoSpaceDN w:val="0"/>
              <w:adjustRightInd w:val="0"/>
              <w:snapToGrid w:val="0"/>
              <w:spacing w:before="65" w:after="160" w:line="307" w:lineRule="auto"/>
              <w:ind w:right="35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女医生</w:t>
            </w:r>
            <w:r>
              <w:rPr>
                <w:rFonts w:hint="default" w:ascii="Times New Roman" w:hAnsi="Times New Roman" w:eastAsia="宋体" w:cs="Times New Roman"/>
                <w:snapToGrid w:val="0"/>
                <w:color w:val="000000"/>
                <w:kern w:val="0"/>
                <w:sz w:val="21"/>
                <w:szCs w:val="21"/>
                <w:lang w:eastAsia="en-US"/>
                <w14:ligatures w14:val="none"/>
              </w:rPr>
              <w:t>woman</w:t>
            </w:r>
            <w:r>
              <w:rPr>
                <w:rFonts w:hint="default" w:ascii="Times New Roman" w:hAnsi="Times New Roman" w:eastAsia="宋体" w:cs="Times New Roman"/>
                <w:snapToGrid w:val="0"/>
                <w:color w:val="000000"/>
                <w:spacing w:val="2"/>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doctor</w:t>
            </w:r>
            <w:r>
              <w:rPr>
                <w:rFonts w:hint="default" w:ascii="Times New Roman" w:hAnsi="Times New Roman" w:eastAsia="宋体" w:cs="Times New Roman"/>
                <w:snapToGrid w:val="0"/>
                <w:color w:val="000000"/>
                <w:spacing w:val="2"/>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women</w:t>
            </w:r>
            <w:r>
              <w:rPr>
                <w:rFonts w:hint="default" w:ascii="Times New Roman" w:hAnsi="Times New Roman" w:eastAsia="宋体" w:cs="Times New Roman"/>
                <w:snapToGrid w:val="0"/>
                <w:color w:val="000000"/>
                <w:spacing w:val="2"/>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doctors</w:t>
            </w:r>
            <w:r>
              <w:rPr>
                <w:rFonts w:hint="default" w:ascii="Times New Roman" w:hAnsi="Times New Roman" w:eastAsia="宋体" w:cs="Times New Roman"/>
                <w:snapToGrid w:val="0"/>
                <w:color w:val="000000"/>
                <w:spacing w:val="1"/>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男教师man teacher→men</w:t>
            </w:r>
            <w:r>
              <w:rPr>
                <w:rFonts w:hint="default" w:ascii="Times New Roman" w:hAnsi="Times New Roman" w:eastAsia="宋体" w:cs="Times New Roman"/>
                <w:snapToGrid w:val="0"/>
                <w:color w:val="000000"/>
                <w:spacing w:val="14"/>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teachers</w:t>
            </w:r>
          </w:p>
        </w:tc>
      </w:tr>
    </w:tbl>
    <w:p w14:paraId="737F5FCA">
      <w:pPr>
        <w:widowControl/>
        <w:kinsoku w:val="0"/>
        <w:autoSpaceDE w:val="0"/>
        <w:autoSpaceDN w:val="0"/>
        <w:adjustRightInd w:val="0"/>
        <w:snapToGrid w:val="0"/>
        <w:spacing w:before="41" w:after="160" w:line="219" w:lineRule="auto"/>
        <w:ind w:left="122"/>
        <w:jc w:val="left"/>
        <w:textAlignment w:val="baseline"/>
        <w:outlineLvl w:val="4"/>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宋体" w:cs="Times New Roman"/>
          <w:b/>
          <w:bCs/>
          <w:snapToGrid w:val="0"/>
          <w:color w:val="000000"/>
          <w:spacing w:val="14"/>
          <w:kern w:val="0"/>
          <w:sz w:val="21"/>
          <w:szCs w:val="21"/>
          <w14:ligatures w14:val="none"/>
        </w:rPr>
        <w:t>(4)复数形式具有特殊意义的名词</w:t>
      </w:r>
    </w:p>
    <w:p w14:paraId="788AB673">
      <w:pPr>
        <w:widowControl/>
        <w:kinsoku w:val="0"/>
        <w:autoSpaceDE w:val="0"/>
        <w:autoSpaceDN w:val="0"/>
        <w:adjustRightInd w:val="0"/>
        <w:snapToGrid w:val="0"/>
        <w:spacing w:after="160" w:line="122" w:lineRule="exact"/>
        <w:jc w:val="left"/>
        <w:textAlignment w:val="baseline"/>
        <w:rPr>
          <w:rFonts w:hint="default" w:ascii="Times New Roman" w:hAnsi="Times New Roman" w:cs="Times New Roman"/>
          <w:snapToGrid w:val="0"/>
          <w:color w:val="000000"/>
          <w:kern w:val="0"/>
          <w:sz w:val="21"/>
          <w:szCs w:val="21"/>
          <w14:ligatures w14:val="none"/>
        </w:rPr>
      </w:pPr>
    </w:p>
    <w:tbl>
      <w:tblPr>
        <w:tblStyle w:val="16"/>
        <w:tblW w:w="480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0"/>
        <w:gridCol w:w="2810"/>
      </w:tblGrid>
      <w:tr w14:paraId="495FC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3" w:hRule="atLeast"/>
        </w:trPr>
        <w:tc>
          <w:tcPr>
            <w:tcW w:w="1990" w:type="dxa"/>
            <w:tcBorders>
              <w:left w:val="nil"/>
            </w:tcBorders>
          </w:tcPr>
          <w:p w14:paraId="7C865388">
            <w:pPr>
              <w:widowControl/>
              <w:kinsoku w:val="0"/>
              <w:autoSpaceDE w:val="0"/>
              <w:autoSpaceDN w:val="0"/>
              <w:adjustRightInd w:val="0"/>
              <w:snapToGrid w:val="0"/>
              <w:spacing w:before="130" w:after="160" w:line="219" w:lineRule="auto"/>
              <w:ind w:left="59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4"/>
                <w:kern w:val="0"/>
                <w:sz w:val="21"/>
                <w:szCs w:val="21"/>
                <w:lang w:eastAsia="en-US"/>
                <w14:ligatures w14:val="none"/>
              </w:rPr>
              <w:t>单数形式</w:t>
            </w:r>
          </w:p>
        </w:tc>
        <w:tc>
          <w:tcPr>
            <w:tcW w:w="2810" w:type="dxa"/>
            <w:tcBorders>
              <w:right w:val="nil"/>
            </w:tcBorders>
          </w:tcPr>
          <w:p w14:paraId="483F8F0D">
            <w:pPr>
              <w:widowControl/>
              <w:kinsoku w:val="0"/>
              <w:autoSpaceDE w:val="0"/>
              <w:autoSpaceDN w:val="0"/>
              <w:adjustRightInd w:val="0"/>
              <w:snapToGrid w:val="0"/>
              <w:spacing w:before="130" w:after="160" w:line="219" w:lineRule="auto"/>
              <w:ind w:left="99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5"/>
                <w:kern w:val="0"/>
                <w:sz w:val="21"/>
                <w:szCs w:val="21"/>
                <w:lang w:eastAsia="en-US"/>
                <w14:ligatures w14:val="none"/>
              </w:rPr>
              <w:t>复数形式</w:t>
            </w:r>
          </w:p>
        </w:tc>
      </w:tr>
      <w:tr w14:paraId="6AFE4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0" w:type="dxa"/>
            <w:tcBorders>
              <w:left w:val="nil"/>
            </w:tcBorders>
          </w:tcPr>
          <w:p w14:paraId="7BA06DD3">
            <w:pPr>
              <w:widowControl/>
              <w:kinsoku w:val="0"/>
              <w:autoSpaceDE w:val="0"/>
              <w:autoSpaceDN w:val="0"/>
              <w:adjustRightInd w:val="0"/>
              <w:snapToGrid w:val="0"/>
              <w:spacing w:before="130" w:after="160" w:line="220" w:lineRule="auto"/>
              <w:ind w:left="49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custom</w:t>
            </w:r>
            <w:r>
              <w:rPr>
                <w:rFonts w:hint="default" w:ascii="Times New Roman" w:hAnsi="Times New Roman" w:eastAsia="宋体" w:cs="Times New Roman"/>
                <w:snapToGrid w:val="0"/>
                <w:color w:val="000000"/>
                <w:spacing w:val="4"/>
                <w:kern w:val="0"/>
                <w:sz w:val="21"/>
                <w:szCs w:val="21"/>
                <w:lang w:eastAsia="en-US"/>
                <w14:ligatures w14:val="none"/>
              </w:rPr>
              <w:t>风俗</w:t>
            </w:r>
          </w:p>
        </w:tc>
        <w:tc>
          <w:tcPr>
            <w:tcW w:w="2810" w:type="dxa"/>
            <w:tcBorders>
              <w:right w:val="nil"/>
            </w:tcBorders>
          </w:tcPr>
          <w:p w14:paraId="54A221FA">
            <w:pPr>
              <w:widowControl/>
              <w:kinsoku w:val="0"/>
              <w:autoSpaceDE w:val="0"/>
              <w:autoSpaceDN w:val="0"/>
              <w:adjustRightInd w:val="0"/>
              <w:snapToGrid w:val="0"/>
              <w:spacing w:before="130" w:after="160" w:line="220" w:lineRule="auto"/>
              <w:ind w:left="8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customs</w:t>
            </w:r>
            <w:r>
              <w:rPr>
                <w:rFonts w:hint="default" w:ascii="Times New Roman" w:hAnsi="Times New Roman" w:eastAsia="宋体" w:cs="Times New Roman"/>
                <w:snapToGrid w:val="0"/>
                <w:color w:val="000000"/>
                <w:spacing w:val="4"/>
                <w:kern w:val="0"/>
                <w:sz w:val="21"/>
                <w:szCs w:val="21"/>
                <w:lang w:eastAsia="en-US"/>
                <w14:ligatures w14:val="none"/>
              </w:rPr>
              <w:t>海关</w:t>
            </w:r>
          </w:p>
        </w:tc>
      </w:tr>
      <w:tr w14:paraId="61F96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90" w:type="dxa"/>
            <w:tcBorders>
              <w:left w:val="nil"/>
            </w:tcBorders>
          </w:tcPr>
          <w:p w14:paraId="37862E9F">
            <w:pPr>
              <w:widowControl/>
              <w:kinsoku w:val="0"/>
              <w:autoSpaceDE w:val="0"/>
              <w:autoSpaceDN w:val="0"/>
              <w:adjustRightInd w:val="0"/>
              <w:snapToGrid w:val="0"/>
              <w:spacing w:before="124" w:after="160" w:line="214" w:lineRule="auto"/>
              <w:ind w:left="59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good好处</w:t>
            </w:r>
          </w:p>
        </w:tc>
        <w:tc>
          <w:tcPr>
            <w:tcW w:w="2810" w:type="dxa"/>
            <w:tcBorders>
              <w:right w:val="nil"/>
            </w:tcBorders>
          </w:tcPr>
          <w:p w14:paraId="31B759B6">
            <w:pPr>
              <w:widowControl/>
              <w:kinsoku w:val="0"/>
              <w:autoSpaceDE w:val="0"/>
              <w:autoSpaceDN w:val="0"/>
              <w:adjustRightInd w:val="0"/>
              <w:snapToGrid w:val="0"/>
              <w:spacing w:before="124" w:after="160" w:line="214" w:lineRule="auto"/>
              <w:ind w:left="9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goods</w:t>
            </w:r>
            <w:r>
              <w:rPr>
                <w:rFonts w:hint="default" w:ascii="Times New Roman" w:hAnsi="Times New Roman" w:eastAsia="宋体" w:cs="Times New Roman"/>
                <w:snapToGrid w:val="0"/>
                <w:color w:val="000000"/>
                <w:spacing w:val="5"/>
                <w:kern w:val="0"/>
                <w:sz w:val="21"/>
                <w:szCs w:val="21"/>
                <w:lang w:eastAsia="en-US"/>
                <w14:ligatures w14:val="none"/>
              </w:rPr>
              <w:t>货物</w:t>
            </w:r>
          </w:p>
        </w:tc>
      </w:tr>
      <w:tr w14:paraId="45708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990" w:type="dxa"/>
            <w:tcBorders>
              <w:left w:val="nil"/>
            </w:tcBorders>
          </w:tcPr>
          <w:p w14:paraId="38F1D939">
            <w:pPr>
              <w:widowControl/>
              <w:kinsoku w:val="0"/>
              <w:autoSpaceDE w:val="0"/>
              <w:autoSpaceDN w:val="0"/>
              <w:adjustRightInd w:val="0"/>
              <w:snapToGrid w:val="0"/>
              <w:spacing w:before="133" w:after="160" w:line="220" w:lineRule="auto"/>
              <w:ind w:left="19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manner态度；方式</w:t>
            </w:r>
          </w:p>
        </w:tc>
        <w:tc>
          <w:tcPr>
            <w:tcW w:w="2810" w:type="dxa"/>
            <w:tcBorders>
              <w:right w:val="nil"/>
            </w:tcBorders>
          </w:tcPr>
          <w:p w14:paraId="312722D8">
            <w:pPr>
              <w:widowControl/>
              <w:kinsoku w:val="0"/>
              <w:autoSpaceDE w:val="0"/>
              <w:autoSpaceDN w:val="0"/>
              <w:adjustRightInd w:val="0"/>
              <w:snapToGrid w:val="0"/>
              <w:spacing w:before="132" w:after="160" w:line="219" w:lineRule="auto"/>
              <w:ind w:left="8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manners礼貌</w:t>
            </w:r>
          </w:p>
        </w:tc>
      </w:tr>
      <w:tr w14:paraId="48A2B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90" w:type="dxa"/>
            <w:tcBorders>
              <w:left w:val="nil"/>
            </w:tcBorders>
          </w:tcPr>
          <w:p w14:paraId="0939C2EE">
            <w:pPr>
              <w:widowControl/>
              <w:kinsoku w:val="0"/>
              <w:autoSpaceDE w:val="0"/>
              <w:autoSpaceDN w:val="0"/>
              <w:adjustRightInd w:val="0"/>
              <w:snapToGrid w:val="0"/>
              <w:spacing w:before="130" w:after="160" w:line="214" w:lineRule="auto"/>
              <w:ind w:left="49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spirit</w:t>
            </w:r>
            <w:r>
              <w:rPr>
                <w:rFonts w:hint="default" w:ascii="Times New Roman" w:hAnsi="Times New Roman" w:eastAsia="宋体" w:cs="Times New Roman"/>
                <w:snapToGrid w:val="0"/>
                <w:color w:val="000000"/>
                <w:spacing w:val="7"/>
                <w:kern w:val="0"/>
                <w:sz w:val="21"/>
                <w:szCs w:val="21"/>
                <w:lang w:eastAsia="en-US"/>
                <w14:ligatures w14:val="none"/>
              </w:rPr>
              <w:t>精神</w:t>
            </w:r>
          </w:p>
        </w:tc>
        <w:tc>
          <w:tcPr>
            <w:tcW w:w="2810" w:type="dxa"/>
            <w:tcBorders>
              <w:right w:val="nil"/>
            </w:tcBorders>
          </w:tcPr>
          <w:p w14:paraId="07F7CDE6">
            <w:pPr>
              <w:widowControl/>
              <w:kinsoku w:val="0"/>
              <w:autoSpaceDE w:val="0"/>
              <w:autoSpaceDN w:val="0"/>
              <w:adjustRightInd w:val="0"/>
              <w:snapToGrid w:val="0"/>
              <w:spacing w:before="130" w:after="160" w:line="214" w:lineRule="auto"/>
              <w:ind w:left="5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spirits</w:t>
            </w:r>
            <w:r>
              <w:rPr>
                <w:rFonts w:hint="default" w:ascii="Times New Roman" w:hAnsi="Times New Roman" w:eastAsia="宋体" w:cs="Times New Roman"/>
                <w:snapToGrid w:val="0"/>
                <w:color w:val="000000"/>
                <w:spacing w:val="1"/>
                <w:kern w:val="0"/>
                <w:sz w:val="21"/>
                <w:szCs w:val="21"/>
                <w:lang w:eastAsia="en-US"/>
                <w14:ligatures w14:val="none"/>
              </w:rPr>
              <w:t>情绪；心境</w:t>
            </w:r>
          </w:p>
        </w:tc>
      </w:tr>
      <w:tr w14:paraId="575C6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1990" w:type="dxa"/>
            <w:tcBorders>
              <w:left w:val="nil"/>
            </w:tcBorders>
          </w:tcPr>
          <w:p w14:paraId="250DDAF7">
            <w:pPr>
              <w:widowControl/>
              <w:kinsoku w:val="0"/>
              <w:autoSpaceDE w:val="0"/>
              <w:autoSpaceDN w:val="0"/>
              <w:adjustRightInd w:val="0"/>
              <w:snapToGrid w:val="0"/>
              <w:spacing w:before="137" w:after="160" w:line="219" w:lineRule="auto"/>
              <w:ind w:left="6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water水</w:t>
            </w:r>
          </w:p>
        </w:tc>
        <w:tc>
          <w:tcPr>
            <w:tcW w:w="2810" w:type="dxa"/>
            <w:tcBorders>
              <w:right w:val="nil"/>
            </w:tcBorders>
          </w:tcPr>
          <w:p w14:paraId="1F95F81F">
            <w:pPr>
              <w:widowControl/>
              <w:kinsoku w:val="0"/>
              <w:autoSpaceDE w:val="0"/>
              <w:autoSpaceDN w:val="0"/>
              <w:adjustRightInd w:val="0"/>
              <w:snapToGrid w:val="0"/>
              <w:spacing w:before="137" w:after="160" w:line="219" w:lineRule="auto"/>
              <w:ind w:left="8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waters水域</w:t>
            </w:r>
          </w:p>
        </w:tc>
      </w:tr>
    </w:tbl>
    <w:p w14:paraId="57A524E9">
      <w:pPr>
        <w:widowControl/>
        <w:kinsoku w:val="0"/>
        <w:autoSpaceDE w:val="0"/>
        <w:autoSpaceDN w:val="0"/>
        <w:adjustRightInd w:val="0"/>
        <w:snapToGrid w:val="0"/>
        <w:spacing w:before="145" w:after="160"/>
        <w:ind w:left="10"/>
        <w:jc w:val="left"/>
        <w:textAlignment w:val="baseline"/>
        <w:rPr>
          <w:rFonts w:hint="default" w:ascii="Times New Roman" w:hAnsi="Times New Roman" w:eastAsia="黑体" w:cs="Times New Roman"/>
          <w:b/>
          <w:bCs/>
          <w:snapToGrid w:val="0"/>
          <w:color w:val="000000"/>
          <w:spacing w:val="20"/>
          <w:kern w:val="0"/>
          <w:sz w:val="21"/>
          <w:szCs w:val="21"/>
          <w14:ligatures w14:val="none"/>
        </w:rPr>
      </w:pPr>
    </w:p>
    <w:p w14:paraId="33E607AF">
      <w:pPr>
        <w:pStyle w:val="10"/>
        <w:widowControl/>
        <w:numPr>
          <w:ilvl w:val="0"/>
          <w:numId w:val="31"/>
        </w:numPr>
        <w:kinsoku w:val="0"/>
        <w:autoSpaceDE w:val="0"/>
        <w:autoSpaceDN w:val="0"/>
        <w:adjustRightInd w:val="0"/>
        <w:snapToGrid w:val="0"/>
        <w:spacing w:before="145" w:after="160"/>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20"/>
          <w:kern w:val="0"/>
          <w:sz w:val="21"/>
          <w:szCs w:val="21"/>
          <w14:ligatures w14:val="none"/>
        </w:rPr>
        <w:t>不可数名词的重点用法:</w:t>
      </w:r>
      <w:r>
        <w:rPr>
          <w:rFonts w:hint="default" w:ascii="Times New Roman" w:hAnsi="Times New Roman" w:eastAsia="宋体" w:cs="Times New Roman"/>
          <w:snapToGrid w:val="0"/>
          <w:color w:val="000000"/>
          <w:kern w:val="0"/>
          <w:sz w:val="21"/>
          <w:szCs w:val="21"/>
          <w14:ligatures w14:val="none"/>
        </w:rPr>
        <w:t xml:space="preserve"> </w:t>
      </w:r>
    </w:p>
    <w:p w14:paraId="755478C8">
      <w:pPr>
        <w:widowControl/>
        <w:kinsoku w:val="0"/>
        <w:autoSpaceDE w:val="0"/>
        <w:autoSpaceDN w:val="0"/>
        <w:adjustRightInd w:val="0"/>
        <w:snapToGrid w:val="0"/>
        <w:spacing w:before="145" w:after="160"/>
        <w:jc w:val="left"/>
        <w:textAlignment w:val="baseline"/>
        <w:rPr>
          <w:rFonts w:hint="default" w:ascii="Times New Roman" w:hAnsi="Times New Roman" w:eastAsia="黑体" w:cs="Times New Roman"/>
          <w:b/>
          <w:bCs/>
          <w:snapToGrid w:val="0"/>
          <w:color w:val="000000"/>
          <w:kern w:val="0"/>
          <w:sz w:val="21"/>
          <w:szCs w:val="21"/>
          <w14:ligatures w14:val="none"/>
        </w:rPr>
      </w:pPr>
      <w:r>
        <w:rPr>
          <w:rFonts w:hint="default" w:ascii="Times New Roman" w:hAnsi="Times New Roman" w:eastAsia="宋体" w:cs="Times New Roman"/>
          <w:b/>
          <w:bCs/>
          <w:snapToGrid w:val="0"/>
          <w:color w:val="000000"/>
          <w:kern w:val="0"/>
          <w:sz w:val="21"/>
          <w:szCs w:val="21"/>
          <w14:ligatures w14:val="none"/>
        </w:rPr>
        <w:t xml:space="preserve">不可数名词通常不与a/an连用，也不能变为复 </w:t>
      </w:r>
      <w:r>
        <w:rPr>
          <w:rFonts w:hint="default" w:ascii="Times New Roman" w:hAnsi="Times New Roman" w:eastAsia="宋体" w:cs="Times New Roman"/>
          <w:b/>
          <w:bCs/>
          <w:snapToGrid w:val="0"/>
          <w:color w:val="000000"/>
          <w:spacing w:val="-3"/>
          <w:kern w:val="0"/>
          <w:sz w:val="21"/>
          <w:szCs w:val="21"/>
          <w14:ligatures w14:val="none"/>
        </w:rPr>
        <w:t>数形式</w:t>
      </w:r>
    </w:p>
    <w:p w14:paraId="44AA93C8">
      <w:pPr>
        <w:pStyle w:val="10"/>
        <w:widowControl/>
        <w:numPr>
          <w:ilvl w:val="0"/>
          <w:numId w:val="33"/>
        </w:numPr>
        <w:kinsoku w:val="0"/>
        <w:autoSpaceDE w:val="0"/>
        <w:autoSpaceDN w:val="0"/>
        <w:adjustRightInd w:val="0"/>
        <w:snapToGrid w:val="0"/>
        <w:spacing w:before="116" w:after="160" w:line="298" w:lineRule="auto"/>
        <w:ind w:right="129"/>
        <w:textAlignment w:val="baseline"/>
        <w:rPr>
          <w:rFonts w:hint="default" w:ascii="Times New Roman" w:hAnsi="Times New Roman" w:eastAsia="宋体" w:cs="Times New Roman"/>
          <w:snapToGrid w:val="0"/>
          <w:color w:val="000000"/>
          <w:spacing w:val="-6"/>
          <w:kern w:val="0"/>
          <w:sz w:val="21"/>
          <w:szCs w:val="21"/>
          <w14:ligatures w14:val="none"/>
        </w:rPr>
      </w:pPr>
      <w:r>
        <w:rPr>
          <w:rFonts w:hint="default" w:ascii="Times New Roman" w:hAnsi="Times New Roman" w:eastAsia="宋体" w:cs="Times New Roman"/>
          <w:snapToGrid w:val="0"/>
          <w:color w:val="000000"/>
          <w:spacing w:val="-8"/>
          <w:kern w:val="0"/>
          <w:sz w:val="21"/>
          <w:szCs w:val="21"/>
          <w:lang w:eastAsia="en-US"/>
          <w14:ligatures w14:val="none"/>
        </w:rPr>
        <w:t>英</w:t>
      </w:r>
      <w:r>
        <w:rPr>
          <w:rFonts w:hint="default" w:ascii="Times New Roman" w:hAnsi="Times New Roman" w:eastAsia="宋体" w:cs="Times New Roman"/>
          <w:snapToGrid w:val="0"/>
          <w:color w:val="000000"/>
          <w:spacing w:val="-27"/>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语</w:t>
      </w:r>
      <w:r>
        <w:rPr>
          <w:rFonts w:hint="default" w:ascii="Times New Roman" w:hAnsi="Times New Roman" w:eastAsia="宋体" w:cs="Times New Roman"/>
          <w:snapToGrid w:val="0"/>
          <w:color w:val="000000"/>
          <w:spacing w:val="-23"/>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中</w:t>
      </w:r>
      <w:r>
        <w:rPr>
          <w:rFonts w:hint="default" w:ascii="Times New Roman" w:hAnsi="Times New Roman" w:eastAsia="宋体" w:cs="Times New Roman"/>
          <w:snapToGrid w:val="0"/>
          <w:color w:val="000000"/>
          <w:spacing w:val="-26"/>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w:t>
      </w:r>
      <w:r>
        <w:rPr>
          <w:rFonts w:hint="default" w:ascii="Times New Roman" w:hAnsi="Times New Roman" w:eastAsia="宋体" w:cs="Times New Roman"/>
          <w:snapToGrid w:val="0"/>
          <w:color w:val="000000"/>
          <w:spacing w:val="-38"/>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常</w:t>
      </w:r>
      <w:r>
        <w:rPr>
          <w:rFonts w:hint="default" w:ascii="Times New Roman" w:hAnsi="Times New Roman" w:eastAsia="宋体" w:cs="Times New Roman"/>
          <w:snapToGrid w:val="0"/>
          <w:color w:val="000000"/>
          <w:spacing w:val="-39"/>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见</w:t>
      </w:r>
      <w:r>
        <w:rPr>
          <w:rFonts w:hint="default" w:ascii="Times New Roman" w:hAnsi="Times New Roman" w:eastAsia="宋体" w:cs="Times New Roman"/>
          <w:snapToGrid w:val="0"/>
          <w:color w:val="000000"/>
          <w:spacing w:val="-39"/>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不</w:t>
      </w:r>
      <w:r>
        <w:rPr>
          <w:rFonts w:hint="default" w:ascii="Times New Roman" w:hAnsi="Times New Roman" w:eastAsia="宋体" w:cs="Times New Roman"/>
          <w:snapToGrid w:val="0"/>
          <w:color w:val="000000"/>
          <w:spacing w:val="-41"/>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可</w:t>
      </w:r>
      <w:r>
        <w:rPr>
          <w:rFonts w:hint="default" w:ascii="Times New Roman" w:hAnsi="Times New Roman" w:eastAsia="宋体" w:cs="Times New Roman"/>
          <w:snapToGrid w:val="0"/>
          <w:color w:val="000000"/>
          <w:spacing w:val="-40"/>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数</w:t>
      </w:r>
      <w:r>
        <w:rPr>
          <w:rFonts w:hint="default" w:ascii="Times New Roman" w:hAnsi="Times New Roman" w:eastAsia="宋体" w:cs="Times New Roman"/>
          <w:snapToGrid w:val="0"/>
          <w:color w:val="000000"/>
          <w:spacing w:val="-40"/>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名</w:t>
      </w:r>
      <w:r>
        <w:rPr>
          <w:rFonts w:hint="default" w:ascii="Times New Roman" w:hAnsi="Times New Roman" w:eastAsia="宋体" w:cs="Times New Roman"/>
          <w:snapToGrid w:val="0"/>
          <w:color w:val="000000"/>
          <w:spacing w:val="-41"/>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词</w:t>
      </w:r>
      <w:r>
        <w:rPr>
          <w:rFonts w:hint="default" w:ascii="Times New Roman" w:hAnsi="Times New Roman" w:eastAsia="宋体" w:cs="Times New Roman"/>
          <w:snapToGrid w:val="0"/>
          <w:color w:val="000000"/>
          <w:spacing w:val="-41"/>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 xml:space="preserve">有 </w:t>
      </w:r>
      <w:r>
        <w:rPr>
          <w:rFonts w:hint="default" w:ascii="Times New Roman" w:hAnsi="Times New Roman" w:eastAsia="Times New Roman" w:cs="Times New Roman"/>
          <w:snapToGrid w:val="0"/>
          <w:color w:val="000000"/>
          <w:spacing w:val="-8"/>
          <w:kern w:val="0"/>
          <w:sz w:val="21"/>
          <w:szCs w:val="21"/>
          <w:lang w:eastAsia="en-US"/>
          <w14:ligatures w14:val="none"/>
        </w:rPr>
        <w:t>fun</w:t>
      </w:r>
      <w:r>
        <w:rPr>
          <w:rFonts w:hint="default" w:ascii="Times New Roman" w:hAnsi="Times New Roman" w:eastAsia="Times New Roman" w:cs="Times New Roman"/>
          <w:snapToGrid w:val="0"/>
          <w:color w:val="000000"/>
          <w:spacing w:val="-29"/>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w:t>
      </w:r>
      <w:r>
        <w:rPr>
          <w:rFonts w:hint="default" w:ascii="Times New Roman" w:hAnsi="Times New Roman" w:eastAsia="Times New Roman" w:cs="Times New Roman"/>
          <w:snapToGrid w:val="0"/>
          <w:color w:val="000000"/>
          <w:spacing w:val="-8"/>
          <w:kern w:val="0"/>
          <w:sz w:val="21"/>
          <w:szCs w:val="21"/>
          <w:lang w:eastAsia="en-US"/>
          <w14:ligatures w14:val="none"/>
        </w:rPr>
        <w:t>furniture</w:t>
      </w:r>
      <w:r>
        <w:rPr>
          <w:rFonts w:hint="default" w:ascii="Times New Roman" w:hAnsi="Times New Roman" w:eastAsia="Times New Roman" w:cs="Times New Roman"/>
          <w:snapToGrid w:val="0"/>
          <w:color w:val="000000"/>
          <w:spacing w:val="-28"/>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5"/>
          <w:kern w:val="0"/>
          <w:sz w:val="21"/>
          <w:szCs w:val="21"/>
          <w:lang w:eastAsia="en-US"/>
          <w14:ligatures w14:val="none"/>
        </w:rPr>
        <w:t>luggage</w:t>
      </w:r>
      <w:r>
        <w:rPr>
          <w:rFonts w:hint="default" w:ascii="Times New Roman" w:hAnsi="Times New Roman" w:eastAsia="Times New Roman" w:cs="Times New Roman"/>
          <w:snapToGrid w:val="0"/>
          <w:color w:val="000000"/>
          <w:spacing w:val="-29"/>
          <w:kern w:val="0"/>
          <w:sz w:val="21"/>
          <w:szCs w:val="21"/>
          <w:lang w:eastAsia="en-US"/>
          <w14:ligatures w14:val="none"/>
        </w:rPr>
        <w:t xml:space="preserve"> </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information</w:t>
      </w:r>
      <w:r>
        <w:rPr>
          <w:rFonts w:hint="default" w:ascii="Times New Roman" w:hAnsi="Times New Roman" w:eastAsia="Times New Roman" w:cs="Times New Roman"/>
          <w:snapToGrid w:val="0"/>
          <w:color w:val="000000"/>
          <w:spacing w:val="-28"/>
          <w:kern w:val="0"/>
          <w:sz w:val="21"/>
          <w:szCs w:val="21"/>
          <w:lang w:eastAsia="en-US"/>
          <w14:ligatures w14:val="none"/>
        </w:rPr>
        <w:t xml:space="preserve"> </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progress</w:t>
      </w:r>
      <w:r>
        <w:rPr>
          <w:rFonts w:hint="default" w:ascii="Times New Roman" w:hAnsi="Times New Roman" w:eastAsia="Times New Roman" w:cs="Times New Roman"/>
          <w:snapToGrid w:val="0"/>
          <w:color w:val="000000"/>
          <w:spacing w:val="-29"/>
          <w:kern w:val="0"/>
          <w:sz w:val="21"/>
          <w:szCs w:val="21"/>
          <w:lang w:eastAsia="en-US"/>
          <w14:ligatures w14:val="none"/>
        </w:rPr>
        <w:t xml:space="preserve"> </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advice</w:t>
      </w:r>
      <w:r>
        <w:rPr>
          <w:rFonts w:hint="default" w:ascii="Times New Roman" w:hAnsi="Times New Roman" w:eastAsia="Times New Roman" w:cs="Times New Roman"/>
          <w:snapToGrid w:val="0"/>
          <w:color w:val="000000"/>
          <w:spacing w:val="-29"/>
          <w:kern w:val="0"/>
          <w:sz w:val="21"/>
          <w:szCs w:val="21"/>
          <w:lang w:eastAsia="en-US"/>
          <w14:ligatures w14:val="none"/>
        </w:rPr>
        <w:t xml:space="preserve"> </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ai</w:t>
      </w:r>
      <w:r>
        <w:rPr>
          <w:rFonts w:hint="default" w:ascii="Times New Roman" w:hAnsi="Times New Roman" w:eastAsia="Times New Roman" w:cs="Times New Roman"/>
          <w:snapToGrid w:val="0"/>
          <w:color w:val="000000"/>
          <w:spacing w:val="-6"/>
          <w:kern w:val="0"/>
          <w:sz w:val="21"/>
          <w:szCs w:val="21"/>
          <w:lang w:eastAsia="en-US"/>
          <w14:ligatures w14:val="none"/>
        </w:rPr>
        <w:t>r</w:t>
      </w:r>
      <w:r>
        <w:rPr>
          <w:rFonts w:hint="default" w:ascii="Times New Roman" w:hAnsi="Times New Roman" w:eastAsia="Times New Roman" w:cs="Times New Roman"/>
          <w:snapToGrid w:val="0"/>
          <w:color w:val="000000"/>
          <w:spacing w:val="-30"/>
          <w:kern w:val="0"/>
          <w:sz w:val="21"/>
          <w:szCs w:val="21"/>
          <w:lang w:eastAsia="en-US"/>
          <w14:ligatures w14:val="none"/>
        </w:rPr>
        <w:t xml:space="preserve"> </w:t>
      </w:r>
      <w:r>
        <w:rPr>
          <w:rFonts w:hint="default" w:ascii="Times New Roman" w:hAnsi="Times New Roman" w:eastAsia="宋体" w:cs="Times New Roman"/>
          <w:snapToGrid w:val="0"/>
          <w:color w:val="000000"/>
          <w:spacing w:val="-6"/>
          <w:kern w:val="0"/>
          <w:sz w:val="21"/>
          <w:szCs w:val="21"/>
          <w:lang w:eastAsia="en-US"/>
          <w14:ligatures w14:val="none"/>
        </w:rPr>
        <w:t>、</w:t>
      </w:r>
      <w:r>
        <w:rPr>
          <w:rFonts w:hint="default" w:ascii="Times New Roman" w:hAnsi="Times New Roman" w:eastAsia="Times New Roman" w:cs="Times New Roman"/>
          <w:snapToGrid w:val="0"/>
          <w:color w:val="000000"/>
          <w:spacing w:val="-6"/>
          <w:kern w:val="0"/>
          <w:sz w:val="21"/>
          <w:szCs w:val="21"/>
          <w:lang w:eastAsia="en-US"/>
          <w14:ligatures w14:val="none"/>
        </w:rPr>
        <w:t>knowledge</w:t>
      </w:r>
      <w:r>
        <w:rPr>
          <w:rFonts w:hint="default" w:ascii="Times New Roman" w:hAnsi="Times New Roman" w:eastAsia="宋体" w:cs="Times New Roman"/>
          <w:snapToGrid w:val="0"/>
          <w:color w:val="000000"/>
          <w:spacing w:val="-6"/>
          <w:kern w:val="0"/>
          <w:sz w:val="21"/>
          <w:szCs w:val="21"/>
          <w:lang w:eastAsia="en-US"/>
          <w14:ligatures w14:val="none"/>
        </w:rPr>
        <w:t>、</w:t>
      </w:r>
      <w:r>
        <w:rPr>
          <w:rFonts w:hint="default" w:ascii="Times New Roman" w:hAnsi="Times New Roman" w:eastAsia="宋体"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5"/>
          <w:kern w:val="0"/>
          <w:sz w:val="21"/>
          <w:szCs w:val="21"/>
          <w:lang w:eastAsia="en-US"/>
          <w14:ligatures w14:val="none"/>
        </w:rPr>
        <w:t>news</w:t>
      </w:r>
      <w:r>
        <w:rPr>
          <w:rFonts w:hint="default" w:ascii="Times New Roman" w:hAnsi="Times New Roman" w:eastAsia="Times New Roman" w:cs="Times New Roman"/>
          <w:snapToGrid w:val="0"/>
          <w:color w:val="000000"/>
          <w:spacing w:val="-29"/>
          <w:kern w:val="0"/>
          <w:sz w:val="21"/>
          <w:szCs w:val="21"/>
          <w:lang w:eastAsia="en-US"/>
          <w14:ligatures w14:val="none"/>
        </w:rPr>
        <w:t xml:space="preserve"> </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equipment</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work</w:t>
      </w:r>
      <w:r>
        <w:rPr>
          <w:rFonts w:hint="default" w:ascii="Times New Roman" w:hAnsi="Times New Roman" w:eastAsia="宋体" w:cs="Times New Roman"/>
          <w:snapToGrid w:val="0"/>
          <w:color w:val="000000"/>
          <w:spacing w:val="-5"/>
          <w:kern w:val="0"/>
          <w:sz w:val="21"/>
          <w:szCs w:val="21"/>
          <w:lang w:eastAsia="en-US"/>
          <w14:ligatures w14:val="none"/>
        </w:rPr>
        <w:t>、</w:t>
      </w:r>
      <w:r>
        <w:rPr>
          <w:rFonts w:hint="default" w:ascii="Times New Roman" w:hAnsi="Times New Roman" w:eastAsia="Times New Roman" w:cs="Times New Roman"/>
          <w:snapToGrid w:val="0"/>
          <w:color w:val="000000"/>
          <w:spacing w:val="-5"/>
          <w:kern w:val="0"/>
          <w:sz w:val="21"/>
          <w:szCs w:val="21"/>
          <w:lang w:eastAsia="en-US"/>
          <w14:ligatures w14:val="none"/>
        </w:rPr>
        <w:t>home</w:t>
      </w:r>
      <w:r>
        <w:rPr>
          <w:rFonts w:hint="default" w:ascii="Times New Roman" w:hAnsi="Times New Roman" w:eastAsia="Times New Roman" w:cs="Times New Roman"/>
          <w:snapToGrid w:val="0"/>
          <w:color w:val="000000"/>
          <w:spacing w:val="-6"/>
          <w:kern w:val="0"/>
          <w:sz w:val="21"/>
          <w:szCs w:val="21"/>
          <w:lang w:eastAsia="en-US"/>
          <w14:ligatures w14:val="none"/>
        </w:rPr>
        <w:t xml:space="preserve">work </w:t>
      </w:r>
      <w:r>
        <w:rPr>
          <w:rFonts w:hint="default" w:ascii="Times New Roman" w:hAnsi="Times New Roman" w:eastAsia="宋体" w:cs="Times New Roman"/>
          <w:snapToGrid w:val="0"/>
          <w:color w:val="000000"/>
          <w:spacing w:val="-6"/>
          <w:kern w:val="0"/>
          <w:sz w:val="21"/>
          <w:szCs w:val="21"/>
          <w:lang w:eastAsia="en-US"/>
          <w14:ligatures w14:val="none"/>
        </w:rPr>
        <w:t>和</w:t>
      </w:r>
      <w:r>
        <w:rPr>
          <w:rFonts w:hint="default" w:ascii="Times New Roman" w:hAnsi="Times New Roman" w:eastAsia="宋体" w:cs="Times New Roman"/>
          <w:snapToGrid w:val="0"/>
          <w:color w:val="000000"/>
          <w:spacing w:val="-32"/>
          <w:kern w:val="0"/>
          <w:sz w:val="21"/>
          <w:szCs w:val="21"/>
          <w:lang w:eastAsia="en-US"/>
          <w14:ligatures w14:val="none"/>
        </w:rPr>
        <w:t xml:space="preserve"> </w:t>
      </w:r>
      <w:r>
        <w:rPr>
          <w:rFonts w:hint="default" w:ascii="Times New Roman" w:hAnsi="Times New Roman" w:eastAsia="Times New Roman" w:cs="Times New Roman"/>
          <w:snapToGrid w:val="0"/>
          <w:color w:val="000000"/>
          <w:spacing w:val="-6"/>
          <w:kern w:val="0"/>
          <w:sz w:val="21"/>
          <w:szCs w:val="21"/>
          <w:lang w:eastAsia="en-US"/>
          <w14:ligatures w14:val="none"/>
        </w:rPr>
        <w:t>housework</w:t>
      </w:r>
      <w:r>
        <w:rPr>
          <w:rFonts w:hint="default" w:ascii="Times New Roman" w:hAnsi="Times New Roman" w:eastAsia="Times New Roman" w:cs="Times New Roman"/>
          <w:snapToGrid w:val="0"/>
          <w:color w:val="000000"/>
          <w:spacing w:val="23"/>
          <w:kern w:val="0"/>
          <w:sz w:val="21"/>
          <w:szCs w:val="21"/>
          <w:lang w:eastAsia="en-US"/>
          <w14:ligatures w14:val="none"/>
        </w:rPr>
        <w:t xml:space="preserve"> </w:t>
      </w:r>
      <w:r>
        <w:rPr>
          <w:rFonts w:hint="default" w:ascii="Times New Roman" w:hAnsi="Times New Roman" w:eastAsia="宋体" w:cs="Times New Roman"/>
          <w:snapToGrid w:val="0"/>
          <w:color w:val="000000"/>
          <w:spacing w:val="-6"/>
          <w:kern w:val="0"/>
          <w:sz w:val="21"/>
          <w:szCs w:val="21"/>
          <w:lang w:eastAsia="en-US"/>
          <w14:ligatures w14:val="none"/>
        </w:rPr>
        <w:t>等</w:t>
      </w:r>
      <w:r>
        <w:rPr>
          <w:rFonts w:hint="default" w:ascii="Times New Roman" w:hAnsi="Times New Roman" w:eastAsia="宋体" w:cs="Times New Roman"/>
          <w:snapToGrid w:val="0"/>
          <w:color w:val="000000"/>
          <w:spacing w:val="-52"/>
          <w:kern w:val="0"/>
          <w:sz w:val="21"/>
          <w:szCs w:val="21"/>
          <w:lang w:eastAsia="en-US"/>
          <w14:ligatures w14:val="none"/>
        </w:rPr>
        <w:t xml:space="preserve"> </w:t>
      </w:r>
      <w:r>
        <w:rPr>
          <w:rFonts w:hint="default" w:ascii="Times New Roman" w:hAnsi="Times New Roman" w:eastAsia="宋体" w:cs="Times New Roman"/>
          <w:snapToGrid w:val="0"/>
          <w:color w:val="000000"/>
          <w:spacing w:val="-6"/>
          <w:kern w:val="0"/>
          <w:sz w:val="21"/>
          <w:szCs w:val="21"/>
          <w:lang w:eastAsia="en-US"/>
          <w14:ligatures w14:val="none"/>
        </w:rPr>
        <w:t>。</w:t>
      </w:r>
    </w:p>
    <w:p w14:paraId="772AC965">
      <w:pPr>
        <w:pStyle w:val="10"/>
        <w:widowControl/>
        <w:tabs>
          <w:tab w:val="left" w:pos="79"/>
        </w:tabs>
        <w:kinsoku w:val="0"/>
        <w:autoSpaceDE w:val="0"/>
        <w:autoSpaceDN w:val="0"/>
        <w:adjustRightInd w:val="0"/>
        <w:snapToGrid w:val="0"/>
        <w:spacing w:before="61" w:line="254" w:lineRule="auto"/>
        <w:ind w:left="389"/>
        <w:jc w:val="left"/>
        <w:textAlignment w:val="baseline"/>
        <w:rPr>
          <w:rFonts w:hint="default" w:ascii="Times New Roman" w:hAnsi="Times New Roman" w:eastAsia="宋体" w:cs="Times New Roman"/>
          <w:spacing w:val="9"/>
          <w:sz w:val="21"/>
          <w:szCs w:val="21"/>
          <w14:ligatures w14:val="none"/>
        </w:rPr>
      </w:pPr>
    </w:p>
    <w:p w14:paraId="4DB21BC1">
      <w:pPr>
        <w:pStyle w:val="10"/>
        <w:widowControl/>
        <w:numPr>
          <w:ilvl w:val="0"/>
          <w:numId w:val="33"/>
        </w:numPr>
        <w:tabs>
          <w:tab w:val="left" w:pos="79"/>
        </w:tabs>
        <w:kinsoku w:val="0"/>
        <w:autoSpaceDE w:val="0"/>
        <w:autoSpaceDN w:val="0"/>
        <w:adjustRightInd w:val="0"/>
        <w:snapToGrid w:val="0"/>
        <w:spacing w:before="61" w:line="254" w:lineRule="auto"/>
        <w:jc w:val="left"/>
        <w:textAlignment w:val="baseline"/>
        <w:rPr>
          <w:rFonts w:hint="default" w:ascii="Times New Roman" w:hAnsi="Times New Roman" w:eastAsia="宋体" w:cs="Times New Roman"/>
          <w:spacing w:val="9"/>
          <w:sz w:val="21"/>
          <w:szCs w:val="21"/>
          <w14:ligatures w14:val="none"/>
        </w:rPr>
      </w:pPr>
      <w:r>
        <w:rPr>
          <w:rFonts w:hint="default" w:ascii="Times New Roman" w:hAnsi="Times New Roman" w:eastAsia="宋体" w:cs="Times New Roman"/>
          <w:snapToGrid w:val="0"/>
          <w:color w:val="000000"/>
          <w:spacing w:val="-1"/>
          <w:kern w:val="0"/>
          <w:sz w:val="21"/>
          <w:szCs w:val="21"/>
          <w14:ligatures w14:val="none"/>
        </w:rPr>
        <w:t>有些不可数名词在表示份数、种类的时候，可</w:t>
      </w:r>
      <w:r>
        <w:rPr>
          <w:rFonts w:hint="default" w:ascii="Times New Roman" w:hAnsi="Times New Roman" w:eastAsia="宋体" w:cs="Times New Roman"/>
          <w:snapToGrid w:val="0"/>
          <w:color w:val="000000"/>
          <w:spacing w:val="4"/>
          <w:kern w:val="0"/>
          <w:sz w:val="21"/>
          <w:szCs w:val="21"/>
          <w14:ligatures w14:val="none"/>
        </w:rPr>
        <w:t xml:space="preserve"> </w:t>
      </w:r>
      <w:r>
        <w:rPr>
          <w:rFonts w:hint="default" w:ascii="Times New Roman" w:hAnsi="Times New Roman" w:eastAsia="宋体" w:cs="Times New Roman"/>
          <w:strike/>
          <w:snapToGrid w:val="0"/>
          <w:color w:val="000000"/>
          <w:kern w:val="0"/>
          <w:sz w:val="21"/>
          <w:szCs w:val="21"/>
          <w14:ligatures w14:val="none"/>
        </w:rPr>
        <w:tab/>
      </w:r>
      <w:r>
        <w:rPr>
          <w:rFonts w:hint="default" w:ascii="Times New Roman" w:hAnsi="Times New Roman" w:eastAsia="宋体" w:cs="Times New Roman"/>
          <w:snapToGrid w:val="0"/>
          <w:color w:val="000000"/>
          <w:spacing w:val="5"/>
          <w:kern w:val="0"/>
          <w:sz w:val="21"/>
          <w:szCs w:val="21"/>
          <w14:ligatures w14:val="none"/>
        </w:rPr>
        <w:t xml:space="preserve"> </w:t>
      </w:r>
      <w:r>
        <w:rPr>
          <w:rFonts w:hint="default" w:ascii="Times New Roman" w:hAnsi="Times New Roman" w:eastAsia="宋体" w:cs="Times New Roman"/>
          <w:snapToGrid w:val="0"/>
          <w:color w:val="000000"/>
          <w:spacing w:val="-3"/>
          <w:kern w:val="0"/>
          <w:sz w:val="21"/>
          <w:szCs w:val="21"/>
          <w14:ligatures w14:val="none"/>
        </w:rPr>
        <w:t>以转化为可数名词，这类名词有food、fruit和</w:t>
      </w:r>
      <w:r>
        <w:rPr>
          <w:rFonts w:hint="default" w:ascii="Times New Roman" w:hAnsi="Times New Roman" w:eastAsia="宋体" w:cs="Times New Roman"/>
          <w:snapToGrid w:val="0"/>
          <w:color w:val="000000"/>
          <w:kern w:val="0"/>
          <w:sz w:val="21"/>
          <w:szCs w:val="21"/>
          <w14:ligatures w14:val="none"/>
        </w:rPr>
        <w:t>coffee</w:t>
      </w:r>
      <w:r>
        <w:rPr>
          <w:rFonts w:hint="default" w:ascii="Times New Roman" w:hAnsi="Times New Roman" w:eastAsia="宋体" w:cs="Times New Roman"/>
          <w:snapToGrid w:val="0"/>
          <w:color w:val="000000"/>
          <w:spacing w:val="9"/>
          <w:kern w:val="0"/>
          <w:sz w:val="21"/>
          <w:szCs w:val="21"/>
          <w14:ligatures w14:val="none"/>
        </w:rPr>
        <w:t>等</w:t>
      </w:r>
    </w:p>
    <w:p w14:paraId="0FA38737">
      <w:pPr>
        <w:widowControl/>
        <w:tabs>
          <w:tab w:val="left" w:pos="79"/>
        </w:tabs>
        <w:kinsoku w:val="0"/>
        <w:autoSpaceDE w:val="0"/>
        <w:autoSpaceDN w:val="0"/>
        <w:adjustRightInd w:val="0"/>
        <w:snapToGrid w:val="0"/>
        <w:spacing w:before="61" w:line="254" w:lineRule="auto"/>
        <w:jc w:val="left"/>
        <w:textAlignment w:val="baseline"/>
        <w:rPr>
          <w:rFonts w:hint="default" w:ascii="Times New Roman" w:hAnsi="Times New Roman" w:eastAsia="仿宋" w:cs="Times New Roman"/>
          <w:spacing w:val="-13"/>
          <w:sz w:val="21"/>
          <w:szCs w:val="21"/>
          <w14:ligatures w14:val="none"/>
        </w:rPr>
      </w:pPr>
    </w:p>
    <w:p w14:paraId="261A4EAA">
      <w:pPr>
        <w:widowControl/>
        <w:tabs>
          <w:tab w:val="left" w:pos="79"/>
        </w:tabs>
        <w:kinsoku w:val="0"/>
        <w:autoSpaceDE w:val="0"/>
        <w:autoSpaceDN w:val="0"/>
        <w:adjustRightInd w:val="0"/>
        <w:snapToGrid w:val="0"/>
        <w:spacing w:before="61" w:line="254" w:lineRule="auto"/>
        <w:jc w:val="left"/>
        <w:textAlignment w:val="baseline"/>
        <w:rPr>
          <w:rFonts w:hint="default" w:ascii="Times New Roman" w:hAnsi="Times New Roman" w:eastAsia="仿宋" w:cs="Times New Roman"/>
          <w:spacing w:val="-3"/>
          <w:sz w:val="21"/>
          <w:szCs w:val="21"/>
          <w14:ligatures w14:val="none"/>
        </w:rPr>
      </w:pPr>
      <w:r>
        <w:rPr>
          <w:rFonts w:hint="default" w:ascii="Times New Roman" w:hAnsi="Times New Roman" w:eastAsia="仿宋" w:cs="Times New Roman"/>
          <w:snapToGrid w:val="0"/>
          <w:color w:val="000000"/>
          <w:spacing w:val="-13"/>
          <w:kern w:val="0"/>
          <w:sz w:val="21"/>
          <w:szCs w:val="21"/>
          <w14:ligatures w14:val="none"/>
        </w:rPr>
        <w:t>3. 往往用“基数词+</w:t>
      </w:r>
      <w:r>
        <w:rPr>
          <w:rFonts w:hint="default" w:ascii="Times New Roman" w:hAnsi="Times New Roman" w:eastAsia="仿宋" w:cs="Times New Roman"/>
          <w:snapToGrid w:val="0"/>
          <w:color w:val="000000"/>
          <w:kern w:val="0"/>
          <w:sz w:val="21"/>
          <w:szCs w:val="21"/>
          <w14:ligatures w14:val="none"/>
        </w:rPr>
        <w:t xml:space="preserve"> </w:t>
      </w:r>
      <w:r>
        <w:rPr>
          <w:rFonts w:hint="default" w:ascii="Times New Roman" w:hAnsi="Times New Roman" w:eastAsia="仿宋" w:cs="Times New Roman"/>
          <w:snapToGrid w:val="0"/>
          <w:color w:val="000000"/>
          <w:spacing w:val="-2"/>
          <w:kern w:val="0"/>
          <w:sz w:val="21"/>
          <w:szCs w:val="21"/>
          <w14:ligatures w14:val="none"/>
        </w:rPr>
        <w:t>量词+</w:t>
      </w:r>
      <w:r>
        <w:rPr>
          <w:rFonts w:hint="default" w:ascii="Times New Roman" w:hAnsi="Times New Roman" w:eastAsia="Times New Roman" w:cs="Times New Roman"/>
          <w:snapToGrid w:val="0"/>
          <w:color w:val="000000"/>
          <w:spacing w:val="-2"/>
          <w:kern w:val="0"/>
          <w:sz w:val="21"/>
          <w:szCs w:val="21"/>
          <w14:ligatures w14:val="none"/>
        </w:rPr>
        <w:t>of+</w:t>
      </w:r>
      <w:r>
        <w:rPr>
          <w:rFonts w:hint="default" w:ascii="Times New Roman" w:hAnsi="Times New Roman" w:eastAsia="仿宋" w:cs="Times New Roman"/>
          <w:snapToGrid w:val="0"/>
          <w:color w:val="000000"/>
          <w:spacing w:val="-2"/>
          <w:kern w:val="0"/>
          <w:sz w:val="21"/>
          <w:szCs w:val="21"/>
          <w14:ligatures w14:val="none"/>
        </w:rPr>
        <w:t>不可数</w:t>
      </w:r>
      <w:r>
        <w:rPr>
          <w:rFonts w:hint="default" w:ascii="Times New Roman" w:hAnsi="Times New Roman" w:eastAsia="仿宋" w:cs="Times New Roman"/>
          <w:snapToGrid w:val="0"/>
          <w:color w:val="000000"/>
          <w:kern w:val="0"/>
          <w:sz w:val="21"/>
          <w:szCs w:val="21"/>
          <w14:ligatures w14:val="none"/>
        </w:rPr>
        <w:t xml:space="preserve">  </w:t>
      </w:r>
      <w:r>
        <w:rPr>
          <w:rFonts w:hint="default" w:ascii="Times New Roman" w:hAnsi="Times New Roman" w:eastAsia="仿宋" w:cs="Times New Roman"/>
          <w:snapToGrid w:val="0"/>
          <w:color w:val="000000"/>
          <w:spacing w:val="-16"/>
          <w:kern w:val="0"/>
          <w:sz w:val="21"/>
          <w:szCs w:val="21"/>
          <w14:ligatures w14:val="none"/>
        </w:rPr>
        <w:t>名词”来衡量不可</w:t>
      </w:r>
      <w:r>
        <w:rPr>
          <w:rFonts w:hint="default" w:ascii="Times New Roman" w:hAnsi="Times New Roman" w:eastAsia="仿宋" w:cs="Times New Roman"/>
          <w:snapToGrid w:val="0"/>
          <w:color w:val="000000"/>
          <w:kern w:val="0"/>
          <w:sz w:val="21"/>
          <w:szCs w:val="21"/>
          <w14:ligatures w14:val="none"/>
        </w:rPr>
        <w:t xml:space="preserve"> </w:t>
      </w:r>
      <w:r>
        <w:rPr>
          <w:rFonts w:hint="default" w:ascii="Times New Roman" w:hAnsi="Times New Roman" w:eastAsia="仿宋" w:cs="Times New Roman"/>
          <w:snapToGrid w:val="0"/>
          <w:color w:val="000000"/>
          <w:spacing w:val="-3"/>
          <w:kern w:val="0"/>
          <w:sz w:val="21"/>
          <w:szCs w:val="21"/>
          <w14:ligatures w14:val="none"/>
        </w:rPr>
        <w:t>数名词的量</w:t>
      </w:r>
    </w:p>
    <w:p w14:paraId="684B9911">
      <w:pPr>
        <w:widowControl/>
        <w:kinsoku w:val="0"/>
        <w:autoSpaceDE w:val="0"/>
        <w:autoSpaceDN w:val="0"/>
        <w:adjustRightInd w:val="0"/>
        <w:snapToGrid w:val="0"/>
        <w:spacing w:before="168" w:after="160" w:line="192" w:lineRule="auto"/>
        <w:ind w:left="183"/>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a</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bottle</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of</w:t>
      </w:r>
      <w:r>
        <w:rPr>
          <w:rFonts w:hint="default" w:ascii="Times New Roman" w:hAnsi="Times New Roman" w:eastAsia="Times New Roman" w:cs="Times New Roman"/>
          <w:snapToGrid w:val="0"/>
          <w:color w:val="000000"/>
          <w:spacing w:val="-19"/>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milk</w:t>
      </w:r>
      <w:r>
        <w:rPr>
          <w:rFonts w:hint="default" w:ascii="Times New Roman" w:hAnsi="Times New Roman" w:cs="Times New Roman"/>
          <w:snapToGrid w:val="0"/>
          <w:color w:val="000000"/>
          <w:kern w:val="0"/>
          <w:sz w:val="21"/>
          <w:szCs w:val="21"/>
          <w14:ligatures w14:val="none"/>
        </w:rPr>
        <w:t xml:space="preserve">   </w:t>
      </w:r>
      <w:r>
        <w:rPr>
          <w:rFonts w:hint="default" w:ascii="Times New Roman" w:hAnsi="Times New Roman" w:eastAsia="仿宋" w:cs="Times New Roman"/>
          <w:snapToGrid w:val="0"/>
          <w:color w:val="000000"/>
          <w:spacing w:val="-5"/>
          <w:kern w:val="0"/>
          <w:sz w:val="21"/>
          <w:szCs w:val="21"/>
          <w:lang w:eastAsia="en-US"/>
          <w14:ligatures w14:val="none"/>
        </w:rPr>
        <w:t>一瓶牛奶</w:t>
      </w:r>
    </w:p>
    <w:p w14:paraId="716B49DF">
      <w:pPr>
        <w:widowControl/>
        <w:tabs>
          <w:tab w:val="left" w:pos="79"/>
        </w:tabs>
        <w:kinsoku w:val="0"/>
        <w:autoSpaceDE w:val="0"/>
        <w:autoSpaceDN w:val="0"/>
        <w:adjustRightInd w:val="0"/>
        <w:snapToGrid w:val="0"/>
        <w:spacing w:before="61" w:after="160" w:line="254" w:lineRule="auto"/>
        <w:ind w:firstLine="179"/>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lang w:eastAsia="en-US"/>
          <w14:ligatures w14:val="none"/>
        </w:rPr>
        <w:t>two</w:t>
      </w:r>
      <w:r>
        <w:rPr>
          <w:rFonts w:hint="default" w:ascii="Times New Roman" w:hAnsi="Times New Roman" w:eastAsia="Times New Roman" w:cs="Times New Roman"/>
          <w:snapToGrid w:val="0"/>
          <w:color w:val="000000"/>
          <w:spacing w:val="1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sheets</w:t>
      </w:r>
      <w:r>
        <w:rPr>
          <w:rFonts w:hint="default" w:ascii="Times New Roman" w:hAnsi="Times New Roman" w:eastAsia="Times New Roman" w:cs="Times New Roman"/>
          <w:snapToGrid w:val="0"/>
          <w:color w:val="000000"/>
          <w:spacing w:val="6"/>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of</w:t>
      </w:r>
      <w:r>
        <w:rPr>
          <w:rFonts w:hint="default" w:ascii="Times New Roman" w:hAnsi="Times New Roman" w:eastAsia="Times New Roman" w:cs="Times New Roman"/>
          <w:snapToGrid w:val="0"/>
          <w:color w:val="000000"/>
          <w:spacing w:val="-2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paper</w:t>
      </w:r>
      <w:r>
        <w:rPr>
          <w:rFonts w:hint="default" w:ascii="Times New Roman" w:hAnsi="Times New Roman" w:cs="Times New Roman"/>
          <w:snapToGrid w:val="0"/>
          <w:color w:val="00000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仿宋" w:cs="Times New Roman"/>
          <w:snapToGrid w:val="0"/>
          <w:color w:val="000000"/>
          <w:spacing w:val="-6"/>
          <w:kern w:val="0"/>
          <w:sz w:val="21"/>
          <w:szCs w:val="21"/>
          <w:lang w:eastAsia="en-US"/>
          <w14:ligatures w14:val="none"/>
        </w:rPr>
        <w:t>两张纸</w:t>
      </w:r>
    </w:p>
    <w:p w14:paraId="0D01FD17">
      <w:pPr>
        <w:widowControl/>
        <w:kinsoku w:val="0"/>
        <w:autoSpaceDE w:val="0"/>
        <w:autoSpaceDN w:val="0"/>
        <w:adjustRightInd w:val="0"/>
        <w:snapToGrid w:val="0"/>
        <w:spacing w:before="233" w:after="160" w:line="222" w:lineRule="auto"/>
        <w:ind w:left="79"/>
        <w:jc w:val="left"/>
        <w:textAlignment w:val="baseline"/>
        <w:rPr>
          <w:rFonts w:hint="default" w:ascii="Times New Roman" w:hAnsi="Times New Roman" w:eastAsia="黑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11"/>
          <w:kern w:val="0"/>
          <w:sz w:val="21"/>
          <w:szCs w:val="21"/>
          <w14:ligatures w14:val="none"/>
        </w:rPr>
        <w:t>三、表示名词的量的短语</w:t>
      </w:r>
    </w:p>
    <w:p w14:paraId="552ED661">
      <w:pPr>
        <w:widowControl/>
        <w:kinsoku w:val="0"/>
        <w:autoSpaceDE w:val="0"/>
        <w:autoSpaceDN w:val="0"/>
        <w:adjustRightInd w:val="0"/>
        <w:snapToGrid w:val="0"/>
        <w:spacing w:before="116" w:after="160" w:line="298" w:lineRule="auto"/>
        <w:ind w:right="129"/>
        <w:textAlignment w:val="baseline"/>
        <w:rPr>
          <w:rFonts w:hint="default" w:ascii="Times New Roman" w:hAnsi="Times New Roman" w:cs="Times New Roman"/>
          <w:spacing w:val="1"/>
          <w:sz w:val="21"/>
          <w:szCs w:val="21"/>
        </w:rPr>
      </w:pPr>
      <w:r>
        <w:rPr>
          <w:rFonts w:hint="default" w:ascii="Times New Roman" w:hAnsi="Times New Roman" w:cs="Times New Roman"/>
          <w:spacing w:val="1"/>
          <w:sz w:val="21"/>
          <w:szCs w:val="21"/>
        </w:rPr>
        <w:t>只能修饰可数名词</w:t>
      </w:r>
      <w:r>
        <w:rPr>
          <w:rFonts w:hint="default" w:ascii="Times New Roman" w:hAnsi="Times New Roman" w:cs="Times New Roman"/>
          <w:spacing w:val="6"/>
          <w:sz w:val="21"/>
          <w:szCs w:val="21"/>
        </w:rPr>
        <w:t xml:space="preserve"> </w:t>
      </w:r>
      <w:r>
        <w:rPr>
          <w:rFonts w:hint="default" w:ascii="Times New Roman" w:hAnsi="Times New Roman" w:cs="Times New Roman"/>
          <w:spacing w:val="1"/>
          <w:sz w:val="21"/>
          <w:szCs w:val="21"/>
        </w:rPr>
        <w:t xml:space="preserve">复数的短语:  </w:t>
      </w:r>
    </w:p>
    <w:p w14:paraId="78C25E1B">
      <w:pPr>
        <w:widowControl/>
        <w:kinsoku w:val="0"/>
        <w:autoSpaceDE w:val="0"/>
        <w:autoSpaceDN w:val="0"/>
        <w:adjustRightInd w:val="0"/>
        <w:snapToGrid w:val="0"/>
        <w:spacing w:before="116" w:after="160" w:line="480" w:lineRule="exact"/>
        <w:ind w:right="130"/>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cs="Times New Roman"/>
          <w:spacing w:val="1"/>
          <w:sz w:val="21"/>
          <w:szCs w:val="21"/>
        </w:rPr>
        <w:t>—————————————————————————————————————————————</w:t>
      </w:r>
    </w:p>
    <w:p w14:paraId="39A0CFCE">
      <w:pPr>
        <w:rPr>
          <w:rFonts w:hint="default" w:ascii="Times New Roman" w:hAnsi="Times New Roman" w:cs="Times New Roman"/>
          <w:spacing w:val="-2"/>
          <w:sz w:val="21"/>
          <w:szCs w:val="21"/>
        </w:rPr>
      </w:pPr>
      <w:r>
        <w:rPr>
          <w:rFonts w:hint="default" w:ascii="Times New Roman" w:hAnsi="Times New Roman" w:cs="Times New Roman"/>
          <w:spacing w:val="3"/>
          <w:sz w:val="21"/>
          <w:szCs w:val="21"/>
        </w:rPr>
        <w:t>只能修饰不可数名</w:t>
      </w:r>
      <w:r>
        <w:rPr>
          <w:rFonts w:hint="default" w:ascii="Times New Roman" w:hAnsi="Times New Roman" w:cs="Times New Roman"/>
          <w:sz w:val="21"/>
          <w:szCs w:val="21"/>
        </w:rPr>
        <w:t xml:space="preserve"> </w:t>
      </w:r>
      <w:r>
        <w:rPr>
          <w:rFonts w:hint="default" w:ascii="Times New Roman" w:hAnsi="Times New Roman" w:cs="Times New Roman"/>
          <w:spacing w:val="-2"/>
          <w:sz w:val="21"/>
          <w:szCs w:val="21"/>
        </w:rPr>
        <w:t>词的短语</w:t>
      </w:r>
    </w:p>
    <w:p w14:paraId="4EE36529">
      <w:pPr>
        <w:spacing w:line="460" w:lineRule="exact"/>
        <w:rPr>
          <w:rFonts w:hint="default" w:ascii="Times New Roman" w:hAnsi="Times New Roman" w:cs="Times New Roman"/>
          <w:spacing w:val="-2"/>
          <w:sz w:val="21"/>
          <w:szCs w:val="21"/>
        </w:rPr>
      </w:pPr>
      <w:bookmarkStart w:id="1" w:name="_Hlk205558480"/>
      <w:r>
        <w:rPr>
          <w:rFonts w:hint="default" w:ascii="Times New Roman" w:hAnsi="Times New Roman" w:cs="Times New Roman"/>
          <w:spacing w:val="-2"/>
          <w:sz w:val="21"/>
          <w:szCs w:val="21"/>
        </w:rPr>
        <w:t>______________________________________________________________________________________________</w:t>
      </w:r>
    </w:p>
    <w:bookmarkEnd w:id="1"/>
    <w:p w14:paraId="1DEA573C">
      <w:pPr>
        <w:widowControl/>
        <w:kinsoku w:val="0"/>
        <w:autoSpaceDE w:val="0"/>
        <w:autoSpaceDN w:val="0"/>
        <w:adjustRightInd w:val="0"/>
        <w:snapToGrid w:val="0"/>
        <w:spacing w:before="32" w:after="160" w:line="219" w:lineRule="auto"/>
        <w:jc w:val="left"/>
        <w:textAlignment w:val="baseline"/>
        <w:rPr>
          <w:rFonts w:hint="default" w:ascii="Times New Roman" w:hAnsi="Times New Roman" w:cs="Times New Roman"/>
          <w:snapToGrid w:val="0"/>
          <w:color w:val="000000"/>
          <w:spacing w:val="-2"/>
          <w:kern w:val="0"/>
          <w:sz w:val="21"/>
          <w:szCs w:val="21"/>
          <w14:ligatures w14:val="none"/>
        </w:rPr>
      </w:pPr>
      <w:r>
        <w:rPr>
          <w:rFonts w:hint="default" w:ascii="Times New Roman" w:hAnsi="Times New Roman" w:eastAsia="宋体" w:cs="Times New Roman"/>
          <w:snapToGrid w:val="0"/>
          <w:color w:val="000000"/>
          <w:spacing w:val="2"/>
          <w:kern w:val="0"/>
          <w:sz w:val="21"/>
          <w:szCs w:val="21"/>
          <w14:ligatures w14:val="none"/>
        </w:rPr>
        <w:t>既能修饰可数名词</w:t>
      </w:r>
      <w:r>
        <w:rPr>
          <w:rFonts w:hint="default" w:ascii="Times New Roman" w:hAnsi="Times New Roman" w:cs="Times New Roman"/>
          <w:snapToGrid w:val="0"/>
          <w:color w:val="000000"/>
          <w:spacing w:val="1"/>
          <w:kern w:val="0"/>
          <w:sz w:val="21"/>
          <w:szCs w:val="21"/>
          <w14:ligatures w14:val="none"/>
        </w:rPr>
        <w:t>复数又能修饰不可</w:t>
      </w:r>
      <w:r>
        <w:rPr>
          <w:rFonts w:hint="default" w:ascii="Times New Roman" w:hAnsi="Times New Roman" w:cs="Times New Roman"/>
          <w:snapToGrid w:val="0"/>
          <w:color w:val="000000"/>
          <w:kern w:val="0"/>
          <w:sz w:val="21"/>
          <w:szCs w:val="21"/>
          <w14:ligatures w14:val="none"/>
        </w:rPr>
        <w:t xml:space="preserve"> </w:t>
      </w:r>
      <w:r>
        <w:rPr>
          <w:rFonts w:hint="default" w:ascii="Times New Roman" w:hAnsi="Times New Roman" w:cs="Times New Roman"/>
          <w:snapToGrid w:val="0"/>
          <w:color w:val="000000"/>
          <w:spacing w:val="-2"/>
          <w:kern w:val="0"/>
          <w:sz w:val="21"/>
          <w:szCs w:val="21"/>
          <w14:ligatures w14:val="none"/>
        </w:rPr>
        <w:t>数名词的短语</w:t>
      </w:r>
    </w:p>
    <w:p w14:paraId="4556868D">
      <w:pPr>
        <w:spacing w:line="460" w:lineRule="exact"/>
        <w:rPr>
          <w:rFonts w:hint="default" w:ascii="Times New Roman" w:hAnsi="Times New Roman" w:cs="Times New Roman"/>
          <w:spacing w:val="-2"/>
          <w:sz w:val="21"/>
          <w:szCs w:val="21"/>
        </w:rPr>
      </w:pPr>
      <w:r>
        <w:rPr>
          <w:rFonts w:hint="default" w:ascii="Times New Roman" w:hAnsi="Times New Roman" w:cs="Times New Roman"/>
          <w:spacing w:val="-2"/>
          <w:sz w:val="21"/>
          <w:szCs w:val="21"/>
        </w:rPr>
        <w:t>______________________________________________________________________________________________</w:t>
      </w:r>
    </w:p>
    <w:p w14:paraId="7F784934">
      <w:pPr>
        <w:widowControl/>
        <w:kinsoku w:val="0"/>
        <w:autoSpaceDE w:val="0"/>
        <w:autoSpaceDN w:val="0"/>
        <w:adjustRightInd w:val="0"/>
        <w:snapToGrid w:val="0"/>
        <w:spacing w:before="220" w:after="160" w:line="220" w:lineRule="auto"/>
        <w:ind w:left="100"/>
        <w:jc w:val="left"/>
        <w:textAlignment w:val="baseline"/>
        <w:rPr>
          <w:rFonts w:hint="default" w:ascii="Times New Roman" w:hAnsi="Times New Roman" w:eastAsia="黑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13"/>
          <w:kern w:val="0"/>
          <w:sz w:val="21"/>
          <w:szCs w:val="21"/>
          <w14:ligatures w14:val="none"/>
        </w:rPr>
        <w:t>四、抽象名词的具体化</w:t>
      </w:r>
    </w:p>
    <w:p w14:paraId="449D4BE6">
      <w:pPr>
        <w:widowControl/>
        <w:kinsoku w:val="0"/>
        <w:autoSpaceDE w:val="0"/>
        <w:autoSpaceDN w:val="0"/>
        <w:adjustRightInd w:val="0"/>
        <w:snapToGrid w:val="0"/>
        <w:spacing w:before="154" w:after="160" w:line="316" w:lineRule="auto"/>
        <w:ind w:left="29" w:right="209"/>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宋体" w:cs="Times New Roman"/>
          <w:snapToGrid w:val="0"/>
          <w:color w:val="000000"/>
          <w:spacing w:val="9"/>
          <w:kern w:val="0"/>
          <w:sz w:val="21"/>
          <w:szCs w:val="21"/>
          <w14:ligatures w14:val="none"/>
        </w:rPr>
        <w:t>1.抽象名词具有某种特性、状态、情感的抽象名词在表示具</w:t>
      </w:r>
      <w:r>
        <w:rPr>
          <w:rFonts w:hint="default" w:ascii="Times New Roman" w:hAnsi="Times New Roman" w:eastAsia="宋体" w:cs="Times New Roman"/>
          <w:snapToGrid w:val="0"/>
          <w:color w:val="000000"/>
          <w:spacing w:val="-2"/>
          <w:kern w:val="0"/>
          <w:sz w:val="21"/>
          <w:szCs w:val="21"/>
          <w14:ligatures w14:val="none"/>
        </w:rPr>
        <w:t>体的概念时，可以与不定冠词连用，常考的有：</w:t>
      </w:r>
    </w:p>
    <w:tbl>
      <w:tblPr>
        <w:tblStyle w:val="17"/>
        <w:tblW w:w="5753"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1"/>
        <w:gridCol w:w="1842"/>
        <w:gridCol w:w="2410"/>
      </w:tblGrid>
      <w:tr w14:paraId="5FA53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1501" w:type="dxa"/>
            <w:tcBorders>
              <w:left w:val="nil"/>
            </w:tcBorders>
          </w:tcPr>
          <w:p w14:paraId="3968062F">
            <w:pPr>
              <w:widowControl/>
              <w:kinsoku w:val="0"/>
              <w:autoSpaceDE w:val="0"/>
              <w:autoSpaceDN w:val="0"/>
              <w:adjustRightInd w:val="0"/>
              <w:snapToGrid w:val="0"/>
              <w:spacing w:before="71" w:after="160" w:line="220" w:lineRule="auto"/>
              <w:ind w:left="29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3"/>
                <w:kern w:val="0"/>
                <w:sz w:val="21"/>
                <w:szCs w:val="21"/>
                <w:lang w:eastAsia="en-US"/>
                <w14:ligatures w14:val="none"/>
              </w:rPr>
              <w:t>单词</w:t>
            </w:r>
          </w:p>
        </w:tc>
        <w:tc>
          <w:tcPr>
            <w:tcW w:w="1842" w:type="dxa"/>
          </w:tcPr>
          <w:p w14:paraId="66C200A1">
            <w:pPr>
              <w:widowControl/>
              <w:kinsoku w:val="0"/>
              <w:autoSpaceDE w:val="0"/>
              <w:autoSpaceDN w:val="0"/>
              <w:adjustRightInd w:val="0"/>
              <w:snapToGrid w:val="0"/>
              <w:spacing w:before="70" w:after="160" w:line="219" w:lineRule="auto"/>
              <w:ind w:left="14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4"/>
                <w:kern w:val="0"/>
                <w:sz w:val="21"/>
                <w:szCs w:val="21"/>
                <w:lang w:eastAsia="en-US"/>
                <w14:ligatures w14:val="none"/>
              </w:rPr>
              <w:t>抽象名词意义</w:t>
            </w:r>
          </w:p>
        </w:tc>
        <w:tc>
          <w:tcPr>
            <w:tcW w:w="2410" w:type="dxa"/>
            <w:tcBorders>
              <w:right w:val="nil"/>
            </w:tcBorders>
          </w:tcPr>
          <w:p w14:paraId="3B9F0C3C">
            <w:pPr>
              <w:widowControl/>
              <w:kinsoku w:val="0"/>
              <w:autoSpaceDE w:val="0"/>
              <w:autoSpaceDN w:val="0"/>
              <w:adjustRightInd w:val="0"/>
              <w:snapToGrid w:val="0"/>
              <w:spacing w:before="71" w:after="160" w:line="220" w:lineRule="auto"/>
              <w:ind w:left="45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4"/>
                <w:kern w:val="0"/>
                <w:sz w:val="21"/>
                <w:szCs w:val="21"/>
                <w:lang w:eastAsia="en-US"/>
                <w14:ligatures w14:val="none"/>
              </w:rPr>
              <w:t>具体化名词意义</w:t>
            </w:r>
          </w:p>
        </w:tc>
      </w:tr>
      <w:tr w14:paraId="5FEFD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60DFF8B2">
            <w:pPr>
              <w:widowControl/>
              <w:kinsoku w:val="0"/>
              <w:autoSpaceDE w:val="0"/>
              <w:autoSpaceDN w:val="0"/>
              <w:adjustRightInd w:val="0"/>
              <w:snapToGrid w:val="0"/>
              <w:spacing w:before="154" w:after="160" w:line="155" w:lineRule="exact"/>
              <w:ind w:left="1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 xml:space="preserve"> </w:t>
            </w:r>
          </w:p>
        </w:tc>
        <w:tc>
          <w:tcPr>
            <w:tcW w:w="1842" w:type="dxa"/>
          </w:tcPr>
          <w:p w14:paraId="0B549FB5">
            <w:pPr>
              <w:widowControl/>
              <w:kinsoku w:val="0"/>
              <w:autoSpaceDE w:val="0"/>
              <w:autoSpaceDN w:val="0"/>
              <w:adjustRightInd w:val="0"/>
              <w:snapToGrid w:val="0"/>
              <w:spacing w:before="60" w:after="160" w:line="221" w:lineRule="auto"/>
              <w:ind w:left="5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6"/>
                <w:kern w:val="0"/>
                <w:sz w:val="21"/>
                <w:szCs w:val="21"/>
                <w:lang w:eastAsia="en-US"/>
                <w14:ligatures w14:val="none"/>
              </w:rPr>
              <w:t>成功</w:t>
            </w:r>
          </w:p>
        </w:tc>
        <w:tc>
          <w:tcPr>
            <w:tcW w:w="2410" w:type="dxa"/>
            <w:tcBorders>
              <w:right w:val="nil"/>
            </w:tcBorders>
          </w:tcPr>
          <w:p w14:paraId="487F8A77">
            <w:pPr>
              <w:widowControl/>
              <w:kinsoku w:val="0"/>
              <w:autoSpaceDE w:val="0"/>
              <w:autoSpaceDN w:val="0"/>
              <w:adjustRightInd w:val="0"/>
              <w:snapToGrid w:val="0"/>
              <w:spacing w:before="59" w:after="160" w:line="220" w:lineRule="auto"/>
              <w:ind w:left="5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成功的人或事</w:t>
            </w:r>
          </w:p>
        </w:tc>
      </w:tr>
      <w:tr w14:paraId="5E305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0FC11F5E">
            <w:pPr>
              <w:widowControl/>
              <w:kinsoku w:val="0"/>
              <w:autoSpaceDE w:val="0"/>
              <w:autoSpaceDN w:val="0"/>
              <w:adjustRightInd w:val="0"/>
              <w:snapToGrid w:val="0"/>
              <w:spacing w:before="55" w:after="160" w:line="214" w:lineRule="auto"/>
              <w:ind w:left="8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 xml:space="preserve"> </w:t>
            </w:r>
          </w:p>
        </w:tc>
        <w:tc>
          <w:tcPr>
            <w:tcW w:w="1842" w:type="dxa"/>
          </w:tcPr>
          <w:p w14:paraId="7EDD12EA">
            <w:pPr>
              <w:widowControl/>
              <w:kinsoku w:val="0"/>
              <w:autoSpaceDE w:val="0"/>
              <w:autoSpaceDN w:val="0"/>
              <w:adjustRightInd w:val="0"/>
              <w:snapToGrid w:val="0"/>
              <w:spacing w:before="60" w:after="160" w:line="220" w:lineRule="auto"/>
              <w:ind w:left="5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乐趣</w:t>
            </w:r>
          </w:p>
        </w:tc>
        <w:tc>
          <w:tcPr>
            <w:tcW w:w="2410" w:type="dxa"/>
            <w:tcBorders>
              <w:right w:val="nil"/>
            </w:tcBorders>
          </w:tcPr>
          <w:p w14:paraId="022B9CF0">
            <w:pPr>
              <w:widowControl/>
              <w:kinsoku w:val="0"/>
              <w:autoSpaceDE w:val="0"/>
              <w:autoSpaceDN w:val="0"/>
              <w:adjustRightInd w:val="0"/>
              <w:snapToGrid w:val="0"/>
              <w:spacing w:before="59" w:after="160" w:line="219" w:lineRule="auto"/>
              <w:ind w:left="5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令人高兴的事</w:t>
            </w:r>
          </w:p>
        </w:tc>
      </w:tr>
      <w:tr w14:paraId="674CF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7F4B8B7F">
            <w:pPr>
              <w:widowControl/>
              <w:kinsoku w:val="0"/>
              <w:autoSpaceDE w:val="0"/>
              <w:autoSpaceDN w:val="0"/>
              <w:adjustRightInd w:val="0"/>
              <w:snapToGrid w:val="0"/>
              <w:spacing w:before="56" w:after="160" w:line="215" w:lineRule="auto"/>
              <w:ind w:left="18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 xml:space="preserve"> </w:t>
            </w:r>
          </w:p>
        </w:tc>
        <w:tc>
          <w:tcPr>
            <w:tcW w:w="1842" w:type="dxa"/>
          </w:tcPr>
          <w:p w14:paraId="1033931B">
            <w:pPr>
              <w:widowControl/>
              <w:kinsoku w:val="0"/>
              <w:autoSpaceDE w:val="0"/>
              <w:autoSpaceDN w:val="0"/>
              <w:adjustRightInd w:val="0"/>
              <w:snapToGrid w:val="0"/>
              <w:spacing w:before="61" w:after="160" w:line="220" w:lineRule="auto"/>
              <w:ind w:left="3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美；美丽</w:t>
            </w:r>
          </w:p>
        </w:tc>
        <w:tc>
          <w:tcPr>
            <w:tcW w:w="2410" w:type="dxa"/>
            <w:tcBorders>
              <w:right w:val="nil"/>
            </w:tcBorders>
          </w:tcPr>
          <w:p w14:paraId="259F31FA">
            <w:pPr>
              <w:widowControl/>
              <w:kinsoku w:val="0"/>
              <w:autoSpaceDE w:val="0"/>
              <w:autoSpaceDN w:val="0"/>
              <w:adjustRightInd w:val="0"/>
              <w:snapToGrid w:val="0"/>
              <w:spacing w:before="61" w:after="160" w:line="220" w:lineRule="auto"/>
              <w:ind w:left="4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美丽的人或事物</w:t>
            </w:r>
          </w:p>
        </w:tc>
      </w:tr>
      <w:tr w14:paraId="3EBEC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0F6D0823">
            <w:pPr>
              <w:widowControl/>
              <w:kinsoku w:val="0"/>
              <w:autoSpaceDE w:val="0"/>
              <w:autoSpaceDN w:val="0"/>
              <w:adjustRightInd w:val="0"/>
              <w:snapToGrid w:val="0"/>
              <w:spacing w:before="82" w:after="160" w:line="209" w:lineRule="auto"/>
              <w:ind w:left="1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 xml:space="preserve"> </w:t>
            </w:r>
          </w:p>
        </w:tc>
        <w:tc>
          <w:tcPr>
            <w:tcW w:w="1842" w:type="dxa"/>
          </w:tcPr>
          <w:p w14:paraId="64DDE2A8">
            <w:pPr>
              <w:widowControl/>
              <w:kinsoku w:val="0"/>
              <w:autoSpaceDE w:val="0"/>
              <w:autoSpaceDN w:val="0"/>
              <w:adjustRightInd w:val="0"/>
              <w:snapToGrid w:val="0"/>
              <w:spacing w:before="60" w:after="160" w:line="219" w:lineRule="auto"/>
              <w:ind w:left="2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安慰；慰藉</w:t>
            </w:r>
          </w:p>
        </w:tc>
        <w:tc>
          <w:tcPr>
            <w:tcW w:w="2410" w:type="dxa"/>
            <w:tcBorders>
              <w:right w:val="nil"/>
            </w:tcBorders>
          </w:tcPr>
          <w:p w14:paraId="2F4D2CDC">
            <w:pPr>
              <w:widowControl/>
              <w:kinsoku w:val="0"/>
              <w:autoSpaceDE w:val="0"/>
              <w:autoSpaceDN w:val="0"/>
              <w:adjustRightInd w:val="0"/>
              <w:snapToGrid w:val="0"/>
              <w:spacing w:before="60" w:after="160" w:line="219" w:lineRule="auto"/>
              <w:ind w:left="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令人感到安慰的人或事物</w:t>
            </w:r>
          </w:p>
        </w:tc>
      </w:tr>
      <w:tr w14:paraId="0262F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501" w:type="dxa"/>
            <w:tcBorders>
              <w:left w:val="nil"/>
            </w:tcBorders>
          </w:tcPr>
          <w:p w14:paraId="380B2D78">
            <w:pPr>
              <w:widowControl/>
              <w:kinsoku w:val="0"/>
              <w:autoSpaceDE w:val="0"/>
              <w:autoSpaceDN w:val="0"/>
              <w:adjustRightInd w:val="0"/>
              <w:snapToGrid w:val="0"/>
              <w:spacing w:before="66" w:after="160" w:line="214" w:lineRule="auto"/>
              <w:ind w:left="18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 xml:space="preserve"> </w:t>
            </w:r>
          </w:p>
        </w:tc>
        <w:tc>
          <w:tcPr>
            <w:tcW w:w="1842" w:type="dxa"/>
          </w:tcPr>
          <w:p w14:paraId="1FDC3867">
            <w:pPr>
              <w:widowControl/>
              <w:kinsoku w:val="0"/>
              <w:autoSpaceDE w:val="0"/>
              <w:autoSpaceDN w:val="0"/>
              <w:adjustRightInd w:val="0"/>
              <w:snapToGrid w:val="0"/>
              <w:spacing w:before="73" w:after="160" w:line="220" w:lineRule="auto"/>
              <w:ind w:left="5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危险</w:t>
            </w:r>
          </w:p>
        </w:tc>
        <w:tc>
          <w:tcPr>
            <w:tcW w:w="2410" w:type="dxa"/>
            <w:tcBorders>
              <w:right w:val="nil"/>
            </w:tcBorders>
          </w:tcPr>
          <w:p w14:paraId="5E6C78CB">
            <w:pPr>
              <w:widowControl/>
              <w:kinsoku w:val="0"/>
              <w:autoSpaceDE w:val="0"/>
              <w:autoSpaceDN w:val="0"/>
              <w:adjustRightInd w:val="0"/>
              <w:snapToGrid w:val="0"/>
              <w:spacing w:before="73" w:after="160" w:line="219" w:lineRule="auto"/>
              <w:ind w:left="4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危险的人或因素</w:t>
            </w:r>
          </w:p>
        </w:tc>
      </w:tr>
      <w:tr w14:paraId="36F30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01" w:type="dxa"/>
            <w:tcBorders>
              <w:left w:val="nil"/>
            </w:tcBorders>
          </w:tcPr>
          <w:p w14:paraId="29E386BD">
            <w:pPr>
              <w:widowControl/>
              <w:kinsoku w:val="0"/>
              <w:autoSpaceDE w:val="0"/>
              <w:autoSpaceDN w:val="0"/>
              <w:adjustRightInd w:val="0"/>
              <w:snapToGrid w:val="0"/>
              <w:spacing w:before="57" w:after="160" w:line="214" w:lineRule="auto"/>
              <w:ind w:left="1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 xml:space="preserve"> </w:t>
            </w:r>
          </w:p>
        </w:tc>
        <w:tc>
          <w:tcPr>
            <w:tcW w:w="1842" w:type="dxa"/>
          </w:tcPr>
          <w:p w14:paraId="18B4C467">
            <w:pPr>
              <w:widowControl/>
              <w:kinsoku w:val="0"/>
              <w:autoSpaceDE w:val="0"/>
              <w:autoSpaceDN w:val="0"/>
              <w:adjustRightInd w:val="0"/>
              <w:snapToGrid w:val="0"/>
              <w:spacing w:before="64" w:after="160" w:line="219" w:lineRule="auto"/>
              <w:ind w:left="5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5"/>
                <w:kern w:val="0"/>
                <w:sz w:val="21"/>
                <w:szCs w:val="21"/>
                <w:lang w:eastAsia="en-US"/>
                <w14:ligatures w14:val="none"/>
              </w:rPr>
              <w:t>高兴</w:t>
            </w:r>
          </w:p>
        </w:tc>
        <w:tc>
          <w:tcPr>
            <w:tcW w:w="2410" w:type="dxa"/>
            <w:tcBorders>
              <w:right w:val="nil"/>
            </w:tcBorders>
          </w:tcPr>
          <w:p w14:paraId="69DF4F53">
            <w:pPr>
              <w:widowControl/>
              <w:kinsoku w:val="0"/>
              <w:autoSpaceDE w:val="0"/>
              <w:autoSpaceDN w:val="0"/>
              <w:adjustRightInd w:val="0"/>
              <w:snapToGrid w:val="0"/>
              <w:spacing w:before="63" w:after="160" w:line="219" w:lineRule="auto"/>
              <w:ind w:left="5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令人高兴的事</w:t>
            </w:r>
          </w:p>
        </w:tc>
      </w:tr>
      <w:tr w14:paraId="093D2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256A10B8">
            <w:pPr>
              <w:widowControl/>
              <w:kinsoku w:val="0"/>
              <w:autoSpaceDE w:val="0"/>
              <w:autoSpaceDN w:val="0"/>
              <w:adjustRightInd w:val="0"/>
              <w:snapToGrid w:val="0"/>
              <w:spacing w:before="84" w:after="160" w:line="207" w:lineRule="auto"/>
              <w:ind w:left="1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 xml:space="preserve"> </w:t>
            </w:r>
          </w:p>
        </w:tc>
        <w:tc>
          <w:tcPr>
            <w:tcW w:w="1842" w:type="dxa"/>
          </w:tcPr>
          <w:p w14:paraId="71103197">
            <w:pPr>
              <w:widowControl/>
              <w:kinsoku w:val="0"/>
              <w:autoSpaceDE w:val="0"/>
              <w:autoSpaceDN w:val="0"/>
              <w:adjustRightInd w:val="0"/>
              <w:snapToGrid w:val="0"/>
              <w:spacing w:before="64" w:after="160" w:line="219" w:lineRule="auto"/>
              <w:ind w:left="54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失败</w:t>
            </w:r>
          </w:p>
        </w:tc>
        <w:tc>
          <w:tcPr>
            <w:tcW w:w="2410" w:type="dxa"/>
            <w:tcBorders>
              <w:right w:val="nil"/>
            </w:tcBorders>
          </w:tcPr>
          <w:p w14:paraId="154B6A64">
            <w:pPr>
              <w:widowControl/>
              <w:kinsoku w:val="0"/>
              <w:autoSpaceDE w:val="0"/>
              <w:autoSpaceDN w:val="0"/>
              <w:adjustRightInd w:val="0"/>
              <w:snapToGrid w:val="0"/>
              <w:spacing w:before="64" w:after="160" w:line="219" w:lineRule="auto"/>
              <w:ind w:left="4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失败的人或事物</w:t>
            </w:r>
          </w:p>
        </w:tc>
      </w:tr>
      <w:tr w14:paraId="47E4B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0B0B84C1">
            <w:pPr>
              <w:widowControl/>
              <w:kinsoku w:val="0"/>
              <w:autoSpaceDE w:val="0"/>
              <w:autoSpaceDN w:val="0"/>
              <w:adjustRightInd w:val="0"/>
              <w:snapToGrid w:val="0"/>
              <w:spacing w:before="59" w:after="160" w:line="214" w:lineRule="auto"/>
              <w:ind w:left="8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 xml:space="preserve"> </w:t>
            </w:r>
          </w:p>
        </w:tc>
        <w:tc>
          <w:tcPr>
            <w:tcW w:w="1842" w:type="dxa"/>
          </w:tcPr>
          <w:p w14:paraId="53F093BD">
            <w:pPr>
              <w:widowControl/>
              <w:kinsoku w:val="0"/>
              <w:autoSpaceDE w:val="0"/>
              <w:autoSpaceDN w:val="0"/>
              <w:adjustRightInd w:val="0"/>
              <w:snapToGrid w:val="0"/>
              <w:spacing w:before="65" w:after="160" w:line="219" w:lineRule="auto"/>
              <w:ind w:left="5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惊奇</w:t>
            </w:r>
          </w:p>
        </w:tc>
        <w:tc>
          <w:tcPr>
            <w:tcW w:w="2410" w:type="dxa"/>
            <w:tcBorders>
              <w:right w:val="nil"/>
            </w:tcBorders>
          </w:tcPr>
          <w:p w14:paraId="4F609945">
            <w:pPr>
              <w:widowControl/>
              <w:kinsoku w:val="0"/>
              <w:autoSpaceDE w:val="0"/>
              <w:autoSpaceDN w:val="0"/>
              <w:adjustRightInd w:val="0"/>
              <w:snapToGrid w:val="0"/>
              <w:spacing w:before="64" w:after="160" w:line="219" w:lineRule="auto"/>
              <w:ind w:left="1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令人惊奇的事(或消息)</w:t>
            </w:r>
          </w:p>
        </w:tc>
      </w:tr>
      <w:tr w14:paraId="4DD8A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01" w:type="dxa"/>
            <w:tcBorders>
              <w:left w:val="nil"/>
            </w:tcBorders>
          </w:tcPr>
          <w:p w14:paraId="2D3BB5F5">
            <w:pPr>
              <w:widowControl/>
              <w:kinsoku w:val="0"/>
              <w:autoSpaceDE w:val="0"/>
              <w:autoSpaceDN w:val="0"/>
              <w:adjustRightInd w:val="0"/>
              <w:snapToGrid w:val="0"/>
              <w:spacing w:before="85" w:after="160" w:line="206" w:lineRule="auto"/>
              <w:ind w:left="2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 xml:space="preserve"> </w:t>
            </w:r>
          </w:p>
        </w:tc>
        <w:tc>
          <w:tcPr>
            <w:tcW w:w="1842" w:type="dxa"/>
          </w:tcPr>
          <w:p w14:paraId="66C03CB6">
            <w:pPr>
              <w:widowControl/>
              <w:kinsoku w:val="0"/>
              <w:autoSpaceDE w:val="0"/>
              <w:autoSpaceDN w:val="0"/>
              <w:adjustRightInd w:val="0"/>
              <w:snapToGrid w:val="0"/>
              <w:spacing w:before="66" w:after="160" w:line="219" w:lineRule="auto"/>
              <w:ind w:left="5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震惊</w:t>
            </w:r>
          </w:p>
        </w:tc>
        <w:tc>
          <w:tcPr>
            <w:tcW w:w="2410" w:type="dxa"/>
            <w:tcBorders>
              <w:right w:val="nil"/>
            </w:tcBorders>
          </w:tcPr>
          <w:p w14:paraId="77E6019B">
            <w:pPr>
              <w:widowControl/>
              <w:kinsoku w:val="0"/>
              <w:autoSpaceDE w:val="0"/>
              <w:autoSpaceDN w:val="0"/>
              <w:adjustRightInd w:val="0"/>
              <w:snapToGrid w:val="0"/>
              <w:spacing w:before="65" w:after="160" w:line="219" w:lineRule="auto"/>
              <w:ind w:left="5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令人震惊的事</w:t>
            </w:r>
          </w:p>
        </w:tc>
      </w:tr>
      <w:tr w14:paraId="0AC32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501" w:type="dxa"/>
            <w:tcBorders>
              <w:left w:val="nil"/>
            </w:tcBorders>
          </w:tcPr>
          <w:p w14:paraId="0AD73BB8">
            <w:pPr>
              <w:widowControl/>
              <w:kinsoku w:val="0"/>
              <w:autoSpaceDE w:val="0"/>
              <w:autoSpaceDN w:val="0"/>
              <w:adjustRightInd w:val="0"/>
              <w:snapToGrid w:val="0"/>
              <w:spacing w:before="87" w:after="160" w:line="209" w:lineRule="auto"/>
              <w:ind w:left="140"/>
              <w:jc w:val="left"/>
              <w:textAlignment w:val="baseline"/>
              <w:rPr>
                <w:rFonts w:hint="default" w:ascii="Times New Roman" w:hAnsi="Times New Roman" w:eastAsia="宋体" w:cs="Times New Roman"/>
                <w:snapToGrid w:val="0"/>
                <w:color w:val="000000"/>
                <w:kern w:val="0"/>
                <w:sz w:val="21"/>
                <w:szCs w:val="21"/>
                <w:lang w:eastAsia="en-US"/>
                <w14:ligatures w14:val="none"/>
              </w:rPr>
            </w:pPr>
          </w:p>
        </w:tc>
        <w:tc>
          <w:tcPr>
            <w:tcW w:w="1842" w:type="dxa"/>
          </w:tcPr>
          <w:p w14:paraId="7E1AA9DA">
            <w:pPr>
              <w:widowControl/>
              <w:kinsoku w:val="0"/>
              <w:autoSpaceDE w:val="0"/>
              <w:autoSpaceDN w:val="0"/>
              <w:adjustRightInd w:val="0"/>
              <w:snapToGrid w:val="0"/>
              <w:spacing w:before="67" w:after="160" w:line="220" w:lineRule="auto"/>
              <w:ind w:left="2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尊敬；尊重</w:t>
            </w:r>
          </w:p>
        </w:tc>
        <w:tc>
          <w:tcPr>
            <w:tcW w:w="2410" w:type="dxa"/>
            <w:tcBorders>
              <w:right w:val="nil"/>
            </w:tcBorders>
          </w:tcPr>
          <w:p w14:paraId="5FF3103F">
            <w:pPr>
              <w:widowControl/>
              <w:kinsoku w:val="0"/>
              <w:autoSpaceDE w:val="0"/>
              <w:autoSpaceDN w:val="0"/>
              <w:adjustRightInd w:val="0"/>
              <w:snapToGrid w:val="0"/>
              <w:spacing w:before="67" w:after="160" w:line="220" w:lineRule="auto"/>
              <w:ind w:left="25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引起尊敬的人或事物</w:t>
            </w:r>
          </w:p>
        </w:tc>
      </w:tr>
    </w:tbl>
    <w:p w14:paraId="1EF6E910">
      <w:pPr>
        <w:widowControl/>
        <w:kinsoku w:val="0"/>
        <w:autoSpaceDE w:val="0"/>
        <w:autoSpaceDN w:val="0"/>
        <w:adjustRightInd w:val="0"/>
        <w:snapToGrid w:val="0"/>
        <w:spacing w:before="171" w:after="160" w:line="377" w:lineRule="auto"/>
        <w:ind w:left="29" w:right="2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Your  contribution  will  c</w:t>
      </w:r>
      <w:r>
        <w:rPr>
          <w:rFonts w:hint="default" w:ascii="Times New Roman" w:hAnsi="Times New Roman" w:eastAsia="Times New Roman" w:cs="Times New Roman"/>
          <w:snapToGrid w:val="0"/>
          <w:color w:val="000000"/>
          <w:spacing w:val="-1"/>
          <w:kern w:val="0"/>
          <w:sz w:val="21"/>
          <w:szCs w:val="21"/>
          <w:lang w:eastAsia="en-US"/>
          <w14:ligatures w14:val="none"/>
        </w:rPr>
        <w:t>ertainly  make  the  event</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a   huge</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success</w:t>
      </w:r>
      <w:r>
        <w:rPr>
          <w:rFonts w:hint="default" w:ascii="Times New Roman" w:hAnsi="Times New Roman" w:eastAsia="宋体" w:cs="Times New Roman"/>
          <w:snapToGrid w:val="0"/>
          <w:color w:val="000000"/>
          <w:spacing w:val="-1"/>
          <w:kern w:val="0"/>
          <w:sz w:val="21"/>
          <w:szCs w:val="21"/>
          <w:lang w:eastAsia="en-US"/>
          <w14:ligatures w14:val="none"/>
        </w:rPr>
        <w:t>.你们的贡献一定会使这次</w:t>
      </w:r>
      <w:r>
        <w:rPr>
          <w:rFonts w:hint="default" w:ascii="Times New Roman" w:hAnsi="Times New Roman" w:eastAsia="宋体" w:cs="Times New Roman"/>
          <w:snapToGrid w:val="0"/>
          <w:color w:val="000000"/>
          <w:spacing w:val="-2"/>
          <w:kern w:val="0"/>
          <w:sz w:val="21"/>
          <w:szCs w:val="21"/>
          <w:lang w:eastAsia="en-US"/>
          <w14:ligatures w14:val="none"/>
        </w:rPr>
        <w:t>活动获得巨大成功。</w:t>
      </w:r>
    </w:p>
    <w:p w14:paraId="0157C3B0">
      <w:pPr>
        <w:widowControl/>
        <w:kinsoku w:val="0"/>
        <w:autoSpaceDE w:val="0"/>
        <w:autoSpaceDN w:val="0"/>
        <w:adjustRightInd w:val="0"/>
        <w:snapToGrid w:val="0"/>
        <w:spacing w:before="1" w:after="160" w:line="191" w:lineRule="auto"/>
        <w:ind w:left="29"/>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spacing w:val="-1"/>
          <w:kern w:val="0"/>
          <w:sz w:val="21"/>
          <w:szCs w:val="21"/>
          <w:u w:val="single"/>
          <w:lang w:eastAsia="en-US"/>
          <w14:ligatures w14:val="none"/>
        </w:rPr>
        <w:t>A</w:t>
      </w:r>
      <w:r>
        <w:rPr>
          <w:rFonts w:hint="default" w:ascii="Times New Roman" w:hAnsi="Times New Roman" w:eastAsia="Times New Roman" w:cs="Times New Roman"/>
          <w:snapToGrid w:val="0"/>
          <w:color w:val="000000"/>
          <w:spacing w:val="66"/>
          <w:w w:val="101"/>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danger</w:t>
      </w:r>
      <w:r>
        <w:rPr>
          <w:rFonts w:hint="default" w:ascii="Times New Roman" w:hAnsi="Times New Roman" w:eastAsia="Times New Roman" w:cs="Times New Roman"/>
          <w:snapToGrid w:val="0"/>
          <w:color w:val="000000"/>
          <w:spacing w:val="48"/>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foreseen</w:t>
      </w:r>
      <w:r>
        <w:rPr>
          <w:rFonts w:hint="default" w:ascii="Times New Roman" w:hAnsi="Times New Roman" w:eastAsia="Times New Roman" w:cs="Times New Roman"/>
          <w:snapToGrid w:val="0"/>
          <w:color w:val="000000"/>
          <w:spacing w:val="46"/>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is</w:t>
      </w:r>
      <w:r>
        <w:rPr>
          <w:rFonts w:hint="default" w:ascii="Times New Roman" w:hAnsi="Times New Roman" w:eastAsia="Times New Roman" w:cs="Times New Roman"/>
          <w:snapToGrid w:val="0"/>
          <w:color w:val="000000"/>
          <w:spacing w:val="41"/>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half</w:t>
      </w:r>
      <w:r>
        <w:rPr>
          <w:rFonts w:hint="default" w:ascii="Times New Roman" w:hAnsi="Times New Roman" w:eastAsia="Times New Roman" w:cs="Times New Roman"/>
          <w:snapToGrid w:val="0"/>
          <w:color w:val="000000"/>
          <w:spacing w:val="27"/>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avoided.</w:t>
      </w:r>
    </w:p>
    <w:p w14:paraId="1EFAE53F">
      <w:pPr>
        <w:widowControl/>
        <w:kinsoku w:val="0"/>
        <w:autoSpaceDE w:val="0"/>
        <w:autoSpaceDN w:val="0"/>
        <w:adjustRightInd w:val="0"/>
        <w:snapToGrid w:val="0"/>
        <w:spacing w:before="138" w:after="160" w:line="219" w:lineRule="auto"/>
        <w:ind w:left="29"/>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宋体" w:cs="Times New Roman"/>
          <w:snapToGrid w:val="0"/>
          <w:color w:val="000000"/>
          <w:spacing w:val="-1"/>
          <w:kern w:val="0"/>
          <w:sz w:val="21"/>
          <w:szCs w:val="21"/>
          <w14:ligatures w14:val="none"/>
        </w:rPr>
        <w:t>隐患能预见，危险去一半。</w:t>
      </w:r>
    </w:p>
    <w:p w14:paraId="5217FEFB">
      <w:pPr>
        <w:widowControl/>
        <w:kinsoku w:val="0"/>
        <w:autoSpaceDE w:val="0"/>
        <w:autoSpaceDN w:val="0"/>
        <w:adjustRightInd w:val="0"/>
        <w:snapToGrid w:val="0"/>
        <w:spacing w:before="69" w:after="160"/>
        <w:jc w:val="left"/>
        <w:textAlignment w:val="baseline"/>
        <w:rPr>
          <w:rFonts w:hint="default" w:ascii="Times New Roman" w:hAnsi="Times New Roman" w:eastAsia="黑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18"/>
          <w:kern w:val="0"/>
          <w:sz w:val="21"/>
          <w:szCs w:val="21"/>
          <w14:ligatures w14:val="none"/>
        </w:rPr>
        <w:t>五、物质名词的具体化</w:t>
      </w:r>
    </w:p>
    <w:p w14:paraId="7D9DB993">
      <w:pPr>
        <w:widowControl/>
        <w:kinsoku w:val="0"/>
        <w:autoSpaceDE w:val="0"/>
        <w:autoSpaceDN w:val="0"/>
        <w:adjustRightInd w:val="0"/>
        <w:snapToGrid w:val="0"/>
        <w:spacing w:before="176" w:after="160" w:line="372" w:lineRule="auto"/>
        <w:ind w:left="19" w:right="196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drink</w:t>
      </w:r>
      <w:r>
        <w:rPr>
          <w:rFonts w:hint="default" w:ascii="Times New Roman" w:hAnsi="Times New Roman" w:eastAsia="Times New Roman" w:cs="Times New Roman"/>
          <w:snapToGrid w:val="0"/>
          <w:color w:val="000000"/>
          <w:spacing w:val="37"/>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饮料</w:t>
      </w:r>
      <w:r>
        <w:rPr>
          <w:rFonts w:hint="default" w:ascii="Times New Roman" w:hAnsi="Times New Roman" w:eastAsia="宋体" w:cs="Times New Roman"/>
          <w:snapToGrid w:val="0"/>
          <w:color w:val="000000"/>
          <w:spacing w:val="-57"/>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w:t>
      </w:r>
      <w:r>
        <w:rPr>
          <w:rFonts w:hint="default" w:ascii="Times New Roman" w:hAnsi="Times New Roman" w:eastAsia="Times New Roman" w:cs="Times New Roman"/>
          <w:snapToGrid w:val="0"/>
          <w:color w:val="000000"/>
          <w:kern w:val="0"/>
          <w:sz w:val="21"/>
          <w:szCs w:val="21"/>
          <w:lang w:eastAsia="en-US"/>
          <w14:ligatures w14:val="none"/>
        </w:rPr>
        <w:t>two  drinks</w:t>
      </w:r>
      <w:r>
        <w:rPr>
          <w:rFonts w:hint="default" w:ascii="Times New Roman" w:hAnsi="Times New Roman" w:eastAsia="Times New Roman" w:cs="Times New Roman"/>
          <w:snapToGrid w:val="0"/>
          <w:color w:val="000000"/>
          <w:spacing w:val="13"/>
          <w:w w:val="101"/>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 xml:space="preserve">两杯饮料 </w:t>
      </w:r>
      <w:r>
        <w:rPr>
          <w:rFonts w:hint="default" w:ascii="Times New Roman" w:hAnsi="Times New Roman" w:eastAsia="Times New Roman" w:cs="Times New Roman"/>
          <w:snapToGrid w:val="0"/>
          <w:color w:val="000000"/>
          <w:spacing w:val="-1"/>
          <w:kern w:val="0"/>
          <w:sz w:val="21"/>
          <w:szCs w:val="21"/>
          <w:lang w:eastAsia="en-US"/>
          <w14:ligatures w14:val="none"/>
        </w:rPr>
        <w:t>coffee</w:t>
      </w:r>
      <w:r>
        <w:rPr>
          <w:rFonts w:hint="default" w:ascii="Times New Roman" w:hAnsi="Times New Roman" w:eastAsia="Times New Roman" w:cs="Times New Roman"/>
          <w:snapToGrid w:val="0"/>
          <w:color w:val="000000"/>
          <w:spacing w:val="43"/>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咖啡→</w:t>
      </w:r>
      <w:r>
        <w:rPr>
          <w:rFonts w:hint="default" w:ascii="Times New Roman" w:hAnsi="Times New Roman" w:eastAsia="Times New Roman" w:cs="Times New Roman"/>
          <w:snapToGrid w:val="0"/>
          <w:color w:val="000000"/>
          <w:spacing w:val="-1"/>
          <w:kern w:val="0"/>
          <w:sz w:val="21"/>
          <w:szCs w:val="21"/>
          <w:lang w:eastAsia="en-US"/>
          <w14:ligatures w14:val="none"/>
        </w:rPr>
        <w:t>a</w:t>
      </w:r>
      <w:r>
        <w:rPr>
          <w:rFonts w:hint="default" w:ascii="Times New Roman" w:hAnsi="Times New Roman" w:eastAsia="Times New Roman" w:cs="Times New Roman"/>
          <w:snapToGrid w:val="0"/>
          <w:color w:val="000000"/>
          <w:spacing w:val="2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coffee</w:t>
      </w:r>
      <w:r>
        <w:rPr>
          <w:rFonts w:hint="default" w:ascii="Times New Roman" w:hAnsi="Times New Roman" w:eastAsia="Times New Roman" w:cs="Times New Roman"/>
          <w:snapToGrid w:val="0"/>
          <w:color w:val="000000"/>
          <w:spacing w:val="24"/>
          <w:w w:val="101"/>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一杯咖啡</w:t>
      </w:r>
      <w:r>
        <w:rPr>
          <w:rFonts w:hint="default" w:ascii="Times New Roman" w:hAnsi="Times New Roman" w:eastAsia="宋体"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cake</w:t>
      </w:r>
      <w:r>
        <w:rPr>
          <w:rFonts w:hint="default" w:ascii="Times New Roman" w:hAnsi="Times New Roman" w:eastAsia="Times New Roman" w:cs="Times New Roman"/>
          <w:snapToGrid w:val="0"/>
          <w:color w:val="000000"/>
          <w:spacing w:val="38"/>
          <w:w w:val="101"/>
          <w:kern w:val="0"/>
          <w:sz w:val="21"/>
          <w:szCs w:val="21"/>
          <w:lang w:eastAsia="en-US"/>
          <w14:ligatures w14:val="none"/>
        </w:rPr>
        <w:t xml:space="preserve"> </w:t>
      </w:r>
      <w:r>
        <w:rPr>
          <w:rFonts w:hint="default" w:ascii="Times New Roman" w:hAnsi="Times New Roman" w:eastAsia="宋体" w:cs="Times New Roman"/>
          <w:snapToGrid w:val="0"/>
          <w:color w:val="000000"/>
          <w:spacing w:val="3"/>
          <w:kern w:val="0"/>
          <w:sz w:val="21"/>
          <w:szCs w:val="21"/>
          <w:lang w:eastAsia="en-US"/>
          <w14:ligatures w14:val="none"/>
        </w:rPr>
        <w:t>蛋糕</w:t>
      </w:r>
      <w:r>
        <w:rPr>
          <w:rFonts w:hint="default" w:ascii="Times New Roman" w:hAnsi="Times New Roman" w:eastAsia="宋体" w:cs="Times New Roman"/>
          <w:snapToGrid w:val="0"/>
          <w:color w:val="000000"/>
          <w:spacing w:val="-54"/>
          <w:kern w:val="0"/>
          <w:sz w:val="21"/>
          <w:szCs w:val="21"/>
          <w:lang w:eastAsia="en-US"/>
          <w14:ligatures w14:val="none"/>
        </w:rPr>
        <w:t xml:space="preserve"> </w:t>
      </w:r>
      <w:r>
        <w:rPr>
          <w:rFonts w:hint="default" w:ascii="Times New Roman" w:hAnsi="Times New Roman" w:eastAsia="宋体" w:cs="Times New Roman"/>
          <w:snapToGrid w:val="0"/>
          <w:color w:val="000000"/>
          <w:spacing w:val="3"/>
          <w:kern w:val="0"/>
          <w:sz w:val="21"/>
          <w:szCs w:val="21"/>
          <w:lang w:eastAsia="en-US"/>
          <w14:ligatures w14:val="none"/>
        </w:rPr>
        <w:t>→</w:t>
      </w:r>
      <w:r>
        <w:rPr>
          <w:rFonts w:hint="default" w:ascii="Times New Roman" w:hAnsi="Times New Roman" w:eastAsia="Times New Roman" w:cs="Times New Roman"/>
          <w:snapToGrid w:val="0"/>
          <w:color w:val="000000"/>
          <w:kern w:val="0"/>
          <w:sz w:val="21"/>
          <w:szCs w:val="21"/>
          <w:lang w:eastAsia="en-US"/>
          <w14:ligatures w14:val="none"/>
        </w:rPr>
        <w:t>a</w:t>
      </w:r>
      <w:r>
        <w:rPr>
          <w:rFonts w:hint="default" w:ascii="Times New Roman" w:hAnsi="Times New Roman" w:eastAsia="Times New Roman" w:cs="Times New Roman"/>
          <w:snapToGrid w:val="0"/>
          <w:color w:val="000000"/>
          <w:spacing w:val="3"/>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cake</w:t>
      </w:r>
      <w:r>
        <w:rPr>
          <w:rFonts w:hint="default" w:ascii="Times New Roman" w:hAnsi="Times New Roman" w:eastAsia="Times New Roman" w:cs="Times New Roman"/>
          <w:snapToGrid w:val="0"/>
          <w:color w:val="000000"/>
          <w:spacing w:val="-15"/>
          <w:kern w:val="0"/>
          <w:sz w:val="21"/>
          <w:szCs w:val="21"/>
          <w:lang w:eastAsia="en-US"/>
          <w14:ligatures w14:val="none"/>
        </w:rPr>
        <w:t xml:space="preserve"> </w:t>
      </w:r>
      <w:r>
        <w:rPr>
          <w:rFonts w:hint="default" w:ascii="Times New Roman" w:hAnsi="Times New Roman" w:eastAsia="宋体" w:cs="Times New Roman"/>
          <w:snapToGrid w:val="0"/>
          <w:color w:val="000000"/>
          <w:spacing w:val="3"/>
          <w:kern w:val="0"/>
          <w:sz w:val="21"/>
          <w:szCs w:val="21"/>
          <w:lang w:eastAsia="en-US"/>
          <w14:ligatures w14:val="none"/>
        </w:rPr>
        <w:t>一块蛋糕</w:t>
      </w:r>
    </w:p>
    <w:p w14:paraId="26E526CD">
      <w:pPr>
        <w:widowControl/>
        <w:kinsoku w:val="0"/>
        <w:autoSpaceDE w:val="0"/>
        <w:autoSpaceDN w:val="0"/>
        <w:adjustRightInd w:val="0"/>
        <w:snapToGrid w:val="0"/>
        <w:spacing w:after="160" w:line="212" w:lineRule="auto"/>
        <w:ind w:left="1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paper</w:t>
      </w:r>
      <w:r>
        <w:rPr>
          <w:rFonts w:hint="default" w:ascii="Times New Roman" w:hAnsi="Times New Roman" w:eastAsia="Times New Roman" w:cs="Times New Roman"/>
          <w:snapToGrid w:val="0"/>
          <w:color w:val="000000"/>
          <w:spacing w:val="36"/>
          <w:w w:val="101"/>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纸张</w:t>
      </w:r>
      <w:r>
        <w:rPr>
          <w:rFonts w:hint="default" w:ascii="Times New Roman" w:hAnsi="Times New Roman" w:eastAsia="宋体" w:cs="Times New Roman"/>
          <w:snapToGrid w:val="0"/>
          <w:color w:val="000000"/>
          <w:spacing w:val="-56"/>
          <w:kern w:val="0"/>
          <w:sz w:val="21"/>
          <w:szCs w:val="21"/>
          <w:lang w:eastAsia="en-US"/>
          <w14:ligatures w14:val="none"/>
        </w:rPr>
        <w:t xml:space="preserve"> </w:t>
      </w:r>
      <w:r>
        <w:rPr>
          <w:rFonts w:hint="default" w:ascii="Times New Roman" w:hAnsi="Times New Roman" w:eastAsia="宋体" w:cs="Times New Roman"/>
          <w:snapToGrid w:val="0"/>
          <w:color w:val="000000"/>
          <w:spacing w:val="8"/>
          <w:kern w:val="0"/>
          <w:sz w:val="21"/>
          <w:szCs w:val="21"/>
          <w:lang w:eastAsia="en-US"/>
          <w14:ligatures w14:val="none"/>
        </w:rPr>
        <w:t>→</w:t>
      </w:r>
      <w:r>
        <w:rPr>
          <w:rFonts w:hint="default" w:ascii="Times New Roman" w:hAnsi="Times New Roman" w:eastAsia="Times New Roman" w:cs="Times New Roman"/>
          <w:snapToGrid w:val="0"/>
          <w:color w:val="000000"/>
          <w:kern w:val="0"/>
          <w:sz w:val="21"/>
          <w:szCs w:val="21"/>
          <w:lang w:eastAsia="en-US"/>
          <w14:ligatures w14:val="none"/>
        </w:rPr>
        <w:t>a</w:t>
      </w:r>
      <w:r>
        <w:rPr>
          <w:rFonts w:hint="default" w:ascii="Times New Roman" w:hAnsi="Times New Roman" w:eastAsia="Times New Roman" w:cs="Times New Roman"/>
          <w:snapToGrid w:val="0"/>
          <w:color w:val="000000"/>
          <w:spacing w:val="8"/>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paper</w:t>
      </w:r>
      <w:r>
        <w:rPr>
          <w:rFonts w:hint="default" w:ascii="Times New Roman" w:hAnsi="Times New Roman" w:eastAsia="宋体" w:cs="Times New Roman"/>
          <w:snapToGrid w:val="0"/>
          <w:color w:val="000000"/>
          <w:spacing w:val="8"/>
          <w:kern w:val="0"/>
          <w:sz w:val="21"/>
          <w:szCs w:val="21"/>
          <w:lang w:eastAsia="en-US"/>
          <w14:ligatures w14:val="none"/>
        </w:rPr>
        <w:t>一份报纸</w:t>
      </w:r>
    </w:p>
    <w:p w14:paraId="400E5D9D">
      <w:pPr>
        <w:widowControl/>
        <w:kinsoku w:val="0"/>
        <w:autoSpaceDE w:val="0"/>
        <w:autoSpaceDN w:val="0"/>
        <w:adjustRightInd w:val="0"/>
        <w:snapToGrid w:val="0"/>
        <w:spacing w:before="211" w:after="160" w:line="401" w:lineRule="auto"/>
        <w:ind w:left="19" w:right="64"/>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spacing w:val="-1"/>
          <w:kern w:val="0"/>
          <w:sz w:val="21"/>
          <w:szCs w:val="21"/>
          <w:lang w:eastAsia="en-US"/>
          <w14:ligatures w14:val="none"/>
        </w:rPr>
        <w:t>Being</w:t>
      </w:r>
      <w:r>
        <w:rPr>
          <w:rFonts w:hint="default" w:ascii="Times New Roman" w:hAnsi="Times New Roman" w:eastAsia="Times New Roman" w:cs="Times New Roman"/>
          <w:snapToGrid w:val="0"/>
          <w:color w:val="000000"/>
          <w:spacing w:val="37"/>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able</w:t>
      </w:r>
      <w:r>
        <w:rPr>
          <w:rFonts w:hint="default" w:ascii="Times New Roman" w:hAnsi="Times New Roman" w:eastAsia="Times New Roman" w:cs="Times New Roman"/>
          <w:snapToGrid w:val="0"/>
          <w:color w:val="000000"/>
          <w:spacing w:val="32"/>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to</w:t>
      </w:r>
      <w:r>
        <w:rPr>
          <w:rFonts w:hint="default" w:ascii="Times New Roman" w:hAnsi="Times New Roman" w:eastAsia="Times New Roman" w:cs="Times New Roman"/>
          <w:snapToGrid w:val="0"/>
          <w:color w:val="000000"/>
          <w:spacing w:val="37"/>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afford</w:t>
      </w:r>
      <w:r>
        <w:rPr>
          <w:rFonts w:hint="default" w:ascii="Times New Roman" w:hAnsi="Times New Roman" w:eastAsia="Times New Roman" w:cs="Times New Roman"/>
          <w:snapToGrid w:val="0"/>
          <w:color w:val="000000"/>
          <w:spacing w:val="2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 xml:space="preserve">a drink </w:t>
      </w:r>
      <w:r>
        <w:rPr>
          <w:rFonts w:hint="default" w:ascii="Times New Roman" w:hAnsi="Times New Roman" w:eastAsia="Times New Roman" w:cs="Times New Roman"/>
          <w:snapToGrid w:val="0"/>
          <w:color w:val="000000"/>
          <w:spacing w:val="-1"/>
          <w:kern w:val="0"/>
          <w:sz w:val="21"/>
          <w:szCs w:val="21"/>
          <w:lang w:eastAsia="en-US"/>
          <w14:ligatures w14:val="none"/>
        </w:rPr>
        <w:t xml:space="preserve"> would</w:t>
      </w:r>
      <w:r>
        <w:rPr>
          <w:rFonts w:hint="default" w:ascii="Times New Roman" w:hAnsi="Times New Roman" w:eastAsia="Times New Roman" w:cs="Times New Roman"/>
          <w:snapToGrid w:val="0"/>
          <w:color w:val="000000"/>
          <w:spacing w:val="31"/>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be</w:t>
      </w:r>
      <w:r>
        <w:rPr>
          <w:rFonts w:hint="default"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w:t>
      </w:r>
      <w:r>
        <w:rPr>
          <w:rFonts w:hint="default" w:ascii="Times New Roman" w:hAnsi="Times New Roman" w:eastAsia="Times New Roman" w:cs="Times New Roman"/>
          <w:snapToGrid w:val="0"/>
          <w:color w:val="000000"/>
          <w:spacing w:val="38"/>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comfo</w:t>
      </w:r>
      <w:r>
        <w:rPr>
          <w:rFonts w:hint="default" w:ascii="Times New Roman" w:hAnsi="Times New Roman" w:eastAsia="Times New Roman" w:cs="Times New Roman"/>
          <w:snapToGrid w:val="0"/>
          <w:color w:val="000000"/>
          <w:spacing w:val="-2"/>
          <w:kern w:val="0"/>
          <w:sz w:val="21"/>
          <w:szCs w:val="21"/>
          <w:lang w:eastAsia="en-US"/>
          <w14:ligatures w14:val="none"/>
        </w:rPr>
        <w:t>rt</w:t>
      </w:r>
      <w:r>
        <w:rPr>
          <w:rFonts w:hint="default" w:ascii="Times New Roman" w:hAnsi="Times New Roman" w:eastAsia="Times New Roman" w:cs="Times New Roman"/>
          <w:snapToGrid w:val="0"/>
          <w:color w:val="000000"/>
          <w:spacing w:val="37"/>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2"/>
          <w:kern w:val="0"/>
          <w:sz w:val="21"/>
          <w:szCs w:val="21"/>
          <w:lang w:eastAsia="en-US"/>
          <w14:ligatures w14:val="none"/>
        </w:rPr>
        <w:t>in</w:t>
      </w:r>
      <w:r>
        <w:rPr>
          <w:rFonts w:hint="default" w:ascii="Times New Roman" w:hAnsi="Times New Roman" w:eastAsia="Times New Roman" w:cs="Times New Roman"/>
          <w:snapToGrid w:val="0"/>
          <w:color w:val="000000"/>
          <w:spacing w:val="34"/>
          <w:kern w:val="0"/>
          <w:sz w:val="21"/>
          <w:szCs w:val="21"/>
          <w:lang w:eastAsia="en-US"/>
          <w14:ligatures w14:val="none"/>
        </w:rPr>
        <w:t xml:space="preserve"> </w:t>
      </w:r>
      <w:r>
        <w:rPr>
          <w:rFonts w:hint="default" w:ascii="Times New Roman" w:hAnsi="Times New Roman" w:eastAsia="Times New Roman" w:cs="Times New Roman"/>
          <w:snapToGrid w:val="0"/>
          <w:color w:val="000000"/>
          <w:spacing w:val="-2"/>
          <w:kern w:val="0"/>
          <w:sz w:val="21"/>
          <w:szCs w:val="21"/>
          <w:lang w:eastAsia="en-US"/>
          <w14:ligatures w14:val="none"/>
        </w:rPr>
        <w:t>those</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tough</w:t>
      </w:r>
      <w:r>
        <w:rPr>
          <w:rFonts w:hint="default" w:ascii="Times New Roman" w:hAnsi="Times New Roman" w:eastAsia="Times New Roman" w:cs="Times New Roman"/>
          <w:snapToGrid w:val="0"/>
          <w:color w:val="000000"/>
          <w:spacing w:val="12"/>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times.</w:t>
      </w:r>
    </w:p>
    <w:p w14:paraId="022A3365">
      <w:pPr>
        <w:widowControl/>
        <w:kinsoku w:val="0"/>
        <w:autoSpaceDE w:val="0"/>
        <w:autoSpaceDN w:val="0"/>
        <w:adjustRightInd w:val="0"/>
        <w:snapToGrid w:val="0"/>
        <w:spacing w:before="2" w:after="160" w:line="373" w:lineRule="auto"/>
        <w:ind w:left="19" w:right="61"/>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宋体" w:cs="Times New Roman"/>
          <w:snapToGrid w:val="0"/>
          <w:color w:val="000000"/>
          <w:spacing w:val="9"/>
          <w:kern w:val="0"/>
          <w:sz w:val="21"/>
          <w:szCs w:val="21"/>
          <w14:ligatures w14:val="none"/>
        </w:rPr>
        <w:t>在那些艰难的日子里，能够买得起一杯饮料是件令人</w:t>
      </w:r>
      <w:r>
        <w:rPr>
          <w:rFonts w:hint="default" w:ascii="Times New Roman" w:hAnsi="Times New Roman" w:eastAsia="宋体" w:cs="Times New Roman"/>
          <w:snapToGrid w:val="0"/>
          <w:color w:val="000000"/>
          <w:spacing w:val="10"/>
          <w:kern w:val="0"/>
          <w:sz w:val="21"/>
          <w:szCs w:val="21"/>
          <w14:ligatures w14:val="none"/>
        </w:rPr>
        <w:t xml:space="preserve"> </w:t>
      </w:r>
      <w:r>
        <w:rPr>
          <w:rFonts w:hint="default" w:ascii="Times New Roman" w:hAnsi="Times New Roman" w:eastAsia="宋体" w:cs="Times New Roman"/>
          <w:snapToGrid w:val="0"/>
          <w:color w:val="000000"/>
          <w:spacing w:val="5"/>
          <w:kern w:val="0"/>
          <w:sz w:val="21"/>
          <w:szCs w:val="21"/>
          <w14:ligatures w14:val="none"/>
        </w:rPr>
        <w:t>宽慰的事。</w:t>
      </w:r>
    </w:p>
    <w:p w14:paraId="5B85084B">
      <w:pPr>
        <w:widowControl/>
        <w:kinsoku w:val="0"/>
        <w:autoSpaceDE w:val="0"/>
        <w:autoSpaceDN w:val="0"/>
        <w:adjustRightInd w:val="0"/>
        <w:snapToGrid w:val="0"/>
        <w:spacing w:before="69" w:after="160" w:line="220" w:lineRule="auto"/>
        <w:ind w:left="79"/>
        <w:jc w:val="left"/>
        <w:textAlignment w:val="baseline"/>
        <w:rPr>
          <w:rFonts w:hint="default" w:ascii="Times New Roman" w:hAnsi="Times New Roman" w:eastAsia="黑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14"/>
          <w:kern w:val="0"/>
          <w:sz w:val="21"/>
          <w:szCs w:val="21"/>
          <w14:ligatures w14:val="none"/>
        </w:rPr>
        <w:t>六、名词作定语</w:t>
      </w:r>
    </w:p>
    <w:p w14:paraId="199C0F0C">
      <w:pPr>
        <w:widowControl/>
        <w:kinsoku w:val="0"/>
        <w:autoSpaceDE w:val="0"/>
        <w:autoSpaceDN w:val="0"/>
        <w:adjustRightInd w:val="0"/>
        <w:snapToGrid w:val="0"/>
        <w:spacing w:before="224" w:after="160" w:line="359" w:lineRule="auto"/>
        <w:ind w:left="19" w:right="32" w:firstLine="429"/>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宋体" w:cs="Times New Roman"/>
          <w:snapToGrid w:val="0"/>
          <w:color w:val="000000"/>
          <w:spacing w:val="-8"/>
          <w:kern w:val="0"/>
          <w:sz w:val="21"/>
          <w:szCs w:val="21"/>
          <w14:ligatures w14:val="none"/>
        </w:rPr>
        <w:t>一般来说，当表示中心名词的性质、材料、类别或性</w:t>
      </w:r>
      <w:r>
        <w:rPr>
          <w:rFonts w:hint="default" w:ascii="Times New Roman" w:hAnsi="Times New Roman" w:eastAsia="宋体" w:cs="Times New Roman"/>
          <w:snapToGrid w:val="0"/>
          <w:color w:val="000000"/>
          <w:kern w:val="0"/>
          <w:sz w:val="21"/>
          <w:szCs w:val="21"/>
          <w14:ligatures w14:val="none"/>
        </w:rPr>
        <w:t xml:space="preserve"> 别等时，常用名词作定语。大多数名词作定语时使用单</w:t>
      </w:r>
      <w:r>
        <w:rPr>
          <w:rFonts w:hint="default" w:ascii="Times New Roman" w:hAnsi="Times New Roman" w:eastAsia="宋体" w:cs="Times New Roman"/>
          <w:snapToGrid w:val="0"/>
          <w:color w:val="000000"/>
          <w:spacing w:val="17"/>
          <w:kern w:val="0"/>
          <w:sz w:val="21"/>
          <w:szCs w:val="21"/>
          <w14:ligatures w14:val="none"/>
        </w:rPr>
        <w:t xml:space="preserve"> </w:t>
      </w:r>
      <w:r>
        <w:rPr>
          <w:rFonts w:hint="default" w:ascii="Times New Roman" w:hAnsi="Times New Roman" w:eastAsia="宋体" w:cs="Times New Roman"/>
          <w:snapToGrid w:val="0"/>
          <w:color w:val="000000"/>
          <w:spacing w:val="-9"/>
          <w:kern w:val="0"/>
          <w:sz w:val="21"/>
          <w:szCs w:val="21"/>
          <w14:ligatures w14:val="none"/>
        </w:rPr>
        <w:t>数形式，但</w:t>
      </w:r>
      <w:r>
        <w:rPr>
          <w:rFonts w:hint="default" w:ascii="Times New Roman" w:hAnsi="Times New Roman" w:eastAsia="Times New Roman" w:cs="Times New Roman"/>
          <w:snapToGrid w:val="0"/>
          <w:color w:val="000000"/>
          <w:spacing w:val="-9"/>
          <w:kern w:val="0"/>
          <w:sz w:val="21"/>
          <w:szCs w:val="21"/>
          <w14:ligatures w14:val="none"/>
        </w:rPr>
        <w:t>clothes</w:t>
      </w:r>
      <w:r>
        <w:rPr>
          <w:rFonts w:hint="default" w:ascii="Times New Roman" w:hAnsi="Times New Roman" w:eastAsia="宋体" w:cs="Times New Roman"/>
          <w:snapToGrid w:val="0"/>
          <w:color w:val="000000"/>
          <w:spacing w:val="-9"/>
          <w:kern w:val="0"/>
          <w:sz w:val="21"/>
          <w:szCs w:val="21"/>
          <w14:ligatures w14:val="none"/>
        </w:rPr>
        <w:t>、</w:t>
      </w:r>
      <w:r>
        <w:rPr>
          <w:rFonts w:hint="default" w:ascii="Times New Roman" w:hAnsi="Times New Roman" w:eastAsia="Times New Roman" w:cs="Times New Roman"/>
          <w:snapToGrid w:val="0"/>
          <w:color w:val="000000"/>
          <w:spacing w:val="-9"/>
          <w:kern w:val="0"/>
          <w:sz w:val="21"/>
          <w:szCs w:val="21"/>
          <w14:ligatures w14:val="none"/>
        </w:rPr>
        <w:t>goods</w:t>
      </w:r>
      <w:r>
        <w:rPr>
          <w:rFonts w:hint="default" w:ascii="Times New Roman" w:hAnsi="Times New Roman" w:eastAsia="宋体" w:cs="Times New Roman"/>
          <w:snapToGrid w:val="0"/>
          <w:color w:val="000000"/>
          <w:spacing w:val="-9"/>
          <w:kern w:val="0"/>
          <w:sz w:val="21"/>
          <w:szCs w:val="21"/>
          <w14:ligatures w14:val="none"/>
        </w:rPr>
        <w:t>、</w:t>
      </w:r>
      <w:r>
        <w:rPr>
          <w:rFonts w:hint="default" w:ascii="Times New Roman" w:hAnsi="Times New Roman" w:eastAsia="Times New Roman" w:cs="Times New Roman"/>
          <w:snapToGrid w:val="0"/>
          <w:color w:val="000000"/>
          <w:spacing w:val="-9"/>
          <w:kern w:val="0"/>
          <w:sz w:val="21"/>
          <w:szCs w:val="21"/>
          <w14:ligatures w14:val="none"/>
        </w:rPr>
        <w:t>sports</w:t>
      </w:r>
      <w:r>
        <w:rPr>
          <w:rFonts w:hint="default" w:ascii="Times New Roman" w:hAnsi="Times New Roman" w:eastAsia="宋体" w:cs="Times New Roman"/>
          <w:snapToGrid w:val="0"/>
          <w:color w:val="000000"/>
          <w:spacing w:val="-9"/>
          <w:kern w:val="0"/>
          <w:sz w:val="21"/>
          <w:szCs w:val="21"/>
          <w14:ligatures w14:val="none"/>
        </w:rPr>
        <w:t>、</w:t>
      </w:r>
      <w:r>
        <w:rPr>
          <w:rFonts w:hint="default" w:ascii="Times New Roman" w:hAnsi="Times New Roman" w:eastAsia="Times New Roman" w:cs="Times New Roman"/>
          <w:snapToGrid w:val="0"/>
          <w:color w:val="000000"/>
          <w:spacing w:val="-9"/>
          <w:kern w:val="0"/>
          <w:sz w:val="21"/>
          <w:szCs w:val="21"/>
          <w14:ligatures w14:val="none"/>
        </w:rPr>
        <w:t xml:space="preserve">sales </w:t>
      </w:r>
      <w:r>
        <w:rPr>
          <w:rFonts w:hint="default" w:ascii="Times New Roman" w:hAnsi="Times New Roman" w:eastAsia="宋体" w:cs="Times New Roman"/>
          <w:snapToGrid w:val="0"/>
          <w:color w:val="000000"/>
          <w:spacing w:val="-9"/>
          <w:kern w:val="0"/>
          <w:sz w:val="21"/>
          <w:szCs w:val="21"/>
          <w14:ligatures w14:val="none"/>
        </w:rPr>
        <w:t>等名词作定语时要</w:t>
      </w:r>
      <w:r>
        <w:rPr>
          <w:rFonts w:hint="default" w:ascii="Times New Roman" w:hAnsi="Times New Roman" w:eastAsia="宋体" w:cs="Times New Roman"/>
          <w:snapToGrid w:val="0"/>
          <w:color w:val="000000"/>
          <w:spacing w:val="18"/>
          <w:kern w:val="0"/>
          <w:sz w:val="21"/>
          <w:szCs w:val="21"/>
          <w14:ligatures w14:val="none"/>
        </w:rPr>
        <w:t xml:space="preserve"> </w:t>
      </w:r>
      <w:r>
        <w:rPr>
          <w:rFonts w:hint="default" w:ascii="Times New Roman" w:hAnsi="Times New Roman" w:eastAsia="宋体" w:cs="Times New Roman"/>
          <w:snapToGrid w:val="0"/>
          <w:color w:val="000000"/>
          <w:spacing w:val="-6"/>
          <w:kern w:val="0"/>
          <w:sz w:val="21"/>
          <w:szCs w:val="21"/>
          <w14:ligatures w14:val="none"/>
        </w:rPr>
        <w:t>用复数形式。</w:t>
      </w:r>
    </w:p>
    <w:p w14:paraId="49237AA7">
      <w:pPr>
        <w:widowControl/>
        <w:kinsoku w:val="0"/>
        <w:autoSpaceDE w:val="0"/>
        <w:autoSpaceDN w:val="0"/>
        <w:adjustRightInd w:val="0"/>
        <w:snapToGrid w:val="0"/>
        <w:spacing w:before="3" w:after="160" w:line="212" w:lineRule="auto"/>
        <w:ind w:left="19"/>
        <w:jc w:val="left"/>
        <w:textAlignment w:val="baseline"/>
        <w:rPr>
          <w:rFonts w:hint="default" w:ascii="Times New Roman" w:hAnsi="Times New Roman" w:eastAsia="宋体" w:cs="Times New Roman"/>
          <w:snapToGrid w:val="0"/>
          <w:color w:val="000000"/>
          <w:spacing w:val="1"/>
          <w:kern w:val="0"/>
          <w:sz w:val="21"/>
          <w:szCs w:val="21"/>
          <w14:ligatures w14:val="none"/>
        </w:rPr>
      </w:pPr>
      <w:r>
        <w:rPr>
          <w:rFonts w:hint="default" w:ascii="Times New Roman" w:hAnsi="Times New Roman" w:eastAsia="Times New Roman" w:cs="Times New Roman"/>
          <w:snapToGrid w:val="0"/>
          <w:color w:val="000000"/>
          <w:kern w:val="0"/>
          <w:sz w:val="21"/>
          <w:szCs w:val="21"/>
          <w14:ligatures w14:val="none"/>
        </w:rPr>
        <w:t>country</w:t>
      </w:r>
      <w:r>
        <w:rPr>
          <w:rFonts w:hint="default" w:ascii="Times New Roman" w:hAnsi="Times New Roman" w:eastAsia="Times New Roman" w:cs="Times New Roman"/>
          <w:snapToGrid w:val="0"/>
          <w:color w:val="000000"/>
          <w:spacing w:val="21"/>
          <w:w w:val="101"/>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life</w:t>
      </w:r>
      <w:r>
        <w:rPr>
          <w:rFonts w:hint="default" w:ascii="Times New Roman" w:hAnsi="Times New Roman" w:eastAsia="宋体" w:cs="Times New Roman"/>
          <w:snapToGrid w:val="0"/>
          <w:color w:val="000000"/>
          <w:spacing w:val="14"/>
          <w:kern w:val="0"/>
          <w:sz w:val="21"/>
          <w:szCs w:val="21"/>
          <w14:ligatures w14:val="none"/>
        </w:rPr>
        <w:t>乡村生活</w:t>
      </w:r>
      <w:r>
        <w:rPr>
          <w:rFonts w:hint="default" w:ascii="Times New Roman" w:hAnsi="Times New Roman" w:eastAsia="宋体" w:cs="Times New Roman"/>
          <w:snapToGrid w:val="0"/>
          <w:color w:val="000000"/>
          <w:kern w:val="0"/>
          <w:sz w:val="21"/>
          <w:szCs w:val="21"/>
          <w14:ligatures w14:val="none"/>
        </w:rPr>
        <w:t xml:space="preserve">    </w:t>
      </w:r>
      <w:r>
        <w:rPr>
          <w:rFonts w:hint="default" w:ascii="Times New Roman" w:hAnsi="Times New Roman" w:eastAsia="宋体" w:cs="Times New Roman"/>
          <w:snapToGrid w:val="0"/>
          <w:color w:val="000000"/>
          <w:spacing w:val="-5"/>
          <w:kern w:val="0"/>
          <w:sz w:val="21"/>
          <w:szCs w:val="21"/>
          <w14:ligatures w14:val="none"/>
        </w:rPr>
        <w:t>news reporters新闻记者</w:t>
      </w:r>
      <w:r>
        <w:rPr>
          <w:rFonts w:hint="default" w:ascii="Times New Roman" w:hAnsi="Times New Roman" w:eastAsia="宋体" w:cs="Times New Roman"/>
          <w:snapToGrid w:val="0"/>
          <w:color w:val="000000"/>
          <w:spacing w:val="4"/>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research</w:t>
      </w:r>
      <w:r>
        <w:rPr>
          <w:rFonts w:hint="default" w:ascii="Times New Roman" w:hAnsi="Times New Roman" w:eastAsia="Times New Roman" w:cs="Times New Roman"/>
          <w:snapToGrid w:val="0"/>
          <w:color w:val="000000"/>
          <w:spacing w:val="9"/>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work</w:t>
      </w:r>
      <w:r>
        <w:rPr>
          <w:rFonts w:hint="default" w:ascii="Times New Roman" w:hAnsi="Times New Roman" w:eastAsia="Times New Roman" w:cs="Times New Roman"/>
          <w:snapToGrid w:val="0"/>
          <w:color w:val="000000"/>
          <w:spacing w:val="9"/>
          <w:kern w:val="0"/>
          <w:sz w:val="21"/>
          <w:szCs w:val="21"/>
          <w14:ligatures w14:val="none"/>
        </w:rPr>
        <w:t xml:space="preserve"> </w:t>
      </w:r>
      <w:r>
        <w:rPr>
          <w:rFonts w:hint="default" w:ascii="Times New Roman" w:hAnsi="Times New Roman" w:eastAsia="宋体" w:cs="Times New Roman"/>
          <w:snapToGrid w:val="0"/>
          <w:color w:val="000000"/>
          <w:spacing w:val="9"/>
          <w:kern w:val="0"/>
          <w:sz w:val="21"/>
          <w:szCs w:val="21"/>
          <w14:ligatures w14:val="none"/>
        </w:rPr>
        <w:t>研究工作</w:t>
      </w:r>
      <w:r>
        <w:rPr>
          <w:rFonts w:hint="default" w:ascii="Times New Roman" w:hAnsi="Times New Roman" w:eastAsia="宋体" w:cs="Times New Roman"/>
          <w:snapToGrid w:val="0"/>
          <w:color w:val="000000"/>
          <w:spacing w:val="1"/>
          <w:kern w:val="0"/>
          <w:sz w:val="21"/>
          <w:szCs w:val="21"/>
          <w14:ligatures w14:val="none"/>
        </w:rPr>
        <w:t xml:space="preserve">  </w:t>
      </w:r>
    </w:p>
    <w:p w14:paraId="3B232238">
      <w:pPr>
        <w:widowControl/>
        <w:kinsoku w:val="0"/>
        <w:autoSpaceDE w:val="0"/>
        <w:autoSpaceDN w:val="0"/>
        <w:adjustRightInd w:val="0"/>
        <w:snapToGrid w:val="0"/>
        <w:spacing w:before="3" w:after="160" w:line="212" w:lineRule="auto"/>
        <w:ind w:left="19"/>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14:ligatures w14:val="none"/>
        </w:rPr>
        <w:t>customs</w:t>
      </w:r>
      <w:r>
        <w:rPr>
          <w:rFonts w:hint="default" w:ascii="Times New Roman" w:hAnsi="Times New Roman" w:eastAsia="Times New Roman" w:cs="Times New Roman"/>
          <w:snapToGrid w:val="0"/>
          <w:color w:val="000000"/>
          <w:spacing w:val="17"/>
          <w:w w:val="101"/>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officers</w:t>
      </w:r>
      <w:r>
        <w:rPr>
          <w:rFonts w:hint="default" w:ascii="Times New Roman" w:hAnsi="Times New Roman" w:eastAsia="Times New Roman" w:cs="Times New Roman"/>
          <w:snapToGrid w:val="0"/>
          <w:color w:val="000000"/>
          <w:spacing w:val="3"/>
          <w:kern w:val="0"/>
          <w:sz w:val="21"/>
          <w:szCs w:val="21"/>
          <w14:ligatures w14:val="none"/>
        </w:rPr>
        <w:t xml:space="preserve"> </w:t>
      </w:r>
      <w:r>
        <w:rPr>
          <w:rFonts w:hint="default" w:ascii="Times New Roman" w:hAnsi="Times New Roman" w:eastAsia="宋体" w:cs="Times New Roman"/>
          <w:snapToGrid w:val="0"/>
          <w:color w:val="000000"/>
          <w:spacing w:val="3"/>
          <w:kern w:val="0"/>
          <w:sz w:val="21"/>
          <w:szCs w:val="21"/>
          <w14:ligatures w14:val="none"/>
        </w:rPr>
        <w:t>海关官员</w:t>
      </w:r>
      <w:r>
        <w:rPr>
          <w:rFonts w:hint="default" w:ascii="Times New Roman" w:hAnsi="Times New Roman" w:eastAsia="宋体" w:cs="Times New Roman"/>
          <w:snapToGrid w:val="0"/>
          <w:color w:val="00000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glasses</w:t>
      </w:r>
      <w:r>
        <w:rPr>
          <w:rFonts w:hint="default" w:ascii="Times New Roman" w:hAnsi="Times New Roman" w:eastAsia="Times New Roman" w:cs="Times New Roman"/>
          <w:snapToGrid w:val="0"/>
          <w:color w:val="000000"/>
          <w:spacing w:val="1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stores</w:t>
      </w:r>
      <w:r>
        <w:rPr>
          <w:rFonts w:hint="default" w:ascii="Times New Roman" w:hAnsi="Times New Roman" w:eastAsia="Times New Roman" w:cs="Times New Roman"/>
          <w:snapToGrid w:val="0"/>
          <w:color w:val="000000"/>
          <w:spacing w:val="4"/>
          <w:kern w:val="0"/>
          <w:sz w:val="21"/>
          <w:szCs w:val="21"/>
          <w14:ligatures w14:val="none"/>
        </w:rPr>
        <w:t xml:space="preserve"> </w:t>
      </w:r>
      <w:r>
        <w:rPr>
          <w:rFonts w:hint="default" w:ascii="Times New Roman" w:hAnsi="Times New Roman" w:eastAsia="宋体" w:cs="Times New Roman"/>
          <w:snapToGrid w:val="0"/>
          <w:color w:val="000000"/>
          <w:spacing w:val="4"/>
          <w:kern w:val="0"/>
          <w:sz w:val="21"/>
          <w:szCs w:val="21"/>
          <w14:ligatures w14:val="none"/>
        </w:rPr>
        <w:t>眼镜店</w:t>
      </w:r>
      <w:r>
        <w:rPr>
          <w:rFonts w:hint="default" w:ascii="Times New Roman" w:hAnsi="Times New Roman" w:eastAsia="宋体" w:cs="Times New Roman"/>
          <w:snapToGrid w:val="0"/>
          <w:color w:val="00000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savings</w:t>
      </w:r>
      <w:r>
        <w:rPr>
          <w:rFonts w:hint="default" w:ascii="Times New Roman" w:hAnsi="Times New Roman" w:eastAsia="Times New Roman" w:cs="Times New Roman"/>
          <w:snapToGrid w:val="0"/>
          <w:color w:val="000000"/>
          <w:spacing w:val="6"/>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banks</w:t>
      </w:r>
      <w:r>
        <w:rPr>
          <w:rFonts w:hint="default" w:ascii="Times New Roman" w:hAnsi="Times New Roman" w:eastAsia="Times New Roman" w:cs="Times New Roman"/>
          <w:snapToGrid w:val="0"/>
          <w:color w:val="000000"/>
          <w:spacing w:val="6"/>
          <w:kern w:val="0"/>
          <w:sz w:val="21"/>
          <w:szCs w:val="21"/>
          <w:lang w:eastAsia="en-US"/>
          <w14:ligatures w14:val="none"/>
        </w:rPr>
        <w:t xml:space="preserve"> </w:t>
      </w:r>
      <w:r>
        <w:rPr>
          <w:rFonts w:hint="default" w:ascii="Times New Roman" w:hAnsi="Times New Roman" w:eastAsia="宋体" w:cs="Times New Roman"/>
          <w:snapToGrid w:val="0"/>
          <w:color w:val="000000"/>
          <w:spacing w:val="6"/>
          <w:kern w:val="0"/>
          <w:sz w:val="21"/>
          <w:szCs w:val="21"/>
          <w:lang w:eastAsia="en-US"/>
          <w14:ligatures w14:val="none"/>
        </w:rPr>
        <w:t>储蓄银行</w:t>
      </w:r>
    </w:p>
    <w:p w14:paraId="0300CE3E">
      <w:pPr>
        <w:widowControl/>
        <w:kinsoku w:val="0"/>
        <w:autoSpaceDE w:val="0"/>
        <w:autoSpaceDN w:val="0"/>
        <w:adjustRightInd w:val="0"/>
        <w:snapToGrid w:val="0"/>
        <w:spacing w:before="65" w:after="160"/>
        <w:jc w:val="left"/>
        <w:textAlignment w:val="baseline"/>
        <w:rPr>
          <w:rFonts w:hint="default" w:ascii="Times New Roman" w:hAnsi="Times New Roman" w:eastAsia="黑体" w:cs="Times New Roman"/>
          <w:snapToGrid w:val="0"/>
          <w:color w:val="000000"/>
          <w:kern w:val="0"/>
          <w:sz w:val="21"/>
          <w:szCs w:val="21"/>
          <w:lang w:eastAsia="en-US"/>
          <w14:ligatures w14:val="none"/>
        </w:rPr>
      </w:pPr>
      <w:r>
        <w:rPr>
          <w:rFonts w:hint="default" w:ascii="Times New Roman" w:hAnsi="Times New Roman" w:eastAsia="黑体" w:cs="Times New Roman"/>
          <w:b/>
          <w:bCs/>
          <w:snapToGrid w:val="0"/>
          <w:color w:val="000000"/>
          <w:spacing w:val="21"/>
          <w:kern w:val="0"/>
          <w:sz w:val="21"/>
          <w:szCs w:val="21"/>
          <w14:ligatures w14:val="none"/>
        </w:rPr>
        <w:t>七、</w:t>
      </w:r>
      <w:r>
        <w:rPr>
          <w:rFonts w:hint="default" w:ascii="Times New Roman" w:hAnsi="Times New Roman" w:eastAsia="黑体" w:cs="Times New Roman"/>
          <w:b/>
          <w:bCs/>
          <w:snapToGrid w:val="0"/>
          <w:color w:val="000000"/>
          <w:spacing w:val="21"/>
          <w:kern w:val="0"/>
          <w:sz w:val="21"/>
          <w:szCs w:val="21"/>
          <w:lang w:eastAsia="en-US"/>
          <w14:ligatures w14:val="none"/>
        </w:rPr>
        <w:t>常考的名词后缀</w:t>
      </w:r>
    </w:p>
    <w:p w14:paraId="50F4DA38">
      <w:pPr>
        <w:widowControl/>
        <w:kinsoku w:val="0"/>
        <w:autoSpaceDE w:val="0"/>
        <w:autoSpaceDN w:val="0"/>
        <w:adjustRightInd w:val="0"/>
        <w:snapToGrid w:val="0"/>
        <w:spacing w:after="160" w:line="165" w:lineRule="exact"/>
        <w:jc w:val="left"/>
        <w:textAlignment w:val="baseline"/>
        <w:rPr>
          <w:rFonts w:hint="default" w:ascii="Times New Roman" w:hAnsi="Times New Roman" w:cs="Times New Roman"/>
          <w:snapToGrid w:val="0"/>
          <w:color w:val="000000"/>
          <w:kern w:val="0"/>
          <w:sz w:val="21"/>
          <w:szCs w:val="21"/>
          <w:lang w:eastAsia="en-US"/>
          <w14:ligatures w14:val="none"/>
        </w:rPr>
      </w:pPr>
    </w:p>
    <w:tbl>
      <w:tblPr>
        <w:tblStyle w:val="18"/>
        <w:tblW w:w="10090" w:type="dxa"/>
        <w:tblInd w:w="-16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90"/>
        <w:gridCol w:w="2380"/>
        <w:gridCol w:w="1740"/>
        <w:gridCol w:w="1830"/>
        <w:gridCol w:w="2550"/>
      </w:tblGrid>
      <w:tr w14:paraId="1E1832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590" w:type="dxa"/>
            <w:tcBorders>
              <w:left w:val="nil"/>
              <w:right w:val="single" w:color="000000" w:sz="4" w:space="0"/>
            </w:tcBorders>
          </w:tcPr>
          <w:p w14:paraId="5C646AF0">
            <w:pPr>
              <w:widowControl/>
              <w:kinsoku w:val="0"/>
              <w:autoSpaceDE w:val="0"/>
              <w:autoSpaceDN w:val="0"/>
              <w:adjustRightInd w:val="0"/>
              <w:snapToGrid w:val="0"/>
              <w:spacing w:before="105" w:after="160" w:line="219" w:lineRule="auto"/>
              <w:ind w:left="682"/>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5"/>
                <w:kern w:val="0"/>
                <w:sz w:val="21"/>
                <w:szCs w:val="21"/>
                <w:lang w:eastAsia="en-US"/>
                <w14:ligatures w14:val="none"/>
              </w:rPr>
              <w:t>后缀</w:t>
            </w:r>
          </w:p>
        </w:tc>
        <w:tc>
          <w:tcPr>
            <w:tcW w:w="2380" w:type="dxa"/>
            <w:tcBorders>
              <w:left w:val="single" w:color="000000" w:sz="4" w:space="0"/>
              <w:right w:val="single" w:color="000000" w:sz="4" w:space="0"/>
            </w:tcBorders>
          </w:tcPr>
          <w:p w14:paraId="13676CCE">
            <w:pPr>
              <w:widowControl/>
              <w:kinsoku w:val="0"/>
              <w:autoSpaceDE w:val="0"/>
              <w:autoSpaceDN w:val="0"/>
              <w:adjustRightInd w:val="0"/>
              <w:snapToGrid w:val="0"/>
              <w:spacing w:before="105" w:after="160" w:line="220" w:lineRule="auto"/>
              <w:ind w:left="99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6"/>
                <w:kern w:val="0"/>
                <w:sz w:val="21"/>
                <w:szCs w:val="21"/>
                <w:lang w:eastAsia="en-US"/>
                <w14:ligatures w14:val="none"/>
              </w:rPr>
              <w:t>意义</w:t>
            </w:r>
          </w:p>
        </w:tc>
        <w:tc>
          <w:tcPr>
            <w:tcW w:w="6120" w:type="dxa"/>
            <w:gridSpan w:val="3"/>
            <w:tcBorders>
              <w:left w:val="single" w:color="000000" w:sz="4" w:space="0"/>
              <w:right w:val="nil"/>
            </w:tcBorders>
          </w:tcPr>
          <w:p w14:paraId="01C5D8BB">
            <w:pPr>
              <w:widowControl/>
              <w:kinsoku w:val="0"/>
              <w:autoSpaceDE w:val="0"/>
              <w:autoSpaceDN w:val="0"/>
              <w:adjustRightInd w:val="0"/>
              <w:snapToGrid w:val="0"/>
              <w:spacing w:before="106" w:after="160" w:line="221" w:lineRule="auto"/>
              <w:ind w:left="269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b/>
                <w:bCs/>
                <w:snapToGrid w:val="0"/>
                <w:color w:val="000000"/>
                <w:spacing w:val="-5"/>
                <w:kern w:val="0"/>
                <w:sz w:val="21"/>
                <w:szCs w:val="21"/>
                <w:lang w:eastAsia="en-US"/>
                <w14:ligatures w14:val="none"/>
              </w:rPr>
              <w:t>示例</w:t>
            </w:r>
          </w:p>
        </w:tc>
      </w:tr>
      <w:tr w14:paraId="6BB457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590" w:type="dxa"/>
            <w:vMerge w:val="restart"/>
            <w:tcBorders>
              <w:left w:val="nil"/>
              <w:bottom w:val="nil"/>
              <w:right w:val="single" w:color="000000" w:sz="4" w:space="0"/>
            </w:tcBorders>
          </w:tcPr>
          <w:p w14:paraId="2160187E">
            <w:pPr>
              <w:widowControl/>
              <w:kinsoku w:val="0"/>
              <w:autoSpaceDE w:val="0"/>
              <w:autoSpaceDN w:val="0"/>
              <w:adjustRightInd w:val="0"/>
              <w:snapToGrid w:val="0"/>
              <w:spacing w:after="160" w:line="308"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7E986659">
            <w:pPr>
              <w:widowControl/>
              <w:kinsoku w:val="0"/>
              <w:autoSpaceDE w:val="0"/>
              <w:autoSpaceDN w:val="0"/>
              <w:adjustRightInd w:val="0"/>
              <w:snapToGrid w:val="0"/>
              <w:spacing w:before="65" w:after="160" w:line="152" w:lineRule="exact"/>
              <w:ind w:left="6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position w:val="1"/>
                <w:sz w:val="21"/>
                <w:szCs w:val="21"/>
                <w:lang w:eastAsia="en-US"/>
                <w14:ligatures w14:val="none"/>
              </w:rPr>
              <w:t>-age</w:t>
            </w:r>
          </w:p>
        </w:tc>
        <w:tc>
          <w:tcPr>
            <w:tcW w:w="2380" w:type="dxa"/>
            <w:tcBorders>
              <w:left w:val="single" w:color="000000" w:sz="4" w:space="0"/>
              <w:right w:val="single" w:color="000000" w:sz="4" w:space="0"/>
            </w:tcBorders>
          </w:tcPr>
          <w:p w14:paraId="379B5699">
            <w:pPr>
              <w:widowControl/>
              <w:kinsoku w:val="0"/>
              <w:autoSpaceDE w:val="0"/>
              <w:autoSpaceDN w:val="0"/>
              <w:adjustRightInd w:val="0"/>
              <w:snapToGrid w:val="0"/>
              <w:spacing w:before="104" w:after="160" w:line="219" w:lineRule="auto"/>
              <w:ind w:left="95"/>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表示动作、结果或状态</w:t>
            </w:r>
          </w:p>
        </w:tc>
        <w:tc>
          <w:tcPr>
            <w:tcW w:w="1740" w:type="dxa"/>
            <w:tcBorders>
              <w:left w:val="single" w:color="000000" w:sz="4" w:space="0"/>
              <w:right w:val="nil"/>
            </w:tcBorders>
          </w:tcPr>
          <w:p w14:paraId="5D560592">
            <w:pPr>
              <w:widowControl/>
              <w:kinsoku w:val="0"/>
              <w:autoSpaceDE w:val="0"/>
              <w:autoSpaceDN w:val="0"/>
              <w:adjustRightInd w:val="0"/>
              <w:snapToGrid w:val="0"/>
              <w:spacing w:before="97" w:after="160" w:line="214"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____________</w:t>
            </w:r>
            <w:r>
              <w:rPr>
                <w:rFonts w:hint="default" w:ascii="Times New Roman" w:hAnsi="Times New Roman" w:eastAsia="宋体" w:cs="Times New Roman"/>
                <w:snapToGrid w:val="0"/>
                <w:color w:val="000000"/>
                <w:spacing w:val="-1"/>
                <w:kern w:val="0"/>
                <w:sz w:val="21"/>
                <w:szCs w:val="21"/>
                <w:lang w:eastAsia="en-US"/>
                <w14:ligatures w14:val="none"/>
              </w:rPr>
              <w:t>婚姻</w:t>
            </w:r>
          </w:p>
        </w:tc>
        <w:tc>
          <w:tcPr>
            <w:tcW w:w="1830" w:type="dxa"/>
            <w:tcBorders>
              <w:left w:val="nil"/>
              <w:right w:val="nil"/>
            </w:tcBorders>
          </w:tcPr>
          <w:p w14:paraId="482091A6">
            <w:pPr>
              <w:widowControl/>
              <w:kinsoku w:val="0"/>
              <w:autoSpaceDE w:val="0"/>
              <w:autoSpaceDN w:val="0"/>
              <w:adjustRightInd w:val="0"/>
              <w:snapToGrid w:val="0"/>
              <w:spacing w:before="97"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zh-CN"/>
                <w14:ligatures w14:val="none"/>
              </w:rPr>
              <w:t>_____________</w:t>
            </w:r>
            <w:r>
              <w:rPr>
                <w:rFonts w:hint="default" w:ascii="Times New Roman" w:hAnsi="Times New Roman" w:eastAsia="宋体" w:cs="Times New Roman"/>
                <w:snapToGrid w:val="0"/>
                <w:color w:val="000000"/>
                <w:spacing w:val="3"/>
                <w:kern w:val="0"/>
                <w:sz w:val="21"/>
                <w:szCs w:val="21"/>
                <w:lang w:eastAsia="en-US"/>
                <w14:ligatures w14:val="none"/>
              </w:rPr>
              <w:t>短缺</w:t>
            </w:r>
          </w:p>
        </w:tc>
        <w:tc>
          <w:tcPr>
            <w:tcW w:w="2550" w:type="dxa"/>
            <w:tcBorders>
              <w:left w:val="nil"/>
              <w:right w:val="nil"/>
            </w:tcBorders>
          </w:tcPr>
          <w:p w14:paraId="24805E74">
            <w:pPr>
              <w:widowControl/>
              <w:kinsoku w:val="0"/>
              <w:autoSpaceDE w:val="0"/>
              <w:autoSpaceDN w:val="0"/>
              <w:adjustRightInd w:val="0"/>
              <w:snapToGrid w:val="0"/>
              <w:spacing w:before="97" w:after="160" w:line="214" w:lineRule="auto"/>
              <w:ind w:left="10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zh-CN"/>
                <w14:ligatures w14:val="none"/>
              </w:rPr>
              <w:t>_____________</w:t>
            </w:r>
            <w:r>
              <w:rPr>
                <w:rFonts w:hint="default" w:ascii="Times New Roman" w:hAnsi="Times New Roman" w:eastAsia="宋体" w:cs="Times New Roman"/>
                <w:snapToGrid w:val="0"/>
                <w:color w:val="000000"/>
                <w:spacing w:val="4"/>
                <w:kern w:val="0"/>
                <w:sz w:val="21"/>
                <w:szCs w:val="21"/>
                <w:lang w:eastAsia="en-US"/>
                <w14:ligatures w14:val="none"/>
              </w:rPr>
              <w:t>储藏</w:t>
            </w:r>
          </w:p>
        </w:tc>
      </w:tr>
      <w:tr w14:paraId="1A8C0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590" w:type="dxa"/>
            <w:vMerge w:val="continue"/>
            <w:tcBorders>
              <w:top w:val="nil"/>
              <w:left w:val="nil"/>
              <w:right w:val="single" w:color="000000" w:sz="4" w:space="0"/>
            </w:tcBorders>
          </w:tcPr>
          <w:p w14:paraId="007EDE9D">
            <w:pPr>
              <w:widowControl/>
              <w:kinsoku w:val="0"/>
              <w:autoSpaceDE w:val="0"/>
              <w:autoSpaceDN w:val="0"/>
              <w:adjustRightInd w:val="0"/>
              <w:snapToGrid w:val="0"/>
              <w:spacing w:after="160" w:line="278" w:lineRule="auto"/>
              <w:jc w:val="left"/>
              <w:textAlignment w:val="baseline"/>
              <w:rPr>
                <w:rFonts w:hint="default" w:ascii="Times New Roman" w:hAnsi="Times New Roman" w:cs="Times New Roman"/>
                <w:snapToGrid w:val="0"/>
                <w:color w:val="000000"/>
                <w:kern w:val="0"/>
                <w:sz w:val="21"/>
                <w:szCs w:val="21"/>
                <w:lang w:eastAsia="en-US"/>
                <w14:ligatures w14:val="none"/>
              </w:rPr>
            </w:pPr>
          </w:p>
        </w:tc>
        <w:tc>
          <w:tcPr>
            <w:tcW w:w="2380" w:type="dxa"/>
            <w:tcBorders>
              <w:left w:val="single" w:color="000000" w:sz="4" w:space="0"/>
              <w:right w:val="single" w:color="000000" w:sz="4" w:space="0"/>
            </w:tcBorders>
          </w:tcPr>
          <w:p w14:paraId="1E2ECFE1">
            <w:pPr>
              <w:widowControl/>
              <w:kinsoku w:val="0"/>
              <w:autoSpaceDE w:val="0"/>
              <w:autoSpaceDN w:val="0"/>
              <w:adjustRightInd w:val="0"/>
              <w:snapToGrid w:val="0"/>
              <w:spacing w:before="105" w:after="160" w:line="220"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表示处所、地点</w:t>
            </w:r>
          </w:p>
        </w:tc>
        <w:tc>
          <w:tcPr>
            <w:tcW w:w="1740" w:type="dxa"/>
            <w:tcBorders>
              <w:left w:val="single" w:color="000000" w:sz="4" w:space="0"/>
              <w:right w:val="nil"/>
            </w:tcBorders>
          </w:tcPr>
          <w:p w14:paraId="04E9AFFA">
            <w:pPr>
              <w:widowControl/>
              <w:kinsoku w:val="0"/>
              <w:autoSpaceDE w:val="0"/>
              <w:autoSpaceDN w:val="0"/>
              <w:adjustRightInd w:val="0"/>
              <w:snapToGrid w:val="0"/>
              <w:spacing w:before="98" w:after="160" w:line="214"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cottage</w:t>
            </w:r>
            <w:r>
              <w:rPr>
                <w:rFonts w:hint="default" w:ascii="Times New Roman" w:hAnsi="Times New Roman" w:eastAsia="宋体" w:cs="Times New Roman"/>
                <w:snapToGrid w:val="0"/>
                <w:color w:val="000000"/>
                <w:spacing w:val="4"/>
                <w:kern w:val="0"/>
                <w:sz w:val="21"/>
                <w:szCs w:val="21"/>
                <w:lang w:eastAsia="en-US"/>
                <w14:ligatures w14:val="none"/>
              </w:rPr>
              <w:t>村舍</w:t>
            </w:r>
          </w:p>
        </w:tc>
        <w:tc>
          <w:tcPr>
            <w:tcW w:w="1830" w:type="dxa"/>
            <w:tcBorders>
              <w:left w:val="nil"/>
              <w:right w:val="nil"/>
            </w:tcBorders>
          </w:tcPr>
          <w:p w14:paraId="1410C282">
            <w:pPr>
              <w:widowControl/>
              <w:kinsoku w:val="0"/>
              <w:autoSpaceDE w:val="0"/>
              <w:autoSpaceDN w:val="0"/>
              <w:adjustRightInd w:val="0"/>
              <w:snapToGrid w:val="0"/>
              <w:spacing w:before="98"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orphanage</w:t>
            </w:r>
            <w:r>
              <w:rPr>
                <w:rFonts w:hint="default" w:ascii="Times New Roman" w:hAnsi="Times New Roman" w:eastAsia="宋体" w:cs="Times New Roman"/>
                <w:snapToGrid w:val="0"/>
                <w:color w:val="000000"/>
                <w:spacing w:val="3"/>
                <w:kern w:val="0"/>
                <w:sz w:val="21"/>
                <w:szCs w:val="21"/>
                <w:lang w:eastAsia="en-US"/>
                <w14:ligatures w14:val="none"/>
              </w:rPr>
              <w:t>孤儿院</w:t>
            </w:r>
          </w:p>
        </w:tc>
        <w:tc>
          <w:tcPr>
            <w:tcW w:w="2550" w:type="dxa"/>
            <w:tcBorders>
              <w:left w:val="nil"/>
              <w:right w:val="nil"/>
            </w:tcBorders>
          </w:tcPr>
          <w:p w14:paraId="6202A54B">
            <w:pPr>
              <w:widowControl/>
              <w:kinsoku w:val="0"/>
              <w:autoSpaceDE w:val="0"/>
              <w:autoSpaceDN w:val="0"/>
              <w:adjustRightInd w:val="0"/>
              <w:snapToGrid w:val="0"/>
              <w:spacing w:before="108" w:after="160" w:line="214" w:lineRule="auto"/>
              <w:ind w:left="10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passage走廊</w:t>
            </w:r>
          </w:p>
        </w:tc>
      </w:tr>
      <w:tr w14:paraId="3242E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6" w:hRule="atLeast"/>
        </w:trPr>
        <w:tc>
          <w:tcPr>
            <w:tcW w:w="1590" w:type="dxa"/>
            <w:tcBorders>
              <w:left w:val="nil"/>
              <w:right w:val="single" w:color="000000" w:sz="4" w:space="0"/>
            </w:tcBorders>
          </w:tcPr>
          <w:p w14:paraId="09401438">
            <w:pPr>
              <w:widowControl/>
              <w:kinsoku w:val="0"/>
              <w:autoSpaceDE w:val="0"/>
              <w:autoSpaceDN w:val="0"/>
              <w:adjustRightInd w:val="0"/>
              <w:snapToGrid w:val="0"/>
              <w:spacing w:after="160" w:line="258"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7A5455D2">
            <w:pPr>
              <w:widowControl/>
              <w:kinsoku w:val="0"/>
              <w:autoSpaceDE w:val="0"/>
              <w:autoSpaceDN w:val="0"/>
              <w:adjustRightInd w:val="0"/>
              <w:snapToGrid w:val="0"/>
              <w:spacing w:before="65" w:after="160" w:line="278" w:lineRule="auto"/>
              <w:ind w:left="7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-al</w:t>
            </w:r>
          </w:p>
        </w:tc>
        <w:tc>
          <w:tcPr>
            <w:tcW w:w="2380" w:type="dxa"/>
            <w:tcBorders>
              <w:left w:val="single" w:color="000000" w:sz="4" w:space="0"/>
              <w:right w:val="single" w:color="000000" w:sz="4" w:space="0"/>
            </w:tcBorders>
          </w:tcPr>
          <w:p w14:paraId="106D634F">
            <w:pPr>
              <w:widowControl/>
              <w:kinsoku w:val="0"/>
              <w:autoSpaceDE w:val="0"/>
              <w:autoSpaceDN w:val="0"/>
              <w:adjustRightInd w:val="0"/>
              <w:snapToGrid w:val="0"/>
              <w:spacing w:before="124" w:after="160" w:line="309" w:lineRule="auto"/>
              <w:ind w:left="95" w:right="10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用于动词后，表示过程或</w:t>
            </w:r>
            <w:r>
              <w:rPr>
                <w:rFonts w:hint="default" w:ascii="Times New Roman" w:hAnsi="Times New Roman" w:eastAsia="宋体" w:cs="Times New Roman"/>
                <w:snapToGrid w:val="0"/>
                <w:color w:val="000000"/>
                <w:kern w:val="0"/>
                <w:sz w:val="21"/>
                <w:szCs w:val="21"/>
                <w:lang w:eastAsia="zh-CN"/>
                <w14:ligatures w14:val="none"/>
              </w:rPr>
              <w:t xml:space="preserve"> </w:t>
            </w:r>
            <w:r>
              <w:rPr>
                <w:rFonts w:hint="default" w:ascii="Times New Roman" w:hAnsi="Times New Roman" w:eastAsia="宋体" w:cs="Times New Roman"/>
                <w:snapToGrid w:val="0"/>
                <w:color w:val="000000"/>
                <w:spacing w:val="-2"/>
                <w:kern w:val="0"/>
                <w:sz w:val="21"/>
                <w:szCs w:val="21"/>
                <w:lang w:eastAsia="zh-CN"/>
                <w14:ligatures w14:val="none"/>
              </w:rPr>
              <w:t>状态</w:t>
            </w:r>
          </w:p>
        </w:tc>
        <w:tc>
          <w:tcPr>
            <w:tcW w:w="1740" w:type="dxa"/>
            <w:tcBorders>
              <w:left w:val="single" w:color="000000" w:sz="4" w:space="0"/>
              <w:right w:val="nil"/>
            </w:tcBorders>
          </w:tcPr>
          <w:p w14:paraId="4F8797A7">
            <w:pPr>
              <w:widowControl/>
              <w:kinsoku w:val="0"/>
              <w:autoSpaceDE w:val="0"/>
              <w:autoSpaceDN w:val="0"/>
              <w:adjustRightInd w:val="0"/>
              <w:snapToGrid w:val="0"/>
              <w:spacing w:before="305" w:after="160" w:line="220" w:lineRule="auto"/>
              <w:ind w:left="8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___________</w:t>
            </w:r>
            <w:r>
              <w:rPr>
                <w:rFonts w:hint="default" w:ascii="Times New Roman" w:hAnsi="Times New Roman" w:eastAsia="宋体" w:cs="Times New Roman"/>
                <w:snapToGrid w:val="0"/>
                <w:color w:val="000000"/>
                <w:spacing w:val="-1"/>
                <w:kern w:val="0"/>
                <w:sz w:val="21"/>
                <w:szCs w:val="21"/>
                <w:lang w:eastAsia="en-US"/>
                <w14:ligatures w14:val="none"/>
              </w:rPr>
              <w:t>到达</w:t>
            </w:r>
          </w:p>
        </w:tc>
        <w:tc>
          <w:tcPr>
            <w:tcW w:w="1830" w:type="dxa"/>
            <w:tcBorders>
              <w:left w:val="nil"/>
              <w:right w:val="nil"/>
            </w:tcBorders>
          </w:tcPr>
          <w:p w14:paraId="1FD1C639">
            <w:pPr>
              <w:widowControl/>
              <w:kinsoku w:val="0"/>
              <w:autoSpaceDE w:val="0"/>
              <w:autoSpaceDN w:val="0"/>
              <w:adjustRightInd w:val="0"/>
              <w:snapToGrid w:val="0"/>
              <w:spacing w:before="299"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_____________</w:t>
            </w:r>
            <w:r>
              <w:rPr>
                <w:rFonts w:hint="default" w:ascii="Times New Roman" w:hAnsi="Times New Roman" w:eastAsia="宋体" w:cs="Times New Roman"/>
                <w:snapToGrid w:val="0"/>
                <w:color w:val="000000"/>
                <w:spacing w:val="-1"/>
                <w:kern w:val="0"/>
                <w:sz w:val="21"/>
                <w:szCs w:val="21"/>
                <w:lang w:eastAsia="en-US"/>
                <w14:ligatures w14:val="none"/>
              </w:rPr>
              <w:t>建议</w:t>
            </w:r>
          </w:p>
        </w:tc>
        <w:tc>
          <w:tcPr>
            <w:tcW w:w="2550" w:type="dxa"/>
            <w:tcBorders>
              <w:left w:val="nil"/>
              <w:right w:val="nil"/>
            </w:tcBorders>
          </w:tcPr>
          <w:p w14:paraId="4DAE4967">
            <w:pPr>
              <w:widowControl/>
              <w:kinsoku w:val="0"/>
              <w:autoSpaceDE w:val="0"/>
              <w:autoSpaceDN w:val="0"/>
              <w:adjustRightInd w:val="0"/>
              <w:snapToGrid w:val="0"/>
              <w:spacing w:before="305" w:after="160" w:line="220"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___________</w:t>
            </w:r>
            <w:r>
              <w:rPr>
                <w:rFonts w:hint="default" w:ascii="Times New Roman" w:hAnsi="Times New Roman" w:eastAsia="宋体" w:cs="Times New Roman"/>
                <w:snapToGrid w:val="0"/>
                <w:color w:val="000000"/>
                <w:spacing w:val="-1"/>
                <w:kern w:val="0"/>
                <w:sz w:val="21"/>
                <w:szCs w:val="21"/>
                <w:lang w:eastAsia="en-US"/>
                <w14:ligatures w14:val="none"/>
              </w:rPr>
              <w:t>复苏</w:t>
            </w:r>
          </w:p>
        </w:tc>
      </w:tr>
      <w:tr w14:paraId="68BC2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trPr>
        <w:tc>
          <w:tcPr>
            <w:tcW w:w="1590" w:type="dxa"/>
            <w:tcBorders>
              <w:left w:val="nil"/>
              <w:right w:val="single" w:color="000000" w:sz="4" w:space="0"/>
            </w:tcBorders>
          </w:tcPr>
          <w:p w14:paraId="4B8A4222">
            <w:pPr>
              <w:widowControl/>
              <w:kinsoku w:val="0"/>
              <w:autoSpaceDE w:val="0"/>
              <w:autoSpaceDN w:val="0"/>
              <w:adjustRightInd w:val="0"/>
              <w:snapToGrid w:val="0"/>
              <w:spacing w:before="142" w:after="160" w:line="216" w:lineRule="auto"/>
              <w:ind w:left="3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-ance/ence,</w:t>
            </w:r>
          </w:p>
          <w:p w14:paraId="1217FF9A">
            <w:pPr>
              <w:widowControl/>
              <w:kinsoku w:val="0"/>
              <w:autoSpaceDE w:val="0"/>
              <w:autoSpaceDN w:val="0"/>
              <w:adjustRightInd w:val="0"/>
              <w:snapToGrid w:val="0"/>
              <w:spacing w:before="103" w:after="160" w:line="215" w:lineRule="auto"/>
              <w:ind w:left="3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-ancy/ency</w:t>
            </w:r>
          </w:p>
        </w:tc>
        <w:tc>
          <w:tcPr>
            <w:tcW w:w="2380" w:type="dxa"/>
            <w:tcBorders>
              <w:left w:val="single" w:color="000000" w:sz="4" w:space="0"/>
              <w:right w:val="single" w:color="000000" w:sz="4" w:space="0"/>
            </w:tcBorders>
          </w:tcPr>
          <w:p w14:paraId="3DB563FA">
            <w:pPr>
              <w:widowControl/>
              <w:kinsoku w:val="0"/>
              <w:autoSpaceDE w:val="0"/>
              <w:autoSpaceDN w:val="0"/>
              <w:adjustRightInd w:val="0"/>
              <w:snapToGrid w:val="0"/>
              <w:spacing w:before="305" w:after="160" w:line="219"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表示性质或状态</w:t>
            </w:r>
          </w:p>
        </w:tc>
        <w:tc>
          <w:tcPr>
            <w:tcW w:w="1740" w:type="dxa"/>
            <w:tcBorders>
              <w:left w:val="single" w:color="000000" w:sz="4" w:space="0"/>
              <w:right w:val="nil"/>
            </w:tcBorders>
          </w:tcPr>
          <w:p w14:paraId="72C94E07">
            <w:pPr>
              <w:widowControl/>
              <w:kinsoku w:val="0"/>
              <w:autoSpaceDE w:val="0"/>
              <w:autoSpaceDN w:val="0"/>
              <w:adjustRightInd w:val="0"/>
              <w:snapToGrid w:val="0"/>
              <w:spacing w:before="290" w:after="160" w:line="214"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performance表演</w:t>
            </w:r>
          </w:p>
        </w:tc>
        <w:tc>
          <w:tcPr>
            <w:tcW w:w="1830" w:type="dxa"/>
            <w:tcBorders>
              <w:left w:val="nil"/>
              <w:right w:val="nil"/>
            </w:tcBorders>
          </w:tcPr>
          <w:p w14:paraId="2FC34513">
            <w:pPr>
              <w:widowControl/>
              <w:kinsoku w:val="0"/>
              <w:autoSpaceDE w:val="0"/>
              <w:autoSpaceDN w:val="0"/>
              <w:adjustRightInd w:val="0"/>
              <w:snapToGrid w:val="0"/>
              <w:spacing w:before="290"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expectancy预料</w:t>
            </w:r>
          </w:p>
        </w:tc>
        <w:tc>
          <w:tcPr>
            <w:tcW w:w="2550" w:type="dxa"/>
            <w:tcBorders>
              <w:left w:val="nil"/>
              <w:right w:val="nil"/>
            </w:tcBorders>
          </w:tcPr>
          <w:p w14:paraId="713DBE58">
            <w:pPr>
              <w:widowControl/>
              <w:kinsoku w:val="0"/>
              <w:autoSpaceDE w:val="0"/>
              <w:autoSpaceDN w:val="0"/>
              <w:adjustRightInd w:val="0"/>
              <w:snapToGrid w:val="0"/>
              <w:spacing w:before="300" w:after="160" w:line="215" w:lineRule="auto"/>
              <w:ind w:left="1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tendency</w:t>
            </w:r>
            <w:r>
              <w:rPr>
                <w:rFonts w:hint="default" w:ascii="Times New Roman" w:hAnsi="Times New Roman" w:eastAsia="宋体" w:cs="Times New Roman"/>
                <w:snapToGrid w:val="0"/>
                <w:color w:val="000000"/>
                <w:spacing w:val="7"/>
                <w:kern w:val="0"/>
                <w:sz w:val="21"/>
                <w:szCs w:val="21"/>
                <w:lang w:eastAsia="en-US"/>
                <w14:ligatures w14:val="none"/>
              </w:rPr>
              <w:t>趋势</w:t>
            </w:r>
          </w:p>
        </w:tc>
      </w:tr>
      <w:tr w14:paraId="2EECE8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trPr>
        <w:tc>
          <w:tcPr>
            <w:tcW w:w="1590" w:type="dxa"/>
            <w:tcBorders>
              <w:left w:val="nil"/>
              <w:right w:val="single" w:color="000000" w:sz="4" w:space="0"/>
            </w:tcBorders>
          </w:tcPr>
          <w:p w14:paraId="15CABB14">
            <w:pPr>
              <w:widowControl/>
              <w:kinsoku w:val="0"/>
              <w:autoSpaceDE w:val="0"/>
              <w:autoSpaceDN w:val="0"/>
              <w:adjustRightInd w:val="0"/>
              <w:snapToGrid w:val="0"/>
              <w:spacing w:after="160" w:line="245"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1D77AF75">
            <w:pPr>
              <w:widowControl/>
              <w:kinsoku w:val="0"/>
              <w:autoSpaceDE w:val="0"/>
              <w:autoSpaceDN w:val="0"/>
              <w:adjustRightInd w:val="0"/>
              <w:snapToGrid w:val="0"/>
              <w:spacing w:before="65" w:after="160" w:line="224" w:lineRule="auto"/>
              <w:ind w:left="4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-ar/er/or</w:t>
            </w:r>
          </w:p>
        </w:tc>
        <w:tc>
          <w:tcPr>
            <w:tcW w:w="2380" w:type="dxa"/>
            <w:tcBorders>
              <w:left w:val="single" w:color="000000" w:sz="4" w:space="0"/>
              <w:right w:val="single" w:color="000000" w:sz="4" w:space="0"/>
            </w:tcBorders>
          </w:tcPr>
          <w:p w14:paraId="1392D008">
            <w:pPr>
              <w:widowControl/>
              <w:kinsoku w:val="0"/>
              <w:autoSpaceDE w:val="0"/>
              <w:autoSpaceDN w:val="0"/>
              <w:adjustRightInd w:val="0"/>
              <w:snapToGrid w:val="0"/>
              <w:spacing w:after="160" w:line="278"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0243830D">
            <w:pPr>
              <w:widowControl/>
              <w:kinsoku w:val="0"/>
              <w:autoSpaceDE w:val="0"/>
              <w:autoSpaceDN w:val="0"/>
              <w:adjustRightInd w:val="0"/>
              <w:snapToGrid w:val="0"/>
              <w:spacing w:before="65" w:after="160" w:line="221"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表示人或物</w:t>
            </w:r>
          </w:p>
        </w:tc>
        <w:tc>
          <w:tcPr>
            <w:tcW w:w="1740" w:type="dxa"/>
            <w:tcBorders>
              <w:left w:val="single" w:color="000000" w:sz="4" w:space="0"/>
              <w:right w:val="nil"/>
            </w:tcBorders>
          </w:tcPr>
          <w:p w14:paraId="79288E6A">
            <w:pPr>
              <w:widowControl/>
              <w:kinsoku w:val="0"/>
              <w:autoSpaceDE w:val="0"/>
              <w:autoSpaceDN w:val="0"/>
              <w:adjustRightInd w:val="0"/>
              <w:snapToGrid w:val="0"/>
              <w:spacing w:before="136" w:after="160" w:line="299" w:lineRule="auto"/>
              <w:ind w:left="95" w:right="616" w:hanging="10"/>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kern w:val="0"/>
                <w:sz w:val="21"/>
                <w:szCs w:val="21"/>
                <w:lang w:eastAsia="zh-CN"/>
                <w14:ligatures w14:val="none"/>
              </w:rPr>
              <w:t>___</w:t>
            </w:r>
            <w:r>
              <w:rPr>
                <w:rFonts w:hint="eastAsia" w:ascii="Times New Roman" w:hAnsi="Times New Roman" w:eastAsia="宋体" w:cs="Times New Roman"/>
                <w:snapToGrid w:val="0"/>
                <w:color w:val="000000"/>
                <w:kern w:val="0"/>
                <w:sz w:val="21"/>
                <w:szCs w:val="21"/>
                <w:lang w:val="en-US" w:eastAsia="zh-CN"/>
                <w14:ligatures w14:val="none"/>
              </w:rPr>
              <w:t>_____</w:t>
            </w:r>
            <w:r>
              <w:rPr>
                <w:rFonts w:hint="default" w:ascii="Times New Roman" w:hAnsi="Times New Roman" w:eastAsia="宋体" w:cs="Times New Roman"/>
                <w:snapToGrid w:val="0"/>
                <w:color w:val="000000"/>
                <w:kern w:val="0"/>
                <w:sz w:val="21"/>
                <w:szCs w:val="21"/>
                <w:lang w:eastAsia="zh-CN"/>
                <w14:ligatures w14:val="none"/>
              </w:rPr>
              <w:t>_</w:t>
            </w:r>
          </w:p>
          <w:p w14:paraId="7307296A">
            <w:pPr>
              <w:widowControl/>
              <w:kinsoku w:val="0"/>
              <w:autoSpaceDE w:val="0"/>
              <w:autoSpaceDN w:val="0"/>
              <w:adjustRightInd w:val="0"/>
              <w:snapToGrid w:val="0"/>
              <w:spacing w:before="136" w:after="160" w:line="299" w:lineRule="auto"/>
              <w:ind w:left="95" w:right="616" w:hanging="1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说谎者</w:t>
            </w:r>
            <w:r>
              <w:rPr>
                <w:rFonts w:hint="default" w:ascii="Times New Roman" w:hAnsi="Times New Roman" w:eastAsia="宋体" w:cs="Times New Roman"/>
                <w:snapToGrid w:val="0"/>
                <w:color w:val="000000"/>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beggar乞丐</w:t>
            </w:r>
          </w:p>
        </w:tc>
        <w:tc>
          <w:tcPr>
            <w:tcW w:w="1830" w:type="dxa"/>
            <w:tcBorders>
              <w:left w:val="nil"/>
              <w:right w:val="nil"/>
            </w:tcBorders>
          </w:tcPr>
          <w:p w14:paraId="74CCC157">
            <w:pPr>
              <w:widowControl/>
              <w:kinsoku w:val="0"/>
              <w:autoSpaceDE w:val="0"/>
              <w:autoSpaceDN w:val="0"/>
              <w:adjustRightInd w:val="0"/>
              <w:snapToGrid w:val="0"/>
              <w:spacing w:before="125" w:after="160" w:line="304" w:lineRule="auto"/>
              <w:ind w:left="133" w:right="382" w:firstLine="1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recorder录音机</w:t>
            </w:r>
            <w:r>
              <w:rPr>
                <w:rFonts w:hint="default" w:ascii="Times New Roman" w:hAnsi="Times New Roman" w:eastAsia="宋体" w:cs="Times New Roman"/>
                <w:snapToGrid w:val="0"/>
                <w:color w:val="000000"/>
                <w:spacing w:val="3"/>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hunter猎人</w:t>
            </w:r>
          </w:p>
        </w:tc>
        <w:tc>
          <w:tcPr>
            <w:tcW w:w="2550" w:type="dxa"/>
            <w:tcBorders>
              <w:left w:val="nil"/>
              <w:right w:val="nil"/>
            </w:tcBorders>
          </w:tcPr>
          <w:p w14:paraId="6E2224DB">
            <w:pPr>
              <w:widowControl/>
              <w:kinsoku w:val="0"/>
              <w:autoSpaceDE w:val="0"/>
              <w:autoSpaceDN w:val="0"/>
              <w:adjustRightInd w:val="0"/>
              <w:snapToGrid w:val="0"/>
              <w:spacing w:before="136" w:after="160" w:line="299" w:lineRule="auto"/>
              <w:ind w:left="144" w:right="57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w:t>
            </w:r>
            <w:r>
              <w:rPr>
                <w:rFonts w:hint="default" w:ascii="Times New Roman" w:hAnsi="Times New Roman" w:eastAsia="宋体" w:cs="Times New Roman"/>
                <w:snapToGrid w:val="0"/>
                <w:color w:val="000000"/>
                <w:spacing w:val="-1"/>
                <w:kern w:val="0"/>
                <w:sz w:val="21"/>
                <w:szCs w:val="21"/>
                <w:lang w:eastAsia="en-US"/>
                <w14:ligatures w14:val="none"/>
              </w:rPr>
              <w:t>参观者</w:t>
            </w:r>
            <w:r>
              <w:rPr>
                <w:rFonts w:hint="default" w:ascii="Times New Roman" w:hAnsi="Times New Roman" w:eastAsia="宋体" w:cs="Times New Roman"/>
                <w:snapToGrid w:val="0"/>
                <w:color w:val="000000"/>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zh-CN"/>
                <w14:ligatures w14:val="none"/>
              </w:rPr>
              <w:t>________</w:t>
            </w:r>
            <w:r>
              <w:rPr>
                <w:rFonts w:hint="default" w:ascii="Times New Roman" w:hAnsi="Times New Roman" w:eastAsia="宋体" w:cs="Times New Roman"/>
                <w:snapToGrid w:val="0"/>
                <w:color w:val="000000"/>
                <w:spacing w:val="3"/>
                <w:kern w:val="0"/>
                <w:sz w:val="21"/>
                <w:szCs w:val="21"/>
                <w:lang w:eastAsia="en-US"/>
                <w14:ligatures w14:val="none"/>
              </w:rPr>
              <w:t>发明家</w:t>
            </w:r>
          </w:p>
        </w:tc>
      </w:tr>
      <w:tr w14:paraId="0D611A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590" w:type="dxa"/>
            <w:tcBorders>
              <w:left w:val="nil"/>
              <w:right w:val="single" w:color="000000" w:sz="4" w:space="0"/>
            </w:tcBorders>
          </w:tcPr>
          <w:p w14:paraId="5198F730">
            <w:pPr>
              <w:widowControl/>
              <w:kinsoku w:val="0"/>
              <w:autoSpaceDE w:val="0"/>
              <w:autoSpaceDN w:val="0"/>
              <w:adjustRightInd w:val="0"/>
              <w:snapToGrid w:val="0"/>
              <w:spacing w:before="270" w:after="160" w:line="152" w:lineRule="exact"/>
              <w:ind w:left="7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position w:val="1"/>
                <w:sz w:val="21"/>
                <w:szCs w:val="21"/>
                <w:lang w:eastAsia="en-US"/>
                <w14:ligatures w14:val="none"/>
              </w:rPr>
              <w:t>-cy</w:t>
            </w:r>
          </w:p>
        </w:tc>
        <w:tc>
          <w:tcPr>
            <w:tcW w:w="2380" w:type="dxa"/>
            <w:tcBorders>
              <w:left w:val="single" w:color="000000" w:sz="4" w:space="0"/>
              <w:right w:val="single" w:color="000000" w:sz="4" w:space="0"/>
            </w:tcBorders>
          </w:tcPr>
          <w:p w14:paraId="744FDA21">
            <w:pPr>
              <w:widowControl/>
              <w:kinsoku w:val="0"/>
              <w:autoSpaceDE w:val="0"/>
              <w:autoSpaceDN w:val="0"/>
              <w:adjustRightInd w:val="0"/>
              <w:snapToGrid w:val="0"/>
              <w:spacing w:before="137" w:after="160" w:line="219"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表示性质或状态</w:t>
            </w:r>
          </w:p>
        </w:tc>
        <w:tc>
          <w:tcPr>
            <w:tcW w:w="1740" w:type="dxa"/>
            <w:tcBorders>
              <w:left w:val="single" w:color="000000" w:sz="4" w:space="0"/>
              <w:right w:val="nil"/>
            </w:tcBorders>
          </w:tcPr>
          <w:p w14:paraId="36702132">
            <w:pPr>
              <w:widowControl/>
              <w:kinsoku w:val="0"/>
              <w:autoSpaceDE w:val="0"/>
              <w:autoSpaceDN w:val="0"/>
              <w:adjustRightInd w:val="0"/>
              <w:snapToGrid w:val="0"/>
              <w:spacing w:before="152" w:after="160" w:line="215"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zh-CN"/>
                <w14:ligatures w14:val="none"/>
              </w:rPr>
              <w:t>____________</w:t>
            </w:r>
            <w:r>
              <w:rPr>
                <w:rFonts w:hint="default" w:ascii="Times New Roman" w:hAnsi="Times New Roman" w:eastAsia="宋体" w:cs="Times New Roman"/>
                <w:snapToGrid w:val="0"/>
                <w:color w:val="000000"/>
                <w:spacing w:val="7"/>
                <w:kern w:val="0"/>
                <w:sz w:val="21"/>
                <w:szCs w:val="21"/>
                <w:lang w:eastAsia="en-US"/>
                <w14:ligatures w14:val="none"/>
              </w:rPr>
              <w:t>精确</w:t>
            </w:r>
          </w:p>
        </w:tc>
        <w:tc>
          <w:tcPr>
            <w:tcW w:w="1830" w:type="dxa"/>
            <w:tcBorders>
              <w:left w:val="nil"/>
              <w:right w:val="nil"/>
            </w:tcBorders>
          </w:tcPr>
          <w:p w14:paraId="06B642B9">
            <w:pPr>
              <w:widowControl/>
              <w:kinsoku w:val="0"/>
              <w:autoSpaceDE w:val="0"/>
              <w:autoSpaceDN w:val="0"/>
              <w:adjustRightInd w:val="0"/>
              <w:snapToGrid w:val="0"/>
              <w:spacing w:before="151"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______________</w:t>
            </w:r>
            <w:r>
              <w:rPr>
                <w:rFonts w:hint="default" w:ascii="Times New Roman" w:hAnsi="Times New Roman" w:eastAsia="宋体" w:cs="Times New Roman"/>
                <w:snapToGrid w:val="0"/>
                <w:color w:val="000000"/>
                <w:spacing w:val="-1"/>
                <w:kern w:val="0"/>
                <w:sz w:val="21"/>
                <w:szCs w:val="21"/>
                <w:lang w:eastAsia="en-US"/>
                <w14:ligatures w14:val="none"/>
              </w:rPr>
              <w:t>隐私</w:t>
            </w:r>
          </w:p>
        </w:tc>
        <w:tc>
          <w:tcPr>
            <w:tcW w:w="2550" w:type="dxa"/>
            <w:tcBorders>
              <w:left w:val="nil"/>
              <w:right w:val="nil"/>
            </w:tcBorders>
          </w:tcPr>
          <w:p w14:paraId="192A7898">
            <w:pPr>
              <w:widowControl/>
              <w:kinsoku w:val="0"/>
              <w:autoSpaceDE w:val="0"/>
              <w:autoSpaceDN w:val="0"/>
              <w:adjustRightInd w:val="0"/>
              <w:snapToGrid w:val="0"/>
              <w:spacing w:after="160" w:line="278" w:lineRule="auto"/>
              <w:jc w:val="left"/>
              <w:textAlignment w:val="baseline"/>
              <w:rPr>
                <w:rFonts w:hint="default" w:ascii="Times New Roman" w:hAnsi="Times New Roman" w:cs="Times New Roman"/>
                <w:snapToGrid w:val="0"/>
                <w:color w:val="000000"/>
                <w:kern w:val="0"/>
                <w:sz w:val="21"/>
                <w:szCs w:val="21"/>
                <w:lang w:eastAsia="en-US"/>
                <w14:ligatures w14:val="none"/>
              </w:rPr>
            </w:pPr>
          </w:p>
        </w:tc>
      </w:tr>
      <w:tr w14:paraId="723D1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1590" w:type="dxa"/>
            <w:tcBorders>
              <w:left w:val="nil"/>
              <w:right w:val="single" w:color="000000" w:sz="4" w:space="0"/>
            </w:tcBorders>
          </w:tcPr>
          <w:p w14:paraId="613C3B25">
            <w:pPr>
              <w:widowControl/>
              <w:kinsoku w:val="0"/>
              <w:autoSpaceDE w:val="0"/>
              <w:autoSpaceDN w:val="0"/>
              <w:adjustRightInd w:val="0"/>
              <w:snapToGrid w:val="0"/>
              <w:spacing w:before="121" w:after="160" w:line="214" w:lineRule="auto"/>
              <w:ind w:left="6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-ing</w:t>
            </w:r>
          </w:p>
        </w:tc>
        <w:tc>
          <w:tcPr>
            <w:tcW w:w="2380" w:type="dxa"/>
            <w:tcBorders>
              <w:left w:val="single" w:color="000000" w:sz="4" w:space="0"/>
              <w:right w:val="single" w:color="000000" w:sz="4" w:space="0"/>
            </w:tcBorders>
          </w:tcPr>
          <w:p w14:paraId="5EB5D57A">
            <w:pPr>
              <w:widowControl/>
              <w:kinsoku w:val="0"/>
              <w:autoSpaceDE w:val="0"/>
              <w:autoSpaceDN w:val="0"/>
              <w:adjustRightInd w:val="0"/>
              <w:snapToGrid w:val="0"/>
              <w:spacing w:before="128" w:after="160" w:line="220" w:lineRule="auto"/>
              <w:ind w:left="95"/>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表示动作、过程或结果</w:t>
            </w:r>
          </w:p>
        </w:tc>
        <w:tc>
          <w:tcPr>
            <w:tcW w:w="1740" w:type="dxa"/>
            <w:tcBorders>
              <w:left w:val="single" w:color="000000" w:sz="4" w:space="0"/>
              <w:right w:val="nil"/>
            </w:tcBorders>
          </w:tcPr>
          <w:p w14:paraId="00CB9DC3">
            <w:pPr>
              <w:widowControl/>
              <w:kinsoku w:val="0"/>
              <w:autoSpaceDE w:val="0"/>
              <w:autoSpaceDN w:val="0"/>
              <w:adjustRightInd w:val="0"/>
              <w:snapToGrid w:val="0"/>
              <w:spacing w:before="131" w:after="160" w:line="214"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gardening</w:t>
            </w:r>
            <w:r>
              <w:rPr>
                <w:rFonts w:hint="default" w:ascii="Times New Roman" w:hAnsi="Times New Roman" w:eastAsia="宋体" w:cs="Times New Roman"/>
                <w:snapToGrid w:val="0"/>
                <w:color w:val="000000"/>
                <w:spacing w:val="6"/>
                <w:kern w:val="0"/>
                <w:sz w:val="21"/>
                <w:szCs w:val="21"/>
                <w:lang w:eastAsia="en-US"/>
                <w14:ligatures w14:val="none"/>
              </w:rPr>
              <w:t>园艺</w:t>
            </w:r>
          </w:p>
        </w:tc>
        <w:tc>
          <w:tcPr>
            <w:tcW w:w="1830" w:type="dxa"/>
            <w:tcBorders>
              <w:left w:val="nil"/>
              <w:right w:val="nil"/>
            </w:tcBorders>
          </w:tcPr>
          <w:p w14:paraId="1E6FFFA8">
            <w:pPr>
              <w:widowControl/>
              <w:kinsoku w:val="0"/>
              <w:autoSpaceDE w:val="0"/>
              <w:autoSpaceDN w:val="0"/>
              <w:adjustRightInd w:val="0"/>
              <w:snapToGrid w:val="0"/>
              <w:spacing w:before="131" w:after="160" w:line="214" w:lineRule="auto"/>
              <w:ind w:left="1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painting</w:t>
            </w:r>
            <w:r>
              <w:rPr>
                <w:rFonts w:hint="default" w:ascii="Times New Roman" w:hAnsi="Times New Roman" w:eastAsia="宋体" w:cs="Times New Roman"/>
                <w:snapToGrid w:val="0"/>
                <w:color w:val="000000"/>
                <w:spacing w:val="8"/>
                <w:kern w:val="0"/>
                <w:sz w:val="21"/>
                <w:szCs w:val="21"/>
                <w:lang w:eastAsia="en-US"/>
                <w14:ligatures w14:val="none"/>
              </w:rPr>
              <w:t>绘画</w:t>
            </w:r>
          </w:p>
        </w:tc>
        <w:tc>
          <w:tcPr>
            <w:tcW w:w="2550" w:type="dxa"/>
            <w:tcBorders>
              <w:left w:val="nil"/>
              <w:right w:val="nil"/>
            </w:tcBorders>
          </w:tcPr>
          <w:p w14:paraId="49AFA440">
            <w:pPr>
              <w:widowControl/>
              <w:kinsoku w:val="0"/>
              <w:autoSpaceDE w:val="0"/>
              <w:autoSpaceDN w:val="0"/>
              <w:adjustRightInd w:val="0"/>
              <w:snapToGrid w:val="0"/>
              <w:spacing w:before="141" w:after="160" w:line="214" w:lineRule="auto"/>
              <w:ind w:left="133"/>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meeting会面</w:t>
            </w:r>
          </w:p>
        </w:tc>
      </w:tr>
      <w:tr w14:paraId="6E2AE2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9" w:hRule="atLeast"/>
        </w:trPr>
        <w:tc>
          <w:tcPr>
            <w:tcW w:w="1590" w:type="dxa"/>
            <w:tcBorders>
              <w:left w:val="nil"/>
              <w:right w:val="single" w:color="000000" w:sz="4" w:space="0"/>
            </w:tcBorders>
          </w:tcPr>
          <w:p w14:paraId="2CA3C65A">
            <w:pPr>
              <w:widowControl/>
              <w:kinsoku w:val="0"/>
              <w:autoSpaceDE w:val="0"/>
              <w:autoSpaceDN w:val="0"/>
              <w:adjustRightInd w:val="0"/>
              <w:snapToGrid w:val="0"/>
              <w:spacing w:after="160" w:line="308"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21FD340D">
            <w:pPr>
              <w:widowControl/>
              <w:kinsoku w:val="0"/>
              <w:autoSpaceDE w:val="0"/>
              <w:autoSpaceDN w:val="0"/>
              <w:adjustRightInd w:val="0"/>
              <w:snapToGrid w:val="0"/>
              <w:spacing w:before="65" w:after="160" w:line="216" w:lineRule="auto"/>
              <w:jc w:val="righ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4"/>
                <w:kern w:val="0"/>
                <w:sz w:val="21"/>
                <w:szCs w:val="21"/>
                <w:lang w:eastAsia="en-US"/>
                <w14:ligatures w14:val="none"/>
              </w:rPr>
              <w:t>-ion,-sion/(a)tion</w:t>
            </w:r>
          </w:p>
        </w:tc>
        <w:tc>
          <w:tcPr>
            <w:tcW w:w="2380" w:type="dxa"/>
            <w:tcBorders>
              <w:left w:val="single" w:color="000000" w:sz="4" w:space="0"/>
              <w:right w:val="single" w:color="000000" w:sz="4" w:space="0"/>
            </w:tcBorders>
          </w:tcPr>
          <w:p w14:paraId="09C2A9E6">
            <w:pPr>
              <w:widowControl/>
              <w:kinsoku w:val="0"/>
              <w:autoSpaceDE w:val="0"/>
              <w:autoSpaceDN w:val="0"/>
              <w:adjustRightInd w:val="0"/>
              <w:snapToGrid w:val="0"/>
              <w:spacing w:after="160" w:line="311"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0BFC817F">
            <w:pPr>
              <w:widowControl/>
              <w:kinsoku w:val="0"/>
              <w:autoSpaceDE w:val="0"/>
              <w:autoSpaceDN w:val="0"/>
              <w:adjustRightInd w:val="0"/>
              <w:snapToGrid w:val="0"/>
              <w:spacing w:before="65" w:after="160" w:line="219" w:lineRule="auto"/>
              <w:ind w:left="9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表示行为或状态</w:t>
            </w:r>
          </w:p>
        </w:tc>
        <w:tc>
          <w:tcPr>
            <w:tcW w:w="1740" w:type="dxa"/>
            <w:tcBorders>
              <w:left w:val="single" w:color="000000" w:sz="4" w:space="0"/>
              <w:right w:val="nil"/>
            </w:tcBorders>
          </w:tcPr>
          <w:p w14:paraId="7100ADAA">
            <w:pPr>
              <w:widowControl/>
              <w:kinsoku w:val="0"/>
              <w:autoSpaceDE w:val="0"/>
              <w:autoSpaceDN w:val="0"/>
              <w:adjustRightInd w:val="0"/>
              <w:snapToGrid w:val="0"/>
              <w:spacing w:before="223" w:after="160" w:line="313" w:lineRule="auto"/>
              <w:ind w:left="95" w:right="207"/>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expression</w:t>
            </w:r>
            <w:r>
              <w:rPr>
                <w:rFonts w:hint="default" w:ascii="Times New Roman" w:hAnsi="Times New Roman" w:eastAsia="宋体" w:cs="Times New Roman"/>
                <w:snapToGrid w:val="0"/>
                <w:color w:val="000000"/>
                <w:spacing w:val="3"/>
                <w:kern w:val="0"/>
                <w:sz w:val="21"/>
                <w:szCs w:val="21"/>
                <w:lang w:eastAsia="en-US"/>
                <w14:ligatures w14:val="none"/>
              </w:rPr>
              <w:t>表达</w:t>
            </w:r>
            <w:r>
              <w:rPr>
                <w:rFonts w:hint="default" w:ascii="Times New Roman" w:hAnsi="Times New Roman" w:eastAsia="宋体" w:cs="Times New Roman"/>
                <w:snapToGrid w:val="0"/>
                <w:color w:val="000000"/>
                <w:kern w:val="0"/>
                <w:sz w:val="21"/>
                <w:szCs w:val="21"/>
                <w:lang w:eastAsia="en-US"/>
                <w14:ligatures w14:val="none"/>
              </w:rPr>
              <w:t xml:space="preserve"> impression</w:t>
            </w:r>
            <w:r>
              <w:rPr>
                <w:rFonts w:hint="default" w:ascii="Times New Roman" w:hAnsi="Times New Roman" w:eastAsia="宋体" w:cs="Times New Roman"/>
                <w:snapToGrid w:val="0"/>
                <w:color w:val="000000"/>
                <w:spacing w:val="4"/>
                <w:kern w:val="0"/>
                <w:sz w:val="21"/>
                <w:szCs w:val="21"/>
                <w:lang w:eastAsia="en-US"/>
                <w14:ligatures w14:val="none"/>
              </w:rPr>
              <w:t>印象</w:t>
            </w:r>
          </w:p>
        </w:tc>
        <w:tc>
          <w:tcPr>
            <w:tcW w:w="1830" w:type="dxa"/>
            <w:tcBorders>
              <w:left w:val="nil"/>
              <w:right w:val="nil"/>
            </w:tcBorders>
          </w:tcPr>
          <w:p w14:paraId="42134C5E">
            <w:pPr>
              <w:widowControl/>
              <w:kinsoku w:val="0"/>
              <w:autoSpaceDE w:val="0"/>
              <w:autoSpaceDN w:val="0"/>
              <w:adjustRightInd w:val="0"/>
              <w:snapToGrid w:val="0"/>
              <w:spacing w:before="218" w:after="160" w:line="324" w:lineRule="auto"/>
              <w:ind w:left="133" w:right="84" w:firstLine="1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accommodation住处</w:t>
            </w:r>
            <w:r>
              <w:rPr>
                <w:rFonts w:hint="default" w:ascii="Times New Roman" w:hAnsi="Times New Roman" w:eastAsia="宋体" w:cs="Times New Roman"/>
                <w:snapToGrid w:val="0"/>
                <w:color w:val="000000"/>
                <w:spacing w:val="5"/>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admission承认</w:t>
            </w:r>
          </w:p>
        </w:tc>
        <w:tc>
          <w:tcPr>
            <w:tcW w:w="2550" w:type="dxa"/>
            <w:tcBorders>
              <w:left w:val="nil"/>
              <w:right w:val="nil"/>
            </w:tcBorders>
          </w:tcPr>
          <w:p w14:paraId="7965847E">
            <w:pPr>
              <w:widowControl/>
              <w:kinsoku w:val="0"/>
              <w:autoSpaceDE w:val="0"/>
              <w:autoSpaceDN w:val="0"/>
              <w:adjustRightInd w:val="0"/>
              <w:snapToGrid w:val="0"/>
              <w:spacing w:before="212" w:after="160" w:line="214"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application申请</w:t>
            </w:r>
          </w:p>
          <w:p w14:paraId="4698C784">
            <w:pPr>
              <w:widowControl/>
              <w:kinsoku w:val="0"/>
              <w:autoSpaceDE w:val="0"/>
              <w:autoSpaceDN w:val="0"/>
              <w:adjustRightInd w:val="0"/>
              <w:snapToGrid w:val="0"/>
              <w:spacing w:before="123" w:after="160" w:line="219" w:lineRule="auto"/>
              <w:ind w:left="14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determination</w:t>
            </w:r>
            <w:r>
              <w:rPr>
                <w:rFonts w:hint="default" w:ascii="Times New Roman" w:hAnsi="Times New Roman" w:eastAsia="宋体" w:cs="Times New Roman"/>
                <w:snapToGrid w:val="0"/>
                <w:color w:val="000000"/>
                <w:spacing w:val="6"/>
                <w:kern w:val="0"/>
                <w:sz w:val="21"/>
                <w:szCs w:val="21"/>
                <w:lang w:eastAsia="en-US"/>
                <w14:ligatures w14:val="none"/>
              </w:rPr>
              <w:t>决定</w:t>
            </w:r>
          </w:p>
        </w:tc>
      </w:tr>
    </w:tbl>
    <w:p w14:paraId="7E440B01">
      <w:pPr>
        <w:widowControl/>
        <w:kinsoku w:val="0"/>
        <w:autoSpaceDE w:val="0"/>
        <w:autoSpaceDN w:val="0"/>
        <w:adjustRightInd w:val="0"/>
        <w:snapToGrid w:val="0"/>
        <w:spacing w:after="160" w:line="14" w:lineRule="auto"/>
        <w:jc w:val="left"/>
        <w:textAlignment w:val="baseline"/>
        <w:rPr>
          <w:rFonts w:hint="default" w:ascii="Times New Roman" w:hAnsi="Times New Roman" w:cs="Times New Roman"/>
          <w:snapToGrid w:val="0"/>
          <w:color w:val="000000"/>
          <w:kern w:val="0"/>
          <w:sz w:val="21"/>
          <w:szCs w:val="21"/>
          <w:lang w:eastAsia="en-US"/>
          <w14:ligatures w14:val="none"/>
        </w:rPr>
      </w:pPr>
    </w:p>
    <w:tbl>
      <w:tblPr>
        <w:tblStyle w:val="19"/>
        <w:tblW w:w="992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0"/>
        <w:gridCol w:w="2410"/>
        <w:gridCol w:w="1700"/>
        <w:gridCol w:w="1935"/>
        <w:gridCol w:w="2114"/>
      </w:tblGrid>
      <w:tr w14:paraId="634E1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770" w:type="dxa"/>
            <w:tcBorders>
              <w:left w:val="nil"/>
            </w:tcBorders>
          </w:tcPr>
          <w:p w14:paraId="177D9DA5">
            <w:pPr>
              <w:widowControl/>
              <w:kinsoku w:val="0"/>
              <w:autoSpaceDE w:val="0"/>
              <w:autoSpaceDN w:val="0"/>
              <w:adjustRightInd w:val="0"/>
              <w:snapToGrid w:val="0"/>
              <w:spacing w:after="160" w:line="322"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4915804F">
            <w:pPr>
              <w:widowControl/>
              <w:kinsoku w:val="0"/>
              <w:autoSpaceDE w:val="0"/>
              <w:autoSpaceDN w:val="0"/>
              <w:adjustRightInd w:val="0"/>
              <w:snapToGrid w:val="0"/>
              <w:spacing w:before="65" w:after="160" w:line="278" w:lineRule="auto"/>
              <w:ind w:left="6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-ism</w:t>
            </w:r>
          </w:p>
        </w:tc>
        <w:tc>
          <w:tcPr>
            <w:tcW w:w="2410" w:type="dxa"/>
          </w:tcPr>
          <w:p w14:paraId="58E82779">
            <w:pPr>
              <w:widowControl/>
              <w:kinsoku w:val="0"/>
              <w:autoSpaceDE w:val="0"/>
              <w:autoSpaceDN w:val="0"/>
              <w:adjustRightInd w:val="0"/>
              <w:snapToGrid w:val="0"/>
              <w:spacing w:before="198" w:after="160" w:line="308"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7"/>
                <w:kern w:val="0"/>
                <w:sz w:val="21"/>
                <w:szCs w:val="21"/>
                <w:lang w:eastAsia="zh-CN"/>
                <w14:ligatures w14:val="none"/>
              </w:rPr>
              <w:t xml:space="preserve">表示行为、结果或状态、 </w:t>
            </w:r>
            <w:r>
              <w:rPr>
                <w:rFonts w:hint="default" w:ascii="Times New Roman" w:hAnsi="Times New Roman" w:eastAsia="宋体" w:cs="Times New Roman"/>
                <w:snapToGrid w:val="0"/>
                <w:color w:val="000000"/>
                <w:spacing w:val="14"/>
                <w:kern w:val="0"/>
                <w:sz w:val="21"/>
                <w:szCs w:val="21"/>
                <w:lang w:eastAsia="zh-CN"/>
                <w14:ligatures w14:val="none"/>
              </w:rPr>
              <w:t>品质</w:t>
            </w:r>
          </w:p>
        </w:tc>
        <w:tc>
          <w:tcPr>
            <w:tcW w:w="5749" w:type="dxa"/>
            <w:gridSpan w:val="3"/>
            <w:tcBorders>
              <w:right w:val="nil"/>
            </w:tcBorders>
          </w:tcPr>
          <w:p w14:paraId="5D3F1F74">
            <w:pPr>
              <w:widowControl/>
              <w:kinsoku w:val="0"/>
              <w:autoSpaceDE w:val="0"/>
              <w:autoSpaceDN w:val="0"/>
              <w:adjustRightInd w:val="0"/>
              <w:snapToGrid w:val="0"/>
              <w:spacing w:after="160" w:line="303" w:lineRule="auto"/>
              <w:jc w:val="left"/>
              <w:textAlignment w:val="baseline"/>
              <w:rPr>
                <w:rFonts w:hint="default" w:ascii="Times New Roman" w:hAnsi="Times New Roman" w:cs="Times New Roman"/>
                <w:snapToGrid w:val="0"/>
                <w:color w:val="000000"/>
                <w:kern w:val="0"/>
                <w:sz w:val="21"/>
                <w:szCs w:val="21"/>
                <w:lang w:eastAsia="zh-CN"/>
                <w14:ligatures w14:val="none"/>
              </w:rPr>
            </w:pPr>
          </w:p>
          <w:p w14:paraId="59A67E74">
            <w:pPr>
              <w:widowControl/>
              <w:kinsoku w:val="0"/>
              <w:autoSpaceDE w:val="0"/>
              <w:autoSpaceDN w:val="0"/>
              <w:adjustRightInd w:val="0"/>
              <w:snapToGrid w:val="0"/>
              <w:spacing w:before="65" w:after="160" w:line="229" w:lineRule="auto"/>
              <w:ind w:left="7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position w:val="1"/>
                <w:sz w:val="21"/>
                <w:szCs w:val="21"/>
                <w:lang w:eastAsia="en-US"/>
                <w14:ligatures w14:val="none"/>
              </w:rPr>
              <w:t xml:space="preserve">criticism批评     </w:t>
            </w:r>
            <w:r>
              <w:rPr>
                <w:rFonts w:hint="default" w:ascii="Times New Roman" w:hAnsi="Times New Roman" w:eastAsia="宋体" w:cs="Times New Roman"/>
                <w:snapToGrid w:val="0"/>
                <w:color w:val="000000"/>
                <w:spacing w:val="-1"/>
                <w:kern w:val="0"/>
                <w:position w:val="-1"/>
                <w:sz w:val="21"/>
                <w:szCs w:val="21"/>
                <w:lang w:eastAsia="en-US"/>
                <w14:ligatures w14:val="none"/>
              </w:rPr>
              <w:t>heroism英勇表现</w:t>
            </w:r>
            <w:r>
              <w:rPr>
                <w:rFonts w:hint="default" w:ascii="Times New Roman" w:hAnsi="Times New Roman" w:eastAsia="宋体" w:cs="Times New Roman"/>
                <w:snapToGrid w:val="0"/>
                <w:color w:val="000000"/>
                <w:spacing w:val="30"/>
                <w:kern w:val="0"/>
                <w:position w:val="-1"/>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realism现实主义</w:t>
            </w:r>
          </w:p>
        </w:tc>
      </w:tr>
      <w:tr w14:paraId="38DA5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770" w:type="dxa"/>
            <w:tcBorders>
              <w:left w:val="nil"/>
            </w:tcBorders>
          </w:tcPr>
          <w:p w14:paraId="45A5A9B7">
            <w:pPr>
              <w:widowControl/>
              <w:kinsoku w:val="0"/>
              <w:autoSpaceDE w:val="0"/>
              <w:autoSpaceDN w:val="0"/>
              <w:adjustRightInd w:val="0"/>
              <w:snapToGrid w:val="0"/>
              <w:spacing w:after="160" w:line="323"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7F6C9D14">
            <w:pPr>
              <w:widowControl/>
              <w:kinsoku w:val="0"/>
              <w:autoSpaceDE w:val="0"/>
              <w:autoSpaceDN w:val="0"/>
              <w:adjustRightInd w:val="0"/>
              <w:snapToGrid w:val="0"/>
              <w:spacing w:before="65" w:after="160" w:line="278" w:lineRule="auto"/>
              <w:ind w:left="6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-ist</w:t>
            </w:r>
          </w:p>
        </w:tc>
        <w:tc>
          <w:tcPr>
            <w:tcW w:w="2410" w:type="dxa"/>
          </w:tcPr>
          <w:p w14:paraId="04D31309">
            <w:pPr>
              <w:widowControl/>
              <w:kinsoku w:val="0"/>
              <w:autoSpaceDE w:val="0"/>
              <w:autoSpaceDN w:val="0"/>
              <w:adjustRightInd w:val="0"/>
              <w:snapToGrid w:val="0"/>
              <w:spacing w:before="188" w:after="160" w:line="316" w:lineRule="auto"/>
              <w:ind w:left="114" w:firstLine="10"/>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表示从事某种职业或研究</w:t>
            </w:r>
            <w:r>
              <w:rPr>
                <w:rFonts w:hint="default" w:ascii="Times New Roman" w:hAnsi="Times New Roman" w:eastAsia="宋体" w:cs="Times New Roman"/>
                <w:snapToGrid w:val="0"/>
                <w:color w:val="000000"/>
                <w:kern w:val="0"/>
                <w:sz w:val="21"/>
                <w:szCs w:val="21"/>
                <w:lang w:eastAsia="zh-CN"/>
                <w14:ligatures w14:val="none"/>
              </w:rPr>
              <w:t xml:space="preserve">  </w:t>
            </w:r>
            <w:r>
              <w:rPr>
                <w:rFonts w:hint="default" w:ascii="Times New Roman" w:hAnsi="Times New Roman" w:eastAsia="宋体" w:cs="Times New Roman"/>
                <w:snapToGrid w:val="0"/>
                <w:color w:val="000000"/>
                <w:spacing w:val="-10"/>
                <w:kern w:val="0"/>
                <w:sz w:val="21"/>
                <w:szCs w:val="21"/>
                <w:lang w:eastAsia="zh-CN"/>
                <w14:ligatures w14:val="none"/>
              </w:rPr>
              <w:t>的人，某种主义者或信仰者</w:t>
            </w:r>
          </w:p>
        </w:tc>
        <w:tc>
          <w:tcPr>
            <w:tcW w:w="5749" w:type="dxa"/>
            <w:gridSpan w:val="3"/>
            <w:tcBorders>
              <w:right w:val="nil"/>
            </w:tcBorders>
          </w:tcPr>
          <w:p w14:paraId="308E0308">
            <w:pPr>
              <w:widowControl/>
              <w:kinsoku w:val="0"/>
              <w:autoSpaceDE w:val="0"/>
              <w:autoSpaceDN w:val="0"/>
              <w:adjustRightInd w:val="0"/>
              <w:snapToGrid w:val="0"/>
              <w:spacing w:after="160" w:line="297" w:lineRule="auto"/>
              <w:jc w:val="left"/>
              <w:textAlignment w:val="baseline"/>
              <w:rPr>
                <w:rFonts w:hint="default" w:ascii="Times New Roman" w:hAnsi="Times New Roman" w:cs="Times New Roman"/>
                <w:snapToGrid w:val="0"/>
                <w:color w:val="000000"/>
                <w:kern w:val="0"/>
                <w:sz w:val="21"/>
                <w:szCs w:val="21"/>
                <w:lang w:eastAsia="zh-CN"/>
                <w14:ligatures w14:val="none"/>
              </w:rPr>
            </w:pPr>
          </w:p>
          <w:p w14:paraId="53171DAD">
            <w:pPr>
              <w:widowControl/>
              <w:kinsoku w:val="0"/>
              <w:autoSpaceDE w:val="0"/>
              <w:autoSpaceDN w:val="0"/>
              <w:adjustRightInd w:val="0"/>
              <w:snapToGrid w:val="0"/>
              <w:spacing w:before="65" w:after="160" w:line="220" w:lineRule="auto"/>
              <w:ind w:left="7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novelist小说家</w:t>
            </w:r>
            <w:r>
              <w:rPr>
                <w:rFonts w:hint="default" w:ascii="Times New Roman" w:hAnsi="Times New Roman" w:eastAsia="宋体" w:cs="Times New Roman"/>
                <w:snapToGrid w:val="0"/>
                <w:color w:val="000000"/>
                <w:spacing w:val="20"/>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socialist社会主义者specialist专家</w:t>
            </w:r>
          </w:p>
        </w:tc>
      </w:tr>
      <w:tr w14:paraId="2A7F2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770" w:type="dxa"/>
            <w:tcBorders>
              <w:left w:val="nil"/>
            </w:tcBorders>
          </w:tcPr>
          <w:p w14:paraId="2A9D1FB2">
            <w:pPr>
              <w:widowControl/>
              <w:kinsoku w:val="0"/>
              <w:autoSpaceDE w:val="0"/>
              <w:autoSpaceDN w:val="0"/>
              <w:adjustRightInd w:val="0"/>
              <w:snapToGrid w:val="0"/>
              <w:spacing w:before="210" w:after="160" w:line="278" w:lineRule="auto"/>
              <w:ind w:left="6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-ive</w:t>
            </w:r>
          </w:p>
        </w:tc>
        <w:tc>
          <w:tcPr>
            <w:tcW w:w="2410" w:type="dxa"/>
          </w:tcPr>
          <w:p w14:paraId="68D5C5E8">
            <w:pPr>
              <w:widowControl/>
              <w:kinsoku w:val="0"/>
              <w:autoSpaceDE w:val="0"/>
              <w:autoSpaceDN w:val="0"/>
              <w:adjustRightInd w:val="0"/>
              <w:snapToGrid w:val="0"/>
              <w:spacing w:before="191"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表示(能)做某事的人或物</w:t>
            </w:r>
          </w:p>
        </w:tc>
        <w:tc>
          <w:tcPr>
            <w:tcW w:w="5749" w:type="dxa"/>
            <w:gridSpan w:val="3"/>
            <w:tcBorders>
              <w:right w:val="nil"/>
            </w:tcBorders>
          </w:tcPr>
          <w:p w14:paraId="6C1631BE">
            <w:pPr>
              <w:widowControl/>
              <w:kinsoku w:val="0"/>
              <w:autoSpaceDE w:val="0"/>
              <w:autoSpaceDN w:val="0"/>
              <w:adjustRightInd w:val="0"/>
              <w:snapToGrid w:val="0"/>
              <w:spacing w:before="195" w:after="160" w:line="219" w:lineRule="auto"/>
              <w:ind w:left="6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detective侦探</w:t>
            </w:r>
            <w:r>
              <w:rPr>
                <w:rFonts w:hint="default" w:ascii="Times New Roman" w:hAnsi="Times New Roman" w:eastAsia="宋体" w:cs="Times New Roman"/>
                <w:snapToGrid w:val="0"/>
                <w:color w:val="000000"/>
                <w:spacing w:val="25"/>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representative代表</w:t>
            </w:r>
          </w:p>
        </w:tc>
      </w:tr>
      <w:tr w14:paraId="6582C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1770" w:type="dxa"/>
            <w:tcBorders>
              <w:left w:val="nil"/>
            </w:tcBorders>
          </w:tcPr>
          <w:p w14:paraId="6ACAE976">
            <w:pPr>
              <w:widowControl/>
              <w:kinsoku w:val="0"/>
              <w:autoSpaceDE w:val="0"/>
              <w:autoSpaceDN w:val="0"/>
              <w:adjustRightInd w:val="0"/>
              <w:snapToGrid w:val="0"/>
              <w:spacing w:after="160" w:line="334"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056B362D">
            <w:pPr>
              <w:widowControl/>
              <w:kinsoku w:val="0"/>
              <w:autoSpaceDE w:val="0"/>
              <w:autoSpaceDN w:val="0"/>
              <w:adjustRightInd w:val="0"/>
              <w:snapToGrid w:val="0"/>
              <w:spacing w:before="65" w:after="160" w:line="278" w:lineRule="auto"/>
              <w:ind w:left="6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-ment</w:t>
            </w:r>
          </w:p>
        </w:tc>
        <w:tc>
          <w:tcPr>
            <w:tcW w:w="2410" w:type="dxa"/>
          </w:tcPr>
          <w:p w14:paraId="7D0A1BCF">
            <w:pPr>
              <w:widowControl/>
              <w:kinsoku w:val="0"/>
              <w:autoSpaceDE w:val="0"/>
              <w:autoSpaceDN w:val="0"/>
              <w:adjustRightInd w:val="0"/>
              <w:snapToGrid w:val="0"/>
              <w:spacing w:after="160" w:line="315"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07D9CEA3">
            <w:pPr>
              <w:widowControl/>
              <w:kinsoku w:val="0"/>
              <w:autoSpaceDE w:val="0"/>
              <w:autoSpaceDN w:val="0"/>
              <w:adjustRightInd w:val="0"/>
              <w:snapToGrid w:val="0"/>
              <w:spacing w:before="65"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表示行为或结果</w:t>
            </w:r>
          </w:p>
        </w:tc>
        <w:tc>
          <w:tcPr>
            <w:tcW w:w="1700" w:type="dxa"/>
            <w:tcBorders>
              <w:right w:val="nil"/>
            </w:tcBorders>
          </w:tcPr>
          <w:p w14:paraId="49D8EF33">
            <w:pPr>
              <w:widowControl/>
              <w:kinsoku w:val="0"/>
              <w:autoSpaceDE w:val="0"/>
              <w:autoSpaceDN w:val="0"/>
              <w:adjustRightInd w:val="0"/>
              <w:snapToGrid w:val="0"/>
              <w:spacing w:before="203" w:after="160" w:line="313" w:lineRule="auto"/>
              <w:ind w:left="75" w:right="128"/>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achievement成就</w:t>
            </w:r>
            <w:r>
              <w:rPr>
                <w:rFonts w:hint="default" w:ascii="Times New Roman" w:hAnsi="Times New Roman" w:eastAsia="宋体" w:cs="Times New Roman"/>
                <w:snapToGrid w:val="0"/>
                <w:color w:val="000000"/>
                <w:spacing w:val="3"/>
                <w:kern w:val="0"/>
                <w:sz w:val="21"/>
                <w:szCs w:val="21"/>
                <w:lang w:eastAsia="en-US"/>
                <w14:ligatures w14:val="none"/>
              </w:rPr>
              <w:t xml:space="preserve"> </w:t>
            </w:r>
            <w:r>
              <w:rPr>
                <w:rFonts w:hint="default" w:ascii="Times New Roman" w:hAnsi="Times New Roman" w:eastAsia="宋体" w:cs="Times New Roman"/>
                <w:snapToGrid w:val="0"/>
                <w:color w:val="000000"/>
                <w:spacing w:val="-1"/>
                <w:kern w:val="0"/>
                <w:sz w:val="21"/>
                <w:szCs w:val="21"/>
                <w:lang w:eastAsia="en-US"/>
                <w14:ligatures w14:val="none"/>
              </w:rPr>
              <w:t>assessment评估</w:t>
            </w:r>
          </w:p>
        </w:tc>
        <w:tc>
          <w:tcPr>
            <w:tcW w:w="1935" w:type="dxa"/>
            <w:tcBorders>
              <w:left w:val="nil"/>
              <w:right w:val="nil"/>
            </w:tcBorders>
          </w:tcPr>
          <w:p w14:paraId="225D42E8">
            <w:pPr>
              <w:widowControl/>
              <w:kinsoku w:val="0"/>
              <w:autoSpaceDE w:val="0"/>
              <w:autoSpaceDN w:val="0"/>
              <w:adjustRightInd w:val="0"/>
              <w:snapToGrid w:val="0"/>
              <w:spacing w:before="202" w:after="160" w:line="220" w:lineRule="auto"/>
              <w:ind w:left="1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commitment</w:t>
            </w:r>
            <w:r>
              <w:rPr>
                <w:rFonts w:hint="default" w:ascii="Times New Roman" w:hAnsi="Times New Roman" w:eastAsia="宋体" w:cs="Times New Roman"/>
                <w:snapToGrid w:val="0"/>
                <w:color w:val="000000"/>
                <w:spacing w:val="4"/>
                <w:kern w:val="0"/>
                <w:sz w:val="21"/>
                <w:szCs w:val="21"/>
                <w:lang w:eastAsia="en-US"/>
                <w14:ligatures w14:val="none"/>
              </w:rPr>
              <w:t>保证</w:t>
            </w:r>
          </w:p>
          <w:p w14:paraId="6EDC8DC7">
            <w:pPr>
              <w:widowControl/>
              <w:kinsoku w:val="0"/>
              <w:autoSpaceDE w:val="0"/>
              <w:autoSpaceDN w:val="0"/>
              <w:adjustRightInd w:val="0"/>
              <w:snapToGrid w:val="0"/>
              <w:spacing w:before="104" w:after="160" w:line="214" w:lineRule="auto"/>
              <w:ind w:left="1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encouragement</w:t>
            </w:r>
            <w:r>
              <w:rPr>
                <w:rFonts w:hint="default" w:ascii="Times New Roman" w:hAnsi="Times New Roman" w:eastAsia="宋体" w:cs="Times New Roman"/>
                <w:snapToGrid w:val="0"/>
                <w:color w:val="000000"/>
                <w:spacing w:val="6"/>
                <w:kern w:val="0"/>
                <w:sz w:val="21"/>
                <w:szCs w:val="21"/>
                <w:lang w:eastAsia="en-US"/>
                <w14:ligatures w14:val="none"/>
              </w:rPr>
              <w:t>鼓舞</w:t>
            </w:r>
          </w:p>
        </w:tc>
        <w:tc>
          <w:tcPr>
            <w:tcW w:w="2114" w:type="dxa"/>
            <w:tcBorders>
              <w:left w:val="nil"/>
              <w:right w:val="nil"/>
            </w:tcBorders>
          </w:tcPr>
          <w:p w14:paraId="1E3800C8">
            <w:pPr>
              <w:widowControl/>
              <w:kinsoku w:val="0"/>
              <w:autoSpaceDE w:val="0"/>
              <w:autoSpaceDN w:val="0"/>
              <w:adjustRightInd w:val="0"/>
              <w:snapToGrid w:val="0"/>
              <w:spacing w:before="217" w:after="160" w:line="313" w:lineRule="auto"/>
              <w:ind w:left="94" w:right="478" w:firstLine="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development</w:t>
            </w:r>
            <w:r>
              <w:rPr>
                <w:rFonts w:hint="default" w:ascii="Times New Roman" w:hAnsi="Times New Roman" w:eastAsia="宋体" w:cs="Times New Roman"/>
                <w:snapToGrid w:val="0"/>
                <w:color w:val="000000"/>
                <w:spacing w:val="5"/>
                <w:kern w:val="0"/>
                <w:sz w:val="21"/>
                <w:szCs w:val="21"/>
                <w:lang w:eastAsia="en-US"/>
                <w14:ligatures w14:val="none"/>
              </w:rPr>
              <w:t>发展</w:t>
            </w:r>
            <w:r>
              <w:rPr>
                <w:rFonts w:hint="default" w:ascii="Times New Roman" w:hAnsi="Times New Roman" w:eastAsia="宋体" w:cs="Times New Roman"/>
                <w:snapToGrid w:val="0"/>
                <w:color w:val="000000"/>
                <w:kern w:val="0"/>
                <w:sz w:val="21"/>
                <w:szCs w:val="21"/>
                <w:lang w:eastAsia="en-US"/>
                <w14:ligatures w14:val="none"/>
              </w:rPr>
              <w:t xml:space="preserve"> appointment</w:t>
            </w:r>
            <w:r>
              <w:rPr>
                <w:rFonts w:hint="default" w:ascii="Times New Roman" w:hAnsi="Times New Roman" w:eastAsia="宋体" w:cs="Times New Roman"/>
                <w:snapToGrid w:val="0"/>
                <w:color w:val="000000"/>
                <w:spacing w:val="6"/>
                <w:kern w:val="0"/>
                <w:sz w:val="21"/>
                <w:szCs w:val="21"/>
                <w:lang w:eastAsia="en-US"/>
                <w14:ligatures w14:val="none"/>
              </w:rPr>
              <w:t>约定</w:t>
            </w:r>
          </w:p>
        </w:tc>
      </w:tr>
      <w:tr w14:paraId="1DE27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770" w:type="dxa"/>
            <w:tcBorders>
              <w:left w:val="nil"/>
            </w:tcBorders>
          </w:tcPr>
          <w:p w14:paraId="65BE3039">
            <w:pPr>
              <w:widowControl/>
              <w:kinsoku w:val="0"/>
              <w:autoSpaceDE w:val="0"/>
              <w:autoSpaceDN w:val="0"/>
              <w:adjustRightInd w:val="0"/>
              <w:snapToGrid w:val="0"/>
              <w:spacing w:before="282" w:after="160" w:line="100" w:lineRule="exact"/>
              <w:ind w:left="71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-ness</w:t>
            </w:r>
          </w:p>
        </w:tc>
        <w:tc>
          <w:tcPr>
            <w:tcW w:w="2410" w:type="dxa"/>
          </w:tcPr>
          <w:p w14:paraId="4C4CE016">
            <w:pPr>
              <w:widowControl/>
              <w:kinsoku w:val="0"/>
              <w:autoSpaceDE w:val="0"/>
              <w:autoSpaceDN w:val="0"/>
              <w:adjustRightInd w:val="0"/>
              <w:snapToGrid w:val="0"/>
              <w:spacing w:before="193"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表示状态、性质或结果</w:t>
            </w:r>
          </w:p>
        </w:tc>
        <w:tc>
          <w:tcPr>
            <w:tcW w:w="5749" w:type="dxa"/>
            <w:gridSpan w:val="3"/>
            <w:tcBorders>
              <w:right w:val="nil"/>
            </w:tcBorders>
          </w:tcPr>
          <w:p w14:paraId="3C3D7C9E">
            <w:pPr>
              <w:widowControl/>
              <w:kinsoku w:val="0"/>
              <w:autoSpaceDE w:val="0"/>
              <w:autoSpaceDN w:val="0"/>
              <w:adjustRightInd w:val="0"/>
              <w:snapToGrid w:val="0"/>
              <w:spacing w:before="186" w:after="160" w:line="224" w:lineRule="auto"/>
              <w:ind w:left="7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awareness</w:t>
            </w:r>
            <w:r>
              <w:rPr>
                <w:rFonts w:hint="default" w:ascii="Times New Roman" w:hAnsi="Times New Roman" w:eastAsia="宋体" w:cs="Times New Roman"/>
                <w:snapToGrid w:val="0"/>
                <w:color w:val="000000"/>
                <w:spacing w:val="5"/>
                <w:kern w:val="0"/>
                <w:sz w:val="21"/>
                <w:szCs w:val="21"/>
                <w:lang w:eastAsia="en-US"/>
                <w14:ligatures w14:val="none"/>
              </w:rPr>
              <w:t>意识</w:t>
            </w:r>
            <w:r>
              <w:rPr>
                <w:rFonts w:hint="default" w:ascii="Times New Roman" w:hAnsi="Times New Roman" w:eastAsia="宋体" w:cs="Times New Roman"/>
                <w:snapToGrid w:val="0"/>
                <w:color w:val="000000"/>
                <w:spacing w:val="12"/>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loneliness</w:t>
            </w:r>
            <w:r>
              <w:rPr>
                <w:rFonts w:hint="default" w:ascii="Times New Roman" w:hAnsi="Times New Roman" w:eastAsia="宋体" w:cs="Times New Roman"/>
                <w:snapToGrid w:val="0"/>
                <w:color w:val="000000"/>
                <w:spacing w:val="5"/>
                <w:kern w:val="0"/>
                <w:sz w:val="21"/>
                <w:szCs w:val="21"/>
                <w:lang w:eastAsia="en-US"/>
                <w14:ligatures w14:val="none"/>
              </w:rPr>
              <w:t>孤独</w:t>
            </w:r>
          </w:p>
        </w:tc>
      </w:tr>
      <w:tr w14:paraId="4558A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770" w:type="dxa"/>
            <w:tcBorders>
              <w:left w:val="nil"/>
            </w:tcBorders>
          </w:tcPr>
          <w:p w14:paraId="15070190">
            <w:pPr>
              <w:widowControl/>
              <w:kinsoku w:val="0"/>
              <w:autoSpaceDE w:val="0"/>
              <w:autoSpaceDN w:val="0"/>
              <w:adjustRightInd w:val="0"/>
              <w:snapToGrid w:val="0"/>
              <w:spacing w:before="219" w:after="160" w:line="215" w:lineRule="auto"/>
              <w:jc w:val="righ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3"/>
                <w:kern w:val="0"/>
                <w:sz w:val="21"/>
                <w:szCs w:val="21"/>
                <w:lang w:eastAsia="en-US"/>
                <w14:ligatures w14:val="none"/>
              </w:rPr>
              <w:t>-(i)ty,-ality/ility,</w:t>
            </w:r>
          </w:p>
          <w:p w14:paraId="48D3B7D2">
            <w:pPr>
              <w:widowControl/>
              <w:kinsoku w:val="0"/>
              <w:autoSpaceDE w:val="0"/>
              <w:autoSpaceDN w:val="0"/>
              <w:adjustRightInd w:val="0"/>
              <w:snapToGrid w:val="0"/>
              <w:spacing w:before="107" w:after="160" w:line="215" w:lineRule="auto"/>
              <w:ind w:left="8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-ability/ibility</w:t>
            </w:r>
          </w:p>
        </w:tc>
        <w:tc>
          <w:tcPr>
            <w:tcW w:w="2410" w:type="dxa"/>
          </w:tcPr>
          <w:p w14:paraId="7D3FCA34">
            <w:pPr>
              <w:widowControl/>
              <w:kinsoku w:val="0"/>
              <w:autoSpaceDE w:val="0"/>
              <w:autoSpaceDN w:val="0"/>
              <w:adjustRightInd w:val="0"/>
              <w:snapToGrid w:val="0"/>
              <w:spacing w:after="160" w:line="307"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133D21B5">
            <w:pPr>
              <w:widowControl/>
              <w:kinsoku w:val="0"/>
              <w:autoSpaceDE w:val="0"/>
              <w:autoSpaceDN w:val="0"/>
              <w:adjustRightInd w:val="0"/>
              <w:snapToGrid w:val="0"/>
              <w:spacing w:before="65"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1"/>
                <w:kern w:val="0"/>
                <w:sz w:val="21"/>
                <w:szCs w:val="21"/>
                <w:lang w:eastAsia="en-US"/>
                <w14:ligatures w14:val="none"/>
              </w:rPr>
              <w:t>表示状态或行为</w:t>
            </w:r>
          </w:p>
        </w:tc>
        <w:tc>
          <w:tcPr>
            <w:tcW w:w="5749" w:type="dxa"/>
            <w:gridSpan w:val="3"/>
            <w:tcBorders>
              <w:right w:val="nil"/>
            </w:tcBorders>
          </w:tcPr>
          <w:p w14:paraId="2B42D720">
            <w:pPr>
              <w:widowControl/>
              <w:kinsoku w:val="0"/>
              <w:autoSpaceDE w:val="0"/>
              <w:autoSpaceDN w:val="0"/>
              <w:adjustRightInd w:val="0"/>
              <w:snapToGrid w:val="0"/>
              <w:spacing w:after="160" w:line="308" w:lineRule="auto"/>
              <w:jc w:val="left"/>
              <w:textAlignment w:val="baseline"/>
              <w:rPr>
                <w:rFonts w:hint="default" w:ascii="Times New Roman" w:hAnsi="Times New Roman" w:cs="Times New Roman"/>
                <w:snapToGrid w:val="0"/>
                <w:color w:val="000000"/>
                <w:kern w:val="0"/>
                <w:sz w:val="21"/>
                <w:szCs w:val="21"/>
                <w:lang w:eastAsia="en-US"/>
                <w14:ligatures w14:val="none"/>
              </w:rPr>
            </w:pPr>
          </w:p>
          <w:p w14:paraId="3E43AD35">
            <w:pPr>
              <w:widowControl/>
              <w:kinsoku w:val="0"/>
              <w:autoSpaceDE w:val="0"/>
              <w:autoSpaceDN w:val="0"/>
              <w:adjustRightInd w:val="0"/>
              <w:snapToGrid w:val="0"/>
              <w:spacing w:before="65" w:after="160" w:line="218" w:lineRule="auto"/>
              <w:ind w:left="9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 xml:space="preserve">anxiety焦虑      stability稳定性    </w:t>
            </w:r>
            <w:r>
              <w:rPr>
                <w:rFonts w:hint="default" w:ascii="Times New Roman" w:hAnsi="Times New Roman" w:eastAsia="宋体" w:cs="Times New Roman"/>
                <w:b/>
                <w:bCs/>
                <w:snapToGrid w:val="0"/>
                <w:color w:val="000000"/>
                <w:kern w:val="0"/>
                <w:sz w:val="21"/>
                <w:szCs w:val="21"/>
                <w:lang w:eastAsia="en-US"/>
                <w14:ligatures w14:val="none"/>
              </w:rPr>
              <w:t>responsibility责任</w:t>
            </w:r>
          </w:p>
        </w:tc>
      </w:tr>
      <w:tr w14:paraId="1CA83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770" w:type="dxa"/>
            <w:vMerge w:val="restart"/>
            <w:tcBorders>
              <w:left w:val="nil"/>
              <w:bottom w:val="nil"/>
            </w:tcBorders>
          </w:tcPr>
          <w:p w14:paraId="75373767">
            <w:pPr>
              <w:widowControl/>
              <w:kinsoku w:val="0"/>
              <w:autoSpaceDE w:val="0"/>
              <w:autoSpaceDN w:val="0"/>
              <w:adjustRightInd w:val="0"/>
              <w:snapToGrid w:val="0"/>
              <w:spacing w:before="300" w:after="160" w:line="214" w:lineRule="auto"/>
              <w:ind w:left="6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-ship</w:t>
            </w:r>
          </w:p>
        </w:tc>
        <w:tc>
          <w:tcPr>
            <w:tcW w:w="2410" w:type="dxa"/>
          </w:tcPr>
          <w:p w14:paraId="625571D0">
            <w:pPr>
              <w:widowControl/>
              <w:kinsoku w:val="0"/>
              <w:autoSpaceDE w:val="0"/>
              <w:autoSpaceDN w:val="0"/>
              <w:adjustRightInd w:val="0"/>
              <w:snapToGrid w:val="0"/>
              <w:spacing w:before="106"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2"/>
                <w:kern w:val="0"/>
                <w:sz w:val="21"/>
                <w:szCs w:val="21"/>
                <w:lang w:eastAsia="zh-CN"/>
                <w14:ligatures w14:val="none"/>
              </w:rPr>
              <w:t>表示状态、性质、品质</w:t>
            </w:r>
          </w:p>
        </w:tc>
        <w:tc>
          <w:tcPr>
            <w:tcW w:w="5749" w:type="dxa"/>
            <w:gridSpan w:val="3"/>
            <w:tcBorders>
              <w:right w:val="nil"/>
            </w:tcBorders>
          </w:tcPr>
          <w:p w14:paraId="02FC1B19">
            <w:pPr>
              <w:widowControl/>
              <w:kinsoku w:val="0"/>
              <w:autoSpaceDE w:val="0"/>
              <w:autoSpaceDN w:val="0"/>
              <w:adjustRightInd w:val="0"/>
              <w:snapToGrid w:val="0"/>
              <w:spacing w:before="90" w:after="160" w:line="224" w:lineRule="auto"/>
              <w:ind w:left="8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friendship</w:t>
            </w:r>
            <w:r>
              <w:rPr>
                <w:rFonts w:hint="default" w:ascii="Times New Roman" w:hAnsi="Times New Roman" w:eastAsia="宋体" w:cs="Times New Roman"/>
                <w:snapToGrid w:val="0"/>
                <w:color w:val="000000"/>
                <w:spacing w:val="4"/>
                <w:kern w:val="0"/>
                <w:sz w:val="21"/>
                <w:szCs w:val="21"/>
                <w:lang w:eastAsia="en-US"/>
                <w14:ligatures w14:val="none"/>
              </w:rPr>
              <w:t xml:space="preserve">友谊   </w:t>
            </w:r>
            <w:r>
              <w:rPr>
                <w:rFonts w:hint="default" w:ascii="Times New Roman" w:hAnsi="Times New Roman" w:eastAsia="宋体" w:cs="Times New Roman"/>
                <w:snapToGrid w:val="0"/>
                <w:color w:val="000000"/>
                <w:kern w:val="0"/>
                <w:position w:val="1"/>
                <w:sz w:val="21"/>
                <w:szCs w:val="21"/>
                <w:lang w:eastAsia="en-US"/>
                <w14:ligatures w14:val="none"/>
              </w:rPr>
              <w:t>hardship</w:t>
            </w:r>
            <w:r>
              <w:rPr>
                <w:rFonts w:hint="default" w:ascii="Times New Roman" w:hAnsi="Times New Roman" w:eastAsia="宋体" w:cs="Times New Roman"/>
                <w:snapToGrid w:val="0"/>
                <w:color w:val="000000"/>
                <w:spacing w:val="4"/>
                <w:kern w:val="0"/>
                <w:position w:val="1"/>
                <w:sz w:val="21"/>
                <w:szCs w:val="21"/>
                <w:lang w:eastAsia="en-US"/>
                <w14:ligatures w14:val="none"/>
              </w:rPr>
              <w:t>艰苦</w:t>
            </w:r>
            <w:r>
              <w:rPr>
                <w:rFonts w:hint="default" w:ascii="Times New Roman" w:hAnsi="Times New Roman" w:eastAsia="宋体" w:cs="Times New Roman"/>
                <w:snapToGrid w:val="0"/>
                <w:color w:val="000000"/>
                <w:spacing w:val="7"/>
                <w:kern w:val="0"/>
                <w:position w:val="1"/>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relationship</w:t>
            </w:r>
            <w:r>
              <w:rPr>
                <w:rFonts w:hint="default" w:ascii="Times New Roman" w:hAnsi="Times New Roman" w:eastAsia="宋体" w:cs="Times New Roman"/>
                <w:snapToGrid w:val="0"/>
                <w:color w:val="000000"/>
                <w:spacing w:val="4"/>
                <w:kern w:val="0"/>
                <w:sz w:val="21"/>
                <w:szCs w:val="21"/>
                <w:lang w:eastAsia="en-US"/>
                <w14:ligatures w14:val="none"/>
              </w:rPr>
              <w:t>关系</w:t>
            </w:r>
          </w:p>
        </w:tc>
      </w:tr>
      <w:tr w14:paraId="7408C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770" w:type="dxa"/>
            <w:vMerge w:val="continue"/>
            <w:tcBorders>
              <w:top w:val="nil"/>
              <w:left w:val="nil"/>
            </w:tcBorders>
          </w:tcPr>
          <w:p w14:paraId="7D160610">
            <w:pPr>
              <w:widowControl/>
              <w:kinsoku w:val="0"/>
              <w:autoSpaceDE w:val="0"/>
              <w:autoSpaceDN w:val="0"/>
              <w:adjustRightInd w:val="0"/>
              <w:snapToGrid w:val="0"/>
              <w:spacing w:after="160" w:line="278" w:lineRule="auto"/>
              <w:jc w:val="left"/>
              <w:textAlignment w:val="baseline"/>
              <w:rPr>
                <w:rFonts w:hint="default" w:ascii="Times New Roman" w:hAnsi="Times New Roman" w:cs="Times New Roman"/>
                <w:snapToGrid w:val="0"/>
                <w:color w:val="000000"/>
                <w:kern w:val="0"/>
                <w:sz w:val="21"/>
                <w:szCs w:val="21"/>
                <w:lang w:eastAsia="en-US"/>
                <w14:ligatures w14:val="none"/>
              </w:rPr>
            </w:pPr>
          </w:p>
        </w:tc>
        <w:tc>
          <w:tcPr>
            <w:tcW w:w="2410" w:type="dxa"/>
          </w:tcPr>
          <w:p w14:paraId="50F37E23">
            <w:pPr>
              <w:widowControl/>
              <w:kinsoku w:val="0"/>
              <w:autoSpaceDE w:val="0"/>
              <w:autoSpaceDN w:val="0"/>
              <w:adjustRightInd w:val="0"/>
              <w:snapToGrid w:val="0"/>
              <w:spacing w:before="106" w:after="160" w:line="219"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表示地位、资格、职位</w:t>
            </w:r>
          </w:p>
        </w:tc>
        <w:tc>
          <w:tcPr>
            <w:tcW w:w="5749" w:type="dxa"/>
            <w:gridSpan w:val="3"/>
            <w:tcBorders>
              <w:right w:val="nil"/>
            </w:tcBorders>
          </w:tcPr>
          <w:p w14:paraId="283AD4F7">
            <w:pPr>
              <w:widowControl/>
              <w:kinsoku w:val="0"/>
              <w:autoSpaceDE w:val="0"/>
              <w:autoSpaceDN w:val="0"/>
              <w:adjustRightInd w:val="0"/>
              <w:snapToGrid w:val="0"/>
              <w:spacing w:before="100" w:after="160" w:line="214" w:lineRule="auto"/>
              <w:ind w:left="7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championship</w:t>
            </w:r>
            <w:r>
              <w:rPr>
                <w:rFonts w:hint="default" w:ascii="Times New Roman" w:hAnsi="Times New Roman" w:eastAsia="宋体" w:cs="Times New Roman"/>
                <w:snapToGrid w:val="0"/>
                <w:color w:val="000000"/>
                <w:spacing w:val="6"/>
                <w:kern w:val="0"/>
                <w:sz w:val="21"/>
                <w:szCs w:val="21"/>
                <w:lang w:eastAsia="en-US"/>
                <w14:ligatures w14:val="none"/>
              </w:rPr>
              <w:t>冠军</w:t>
            </w:r>
            <w:r>
              <w:rPr>
                <w:rFonts w:hint="default" w:ascii="Times New Roman" w:hAnsi="Times New Roman" w:eastAsia="宋体" w:cs="Times New Roman"/>
                <w:snapToGrid w:val="0"/>
                <w:color w:val="000000"/>
                <w:kern w:val="0"/>
                <w:sz w:val="21"/>
                <w:szCs w:val="21"/>
                <w:lang w:eastAsia="en-US"/>
                <w14:ligatures w14:val="none"/>
              </w:rPr>
              <w:t>leadership</w:t>
            </w:r>
            <w:r>
              <w:rPr>
                <w:rFonts w:hint="default" w:ascii="Times New Roman" w:hAnsi="Times New Roman" w:eastAsia="宋体" w:cs="Times New Roman"/>
                <w:snapToGrid w:val="0"/>
                <w:color w:val="000000"/>
                <w:spacing w:val="6"/>
                <w:kern w:val="0"/>
                <w:sz w:val="21"/>
                <w:szCs w:val="21"/>
                <w:lang w:eastAsia="en-US"/>
                <w14:ligatures w14:val="none"/>
              </w:rPr>
              <w:t>领导</w:t>
            </w:r>
            <w:r>
              <w:rPr>
                <w:rFonts w:hint="default" w:ascii="Times New Roman" w:hAnsi="Times New Roman" w:eastAsia="宋体" w:cs="Times New Roman"/>
                <w:snapToGrid w:val="0"/>
                <w:color w:val="000000"/>
                <w:spacing w:val="11"/>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membership</w:t>
            </w:r>
            <w:r>
              <w:rPr>
                <w:rFonts w:hint="default" w:ascii="Times New Roman" w:hAnsi="Times New Roman" w:eastAsia="宋体" w:cs="Times New Roman"/>
                <w:snapToGrid w:val="0"/>
                <w:color w:val="000000"/>
                <w:spacing w:val="6"/>
                <w:kern w:val="0"/>
                <w:sz w:val="21"/>
                <w:szCs w:val="21"/>
                <w:lang w:eastAsia="en-US"/>
                <w14:ligatures w14:val="none"/>
              </w:rPr>
              <w:t>会员</w:t>
            </w:r>
          </w:p>
        </w:tc>
      </w:tr>
      <w:tr w14:paraId="64F53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70" w:type="dxa"/>
            <w:tcBorders>
              <w:left w:val="nil"/>
            </w:tcBorders>
          </w:tcPr>
          <w:p w14:paraId="11192E5D">
            <w:pPr>
              <w:widowControl/>
              <w:kinsoku w:val="0"/>
              <w:autoSpaceDE w:val="0"/>
              <w:autoSpaceDN w:val="0"/>
              <w:adjustRightInd w:val="0"/>
              <w:snapToGrid w:val="0"/>
              <w:spacing w:before="117" w:after="160" w:line="232" w:lineRule="auto"/>
              <w:ind w:left="729"/>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3"/>
                <w:kern w:val="0"/>
                <w:sz w:val="21"/>
                <w:szCs w:val="21"/>
                <w:lang w:eastAsia="en-US"/>
                <w14:ligatures w14:val="none"/>
              </w:rPr>
              <w:t>-th</w:t>
            </w:r>
          </w:p>
        </w:tc>
        <w:tc>
          <w:tcPr>
            <w:tcW w:w="2410" w:type="dxa"/>
          </w:tcPr>
          <w:p w14:paraId="0E146A7F">
            <w:pPr>
              <w:widowControl/>
              <w:kinsoku w:val="0"/>
              <w:autoSpaceDE w:val="0"/>
              <w:autoSpaceDN w:val="0"/>
              <w:adjustRightInd w:val="0"/>
              <w:snapToGrid w:val="0"/>
              <w:spacing w:before="97"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表示性质、动作或过程</w:t>
            </w:r>
          </w:p>
        </w:tc>
        <w:tc>
          <w:tcPr>
            <w:tcW w:w="5749" w:type="dxa"/>
            <w:gridSpan w:val="3"/>
            <w:tcBorders>
              <w:right w:val="nil"/>
            </w:tcBorders>
          </w:tcPr>
          <w:p w14:paraId="40465344">
            <w:pPr>
              <w:widowControl/>
              <w:kinsoku w:val="0"/>
              <w:autoSpaceDE w:val="0"/>
              <w:autoSpaceDN w:val="0"/>
              <w:adjustRightInd w:val="0"/>
              <w:snapToGrid w:val="0"/>
              <w:spacing w:before="91" w:after="160" w:line="223" w:lineRule="auto"/>
              <w:ind w:left="75"/>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depth</w:t>
            </w:r>
            <w:r>
              <w:rPr>
                <w:rFonts w:hint="default" w:ascii="Times New Roman" w:hAnsi="Times New Roman" w:eastAsia="宋体" w:cs="Times New Roman"/>
                <w:snapToGrid w:val="0"/>
                <w:color w:val="000000"/>
                <w:spacing w:val="2"/>
                <w:kern w:val="0"/>
                <w:sz w:val="21"/>
                <w:szCs w:val="21"/>
                <w:lang w:eastAsia="en-US"/>
                <w14:ligatures w14:val="none"/>
              </w:rPr>
              <w:t xml:space="preserve">深度        </w:t>
            </w:r>
            <w:r>
              <w:rPr>
                <w:rFonts w:hint="default" w:ascii="Times New Roman" w:hAnsi="Times New Roman" w:eastAsia="宋体" w:cs="Times New Roman"/>
                <w:snapToGrid w:val="0"/>
                <w:color w:val="000000"/>
                <w:kern w:val="0"/>
                <w:position w:val="1"/>
                <w:sz w:val="21"/>
                <w:szCs w:val="21"/>
                <w:lang w:eastAsia="en-US"/>
                <w14:ligatures w14:val="none"/>
              </w:rPr>
              <w:t>growth</w:t>
            </w:r>
            <w:r>
              <w:rPr>
                <w:rFonts w:hint="default" w:ascii="Times New Roman" w:hAnsi="Times New Roman" w:eastAsia="宋体" w:cs="Times New Roman"/>
                <w:snapToGrid w:val="0"/>
                <w:color w:val="000000"/>
                <w:spacing w:val="2"/>
                <w:kern w:val="0"/>
                <w:position w:val="1"/>
                <w:sz w:val="21"/>
                <w:szCs w:val="21"/>
                <w:lang w:eastAsia="en-US"/>
                <w14:ligatures w14:val="none"/>
              </w:rPr>
              <w:t xml:space="preserve">成长          </w:t>
            </w:r>
            <w:r>
              <w:rPr>
                <w:rFonts w:hint="default" w:ascii="Times New Roman" w:hAnsi="Times New Roman" w:eastAsia="宋体" w:cs="Times New Roman"/>
                <w:snapToGrid w:val="0"/>
                <w:color w:val="000000"/>
                <w:kern w:val="0"/>
                <w:sz w:val="21"/>
                <w:szCs w:val="21"/>
                <w:lang w:eastAsia="en-US"/>
                <w14:ligatures w14:val="none"/>
              </w:rPr>
              <w:t>strength</w:t>
            </w:r>
            <w:r>
              <w:rPr>
                <w:rFonts w:hint="default" w:ascii="Times New Roman" w:hAnsi="Times New Roman" w:eastAsia="宋体" w:cs="Times New Roman"/>
                <w:snapToGrid w:val="0"/>
                <w:color w:val="000000"/>
                <w:spacing w:val="1"/>
                <w:kern w:val="0"/>
                <w:sz w:val="21"/>
                <w:szCs w:val="21"/>
                <w:lang w:eastAsia="en-US"/>
                <w14:ligatures w14:val="none"/>
              </w:rPr>
              <w:t>力量</w:t>
            </w:r>
          </w:p>
        </w:tc>
      </w:tr>
      <w:tr w14:paraId="6CC9D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770" w:type="dxa"/>
            <w:tcBorders>
              <w:left w:val="nil"/>
            </w:tcBorders>
          </w:tcPr>
          <w:p w14:paraId="2F18608C">
            <w:pPr>
              <w:widowControl/>
              <w:kinsoku w:val="0"/>
              <w:autoSpaceDE w:val="0"/>
              <w:autoSpaceDN w:val="0"/>
              <w:adjustRightInd w:val="0"/>
              <w:snapToGrid w:val="0"/>
              <w:spacing w:before="202" w:after="160" w:line="108" w:lineRule="exact"/>
              <w:ind w:left="740"/>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spacing w:val="-2"/>
                <w:kern w:val="0"/>
                <w:sz w:val="21"/>
                <w:szCs w:val="21"/>
                <w:lang w:eastAsia="en-US"/>
                <w14:ligatures w14:val="none"/>
              </w:rPr>
              <w:t>-ure</w:t>
            </w:r>
          </w:p>
        </w:tc>
        <w:tc>
          <w:tcPr>
            <w:tcW w:w="2410" w:type="dxa"/>
          </w:tcPr>
          <w:p w14:paraId="553CA244">
            <w:pPr>
              <w:widowControl/>
              <w:kinsoku w:val="0"/>
              <w:autoSpaceDE w:val="0"/>
              <w:autoSpaceDN w:val="0"/>
              <w:adjustRightInd w:val="0"/>
              <w:snapToGrid w:val="0"/>
              <w:spacing w:before="108" w:after="160" w:line="220" w:lineRule="auto"/>
              <w:ind w:left="114"/>
              <w:jc w:val="left"/>
              <w:textAlignment w:val="baseline"/>
              <w:rPr>
                <w:rFonts w:hint="default" w:ascii="Times New Roman" w:hAnsi="Times New Roman" w:eastAsia="宋体" w:cs="Times New Roman"/>
                <w:snapToGrid w:val="0"/>
                <w:color w:val="000000"/>
                <w:kern w:val="0"/>
                <w:sz w:val="21"/>
                <w:szCs w:val="21"/>
                <w:lang w:eastAsia="zh-CN"/>
                <w14:ligatures w14:val="none"/>
              </w:rPr>
            </w:pPr>
            <w:r>
              <w:rPr>
                <w:rFonts w:hint="default" w:ascii="Times New Roman" w:hAnsi="Times New Roman" w:eastAsia="宋体" w:cs="Times New Roman"/>
                <w:snapToGrid w:val="0"/>
                <w:color w:val="000000"/>
                <w:spacing w:val="-1"/>
                <w:kern w:val="0"/>
                <w:sz w:val="21"/>
                <w:szCs w:val="21"/>
                <w:lang w:eastAsia="zh-CN"/>
                <w14:ligatures w14:val="none"/>
              </w:rPr>
              <w:t>表示行为、过程或结果</w:t>
            </w:r>
          </w:p>
        </w:tc>
        <w:tc>
          <w:tcPr>
            <w:tcW w:w="5749" w:type="dxa"/>
            <w:gridSpan w:val="3"/>
            <w:tcBorders>
              <w:right w:val="nil"/>
            </w:tcBorders>
          </w:tcPr>
          <w:p w14:paraId="1229E884">
            <w:pPr>
              <w:widowControl/>
              <w:kinsoku w:val="0"/>
              <w:autoSpaceDE w:val="0"/>
              <w:autoSpaceDN w:val="0"/>
              <w:adjustRightInd w:val="0"/>
              <w:snapToGrid w:val="0"/>
              <w:spacing w:before="117" w:after="160" w:line="219" w:lineRule="auto"/>
              <w:ind w:left="64"/>
              <w:jc w:val="left"/>
              <w:textAlignment w:val="baseline"/>
              <w:rPr>
                <w:rFonts w:hint="default" w:ascii="Times New Roman" w:hAnsi="Times New Roman" w:eastAsia="宋体" w:cs="Times New Roman"/>
                <w:snapToGrid w:val="0"/>
                <w:color w:val="000000"/>
                <w:kern w:val="0"/>
                <w:sz w:val="21"/>
                <w:szCs w:val="21"/>
                <w:lang w:eastAsia="en-US"/>
                <w14:ligatures w14:val="none"/>
              </w:rPr>
            </w:pPr>
            <w:r>
              <w:rPr>
                <w:rFonts w:hint="default" w:ascii="Times New Roman" w:hAnsi="Times New Roman" w:eastAsia="宋体" w:cs="Times New Roman"/>
                <w:snapToGrid w:val="0"/>
                <w:color w:val="000000"/>
                <w:kern w:val="0"/>
                <w:sz w:val="21"/>
                <w:szCs w:val="21"/>
                <w:lang w:eastAsia="en-US"/>
                <w14:ligatures w14:val="none"/>
              </w:rPr>
              <w:t>exposure</w:t>
            </w:r>
            <w:r>
              <w:rPr>
                <w:rFonts w:hint="default" w:ascii="Times New Roman" w:hAnsi="Times New Roman" w:eastAsia="宋体" w:cs="Times New Roman"/>
                <w:snapToGrid w:val="0"/>
                <w:color w:val="000000"/>
                <w:spacing w:val="6"/>
                <w:kern w:val="0"/>
                <w:sz w:val="21"/>
                <w:szCs w:val="21"/>
                <w:lang w:eastAsia="en-US"/>
                <w14:ligatures w14:val="none"/>
              </w:rPr>
              <w:t>暴露</w:t>
            </w:r>
            <w:r>
              <w:rPr>
                <w:rFonts w:hint="default" w:ascii="Times New Roman" w:hAnsi="Times New Roman" w:eastAsia="宋体" w:cs="Times New Roman"/>
                <w:snapToGrid w:val="0"/>
                <w:color w:val="000000"/>
                <w:spacing w:val="10"/>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failure</w:t>
            </w:r>
            <w:r>
              <w:rPr>
                <w:rFonts w:hint="default" w:ascii="Times New Roman" w:hAnsi="Times New Roman" w:eastAsia="宋体" w:cs="Times New Roman"/>
                <w:snapToGrid w:val="0"/>
                <w:color w:val="000000"/>
                <w:spacing w:val="6"/>
                <w:kern w:val="0"/>
                <w:sz w:val="21"/>
                <w:szCs w:val="21"/>
                <w:lang w:eastAsia="en-US"/>
                <w14:ligatures w14:val="none"/>
              </w:rPr>
              <w:t>失败</w:t>
            </w:r>
            <w:r>
              <w:rPr>
                <w:rFonts w:hint="default" w:ascii="Times New Roman" w:hAnsi="Times New Roman" w:eastAsia="宋体" w:cs="Times New Roman"/>
                <w:snapToGrid w:val="0"/>
                <w:color w:val="000000"/>
                <w:spacing w:val="11"/>
                <w:kern w:val="0"/>
                <w:sz w:val="21"/>
                <w:szCs w:val="21"/>
                <w:lang w:eastAsia="en-US"/>
                <w14:ligatures w14:val="none"/>
              </w:rPr>
              <w:t xml:space="preserve">        </w:t>
            </w:r>
            <w:r>
              <w:rPr>
                <w:rFonts w:hint="default" w:ascii="Times New Roman" w:hAnsi="Times New Roman" w:eastAsia="宋体" w:cs="Times New Roman"/>
                <w:snapToGrid w:val="0"/>
                <w:color w:val="000000"/>
                <w:kern w:val="0"/>
                <w:sz w:val="21"/>
                <w:szCs w:val="21"/>
                <w:lang w:eastAsia="en-US"/>
                <w14:ligatures w14:val="none"/>
              </w:rPr>
              <w:t>pressure</w:t>
            </w:r>
            <w:r>
              <w:rPr>
                <w:rFonts w:hint="default" w:ascii="Times New Roman" w:hAnsi="Times New Roman" w:eastAsia="宋体" w:cs="Times New Roman"/>
                <w:snapToGrid w:val="0"/>
                <w:color w:val="000000"/>
                <w:spacing w:val="6"/>
                <w:kern w:val="0"/>
                <w:sz w:val="21"/>
                <w:szCs w:val="21"/>
                <w:lang w:eastAsia="en-US"/>
                <w14:ligatures w14:val="none"/>
              </w:rPr>
              <w:t>压力</w:t>
            </w:r>
          </w:p>
        </w:tc>
      </w:tr>
    </w:tbl>
    <w:p w14:paraId="08AED190">
      <w:pPr>
        <w:widowControl/>
        <w:kinsoku w:val="0"/>
        <w:autoSpaceDE w:val="0"/>
        <w:autoSpaceDN w:val="0"/>
        <w:adjustRightInd w:val="0"/>
        <w:snapToGrid w:val="0"/>
        <w:spacing w:before="32" w:after="160" w:line="219" w:lineRule="auto"/>
        <w:jc w:val="left"/>
        <w:textAlignment w:val="baseline"/>
        <w:rPr>
          <w:rFonts w:hint="default" w:ascii="Times New Roman" w:hAnsi="Times New Roman" w:eastAsia="宋体" w:cs="Times New Roman"/>
          <w:snapToGrid w:val="0"/>
          <w:color w:val="000000"/>
          <w:kern w:val="0"/>
          <w:sz w:val="21"/>
          <w:szCs w:val="21"/>
          <w14:ligatures w14:val="none"/>
        </w:rPr>
      </w:pPr>
    </w:p>
    <w:p w14:paraId="32E6A14F">
      <w:pPr>
        <w:widowControl/>
        <w:kinsoku w:val="0"/>
        <w:autoSpaceDE w:val="0"/>
        <w:autoSpaceDN w:val="0"/>
        <w:adjustRightInd w:val="0"/>
        <w:snapToGrid w:val="0"/>
        <w:spacing w:before="85" w:after="160" w:line="237" w:lineRule="auto"/>
        <w:ind w:left="4353"/>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黑体" w:cs="Times New Roman"/>
          <w:b/>
          <w:bCs/>
          <w:snapToGrid w:val="0"/>
          <w:color w:val="000000"/>
          <w:spacing w:val="-7"/>
          <w:kern w:val="0"/>
          <w:position w:val="-3"/>
          <w:sz w:val="21"/>
          <w:szCs w:val="21"/>
          <w14:ligatures w14:val="none"/>
        </w:rPr>
        <w:t>考点</w:t>
      </w:r>
      <w:r>
        <w:rPr>
          <w:rFonts w:hint="default" w:ascii="Times New Roman" w:hAnsi="Times New Roman" w:eastAsia="黑体" w:cs="Times New Roman"/>
          <w:snapToGrid w:val="0"/>
          <w:color w:val="000000"/>
          <w:spacing w:val="-71"/>
          <w:kern w:val="0"/>
          <w:position w:val="-3"/>
          <w:sz w:val="21"/>
          <w:szCs w:val="21"/>
          <w14:ligatures w14:val="none"/>
        </w:rPr>
        <w:t xml:space="preserve"> </w:t>
      </w:r>
      <w:r>
        <w:rPr>
          <w:rFonts w:hint="default" w:ascii="Times New Roman" w:hAnsi="Times New Roman" w:eastAsia="黑体" w:cs="Times New Roman"/>
          <w:snapToGrid w:val="0"/>
          <w:color w:val="000000"/>
          <w:spacing w:val="-7"/>
          <w:kern w:val="0"/>
          <w:position w:val="-3"/>
          <w:sz w:val="21"/>
          <w:szCs w:val="21"/>
          <w14:ligatures w14:val="none"/>
        </w:rPr>
        <w:t xml:space="preserve">针对练                         </w:t>
      </w:r>
    </w:p>
    <w:p w14:paraId="79476C00">
      <w:pPr>
        <w:widowControl/>
        <w:kinsoku w:val="0"/>
        <w:autoSpaceDE w:val="0"/>
        <w:autoSpaceDN w:val="0"/>
        <w:adjustRightInd w:val="0"/>
        <w:snapToGrid w:val="0"/>
        <w:spacing w:before="217" w:after="160" w:line="299" w:lineRule="auto"/>
        <w:ind w:left="259" w:right="99" w:hanging="239"/>
        <w:jc w:val="left"/>
        <w:textAlignment w:val="baseline"/>
        <w:rPr>
          <w:rFonts w:hint="default" w:ascii="Times New Roman" w:hAnsi="Times New Roman"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lang w:eastAsia="en-US"/>
          <w14:ligatures w14:val="none"/>
        </w:rPr>
        <w:t>1.The</w:t>
      </w:r>
      <w:r>
        <w:rPr>
          <w:rFonts w:hint="default" w:ascii="Times New Roman" w:hAnsi="Times New Roman" w:eastAsia="Times New Roman" w:cs="Times New Roman"/>
          <w:snapToGrid w:val="0"/>
          <w:color w:val="000000"/>
          <w:spacing w:val="2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program aims</w:t>
      </w:r>
      <w:r>
        <w:rPr>
          <w:rFonts w:hint="default" w:ascii="Times New Roman" w:hAnsi="Times New Roman" w:eastAsia="Times New Roman" w:cs="Times New Roman"/>
          <w:snapToGrid w:val="0"/>
          <w:color w:val="000000"/>
          <w:spacing w:val="22"/>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to</w:t>
      </w:r>
      <w:r>
        <w:rPr>
          <w:rFonts w:hint="default" w:ascii="Times New Roman" w:hAnsi="Times New Roman" w:eastAsia="Times New Roman" w:cs="Times New Roman"/>
          <w:snapToGrid w:val="0"/>
          <w:color w:val="000000"/>
          <w:spacing w:val="2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help students develop science ski</w:t>
      </w:r>
      <w:r>
        <w:rPr>
          <w:rFonts w:hint="default" w:ascii="Times New Roman" w:hAnsi="Times New Roman" w:eastAsia="Times New Roman" w:cs="Times New Roman"/>
          <w:snapToGrid w:val="0"/>
          <w:color w:val="000000"/>
          <w:spacing w:val="-1"/>
          <w:kern w:val="0"/>
          <w:sz w:val="21"/>
          <w:szCs w:val="21"/>
          <w:lang w:eastAsia="en-US"/>
          <w14:ligatures w14:val="none"/>
        </w:rPr>
        <w:t>lls,</w:t>
      </w:r>
      <w:r>
        <w:rPr>
          <w:rFonts w:hint="eastAsia" w:ascii="Times New Roman" w:hAnsi="Times New Roman" w:eastAsia="宋体" w:cs="Times New Roman"/>
          <w:snapToGrid w:val="0"/>
          <w:color w:val="000000"/>
          <w:spacing w:val="-1"/>
          <w:kern w:val="0"/>
          <w:sz w:val="21"/>
          <w:szCs w:val="21"/>
          <w:lang w:val="en-US" w:eastAsia="zh-CN"/>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 xml:space="preserve">environmental  </w:t>
      </w:r>
      <w:r>
        <w:rPr>
          <w:rFonts w:hint="default" w:ascii="Times New Roman" w:hAnsi="Times New Roman" w:eastAsia="Times New Roman" w:cs="Times New Roman"/>
          <w:snapToGrid w:val="0"/>
          <w:color w:val="000000"/>
          <w:spacing w:val="-1"/>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spacing w:val="2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(aware),</w:t>
      </w:r>
      <w:r>
        <w:rPr>
          <w:rFonts w:hint="eastAsia" w:ascii="Times New Roman" w:hAnsi="Times New Roman" w:eastAsia="宋体" w:cs="Times New Roman"/>
          <w:snapToGrid w:val="0"/>
          <w:color w:val="000000"/>
          <w:spacing w:val="-1"/>
          <w:kern w:val="0"/>
          <w:sz w:val="21"/>
          <w:szCs w:val="21"/>
          <w:lang w:val="en-US" w:eastAsia="zh-CN"/>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and  healthy</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lifestyles.</w:t>
      </w:r>
    </w:p>
    <w:p w14:paraId="60E5F35E">
      <w:pPr>
        <w:widowControl/>
        <w:kinsoku w:val="0"/>
        <w:autoSpaceDE w:val="0"/>
        <w:autoSpaceDN w:val="0"/>
        <w:adjustRightInd w:val="0"/>
        <w:snapToGrid w:val="0"/>
        <w:spacing w:before="155" w:after="160" w:line="212" w:lineRule="auto"/>
        <w:ind w:left="20"/>
        <w:jc w:val="left"/>
        <w:textAlignment w:val="baseline"/>
        <w:rPr>
          <w:rFonts w:hint="default" w:ascii="Times New Roman" w:hAnsi="Times New Roman" w:eastAsia="宋体"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spacing w:val="2"/>
          <w:kern w:val="0"/>
          <w:sz w:val="21"/>
          <w:szCs w:val="21"/>
          <w:lang w:eastAsia="en-US"/>
          <w14:ligatures w14:val="none"/>
        </w:rPr>
        <w:t>2.</w:t>
      </w:r>
      <w:r>
        <w:rPr>
          <w:rFonts w:hint="default" w:ascii="Times New Roman" w:hAnsi="Times New Roman" w:eastAsia="Times New Roman" w:cs="Times New Roman"/>
          <w:snapToGrid w:val="0"/>
          <w:color w:val="000000"/>
          <w:kern w:val="0"/>
          <w:sz w:val="21"/>
          <w:szCs w:val="21"/>
          <w:lang w:eastAsia="en-US"/>
          <w14:ligatures w14:val="none"/>
        </w:rPr>
        <w:t>The</w:t>
      </w:r>
      <w:r>
        <w:rPr>
          <w:rFonts w:hint="default" w:ascii="Times New Roman" w:hAnsi="Times New Roman" w:eastAsia="Times New Roman" w:cs="Times New Roman"/>
          <w:snapToGrid w:val="0"/>
          <w:color w:val="000000"/>
          <w:spacing w:val="48"/>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task</w:t>
      </w:r>
      <w:r>
        <w:rPr>
          <w:rFonts w:hint="default" w:ascii="Times New Roman" w:hAnsi="Times New Roman" w:eastAsia="Times New Roman" w:cs="Times New Roman"/>
          <w:snapToGrid w:val="0"/>
          <w:color w:val="000000"/>
          <w:spacing w:val="49"/>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John</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set</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for</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himself</w:t>
      </w:r>
      <w:r>
        <w:rPr>
          <w:rFonts w:hint="default" w:ascii="Times New Roman" w:hAnsi="Times New Roman" w:eastAsia="Times New Roman" w:cs="Times New Roman"/>
          <w:snapToGrid w:val="0"/>
          <w:color w:val="000000"/>
          <w:spacing w:val="27"/>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was</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to</w:t>
      </w:r>
      <w:r>
        <w:rPr>
          <w:rFonts w:hint="default" w:ascii="Times New Roman" w:hAnsi="Times New Roman" w:eastAsia="Times New Roman" w:cs="Times New Roman"/>
          <w:snapToGrid w:val="0"/>
          <w:color w:val="000000"/>
          <w:spacing w:val="47"/>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remove</w:t>
      </w:r>
      <w:r>
        <w:rPr>
          <w:rFonts w:hint="default" w:ascii="Times New Roman" w:hAnsi="Times New Roman" w:eastAsia="Times New Roman" w:cs="Times New Roman"/>
          <w:snapToGrid w:val="0"/>
          <w:color w:val="000000"/>
          <w:spacing w:val="47"/>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harmful</w:t>
      </w:r>
      <w:r>
        <w:rPr>
          <w:rFonts w:hint="default" w:ascii="Times New Roman" w:hAnsi="Times New Roman" w:eastAsia="Times New Roman" w:cs="Times New Roman"/>
          <w:snapToGrid w:val="0"/>
          <w:color w:val="000000"/>
          <w:spacing w:val="36"/>
          <w:kern w:val="0"/>
          <w:sz w:val="21"/>
          <w:szCs w:val="21"/>
          <w:lang w:eastAsia="en-US"/>
          <w14:ligatures w14:val="none"/>
        </w:rPr>
        <w:t xml:space="preserve"> </w:t>
      </w:r>
      <w:r>
        <w:rPr>
          <w:rFonts w:hint="default" w:ascii="Times New Roman" w:hAnsi="Times New Roman" w:eastAsia="Times New Roman" w:cs="Times New Roman"/>
          <w:snapToGrid w:val="0"/>
          <w:color w:val="000000"/>
          <w:spacing w:val="2"/>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substance</w:t>
      </w:r>
      <w:r>
        <w:rPr>
          <w:rFonts w:hint="default" w:ascii="Times New Roman" w:hAnsi="Times New Roman" w:eastAsia="Times New Roman" w:cs="Times New Roman"/>
          <w:snapToGrid w:val="0"/>
          <w:color w:val="000000"/>
          <w:spacing w:val="1"/>
          <w:kern w:val="0"/>
          <w:sz w:val="21"/>
          <w:szCs w:val="21"/>
          <w:lang w:eastAsia="en-US"/>
          <w14:ligatures w14:val="none"/>
        </w:rPr>
        <w:t>)</w:t>
      </w:r>
      <w:r>
        <w:rPr>
          <w:rFonts w:hint="default" w:ascii="Times New Roman" w:hAnsi="Times New Roman" w:eastAsia="Times New Roman" w:cs="Times New Roman"/>
          <w:snapToGrid w:val="0"/>
          <w:color w:val="000000"/>
          <w:kern w:val="0"/>
          <w:sz w:val="21"/>
          <w:szCs w:val="21"/>
          <w:lang w:eastAsia="en-US"/>
          <w14:ligatures w14:val="none"/>
        </w:rPr>
        <w:t>from</w:t>
      </w:r>
      <w:r>
        <w:rPr>
          <w:rFonts w:hint="default" w:ascii="Times New Roman" w:hAnsi="Times New Roman" w:eastAsia="Times New Roman" w:cs="Times New Roman"/>
          <w:snapToGrid w:val="0"/>
          <w:color w:val="000000"/>
          <w:spacing w:val="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some</w:t>
      </w:r>
      <w:r>
        <w:rPr>
          <w:rFonts w:hint="default" w:ascii="Times New Roman" w:hAnsi="Times New Roman" w:eastAsia="Times New Roman" w:cs="Times New Roman"/>
          <w:snapToGrid w:val="0"/>
          <w:color w:val="000000"/>
          <w:spacing w:val="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sludge</w:t>
      </w:r>
      <w:r>
        <w:rPr>
          <w:rFonts w:hint="default" w:ascii="Times New Roman" w:hAnsi="Times New Roman" w:eastAsia="宋体" w:cs="Times New Roman"/>
          <w:snapToGrid w:val="0"/>
          <w:color w:val="000000"/>
          <w:spacing w:val="1"/>
          <w:kern w:val="0"/>
          <w:sz w:val="21"/>
          <w:szCs w:val="21"/>
          <w:lang w:eastAsia="en-US"/>
          <w14:ligatures w14:val="none"/>
        </w:rPr>
        <w:t>(污泥).</w:t>
      </w:r>
    </w:p>
    <w:p w14:paraId="1C8A5581">
      <w:pPr>
        <w:widowControl/>
        <w:kinsoku w:val="0"/>
        <w:autoSpaceDE w:val="0"/>
        <w:autoSpaceDN w:val="0"/>
        <w:adjustRightInd w:val="0"/>
        <w:snapToGrid w:val="0"/>
        <w:spacing w:before="231" w:after="160" w:line="192" w:lineRule="auto"/>
        <w:ind w:left="20"/>
        <w:jc w:val="left"/>
        <w:textAlignment w:val="baseline"/>
        <w:rPr>
          <w:rFonts w:hint="default" w:ascii="Times New Roman" w:hAnsi="Times New Roman"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lang w:eastAsia="en-US"/>
          <w14:ligatures w14:val="none"/>
        </w:rPr>
        <w:t xml:space="preserve">3.They  also  need  to  be  ready  to  give  </w:t>
      </w:r>
      <w:r>
        <w:rPr>
          <w:rFonts w:hint="eastAsia" w:ascii="Times New Roman" w:hAnsi="Times New Roman" w:eastAsia="宋体" w:cs="Times New Roman"/>
          <w:snapToGrid w:val="0"/>
          <w:color w:val="000000"/>
          <w:kern w:val="0"/>
          <w:sz w:val="21"/>
          <w:szCs w:val="21"/>
          <w:lang w:val="en-US" w:eastAsia="zh-CN"/>
          <w14:ligatures w14:val="none"/>
        </w:rPr>
        <w:t>___</w:t>
      </w:r>
      <w:r>
        <w:rPr>
          <w:rFonts w:hint="default" w:ascii="Times New Roman" w:hAnsi="Times New Roman" w:eastAsia="Times New Roman" w:cs="Times New Roman"/>
          <w:snapToGrid w:val="0"/>
          <w:color w:val="000000"/>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spacing w:val="-20"/>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(interview)in   Engl</w:t>
      </w:r>
      <w:r>
        <w:rPr>
          <w:rFonts w:hint="default" w:ascii="Times New Roman" w:hAnsi="Times New Roman" w:eastAsia="Times New Roman" w:cs="Times New Roman"/>
          <w:snapToGrid w:val="0"/>
          <w:color w:val="000000"/>
          <w:spacing w:val="-1"/>
          <w:kern w:val="0"/>
          <w:sz w:val="21"/>
          <w:szCs w:val="21"/>
          <w:lang w:eastAsia="en-US"/>
          <w14:ligatures w14:val="none"/>
        </w:rPr>
        <w:t>ish   with   international  journalists.</w:t>
      </w:r>
    </w:p>
    <w:p w14:paraId="2B673EFC">
      <w:pPr>
        <w:widowControl/>
        <w:kinsoku w:val="0"/>
        <w:autoSpaceDE w:val="0"/>
        <w:autoSpaceDN w:val="0"/>
        <w:adjustRightInd w:val="0"/>
        <w:snapToGrid w:val="0"/>
        <w:spacing w:before="190" w:after="160" w:line="300" w:lineRule="auto"/>
        <w:ind w:left="259" w:right="86" w:hanging="239"/>
        <w:jc w:val="left"/>
        <w:textAlignment w:val="baseline"/>
        <w:rPr>
          <w:rFonts w:hint="default" w:ascii="Times New Roman" w:hAnsi="Times New Roman"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lang w:eastAsia="en-US"/>
          <w14:ligatures w14:val="none"/>
        </w:rPr>
        <w:t>4.But  for  all  its  ancient  buildings,</w:t>
      </w:r>
      <w:r>
        <w:rPr>
          <w:rFonts w:hint="eastAsia" w:ascii="Times New Roman" w:hAnsi="Times New Roman" w:eastAsia="宋体" w:cs="Times New Roman"/>
          <w:snapToGrid w:val="0"/>
          <w:color w:val="000000"/>
          <w:kern w:val="0"/>
          <w:sz w:val="21"/>
          <w:szCs w:val="21"/>
          <w:lang w:val="en-US" w:eastAsia="zh-CN"/>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Beijing  is</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also</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  place</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that</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welcomes</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the</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fast-paced</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development</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of  modern  life,</w:t>
      </w:r>
      <w:r>
        <w:rPr>
          <w:rFonts w:hint="default" w:ascii="Times New Roman" w:hAnsi="Times New Roman" w:eastAsia="Times New Roman" w:cs="Times New Roman"/>
          <w:snapToGrid w:val="0"/>
          <w:color w:val="000000"/>
          <w:kern w:val="0"/>
          <w:sz w:val="21"/>
          <w:szCs w:val="21"/>
          <w:lang w:eastAsia="en-US"/>
          <w14:ligatures w14:val="none"/>
        </w:rPr>
        <w:t xml:space="preserve"> with  21st-century  architectural  </w:t>
      </w:r>
      <w:r>
        <w:rPr>
          <w:rFonts w:hint="default" w:ascii="Times New Roman" w:hAnsi="Times New Roman" w:eastAsia="Times New Roman" w:cs="Times New Roman"/>
          <w:snapToGrid w:val="0"/>
          <w:color w:val="000000"/>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  (wonder)standing</w:t>
      </w:r>
      <w:r>
        <w:rPr>
          <w:rFonts w:hint="default" w:ascii="Times New Roman" w:hAnsi="Times New Roman" w:eastAsia="Times New Roman" w:cs="Times New Roman"/>
          <w:snapToGrid w:val="0"/>
          <w:color w:val="000000"/>
          <w:spacing w:val="6"/>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side  by</w:t>
      </w:r>
      <w:r>
        <w:rPr>
          <w:rFonts w:hint="default" w:ascii="Times New Roman" w:hAnsi="Times New Roman" w:eastAsia="Times New Roman" w:cs="Times New Roman"/>
          <w:snapToGrid w:val="0"/>
          <w:color w:val="000000"/>
          <w:spacing w:val="6"/>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side  with</w:t>
      </w:r>
      <w:r>
        <w:rPr>
          <w:rFonts w:hint="default" w:ascii="Times New Roman" w:hAnsi="Times New Roman" w:eastAsia="Times New Roman" w:cs="Times New Roman"/>
          <w:snapToGrid w:val="0"/>
          <w:color w:val="000000"/>
          <w:spacing w:val="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historical  buildings</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o</w:t>
      </w:r>
      <w:r>
        <w:rPr>
          <w:rFonts w:hint="default" w:ascii="Times New Roman" w:hAnsi="Times New Roman" w:eastAsia="Times New Roman" w:cs="Times New Roman"/>
          <w:snapToGrid w:val="0"/>
          <w:color w:val="000000"/>
          <w:spacing w:val="-1"/>
          <w:kern w:val="0"/>
          <w:sz w:val="21"/>
          <w:szCs w:val="21"/>
          <w:lang w:eastAsia="en-US"/>
          <w14:ligatures w14:val="none"/>
        </w:rPr>
        <w:t>f  the  past.</w:t>
      </w:r>
    </w:p>
    <w:p w14:paraId="5FEE3C47">
      <w:pPr>
        <w:widowControl/>
        <w:kinsoku w:val="0"/>
        <w:autoSpaceDE w:val="0"/>
        <w:autoSpaceDN w:val="0"/>
        <w:adjustRightInd w:val="0"/>
        <w:snapToGrid w:val="0"/>
        <w:spacing w:before="216" w:after="160" w:line="305" w:lineRule="auto"/>
        <w:ind w:left="259" w:right="100" w:hanging="239"/>
        <w:jc w:val="left"/>
        <w:textAlignment w:val="baseline"/>
        <w:rPr>
          <w:rFonts w:hint="default" w:ascii="Times New Roman" w:hAnsi="Times New Roman" w:cs="Times New Roman"/>
          <w:snapToGrid w:val="0"/>
          <w:color w:val="000000"/>
          <w:kern w:val="0"/>
          <w:sz w:val="21"/>
          <w:szCs w:val="21"/>
          <w14:ligatures w14:val="none"/>
        </w:rPr>
      </w:pPr>
      <w:r>
        <w:rPr>
          <w:rFonts w:hint="default" w:ascii="Times New Roman" w:hAnsi="Times New Roman" w:eastAsia="Times New Roman" w:cs="Times New Roman"/>
          <w:snapToGrid w:val="0"/>
          <w:color w:val="000000"/>
          <w:kern w:val="0"/>
          <w:sz w:val="21"/>
          <w:szCs w:val="21"/>
          <w:lang w:eastAsia="en-US"/>
          <w14:ligatures w14:val="none"/>
        </w:rPr>
        <w:t>5.The  themes  of  traditional   fables  often</w:t>
      </w:r>
      <w:r>
        <w:rPr>
          <w:rFonts w:hint="default" w:ascii="Times New Roman" w:hAnsi="Times New Roman" w:eastAsia="Times New Roman" w:cs="Times New Roman"/>
          <w:snapToGrid w:val="0"/>
          <w:color w:val="000000"/>
          <w:spacing w:val="12"/>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deal</w:t>
      </w:r>
      <w:r>
        <w:rPr>
          <w:rFonts w:hint="default" w:ascii="Times New Roman" w:hAnsi="Times New Roman" w:eastAsia="Times New Roman" w:cs="Times New Roman"/>
          <w:snapToGrid w:val="0"/>
          <w:color w:val="000000"/>
          <w:spacing w:val="9"/>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wi</w:t>
      </w:r>
      <w:r>
        <w:rPr>
          <w:rFonts w:hint="default" w:ascii="Times New Roman" w:hAnsi="Times New Roman" w:eastAsia="Times New Roman" w:cs="Times New Roman"/>
          <w:snapToGrid w:val="0"/>
          <w:color w:val="000000"/>
          <w:spacing w:val="-1"/>
          <w:kern w:val="0"/>
          <w:sz w:val="21"/>
          <w:szCs w:val="21"/>
          <w:lang w:eastAsia="en-US"/>
          <w14:ligatures w14:val="none"/>
        </w:rPr>
        <w:t>th   simple  truths   about  everyday</w:t>
      </w:r>
      <w:r>
        <w:rPr>
          <w:rFonts w:hint="default" w:ascii="Times New Roman" w:hAnsi="Times New Roman" w:eastAsia="Times New Roman" w:cs="Times New Roman"/>
          <w:snapToGrid w:val="0"/>
          <w:color w:val="000000"/>
          <w:spacing w:val="1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life.However,Carson's</w:t>
      </w:r>
      <w:r>
        <w:rPr>
          <w:rFonts w:hint="default" w:ascii="Times New Roman" w:hAnsi="Times New Roman" w:eastAsia="Times New Roman" w:cs="Times New Roman"/>
          <w:snapToGrid w:val="0"/>
          <w:color w:val="000000"/>
          <w:spacing w:val="1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theme</w:t>
      </w:r>
      <w:r>
        <w:rPr>
          <w:rFonts w:hint="default" w:ascii="Times New Roman" w:hAnsi="Times New Roman" w:eastAsia="Times New Roman" w:cs="Times New Roman"/>
          <w:snapToGrid w:val="0"/>
          <w:color w:val="000000"/>
          <w:spacing w:val="12"/>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is   a</w:t>
      </w:r>
      <w:r>
        <w:rPr>
          <w:rFonts w:hint="default" w:ascii="Times New Roman" w:hAnsi="Times New Roman" w:eastAsia="Times New Roman" w:cs="Times New Roman"/>
          <w:snapToGrid w:val="0"/>
          <w:color w:val="000000"/>
          <w:kern w:val="0"/>
          <w:sz w:val="21"/>
          <w:szCs w:val="21"/>
          <w:lang w:eastAsia="en-US"/>
          <w14:ligatures w14:val="none"/>
        </w:rPr>
        <w:t xml:space="preserve"> more  weighty</w:t>
      </w:r>
      <w:r>
        <w:rPr>
          <w:rFonts w:hint="default" w:ascii="Times New Roman" w:hAnsi="Times New Roman" w:eastAsia="Times New Roman" w:cs="Times New Roman"/>
          <w:snapToGrid w:val="0"/>
          <w:color w:val="000000"/>
          <w:spacing w:val="36"/>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 (warn)about     environmental    destruction.</w:t>
      </w:r>
    </w:p>
    <w:p w14:paraId="01714078">
      <w:pPr>
        <w:widowControl/>
        <w:kinsoku w:val="0"/>
        <w:autoSpaceDE w:val="0"/>
        <w:autoSpaceDN w:val="0"/>
        <w:adjustRightInd w:val="0"/>
        <w:snapToGrid w:val="0"/>
        <w:spacing w:before="191" w:after="160" w:line="192" w:lineRule="auto"/>
        <w:jc w:val="left"/>
        <w:textAlignment w:val="baseline"/>
        <w:rPr>
          <w:rFonts w:hint="default" w:ascii="Times New Roman" w:hAnsi="Times New Roman" w:cs="Times New Roman"/>
          <w:snapToGrid w:val="0"/>
          <w:color w:val="000000"/>
          <w:kern w:val="0"/>
          <w:sz w:val="21"/>
          <w:szCs w:val="21"/>
          <w14:ligatures w14:val="none"/>
        </w:rPr>
      </w:pPr>
      <w:r>
        <w:rPr>
          <w:rFonts w:hint="default" w:ascii="Times New Roman" w:hAnsi="Times New Roman" w:cs="Times New Roman"/>
          <w:snapToGrid w:val="0"/>
          <w:color w:val="000000"/>
          <w:kern w:val="0"/>
          <w:sz w:val="21"/>
          <w:szCs w:val="21"/>
          <w14:ligatures w14:val="none"/>
        </w:rPr>
        <w:t xml:space="preserve">6. </w:t>
      </w:r>
      <w:r>
        <w:rPr>
          <w:rFonts w:hint="default" w:ascii="Times New Roman" w:hAnsi="Times New Roman" w:eastAsia="Times New Roman" w:cs="Times New Roman"/>
          <w:snapToGrid w:val="0"/>
          <w:color w:val="000000"/>
          <w:kern w:val="0"/>
          <w:sz w:val="21"/>
          <w:szCs w:val="21"/>
          <w14:ligatures w14:val="none"/>
        </w:rPr>
        <w:t xml:space="preserve">In   more   technical    terms,the  </w:t>
      </w:r>
      <w:r>
        <w:rPr>
          <w:rFonts w:hint="eastAsia" w:ascii="Times New Roman" w:hAnsi="Times New Roman" w:eastAsia="宋体" w:cs="Times New Roman"/>
          <w:snapToGrid w:val="0"/>
          <w:color w:val="000000"/>
          <w:kern w:val="0"/>
          <w:sz w:val="21"/>
          <w:szCs w:val="21"/>
          <w:lang w:val="en-US" w:eastAsia="zh-CN"/>
          <w14:ligatures w14:val="none"/>
        </w:rPr>
        <w:t>__</w:t>
      </w:r>
      <w:r>
        <w:rPr>
          <w:rFonts w:hint="default" w:ascii="Times New Roman" w:hAnsi="Times New Roman" w:eastAsia="Times New Roman" w:cs="Times New Roman"/>
          <w:snapToGrid w:val="0"/>
          <w:color w:val="000000"/>
          <w:kern w:val="0"/>
          <w:sz w:val="21"/>
          <w:szCs w:val="21"/>
          <w:u w:val="single"/>
          <w14:ligatures w14:val="none"/>
        </w:rPr>
        <w:t xml:space="preserve">  </w:t>
      </w:r>
      <w:r>
        <w:rPr>
          <w:rFonts w:hint="default" w:ascii="Times New Roman" w:hAnsi="Times New Roman" w:eastAsia="Times New Roman" w:cs="Times New Roman"/>
          <w:snapToGrid w:val="0"/>
          <w:color w:val="000000"/>
          <w:spacing w:val="-2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_(wise)of  crowds</w:t>
      </w:r>
      <w:r>
        <w:rPr>
          <w:rFonts w:hint="default" w:ascii="Times New Roman" w:hAnsi="Times New Roman" w:eastAsia="Times New Roman" w:cs="Times New Roman"/>
          <w:snapToGrid w:val="0"/>
          <w:color w:val="000000"/>
          <w:spacing w:val="9"/>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requires</w:t>
      </w:r>
      <w:r>
        <w:rPr>
          <w:rFonts w:hint="default" w:ascii="Times New Roman" w:hAnsi="Times New Roman" w:eastAsia="Times New Roman" w:cs="Times New Roman"/>
          <w:snapToGrid w:val="0"/>
          <w:color w:val="000000"/>
          <w:spacing w:val="1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that</w:t>
      </w:r>
      <w:r>
        <w:rPr>
          <w:rFonts w:hint="default" w:ascii="Times New Roman" w:hAnsi="Times New Roman" w:eastAsia="Times New Roman" w:cs="Times New Roman"/>
          <w:snapToGrid w:val="0"/>
          <w:color w:val="000000"/>
          <w:spacing w:val="8"/>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people's</w:t>
      </w:r>
      <w:r>
        <w:rPr>
          <w:rFonts w:hint="default" w:ascii="Times New Roman" w:hAnsi="Times New Roman" w:eastAsia="Times New Roman" w:cs="Times New Roman"/>
          <w:snapToGrid w:val="0"/>
          <w:color w:val="000000"/>
          <w:spacing w:val="12"/>
          <w:w w:val="101"/>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estimates</w:t>
      </w:r>
      <w:r>
        <w:rPr>
          <w:rFonts w:hint="default" w:ascii="Times New Roman" w:hAnsi="Times New Roman" w:eastAsia="Times New Roman" w:cs="Times New Roman"/>
          <w:snapToGrid w:val="0"/>
          <w:color w:val="000000"/>
          <w:spacing w:val="8"/>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be</w:t>
      </w:r>
      <w:r>
        <w:rPr>
          <w:rFonts w:hint="default" w:ascii="Times New Roman" w:hAnsi="Times New Roman" w:eastAsia="Times New Roman" w:cs="Times New Roman"/>
          <w:snapToGrid w:val="0"/>
          <w:color w:val="000000"/>
          <w:spacing w:val="12"/>
          <w:w w:val="101"/>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14:ligatures w14:val="none"/>
        </w:rPr>
        <w:t>independent.</w:t>
      </w:r>
    </w:p>
    <w:p w14:paraId="7E565A9F">
      <w:pPr>
        <w:widowControl/>
        <w:kinsoku w:val="0"/>
        <w:autoSpaceDE w:val="0"/>
        <w:autoSpaceDN w:val="0"/>
        <w:adjustRightInd w:val="0"/>
        <w:snapToGrid w:val="0"/>
        <w:spacing w:before="190" w:after="160" w:line="305" w:lineRule="auto"/>
        <w:ind w:left="219" w:right="59" w:hanging="219"/>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cs="Times New Roman"/>
          <w:snapToGrid w:val="0"/>
          <w:color w:val="000000"/>
          <w:kern w:val="0"/>
          <w:sz w:val="21"/>
          <w:szCs w:val="21"/>
          <w14:ligatures w14:val="none"/>
        </w:rPr>
        <w:t xml:space="preserve">7. </w:t>
      </w:r>
      <w:r>
        <w:rPr>
          <w:rFonts w:hint="default" w:ascii="Times New Roman" w:hAnsi="Times New Roman" w:eastAsia="Times New Roman" w:cs="Times New Roman"/>
          <w:snapToGrid w:val="0"/>
          <w:color w:val="000000"/>
          <w:kern w:val="0"/>
          <w:sz w:val="21"/>
          <w:szCs w:val="21"/>
          <w:lang w:eastAsia="en-US"/>
          <w14:ligatures w14:val="none"/>
        </w:rPr>
        <w:t>In</w:t>
      </w:r>
      <w:r>
        <w:rPr>
          <w:rFonts w:hint="default" w:ascii="Times New Roman" w:hAnsi="Times New Roman" w:eastAsia="Times New Roman" w:cs="Times New Roman"/>
          <w:snapToGrid w:val="0"/>
          <w:color w:val="000000"/>
          <w:spacing w:val="1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addition  to  the</w:t>
      </w:r>
      <w:r>
        <w:rPr>
          <w:rFonts w:hint="default" w:ascii="Times New Roman" w:hAnsi="Times New Roman" w:eastAsia="Times New Roman" w:cs="Times New Roman"/>
          <w:snapToGrid w:val="0"/>
          <w:color w:val="000000"/>
          <w:spacing w:val="25"/>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spacing w:val="-1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(remove)of</w:t>
      </w:r>
      <w:r>
        <w:rPr>
          <w:rFonts w:hint="default" w:ascii="Times New Roman" w:hAnsi="Times New Roman" w:eastAsia="Times New Roman" w:cs="Times New Roman"/>
          <w:snapToGrid w:val="0"/>
          <w:color w:val="000000"/>
          <w:spacing w:val="9"/>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all</w:t>
      </w:r>
      <w:r>
        <w:rPr>
          <w:rFonts w:hint="default" w:ascii="Times New Roman" w:hAnsi="Times New Roman" w:eastAsia="Times New Roman" w:cs="Times New Roman"/>
          <w:snapToGrid w:val="0"/>
          <w:color w:val="000000"/>
          <w:spacing w:val="-1"/>
          <w:kern w:val="0"/>
          <w:sz w:val="21"/>
          <w:szCs w:val="21"/>
          <w:lang w:eastAsia="en-US"/>
          <w14:ligatures w14:val="none"/>
        </w:rPr>
        <w:t xml:space="preserve">   restrictions   on   foreign   investment</w:t>
      </w:r>
      <w:r>
        <w:rPr>
          <w:rFonts w:hint="default" w:ascii="Times New Roman" w:hAnsi="Times New Roman" w:eastAsia="Times New Roman" w:cs="Times New Roman"/>
          <w:snapToGrid w:val="0"/>
          <w:color w:val="000000"/>
          <w:spacing w:val="19"/>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in</w:t>
      </w:r>
      <w:r>
        <w:rPr>
          <w:rFonts w:hint="default" w:ascii="Times New Roman" w:hAnsi="Times New Roman" w:eastAsia="Times New Roman" w:cs="Times New Roman"/>
          <w:snapToGrid w:val="0"/>
          <w:color w:val="000000"/>
          <w:spacing w:val="17"/>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the</w:t>
      </w:r>
      <w:r>
        <w:rPr>
          <w:rFonts w:hint="default" w:ascii="Times New Roman" w:hAnsi="Times New Roman" w:eastAsia="Times New Roman" w:cs="Times New Roman"/>
          <w:snapToGrid w:val="0"/>
          <w:color w:val="000000"/>
          <w:spacing w:val="16"/>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manufacturing</w:t>
      </w:r>
      <w:r>
        <w:rPr>
          <w:rFonts w:hint="default" w:ascii="Times New Roman" w:hAnsi="Times New Roman" w:eastAsia="Times New Roman" w:cs="Times New Roman"/>
          <w:snapToGrid w:val="0"/>
          <w:color w:val="000000"/>
          <w:spacing w:val="2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sector,</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China</w:t>
      </w:r>
      <w:r>
        <w:rPr>
          <w:rFonts w:hint="default" w:ascii="Times New Roman" w:hAnsi="Times New Roman" w:eastAsia="Times New Roman" w:cs="Times New Roman"/>
          <w:snapToGrid w:val="0"/>
          <w:color w:val="000000"/>
          <w:spacing w:val="43"/>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has</w:t>
      </w:r>
      <w:r>
        <w:rPr>
          <w:rFonts w:hint="default" w:ascii="Times New Roman" w:hAnsi="Times New Roman" w:eastAsia="Times New Roman" w:cs="Times New Roman"/>
          <w:snapToGrid w:val="0"/>
          <w:color w:val="000000"/>
          <w:spacing w:val="45"/>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also</w:t>
      </w:r>
      <w:r>
        <w:rPr>
          <w:rFonts w:hint="default"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vowed</w:t>
      </w:r>
      <w:r>
        <w:rPr>
          <w:rFonts w:hint="default"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to</w:t>
      </w:r>
      <w:r>
        <w:rPr>
          <w:rFonts w:hint="default" w:ascii="Times New Roman" w:hAnsi="Times New Roman" w:eastAsia="Times New Roman" w:cs="Times New Roman"/>
          <w:snapToGrid w:val="0"/>
          <w:color w:val="000000"/>
          <w:spacing w:val="45"/>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further</w:t>
      </w:r>
      <w:r>
        <w:rPr>
          <w:rFonts w:hint="default" w:ascii="Times New Roman" w:hAnsi="Times New Roman" w:eastAsia="Times New Roman" w:cs="Times New Roman"/>
          <w:snapToGrid w:val="0"/>
          <w:color w:val="000000"/>
          <w:spacing w:val="46"/>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shorten</w:t>
      </w:r>
      <w:r>
        <w:rPr>
          <w:rFonts w:hint="default" w:ascii="Times New Roman" w:hAnsi="Times New Roman" w:eastAsia="Times New Roman" w:cs="Times New Roman"/>
          <w:snapToGrid w:val="0"/>
          <w:color w:val="000000"/>
          <w:spacing w:val="4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the</w:t>
      </w:r>
      <w:r>
        <w:rPr>
          <w:rFonts w:hint="default"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negative</w:t>
      </w:r>
      <w:r>
        <w:rPr>
          <w:rFonts w:hint="default" w:ascii="Times New Roman" w:hAnsi="Times New Roman" w:eastAsia="Times New Roman" w:cs="Times New Roman"/>
          <w:snapToGrid w:val="0"/>
          <w:color w:val="000000"/>
          <w:spacing w:val="44"/>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list</w:t>
      </w:r>
      <w:r>
        <w:rPr>
          <w:rFonts w:hint="default" w:ascii="Times New Roman" w:hAnsi="Times New Roman" w:eastAsia="Times New Roman" w:cs="Times New Roman"/>
          <w:snapToGrid w:val="0"/>
          <w:color w:val="000000"/>
          <w:spacing w:val="45"/>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for</w:t>
      </w:r>
      <w:r>
        <w:rPr>
          <w:rFonts w:hint="default" w:ascii="Times New Roman" w:hAnsi="Times New Roman" w:eastAsia="Times New Roman" w:cs="Times New Roman"/>
          <w:snapToGrid w:val="0"/>
          <w:color w:val="000000"/>
          <w:spacing w:val="44"/>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foreign</w:t>
      </w:r>
      <w:r>
        <w:rPr>
          <w:rFonts w:hint="default" w:ascii="Times New Roman" w:hAnsi="Times New Roman" w:eastAsia="Times New Roman" w:cs="Times New Roman"/>
          <w:snapToGrid w:val="0"/>
          <w:color w:val="000000"/>
          <w:spacing w:val="44"/>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investment</w:t>
      </w:r>
      <w:r>
        <w:rPr>
          <w:rFonts w:hint="default"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this</w:t>
      </w:r>
      <w:r>
        <w:rPr>
          <w:rFonts w:hint="default" w:ascii="Times New Roman" w:hAnsi="Times New Roman" w:eastAsia="Times New Roman" w:cs="Times New Roman"/>
          <w:snapToGrid w:val="0"/>
          <w:color w:val="000000"/>
          <w:spacing w:val="39"/>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year.</w:t>
      </w:r>
    </w:p>
    <w:p w14:paraId="51DF7747">
      <w:pPr>
        <w:widowControl/>
        <w:kinsoku w:val="0"/>
        <w:autoSpaceDE w:val="0"/>
        <w:autoSpaceDN w:val="0"/>
        <w:adjustRightInd w:val="0"/>
        <w:snapToGrid w:val="0"/>
        <w:spacing w:before="211" w:after="160" w:line="192" w:lineRule="auto"/>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8.</w:t>
      </w:r>
      <w:r>
        <w:rPr>
          <w:rFonts w:hint="default" w:ascii="Times New Roman" w:hAnsi="Times New Roman" w:eastAsia="Times New Roman" w:cs="Times New Roman"/>
          <w:b/>
          <w:bCs/>
          <w:snapToGrid w:val="0"/>
          <w:color w:val="000000"/>
          <w:spacing w:val="47"/>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China</w:t>
      </w:r>
      <w:r>
        <w:rPr>
          <w:rFonts w:hint="default" w:ascii="Times New Roman" w:hAnsi="Times New Roman" w:eastAsia="Times New Roman" w:cs="Times New Roman"/>
          <w:snapToGrid w:val="0"/>
          <w:color w:val="000000"/>
          <w:spacing w:val="43"/>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has  a </w:t>
      </w:r>
      <w:r>
        <w:rPr>
          <w:rFonts w:hint="default" w:ascii="Times New Roman" w:hAnsi="Times New Roman" w:eastAsia="Times New Roman" w:cs="Times New Roman"/>
          <w:snapToGrid w:val="0"/>
          <w:color w:val="000000"/>
          <w:spacing w:val="1"/>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(responsible)to</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work</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with</w:t>
      </w:r>
      <w:r>
        <w:rPr>
          <w:rFonts w:hint="default" w:ascii="Times New Roman" w:hAnsi="Times New Roman" w:eastAsia="Times New Roman" w:cs="Times New Roman"/>
          <w:snapToGrid w:val="0"/>
          <w:color w:val="000000"/>
          <w:spacing w:val="8"/>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other</w:t>
      </w:r>
      <w:r>
        <w:rPr>
          <w:rFonts w:hint="default" w:ascii="Times New Roman" w:hAnsi="Times New Roman" w:eastAsia="Times New Roman" w:cs="Times New Roman"/>
          <w:snapToGrid w:val="0"/>
          <w:color w:val="000000"/>
          <w:spacing w:val="7"/>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countries</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to</w:t>
      </w:r>
      <w:r>
        <w:rPr>
          <w:rFonts w:hint="default" w:ascii="Times New Roman" w:hAnsi="Times New Roman" w:eastAsia="Times New Roman" w:cs="Times New Roman"/>
          <w:snapToGrid w:val="0"/>
          <w:color w:val="000000"/>
          <w:spacing w:val="4"/>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promote</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the</w:t>
      </w:r>
      <w:r>
        <w:rPr>
          <w:rFonts w:hint="default" w:ascii="Times New Roman" w:hAnsi="Times New Roman" w:eastAsia="Times New Roman" w:cs="Times New Roman"/>
          <w:snapToGrid w:val="0"/>
          <w:color w:val="000000"/>
          <w:spacing w:val="5"/>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heal</w:t>
      </w:r>
      <w:r>
        <w:rPr>
          <w:rFonts w:hint="default" w:ascii="Times New Roman" w:hAnsi="Times New Roman" w:eastAsia="Times New Roman" w:cs="Times New Roman"/>
          <w:snapToGrid w:val="0"/>
          <w:color w:val="000000"/>
          <w:spacing w:val="-1"/>
          <w:kern w:val="0"/>
          <w:sz w:val="21"/>
          <w:szCs w:val="21"/>
          <w:lang w:eastAsia="en-US"/>
          <w14:ligatures w14:val="none"/>
        </w:rPr>
        <w:t>thy</w:t>
      </w:r>
      <w:r>
        <w:rPr>
          <w:rFonts w:hint="default" w:ascii="Times New Roman" w:hAnsi="Times New Roman" w:eastAsia="Times New Roman" w:cs="Times New Roman"/>
          <w:snapToGrid w:val="0"/>
          <w:color w:val="000000"/>
          <w:spacing w:val="7"/>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development</w:t>
      </w:r>
      <w:r>
        <w:rPr>
          <w:rFonts w:hint="default" w:ascii="Times New Roman" w:hAnsi="Times New Roman" w:eastAsia="Times New Roman" w:cs="Times New Roman"/>
          <w:snapToGrid w:val="0"/>
          <w:color w:val="000000"/>
          <w:spacing w:val="7"/>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of  the</w:t>
      </w:r>
    </w:p>
    <w:p w14:paraId="04EFBFD4">
      <w:pPr>
        <w:widowControl/>
        <w:kinsoku w:val="0"/>
        <w:autoSpaceDE w:val="0"/>
        <w:autoSpaceDN w:val="0"/>
        <w:adjustRightInd w:val="0"/>
        <w:snapToGrid w:val="0"/>
        <w:spacing w:before="206" w:after="160" w:line="192" w:lineRule="auto"/>
        <w:ind w:left="219"/>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spacing w:val="-1"/>
          <w:kern w:val="0"/>
          <w:sz w:val="21"/>
          <w:szCs w:val="21"/>
          <w:lang w:eastAsia="en-US"/>
          <w14:ligatures w14:val="none"/>
        </w:rPr>
        <w:t>tea</w:t>
      </w:r>
      <w:r>
        <w:rPr>
          <w:rFonts w:hint="default" w:ascii="Times New Roman" w:hAnsi="Times New Roman" w:eastAsia="Times New Roman" w:cs="Times New Roman"/>
          <w:snapToGrid w:val="0"/>
          <w:color w:val="000000"/>
          <w:spacing w:val="8"/>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industry.</w:t>
      </w:r>
    </w:p>
    <w:p w14:paraId="7C9EE41B">
      <w:pPr>
        <w:widowControl/>
        <w:kinsoku w:val="0"/>
        <w:autoSpaceDE w:val="0"/>
        <w:autoSpaceDN w:val="0"/>
        <w:adjustRightInd w:val="0"/>
        <w:snapToGrid w:val="0"/>
        <w:spacing w:before="200" w:after="160" w:line="203" w:lineRule="auto"/>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9.</w:t>
      </w:r>
      <w:r>
        <w:rPr>
          <w:rFonts w:hint="default" w:ascii="Times New Roman" w:hAnsi="Times New Roman" w:cs="Times New Roman"/>
          <w:snapToGrid w:val="0"/>
          <w:color w:val="000000"/>
          <w:kern w:val="0"/>
          <w:sz w:val="21"/>
          <w:szCs w:val="21"/>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Cao</w:t>
      </w:r>
      <w:r>
        <w:rPr>
          <w:rFonts w:hint="default" w:ascii="Times New Roman" w:hAnsi="Times New Roman" w:eastAsia="Times New Roman" w:cs="Times New Roman"/>
          <w:snapToGrid w:val="0"/>
          <w:color w:val="000000"/>
          <w:spacing w:val="23"/>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and</w:t>
      </w:r>
      <w:r>
        <w:rPr>
          <w:rFonts w:hint="default" w:ascii="Times New Roman" w:hAnsi="Times New Roman" w:eastAsia="Times New Roman" w:cs="Times New Roman"/>
          <w:snapToGrid w:val="0"/>
          <w:color w:val="000000"/>
          <w:spacing w:val="20"/>
          <w:w w:val="101"/>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Wu</w:t>
      </w:r>
      <w:r>
        <w:rPr>
          <w:rFonts w:hint="default" w:ascii="Times New Roman" w:hAnsi="Times New Roman" w:eastAsia="Times New Roman" w:cs="Times New Roman"/>
          <w:snapToGrid w:val="0"/>
          <w:color w:val="000000"/>
          <w:spacing w:val="23"/>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also</w:t>
      </w:r>
      <w:r>
        <w:rPr>
          <w:rFonts w:hint="default" w:ascii="Times New Roman" w:hAnsi="Times New Roman" w:eastAsia="Times New Roman" w:cs="Times New Roman"/>
          <w:snapToGrid w:val="0"/>
          <w:color w:val="000000"/>
          <w:spacing w:val="23"/>
          <w:kern w:val="0"/>
          <w:sz w:val="21"/>
          <w:szCs w:val="21"/>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collect</w:t>
      </w:r>
      <w:r>
        <w:rPr>
          <w:rFonts w:hint="default" w:ascii="Times New Roman" w:hAnsi="Times New Roman" w:eastAsia="Times New Roman" w:cs="Times New Roman"/>
          <w:snapToGrid w:val="0"/>
          <w:color w:val="000000"/>
          <w:spacing w:val="-1"/>
          <w:kern w:val="0"/>
          <w:sz w:val="21"/>
          <w:szCs w:val="21"/>
          <w:lang w:eastAsia="en-US"/>
          <w14:ligatures w14:val="none"/>
        </w:rPr>
        <w:t>ed</w:t>
      </w:r>
      <w:r>
        <w:rPr>
          <w:rFonts w:hint="default" w:ascii="Times New Roman" w:hAnsi="Times New Roman" w:eastAsia="Times New Roman" w:cs="Times New Roman"/>
          <w:snapToGrid w:val="0"/>
          <w:color w:val="000000"/>
          <w:spacing w:val="22"/>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garbage</w:t>
      </w:r>
      <w:r>
        <w:rPr>
          <w:rFonts w:hint="default" w:ascii="Times New Roman" w:hAnsi="Times New Roman" w:eastAsia="Times New Roman" w:cs="Times New Roman"/>
          <w:snapToGrid w:val="0"/>
          <w:color w:val="000000"/>
          <w:spacing w:val="23"/>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along</w:t>
      </w:r>
      <w:r>
        <w:rPr>
          <w:rFonts w:hint="default" w:ascii="Times New Roman" w:hAnsi="Times New Roman" w:eastAsia="Times New Roman" w:cs="Times New Roman"/>
          <w:snapToGrid w:val="0"/>
          <w:color w:val="000000"/>
          <w:spacing w:val="20"/>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the</w:t>
      </w:r>
      <w:r>
        <w:rPr>
          <w:rFonts w:hint="default" w:ascii="Times New Roman" w:hAnsi="Times New Roman" w:eastAsia="Times New Roman" w:cs="Times New Roman"/>
          <w:snapToGrid w:val="0"/>
          <w:color w:val="000000"/>
          <w:spacing w:val="20"/>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road,in</w:t>
      </w:r>
      <w:r>
        <w:rPr>
          <w:rFonts w:hint="default" w:ascii="Times New Roman" w:hAnsi="Times New Roman" w:eastAsia="Times New Roman" w:cs="Times New Roman"/>
          <w:snapToGrid w:val="0"/>
          <w:color w:val="000000"/>
          <w:spacing w:val="22"/>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order</w:t>
      </w:r>
      <w:r>
        <w:rPr>
          <w:rFonts w:hint="default" w:ascii="Times New Roman" w:hAnsi="Times New Roman" w:eastAsia="Times New Roman" w:cs="Times New Roman"/>
          <w:snapToGrid w:val="0"/>
          <w:color w:val="000000"/>
          <w:spacing w:val="2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to</w:t>
      </w:r>
      <w:r>
        <w:rPr>
          <w:rFonts w:hint="default" w:ascii="Times New Roman" w:hAnsi="Times New Roman" w:eastAsia="Times New Roman" w:cs="Times New Roman"/>
          <w:snapToGrid w:val="0"/>
          <w:color w:val="000000"/>
          <w:spacing w:val="19"/>
          <w:w w:val="101"/>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promote</w:t>
      </w:r>
      <w:r>
        <w:rPr>
          <w:rFonts w:hint="default" w:ascii="Times New Roman" w:hAnsi="Times New Roman" w:eastAsia="Times New Roman" w:cs="Times New Roman"/>
          <w:snapToGrid w:val="0"/>
          <w:color w:val="000000"/>
          <w:spacing w:val="23"/>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lang w:eastAsia="en-US"/>
          <w14:ligatures w14:val="none"/>
        </w:rPr>
        <w:t>environmental</w:t>
      </w:r>
      <w:r>
        <w:rPr>
          <w:rFonts w:hint="default" w:ascii="Times New Roman" w:hAnsi="Times New Roman" w:eastAsia="Times New Roman" w:cs="Times New Roman"/>
          <w:snapToGrid w:val="0"/>
          <w:color w:val="000000"/>
          <w:spacing w:val="39"/>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sz w:val="21"/>
          <w:szCs w:val="21"/>
          <w:u w:val="single"/>
          <w:lang w:eastAsia="en-US"/>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 </w:t>
      </w:r>
      <w:r>
        <w:rPr>
          <w:rFonts w:hint="default" w:ascii="Times New Roman" w:hAnsi="Times New Roman" w:eastAsia="Times New Roman" w:cs="Times New Roman"/>
          <w:snapToGrid w:val="0"/>
          <w:color w:val="000000"/>
          <w:spacing w:val="-1"/>
          <w:kern w:val="0"/>
          <w:position w:val="-1"/>
          <w:sz w:val="21"/>
          <w:szCs w:val="21"/>
          <w:lang w:eastAsia="en-US"/>
          <w14:ligatures w14:val="none"/>
        </w:rPr>
        <w:t>(protect).</w:t>
      </w:r>
    </w:p>
    <w:p w14:paraId="76A1D392">
      <w:pPr>
        <w:widowControl/>
        <w:kinsoku w:val="0"/>
        <w:autoSpaceDE w:val="0"/>
        <w:autoSpaceDN w:val="0"/>
        <w:adjustRightInd w:val="0"/>
        <w:snapToGrid w:val="0"/>
        <w:spacing w:before="216" w:after="160" w:line="305" w:lineRule="auto"/>
        <w:ind w:left="259" w:right="100" w:hanging="239"/>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 xml:space="preserve">10.  The  rolling  sea  of  clouds  you   see  once  you  are  at  the  top  will  remind  you  how  tiny  we </w:t>
      </w:r>
      <w:r>
        <w:rPr>
          <w:rFonts w:hint="default" w:ascii="Times New Roman" w:hAnsi="Times New Roman" w:cs="Times New Roman"/>
          <w:snapToGrid w:val="0"/>
          <w:color w:val="000000"/>
          <w:kern w:val="0"/>
          <w:sz w:val="21"/>
          <w:szCs w:val="21"/>
          <w14:ligatures w14:val="none"/>
        </w:rPr>
        <w:t>_________</w:t>
      </w:r>
      <w:r>
        <w:rPr>
          <w:rFonts w:hint="default" w:ascii="Times New Roman" w:hAnsi="Times New Roman" w:eastAsia="Times New Roman" w:cs="Times New Roman"/>
          <w:snapToGrid w:val="0"/>
          <w:color w:val="000000"/>
          <w:kern w:val="0"/>
          <w:sz w:val="21"/>
          <w:szCs w:val="21"/>
          <w:lang w:eastAsia="en-US"/>
          <w14:ligatures w14:val="none"/>
        </w:rPr>
        <w:t>(human)are.</w:t>
      </w:r>
    </w:p>
    <w:p w14:paraId="393E7A4E">
      <w:pPr>
        <w:widowControl/>
        <w:kinsoku w:val="0"/>
        <w:autoSpaceDE w:val="0"/>
        <w:autoSpaceDN w:val="0"/>
        <w:adjustRightInd w:val="0"/>
        <w:snapToGrid w:val="0"/>
        <w:spacing w:before="216" w:after="160" w:line="305" w:lineRule="auto"/>
        <w:ind w:left="259" w:right="100" w:hanging="239"/>
        <w:jc w:val="left"/>
        <w:textAlignment w:val="baseline"/>
        <w:rPr>
          <w:rFonts w:hint="default" w:ascii="Times New Roman" w:hAnsi="Times New Roman" w:eastAsia="Times New Roman" w:cs="Times New Roman"/>
          <w:snapToGrid w:val="0"/>
          <w:color w:val="000000"/>
          <w:kern w:val="0"/>
          <w:sz w:val="21"/>
          <w:szCs w:val="21"/>
          <w:lang w:eastAsia="en-US"/>
          <w14:ligatures w14:val="none"/>
        </w:rPr>
      </w:pPr>
      <w:r>
        <w:rPr>
          <w:rFonts w:hint="default" w:ascii="Times New Roman" w:hAnsi="Times New Roman" w:eastAsia="Times New Roman" w:cs="Times New Roman"/>
          <w:snapToGrid w:val="0"/>
          <w:color w:val="000000"/>
          <w:kern w:val="0"/>
          <w:sz w:val="21"/>
          <w:szCs w:val="21"/>
          <w:lang w:eastAsia="en-US"/>
          <w14:ligatures w14:val="none"/>
        </w:rPr>
        <w:t>11.Rather than setting plans in  stone,</w:t>
      </w:r>
      <w:r>
        <w:rPr>
          <w:rFonts w:hint="default" w:ascii="Times New Roman" w:hAnsi="Times New Roman" w:eastAsia="宋体" w:cs="Times New Roman"/>
          <w:snapToGrid w:val="0"/>
          <w:color w:val="000000"/>
          <w:kern w:val="0"/>
          <w:sz w:val="21"/>
          <w:szCs w:val="21"/>
          <w:lang w:val="en-US" w:eastAsia="zh-CN"/>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I've  learned that  sometimes  I  need  to  take  the </w:t>
      </w:r>
      <w:r>
        <w:rPr>
          <w:rFonts w:hint="default" w:ascii="Times New Roman" w:hAnsi="Times New Roman" w:cs="Times New Roman"/>
          <w:snapToGrid w:val="0"/>
          <w:color w:val="000000"/>
          <w:kern w:val="0"/>
          <w:sz w:val="21"/>
          <w:szCs w:val="21"/>
          <w14:ligatures w14:val="none"/>
        </w:rPr>
        <w:t>_____________</w:t>
      </w:r>
      <w:r>
        <w:rPr>
          <w:rFonts w:hint="default" w:ascii="Times New Roman" w:hAnsi="Times New Roman" w:eastAsia="Times New Roman" w:cs="Times New Roman"/>
          <w:snapToGrid w:val="0"/>
          <w:color w:val="000000"/>
          <w:kern w:val="0"/>
          <w:sz w:val="21"/>
          <w:szCs w:val="21"/>
          <w:lang w:eastAsia="en-US"/>
          <w14:ligatures w14:val="none"/>
        </w:rPr>
        <w:t xml:space="preserve"> (opportunity) that  are  offered,even if they don’t sound perfect at  the  time,and  make  the  most  of  them.</w:t>
      </w:r>
    </w:p>
    <w:p w14:paraId="4956300F">
      <w:pPr>
        <w:widowControl/>
        <w:kinsoku w:val="0"/>
        <w:autoSpaceDE w:val="0"/>
        <w:autoSpaceDN w:val="0"/>
        <w:adjustRightInd w:val="0"/>
        <w:snapToGrid w:val="0"/>
        <w:spacing w:before="216" w:after="160" w:line="305" w:lineRule="auto"/>
        <w:ind w:left="259" w:right="100" w:hanging="239"/>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r>
        <w:rPr>
          <w:rFonts w:hint="default" w:ascii="Times New Roman" w:hAnsi="Times New Roman" w:eastAsia="Times New Roman" w:cs="Times New Roman"/>
          <w:snapToGrid w:val="0"/>
          <w:color w:val="000000"/>
          <w:kern w:val="0"/>
          <w:sz w:val="21"/>
          <w:szCs w:val="21"/>
          <w:lang w:eastAsia="en-US"/>
          <w14:ligatures w14:val="none"/>
        </w:rPr>
        <w:t>12.  As more and more foreigners start to study the Chinese language and experience Chinese culture,</w:t>
      </w:r>
      <w:r>
        <w:rPr>
          <w:rFonts w:hint="default" w:ascii="Times New Roman" w:hAnsi="Times New Roman" w:eastAsia="宋体" w:cs="Times New Roman"/>
          <w:snapToGrid w:val="0"/>
          <w:color w:val="000000"/>
          <w:kern w:val="0"/>
          <w:sz w:val="21"/>
          <w:szCs w:val="21"/>
          <w:lang w:val="en-US" w:eastAsia="zh-CN"/>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 xml:space="preserve">the  world  will have a better understanding of China and its rich history,its  hard-working  people,its  development  through </w:t>
      </w:r>
      <w:r>
        <w:rPr>
          <w:rFonts w:hint="default" w:ascii="Times New Roman" w:hAnsi="Times New Roman" w:cs="Times New Roman"/>
          <w:snapToGrid w:val="0"/>
          <w:color w:val="000000"/>
          <w:kern w:val="0"/>
          <w:sz w:val="21"/>
          <w:szCs w:val="21"/>
          <w14:ligatures w14:val="none"/>
        </w:rPr>
        <w:t>_____________________</w:t>
      </w:r>
      <w:r>
        <w:rPr>
          <w:rFonts w:hint="default" w:ascii="Times New Roman" w:hAnsi="Times New Roman" w:eastAsia="Times New Roman" w:cs="Times New Roman"/>
          <w:snapToGrid w:val="0"/>
          <w:color w:val="000000"/>
          <w:kern w:val="0"/>
          <w:sz w:val="21"/>
          <w:szCs w:val="21"/>
          <w:lang w:eastAsia="en-US"/>
          <w14:ligatures w14:val="none"/>
        </w:rPr>
        <w:t xml:space="preserve"> (innovate),</w:t>
      </w:r>
      <w:r>
        <w:rPr>
          <w:rFonts w:hint="default" w:ascii="Times New Roman" w:hAnsi="Times New Roman" w:eastAsia="宋体" w:cs="Times New Roman"/>
          <w:snapToGrid w:val="0"/>
          <w:color w:val="000000"/>
          <w:kern w:val="0"/>
          <w:sz w:val="21"/>
          <w:szCs w:val="21"/>
          <w:lang w:val="en-US" w:eastAsia="zh-CN"/>
          <w14:ligatures w14:val="none"/>
        </w:rPr>
        <w:t xml:space="preserve"> </w:t>
      </w:r>
      <w:r>
        <w:rPr>
          <w:rFonts w:hint="default" w:ascii="Times New Roman" w:hAnsi="Times New Roman" w:eastAsia="Times New Roman" w:cs="Times New Roman"/>
          <w:snapToGrid w:val="0"/>
          <w:color w:val="000000"/>
          <w:kern w:val="0"/>
          <w:sz w:val="21"/>
          <w:szCs w:val="21"/>
          <w:lang w:eastAsia="en-US"/>
          <w14:ligatures w14:val="none"/>
        </w:rPr>
        <w:t>and its inclusiveness</w:t>
      </w:r>
      <w:r>
        <w:rPr>
          <w:rFonts w:hint="eastAsia" w:ascii="Times New Roman" w:hAnsi="Times New Roman" w:eastAsia="宋体" w:cs="Times New Roman"/>
          <w:snapToGrid w:val="0"/>
          <w:color w:val="000000"/>
          <w:kern w:val="0"/>
          <w:sz w:val="21"/>
          <w:szCs w:val="21"/>
          <w:lang w:val="en-US" w:eastAsia="zh-CN"/>
          <w14:ligatures w14:val="none"/>
        </w:rPr>
        <w:t>.</w:t>
      </w:r>
    </w:p>
    <w:p w14:paraId="6FC00D4F">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64041ADE">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28439B96">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348577B6">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67F30DB6">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589F0D8E">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57152307">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16BBA71B">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3E8180ED">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7ECCA9FD">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3BC262AD">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34F2C3AE">
      <w:pPr>
        <w:widowControl/>
        <w:kinsoku w:val="0"/>
        <w:autoSpaceDE w:val="0"/>
        <w:autoSpaceDN w:val="0"/>
        <w:adjustRightInd w:val="0"/>
        <w:snapToGrid w:val="0"/>
        <w:spacing w:before="216" w:after="160" w:line="305" w:lineRule="auto"/>
        <w:ind w:right="100"/>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3551F909">
      <w:pPr>
        <w:jc w:val="center"/>
        <w:rPr>
          <w:rFonts w:hint="eastAsia"/>
          <w:sz w:val="21"/>
          <w:szCs w:val="21"/>
        </w:rPr>
      </w:pPr>
      <w:r>
        <w:rPr>
          <w:rFonts w:hint="eastAsia"/>
          <w:sz w:val="28"/>
          <w:szCs w:val="28"/>
          <w:lang w:val="en-US" w:eastAsia="zh-CN"/>
        </w:rPr>
        <w:t>专题三</w:t>
      </w:r>
      <w:r>
        <w:rPr>
          <w:rFonts w:hint="eastAsia"/>
          <w:sz w:val="28"/>
          <w:szCs w:val="28"/>
        </w:rPr>
        <w:t>形容词、副词</w:t>
      </w:r>
    </w:p>
    <w:p w14:paraId="2BA9D1DE">
      <w:pPr>
        <w:rPr>
          <w:rFonts w:hint="eastAsia"/>
          <w:sz w:val="21"/>
          <w:szCs w:val="21"/>
        </w:rPr>
      </w:pPr>
    </w:p>
    <w:p w14:paraId="2E074466">
      <w:pPr>
        <w:rPr>
          <w:rFonts w:hint="eastAsia"/>
          <w:sz w:val="21"/>
          <w:szCs w:val="21"/>
        </w:rPr>
      </w:pPr>
      <w:r>
        <w:rPr>
          <w:rFonts w:hint="eastAsia"/>
          <w:sz w:val="21"/>
          <w:szCs w:val="21"/>
        </w:rPr>
        <w:t>原级比较—— as + 原级形容词/ 副词 + as</w:t>
      </w:r>
    </w:p>
    <w:p w14:paraId="71C36E74">
      <w:pPr>
        <w:rPr>
          <w:rFonts w:hint="eastAsia"/>
          <w:sz w:val="21"/>
          <w:szCs w:val="21"/>
        </w:rPr>
      </w:pPr>
      <w:r>
        <w:rPr>
          <w:rFonts w:hint="eastAsia"/>
          <w:sz w:val="21"/>
          <w:szCs w:val="21"/>
        </w:rPr>
        <w:t>比较级：（not）比较级 +than</w:t>
      </w:r>
    </w:p>
    <w:p w14:paraId="2A319821">
      <w:pPr>
        <w:rPr>
          <w:rFonts w:hint="eastAsia"/>
          <w:sz w:val="21"/>
          <w:szCs w:val="21"/>
        </w:rPr>
      </w:pPr>
      <w:r>
        <w:rPr>
          <w:rFonts w:hint="eastAsia"/>
          <w:sz w:val="21"/>
          <w:szCs w:val="21"/>
        </w:rPr>
        <w:t xml:space="preserve">              比较级+比较级</w:t>
      </w:r>
    </w:p>
    <w:p w14:paraId="2532F176">
      <w:pPr>
        <w:rPr>
          <w:rFonts w:hint="eastAsia"/>
          <w:sz w:val="21"/>
          <w:szCs w:val="21"/>
        </w:rPr>
      </w:pPr>
      <w:r>
        <w:rPr>
          <w:rFonts w:hint="eastAsia"/>
          <w:sz w:val="21"/>
          <w:szCs w:val="21"/>
        </w:rPr>
        <w:t xml:space="preserve">              the +比较级</w:t>
      </w:r>
      <w:r>
        <w:rPr>
          <w:sz w:val="21"/>
          <w:szCs w:val="21"/>
        </w:rPr>
        <w:t>…</w:t>
      </w:r>
      <w:r>
        <w:rPr>
          <w:rFonts w:hint="eastAsia"/>
          <w:sz w:val="21"/>
          <w:szCs w:val="21"/>
        </w:rPr>
        <w:t>,   the +比较级</w:t>
      </w:r>
    </w:p>
    <w:p w14:paraId="778970A9">
      <w:pPr>
        <w:rPr>
          <w:rFonts w:hint="eastAsia"/>
          <w:sz w:val="21"/>
          <w:szCs w:val="21"/>
        </w:rPr>
      </w:pPr>
      <w:r>
        <w:rPr>
          <w:rFonts w:hint="eastAsia"/>
          <w:sz w:val="21"/>
          <w:szCs w:val="21"/>
        </w:rPr>
        <w:t xml:space="preserve">              the + 比较级 + of the two</w:t>
      </w:r>
    </w:p>
    <w:p w14:paraId="6C805877">
      <w:pPr>
        <w:rPr>
          <w:rFonts w:hint="eastAsia"/>
          <w:sz w:val="21"/>
          <w:szCs w:val="21"/>
        </w:rPr>
      </w:pPr>
      <w:r>
        <w:rPr>
          <w:rFonts w:hint="eastAsia"/>
          <w:sz w:val="21"/>
          <w:szCs w:val="21"/>
        </w:rPr>
        <w:t xml:space="preserve">              Which + 动词+ 比较级， A or B?</w:t>
      </w:r>
    </w:p>
    <w:p w14:paraId="7926E042">
      <w:pPr>
        <w:rPr>
          <w:rFonts w:hint="eastAsia"/>
          <w:sz w:val="21"/>
          <w:szCs w:val="21"/>
        </w:rPr>
      </w:pPr>
      <w:r>
        <w:rPr>
          <w:rFonts w:hint="eastAsia"/>
          <w:sz w:val="21"/>
          <w:szCs w:val="21"/>
        </w:rPr>
        <w:t xml:space="preserve">              可修饰比较级的词语</w:t>
      </w:r>
    </w:p>
    <w:p w14:paraId="2FFF7507">
      <w:pPr>
        <w:rPr>
          <w:rFonts w:hint="eastAsia"/>
          <w:sz w:val="21"/>
          <w:szCs w:val="21"/>
        </w:rPr>
      </w:pPr>
      <w:r>
        <w:rPr>
          <w:rFonts w:hint="eastAsia"/>
          <w:sz w:val="21"/>
          <w:szCs w:val="21"/>
        </w:rPr>
        <w:t>最高级：one of the +形容词最高级+名词复数</w:t>
      </w:r>
    </w:p>
    <w:p w14:paraId="5745D1E7">
      <w:pPr>
        <w:rPr>
          <w:rFonts w:hint="eastAsia"/>
          <w:sz w:val="21"/>
          <w:szCs w:val="21"/>
        </w:rPr>
      </w:pPr>
      <w:r>
        <w:rPr>
          <w:rFonts w:hint="eastAsia"/>
          <w:sz w:val="21"/>
          <w:szCs w:val="21"/>
        </w:rPr>
        <w:t xml:space="preserve">             可修饰最高级的词语—— （by）far、nearly、almost等</w:t>
      </w:r>
    </w:p>
    <w:p w14:paraId="7545FCC8">
      <w:pPr>
        <w:rPr>
          <w:rFonts w:hint="eastAsia"/>
          <w:sz w:val="21"/>
          <w:szCs w:val="21"/>
        </w:rPr>
      </w:pPr>
      <w:r>
        <w:rPr>
          <w:rFonts w:hint="eastAsia"/>
          <w:sz w:val="21"/>
          <w:szCs w:val="21"/>
        </w:rPr>
        <w:t xml:space="preserve">             比较级形式表达最高级意义</w:t>
      </w:r>
    </w:p>
    <w:p w14:paraId="3FCC6A15">
      <w:pPr>
        <w:rPr>
          <w:rFonts w:hint="eastAsia"/>
          <w:sz w:val="21"/>
          <w:szCs w:val="21"/>
        </w:rPr>
      </w:pPr>
      <w:r>
        <w:rPr>
          <w:rFonts w:hint="eastAsia"/>
          <w:sz w:val="21"/>
          <w:szCs w:val="21"/>
        </w:rPr>
        <w:t>句法功能：形容词——常作定语、状语</w:t>
      </w:r>
    </w:p>
    <w:p w14:paraId="6FBC110F">
      <w:pPr>
        <w:rPr>
          <w:rFonts w:hint="eastAsia"/>
          <w:sz w:val="21"/>
          <w:szCs w:val="21"/>
        </w:rPr>
      </w:pPr>
      <w:r>
        <w:rPr>
          <w:rFonts w:hint="eastAsia"/>
          <w:sz w:val="21"/>
          <w:szCs w:val="21"/>
        </w:rPr>
        <w:t xml:space="preserve">                  副词—— 常作状语</w:t>
      </w:r>
    </w:p>
    <w:p w14:paraId="1E081FA9">
      <w:pPr>
        <w:rPr>
          <w:rFonts w:hint="eastAsia"/>
          <w:sz w:val="21"/>
          <w:szCs w:val="21"/>
        </w:rPr>
      </w:pPr>
      <w:r>
        <w:rPr>
          <w:rFonts w:hint="eastAsia"/>
          <w:sz w:val="21"/>
          <w:szCs w:val="21"/>
        </w:rPr>
        <w:t>构词法：派生法—— 名词或动词转化为形容词</w:t>
      </w:r>
    </w:p>
    <w:p w14:paraId="779C7176">
      <w:pPr>
        <w:rPr>
          <w:rFonts w:hint="eastAsia"/>
          <w:sz w:val="21"/>
          <w:szCs w:val="21"/>
        </w:rPr>
      </w:pPr>
      <w:r>
        <w:rPr>
          <w:rFonts w:hint="eastAsia"/>
          <w:sz w:val="21"/>
          <w:szCs w:val="21"/>
        </w:rPr>
        <w:t xml:space="preserve">                                  形容词转化为副词</w:t>
      </w:r>
    </w:p>
    <w:p w14:paraId="3F085AF8">
      <w:pPr>
        <w:tabs>
          <w:tab w:val="center" w:pos="4153"/>
          <w:tab w:val="left" w:pos="6620"/>
        </w:tabs>
        <w:jc w:val="left"/>
        <w:rPr>
          <w:sz w:val="21"/>
          <w:szCs w:val="21"/>
        </w:rPr>
      </w:pPr>
      <w:r>
        <w:rPr>
          <w:rFonts w:hint="eastAsia"/>
          <w:sz w:val="21"/>
          <w:szCs w:val="21"/>
        </w:rPr>
        <w:tab/>
      </w:r>
      <w:r>
        <w:rPr>
          <w:rFonts w:hint="eastAsia"/>
          <w:sz w:val="21"/>
          <w:szCs w:val="21"/>
        </w:rPr>
        <w:t>重难透析</w:t>
      </w:r>
      <w:r>
        <w:rPr>
          <w:rFonts w:hint="eastAsia"/>
          <w:sz w:val="21"/>
          <w:szCs w:val="21"/>
        </w:rPr>
        <w:tab/>
      </w:r>
    </w:p>
    <w:p w14:paraId="5B3063D2">
      <w:pPr>
        <w:rPr>
          <w:rFonts w:hint="eastAsia"/>
          <w:sz w:val="21"/>
          <w:szCs w:val="21"/>
        </w:rPr>
      </w:pPr>
      <w:r>
        <w:rPr>
          <w:rFonts w:hint="eastAsia"/>
          <w:sz w:val="21"/>
          <w:szCs w:val="21"/>
        </w:rPr>
        <w:t>比较级的变化规则</w:t>
      </w:r>
    </w:p>
    <w:p w14:paraId="2CF1B554">
      <w:pPr>
        <w:rPr>
          <w:rFonts w:hint="eastAsia"/>
          <w:b/>
          <w:bCs/>
          <w:sz w:val="24"/>
          <w:szCs w:val="24"/>
        </w:rPr>
      </w:pPr>
      <w:r>
        <w:rPr>
          <w:rFonts w:hint="eastAsia"/>
          <w:b/>
          <w:bCs/>
          <w:sz w:val="24"/>
          <w:szCs w:val="24"/>
        </w:rPr>
        <w:t>1.</w:t>
      </w:r>
      <w:r>
        <w:rPr>
          <w:rFonts w:hint="eastAsia"/>
          <w:b/>
          <w:bCs/>
          <w:sz w:val="24"/>
          <w:szCs w:val="24"/>
        </w:rPr>
        <w:tab/>
      </w:r>
      <w:r>
        <w:rPr>
          <w:rFonts w:hint="eastAsia"/>
          <w:b/>
          <w:bCs/>
          <w:sz w:val="24"/>
          <w:szCs w:val="24"/>
        </w:rPr>
        <w:t>规则变化</w:t>
      </w:r>
    </w:p>
    <w:tbl>
      <w:tblPr>
        <w:tblStyle w:val="12"/>
        <w:tblpPr w:leftFromText="180" w:rightFromText="180" w:vertAnchor="text" w:horzAnchor="margin" w:tblpXSpec="center" w:tblpY="756"/>
        <w:tblW w:w="99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410"/>
        <w:gridCol w:w="1797"/>
        <w:gridCol w:w="1400"/>
        <w:gridCol w:w="1780"/>
      </w:tblGrid>
      <w:tr w14:paraId="1C4D2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2552" w:type="dxa"/>
            <w:tcBorders>
              <w:left w:val="nil"/>
            </w:tcBorders>
          </w:tcPr>
          <w:p w14:paraId="32DA182A">
            <w:pPr>
              <w:widowControl/>
              <w:kinsoku w:val="0"/>
              <w:autoSpaceDE w:val="0"/>
              <w:autoSpaceDN w:val="0"/>
              <w:adjustRightInd w:val="0"/>
              <w:snapToGrid w:val="0"/>
              <w:spacing w:before="200" w:after="160" w:line="220" w:lineRule="auto"/>
              <w:ind w:left="1272"/>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b/>
                <w:bCs/>
                <w:snapToGrid w:val="0"/>
                <w:color w:val="000000"/>
                <w:spacing w:val="-5"/>
                <w:kern w:val="0"/>
                <w:sz w:val="20"/>
                <w:szCs w:val="20"/>
                <w:lang w:eastAsia="en-US"/>
                <w14:ligatures w14:val="none"/>
              </w:rPr>
              <w:t>情况</w:t>
            </w:r>
          </w:p>
        </w:tc>
        <w:tc>
          <w:tcPr>
            <w:tcW w:w="2410" w:type="dxa"/>
          </w:tcPr>
          <w:p w14:paraId="23845FD8">
            <w:pPr>
              <w:widowControl/>
              <w:kinsoku w:val="0"/>
              <w:autoSpaceDE w:val="0"/>
              <w:autoSpaceDN w:val="0"/>
              <w:adjustRightInd w:val="0"/>
              <w:snapToGrid w:val="0"/>
              <w:spacing w:before="200" w:after="160" w:line="220" w:lineRule="auto"/>
              <w:ind w:left="777"/>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b/>
                <w:bCs/>
                <w:snapToGrid w:val="0"/>
                <w:color w:val="000000"/>
                <w:kern w:val="0"/>
                <w:sz w:val="20"/>
                <w:szCs w:val="20"/>
                <w:lang w:eastAsia="en-US"/>
                <w14:ligatures w14:val="none"/>
              </w:rPr>
              <w:t>变化规则</w:t>
            </w:r>
          </w:p>
        </w:tc>
        <w:tc>
          <w:tcPr>
            <w:tcW w:w="1797" w:type="dxa"/>
          </w:tcPr>
          <w:p w14:paraId="02FFAD85">
            <w:pPr>
              <w:widowControl/>
              <w:kinsoku w:val="0"/>
              <w:autoSpaceDE w:val="0"/>
              <w:autoSpaceDN w:val="0"/>
              <w:adjustRightInd w:val="0"/>
              <w:snapToGrid w:val="0"/>
              <w:spacing w:before="203" w:after="160" w:line="221" w:lineRule="auto"/>
              <w:ind w:left="488"/>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b/>
                <w:bCs/>
                <w:snapToGrid w:val="0"/>
                <w:color w:val="000000"/>
                <w:spacing w:val="-6"/>
                <w:kern w:val="0"/>
                <w:sz w:val="20"/>
                <w:szCs w:val="20"/>
                <w:lang w:eastAsia="en-US"/>
                <w14:ligatures w14:val="none"/>
              </w:rPr>
              <w:t>原级</w:t>
            </w:r>
          </w:p>
        </w:tc>
        <w:tc>
          <w:tcPr>
            <w:tcW w:w="1400" w:type="dxa"/>
          </w:tcPr>
          <w:p w14:paraId="12F68E0B">
            <w:pPr>
              <w:widowControl/>
              <w:kinsoku w:val="0"/>
              <w:autoSpaceDE w:val="0"/>
              <w:autoSpaceDN w:val="0"/>
              <w:adjustRightInd w:val="0"/>
              <w:snapToGrid w:val="0"/>
              <w:spacing w:before="203" w:after="160" w:line="221" w:lineRule="auto"/>
              <w:ind w:left="398"/>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b/>
                <w:bCs/>
                <w:snapToGrid w:val="0"/>
                <w:color w:val="000000"/>
                <w:kern w:val="0"/>
                <w:sz w:val="20"/>
                <w:szCs w:val="20"/>
                <w:lang w:eastAsia="en-US"/>
                <w14:ligatures w14:val="none"/>
              </w:rPr>
              <w:t>比较级</w:t>
            </w:r>
          </w:p>
        </w:tc>
        <w:tc>
          <w:tcPr>
            <w:tcW w:w="1780" w:type="dxa"/>
            <w:tcBorders>
              <w:right w:val="nil"/>
            </w:tcBorders>
          </w:tcPr>
          <w:p w14:paraId="22C8D922">
            <w:pPr>
              <w:widowControl/>
              <w:kinsoku w:val="0"/>
              <w:autoSpaceDE w:val="0"/>
              <w:autoSpaceDN w:val="0"/>
              <w:adjustRightInd w:val="0"/>
              <w:snapToGrid w:val="0"/>
              <w:spacing w:before="200" w:after="160" w:line="219" w:lineRule="auto"/>
              <w:ind w:left="588"/>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b/>
                <w:bCs/>
                <w:snapToGrid w:val="0"/>
                <w:color w:val="000000"/>
                <w:spacing w:val="-5"/>
                <w:kern w:val="0"/>
                <w:sz w:val="20"/>
                <w:szCs w:val="20"/>
                <w:lang w:eastAsia="en-US"/>
                <w14:ligatures w14:val="none"/>
              </w:rPr>
              <w:t>最高级</w:t>
            </w:r>
          </w:p>
        </w:tc>
      </w:tr>
      <w:tr w14:paraId="105EC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trPr>
        <w:tc>
          <w:tcPr>
            <w:tcW w:w="2552" w:type="dxa"/>
            <w:tcBorders>
              <w:left w:val="nil"/>
            </w:tcBorders>
          </w:tcPr>
          <w:p w14:paraId="2B086BAC">
            <w:pPr>
              <w:widowControl/>
              <w:kinsoku w:val="0"/>
              <w:autoSpaceDE w:val="0"/>
              <w:autoSpaceDN w:val="0"/>
              <w:adjustRightInd w:val="0"/>
              <w:snapToGrid w:val="0"/>
              <w:spacing w:before="200" w:after="160" w:line="220" w:lineRule="auto"/>
              <w:ind w:left="59"/>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4"/>
                <w:kern w:val="0"/>
                <w:sz w:val="20"/>
                <w:szCs w:val="20"/>
                <w:lang w:eastAsia="en-US"/>
                <w14:ligatures w14:val="none"/>
              </w:rPr>
              <w:t>单音节词</w:t>
            </w:r>
          </w:p>
        </w:tc>
        <w:tc>
          <w:tcPr>
            <w:tcW w:w="2410" w:type="dxa"/>
          </w:tcPr>
          <w:p w14:paraId="218C0237">
            <w:pPr>
              <w:widowControl/>
              <w:kinsoku w:val="0"/>
              <w:autoSpaceDE w:val="0"/>
              <w:autoSpaceDN w:val="0"/>
              <w:adjustRightInd w:val="0"/>
              <w:snapToGrid w:val="0"/>
              <w:spacing w:before="203" w:after="160" w:line="223" w:lineRule="auto"/>
              <w:ind w:left="9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3"/>
                <w:kern w:val="0"/>
                <w:sz w:val="20"/>
                <w:szCs w:val="20"/>
                <w:lang w:eastAsia="en-US"/>
                <w14:ligatures w14:val="none"/>
              </w:rPr>
              <w:t>加-</w:t>
            </w:r>
            <w:r>
              <w:rPr>
                <w:rFonts w:ascii="宋体" w:hAnsi="宋体" w:eastAsia="宋体" w:cs="宋体"/>
                <w:snapToGrid w:val="0"/>
                <w:color w:val="000000"/>
                <w:kern w:val="0"/>
                <w:sz w:val="20"/>
                <w:szCs w:val="20"/>
                <w:lang w:eastAsia="en-US"/>
                <w14:ligatures w14:val="none"/>
              </w:rPr>
              <w:t>er</w:t>
            </w:r>
            <w:r>
              <w:rPr>
                <w:rFonts w:ascii="宋体" w:hAnsi="宋体" w:eastAsia="宋体" w:cs="宋体"/>
                <w:snapToGrid w:val="0"/>
                <w:color w:val="000000"/>
                <w:spacing w:val="3"/>
                <w:kern w:val="0"/>
                <w:sz w:val="20"/>
                <w:szCs w:val="20"/>
                <w:lang w:eastAsia="en-US"/>
                <w14:ligatures w14:val="none"/>
              </w:rPr>
              <w:t>/-</w:t>
            </w:r>
            <w:r>
              <w:rPr>
                <w:rFonts w:ascii="宋体" w:hAnsi="宋体" w:eastAsia="宋体" w:cs="宋体"/>
                <w:snapToGrid w:val="0"/>
                <w:color w:val="000000"/>
                <w:kern w:val="0"/>
                <w:sz w:val="20"/>
                <w:szCs w:val="20"/>
                <w:lang w:eastAsia="en-US"/>
                <w14:ligatures w14:val="none"/>
              </w:rPr>
              <w:t>est</w:t>
            </w:r>
          </w:p>
        </w:tc>
        <w:tc>
          <w:tcPr>
            <w:tcW w:w="1797" w:type="dxa"/>
          </w:tcPr>
          <w:p w14:paraId="59EF7E3D">
            <w:pPr>
              <w:widowControl/>
              <w:kinsoku w:val="0"/>
              <w:autoSpaceDE w:val="0"/>
              <w:autoSpaceDN w:val="0"/>
              <w:adjustRightInd w:val="0"/>
              <w:snapToGrid w:val="0"/>
              <w:spacing w:before="193" w:after="160" w:line="214" w:lineRule="auto"/>
              <w:ind w:left="48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2"/>
                <w:kern w:val="0"/>
                <w:sz w:val="20"/>
                <w:szCs w:val="20"/>
                <w:lang w:eastAsia="en-US"/>
                <w14:ligatures w14:val="none"/>
              </w:rPr>
              <w:t>high</w:t>
            </w:r>
          </w:p>
        </w:tc>
        <w:tc>
          <w:tcPr>
            <w:tcW w:w="1400" w:type="dxa"/>
          </w:tcPr>
          <w:p w14:paraId="0B3400C5">
            <w:pPr>
              <w:widowControl/>
              <w:kinsoku w:val="0"/>
              <w:autoSpaceDE w:val="0"/>
              <w:autoSpaceDN w:val="0"/>
              <w:adjustRightInd w:val="0"/>
              <w:snapToGrid w:val="0"/>
              <w:spacing w:before="193" w:after="160" w:line="214" w:lineRule="auto"/>
              <w:ind w:left="39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higher</w:t>
            </w:r>
          </w:p>
        </w:tc>
        <w:tc>
          <w:tcPr>
            <w:tcW w:w="1780" w:type="dxa"/>
            <w:tcBorders>
              <w:right w:val="nil"/>
            </w:tcBorders>
          </w:tcPr>
          <w:p w14:paraId="7D2FCA23">
            <w:pPr>
              <w:widowControl/>
              <w:kinsoku w:val="0"/>
              <w:autoSpaceDE w:val="0"/>
              <w:autoSpaceDN w:val="0"/>
              <w:adjustRightInd w:val="0"/>
              <w:snapToGrid w:val="0"/>
              <w:spacing w:before="193" w:after="160" w:line="214" w:lineRule="auto"/>
              <w:ind w:left="5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highest</w:t>
            </w:r>
          </w:p>
        </w:tc>
      </w:tr>
      <w:tr w14:paraId="63905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2552" w:type="dxa"/>
            <w:tcBorders>
              <w:left w:val="nil"/>
            </w:tcBorders>
          </w:tcPr>
          <w:p w14:paraId="164F9DFF">
            <w:pPr>
              <w:widowControl/>
              <w:kinsoku w:val="0"/>
              <w:autoSpaceDE w:val="0"/>
              <w:autoSpaceDN w:val="0"/>
              <w:adjustRightInd w:val="0"/>
              <w:snapToGrid w:val="0"/>
              <w:spacing w:before="202" w:after="160" w:line="219" w:lineRule="auto"/>
              <w:ind w:left="59"/>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2"/>
                <w:kern w:val="0"/>
                <w:sz w:val="20"/>
                <w:szCs w:val="20"/>
                <w:lang w:eastAsia="en-US"/>
                <w14:ligatures w14:val="none"/>
              </w:rPr>
              <w:t>以字母e结尾的词</w:t>
            </w:r>
          </w:p>
        </w:tc>
        <w:tc>
          <w:tcPr>
            <w:tcW w:w="2410" w:type="dxa"/>
          </w:tcPr>
          <w:p w14:paraId="1D8F9BF2">
            <w:pPr>
              <w:widowControl/>
              <w:kinsoku w:val="0"/>
              <w:autoSpaceDE w:val="0"/>
              <w:autoSpaceDN w:val="0"/>
              <w:adjustRightInd w:val="0"/>
              <w:snapToGrid w:val="0"/>
              <w:spacing w:before="205" w:after="160" w:line="223" w:lineRule="auto"/>
              <w:ind w:left="9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2"/>
                <w:kern w:val="0"/>
                <w:sz w:val="20"/>
                <w:szCs w:val="20"/>
                <w:lang w:eastAsia="en-US"/>
                <w14:ligatures w14:val="none"/>
              </w:rPr>
              <w:t>加-r/-</w:t>
            </w:r>
            <w:r>
              <w:rPr>
                <w:rFonts w:ascii="宋体" w:hAnsi="宋体" w:eastAsia="宋体" w:cs="宋体"/>
                <w:snapToGrid w:val="0"/>
                <w:color w:val="000000"/>
                <w:kern w:val="0"/>
                <w:sz w:val="20"/>
                <w:szCs w:val="20"/>
                <w:lang w:eastAsia="en-US"/>
                <w14:ligatures w14:val="none"/>
              </w:rPr>
              <w:t>st</w:t>
            </w:r>
          </w:p>
        </w:tc>
        <w:tc>
          <w:tcPr>
            <w:tcW w:w="1797" w:type="dxa"/>
          </w:tcPr>
          <w:p w14:paraId="73F83C62">
            <w:pPr>
              <w:widowControl/>
              <w:kinsoku w:val="0"/>
              <w:autoSpaceDE w:val="0"/>
              <w:autoSpaceDN w:val="0"/>
              <w:adjustRightInd w:val="0"/>
              <w:snapToGrid w:val="0"/>
              <w:spacing w:before="195" w:after="160" w:line="214" w:lineRule="auto"/>
              <w:ind w:left="4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4"/>
                <w:kern w:val="0"/>
                <w:sz w:val="20"/>
                <w:szCs w:val="20"/>
                <w:lang w:eastAsia="en-US"/>
                <w14:ligatures w14:val="none"/>
              </w:rPr>
              <w:t>large</w:t>
            </w:r>
          </w:p>
        </w:tc>
        <w:tc>
          <w:tcPr>
            <w:tcW w:w="1400" w:type="dxa"/>
          </w:tcPr>
          <w:p w14:paraId="67E82046">
            <w:pPr>
              <w:widowControl/>
              <w:kinsoku w:val="0"/>
              <w:autoSpaceDE w:val="0"/>
              <w:autoSpaceDN w:val="0"/>
              <w:adjustRightInd w:val="0"/>
              <w:snapToGrid w:val="0"/>
              <w:spacing w:before="195" w:after="160" w:line="214" w:lineRule="auto"/>
              <w:ind w:left="39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3"/>
                <w:kern w:val="0"/>
                <w:sz w:val="20"/>
                <w:szCs w:val="20"/>
                <w:lang w:eastAsia="en-US"/>
                <w14:ligatures w14:val="none"/>
              </w:rPr>
              <w:t>larger</w:t>
            </w:r>
          </w:p>
        </w:tc>
        <w:tc>
          <w:tcPr>
            <w:tcW w:w="1780" w:type="dxa"/>
            <w:tcBorders>
              <w:right w:val="nil"/>
            </w:tcBorders>
          </w:tcPr>
          <w:p w14:paraId="1BBCF2EE">
            <w:pPr>
              <w:widowControl/>
              <w:kinsoku w:val="0"/>
              <w:autoSpaceDE w:val="0"/>
              <w:autoSpaceDN w:val="0"/>
              <w:adjustRightInd w:val="0"/>
              <w:snapToGrid w:val="0"/>
              <w:spacing w:before="195" w:after="160" w:line="214" w:lineRule="auto"/>
              <w:ind w:left="5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3"/>
                <w:kern w:val="0"/>
                <w:sz w:val="20"/>
                <w:szCs w:val="20"/>
                <w:lang w:eastAsia="en-US"/>
                <w14:ligatures w14:val="none"/>
              </w:rPr>
              <w:t>largest</w:t>
            </w:r>
          </w:p>
        </w:tc>
      </w:tr>
      <w:tr w14:paraId="636FB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2552" w:type="dxa"/>
            <w:tcBorders>
              <w:left w:val="nil"/>
            </w:tcBorders>
          </w:tcPr>
          <w:p w14:paraId="37BBB7EF">
            <w:pPr>
              <w:widowControl/>
              <w:kinsoku w:val="0"/>
              <w:autoSpaceDE w:val="0"/>
              <w:autoSpaceDN w:val="0"/>
              <w:adjustRightInd w:val="0"/>
              <w:snapToGrid w:val="0"/>
              <w:spacing w:before="193" w:after="160" w:line="317" w:lineRule="auto"/>
              <w:ind w:left="59" w:right="257" w:firstLine="29"/>
              <w:jc w:val="left"/>
              <w:textAlignment w:val="baseline"/>
              <w:rPr>
                <w:rFonts w:hint="eastAsia" w:ascii="宋体" w:hAnsi="宋体" w:eastAsia="宋体" w:cs="宋体"/>
                <w:snapToGrid w:val="0"/>
                <w:color w:val="000000"/>
                <w:kern w:val="0"/>
                <w:sz w:val="20"/>
                <w:szCs w:val="20"/>
                <w:lang w:eastAsia="zh-CN"/>
                <w14:ligatures w14:val="none"/>
              </w:rPr>
            </w:pPr>
            <w:r>
              <w:rPr>
                <w:rFonts w:ascii="宋体" w:hAnsi="宋体" w:eastAsia="宋体" w:cs="宋体"/>
                <w:snapToGrid w:val="0"/>
                <w:color w:val="000000"/>
                <w:spacing w:val="1"/>
                <w:kern w:val="0"/>
                <w:sz w:val="20"/>
                <w:szCs w:val="20"/>
                <w:lang w:eastAsia="zh-CN"/>
                <w14:ligatures w14:val="none"/>
              </w:rPr>
              <w:t>以一个辅音字母结尾的重读闭</w:t>
            </w:r>
            <w:r>
              <w:rPr>
                <w:rFonts w:ascii="宋体" w:hAnsi="宋体" w:eastAsia="宋体" w:cs="宋体"/>
                <w:snapToGrid w:val="0"/>
                <w:color w:val="000000"/>
                <w:spacing w:val="3"/>
                <w:kern w:val="0"/>
                <w:sz w:val="20"/>
                <w:szCs w:val="20"/>
                <w:lang w:eastAsia="zh-CN"/>
                <w14:ligatures w14:val="none"/>
              </w:rPr>
              <w:t xml:space="preserve"> </w:t>
            </w:r>
            <w:r>
              <w:rPr>
                <w:rFonts w:ascii="宋体" w:hAnsi="宋体" w:eastAsia="宋体" w:cs="宋体"/>
                <w:snapToGrid w:val="0"/>
                <w:color w:val="000000"/>
                <w:spacing w:val="5"/>
                <w:kern w:val="0"/>
                <w:sz w:val="20"/>
                <w:szCs w:val="20"/>
                <w:lang w:eastAsia="zh-CN"/>
                <w14:ligatures w14:val="none"/>
              </w:rPr>
              <w:t>音节词</w:t>
            </w:r>
          </w:p>
        </w:tc>
        <w:tc>
          <w:tcPr>
            <w:tcW w:w="2410" w:type="dxa"/>
          </w:tcPr>
          <w:p w14:paraId="754EC544">
            <w:pPr>
              <w:widowControl/>
              <w:kinsoku w:val="0"/>
              <w:autoSpaceDE w:val="0"/>
              <w:autoSpaceDN w:val="0"/>
              <w:adjustRightInd w:val="0"/>
              <w:snapToGrid w:val="0"/>
              <w:spacing w:before="193" w:after="160" w:line="321" w:lineRule="auto"/>
              <w:ind w:left="95" w:right="95"/>
              <w:jc w:val="left"/>
              <w:textAlignment w:val="baseline"/>
              <w:rPr>
                <w:rFonts w:hint="eastAsia" w:ascii="宋体" w:hAnsi="宋体" w:eastAsia="宋体" w:cs="宋体"/>
                <w:snapToGrid w:val="0"/>
                <w:color w:val="000000"/>
                <w:kern w:val="0"/>
                <w:sz w:val="20"/>
                <w:szCs w:val="20"/>
                <w:lang w:eastAsia="zh-CN"/>
                <w14:ligatures w14:val="none"/>
              </w:rPr>
            </w:pPr>
            <w:r>
              <w:rPr>
                <w:rFonts w:ascii="宋体" w:hAnsi="宋体" w:eastAsia="宋体" w:cs="宋体"/>
                <w:snapToGrid w:val="0"/>
                <w:color w:val="000000"/>
                <w:kern w:val="0"/>
                <w:sz w:val="20"/>
                <w:szCs w:val="20"/>
                <w:lang w:eastAsia="zh-CN"/>
                <w14:ligatures w14:val="none"/>
              </w:rPr>
              <w:t>先双写这个辅音字母，再</w:t>
            </w:r>
            <w:r>
              <w:rPr>
                <w:rFonts w:ascii="宋体" w:hAnsi="宋体" w:eastAsia="宋体" w:cs="宋体"/>
                <w:snapToGrid w:val="0"/>
                <w:color w:val="000000"/>
                <w:spacing w:val="7"/>
                <w:kern w:val="0"/>
                <w:sz w:val="20"/>
                <w:szCs w:val="20"/>
                <w:lang w:eastAsia="zh-CN"/>
                <w14:ligatures w14:val="none"/>
              </w:rPr>
              <w:t xml:space="preserve"> </w:t>
            </w:r>
            <w:r>
              <w:rPr>
                <w:rFonts w:ascii="宋体" w:hAnsi="宋体" w:eastAsia="宋体" w:cs="宋体"/>
                <w:snapToGrid w:val="0"/>
                <w:color w:val="000000"/>
                <w:spacing w:val="3"/>
                <w:kern w:val="0"/>
                <w:sz w:val="20"/>
                <w:szCs w:val="20"/>
                <w:lang w:eastAsia="zh-CN"/>
                <w14:ligatures w14:val="none"/>
              </w:rPr>
              <w:t>加-</w:t>
            </w:r>
            <w:r>
              <w:rPr>
                <w:rFonts w:ascii="宋体" w:hAnsi="宋体" w:eastAsia="宋体" w:cs="宋体"/>
                <w:snapToGrid w:val="0"/>
                <w:color w:val="000000"/>
                <w:kern w:val="0"/>
                <w:sz w:val="20"/>
                <w:szCs w:val="20"/>
                <w:lang w:eastAsia="zh-CN"/>
                <w14:ligatures w14:val="none"/>
              </w:rPr>
              <w:t>er</w:t>
            </w:r>
            <w:r>
              <w:rPr>
                <w:rFonts w:ascii="宋体" w:hAnsi="宋体" w:eastAsia="宋体" w:cs="宋体"/>
                <w:snapToGrid w:val="0"/>
                <w:color w:val="000000"/>
                <w:spacing w:val="3"/>
                <w:kern w:val="0"/>
                <w:sz w:val="20"/>
                <w:szCs w:val="20"/>
                <w:lang w:eastAsia="zh-CN"/>
                <w14:ligatures w14:val="none"/>
              </w:rPr>
              <w:t>/-</w:t>
            </w:r>
            <w:r>
              <w:rPr>
                <w:rFonts w:ascii="宋体" w:hAnsi="宋体" w:eastAsia="宋体" w:cs="宋体"/>
                <w:snapToGrid w:val="0"/>
                <w:color w:val="000000"/>
                <w:kern w:val="0"/>
                <w:sz w:val="20"/>
                <w:szCs w:val="20"/>
                <w:lang w:eastAsia="zh-CN"/>
                <w14:ligatures w14:val="none"/>
              </w:rPr>
              <w:t>est</w:t>
            </w:r>
          </w:p>
        </w:tc>
        <w:tc>
          <w:tcPr>
            <w:tcW w:w="1797" w:type="dxa"/>
          </w:tcPr>
          <w:p w14:paraId="79E1B4BF">
            <w:pPr>
              <w:widowControl/>
              <w:kinsoku w:val="0"/>
              <w:autoSpaceDE w:val="0"/>
              <w:autoSpaceDN w:val="0"/>
              <w:adjustRightInd w:val="0"/>
              <w:snapToGrid w:val="0"/>
              <w:spacing w:after="160" w:line="315" w:lineRule="auto"/>
              <w:jc w:val="left"/>
              <w:textAlignment w:val="baseline"/>
              <w:rPr>
                <w:rFonts w:ascii="Arial" w:hAnsi="Arial" w:cs="Arial"/>
                <w:snapToGrid w:val="0"/>
                <w:color w:val="000000"/>
                <w:kern w:val="0"/>
                <w:szCs w:val="21"/>
                <w:lang w:eastAsia="zh-CN"/>
                <w14:ligatures w14:val="none"/>
              </w:rPr>
            </w:pPr>
          </w:p>
          <w:p w14:paraId="2121B917">
            <w:pPr>
              <w:widowControl/>
              <w:kinsoku w:val="0"/>
              <w:autoSpaceDE w:val="0"/>
              <w:autoSpaceDN w:val="0"/>
              <w:adjustRightInd w:val="0"/>
              <w:snapToGrid w:val="0"/>
              <w:spacing w:before="65" w:after="160" w:line="278" w:lineRule="auto"/>
              <w:ind w:left="5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2"/>
                <w:kern w:val="0"/>
                <w:sz w:val="20"/>
                <w:szCs w:val="20"/>
                <w:lang w:eastAsia="en-US"/>
                <w14:ligatures w14:val="none"/>
              </w:rPr>
              <w:t>hot</w:t>
            </w:r>
          </w:p>
        </w:tc>
        <w:tc>
          <w:tcPr>
            <w:tcW w:w="1400" w:type="dxa"/>
          </w:tcPr>
          <w:p w14:paraId="533C2826">
            <w:pPr>
              <w:widowControl/>
              <w:kinsoku w:val="0"/>
              <w:autoSpaceDE w:val="0"/>
              <w:autoSpaceDN w:val="0"/>
              <w:adjustRightInd w:val="0"/>
              <w:snapToGrid w:val="0"/>
              <w:spacing w:after="160" w:line="315" w:lineRule="auto"/>
              <w:jc w:val="left"/>
              <w:textAlignment w:val="baseline"/>
              <w:rPr>
                <w:rFonts w:ascii="Arial" w:hAnsi="Arial" w:cs="Arial"/>
                <w:snapToGrid w:val="0"/>
                <w:color w:val="000000"/>
                <w:kern w:val="0"/>
                <w:szCs w:val="21"/>
                <w:lang w:eastAsia="en-US"/>
                <w14:ligatures w14:val="none"/>
              </w:rPr>
            </w:pPr>
          </w:p>
          <w:p w14:paraId="62097FED">
            <w:pPr>
              <w:widowControl/>
              <w:kinsoku w:val="0"/>
              <w:autoSpaceDE w:val="0"/>
              <w:autoSpaceDN w:val="0"/>
              <w:adjustRightInd w:val="0"/>
              <w:snapToGrid w:val="0"/>
              <w:spacing w:before="65" w:after="160" w:line="278" w:lineRule="auto"/>
              <w:ind w:left="39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hotter</w:t>
            </w:r>
          </w:p>
        </w:tc>
        <w:tc>
          <w:tcPr>
            <w:tcW w:w="1780" w:type="dxa"/>
            <w:tcBorders>
              <w:right w:val="nil"/>
            </w:tcBorders>
          </w:tcPr>
          <w:p w14:paraId="52CC0EB9">
            <w:pPr>
              <w:widowControl/>
              <w:kinsoku w:val="0"/>
              <w:autoSpaceDE w:val="0"/>
              <w:autoSpaceDN w:val="0"/>
              <w:adjustRightInd w:val="0"/>
              <w:snapToGrid w:val="0"/>
              <w:spacing w:after="160" w:line="315" w:lineRule="auto"/>
              <w:jc w:val="left"/>
              <w:textAlignment w:val="baseline"/>
              <w:rPr>
                <w:rFonts w:ascii="Arial" w:hAnsi="Arial" w:cs="Arial"/>
                <w:snapToGrid w:val="0"/>
                <w:color w:val="000000"/>
                <w:kern w:val="0"/>
                <w:szCs w:val="21"/>
                <w:lang w:eastAsia="en-US"/>
                <w14:ligatures w14:val="none"/>
              </w:rPr>
            </w:pPr>
          </w:p>
          <w:p w14:paraId="010BEFF0">
            <w:pPr>
              <w:widowControl/>
              <w:kinsoku w:val="0"/>
              <w:autoSpaceDE w:val="0"/>
              <w:autoSpaceDN w:val="0"/>
              <w:adjustRightInd w:val="0"/>
              <w:snapToGrid w:val="0"/>
              <w:spacing w:before="65" w:after="160" w:line="278" w:lineRule="auto"/>
              <w:ind w:left="5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hottest</w:t>
            </w:r>
          </w:p>
        </w:tc>
      </w:tr>
      <w:tr w14:paraId="650AF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2552" w:type="dxa"/>
            <w:tcBorders>
              <w:left w:val="nil"/>
            </w:tcBorders>
          </w:tcPr>
          <w:p w14:paraId="1D601E4C">
            <w:pPr>
              <w:widowControl/>
              <w:kinsoku w:val="0"/>
              <w:autoSpaceDE w:val="0"/>
              <w:autoSpaceDN w:val="0"/>
              <w:adjustRightInd w:val="0"/>
              <w:snapToGrid w:val="0"/>
              <w:spacing w:before="200" w:after="160" w:line="215" w:lineRule="auto"/>
              <w:ind w:left="59"/>
              <w:jc w:val="left"/>
              <w:textAlignment w:val="baseline"/>
              <w:rPr>
                <w:rFonts w:hint="eastAsia" w:ascii="宋体" w:hAnsi="宋体" w:eastAsia="宋体" w:cs="宋体"/>
                <w:snapToGrid w:val="0"/>
                <w:color w:val="000000"/>
                <w:kern w:val="0"/>
                <w:sz w:val="20"/>
                <w:szCs w:val="20"/>
                <w:lang w:eastAsia="zh-CN"/>
                <w14:ligatures w14:val="none"/>
              </w:rPr>
            </w:pPr>
            <w:r>
              <w:rPr>
                <w:rFonts w:ascii="宋体" w:hAnsi="宋体" w:eastAsia="宋体" w:cs="宋体"/>
                <w:snapToGrid w:val="0"/>
                <w:color w:val="000000"/>
                <w:spacing w:val="1"/>
                <w:kern w:val="0"/>
                <w:sz w:val="20"/>
                <w:szCs w:val="20"/>
                <w:lang w:eastAsia="zh-CN"/>
                <w14:ligatures w14:val="none"/>
              </w:rPr>
              <w:t>以“辅音字母+y”结尾的词</w:t>
            </w:r>
          </w:p>
        </w:tc>
        <w:tc>
          <w:tcPr>
            <w:tcW w:w="2410" w:type="dxa"/>
          </w:tcPr>
          <w:p w14:paraId="5F741C2B">
            <w:pPr>
              <w:widowControl/>
              <w:kinsoku w:val="0"/>
              <w:autoSpaceDE w:val="0"/>
              <w:autoSpaceDN w:val="0"/>
              <w:adjustRightInd w:val="0"/>
              <w:snapToGrid w:val="0"/>
              <w:spacing w:before="200" w:after="160" w:line="215" w:lineRule="auto"/>
              <w:ind w:left="9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变y为i再加-</w:t>
            </w:r>
            <w:r>
              <w:rPr>
                <w:rFonts w:ascii="宋体" w:hAnsi="宋体" w:eastAsia="宋体" w:cs="宋体"/>
                <w:snapToGrid w:val="0"/>
                <w:color w:val="000000"/>
                <w:kern w:val="0"/>
                <w:sz w:val="20"/>
                <w:szCs w:val="20"/>
                <w:lang w:eastAsia="en-US"/>
                <w14:ligatures w14:val="none"/>
              </w:rPr>
              <w:t>er</w:t>
            </w:r>
            <w:r>
              <w:rPr>
                <w:rFonts w:ascii="宋体" w:hAnsi="宋体" w:eastAsia="宋体" w:cs="宋体"/>
                <w:snapToGrid w:val="0"/>
                <w:color w:val="000000"/>
                <w:spacing w:val="1"/>
                <w:kern w:val="0"/>
                <w:sz w:val="20"/>
                <w:szCs w:val="20"/>
                <w:lang w:eastAsia="en-US"/>
                <w14:ligatures w14:val="none"/>
              </w:rPr>
              <w:t>/-</w:t>
            </w:r>
            <w:r>
              <w:rPr>
                <w:rFonts w:ascii="宋体" w:hAnsi="宋体" w:eastAsia="宋体" w:cs="宋体"/>
                <w:snapToGrid w:val="0"/>
                <w:color w:val="000000"/>
                <w:kern w:val="0"/>
                <w:sz w:val="20"/>
                <w:szCs w:val="20"/>
                <w:lang w:eastAsia="en-US"/>
                <w14:ligatures w14:val="none"/>
              </w:rPr>
              <w:t>est</w:t>
            </w:r>
          </w:p>
        </w:tc>
        <w:tc>
          <w:tcPr>
            <w:tcW w:w="1797" w:type="dxa"/>
          </w:tcPr>
          <w:p w14:paraId="061F5FCB">
            <w:pPr>
              <w:widowControl/>
              <w:kinsoku w:val="0"/>
              <w:autoSpaceDE w:val="0"/>
              <w:autoSpaceDN w:val="0"/>
              <w:adjustRightInd w:val="0"/>
              <w:snapToGrid w:val="0"/>
              <w:spacing w:before="199" w:after="160" w:line="214" w:lineRule="auto"/>
              <w:ind w:left="4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happy</w:t>
            </w:r>
          </w:p>
        </w:tc>
        <w:tc>
          <w:tcPr>
            <w:tcW w:w="1400" w:type="dxa"/>
          </w:tcPr>
          <w:p w14:paraId="1CAD0EFA">
            <w:pPr>
              <w:widowControl/>
              <w:kinsoku w:val="0"/>
              <w:autoSpaceDE w:val="0"/>
              <w:autoSpaceDN w:val="0"/>
              <w:adjustRightInd w:val="0"/>
              <w:snapToGrid w:val="0"/>
              <w:spacing w:before="199" w:after="160" w:line="214" w:lineRule="auto"/>
              <w:ind w:left="34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happier</w:t>
            </w:r>
          </w:p>
        </w:tc>
        <w:tc>
          <w:tcPr>
            <w:tcW w:w="1780" w:type="dxa"/>
            <w:tcBorders>
              <w:right w:val="nil"/>
            </w:tcBorders>
          </w:tcPr>
          <w:p w14:paraId="0F0EC8EE">
            <w:pPr>
              <w:widowControl/>
              <w:kinsoku w:val="0"/>
              <w:autoSpaceDE w:val="0"/>
              <w:autoSpaceDN w:val="0"/>
              <w:adjustRightInd w:val="0"/>
              <w:snapToGrid w:val="0"/>
              <w:spacing w:before="199" w:after="160" w:line="214" w:lineRule="auto"/>
              <w:ind w:left="48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happiest</w:t>
            </w:r>
          </w:p>
        </w:tc>
      </w:tr>
      <w:tr w14:paraId="4FB60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2552" w:type="dxa"/>
            <w:tcBorders>
              <w:left w:val="nil"/>
            </w:tcBorders>
          </w:tcPr>
          <w:p w14:paraId="600E5224">
            <w:pPr>
              <w:widowControl/>
              <w:kinsoku w:val="0"/>
              <w:autoSpaceDE w:val="0"/>
              <w:autoSpaceDN w:val="0"/>
              <w:adjustRightInd w:val="0"/>
              <w:snapToGrid w:val="0"/>
              <w:spacing w:before="207" w:after="160" w:line="219" w:lineRule="auto"/>
              <w:ind w:left="59"/>
              <w:jc w:val="left"/>
              <w:textAlignment w:val="baseline"/>
              <w:rPr>
                <w:rFonts w:hint="eastAsia" w:ascii="宋体" w:hAnsi="宋体" w:eastAsia="宋体" w:cs="宋体"/>
                <w:snapToGrid w:val="0"/>
                <w:color w:val="000000"/>
                <w:kern w:val="0"/>
                <w:sz w:val="20"/>
                <w:szCs w:val="20"/>
                <w:lang w:eastAsia="zh-CN"/>
                <w14:ligatures w14:val="none"/>
              </w:rPr>
            </w:pPr>
            <w:r>
              <w:rPr>
                <w:rFonts w:ascii="宋体" w:hAnsi="宋体" w:eastAsia="宋体" w:cs="宋体"/>
                <w:snapToGrid w:val="0"/>
                <w:color w:val="000000"/>
                <w:spacing w:val="1"/>
                <w:kern w:val="0"/>
                <w:sz w:val="20"/>
                <w:szCs w:val="20"/>
                <w:lang w:eastAsia="zh-CN"/>
                <w14:ligatures w14:val="none"/>
              </w:rPr>
              <w:t>多音节词和部分双音节词</w:t>
            </w:r>
          </w:p>
        </w:tc>
        <w:tc>
          <w:tcPr>
            <w:tcW w:w="2410" w:type="dxa"/>
          </w:tcPr>
          <w:p w14:paraId="14FF284E">
            <w:pPr>
              <w:widowControl/>
              <w:kinsoku w:val="0"/>
              <w:autoSpaceDE w:val="0"/>
              <w:autoSpaceDN w:val="0"/>
              <w:adjustRightInd w:val="0"/>
              <w:snapToGrid w:val="0"/>
              <w:spacing w:before="208" w:after="160" w:line="221" w:lineRule="auto"/>
              <w:ind w:left="9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3"/>
                <w:kern w:val="0"/>
                <w:sz w:val="20"/>
                <w:szCs w:val="20"/>
                <w:lang w:eastAsia="en-US"/>
                <w14:ligatures w14:val="none"/>
              </w:rPr>
              <w:t>词前加</w:t>
            </w:r>
            <w:r>
              <w:rPr>
                <w:rFonts w:ascii="宋体" w:hAnsi="宋体" w:eastAsia="宋体" w:cs="宋体"/>
                <w:snapToGrid w:val="0"/>
                <w:color w:val="000000"/>
                <w:kern w:val="0"/>
                <w:sz w:val="20"/>
                <w:szCs w:val="20"/>
                <w:lang w:eastAsia="en-US"/>
                <w14:ligatures w14:val="none"/>
              </w:rPr>
              <w:t>more</w:t>
            </w:r>
            <w:r>
              <w:rPr>
                <w:rFonts w:ascii="宋体" w:hAnsi="宋体" w:eastAsia="宋体" w:cs="宋体"/>
                <w:snapToGrid w:val="0"/>
                <w:color w:val="000000"/>
                <w:spacing w:val="3"/>
                <w:kern w:val="0"/>
                <w:sz w:val="20"/>
                <w:szCs w:val="20"/>
                <w:lang w:eastAsia="en-US"/>
                <w14:ligatures w14:val="none"/>
              </w:rPr>
              <w:t>/</w:t>
            </w:r>
            <w:r>
              <w:rPr>
                <w:rFonts w:ascii="宋体" w:hAnsi="宋体" w:eastAsia="宋体" w:cs="宋体"/>
                <w:snapToGrid w:val="0"/>
                <w:color w:val="000000"/>
                <w:kern w:val="0"/>
                <w:sz w:val="20"/>
                <w:szCs w:val="20"/>
                <w:lang w:eastAsia="en-US"/>
                <w14:ligatures w14:val="none"/>
              </w:rPr>
              <w:t>most</w:t>
            </w:r>
          </w:p>
        </w:tc>
        <w:tc>
          <w:tcPr>
            <w:tcW w:w="1797" w:type="dxa"/>
          </w:tcPr>
          <w:p w14:paraId="3DE2ED6F">
            <w:pPr>
              <w:widowControl/>
              <w:kinsoku w:val="0"/>
              <w:autoSpaceDE w:val="0"/>
              <w:autoSpaceDN w:val="0"/>
              <w:adjustRightInd w:val="0"/>
              <w:snapToGrid w:val="0"/>
              <w:spacing w:before="226" w:after="160" w:line="278" w:lineRule="auto"/>
              <w:ind w:left="235"/>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beautiful</w:t>
            </w:r>
          </w:p>
        </w:tc>
        <w:tc>
          <w:tcPr>
            <w:tcW w:w="1400" w:type="dxa"/>
          </w:tcPr>
          <w:p w14:paraId="0E9D39CE">
            <w:pPr>
              <w:widowControl/>
              <w:kinsoku w:val="0"/>
              <w:autoSpaceDE w:val="0"/>
              <w:autoSpaceDN w:val="0"/>
              <w:adjustRightInd w:val="0"/>
              <w:snapToGrid w:val="0"/>
              <w:spacing w:before="226" w:after="160" w:line="278" w:lineRule="auto"/>
              <w:jc w:val="righ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2"/>
                <w:kern w:val="0"/>
                <w:sz w:val="20"/>
                <w:szCs w:val="20"/>
                <w:lang w:eastAsia="en-US"/>
                <w14:ligatures w14:val="none"/>
              </w:rPr>
              <w:t>more beautiful</w:t>
            </w:r>
          </w:p>
        </w:tc>
        <w:tc>
          <w:tcPr>
            <w:tcW w:w="1780" w:type="dxa"/>
            <w:tcBorders>
              <w:right w:val="nil"/>
            </w:tcBorders>
          </w:tcPr>
          <w:p w14:paraId="6B914F4B">
            <w:pPr>
              <w:widowControl/>
              <w:kinsoku w:val="0"/>
              <w:autoSpaceDE w:val="0"/>
              <w:autoSpaceDN w:val="0"/>
              <w:adjustRightInd w:val="0"/>
              <w:snapToGrid w:val="0"/>
              <w:spacing w:before="226" w:after="160" w:line="278" w:lineRule="auto"/>
              <w:ind w:left="186"/>
              <w:jc w:val="left"/>
              <w:textAlignment w:val="baseline"/>
              <w:rPr>
                <w:rFonts w:hint="eastAsia" w:ascii="宋体" w:hAnsi="宋体" w:eastAsia="宋体" w:cs="宋体"/>
                <w:snapToGrid w:val="0"/>
                <w:color w:val="000000"/>
                <w:kern w:val="0"/>
                <w:sz w:val="20"/>
                <w:szCs w:val="20"/>
                <w:lang w:eastAsia="en-US"/>
                <w14:ligatures w14:val="none"/>
              </w:rPr>
            </w:pPr>
            <w:r>
              <w:rPr>
                <w:rFonts w:ascii="宋体" w:hAnsi="宋体" w:eastAsia="宋体" w:cs="宋体"/>
                <w:snapToGrid w:val="0"/>
                <w:color w:val="000000"/>
                <w:spacing w:val="-1"/>
                <w:kern w:val="0"/>
                <w:sz w:val="20"/>
                <w:szCs w:val="20"/>
                <w:lang w:eastAsia="en-US"/>
                <w14:ligatures w14:val="none"/>
              </w:rPr>
              <w:t>most</w:t>
            </w:r>
            <w:r>
              <w:rPr>
                <w:rFonts w:ascii="宋体" w:hAnsi="宋体" w:eastAsia="宋体" w:cs="宋体"/>
                <w:snapToGrid w:val="0"/>
                <w:color w:val="000000"/>
                <w:spacing w:val="32"/>
                <w:kern w:val="0"/>
                <w:sz w:val="20"/>
                <w:szCs w:val="20"/>
                <w:lang w:eastAsia="en-US"/>
                <w14:ligatures w14:val="none"/>
              </w:rPr>
              <w:t xml:space="preserve"> </w:t>
            </w:r>
            <w:r>
              <w:rPr>
                <w:rFonts w:ascii="宋体" w:hAnsi="宋体" w:eastAsia="宋体" w:cs="宋体"/>
                <w:snapToGrid w:val="0"/>
                <w:color w:val="000000"/>
                <w:spacing w:val="-1"/>
                <w:kern w:val="0"/>
                <w:sz w:val="20"/>
                <w:szCs w:val="20"/>
                <w:lang w:eastAsia="en-US"/>
                <w14:ligatures w14:val="none"/>
              </w:rPr>
              <w:t>beautiful</w:t>
            </w:r>
          </w:p>
        </w:tc>
      </w:tr>
    </w:tbl>
    <w:p w14:paraId="34BEBE59">
      <w:pPr>
        <w:pStyle w:val="10"/>
        <w:tabs>
          <w:tab w:val="center" w:pos="4153"/>
          <w:tab w:val="left" w:pos="6620"/>
        </w:tabs>
        <w:ind w:left="360"/>
        <w:rPr>
          <w:b/>
          <w:bCs/>
          <w:sz w:val="24"/>
          <w:szCs w:val="24"/>
        </w:rPr>
      </w:pPr>
    </w:p>
    <w:p w14:paraId="005D78D7">
      <w:pPr>
        <w:pStyle w:val="10"/>
        <w:tabs>
          <w:tab w:val="center" w:pos="4153"/>
          <w:tab w:val="left" w:pos="6620"/>
        </w:tabs>
        <w:ind w:left="0" w:leftChars="0" w:firstLine="0" w:firstLineChars="0"/>
        <w:rPr>
          <w:b/>
          <w:bCs/>
          <w:sz w:val="24"/>
          <w:szCs w:val="24"/>
        </w:rPr>
      </w:pPr>
    </w:p>
    <w:p w14:paraId="763FBFFC">
      <w:pPr>
        <w:rPr>
          <w:rFonts w:hint="eastAsia"/>
          <w:b/>
          <w:bCs/>
          <w:sz w:val="24"/>
          <w:szCs w:val="24"/>
        </w:rPr>
      </w:pPr>
      <w:r>
        <w:rPr>
          <w:rFonts w:hint="eastAsia"/>
          <w:b/>
          <w:bCs/>
          <w:sz w:val="24"/>
          <w:szCs w:val="24"/>
        </w:rPr>
        <w:t>2.</w:t>
      </w:r>
      <w:r>
        <w:rPr>
          <w:b/>
          <w:bCs/>
          <w:sz w:val="24"/>
          <w:szCs w:val="24"/>
        </w:rPr>
        <w:t>不规则变化</w:t>
      </w:r>
    </w:p>
    <w:tbl>
      <w:tblPr>
        <w:tblStyle w:val="13"/>
        <w:tblpPr w:leftFromText="180" w:rightFromText="180" w:vertAnchor="text" w:horzAnchor="margin" w:tblpXSpec="center" w:tblpY="220"/>
        <w:tblW w:w="99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4010"/>
        <w:gridCol w:w="4370"/>
      </w:tblGrid>
      <w:tr w14:paraId="7B857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3" w:hRule="atLeast"/>
        </w:trPr>
        <w:tc>
          <w:tcPr>
            <w:tcW w:w="1580" w:type="dxa"/>
            <w:tcBorders>
              <w:left w:val="nil"/>
            </w:tcBorders>
          </w:tcPr>
          <w:p w14:paraId="4402CD27">
            <w:pPr>
              <w:widowControl/>
              <w:kinsoku w:val="0"/>
              <w:autoSpaceDE w:val="0"/>
              <w:autoSpaceDN w:val="0"/>
              <w:adjustRightInd w:val="0"/>
              <w:snapToGrid w:val="0"/>
              <w:spacing w:before="112" w:after="160" w:line="221" w:lineRule="auto"/>
              <w:ind w:left="612"/>
              <w:jc w:val="left"/>
              <w:textAlignment w:val="baseline"/>
              <w:rPr>
                <w:rFonts w:hint="eastAsia" w:ascii="宋体" w:hAnsi="宋体" w:eastAsia="宋体" w:cs="宋体"/>
                <w:snapToGrid w:val="0"/>
                <w:color w:val="000000"/>
                <w:kern w:val="0"/>
                <w:sz w:val="18"/>
                <w:szCs w:val="18"/>
                <w:lang w:eastAsia="en-US"/>
                <w14:ligatures w14:val="none"/>
              </w:rPr>
            </w:pPr>
            <w:r>
              <w:rPr>
                <w:rFonts w:ascii="宋体" w:hAnsi="宋体" w:eastAsia="宋体" w:cs="宋体"/>
                <w:b/>
                <w:bCs/>
                <w:snapToGrid w:val="0"/>
                <w:color w:val="000000"/>
                <w:spacing w:val="-5"/>
                <w:kern w:val="0"/>
                <w:sz w:val="18"/>
                <w:szCs w:val="18"/>
                <w:lang w:eastAsia="en-US"/>
                <w14:ligatures w14:val="none"/>
              </w:rPr>
              <w:t>原级</w:t>
            </w:r>
          </w:p>
        </w:tc>
        <w:tc>
          <w:tcPr>
            <w:tcW w:w="4010" w:type="dxa"/>
          </w:tcPr>
          <w:p w14:paraId="05BEA7C4">
            <w:pPr>
              <w:widowControl/>
              <w:kinsoku w:val="0"/>
              <w:autoSpaceDE w:val="0"/>
              <w:autoSpaceDN w:val="0"/>
              <w:adjustRightInd w:val="0"/>
              <w:snapToGrid w:val="0"/>
              <w:spacing w:before="112" w:after="160" w:line="221" w:lineRule="auto"/>
              <w:ind w:left="1727"/>
              <w:jc w:val="left"/>
              <w:textAlignment w:val="baseline"/>
              <w:rPr>
                <w:rFonts w:hint="eastAsia" w:ascii="宋体" w:hAnsi="宋体" w:eastAsia="宋体" w:cs="宋体"/>
                <w:snapToGrid w:val="0"/>
                <w:color w:val="000000"/>
                <w:kern w:val="0"/>
                <w:sz w:val="18"/>
                <w:szCs w:val="18"/>
                <w:lang w:eastAsia="en-US"/>
                <w14:ligatures w14:val="none"/>
              </w:rPr>
            </w:pPr>
            <w:r>
              <w:rPr>
                <w:rFonts w:ascii="宋体" w:hAnsi="宋体" w:eastAsia="宋体" w:cs="宋体"/>
                <w:b/>
                <w:bCs/>
                <w:snapToGrid w:val="0"/>
                <w:color w:val="000000"/>
                <w:kern w:val="0"/>
                <w:sz w:val="18"/>
                <w:szCs w:val="18"/>
                <w:lang w:eastAsia="en-US"/>
                <w14:ligatures w14:val="none"/>
              </w:rPr>
              <w:t>比较级</w:t>
            </w:r>
          </w:p>
        </w:tc>
        <w:tc>
          <w:tcPr>
            <w:tcW w:w="4370" w:type="dxa"/>
            <w:tcBorders>
              <w:right w:val="nil"/>
            </w:tcBorders>
          </w:tcPr>
          <w:p w14:paraId="356A1CCC">
            <w:pPr>
              <w:widowControl/>
              <w:kinsoku w:val="0"/>
              <w:autoSpaceDE w:val="0"/>
              <w:autoSpaceDN w:val="0"/>
              <w:adjustRightInd w:val="0"/>
              <w:snapToGrid w:val="0"/>
              <w:spacing w:before="109" w:after="160" w:line="219" w:lineRule="auto"/>
              <w:ind w:left="1907"/>
              <w:jc w:val="left"/>
              <w:textAlignment w:val="baseline"/>
              <w:rPr>
                <w:rFonts w:hint="eastAsia" w:ascii="宋体" w:hAnsi="宋体" w:eastAsia="宋体" w:cs="宋体"/>
                <w:snapToGrid w:val="0"/>
                <w:color w:val="000000"/>
                <w:kern w:val="0"/>
                <w:sz w:val="18"/>
                <w:szCs w:val="18"/>
                <w:lang w:eastAsia="en-US"/>
                <w14:ligatures w14:val="none"/>
              </w:rPr>
            </w:pPr>
            <w:r>
              <w:rPr>
                <w:rFonts w:ascii="宋体" w:hAnsi="宋体" w:eastAsia="宋体" w:cs="宋体"/>
                <w:b/>
                <w:bCs/>
                <w:snapToGrid w:val="0"/>
                <w:color w:val="000000"/>
                <w:spacing w:val="-4"/>
                <w:kern w:val="0"/>
                <w:sz w:val="18"/>
                <w:szCs w:val="18"/>
                <w:lang w:eastAsia="en-US"/>
                <w14:ligatures w14:val="none"/>
              </w:rPr>
              <w:t>最高级</w:t>
            </w:r>
          </w:p>
        </w:tc>
      </w:tr>
      <w:tr w14:paraId="3417C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580" w:type="dxa"/>
            <w:tcBorders>
              <w:left w:val="nil"/>
            </w:tcBorders>
          </w:tcPr>
          <w:p w14:paraId="1E3A516C">
            <w:pPr>
              <w:widowControl/>
              <w:kinsoku w:val="0"/>
              <w:autoSpaceDE w:val="0"/>
              <w:autoSpaceDN w:val="0"/>
              <w:adjustRightInd w:val="0"/>
              <w:snapToGrid w:val="0"/>
              <w:spacing w:before="73" w:after="160" w:line="214" w:lineRule="auto"/>
              <w:ind w:left="270"/>
              <w:jc w:val="left"/>
              <w:textAlignment w:val="baseline"/>
              <w:rPr>
                <w:rFonts w:hint="eastAsia" w:ascii="宋体" w:hAnsi="宋体" w:eastAsia="宋体" w:cs="宋体"/>
                <w:snapToGrid w:val="0"/>
                <w:color w:val="000000"/>
                <w:kern w:val="0"/>
                <w:sz w:val="23"/>
                <w:szCs w:val="23"/>
                <w:lang w:eastAsia="en-US"/>
                <w14:ligatures w14:val="none"/>
              </w:rPr>
            </w:pPr>
            <w:r>
              <w:rPr>
                <w:rFonts w:ascii="宋体" w:hAnsi="宋体" w:eastAsia="宋体" w:cs="宋体"/>
                <w:snapToGrid w:val="0"/>
                <w:color w:val="000000"/>
                <w:spacing w:val="-2"/>
                <w:kern w:val="0"/>
                <w:sz w:val="23"/>
                <w:szCs w:val="23"/>
                <w:lang w:eastAsia="en-US"/>
                <w14:ligatures w14:val="none"/>
              </w:rPr>
              <w:t>good/well</w:t>
            </w:r>
          </w:p>
        </w:tc>
        <w:tc>
          <w:tcPr>
            <w:tcW w:w="4010" w:type="dxa"/>
          </w:tcPr>
          <w:p w14:paraId="3BC3ADDA">
            <w:pPr>
              <w:widowControl/>
              <w:kinsoku w:val="0"/>
              <w:autoSpaceDE w:val="0"/>
              <w:autoSpaceDN w:val="0"/>
              <w:adjustRightInd w:val="0"/>
              <w:snapToGrid w:val="0"/>
              <w:spacing w:before="127"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c>
          <w:tcPr>
            <w:tcW w:w="4370" w:type="dxa"/>
            <w:tcBorders>
              <w:right w:val="nil"/>
            </w:tcBorders>
          </w:tcPr>
          <w:p w14:paraId="0CE16427">
            <w:pPr>
              <w:widowControl/>
              <w:kinsoku w:val="0"/>
              <w:autoSpaceDE w:val="0"/>
              <w:autoSpaceDN w:val="0"/>
              <w:adjustRightInd w:val="0"/>
              <w:snapToGrid w:val="0"/>
              <w:spacing w:before="127"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r>
      <w:tr w14:paraId="138D6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80" w:type="dxa"/>
            <w:tcBorders>
              <w:left w:val="nil"/>
            </w:tcBorders>
          </w:tcPr>
          <w:p w14:paraId="068B3CDB">
            <w:pPr>
              <w:widowControl/>
              <w:kinsoku w:val="0"/>
              <w:autoSpaceDE w:val="0"/>
              <w:autoSpaceDN w:val="0"/>
              <w:adjustRightInd w:val="0"/>
              <w:snapToGrid w:val="0"/>
              <w:spacing w:before="77" w:after="160" w:line="215" w:lineRule="auto"/>
              <w:ind w:left="40"/>
              <w:jc w:val="left"/>
              <w:textAlignment w:val="baseline"/>
              <w:rPr>
                <w:rFonts w:hint="eastAsia" w:ascii="宋体" w:hAnsi="宋体" w:eastAsia="宋体" w:cs="宋体"/>
                <w:snapToGrid w:val="0"/>
                <w:color w:val="000000"/>
                <w:kern w:val="0"/>
                <w:sz w:val="23"/>
                <w:szCs w:val="23"/>
                <w:lang w:eastAsia="en-US"/>
                <w14:ligatures w14:val="none"/>
              </w:rPr>
            </w:pPr>
            <w:r>
              <w:rPr>
                <w:rFonts w:ascii="宋体" w:hAnsi="宋体" w:eastAsia="宋体" w:cs="宋体"/>
                <w:snapToGrid w:val="0"/>
                <w:color w:val="000000"/>
                <w:spacing w:val="-1"/>
                <w:kern w:val="0"/>
                <w:sz w:val="23"/>
                <w:szCs w:val="23"/>
                <w:lang w:eastAsia="en-US"/>
                <w14:ligatures w14:val="none"/>
              </w:rPr>
              <w:t>bad/badly/ill</w:t>
            </w:r>
          </w:p>
        </w:tc>
        <w:tc>
          <w:tcPr>
            <w:tcW w:w="4010" w:type="dxa"/>
          </w:tcPr>
          <w:p w14:paraId="0A2E5F0B">
            <w:pPr>
              <w:widowControl/>
              <w:kinsoku w:val="0"/>
              <w:autoSpaceDE w:val="0"/>
              <w:autoSpaceDN w:val="0"/>
              <w:adjustRightInd w:val="0"/>
              <w:snapToGrid w:val="0"/>
              <w:spacing w:before="187" w:after="160" w:line="139" w:lineRule="exact"/>
              <w:jc w:val="left"/>
              <w:textAlignment w:val="baseline"/>
              <w:rPr>
                <w:rFonts w:hint="eastAsia" w:ascii="宋体" w:hAnsi="宋体" w:eastAsia="宋体" w:cs="宋体"/>
                <w:snapToGrid w:val="0"/>
                <w:color w:val="000000"/>
                <w:kern w:val="0"/>
                <w:sz w:val="18"/>
                <w:szCs w:val="18"/>
                <w:lang w:eastAsia="zh-CN"/>
                <w14:ligatures w14:val="none"/>
              </w:rPr>
            </w:pPr>
          </w:p>
        </w:tc>
        <w:tc>
          <w:tcPr>
            <w:tcW w:w="4370" w:type="dxa"/>
            <w:tcBorders>
              <w:right w:val="nil"/>
            </w:tcBorders>
          </w:tcPr>
          <w:p w14:paraId="67B1EF45">
            <w:pPr>
              <w:widowControl/>
              <w:kinsoku w:val="0"/>
              <w:autoSpaceDE w:val="0"/>
              <w:autoSpaceDN w:val="0"/>
              <w:adjustRightInd w:val="0"/>
              <w:snapToGrid w:val="0"/>
              <w:spacing w:before="119"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r>
      <w:tr w14:paraId="180EA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580" w:type="dxa"/>
            <w:tcBorders>
              <w:left w:val="nil"/>
            </w:tcBorders>
          </w:tcPr>
          <w:p w14:paraId="25C07405">
            <w:pPr>
              <w:widowControl/>
              <w:kinsoku w:val="0"/>
              <w:autoSpaceDE w:val="0"/>
              <w:autoSpaceDN w:val="0"/>
              <w:adjustRightInd w:val="0"/>
              <w:snapToGrid w:val="0"/>
              <w:spacing w:before="80" w:after="160" w:line="215" w:lineRule="auto"/>
              <w:ind w:left="270"/>
              <w:jc w:val="left"/>
              <w:textAlignment w:val="baseline"/>
              <w:rPr>
                <w:rFonts w:hint="eastAsia" w:ascii="宋体" w:hAnsi="宋体" w:eastAsia="宋体" w:cs="宋体"/>
                <w:snapToGrid w:val="0"/>
                <w:color w:val="000000"/>
                <w:kern w:val="0"/>
                <w:sz w:val="23"/>
                <w:szCs w:val="23"/>
                <w:lang w:eastAsia="en-US"/>
                <w14:ligatures w14:val="none"/>
              </w:rPr>
            </w:pPr>
            <w:r>
              <w:rPr>
                <w:rFonts w:ascii="宋体" w:hAnsi="宋体" w:eastAsia="宋体" w:cs="宋体"/>
                <w:snapToGrid w:val="0"/>
                <w:color w:val="000000"/>
                <w:spacing w:val="-1"/>
                <w:kern w:val="0"/>
                <w:sz w:val="23"/>
                <w:szCs w:val="23"/>
                <w:lang w:eastAsia="en-US"/>
                <w14:ligatures w14:val="none"/>
              </w:rPr>
              <w:t>many/much</w:t>
            </w:r>
          </w:p>
        </w:tc>
        <w:tc>
          <w:tcPr>
            <w:tcW w:w="4010" w:type="dxa"/>
          </w:tcPr>
          <w:p w14:paraId="356E7EB0">
            <w:pPr>
              <w:widowControl/>
              <w:kinsoku w:val="0"/>
              <w:autoSpaceDE w:val="0"/>
              <w:autoSpaceDN w:val="0"/>
              <w:adjustRightInd w:val="0"/>
              <w:snapToGrid w:val="0"/>
              <w:spacing w:before="199" w:after="160" w:line="139" w:lineRule="exact"/>
              <w:jc w:val="left"/>
              <w:textAlignment w:val="baseline"/>
              <w:rPr>
                <w:rFonts w:hint="eastAsia" w:ascii="宋体" w:hAnsi="宋体" w:eastAsia="宋体" w:cs="宋体"/>
                <w:snapToGrid w:val="0"/>
                <w:color w:val="000000"/>
                <w:kern w:val="0"/>
                <w:sz w:val="18"/>
                <w:szCs w:val="18"/>
                <w:lang w:eastAsia="zh-CN"/>
                <w14:ligatures w14:val="none"/>
              </w:rPr>
            </w:pPr>
          </w:p>
        </w:tc>
        <w:tc>
          <w:tcPr>
            <w:tcW w:w="4370" w:type="dxa"/>
            <w:tcBorders>
              <w:right w:val="nil"/>
            </w:tcBorders>
          </w:tcPr>
          <w:p w14:paraId="703142B2">
            <w:pPr>
              <w:widowControl/>
              <w:kinsoku w:val="0"/>
              <w:autoSpaceDE w:val="0"/>
              <w:autoSpaceDN w:val="0"/>
              <w:adjustRightInd w:val="0"/>
              <w:snapToGrid w:val="0"/>
              <w:spacing w:before="130"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r>
      <w:tr w14:paraId="337A7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580" w:type="dxa"/>
            <w:tcBorders>
              <w:left w:val="nil"/>
            </w:tcBorders>
          </w:tcPr>
          <w:p w14:paraId="70F120CD">
            <w:pPr>
              <w:widowControl/>
              <w:kinsoku w:val="0"/>
              <w:autoSpaceDE w:val="0"/>
              <w:autoSpaceDN w:val="0"/>
              <w:adjustRightInd w:val="0"/>
              <w:snapToGrid w:val="0"/>
              <w:spacing w:before="110" w:after="160" w:line="219" w:lineRule="auto"/>
              <w:ind w:left="440"/>
              <w:jc w:val="left"/>
              <w:textAlignment w:val="baseline"/>
              <w:rPr>
                <w:rFonts w:hint="eastAsia" w:ascii="宋体" w:hAnsi="宋体" w:eastAsia="宋体" w:cs="宋体"/>
                <w:snapToGrid w:val="0"/>
                <w:color w:val="000000"/>
                <w:kern w:val="0"/>
                <w:sz w:val="23"/>
                <w:szCs w:val="23"/>
                <w:lang w:eastAsia="en-US"/>
                <w14:ligatures w14:val="none"/>
              </w:rPr>
            </w:pPr>
            <w:r>
              <w:rPr>
                <w:rFonts w:ascii="宋体" w:hAnsi="宋体" w:eastAsia="宋体" w:cs="宋体"/>
                <w:snapToGrid w:val="0"/>
                <w:color w:val="000000"/>
                <w:spacing w:val="-4"/>
                <w:kern w:val="0"/>
                <w:sz w:val="23"/>
                <w:szCs w:val="23"/>
                <w:lang w:eastAsia="en-US"/>
                <w14:ligatures w14:val="none"/>
              </w:rPr>
              <w:t>little</w:t>
            </w:r>
          </w:p>
        </w:tc>
        <w:tc>
          <w:tcPr>
            <w:tcW w:w="4010" w:type="dxa"/>
          </w:tcPr>
          <w:p w14:paraId="7C8DEDA4">
            <w:pPr>
              <w:widowControl/>
              <w:kinsoku w:val="0"/>
              <w:autoSpaceDE w:val="0"/>
              <w:autoSpaceDN w:val="0"/>
              <w:adjustRightInd w:val="0"/>
              <w:snapToGrid w:val="0"/>
              <w:spacing w:before="132"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c>
          <w:tcPr>
            <w:tcW w:w="4370" w:type="dxa"/>
            <w:tcBorders>
              <w:right w:val="nil"/>
            </w:tcBorders>
          </w:tcPr>
          <w:p w14:paraId="40BDBCDC">
            <w:pPr>
              <w:widowControl/>
              <w:kinsoku w:val="0"/>
              <w:autoSpaceDE w:val="0"/>
              <w:autoSpaceDN w:val="0"/>
              <w:adjustRightInd w:val="0"/>
              <w:snapToGrid w:val="0"/>
              <w:spacing w:before="132" w:after="160" w:line="278" w:lineRule="auto"/>
              <w:jc w:val="left"/>
              <w:textAlignment w:val="baseline"/>
              <w:rPr>
                <w:rFonts w:hint="eastAsia" w:ascii="宋体" w:hAnsi="宋体" w:eastAsia="宋体" w:cs="宋体"/>
                <w:snapToGrid w:val="0"/>
                <w:color w:val="000000"/>
                <w:kern w:val="0"/>
                <w:sz w:val="18"/>
                <w:szCs w:val="18"/>
                <w:lang w:eastAsia="zh-CN"/>
                <w14:ligatures w14:val="none"/>
              </w:rPr>
            </w:pPr>
          </w:p>
        </w:tc>
      </w:tr>
    </w:tbl>
    <w:tbl>
      <w:tblPr>
        <w:tblStyle w:val="14"/>
        <w:tblW w:w="9999" w:type="dxa"/>
        <w:tblInd w:w="-8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9"/>
        <w:gridCol w:w="3990"/>
        <w:gridCol w:w="4370"/>
      </w:tblGrid>
      <w:tr w14:paraId="07296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1639" w:type="dxa"/>
            <w:vMerge w:val="restart"/>
            <w:tcBorders>
              <w:left w:val="nil"/>
              <w:bottom w:val="nil"/>
            </w:tcBorders>
          </w:tcPr>
          <w:p w14:paraId="463B1ED8">
            <w:pPr>
              <w:widowControl/>
              <w:kinsoku w:val="0"/>
              <w:autoSpaceDE w:val="0"/>
              <w:autoSpaceDN w:val="0"/>
              <w:adjustRightInd w:val="0"/>
              <w:snapToGrid w:val="0"/>
              <w:spacing w:after="160" w:line="254" w:lineRule="auto"/>
              <w:jc w:val="left"/>
              <w:textAlignment w:val="baseline"/>
              <w:rPr>
                <w:rFonts w:ascii="Arial" w:hAnsi="Arial" w:cs="Arial"/>
                <w:snapToGrid w:val="0"/>
                <w:color w:val="000000"/>
                <w:kern w:val="0"/>
                <w:szCs w:val="21"/>
                <w:lang w:eastAsia="en-US"/>
                <w14:ligatures w14:val="none"/>
              </w:rPr>
            </w:pPr>
          </w:p>
          <w:p w14:paraId="6CAF9C7C">
            <w:pPr>
              <w:widowControl/>
              <w:kinsoku w:val="0"/>
              <w:autoSpaceDE w:val="0"/>
              <w:autoSpaceDN w:val="0"/>
              <w:adjustRightInd w:val="0"/>
              <w:snapToGrid w:val="0"/>
              <w:spacing w:before="62" w:after="160" w:line="278" w:lineRule="auto"/>
              <w:ind w:left="650"/>
              <w:jc w:val="left"/>
              <w:textAlignment w:val="baseline"/>
              <w:rPr>
                <w:rFonts w:hint="eastAsia" w:ascii="宋体" w:hAnsi="宋体" w:eastAsia="宋体" w:cs="宋体"/>
                <w:snapToGrid w:val="0"/>
                <w:color w:val="000000"/>
                <w:kern w:val="0"/>
                <w:sz w:val="19"/>
                <w:szCs w:val="19"/>
                <w:lang w:eastAsia="en-US"/>
                <w14:ligatures w14:val="none"/>
              </w:rPr>
            </w:pPr>
            <w:r>
              <w:rPr>
                <w:rFonts w:ascii="宋体" w:hAnsi="宋体" w:eastAsia="宋体" w:cs="宋体"/>
                <w:snapToGrid w:val="0"/>
                <w:color w:val="000000"/>
                <w:spacing w:val="-3"/>
                <w:kern w:val="0"/>
                <w:sz w:val="19"/>
                <w:szCs w:val="19"/>
                <w:lang w:eastAsia="en-US"/>
                <w14:ligatures w14:val="none"/>
              </w:rPr>
              <w:t>far</w:t>
            </w:r>
          </w:p>
        </w:tc>
        <w:tc>
          <w:tcPr>
            <w:tcW w:w="3990" w:type="dxa"/>
          </w:tcPr>
          <w:p w14:paraId="2FBC1DCD">
            <w:pPr>
              <w:widowControl/>
              <w:kinsoku w:val="0"/>
              <w:autoSpaceDE w:val="0"/>
              <w:autoSpaceDN w:val="0"/>
              <w:adjustRightInd w:val="0"/>
              <w:snapToGrid w:val="0"/>
              <w:spacing w:before="89" w:after="160" w:line="220" w:lineRule="auto"/>
              <w:jc w:val="left"/>
              <w:textAlignment w:val="baseline"/>
              <w:rPr>
                <w:rFonts w:hint="eastAsia" w:ascii="宋体" w:hAnsi="宋体" w:eastAsia="宋体" w:cs="宋体"/>
                <w:snapToGrid w:val="0"/>
                <w:color w:val="000000"/>
                <w:kern w:val="0"/>
                <w:sz w:val="19"/>
                <w:szCs w:val="19"/>
                <w:lang w:eastAsia="en-US"/>
                <w14:ligatures w14:val="none"/>
              </w:rPr>
            </w:pPr>
            <w:r>
              <w:rPr>
                <w:rFonts w:ascii="宋体" w:hAnsi="宋体" w:eastAsia="宋体" w:cs="宋体"/>
                <w:snapToGrid w:val="0"/>
                <w:color w:val="000000"/>
                <w:spacing w:val="2"/>
                <w:kern w:val="0"/>
                <w:sz w:val="19"/>
                <w:szCs w:val="19"/>
                <w:lang w:eastAsia="en-US"/>
                <w14:ligatures w14:val="none"/>
              </w:rPr>
              <w:t>(指距离)更远的</w:t>
            </w:r>
            <w:r>
              <w:rPr>
                <w:rFonts w:hint="eastAsia" w:ascii="宋体" w:hAnsi="宋体" w:eastAsia="宋体" w:cs="宋体"/>
                <w:snapToGrid w:val="0"/>
                <w:color w:val="000000"/>
                <w:spacing w:val="2"/>
                <w:kern w:val="0"/>
                <w:sz w:val="19"/>
                <w:szCs w:val="19"/>
                <w:lang w:eastAsia="zh-CN"/>
                <w14:ligatures w14:val="none"/>
              </w:rPr>
              <w:t>_________________</w:t>
            </w:r>
          </w:p>
        </w:tc>
        <w:tc>
          <w:tcPr>
            <w:tcW w:w="4370" w:type="dxa"/>
            <w:tcBorders>
              <w:right w:val="nil"/>
            </w:tcBorders>
          </w:tcPr>
          <w:p w14:paraId="1F5341BB">
            <w:pPr>
              <w:widowControl/>
              <w:kinsoku w:val="0"/>
              <w:autoSpaceDE w:val="0"/>
              <w:autoSpaceDN w:val="0"/>
              <w:adjustRightInd w:val="0"/>
              <w:snapToGrid w:val="0"/>
              <w:spacing w:before="88" w:after="160" w:line="219" w:lineRule="auto"/>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spacing w:val="1"/>
                <w:kern w:val="0"/>
                <w:sz w:val="19"/>
                <w:szCs w:val="19"/>
                <w:lang w:eastAsia="en-US"/>
                <w14:ligatures w14:val="none"/>
              </w:rPr>
              <w:t>(指距离)最远的</w:t>
            </w:r>
            <w:r>
              <w:rPr>
                <w:rFonts w:hint="eastAsia" w:ascii="宋体" w:hAnsi="宋体" w:eastAsia="宋体" w:cs="宋体"/>
                <w:snapToGrid w:val="0"/>
                <w:color w:val="000000"/>
                <w:spacing w:val="1"/>
                <w:kern w:val="0"/>
                <w:sz w:val="19"/>
                <w:szCs w:val="19"/>
                <w:lang w:eastAsia="zh-CN"/>
                <w14:ligatures w14:val="none"/>
              </w:rPr>
              <w:t>___________________</w:t>
            </w:r>
          </w:p>
        </w:tc>
      </w:tr>
      <w:tr w14:paraId="79996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639" w:type="dxa"/>
            <w:vMerge w:val="continue"/>
            <w:tcBorders>
              <w:top w:val="nil"/>
              <w:left w:val="nil"/>
            </w:tcBorders>
          </w:tcPr>
          <w:p w14:paraId="55997490">
            <w:pPr>
              <w:widowControl/>
              <w:kinsoku w:val="0"/>
              <w:autoSpaceDE w:val="0"/>
              <w:autoSpaceDN w:val="0"/>
              <w:adjustRightInd w:val="0"/>
              <w:snapToGrid w:val="0"/>
              <w:spacing w:after="160" w:line="278" w:lineRule="auto"/>
              <w:jc w:val="left"/>
              <w:textAlignment w:val="baseline"/>
              <w:rPr>
                <w:rFonts w:ascii="Arial" w:hAnsi="Arial" w:cs="Arial"/>
                <w:snapToGrid w:val="0"/>
                <w:color w:val="000000"/>
                <w:kern w:val="0"/>
                <w:szCs w:val="21"/>
                <w:lang w:eastAsia="en-US"/>
                <w14:ligatures w14:val="none"/>
              </w:rPr>
            </w:pPr>
          </w:p>
        </w:tc>
        <w:tc>
          <w:tcPr>
            <w:tcW w:w="3990" w:type="dxa"/>
          </w:tcPr>
          <w:p w14:paraId="10D75ABB">
            <w:pPr>
              <w:widowControl/>
              <w:kinsoku w:val="0"/>
              <w:autoSpaceDE w:val="0"/>
              <w:autoSpaceDN w:val="0"/>
              <w:adjustRightInd w:val="0"/>
              <w:snapToGrid w:val="0"/>
              <w:spacing w:before="111" w:after="160" w:line="219" w:lineRule="auto"/>
              <w:ind w:left="8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spacing w:val="1"/>
                <w:kern w:val="0"/>
                <w:sz w:val="19"/>
                <w:szCs w:val="19"/>
                <w:lang w:eastAsia="zh-CN"/>
                <w14:ligatures w14:val="none"/>
              </w:rPr>
              <w:t>(指距离或程度)更远的，更进一步的</w:t>
            </w:r>
            <w:r>
              <w:rPr>
                <w:rFonts w:hint="eastAsia" w:ascii="宋体" w:hAnsi="宋体" w:eastAsia="宋体" w:cs="宋体"/>
                <w:snapToGrid w:val="0"/>
                <w:color w:val="000000"/>
                <w:spacing w:val="1"/>
                <w:kern w:val="0"/>
                <w:sz w:val="19"/>
                <w:szCs w:val="19"/>
                <w:lang w:eastAsia="zh-CN"/>
                <w14:ligatures w14:val="none"/>
              </w:rPr>
              <w:t>________</w:t>
            </w:r>
          </w:p>
        </w:tc>
        <w:tc>
          <w:tcPr>
            <w:tcW w:w="4370" w:type="dxa"/>
            <w:tcBorders>
              <w:right w:val="nil"/>
            </w:tcBorders>
          </w:tcPr>
          <w:p w14:paraId="7EA9D174">
            <w:pPr>
              <w:widowControl/>
              <w:kinsoku w:val="0"/>
              <w:autoSpaceDE w:val="0"/>
              <w:autoSpaceDN w:val="0"/>
              <w:adjustRightInd w:val="0"/>
              <w:snapToGrid w:val="0"/>
              <w:spacing w:before="111" w:after="160" w:line="219" w:lineRule="auto"/>
              <w:ind w:left="8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kern w:val="0"/>
                <w:sz w:val="19"/>
                <w:szCs w:val="19"/>
                <w:lang w:eastAsia="zh-CN"/>
                <w14:ligatures w14:val="none"/>
              </w:rPr>
              <w:t>(指距离或程度)最远的，最深入的</w:t>
            </w:r>
            <w:r>
              <w:rPr>
                <w:rFonts w:hint="eastAsia" w:ascii="宋体" w:hAnsi="宋体" w:eastAsia="宋体" w:cs="宋体"/>
                <w:snapToGrid w:val="0"/>
                <w:color w:val="000000"/>
                <w:kern w:val="0"/>
                <w:sz w:val="19"/>
                <w:szCs w:val="19"/>
                <w:lang w:eastAsia="zh-CN"/>
                <w14:ligatures w14:val="none"/>
              </w:rPr>
              <w:t>______________</w:t>
            </w:r>
          </w:p>
        </w:tc>
      </w:tr>
      <w:tr w14:paraId="39254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trPr>
        <w:tc>
          <w:tcPr>
            <w:tcW w:w="1639" w:type="dxa"/>
            <w:vMerge w:val="restart"/>
            <w:tcBorders>
              <w:left w:val="nil"/>
              <w:bottom w:val="nil"/>
            </w:tcBorders>
          </w:tcPr>
          <w:p w14:paraId="7C9BD306">
            <w:pPr>
              <w:widowControl/>
              <w:kinsoku w:val="0"/>
              <w:autoSpaceDE w:val="0"/>
              <w:autoSpaceDN w:val="0"/>
              <w:adjustRightInd w:val="0"/>
              <w:snapToGrid w:val="0"/>
              <w:spacing w:after="160" w:line="466" w:lineRule="auto"/>
              <w:jc w:val="left"/>
              <w:textAlignment w:val="baseline"/>
              <w:rPr>
                <w:rFonts w:hint="eastAsia" w:ascii="Arial" w:hAnsi="Arial" w:cs="Arial"/>
                <w:snapToGrid w:val="0"/>
                <w:color w:val="000000"/>
                <w:kern w:val="0"/>
                <w:szCs w:val="21"/>
                <w:lang w:eastAsia="zh-CN"/>
                <w14:ligatures w14:val="none"/>
              </w:rPr>
            </w:pPr>
          </w:p>
          <w:p w14:paraId="2881C2FF">
            <w:pPr>
              <w:widowControl/>
              <w:kinsoku w:val="0"/>
              <w:autoSpaceDE w:val="0"/>
              <w:autoSpaceDN w:val="0"/>
              <w:adjustRightInd w:val="0"/>
              <w:snapToGrid w:val="0"/>
              <w:spacing w:before="62" w:after="160" w:line="278" w:lineRule="auto"/>
              <w:ind w:left="650"/>
              <w:jc w:val="left"/>
              <w:textAlignment w:val="baseline"/>
              <w:rPr>
                <w:rFonts w:hint="eastAsia" w:ascii="宋体" w:hAnsi="宋体" w:eastAsia="宋体" w:cs="宋体"/>
                <w:snapToGrid w:val="0"/>
                <w:color w:val="000000"/>
                <w:kern w:val="0"/>
                <w:sz w:val="19"/>
                <w:szCs w:val="19"/>
                <w:lang w:eastAsia="en-US"/>
                <w14:ligatures w14:val="none"/>
              </w:rPr>
            </w:pPr>
            <w:r>
              <w:rPr>
                <w:rFonts w:ascii="宋体" w:hAnsi="宋体" w:eastAsia="宋体" w:cs="宋体"/>
                <w:snapToGrid w:val="0"/>
                <w:color w:val="000000"/>
                <w:spacing w:val="-2"/>
                <w:kern w:val="0"/>
                <w:sz w:val="19"/>
                <w:szCs w:val="19"/>
                <w:lang w:eastAsia="en-US"/>
                <w14:ligatures w14:val="none"/>
              </w:rPr>
              <w:t>old</w:t>
            </w:r>
          </w:p>
        </w:tc>
        <w:tc>
          <w:tcPr>
            <w:tcW w:w="3990" w:type="dxa"/>
          </w:tcPr>
          <w:p w14:paraId="0695CC36">
            <w:pPr>
              <w:widowControl/>
              <w:kinsoku w:val="0"/>
              <w:autoSpaceDE w:val="0"/>
              <w:autoSpaceDN w:val="0"/>
              <w:adjustRightInd w:val="0"/>
              <w:snapToGrid w:val="0"/>
              <w:spacing w:before="132" w:after="160" w:line="313" w:lineRule="auto"/>
              <w:ind w:left="85" w:right="17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kern w:val="0"/>
                <w:sz w:val="19"/>
                <w:szCs w:val="19"/>
                <w:lang w:eastAsia="zh-CN"/>
                <w14:ligatures w14:val="none"/>
              </w:rPr>
              <w:t xml:space="preserve"> (指血缘、年龄、新旧)较年长的，较老</w:t>
            </w:r>
            <w:r>
              <w:rPr>
                <w:rFonts w:ascii="宋体" w:hAnsi="宋体" w:eastAsia="宋体" w:cs="宋体"/>
                <w:snapToGrid w:val="0"/>
                <w:color w:val="000000"/>
                <w:spacing w:val="12"/>
                <w:kern w:val="0"/>
                <w:sz w:val="19"/>
                <w:szCs w:val="19"/>
                <w:lang w:eastAsia="zh-CN"/>
                <w14:ligatures w14:val="none"/>
              </w:rPr>
              <w:t xml:space="preserve"> </w:t>
            </w:r>
            <w:r>
              <w:rPr>
                <w:rFonts w:ascii="宋体" w:hAnsi="宋体" w:eastAsia="宋体" w:cs="宋体"/>
                <w:snapToGrid w:val="0"/>
                <w:color w:val="000000"/>
                <w:spacing w:val="2"/>
                <w:kern w:val="0"/>
                <w:sz w:val="19"/>
                <w:szCs w:val="19"/>
                <w:lang w:eastAsia="zh-CN"/>
                <w14:ligatures w14:val="none"/>
              </w:rPr>
              <w:t>的，较旧的</w:t>
            </w:r>
            <w:r>
              <w:rPr>
                <w:rFonts w:hint="eastAsia" w:ascii="宋体" w:hAnsi="宋体" w:eastAsia="宋体" w:cs="宋体"/>
                <w:snapToGrid w:val="0"/>
                <w:color w:val="000000"/>
                <w:spacing w:val="2"/>
                <w:kern w:val="0"/>
                <w:sz w:val="19"/>
                <w:szCs w:val="19"/>
                <w:lang w:eastAsia="zh-CN"/>
                <w14:ligatures w14:val="none"/>
              </w:rPr>
              <w:t>__________________</w:t>
            </w:r>
          </w:p>
        </w:tc>
        <w:tc>
          <w:tcPr>
            <w:tcW w:w="4370" w:type="dxa"/>
            <w:tcBorders>
              <w:right w:val="nil"/>
            </w:tcBorders>
          </w:tcPr>
          <w:p w14:paraId="0643C944">
            <w:pPr>
              <w:widowControl/>
              <w:kinsoku w:val="0"/>
              <w:autoSpaceDE w:val="0"/>
              <w:autoSpaceDN w:val="0"/>
              <w:adjustRightInd w:val="0"/>
              <w:snapToGrid w:val="0"/>
              <w:spacing w:before="122" w:after="160" w:line="318" w:lineRule="auto"/>
              <w:ind w:left="8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spacing w:val="-4"/>
                <w:kern w:val="0"/>
                <w:sz w:val="19"/>
                <w:szCs w:val="19"/>
                <w:lang w:eastAsia="zh-CN"/>
                <w14:ligatures w14:val="none"/>
              </w:rPr>
              <w:t>(指血缘、年龄、新旧)最年长的，最老的，最</w:t>
            </w:r>
            <w:r>
              <w:rPr>
                <w:rFonts w:ascii="宋体" w:hAnsi="宋体" w:eastAsia="宋体" w:cs="宋体"/>
                <w:snapToGrid w:val="0"/>
                <w:color w:val="000000"/>
                <w:spacing w:val="16"/>
                <w:kern w:val="0"/>
                <w:sz w:val="19"/>
                <w:szCs w:val="19"/>
                <w:lang w:eastAsia="zh-CN"/>
                <w14:ligatures w14:val="none"/>
              </w:rPr>
              <w:t xml:space="preserve"> </w:t>
            </w:r>
            <w:r>
              <w:rPr>
                <w:rFonts w:ascii="宋体" w:hAnsi="宋体" w:eastAsia="宋体" w:cs="宋体"/>
                <w:snapToGrid w:val="0"/>
                <w:color w:val="000000"/>
                <w:spacing w:val="18"/>
                <w:kern w:val="0"/>
                <w:sz w:val="19"/>
                <w:szCs w:val="19"/>
                <w:lang w:eastAsia="zh-CN"/>
                <w14:ligatures w14:val="none"/>
              </w:rPr>
              <w:t>旧的</w:t>
            </w:r>
            <w:r>
              <w:rPr>
                <w:rFonts w:hint="eastAsia" w:ascii="宋体" w:hAnsi="宋体" w:eastAsia="宋体" w:cs="宋体"/>
                <w:snapToGrid w:val="0"/>
                <w:color w:val="000000"/>
                <w:spacing w:val="18"/>
                <w:kern w:val="0"/>
                <w:sz w:val="19"/>
                <w:szCs w:val="19"/>
                <w:lang w:eastAsia="zh-CN"/>
                <w14:ligatures w14:val="none"/>
              </w:rPr>
              <w:t>_____________</w:t>
            </w:r>
          </w:p>
        </w:tc>
      </w:tr>
      <w:tr w14:paraId="32B3E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639" w:type="dxa"/>
            <w:vMerge w:val="continue"/>
            <w:tcBorders>
              <w:top w:val="nil"/>
              <w:left w:val="nil"/>
            </w:tcBorders>
          </w:tcPr>
          <w:p w14:paraId="78B092C1">
            <w:pPr>
              <w:widowControl/>
              <w:kinsoku w:val="0"/>
              <w:autoSpaceDE w:val="0"/>
              <w:autoSpaceDN w:val="0"/>
              <w:adjustRightInd w:val="0"/>
              <w:snapToGrid w:val="0"/>
              <w:spacing w:after="160" w:line="278" w:lineRule="auto"/>
              <w:jc w:val="left"/>
              <w:textAlignment w:val="baseline"/>
              <w:rPr>
                <w:rFonts w:ascii="Arial" w:hAnsi="Arial" w:cs="Arial"/>
                <w:snapToGrid w:val="0"/>
                <w:color w:val="000000"/>
                <w:kern w:val="0"/>
                <w:szCs w:val="21"/>
                <w:lang w:eastAsia="zh-CN"/>
                <w14:ligatures w14:val="none"/>
              </w:rPr>
            </w:pPr>
          </w:p>
        </w:tc>
        <w:tc>
          <w:tcPr>
            <w:tcW w:w="3990" w:type="dxa"/>
          </w:tcPr>
          <w:p w14:paraId="5CC7B340">
            <w:pPr>
              <w:widowControl/>
              <w:kinsoku w:val="0"/>
              <w:autoSpaceDE w:val="0"/>
              <w:autoSpaceDN w:val="0"/>
              <w:adjustRightInd w:val="0"/>
              <w:snapToGrid w:val="0"/>
              <w:spacing w:before="116" w:after="160" w:line="219" w:lineRule="auto"/>
              <w:ind w:left="8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spacing w:val="2"/>
                <w:kern w:val="0"/>
                <w:sz w:val="19"/>
                <w:szCs w:val="19"/>
                <w:lang w:eastAsia="en-US"/>
                <w14:ligatures w14:val="none"/>
              </w:rPr>
              <w:t>(指血缘)较年长的</w:t>
            </w:r>
            <w:r>
              <w:rPr>
                <w:rFonts w:hint="eastAsia" w:ascii="宋体" w:hAnsi="宋体" w:eastAsia="宋体" w:cs="宋体"/>
                <w:snapToGrid w:val="0"/>
                <w:color w:val="000000"/>
                <w:spacing w:val="2"/>
                <w:kern w:val="0"/>
                <w:sz w:val="19"/>
                <w:szCs w:val="19"/>
                <w:lang w:eastAsia="zh-CN"/>
                <w14:ligatures w14:val="none"/>
              </w:rPr>
              <w:t>________________</w:t>
            </w:r>
          </w:p>
        </w:tc>
        <w:tc>
          <w:tcPr>
            <w:tcW w:w="4370" w:type="dxa"/>
            <w:tcBorders>
              <w:right w:val="nil"/>
            </w:tcBorders>
          </w:tcPr>
          <w:p w14:paraId="18D3ACEE">
            <w:pPr>
              <w:widowControl/>
              <w:kinsoku w:val="0"/>
              <w:autoSpaceDE w:val="0"/>
              <w:autoSpaceDN w:val="0"/>
              <w:adjustRightInd w:val="0"/>
              <w:snapToGrid w:val="0"/>
              <w:spacing w:before="116" w:after="160" w:line="219" w:lineRule="auto"/>
              <w:ind w:left="85"/>
              <w:jc w:val="left"/>
              <w:textAlignment w:val="baseline"/>
              <w:rPr>
                <w:rFonts w:hint="eastAsia" w:ascii="宋体" w:hAnsi="宋体" w:eastAsia="宋体" w:cs="宋体"/>
                <w:snapToGrid w:val="0"/>
                <w:color w:val="000000"/>
                <w:kern w:val="0"/>
                <w:sz w:val="19"/>
                <w:szCs w:val="19"/>
                <w:lang w:eastAsia="zh-CN"/>
                <w14:ligatures w14:val="none"/>
              </w:rPr>
            </w:pPr>
            <w:r>
              <w:rPr>
                <w:rFonts w:ascii="宋体" w:hAnsi="宋体" w:eastAsia="宋体" w:cs="宋体"/>
                <w:snapToGrid w:val="0"/>
                <w:color w:val="000000"/>
                <w:spacing w:val="1"/>
                <w:kern w:val="0"/>
                <w:sz w:val="19"/>
                <w:szCs w:val="19"/>
                <w:lang w:eastAsia="en-US"/>
                <w14:ligatures w14:val="none"/>
              </w:rPr>
              <w:t>(指血缘)最年长的</w:t>
            </w:r>
            <w:r>
              <w:rPr>
                <w:rFonts w:hint="eastAsia" w:ascii="宋体" w:hAnsi="宋体" w:eastAsia="宋体" w:cs="宋体"/>
                <w:snapToGrid w:val="0"/>
                <w:color w:val="000000"/>
                <w:spacing w:val="1"/>
                <w:kern w:val="0"/>
                <w:sz w:val="19"/>
                <w:szCs w:val="19"/>
                <w:lang w:eastAsia="zh-CN"/>
                <w14:ligatures w14:val="none"/>
              </w:rPr>
              <w:t>____________________</w:t>
            </w:r>
          </w:p>
        </w:tc>
      </w:tr>
    </w:tbl>
    <w:p w14:paraId="55D46645">
      <w:pPr>
        <w:widowControl/>
        <w:kinsoku w:val="0"/>
        <w:autoSpaceDE w:val="0"/>
        <w:autoSpaceDN w:val="0"/>
        <w:adjustRightInd w:val="0"/>
        <w:snapToGrid w:val="0"/>
        <w:spacing w:before="55" w:after="160" w:line="222" w:lineRule="auto"/>
        <w:ind w:left="10"/>
        <w:jc w:val="left"/>
        <w:textAlignment w:val="baseline"/>
        <w:rPr>
          <w:rFonts w:ascii="黑体" w:hAnsi="黑体" w:eastAsia="黑体" w:cs="黑体"/>
          <w:b/>
          <w:bCs/>
          <w:snapToGrid w:val="0"/>
          <w:color w:val="000000"/>
          <w:spacing w:val="-9"/>
          <w:kern w:val="0"/>
          <w:sz w:val="21"/>
          <w:szCs w:val="21"/>
          <w14:ligatures w14:val="none"/>
        </w:rPr>
      </w:pPr>
    </w:p>
    <w:p w14:paraId="0F5C70EC">
      <w:pPr>
        <w:widowControl/>
        <w:kinsoku w:val="0"/>
        <w:autoSpaceDE w:val="0"/>
        <w:autoSpaceDN w:val="0"/>
        <w:adjustRightInd w:val="0"/>
        <w:snapToGrid w:val="0"/>
        <w:spacing w:before="55" w:after="160" w:line="222" w:lineRule="auto"/>
        <w:ind w:left="10"/>
        <w:jc w:val="left"/>
        <w:textAlignment w:val="baseline"/>
        <w:rPr>
          <w:rFonts w:hint="eastAsia" w:ascii="楷体" w:hAnsi="楷体" w:eastAsia="楷体" w:cs="楷体"/>
          <w:snapToGrid w:val="0"/>
          <w:color w:val="000000"/>
          <w:kern w:val="0"/>
          <w:sz w:val="21"/>
          <w:szCs w:val="21"/>
          <w14:ligatures w14:val="none"/>
        </w:rPr>
      </w:pPr>
      <w:r>
        <w:rPr>
          <w:rFonts w:ascii="黑体" w:hAnsi="黑体" w:eastAsia="黑体" w:cs="黑体"/>
          <w:b/>
          <w:bCs/>
          <w:snapToGrid w:val="0"/>
          <w:color w:val="000000"/>
          <w:spacing w:val="-9"/>
          <w:kern w:val="0"/>
          <w:sz w:val="21"/>
          <w:szCs w:val="21"/>
          <w14:ligatures w14:val="none"/>
        </w:rPr>
        <w:t>注意</w:t>
      </w:r>
      <w:r>
        <w:rPr>
          <w:rFonts w:ascii="黑体" w:hAnsi="黑体" w:eastAsia="黑体" w:cs="黑体"/>
          <w:snapToGrid w:val="0"/>
          <w:color w:val="000000"/>
          <w:spacing w:val="25"/>
          <w:kern w:val="0"/>
          <w:sz w:val="21"/>
          <w:szCs w:val="21"/>
          <w14:ligatures w14:val="none"/>
        </w:rPr>
        <w:t xml:space="preserve">  </w:t>
      </w:r>
      <w:r>
        <w:rPr>
          <w:rFonts w:ascii="楷体" w:hAnsi="楷体" w:eastAsia="楷体" w:cs="楷体"/>
          <w:snapToGrid w:val="0"/>
          <w:color w:val="000000"/>
          <w:spacing w:val="-9"/>
          <w:kern w:val="0"/>
          <w:sz w:val="21"/>
          <w:szCs w:val="21"/>
          <w14:ligatures w14:val="none"/>
        </w:rPr>
        <w:t>有些形容词、副词没有比较级和最高级：</w:t>
      </w:r>
    </w:p>
    <w:p w14:paraId="62D1C0B2">
      <w:pPr>
        <w:widowControl/>
        <w:kinsoku w:val="0"/>
        <w:autoSpaceDE w:val="0"/>
        <w:autoSpaceDN w:val="0"/>
        <w:adjustRightInd w:val="0"/>
        <w:snapToGrid w:val="0"/>
        <w:spacing w:before="109" w:after="160" w:line="314" w:lineRule="auto"/>
        <w:ind w:left="10" w:right="102"/>
        <w:jc w:val="left"/>
        <w:textAlignment w:val="baseline"/>
        <w:rPr>
          <w:rFonts w:hint="eastAsia" w:ascii="宋体" w:hAnsi="宋体" w:eastAsia="宋体" w:cs="宋体"/>
          <w:snapToGrid w:val="0"/>
          <w:color w:val="000000"/>
          <w:kern w:val="0"/>
          <w:sz w:val="21"/>
          <w:szCs w:val="21"/>
          <w:lang w:eastAsia="en-US"/>
          <w14:ligatures w14:val="none"/>
        </w:rPr>
      </w:pPr>
      <w:r>
        <w:rPr>
          <w:rFonts w:ascii="楷体" w:hAnsi="楷体" w:eastAsia="楷体" w:cs="楷体"/>
          <w:snapToGrid w:val="0"/>
          <w:color w:val="000000"/>
          <w:spacing w:val="26"/>
          <w:kern w:val="0"/>
          <w:sz w:val="21"/>
          <w:szCs w:val="21"/>
          <w:lang w:eastAsia="en-US"/>
          <w14:ligatures w14:val="none"/>
        </w:rPr>
        <w:t>①表示最高程度、独</w:t>
      </w:r>
      <w:r>
        <w:rPr>
          <w:rFonts w:ascii="楷体" w:hAnsi="楷体" w:eastAsia="楷体" w:cs="楷体"/>
          <w:snapToGrid w:val="0"/>
          <w:color w:val="000000"/>
          <w:spacing w:val="-57"/>
          <w:kern w:val="0"/>
          <w:sz w:val="21"/>
          <w:szCs w:val="21"/>
          <w:lang w:eastAsia="en-US"/>
          <w14:ligatures w14:val="none"/>
        </w:rPr>
        <w:t xml:space="preserve"> </w:t>
      </w:r>
      <w:r>
        <w:rPr>
          <w:rFonts w:ascii="楷体" w:hAnsi="楷体" w:eastAsia="楷体" w:cs="楷体"/>
          <w:snapToGrid w:val="0"/>
          <w:color w:val="000000"/>
          <w:spacing w:val="26"/>
          <w:kern w:val="0"/>
          <w:sz w:val="21"/>
          <w:szCs w:val="21"/>
          <w:lang w:eastAsia="en-US"/>
          <w14:ligatures w14:val="none"/>
        </w:rPr>
        <w:t>一</w:t>
      </w:r>
      <w:r>
        <w:rPr>
          <w:rFonts w:ascii="楷体" w:hAnsi="楷体" w:eastAsia="楷体" w:cs="楷体"/>
          <w:snapToGrid w:val="0"/>
          <w:color w:val="000000"/>
          <w:spacing w:val="-59"/>
          <w:kern w:val="0"/>
          <w:sz w:val="21"/>
          <w:szCs w:val="21"/>
          <w:lang w:eastAsia="en-US"/>
          <w14:ligatures w14:val="none"/>
        </w:rPr>
        <w:t xml:space="preserve"> </w:t>
      </w:r>
      <w:r>
        <w:rPr>
          <w:rFonts w:ascii="楷体" w:hAnsi="楷体" w:eastAsia="楷体" w:cs="楷体"/>
          <w:snapToGrid w:val="0"/>
          <w:color w:val="000000"/>
          <w:spacing w:val="26"/>
          <w:kern w:val="0"/>
          <w:sz w:val="21"/>
          <w:szCs w:val="21"/>
          <w:lang w:eastAsia="en-US"/>
          <w14:ligatures w14:val="none"/>
        </w:rPr>
        <w:t>无二或绝对意义的词，如</w:t>
      </w:r>
      <w:r>
        <w:rPr>
          <w:rFonts w:ascii="楷体" w:hAnsi="楷体" w:eastAsia="楷体" w:cs="楷体"/>
          <w:snapToGrid w:val="0"/>
          <w:color w:val="000000"/>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excellent(ly)</w:t>
      </w:r>
      <w:r>
        <w:rPr>
          <w:rFonts w:ascii="Times New Roman" w:hAnsi="Times New Roman" w:eastAsia="Times New Roman" w:cs="Times New Roman"/>
          <w:snapToGrid w:val="0"/>
          <w:color w:val="000000"/>
          <w:spacing w:val="-29"/>
          <w:kern w:val="0"/>
          <w:sz w:val="21"/>
          <w:szCs w:val="21"/>
          <w:lang w:eastAsia="en-US"/>
          <w14:ligatures w14:val="none"/>
        </w:rPr>
        <w:t xml:space="preserve"> </w:t>
      </w:r>
      <w:r>
        <w:rPr>
          <w:rFonts w:ascii="宋体" w:hAnsi="宋体" w:eastAsia="宋体" w:cs="宋体"/>
          <w:snapToGrid w:val="0"/>
          <w:color w:val="000000"/>
          <w:spacing w:val="-1"/>
          <w:kern w:val="0"/>
          <w:sz w:val="21"/>
          <w:szCs w:val="21"/>
          <w:lang w:eastAsia="en-US"/>
          <w14:ligatures w14:val="none"/>
        </w:rPr>
        <w:t>、</w:t>
      </w:r>
      <w:r>
        <w:rPr>
          <w:rFonts w:ascii="Times New Roman" w:hAnsi="Times New Roman" w:eastAsia="Times New Roman" w:cs="Times New Roman"/>
          <w:snapToGrid w:val="0"/>
          <w:color w:val="000000"/>
          <w:spacing w:val="-1"/>
          <w:kern w:val="0"/>
          <w:sz w:val="21"/>
          <w:szCs w:val="21"/>
          <w:lang w:eastAsia="en-US"/>
          <w14:ligatures w14:val="none"/>
        </w:rPr>
        <w:t>extreme(ly</w:t>
      </w:r>
      <w:r>
        <w:rPr>
          <w:rFonts w:ascii="Times New Roman" w:hAnsi="Times New Roman" w:eastAsia="Times New Roman" w:cs="Times New Roman"/>
          <w:snapToGrid w:val="0"/>
          <w:color w:val="000000"/>
          <w:spacing w:val="-2"/>
          <w:kern w:val="0"/>
          <w:sz w:val="21"/>
          <w:szCs w:val="21"/>
          <w:lang w:eastAsia="en-US"/>
          <w14:ligatures w14:val="none"/>
        </w:rPr>
        <w:t>)</w:t>
      </w:r>
      <w:r>
        <w:rPr>
          <w:rFonts w:ascii="Times New Roman" w:hAnsi="Times New Roman" w:eastAsia="Times New Roman" w:cs="Times New Roman"/>
          <w:snapToGrid w:val="0"/>
          <w:color w:val="000000"/>
          <w:spacing w:val="-28"/>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w:t>
      </w:r>
      <w:r>
        <w:rPr>
          <w:rFonts w:ascii="Times New Roman" w:hAnsi="Times New Roman" w:eastAsia="Times New Roman" w:cs="Times New Roman"/>
          <w:snapToGrid w:val="0"/>
          <w:color w:val="000000"/>
          <w:spacing w:val="-2"/>
          <w:kern w:val="0"/>
          <w:sz w:val="21"/>
          <w:szCs w:val="21"/>
          <w:lang w:eastAsia="en-US"/>
          <w14:ligatures w14:val="none"/>
        </w:rPr>
        <w:t>perfect(ly)</w:t>
      </w:r>
      <w:r>
        <w:rPr>
          <w:rFonts w:ascii="Times New Roman" w:hAnsi="Times New Roman" w:eastAsia="Times New Roman" w:cs="Times New Roman"/>
          <w:snapToGrid w:val="0"/>
          <w:color w:val="000000"/>
          <w:spacing w:val="-28"/>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w:t>
      </w:r>
      <w:r>
        <w:rPr>
          <w:rFonts w:ascii="Times New Roman" w:hAnsi="Times New Roman" w:eastAsia="Times New Roman" w:cs="Times New Roman"/>
          <w:snapToGrid w:val="0"/>
          <w:color w:val="000000"/>
          <w:spacing w:val="-2"/>
          <w:kern w:val="0"/>
          <w:sz w:val="21"/>
          <w:szCs w:val="21"/>
          <w:lang w:eastAsia="en-US"/>
          <w14:ligatures w14:val="none"/>
        </w:rPr>
        <w:t>absolute(ly)</w:t>
      </w:r>
      <w:r>
        <w:rPr>
          <w:rFonts w:ascii="宋体" w:hAnsi="宋体" w:eastAsia="宋体" w:cs="宋体"/>
          <w:snapToGrid w:val="0"/>
          <w:color w:val="000000"/>
          <w:spacing w:val="-2"/>
          <w:kern w:val="0"/>
          <w:sz w:val="21"/>
          <w:szCs w:val="21"/>
          <w:lang w:eastAsia="en-US"/>
          <w14:ligatures w14:val="none"/>
        </w:rPr>
        <w:t>、</w:t>
      </w:r>
    </w:p>
    <w:p w14:paraId="4AFA929B">
      <w:pPr>
        <w:widowControl/>
        <w:kinsoku w:val="0"/>
        <w:autoSpaceDE w:val="0"/>
        <w:autoSpaceDN w:val="0"/>
        <w:adjustRightInd w:val="0"/>
        <w:snapToGrid w:val="0"/>
        <w:spacing w:before="4" w:after="160" w:line="212" w:lineRule="auto"/>
        <w:ind w:left="10"/>
        <w:jc w:val="left"/>
        <w:textAlignment w:val="baseline"/>
        <w:rPr>
          <w:rFonts w:hint="eastAsia" w:ascii="楷体" w:hAnsi="楷体" w:eastAsia="楷体" w:cs="楷体"/>
          <w:snapToGrid w:val="0"/>
          <w:color w:val="000000"/>
          <w:kern w:val="0"/>
          <w:sz w:val="21"/>
          <w:szCs w:val="21"/>
          <w:lang w:eastAsia="en-US"/>
          <w14:ligatures w14:val="none"/>
        </w:rPr>
      </w:pPr>
      <w:r>
        <w:rPr>
          <w:rFonts w:ascii="Times New Roman" w:hAnsi="Times New Roman" w:eastAsia="Times New Roman" w:cs="Times New Roman"/>
          <w:snapToGrid w:val="0"/>
          <w:color w:val="000000"/>
          <w:spacing w:val="-8"/>
          <w:kern w:val="0"/>
          <w:sz w:val="21"/>
          <w:szCs w:val="21"/>
          <w:lang w:eastAsia="en-US"/>
          <w14:ligatures w14:val="none"/>
        </w:rPr>
        <w:t>entire(ly)</w:t>
      </w:r>
      <w:r>
        <w:rPr>
          <w:rFonts w:ascii="宋体" w:hAnsi="宋体" w:eastAsia="宋体" w:cs="宋体"/>
          <w:snapToGrid w:val="0"/>
          <w:color w:val="000000"/>
          <w:spacing w:val="-8"/>
          <w:kern w:val="0"/>
          <w:sz w:val="21"/>
          <w:szCs w:val="21"/>
          <w:lang w:eastAsia="en-US"/>
          <w14:ligatures w14:val="none"/>
        </w:rPr>
        <w:t>、</w:t>
      </w:r>
      <w:r>
        <w:rPr>
          <w:rFonts w:ascii="Times New Roman" w:hAnsi="Times New Roman" w:eastAsia="Times New Roman" w:cs="Times New Roman"/>
          <w:snapToGrid w:val="0"/>
          <w:color w:val="000000"/>
          <w:spacing w:val="-8"/>
          <w:kern w:val="0"/>
          <w:sz w:val="21"/>
          <w:szCs w:val="21"/>
          <w:lang w:eastAsia="en-US"/>
          <w14:ligatures w14:val="none"/>
        </w:rPr>
        <w:t>total(ly)</w:t>
      </w:r>
      <w:r>
        <w:rPr>
          <w:rFonts w:ascii="宋体" w:hAnsi="宋体" w:eastAsia="宋体" w:cs="宋体"/>
          <w:snapToGrid w:val="0"/>
          <w:color w:val="000000"/>
          <w:spacing w:val="-8"/>
          <w:kern w:val="0"/>
          <w:sz w:val="21"/>
          <w:szCs w:val="21"/>
          <w:lang w:eastAsia="en-US"/>
          <w14:ligatures w14:val="none"/>
        </w:rPr>
        <w:t>、</w:t>
      </w:r>
      <w:r>
        <w:rPr>
          <w:rFonts w:ascii="Times New Roman" w:hAnsi="Times New Roman" w:eastAsia="Times New Roman" w:cs="Times New Roman"/>
          <w:snapToGrid w:val="0"/>
          <w:color w:val="000000"/>
          <w:spacing w:val="-8"/>
          <w:kern w:val="0"/>
          <w:sz w:val="21"/>
          <w:szCs w:val="21"/>
          <w:lang w:eastAsia="en-US"/>
          <w14:ligatures w14:val="none"/>
        </w:rPr>
        <w:t>wonderful(ly)</w:t>
      </w:r>
      <w:r>
        <w:rPr>
          <w:rFonts w:ascii="Times New Roman" w:hAnsi="Times New Roman" w:eastAsia="Times New Roman" w:cs="Times New Roman"/>
          <w:snapToGrid w:val="0"/>
          <w:color w:val="000000"/>
          <w:spacing w:val="-30"/>
          <w:kern w:val="0"/>
          <w:sz w:val="21"/>
          <w:szCs w:val="21"/>
          <w:lang w:eastAsia="en-US"/>
          <w14:ligatures w14:val="none"/>
        </w:rPr>
        <w:t xml:space="preserve"> </w:t>
      </w:r>
      <w:r>
        <w:rPr>
          <w:rFonts w:ascii="宋体" w:hAnsi="宋体" w:eastAsia="宋体" w:cs="宋体"/>
          <w:snapToGrid w:val="0"/>
          <w:color w:val="000000"/>
          <w:spacing w:val="-8"/>
          <w:kern w:val="0"/>
          <w:sz w:val="21"/>
          <w:szCs w:val="21"/>
          <w:lang w:eastAsia="en-US"/>
          <w14:ligatures w14:val="none"/>
        </w:rPr>
        <w:t>、</w:t>
      </w:r>
      <w:r>
        <w:rPr>
          <w:rFonts w:ascii="Times New Roman" w:hAnsi="Times New Roman" w:eastAsia="Times New Roman" w:cs="Times New Roman"/>
          <w:snapToGrid w:val="0"/>
          <w:color w:val="000000"/>
          <w:spacing w:val="-8"/>
          <w:kern w:val="0"/>
          <w:sz w:val="21"/>
          <w:szCs w:val="21"/>
          <w:lang w:eastAsia="en-US"/>
          <w14:ligatures w14:val="none"/>
        </w:rPr>
        <w:t>only</w:t>
      </w:r>
      <w:r>
        <w:rPr>
          <w:rFonts w:ascii="Times New Roman" w:hAnsi="Times New Roman" w:eastAsia="Times New Roman" w:cs="Times New Roman"/>
          <w:snapToGrid w:val="0"/>
          <w:color w:val="000000"/>
          <w:spacing w:val="-30"/>
          <w:kern w:val="0"/>
          <w:sz w:val="21"/>
          <w:szCs w:val="21"/>
          <w:lang w:eastAsia="en-US"/>
          <w14:ligatures w14:val="none"/>
        </w:rPr>
        <w:t xml:space="preserve"> </w:t>
      </w:r>
      <w:r>
        <w:rPr>
          <w:rFonts w:ascii="宋体" w:hAnsi="宋体" w:eastAsia="宋体" w:cs="宋体"/>
          <w:snapToGrid w:val="0"/>
          <w:color w:val="000000"/>
          <w:spacing w:val="-8"/>
          <w:kern w:val="0"/>
          <w:sz w:val="21"/>
          <w:szCs w:val="21"/>
          <w:lang w:eastAsia="en-US"/>
          <w14:ligatures w14:val="none"/>
        </w:rPr>
        <w:t>、</w:t>
      </w:r>
      <w:r>
        <w:rPr>
          <w:rFonts w:ascii="Times New Roman" w:hAnsi="Times New Roman" w:eastAsia="Times New Roman" w:cs="Times New Roman"/>
          <w:snapToGrid w:val="0"/>
          <w:color w:val="000000"/>
          <w:spacing w:val="-8"/>
          <w:kern w:val="0"/>
          <w:sz w:val="21"/>
          <w:szCs w:val="21"/>
          <w:lang w:eastAsia="en-US"/>
          <w14:ligatures w14:val="none"/>
        </w:rPr>
        <w:t>singl</w:t>
      </w:r>
      <w:r>
        <w:rPr>
          <w:rFonts w:ascii="Times New Roman" w:hAnsi="Times New Roman" w:eastAsia="Times New Roman" w:cs="Times New Roman"/>
          <w:snapToGrid w:val="0"/>
          <w:color w:val="000000"/>
          <w:spacing w:val="-9"/>
          <w:kern w:val="0"/>
          <w:sz w:val="21"/>
          <w:szCs w:val="21"/>
          <w:lang w:eastAsia="en-US"/>
          <w14:ligatures w14:val="none"/>
        </w:rPr>
        <w:t>e</w:t>
      </w:r>
      <w:r>
        <w:rPr>
          <w:rFonts w:ascii="Times New Roman" w:hAnsi="Times New Roman" w:eastAsia="Times New Roman" w:cs="Times New Roman"/>
          <w:snapToGrid w:val="0"/>
          <w:color w:val="000000"/>
          <w:spacing w:val="26"/>
          <w:kern w:val="0"/>
          <w:sz w:val="21"/>
          <w:szCs w:val="21"/>
          <w:lang w:eastAsia="en-US"/>
          <w14:ligatures w14:val="none"/>
        </w:rPr>
        <w:t xml:space="preserve"> </w:t>
      </w:r>
      <w:r>
        <w:rPr>
          <w:rFonts w:ascii="楷体" w:hAnsi="楷体" w:eastAsia="楷体" w:cs="楷体"/>
          <w:snapToGrid w:val="0"/>
          <w:color w:val="000000"/>
          <w:spacing w:val="-9"/>
          <w:kern w:val="0"/>
          <w:sz w:val="21"/>
          <w:szCs w:val="21"/>
          <w:lang w:eastAsia="en-US"/>
          <w14:ligatures w14:val="none"/>
        </w:rPr>
        <w:t>等。</w:t>
      </w:r>
    </w:p>
    <w:p w14:paraId="5BDB093D">
      <w:pPr>
        <w:widowControl/>
        <w:kinsoku w:val="0"/>
        <w:autoSpaceDE w:val="0"/>
        <w:autoSpaceDN w:val="0"/>
        <w:adjustRightInd w:val="0"/>
        <w:snapToGrid w:val="0"/>
        <w:spacing w:before="134" w:after="160" w:line="313" w:lineRule="auto"/>
        <w:ind w:left="10"/>
        <w:jc w:val="left"/>
        <w:textAlignment w:val="baseline"/>
        <w:rPr>
          <w:rFonts w:hint="eastAsia" w:ascii="楷体" w:hAnsi="楷体" w:eastAsia="楷体" w:cs="楷体"/>
          <w:snapToGrid w:val="0"/>
          <w:color w:val="000000"/>
          <w:kern w:val="0"/>
          <w:sz w:val="21"/>
          <w:szCs w:val="21"/>
          <w:lang w:eastAsia="en-US"/>
          <w14:ligatures w14:val="none"/>
        </w:rPr>
      </w:pPr>
      <w:r>
        <w:rPr>
          <w:rFonts w:ascii="楷体" w:hAnsi="楷体" w:eastAsia="楷体" w:cs="楷体"/>
          <w:snapToGrid w:val="0"/>
          <w:color w:val="000000"/>
          <w:spacing w:val="-11"/>
          <w:kern w:val="0"/>
          <w:sz w:val="21"/>
          <w:szCs w:val="21"/>
          <w:lang w:eastAsia="en-US"/>
          <w14:ligatures w14:val="none"/>
        </w:rPr>
        <w:t>②本身就有比较含义的词，如</w:t>
      </w:r>
      <w:r>
        <w:rPr>
          <w:rFonts w:ascii="楷体" w:hAnsi="楷体" w:eastAsia="楷体" w:cs="楷体"/>
          <w:snapToGrid w:val="0"/>
          <w:color w:val="000000"/>
          <w:spacing w:val="-31"/>
          <w:kern w:val="0"/>
          <w:sz w:val="21"/>
          <w:szCs w:val="21"/>
          <w:lang w:eastAsia="en-US"/>
          <w14:ligatures w14:val="none"/>
        </w:rPr>
        <w:t xml:space="preserve"> </w:t>
      </w:r>
      <w:r>
        <w:rPr>
          <w:rFonts w:ascii="宋体" w:hAnsi="宋体" w:eastAsia="宋体" w:cs="宋体"/>
          <w:snapToGrid w:val="0"/>
          <w:color w:val="000000"/>
          <w:spacing w:val="-11"/>
          <w:kern w:val="0"/>
          <w:sz w:val="21"/>
          <w:szCs w:val="21"/>
          <w:lang w:eastAsia="en-US"/>
          <w14:ligatures w14:val="none"/>
        </w:rPr>
        <w:t>senior</w:t>
      </w:r>
      <w:r>
        <w:rPr>
          <w:rFonts w:ascii="楷体" w:hAnsi="楷体" w:eastAsia="楷体" w:cs="楷体"/>
          <w:snapToGrid w:val="0"/>
          <w:color w:val="000000"/>
          <w:spacing w:val="-11"/>
          <w:kern w:val="0"/>
          <w:sz w:val="21"/>
          <w:szCs w:val="21"/>
          <w:lang w:eastAsia="en-US"/>
          <w14:ligatures w14:val="none"/>
        </w:rPr>
        <w:t>(年长的，</w:t>
      </w:r>
      <w:r>
        <w:rPr>
          <w:rFonts w:ascii="楷体" w:hAnsi="楷体" w:eastAsia="楷体" w:cs="楷体"/>
          <w:snapToGrid w:val="0"/>
          <w:color w:val="000000"/>
          <w:spacing w:val="-12"/>
          <w:kern w:val="0"/>
          <w:sz w:val="21"/>
          <w:szCs w:val="21"/>
          <w:lang w:eastAsia="en-US"/>
          <w14:ligatures w14:val="none"/>
        </w:rPr>
        <w:t>级别高的)、</w:t>
      </w:r>
      <w:r>
        <w:rPr>
          <w:rFonts w:ascii="楷体" w:hAnsi="楷体" w:eastAsia="楷体" w:cs="楷体"/>
          <w:snapToGrid w:val="0"/>
          <w:color w:val="000000"/>
          <w:kern w:val="0"/>
          <w:sz w:val="21"/>
          <w:szCs w:val="21"/>
          <w:lang w:eastAsia="en-US"/>
          <w14:ligatures w14:val="none"/>
        </w:rPr>
        <w:t xml:space="preserve"> </w:t>
      </w:r>
      <w:r>
        <w:rPr>
          <w:rFonts w:ascii="宋体" w:hAnsi="宋体" w:eastAsia="宋体" w:cs="宋体"/>
          <w:snapToGrid w:val="0"/>
          <w:color w:val="000000"/>
          <w:spacing w:val="-18"/>
          <w:kern w:val="0"/>
          <w:sz w:val="21"/>
          <w:szCs w:val="21"/>
          <w:lang w:eastAsia="en-US"/>
          <w14:ligatures w14:val="none"/>
        </w:rPr>
        <w:t>junior</w:t>
      </w:r>
      <w:r>
        <w:rPr>
          <w:rFonts w:ascii="楷体" w:hAnsi="楷体" w:eastAsia="楷体" w:cs="楷体"/>
          <w:snapToGrid w:val="0"/>
          <w:color w:val="000000"/>
          <w:spacing w:val="-18"/>
          <w:kern w:val="0"/>
          <w:sz w:val="21"/>
          <w:szCs w:val="21"/>
          <w:lang w:eastAsia="en-US"/>
          <w14:ligatures w14:val="none"/>
        </w:rPr>
        <w:t>(年少的，级别低的)、</w:t>
      </w:r>
      <w:r>
        <w:rPr>
          <w:rFonts w:ascii="宋体" w:hAnsi="宋体" w:eastAsia="宋体" w:cs="宋体"/>
          <w:snapToGrid w:val="0"/>
          <w:color w:val="000000"/>
          <w:spacing w:val="-18"/>
          <w:kern w:val="0"/>
          <w:sz w:val="21"/>
          <w:szCs w:val="21"/>
          <w:lang w:eastAsia="en-US"/>
          <w14:ligatures w14:val="none"/>
        </w:rPr>
        <w:t>superior</w:t>
      </w:r>
      <w:r>
        <w:rPr>
          <w:rFonts w:ascii="楷体" w:hAnsi="楷体" w:eastAsia="楷体" w:cs="楷体"/>
          <w:snapToGrid w:val="0"/>
          <w:color w:val="000000"/>
          <w:spacing w:val="-18"/>
          <w:kern w:val="0"/>
          <w:sz w:val="21"/>
          <w:szCs w:val="21"/>
          <w:lang w:eastAsia="en-US"/>
          <w14:ligatures w14:val="none"/>
        </w:rPr>
        <w:t>(更好的)、</w:t>
      </w:r>
      <w:r>
        <w:rPr>
          <w:rFonts w:ascii="宋体" w:hAnsi="宋体" w:eastAsia="宋体" w:cs="宋体"/>
          <w:snapToGrid w:val="0"/>
          <w:color w:val="000000"/>
          <w:spacing w:val="-19"/>
          <w:kern w:val="0"/>
          <w:sz w:val="21"/>
          <w:szCs w:val="21"/>
          <w:lang w:eastAsia="en-US"/>
          <w14:ligatures w14:val="none"/>
        </w:rPr>
        <w:t>inferior</w:t>
      </w:r>
      <w:r>
        <w:rPr>
          <w:rFonts w:ascii="楷体" w:hAnsi="楷体" w:eastAsia="楷体" w:cs="楷体"/>
          <w:snapToGrid w:val="0"/>
          <w:color w:val="000000"/>
          <w:spacing w:val="-19"/>
          <w:kern w:val="0"/>
          <w:sz w:val="21"/>
          <w:szCs w:val="21"/>
          <w:lang w:eastAsia="en-US"/>
          <w14:ligatures w14:val="none"/>
        </w:rPr>
        <w:t>(较差</w:t>
      </w:r>
      <w:r>
        <w:rPr>
          <w:rFonts w:ascii="楷体" w:hAnsi="楷体" w:eastAsia="楷体" w:cs="楷体"/>
          <w:snapToGrid w:val="0"/>
          <w:color w:val="000000"/>
          <w:kern w:val="0"/>
          <w:sz w:val="21"/>
          <w:szCs w:val="21"/>
          <w:lang w:eastAsia="en-US"/>
          <w14:ligatures w14:val="none"/>
        </w:rPr>
        <w:t xml:space="preserve"> </w:t>
      </w:r>
      <w:r>
        <w:rPr>
          <w:rFonts w:ascii="楷体" w:hAnsi="楷体" w:eastAsia="楷体" w:cs="楷体"/>
          <w:snapToGrid w:val="0"/>
          <w:color w:val="000000"/>
          <w:spacing w:val="-11"/>
          <w:kern w:val="0"/>
          <w:sz w:val="21"/>
          <w:szCs w:val="21"/>
          <w:lang w:eastAsia="en-US"/>
          <w14:ligatures w14:val="none"/>
        </w:rPr>
        <w:t>的)、</w:t>
      </w:r>
      <w:r>
        <w:rPr>
          <w:rFonts w:ascii="Times New Roman" w:hAnsi="Times New Roman" w:eastAsia="Times New Roman" w:cs="Times New Roman"/>
          <w:snapToGrid w:val="0"/>
          <w:color w:val="000000"/>
          <w:spacing w:val="-11"/>
          <w:kern w:val="0"/>
          <w:sz w:val="21"/>
          <w:szCs w:val="21"/>
          <w:lang w:eastAsia="en-US"/>
          <w14:ligatures w14:val="none"/>
        </w:rPr>
        <w:t>prior</w:t>
      </w:r>
      <w:r>
        <w:rPr>
          <w:rFonts w:ascii="楷体" w:hAnsi="楷体" w:eastAsia="楷体" w:cs="楷体"/>
          <w:snapToGrid w:val="0"/>
          <w:color w:val="000000"/>
          <w:spacing w:val="-11"/>
          <w:kern w:val="0"/>
          <w:sz w:val="21"/>
          <w:szCs w:val="21"/>
          <w:lang w:eastAsia="en-US"/>
          <w14:ligatures w14:val="none"/>
        </w:rPr>
        <w:t>(较早的)等。这类词要用</w:t>
      </w:r>
      <w:r>
        <w:rPr>
          <w:rFonts w:ascii="楷体" w:hAnsi="楷体" w:eastAsia="楷体" w:cs="楷体"/>
          <w:b/>
          <w:bCs/>
          <w:snapToGrid w:val="0"/>
          <w:color w:val="000000"/>
          <w:spacing w:val="-11"/>
          <w:kern w:val="0"/>
          <w:sz w:val="21"/>
          <w:szCs w:val="21"/>
          <w:lang w:eastAsia="en-US"/>
          <w14:ligatures w14:val="none"/>
        </w:rPr>
        <w:t>介词</w:t>
      </w:r>
      <w:r>
        <w:rPr>
          <w:rFonts w:ascii="Times New Roman" w:hAnsi="Times New Roman" w:eastAsia="Times New Roman" w:cs="Times New Roman"/>
          <w:b/>
          <w:bCs/>
          <w:snapToGrid w:val="0"/>
          <w:color w:val="000000"/>
          <w:spacing w:val="-11"/>
          <w:kern w:val="0"/>
          <w:sz w:val="21"/>
          <w:szCs w:val="21"/>
          <w:lang w:eastAsia="en-US"/>
          <w14:ligatures w14:val="none"/>
        </w:rPr>
        <w:t>to</w:t>
      </w:r>
      <w:r>
        <w:rPr>
          <w:rFonts w:ascii="Times New Roman" w:hAnsi="Times New Roman" w:eastAsia="Times New Roman" w:cs="Times New Roman"/>
          <w:b/>
          <w:bCs/>
          <w:snapToGrid w:val="0"/>
          <w:color w:val="000000"/>
          <w:spacing w:val="19"/>
          <w:w w:val="101"/>
          <w:kern w:val="0"/>
          <w:sz w:val="21"/>
          <w:szCs w:val="21"/>
          <w:lang w:eastAsia="en-US"/>
          <w14:ligatures w14:val="none"/>
        </w:rPr>
        <w:t xml:space="preserve"> </w:t>
      </w:r>
      <w:r>
        <w:rPr>
          <w:rFonts w:ascii="楷体" w:hAnsi="楷体" w:eastAsia="楷体" w:cs="楷体"/>
          <w:snapToGrid w:val="0"/>
          <w:color w:val="000000"/>
          <w:spacing w:val="-11"/>
          <w:kern w:val="0"/>
          <w:sz w:val="21"/>
          <w:szCs w:val="21"/>
          <w:lang w:eastAsia="en-US"/>
          <w14:ligatures w14:val="none"/>
        </w:rPr>
        <w:t>引出比较对象。</w:t>
      </w:r>
    </w:p>
    <w:p w14:paraId="25D52E77">
      <w:pPr>
        <w:widowControl/>
        <w:kinsoku w:val="0"/>
        <w:autoSpaceDE w:val="0"/>
        <w:autoSpaceDN w:val="0"/>
        <w:adjustRightInd w:val="0"/>
        <w:snapToGrid w:val="0"/>
        <w:spacing w:before="49" w:after="160" w:line="336" w:lineRule="auto"/>
        <w:ind w:left="10" w:right="109"/>
        <w:jc w:val="left"/>
        <w:textAlignment w:val="baseline"/>
        <w:rPr>
          <w:rFonts w:hint="eastAsia" w:ascii="楷体" w:hAnsi="楷体" w:eastAsia="楷体" w:cs="楷体"/>
          <w:snapToGrid w:val="0"/>
          <w:color w:val="000000"/>
          <w:kern w:val="0"/>
          <w:sz w:val="21"/>
          <w:szCs w:val="21"/>
          <w:lang w:eastAsia="en-US"/>
          <w14:ligatures w14:val="none"/>
        </w:rPr>
      </w:pPr>
      <w:r>
        <w:rPr>
          <w:rFonts w:ascii="Times New Roman" w:hAnsi="Times New Roman" w:eastAsia="Times New Roman" w:cs="Times New Roman"/>
          <w:snapToGrid w:val="0"/>
          <w:color w:val="000000"/>
          <w:spacing w:val="-1"/>
          <w:kern w:val="0"/>
          <w:sz w:val="21"/>
          <w:szCs w:val="21"/>
          <w:lang w:eastAsia="en-US"/>
          <w14:ligatures w14:val="none"/>
        </w:rPr>
        <w:t>We have a relationship infinitel</w:t>
      </w:r>
      <w:r>
        <w:rPr>
          <w:rFonts w:ascii="Times New Roman" w:hAnsi="Times New Roman" w:eastAsia="Times New Roman" w:cs="Times New Roman"/>
          <w:snapToGrid w:val="0"/>
          <w:color w:val="000000"/>
          <w:spacing w:val="-2"/>
          <w:kern w:val="0"/>
          <w:sz w:val="21"/>
          <w:szCs w:val="21"/>
          <w:lang w:eastAsia="en-US"/>
          <w14:ligatures w14:val="none"/>
        </w:rPr>
        <w:t xml:space="preserve">y </w:t>
      </w:r>
      <w:r>
        <w:rPr>
          <w:rFonts w:ascii="Times New Roman" w:hAnsi="Times New Roman" w:eastAsia="Times New Roman" w:cs="Times New Roman"/>
          <w:snapToGrid w:val="0"/>
          <w:color w:val="000000"/>
          <w:spacing w:val="-2"/>
          <w:kern w:val="0"/>
          <w:sz w:val="21"/>
          <w:szCs w:val="21"/>
          <w:u w:val="single"/>
          <w:lang w:eastAsia="en-US"/>
          <w14:ligatures w14:val="none"/>
        </w:rPr>
        <w:t>superior</w:t>
      </w:r>
      <w:r>
        <w:rPr>
          <w:rFonts w:ascii="Times New Roman" w:hAnsi="Times New Roman" w:eastAsia="Times New Roman" w:cs="Times New Roman"/>
          <w:snapToGrid w:val="0"/>
          <w:color w:val="000000"/>
          <w:spacing w:val="-2"/>
          <w:kern w:val="0"/>
          <w:sz w:val="21"/>
          <w:szCs w:val="21"/>
          <w:lang w:eastAsia="en-US"/>
          <w14:ligatures w14:val="none"/>
        </w:rPr>
        <w:t xml:space="preserve"> to those of</w:t>
      </w:r>
      <w:r>
        <w:rPr>
          <w:rFonts w:ascii="Times New Roman" w:hAnsi="Times New Roman" w:eastAsia="Times New Roman" w:cs="Times New Roman"/>
          <w:snapToGrid w:val="0"/>
          <w:color w:val="000000"/>
          <w:spacing w:val="-19"/>
          <w:kern w:val="0"/>
          <w:sz w:val="21"/>
          <w:szCs w:val="21"/>
          <w:lang w:eastAsia="en-US"/>
          <w14:ligatures w14:val="none"/>
        </w:rPr>
        <w:t xml:space="preserve"> </w:t>
      </w:r>
      <w:r>
        <w:rPr>
          <w:rFonts w:ascii="Times New Roman" w:hAnsi="Times New Roman" w:eastAsia="Times New Roman" w:cs="Times New Roman"/>
          <w:snapToGrid w:val="0"/>
          <w:color w:val="000000"/>
          <w:spacing w:val="-2"/>
          <w:kern w:val="0"/>
          <w:sz w:val="21"/>
          <w:szCs w:val="21"/>
          <w:lang w:eastAsia="en-US"/>
          <w14:ligatures w14:val="none"/>
        </w:rPr>
        <w:t>many of</w:t>
      </w:r>
      <w:r>
        <w:rPr>
          <w:rFonts w:ascii="Times New Roman" w:hAnsi="Times New Roman" w:eastAsia="Times New Roman" w:cs="Times New Roman"/>
          <w:snapToGrid w:val="0"/>
          <w:color w:val="000000"/>
          <w:kern w:val="0"/>
          <w:sz w:val="21"/>
          <w:szCs w:val="21"/>
          <w:lang w:eastAsia="en-US"/>
          <w14:ligatures w14:val="none"/>
        </w:rPr>
        <w:t xml:space="preserve"> our</w:t>
      </w:r>
      <w:r>
        <w:rPr>
          <w:rFonts w:ascii="Times New Roman" w:hAnsi="Times New Roman" w:eastAsia="Times New Roman" w:cs="Times New Roman"/>
          <w:snapToGrid w:val="0"/>
          <w:color w:val="000000"/>
          <w:spacing w:val="2"/>
          <w:kern w:val="0"/>
          <w:sz w:val="21"/>
          <w:szCs w:val="21"/>
          <w:lang w:eastAsia="en-US"/>
          <w14:ligatures w14:val="none"/>
        </w:rPr>
        <w:t xml:space="preserve"> </w:t>
      </w:r>
      <w:r>
        <w:rPr>
          <w:rFonts w:ascii="Times New Roman" w:hAnsi="Times New Roman" w:eastAsia="Times New Roman" w:cs="Times New Roman"/>
          <w:snapToGrid w:val="0"/>
          <w:color w:val="000000"/>
          <w:kern w:val="0"/>
          <w:sz w:val="21"/>
          <w:szCs w:val="21"/>
          <w:lang w:eastAsia="en-US"/>
          <w14:ligatures w14:val="none"/>
        </w:rPr>
        <w:t>friends</w:t>
      </w:r>
      <w:r>
        <w:rPr>
          <w:rFonts w:ascii="Times New Roman" w:hAnsi="Times New Roman" w:eastAsia="Times New Roman" w:cs="Times New Roman"/>
          <w:snapToGrid w:val="0"/>
          <w:color w:val="000000"/>
          <w:spacing w:val="2"/>
          <w:kern w:val="0"/>
          <w:sz w:val="21"/>
          <w:szCs w:val="21"/>
          <w:lang w:eastAsia="en-US"/>
          <w14:ligatures w14:val="none"/>
        </w:rPr>
        <w:t xml:space="preserve">. </w:t>
      </w:r>
      <w:r>
        <w:rPr>
          <w:rFonts w:ascii="楷体" w:hAnsi="楷体" w:eastAsia="楷体" w:cs="楷体"/>
          <w:snapToGrid w:val="0"/>
          <w:color w:val="000000"/>
          <w:spacing w:val="2"/>
          <w:kern w:val="0"/>
          <w:sz w:val="21"/>
          <w:szCs w:val="21"/>
          <w:lang w:eastAsia="en-US"/>
          <w14:ligatures w14:val="none"/>
        </w:rPr>
        <w:t>我们的关系要比我们其他许多朋友的关系好</w:t>
      </w:r>
      <w:r>
        <w:rPr>
          <w:rFonts w:ascii="楷体" w:hAnsi="楷体" w:eastAsia="楷体" w:cs="楷体"/>
          <w:snapToGrid w:val="0"/>
          <w:color w:val="000000"/>
          <w:spacing w:val="7"/>
          <w:kern w:val="0"/>
          <w:sz w:val="21"/>
          <w:szCs w:val="21"/>
          <w:lang w:eastAsia="en-US"/>
          <w14:ligatures w14:val="none"/>
        </w:rPr>
        <w:t xml:space="preserve"> </w:t>
      </w:r>
      <w:r>
        <w:rPr>
          <w:rFonts w:ascii="楷体" w:hAnsi="楷体" w:eastAsia="楷体" w:cs="楷体"/>
          <w:snapToGrid w:val="0"/>
          <w:color w:val="000000"/>
          <w:spacing w:val="-8"/>
          <w:kern w:val="0"/>
          <w:sz w:val="21"/>
          <w:szCs w:val="21"/>
          <w:lang w:eastAsia="en-US"/>
          <w14:ligatures w14:val="none"/>
        </w:rPr>
        <w:t>得多。</w:t>
      </w:r>
    </w:p>
    <w:p w14:paraId="32DF7C48">
      <w:pPr>
        <w:widowControl/>
        <w:kinsoku w:val="0"/>
        <w:autoSpaceDE w:val="0"/>
        <w:autoSpaceDN w:val="0"/>
        <w:adjustRightInd w:val="0"/>
        <w:snapToGrid w:val="0"/>
        <w:spacing w:before="98" w:after="160" w:line="221" w:lineRule="auto"/>
        <w:ind w:left="1653"/>
        <w:jc w:val="left"/>
        <w:textAlignment w:val="baseline"/>
        <w:rPr>
          <w:rFonts w:ascii="黑体" w:hAnsi="黑体" w:eastAsia="黑体" w:cs="黑体"/>
          <w:b/>
          <w:bCs/>
          <w:snapToGrid w:val="0"/>
          <w:color w:val="000000"/>
          <w:spacing w:val="5"/>
          <w:kern w:val="0"/>
          <w:sz w:val="21"/>
          <w:szCs w:val="21"/>
          <w14:ligatures w14:val="none"/>
        </w:rPr>
      </w:pPr>
    </w:p>
    <w:p w14:paraId="443F975D">
      <w:pPr>
        <w:widowControl/>
        <w:kinsoku w:val="0"/>
        <w:autoSpaceDE w:val="0"/>
        <w:autoSpaceDN w:val="0"/>
        <w:adjustRightInd w:val="0"/>
        <w:snapToGrid w:val="0"/>
        <w:spacing w:before="98" w:after="160" w:line="221" w:lineRule="auto"/>
        <w:ind w:left="1653"/>
        <w:jc w:val="left"/>
        <w:textAlignment w:val="baseline"/>
        <w:rPr>
          <w:rFonts w:hint="eastAsia" w:ascii="黑体" w:hAnsi="黑体" w:eastAsia="黑体" w:cs="黑体"/>
          <w:snapToGrid w:val="0"/>
          <w:color w:val="000000"/>
          <w:kern w:val="0"/>
          <w:sz w:val="21"/>
          <w:szCs w:val="21"/>
          <w14:ligatures w14:val="none"/>
        </w:rPr>
      </w:pPr>
      <w:r>
        <w:rPr>
          <w:rFonts w:ascii="黑体" w:hAnsi="黑体" w:eastAsia="黑体" w:cs="黑体"/>
          <w:b/>
          <w:bCs/>
          <w:snapToGrid w:val="0"/>
          <w:color w:val="000000"/>
          <w:spacing w:val="5"/>
          <w:kern w:val="0"/>
          <w:sz w:val="21"/>
          <w:szCs w:val="21"/>
          <w14:ligatures w14:val="none"/>
        </w:rPr>
        <w:t>比较等级的用法</w:t>
      </w:r>
    </w:p>
    <w:p w14:paraId="0B5B0AD3">
      <w:pPr>
        <w:widowControl/>
        <w:kinsoku w:val="0"/>
        <w:autoSpaceDE w:val="0"/>
        <w:autoSpaceDN w:val="0"/>
        <w:adjustRightInd w:val="0"/>
        <w:snapToGrid w:val="0"/>
        <w:spacing w:before="153" w:after="160"/>
        <w:jc w:val="left"/>
        <w:textAlignment w:val="baseline"/>
        <w:rPr>
          <w:rFonts w:hint="eastAsia" w:ascii="宋体" w:hAnsi="宋体" w:eastAsia="宋体" w:cs="黑体"/>
          <w:b/>
          <w:bCs/>
          <w:snapToGrid w:val="0"/>
          <w:color w:val="000000"/>
          <w:kern w:val="0"/>
          <w:sz w:val="21"/>
          <w:szCs w:val="21"/>
          <w14:ligatures w14:val="none"/>
        </w:rPr>
      </w:pPr>
      <w:r>
        <w:rPr>
          <w:rFonts w:hint="eastAsia" w:ascii="宋体" w:hAnsi="宋体" w:eastAsia="宋体" w:cs="黑体"/>
          <w:b/>
          <w:bCs/>
          <w:snapToGrid w:val="0"/>
          <w:color w:val="000000"/>
          <w:spacing w:val="14"/>
          <w:kern w:val="0"/>
          <w:sz w:val="21"/>
          <w:szCs w:val="21"/>
          <w14:ligatures w14:val="none"/>
        </w:rPr>
        <w:t>1.</w:t>
      </w:r>
      <w:r>
        <w:rPr>
          <w:rFonts w:ascii="宋体" w:hAnsi="宋体" w:eastAsia="宋体" w:cs="黑体"/>
          <w:b/>
          <w:bCs/>
          <w:snapToGrid w:val="0"/>
          <w:color w:val="000000"/>
          <w:spacing w:val="14"/>
          <w:kern w:val="0"/>
          <w:sz w:val="21"/>
          <w:szCs w:val="21"/>
          <w14:ligatures w14:val="none"/>
        </w:rPr>
        <w:t>原级比较的用法</w:t>
      </w:r>
    </w:p>
    <w:p w14:paraId="4208830F">
      <w:pPr>
        <w:widowControl/>
        <w:kinsoku w:val="0"/>
        <w:autoSpaceDE w:val="0"/>
        <w:autoSpaceDN w:val="0"/>
        <w:adjustRightInd w:val="0"/>
        <w:snapToGrid w:val="0"/>
        <w:spacing w:before="97" w:after="160" w:line="334" w:lineRule="auto"/>
        <w:ind w:right="690"/>
        <w:jc w:val="left"/>
        <w:textAlignment w:val="baseline"/>
        <w:rPr>
          <w:rFonts w:ascii="宋体" w:hAnsi="宋体" w:eastAsia="宋体" w:cs="宋体"/>
          <w:snapToGrid w:val="0"/>
          <w:color w:val="000000"/>
          <w:spacing w:val="12"/>
          <w:kern w:val="0"/>
          <w:sz w:val="21"/>
          <w:szCs w:val="21"/>
          <w:lang w:eastAsia="en-US"/>
          <w14:ligatures w14:val="none"/>
        </w:rPr>
      </w:pPr>
      <w:r>
        <w:rPr>
          <w:rFonts w:ascii="Times New Roman" w:hAnsi="Times New Roman" w:eastAsia="Times New Roman" w:cs="Times New Roman"/>
          <w:snapToGrid w:val="0"/>
          <w:color w:val="000000"/>
          <w:kern w:val="0"/>
          <w:sz w:val="21"/>
          <w:szCs w:val="21"/>
          <w:lang w:eastAsia="en-US"/>
          <w14:ligatures w14:val="none"/>
        </w:rPr>
        <w:t>as</w:t>
      </w:r>
      <w:r>
        <w:rPr>
          <w:rFonts w:ascii="Times New Roman" w:hAnsi="Times New Roman" w:eastAsia="Times New Roman" w:cs="Times New Roman"/>
          <w:snapToGrid w:val="0"/>
          <w:color w:val="000000"/>
          <w:spacing w:val="2"/>
          <w:kern w:val="0"/>
          <w:sz w:val="21"/>
          <w:szCs w:val="21"/>
          <w:lang w:eastAsia="en-US"/>
          <w14:ligatures w14:val="none"/>
        </w:rPr>
        <w:t>+</w:t>
      </w:r>
      <w:r>
        <w:rPr>
          <w:rFonts w:ascii="宋体" w:hAnsi="宋体" w:eastAsia="宋体" w:cs="宋体"/>
          <w:snapToGrid w:val="0"/>
          <w:color w:val="000000"/>
          <w:spacing w:val="2"/>
          <w:kern w:val="0"/>
          <w:sz w:val="21"/>
          <w:szCs w:val="21"/>
          <w:lang w:eastAsia="en-US"/>
          <w14:ligatures w14:val="none"/>
        </w:rPr>
        <w:t>原级形容词/副词+</w:t>
      </w:r>
      <w:r>
        <w:rPr>
          <w:rFonts w:ascii="Times New Roman" w:hAnsi="Times New Roman" w:eastAsia="Times New Roman" w:cs="Times New Roman"/>
          <w:snapToGrid w:val="0"/>
          <w:color w:val="000000"/>
          <w:kern w:val="0"/>
          <w:sz w:val="21"/>
          <w:szCs w:val="21"/>
          <w:lang w:eastAsia="en-US"/>
          <w14:ligatures w14:val="none"/>
        </w:rPr>
        <w:t>as</w:t>
      </w:r>
      <w:r>
        <w:rPr>
          <w:rFonts w:ascii="Times New Roman" w:hAnsi="Times New Roman" w:eastAsia="Times New Roman" w:cs="Times New Roman"/>
          <w:snapToGrid w:val="0"/>
          <w:color w:val="000000"/>
          <w:spacing w:val="2"/>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(和……一样……)</w:t>
      </w:r>
      <w:r>
        <w:rPr>
          <w:rFonts w:ascii="宋体" w:hAnsi="宋体" w:eastAsia="宋体" w:cs="宋体"/>
          <w:snapToGrid w:val="0"/>
          <w:color w:val="000000"/>
          <w:spacing w:val="12"/>
          <w:kern w:val="0"/>
          <w:sz w:val="21"/>
          <w:szCs w:val="21"/>
          <w:lang w:eastAsia="en-US"/>
          <w14:ligatures w14:val="none"/>
        </w:rPr>
        <w:t xml:space="preserve"> </w:t>
      </w:r>
    </w:p>
    <w:p w14:paraId="1E853C44">
      <w:pPr>
        <w:widowControl/>
        <w:kinsoku w:val="0"/>
        <w:autoSpaceDE w:val="0"/>
        <w:autoSpaceDN w:val="0"/>
        <w:adjustRightInd w:val="0"/>
        <w:snapToGrid w:val="0"/>
        <w:spacing w:before="97" w:after="160" w:line="334" w:lineRule="auto"/>
        <w:ind w:right="690"/>
        <w:jc w:val="left"/>
        <w:textAlignment w:val="baseline"/>
        <w:rPr>
          <w:rFonts w:hint="eastAsia" w:ascii="Times New Roman" w:hAnsi="Times New Roman" w:eastAsia="Times New Roman" w:cs="Times New Roman"/>
          <w:snapToGrid w:val="0"/>
          <w:color w:val="000000"/>
          <w:kern w:val="0"/>
          <w:sz w:val="21"/>
          <w:szCs w:val="21"/>
          <w14:ligatures w14:val="none"/>
        </w:rPr>
      </w:pPr>
      <w:r>
        <w:rPr>
          <w:rFonts w:ascii="Times New Roman" w:hAnsi="Times New Roman" w:eastAsia="Times New Roman" w:cs="Times New Roman"/>
          <w:snapToGrid w:val="0"/>
          <w:color w:val="000000"/>
          <w:spacing w:val="-2"/>
          <w:kern w:val="0"/>
          <w:sz w:val="21"/>
          <w:szCs w:val="21"/>
          <w:lang w:eastAsia="en-US"/>
          <w14:ligatures w14:val="none"/>
        </w:rPr>
        <w:t>She</w:t>
      </w:r>
      <w:r>
        <w:rPr>
          <w:rFonts w:ascii="Times New Roman" w:hAnsi="Times New Roman" w:eastAsia="Times New Roman" w:cs="Times New Roman"/>
          <w:snapToGrid w:val="0"/>
          <w:color w:val="000000"/>
          <w:spacing w:val="55"/>
          <w:kern w:val="0"/>
          <w:sz w:val="21"/>
          <w:szCs w:val="21"/>
          <w:lang w:eastAsia="en-US"/>
          <w14:ligatures w14:val="none"/>
        </w:rPr>
        <w:t xml:space="preserve"> </w:t>
      </w:r>
      <w:r>
        <w:rPr>
          <w:rFonts w:ascii="Times New Roman" w:hAnsi="Times New Roman" w:eastAsia="Times New Roman" w:cs="Times New Roman"/>
          <w:snapToGrid w:val="0"/>
          <w:color w:val="000000"/>
          <w:spacing w:val="-2"/>
          <w:kern w:val="0"/>
          <w:sz w:val="21"/>
          <w:szCs w:val="21"/>
          <w:lang w:eastAsia="en-US"/>
          <w14:ligatures w14:val="none"/>
        </w:rPr>
        <w:t xml:space="preserve">is  </w:t>
      </w:r>
      <w:r>
        <w:rPr>
          <w:rFonts w:ascii="Times New Roman" w:hAnsi="Times New Roman" w:eastAsia="Times New Roman" w:cs="Times New Roman"/>
          <w:snapToGrid w:val="0"/>
          <w:color w:val="000000"/>
          <w:spacing w:val="-2"/>
          <w:kern w:val="0"/>
          <w:sz w:val="21"/>
          <w:szCs w:val="21"/>
          <w:u w:val="single"/>
          <w:lang w:eastAsia="en-US"/>
          <w14:ligatures w14:val="none"/>
        </w:rPr>
        <w:t>as</w:t>
      </w:r>
      <w:r>
        <w:rPr>
          <w:rFonts w:ascii="Times New Roman" w:hAnsi="Times New Roman" w:eastAsia="Times New Roman" w:cs="Times New Roman"/>
          <w:snapToGrid w:val="0"/>
          <w:color w:val="000000"/>
          <w:spacing w:val="35"/>
          <w:w w:val="101"/>
          <w:kern w:val="0"/>
          <w:sz w:val="21"/>
          <w:szCs w:val="21"/>
          <w:u w:val="single"/>
          <w:lang w:eastAsia="en-US"/>
          <w14:ligatures w14:val="none"/>
        </w:rPr>
        <w:t xml:space="preserve"> </w:t>
      </w:r>
      <w:r>
        <w:rPr>
          <w:rFonts w:ascii="Times New Roman" w:hAnsi="Times New Roman" w:eastAsia="Times New Roman" w:cs="Times New Roman"/>
          <w:snapToGrid w:val="0"/>
          <w:color w:val="000000"/>
          <w:spacing w:val="-2"/>
          <w:kern w:val="0"/>
          <w:sz w:val="21"/>
          <w:szCs w:val="21"/>
          <w:u w:val="single"/>
          <w:lang w:eastAsia="en-US"/>
          <w14:ligatures w14:val="none"/>
        </w:rPr>
        <w:t>tall</w:t>
      </w:r>
      <w:r>
        <w:rPr>
          <w:rFonts w:ascii="Times New Roman" w:hAnsi="Times New Roman" w:eastAsia="Times New Roman" w:cs="Times New Roman"/>
          <w:snapToGrid w:val="0"/>
          <w:color w:val="000000"/>
          <w:spacing w:val="40"/>
          <w:w w:val="101"/>
          <w:kern w:val="0"/>
          <w:sz w:val="21"/>
          <w:szCs w:val="21"/>
          <w:u w:val="single"/>
          <w:lang w:eastAsia="en-US"/>
          <w14:ligatures w14:val="none"/>
        </w:rPr>
        <w:t xml:space="preserve"> </w:t>
      </w:r>
      <w:r>
        <w:rPr>
          <w:rFonts w:ascii="Times New Roman" w:hAnsi="Times New Roman" w:eastAsia="Times New Roman" w:cs="Times New Roman"/>
          <w:snapToGrid w:val="0"/>
          <w:color w:val="000000"/>
          <w:spacing w:val="-2"/>
          <w:kern w:val="0"/>
          <w:sz w:val="21"/>
          <w:szCs w:val="21"/>
          <w:u w:val="single"/>
          <w:lang w:eastAsia="en-US"/>
          <w14:ligatures w14:val="none"/>
        </w:rPr>
        <w:t>as</w:t>
      </w:r>
      <w:r>
        <w:rPr>
          <w:rFonts w:ascii="Times New Roman" w:hAnsi="Times New Roman" w:eastAsia="Times New Roman" w:cs="Times New Roman"/>
          <w:snapToGrid w:val="0"/>
          <w:color w:val="000000"/>
          <w:spacing w:val="41"/>
          <w:kern w:val="0"/>
          <w:sz w:val="21"/>
          <w:szCs w:val="21"/>
          <w:lang w:eastAsia="en-US"/>
          <w14:ligatures w14:val="none"/>
        </w:rPr>
        <w:t xml:space="preserve"> </w:t>
      </w:r>
      <w:r>
        <w:rPr>
          <w:rFonts w:ascii="Times New Roman" w:hAnsi="Times New Roman" w:eastAsia="Times New Roman" w:cs="Times New Roman"/>
          <w:snapToGrid w:val="0"/>
          <w:color w:val="000000"/>
          <w:spacing w:val="-2"/>
          <w:kern w:val="0"/>
          <w:sz w:val="21"/>
          <w:szCs w:val="21"/>
          <w:lang w:eastAsia="en-US"/>
          <w14:ligatures w14:val="none"/>
        </w:rPr>
        <w:t>my  mother.</w:t>
      </w:r>
      <w:r>
        <w:rPr>
          <w:rFonts w:hint="eastAsia" w:ascii="Times New Roman" w:hAnsi="Times New Roman" w:cs="Times New Roman"/>
          <w:snapToGrid w:val="0"/>
          <w:color w:val="000000"/>
          <w:kern w:val="0"/>
          <w:sz w:val="21"/>
          <w:szCs w:val="21"/>
          <w14:ligatures w14:val="none"/>
        </w:rPr>
        <w:t xml:space="preserve">                        </w:t>
      </w:r>
      <w:r>
        <w:rPr>
          <w:rFonts w:ascii="宋体" w:hAnsi="宋体" w:eastAsia="宋体" w:cs="宋体"/>
          <w:snapToGrid w:val="0"/>
          <w:color w:val="000000"/>
          <w:spacing w:val="8"/>
          <w:kern w:val="0"/>
          <w:sz w:val="21"/>
          <w:szCs w:val="21"/>
          <w14:ligatures w14:val="none"/>
        </w:rPr>
        <w:t>她和我的妈妈一样高。</w:t>
      </w:r>
    </w:p>
    <w:p w14:paraId="444880B6">
      <w:pPr>
        <w:widowControl/>
        <w:kinsoku w:val="0"/>
        <w:autoSpaceDE w:val="0"/>
        <w:autoSpaceDN w:val="0"/>
        <w:adjustRightInd w:val="0"/>
        <w:snapToGrid w:val="0"/>
        <w:spacing w:before="161" w:after="160" w:line="192" w:lineRule="auto"/>
        <w:ind w:left="10"/>
        <w:jc w:val="left"/>
        <w:textAlignment w:val="baseline"/>
        <w:rPr>
          <w:rFonts w:hint="eastAsia" w:ascii="Times New Roman" w:hAnsi="Times New Roman" w:eastAsia="Times New Roman" w:cs="Times New Roman"/>
          <w:snapToGrid w:val="0"/>
          <w:color w:val="000000"/>
          <w:kern w:val="0"/>
          <w:sz w:val="21"/>
          <w:szCs w:val="21"/>
          <w14:ligatures w14:val="none"/>
        </w:rPr>
      </w:pPr>
      <w:r>
        <w:rPr>
          <w:rFonts w:ascii="Times New Roman" w:hAnsi="Times New Roman" w:eastAsia="Times New Roman" w:cs="Times New Roman"/>
          <w:snapToGrid w:val="0"/>
          <w:color w:val="000000"/>
          <w:spacing w:val="-1"/>
          <w:kern w:val="0"/>
          <w:sz w:val="21"/>
          <w:szCs w:val="21"/>
          <w:lang w:eastAsia="en-US"/>
          <w14:ligatures w14:val="none"/>
        </w:rPr>
        <w:t>My</w:t>
      </w:r>
      <w:r>
        <w:rPr>
          <w:rFonts w:ascii="Times New Roman" w:hAnsi="Times New Roman" w:eastAsia="Times New Roman" w:cs="Times New Roman"/>
          <w:snapToGrid w:val="0"/>
          <w:color w:val="000000"/>
          <w:spacing w:val="43"/>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brother</w:t>
      </w:r>
      <w:r>
        <w:rPr>
          <w:rFonts w:ascii="Times New Roman" w:hAnsi="Times New Roman" w:eastAsia="Times New Roman" w:cs="Times New Roman"/>
          <w:snapToGrid w:val="0"/>
          <w:color w:val="000000"/>
          <w:spacing w:val="33"/>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u w:val="single"/>
          <w:lang w:eastAsia="en-US"/>
          <w14:ligatures w14:val="none"/>
        </w:rPr>
        <w:t>doesn’t</w:t>
      </w:r>
      <w:r>
        <w:rPr>
          <w:rFonts w:ascii="Times New Roman" w:hAnsi="Times New Roman" w:eastAsia="Times New Roman" w:cs="Times New Roman"/>
          <w:snapToGrid w:val="0"/>
          <w:color w:val="000000"/>
          <w:spacing w:val="37"/>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 xml:space="preserve">study  </w:t>
      </w:r>
      <w:r>
        <w:rPr>
          <w:rFonts w:ascii="Times New Roman" w:hAnsi="Times New Roman" w:eastAsia="Times New Roman" w:cs="Times New Roman"/>
          <w:snapToGrid w:val="0"/>
          <w:color w:val="000000"/>
          <w:spacing w:val="-1"/>
          <w:kern w:val="0"/>
          <w:sz w:val="21"/>
          <w:szCs w:val="21"/>
          <w:u w:val="single"/>
          <w:lang w:eastAsia="en-US"/>
          <w14:ligatures w14:val="none"/>
        </w:rPr>
        <w:t>as</w:t>
      </w:r>
      <w:r>
        <w:rPr>
          <w:rFonts w:ascii="Times New Roman" w:hAnsi="Times New Roman" w:eastAsia="Times New Roman" w:cs="Times New Roman"/>
          <w:snapToGrid w:val="0"/>
          <w:color w:val="000000"/>
          <w:spacing w:val="34"/>
          <w:w w:val="101"/>
          <w:kern w:val="0"/>
          <w:sz w:val="21"/>
          <w:szCs w:val="21"/>
          <w:u w:val="single"/>
          <w:lang w:eastAsia="en-US"/>
          <w14:ligatures w14:val="none"/>
        </w:rPr>
        <w:t xml:space="preserve"> </w:t>
      </w:r>
      <w:r>
        <w:rPr>
          <w:rFonts w:ascii="Times New Roman" w:hAnsi="Times New Roman" w:eastAsia="Times New Roman" w:cs="Times New Roman"/>
          <w:snapToGrid w:val="0"/>
          <w:color w:val="000000"/>
          <w:spacing w:val="-1"/>
          <w:kern w:val="0"/>
          <w:sz w:val="21"/>
          <w:szCs w:val="21"/>
          <w:u w:val="single"/>
          <w:lang w:eastAsia="en-US"/>
          <w14:ligatures w14:val="none"/>
        </w:rPr>
        <w:t>hard</w:t>
      </w:r>
      <w:r>
        <w:rPr>
          <w:rFonts w:ascii="Times New Roman" w:hAnsi="Times New Roman" w:eastAsia="Times New Roman" w:cs="Times New Roman"/>
          <w:snapToGrid w:val="0"/>
          <w:color w:val="000000"/>
          <w:spacing w:val="40"/>
          <w:kern w:val="0"/>
          <w:sz w:val="21"/>
          <w:szCs w:val="21"/>
          <w:u w:val="single"/>
          <w:lang w:eastAsia="en-US"/>
          <w14:ligatures w14:val="none"/>
        </w:rPr>
        <w:t xml:space="preserve"> </w:t>
      </w:r>
      <w:r>
        <w:rPr>
          <w:rFonts w:ascii="Times New Roman" w:hAnsi="Times New Roman" w:eastAsia="Times New Roman" w:cs="Times New Roman"/>
          <w:snapToGrid w:val="0"/>
          <w:color w:val="000000"/>
          <w:spacing w:val="-1"/>
          <w:kern w:val="0"/>
          <w:sz w:val="21"/>
          <w:szCs w:val="21"/>
          <w:u w:val="single"/>
          <w:lang w:eastAsia="en-US"/>
          <w14:ligatures w14:val="none"/>
        </w:rPr>
        <w:t>as</w:t>
      </w:r>
      <w:r>
        <w:rPr>
          <w:rFonts w:ascii="Times New Roman" w:hAnsi="Times New Roman" w:eastAsia="Times New Roman" w:cs="Times New Roman"/>
          <w:snapToGrid w:val="0"/>
          <w:color w:val="000000"/>
          <w:spacing w:val="-1"/>
          <w:kern w:val="0"/>
          <w:sz w:val="21"/>
          <w:szCs w:val="21"/>
          <w:lang w:eastAsia="en-US"/>
          <w14:ligatures w14:val="none"/>
        </w:rPr>
        <w:t xml:space="preserve">  me.</w:t>
      </w:r>
      <w:r>
        <w:rPr>
          <w:rFonts w:hint="eastAsia" w:ascii="Times New Roman" w:hAnsi="Times New Roman" w:cs="Times New Roman"/>
          <w:snapToGrid w:val="0"/>
          <w:color w:val="000000"/>
          <w:kern w:val="0"/>
          <w:sz w:val="21"/>
          <w:szCs w:val="21"/>
          <w14:ligatures w14:val="none"/>
        </w:rPr>
        <w:t xml:space="preserve">    </w:t>
      </w:r>
      <w:r>
        <w:rPr>
          <w:rFonts w:ascii="宋体" w:hAnsi="宋体" w:eastAsia="宋体" w:cs="宋体"/>
          <w:snapToGrid w:val="0"/>
          <w:color w:val="000000"/>
          <w:spacing w:val="8"/>
          <w:kern w:val="0"/>
          <w:sz w:val="21"/>
          <w:szCs w:val="21"/>
          <w14:ligatures w14:val="none"/>
        </w:rPr>
        <w:t>我的弟弟学习不如我努力。</w:t>
      </w:r>
    </w:p>
    <w:p w14:paraId="651AE769">
      <w:pPr>
        <w:widowControl/>
        <w:kinsoku w:val="0"/>
        <w:autoSpaceDE w:val="0"/>
        <w:autoSpaceDN w:val="0"/>
        <w:adjustRightInd w:val="0"/>
        <w:snapToGrid w:val="0"/>
        <w:spacing w:before="188" w:after="160" w:line="221" w:lineRule="auto"/>
        <w:ind w:left="100"/>
        <w:jc w:val="left"/>
        <w:textAlignment w:val="baseline"/>
        <w:rPr>
          <w:rFonts w:hint="eastAsia" w:ascii="宋体" w:hAnsi="宋体" w:eastAsia="宋体" w:cs="黑体"/>
          <w:snapToGrid w:val="0"/>
          <w:color w:val="000000"/>
          <w:kern w:val="0"/>
          <w:sz w:val="21"/>
          <w:szCs w:val="21"/>
          <w:lang w:eastAsia="en-US"/>
          <w14:ligatures w14:val="none"/>
        </w:rPr>
      </w:pPr>
      <w:r>
        <w:rPr>
          <w:rFonts w:hint="eastAsia" w:ascii="宋体" w:hAnsi="宋体" w:eastAsia="宋体" w:cs="Times New Roman"/>
          <w:snapToGrid w:val="0"/>
          <w:color w:val="000000"/>
          <w:spacing w:val="-3"/>
          <w:kern w:val="0"/>
          <w:sz w:val="21"/>
          <w:szCs w:val="21"/>
          <w14:ligatures w14:val="none"/>
        </w:rPr>
        <w:t xml:space="preserve">2. </w:t>
      </w:r>
      <w:r>
        <w:rPr>
          <w:rFonts w:ascii="宋体" w:hAnsi="宋体" w:eastAsia="宋体" w:cs="黑体"/>
          <w:b/>
          <w:bCs/>
          <w:snapToGrid w:val="0"/>
          <w:color w:val="000000"/>
          <w:spacing w:val="-3"/>
          <w:kern w:val="0"/>
          <w:sz w:val="21"/>
          <w:szCs w:val="21"/>
          <w:lang w:eastAsia="en-US"/>
          <w14:ligatures w14:val="none"/>
        </w:rPr>
        <w:t>比较级的用法</w:t>
      </w:r>
    </w:p>
    <w:p w14:paraId="68FB6529">
      <w:pPr>
        <w:pStyle w:val="10"/>
        <w:widowControl/>
        <w:numPr>
          <w:ilvl w:val="0"/>
          <w:numId w:val="34"/>
        </w:numPr>
        <w:kinsoku w:val="0"/>
        <w:autoSpaceDE w:val="0"/>
        <w:autoSpaceDN w:val="0"/>
        <w:adjustRightInd w:val="0"/>
        <w:snapToGrid w:val="0"/>
        <w:spacing w:before="121" w:after="160" w:line="212" w:lineRule="auto"/>
        <w:jc w:val="left"/>
        <w:textAlignment w:val="baseline"/>
        <w:outlineLvl w:val="4"/>
        <w:rPr>
          <w:rFonts w:hint="eastAsia" w:ascii="宋体" w:hAnsi="宋体" w:eastAsia="宋体" w:cs="宋体"/>
          <w:snapToGrid w:val="0"/>
          <w:color w:val="000000"/>
          <w:kern w:val="0"/>
          <w:sz w:val="21"/>
          <w:szCs w:val="21"/>
          <w:lang w:eastAsia="en-US"/>
          <w14:ligatures w14:val="none"/>
        </w:rPr>
      </w:pPr>
      <w:r>
        <w:rPr>
          <w:rFonts w:hint="eastAsia" w:ascii="Times New Roman" w:hAnsi="Times New Roman" w:cs="Times New Roman"/>
          <w:b/>
          <w:bCs/>
          <w:snapToGrid w:val="0"/>
          <w:color w:val="000000"/>
          <w:spacing w:val="3"/>
          <w:kern w:val="0"/>
          <w:sz w:val="21"/>
          <w:szCs w:val="21"/>
          <w14:ligatures w14:val="none"/>
        </w:rPr>
        <w:t xml:space="preserve"> </w:t>
      </w:r>
      <w:r>
        <w:rPr>
          <w:rFonts w:ascii="Times New Roman" w:hAnsi="Times New Roman" w:eastAsia="Times New Roman" w:cs="Times New Roman"/>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kern w:val="0"/>
          <w:sz w:val="21"/>
          <w:szCs w:val="21"/>
          <w:lang w:eastAsia="en-US"/>
          <w14:ligatures w14:val="none"/>
        </w:rPr>
        <w:t>not</w:t>
      </w:r>
      <w:r>
        <w:rPr>
          <w:rFonts w:ascii="Times New Roman" w:hAnsi="Times New Roman" w:eastAsia="Times New Roman" w:cs="Times New Roman"/>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2"/>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比较级+</w:t>
      </w:r>
      <w:r>
        <w:rPr>
          <w:rFonts w:ascii="Times New Roman" w:hAnsi="Times New Roman" w:eastAsia="Times New Roman" w:cs="Times New Roman"/>
          <w:b/>
          <w:bCs/>
          <w:snapToGrid w:val="0"/>
          <w:color w:val="000000"/>
          <w:kern w:val="0"/>
          <w:sz w:val="21"/>
          <w:szCs w:val="21"/>
          <w:lang w:eastAsia="en-US"/>
          <w14:ligatures w14:val="none"/>
        </w:rPr>
        <w:t>than</w:t>
      </w:r>
      <w:r>
        <w:rPr>
          <w:rFonts w:ascii="宋体" w:hAnsi="宋体" w:eastAsia="宋体" w:cs="宋体"/>
          <w:b/>
          <w:bCs/>
          <w:snapToGrid w:val="0"/>
          <w:color w:val="000000"/>
          <w:spacing w:val="3"/>
          <w:kern w:val="0"/>
          <w:sz w:val="21"/>
          <w:szCs w:val="21"/>
          <w:lang w:eastAsia="en-US"/>
          <w14:ligatures w14:val="none"/>
        </w:rPr>
        <w:t>(不)比…</w:t>
      </w:r>
      <w:r>
        <w:rPr>
          <w:rFonts w:ascii="宋体" w:hAnsi="宋体" w:eastAsia="宋体" w:cs="宋体"/>
          <w:snapToGrid w:val="0"/>
          <w:color w:val="000000"/>
          <w:spacing w:val="-45"/>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r>
        <w:rPr>
          <w:rFonts w:ascii="宋体" w:hAnsi="宋体" w:eastAsia="宋体" w:cs="宋体"/>
          <w:snapToGrid w:val="0"/>
          <w:color w:val="000000"/>
          <w:spacing w:val="-59"/>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更</w:t>
      </w:r>
      <w:r>
        <w:rPr>
          <w:rFonts w:ascii="宋体" w:hAnsi="宋体" w:eastAsia="宋体" w:cs="宋体"/>
          <w:snapToGrid w:val="0"/>
          <w:color w:val="000000"/>
          <w:spacing w:val="-49"/>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r>
        <w:rPr>
          <w:rFonts w:ascii="宋体" w:hAnsi="宋体" w:eastAsia="宋体" w:cs="宋体"/>
          <w:snapToGrid w:val="0"/>
          <w:color w:val="000000"/>
          <w:spacing w:val="-48"/>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p>
    <w:p w14:paraId="493354B5">
      <w:pPr>
        <w:widowControl/>
        <w:kinsoku w:val="0"/>
        <w:autoSpaceDE w:val="0"/>
        <w:autoSpaceDN w:val="0"/>
        <w:adjustRightInd w:val="0"/>
        <w:snapToGrid w:val="0"/>
        <w:spacing w:before="149" w:after="160" w:line="192" w:lineRule="auto"/>
        <w:ind w:left="10"/>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ascii="Times New Roman" w:hAnsi="Times New Roman" w:eastAsia="Times New Roman" w:cs="Times New Roman"/>
          <w:snapToGrid w:val="0"/>
          <w:color w:val="000000"/>
          <w:spacing w:val="-1"/>
          <w:kern w:val="0"/>
          <w:sz w:val="21"/>
          <w:szCs w:val="21"/>
          <w:lang w:eastAsia="en-US"/>
          <w14:ligatures w14:val="none"/>
        </w:rPr>
        <w:t>His</w:t>
      </w:r>
      <w:r>
        <w:rPr>
          <w:rFonts w:ascii="Times New Roman" w:hAnsi="Times New Roman" w:eastAsia="Times New Roman" w:cs="Times New Roman"/>
          <w:snapToGrid w:val="0"/>
          <w:color w:val="000000"/>
          <w:spacing w:val="39"/>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brother</w:t>
      </w:r>
      <w:r>
        <w:rPr>
          <w:rFonts w:ascii="Times New Roman" w:hAnsi="Times New Roman" w:eastAsia="Times New Roman" w:cs="Times New Roman"/>
          <w:snapToGrid w:val="0"/>
          <w:color w:val="000000"/>
          <w:spacing w:val="36"/>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is</w:t>
      </w:r>
      <w:r>
        <w:rPr>
          <w:rFonts w:ascii="Times New Roman" w:hAnsi="Times New Roman" w:eastAsia="Times New Roman" w:cs="Times New Roman"/>
          <w:snapToGrid w:val="0"/>
          <w:color w:val="000000"/>
          <w:spacing w:val="32"/>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u w:val="single"/>
          <w:lang w:eastAsia="en-US"/>
          <w14:ligatures w14:val="none"/>
        </w:rPr>
        <w:t>younger</w:t>
      </w:r>
      <w:r>
        <w:rPr>
          <w:rFonts w:ascii="Times New Roman" w:hAnsi="Times New Roman" w:eastAsia="Times New Roman" w:cs="Times New Roman"/>
          <w:snapToGrid w:val="0"/>
          <w:color w:val="000000"/>
          <w:spacing w:val="43"/>
          <w:w w:val="101"/>
          <w:kern w:val="0"/>
          <w:sz w:val="21"/>
          <w:szCs w:val="21"/>
          <w:u w:val="single"/>
          <w:lang w:eastAsia="en-US"/>
          <w14:ligatures w14:val="none"/>
        </w:rPr>
        <w:t xml:space="preserve"> </w:t>
      </w:r>
      <w:r>
        <w:rPr>
          <w:rFonts w:ascii="Times New Roman" w:hAnsi="Times New Roman" w:eastAsia="Times New Roman" w:cs="Times New Roman"/>
          <w:snapToGrid w:val="0"/>
          <w:color w:val="000000"/>
          <w:spacing w:val="-1"/>
          <w:kern w:val="0"/>
          <w:sz w:val="21"/>
          <w:szCs w:val="21"/>
          <w:u w:val="single"/>
          <w:lang w:eastAsia="en-US"/>
          <w14:ligatures w14:val="none"/>
        </w:rPr>
        <w:t>than</w:t>
      </w:r>
      <w:r>
        <w:rPr>
          <w:rFonts w:ascii="Times New Roman" w:hAnsi="Times New Roman" w:eastAsia="Times New Roman" w:cs="Times New Roman"/>
          <w:snapToGrid w:val="0"/>
          <w:color w:val="000000"/>
          <w:spacing w:val="1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I.</w:t>
      </w:r>
      <w:r>
        <w:rPr>
          <w:rFonts w:hint="eastAsia" w:ascii="Times New Roman" w:hAnsi="Times New Roman" w:cs="Times New Roman"/>
          <w:snapToGrid w:val="0"/>
          <w:color w:val="000000"/>
          <w:kern w:val="0"/>
          <w:sz w:val="21"/>
          <w:szCs w:val="21"/>
          <w14:ligatures w14:val="none"/>
        </w:rPr>
        <w:t xml:space="preserve">       </w:t>
      </w:r>
      <w:r>
        <w:rPr>
          <w:rFonts w:ascii="宋体" w:hAnsi="宋体" w:eastAsia="宋体" w:cs="宋体"/>
          <w:snapToGrid w:val="0"/>
          <w:color w:val="000000"/>
          <w:spacing w:val="7"/>
          <w:kern w:val="0"/>
          <w:sz w:val="21"/>
          <w:szCs w:val="21"/>
          <w:lang w:eastAsia="en-US"/>
          <w14:ligatures w14:val="none"/>
        </w:rPr>
        <w:t>他的弟弟比我年轻。</w:t>
      </w:r>
    </w:p>
    <w:p w14:paraId="3B5EA397">
      <w:pPr>
        <w:widowControl/>
        <w:kinsoku w:val="0"/>
        <w:autoSpaceDE w:val="0"/>
        <w:autoSpaceDN w:val="0"/>
        <w:adjustRightInd w:val="0"/>
        <w:snapToGrid w:val="0"/>
        <w:spacing w:before="112" w:after="160" w:line="219" w:lineRule="auto"/>
        <w:ind w:left="1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7"/>
          <w:kern w:val="0"/>
          <w:sz w:val="21"/>
          <w:szCs w:val="21"/>
          <w:lang w:eastAsia="en-US"/>
          <w14:ligatures w14:val="none"/>
        </w:rPr>
        <w:t xml:space="preserve">He runs </w:t>
      </w:r>
      <w:r>
        <w:rPr>
          <w:rFonts w:ascii="宋体" w:hAnsi="宋体" w:eastAsia="宋体" w:cs="宋体"/>
          <w:snapToGrid w:val="0"/>
          <w:color w:val="000000"/>
          <w:spacing w:val="-7"/>
          <w:kern w:val="0"/>
          <w:sz w:val="21"/>
          <w:szCs w:val="21"/>
          <w:u w:val="single"/>
          <w:lang w:eastAsia="en-US"/>
          <w14:ligatures w14:val="none"/>
        </w:rPr>
        <w:t>faster than</w:t>
      </w:r>
      <w:r>
        <w:rPr>
          <w:rFonts w:ascii="宋体" w:hAnsi="宋体" w:eastAsia="宋体" w:cs="宋体"/>
          <w:snapToGrid w:val="0"/>
          <w:color w:val="000000"/>
          <w:spacing w:val="52"/>
          <w:kern w:val="0"/>
          <w:sz w:val="21"/>
          <w:szCs w:val="21"/>
          <w:lang w:eastAsia="en-US"/>
          <w14:ligatures w14:val="none"/>
        </w:rPr>
        <w:t xml:space="preserve"> </w:t>
      </w:r>
      <w:r>
        <w:rPr>
          <w:rFonts w:ascii="宋体" w:hAnsi="宋体" w:eastAsia="宋体" w:cs="宋体"/>
          <w:snapToGrid w:val="0"/>
          <w:color w:val="000000"/>
          <w:spacing w:val="-7"/>
          <w:kern w:val="0"/>
          <w:sz w:val="21"/>
          <w:szCs w:val="21"/>
          <w:lang w:eastAsia="en-US"/>
          <w14:ligatures w14:val="none"/>
        </w:rPr>
        <w:t>me.</w:t>
      </w:r>
      <w:r>
        <w:rPr>
          <w:rFonts w:hint="eastAsia" w:ascii="宋体" w:hAnsi="宋体" w:eastAsia="宋体" w:cs="宋体"/>
          <w:snapToGrid w:val="0"/>
          <w:color w:val="000000"/>
          <w:spacing w:val="-7"/>
          <w:kern w:val="0"/>
          <w:sz w:val="21"/>
          <w:szCs w:val="21"/>
          <w14:ligatures w14:val="none"/>
        </w:rPr>
        <w:t xml:space="preserve">       </w:t>
      </w:r>
      <w:r>
        <w:rPr>
          <w:rFonts w:ascii="宋体" w:hAnsi="宋体" w:eastAsia="宋体" w:cs="宋体"/>
          <w:snapToGrid w:val="0"/>
          <w:color w:val="000000"/>
          <w:spacing w:val="-7"/>
          <w:kern w:val="0"/>
          <w:sz w:val="21"/>
          <w:szCs w:val="21"/>
          <w:lang w:eastAsia="en-US"/>
          <w14:ligatures w14:val="none"/>
        </w:rPr>
        <w:t>他比我跑得快。</w:t>
      </w:r>
    </w:p>
    <w:p w14:paraId="6D7859D0">
      <w:pPr>
        <w:widowControl/>
        <w:kinsoku w:val="0"/>
        <w:autoSpaceDE w:val="0"/>
        <w:autoSpaceDN w:val="0"/>
        <w:adjustRightInd w:val="0"/>
        <w:snapToGrid w:val="0"/>
        <w:spacing w:before="101" w:after="160" w:line="219" w:lineRule="auto"/>
        <w:ind w:left="103"/>
        <w:jc w:val="left"/>
        <w:textAlignment w:val="baseline"/>
        <w:outlineLvl w:val="4"/>
        <w:rPr>
          <w:rFonts w:hint="eastAsia" w:ascii="宋体" w:hAnsi="宋体" w:eastAsia="宋体" w:cs="宋体"/>
          <w:snapToGrid w:val="0"/>
          <w:color w:val="000000"/>
          <w:kern w:val="0"/>
          <w:sz w:val="21"/>
          <w:szCs w:val="21"/>
          <w14:ligatures w14:val="none"/>
        </w:rPr>
      </w:pPr>
      <w:r>
        <w:rPr>
          <w:rFonts w:ascii="宋体" w:hAnsi="宋体" w:eastAsia="宋体" w:cs="宋体"/>
          <w:b/>
          <w:bCs/>
          <w:snapToGrid w:val="0"/>
          <w:color w:val="000000"/>
          <w:spacing w:val="4"/>
          <w:kern w:val="0"/>
          <w:sz w:val="21"/>
          <w:szCs w:val="21"/>
          <w14:ligatures w14:val="none"/>
        </w:rPr>
        <w:t>(2)比较级+</w:t>
      </w:r>
      <w:r>
        <w:rPr>
          <w:rFonts w:ascii="Times New Roman" w:hAnsi="Times New Roman" w:eastAsia="Times New Roman" w:cs="Times New Roman"/>
          <w:b/>
          <w:bCs/>
          <w:snapToGrid w:val="0"/>
          <w:color w:val="000000"/>
          <w:kern w:val="0"/>
          <w:sz w:val="21"/>
          <w:szCs w:val="21"/>
          <w14:ligatures w14:val="none"/>
        </w:rPr>
        <w:t>and</w:t>
      </w:r>
      <w:r>
        <w:rPr>
          <w:rFonts w:ascii="Times New Roman" w:hAnsi="Times New Roman" w:eastAsia="Times New Roman" w:cs="Times New Roman"/>
          <w:b/>
          <w:bCs/>
          <w:snapToGrid w:val="0"/>
          <w:color w:val="000000"/>
          <w:spacing w:val="4"/>
          <w:kern w:val="0"/>
          <w:sz w:val="21"/>
          <w:szCs w:val="21"/>
          <w14:ligatures w14:val="none"/>
        </w:rPr>
        <w:t>+</w:t>
      </w:r>
      <w:r>
        <w:rPr>
          <w:rFonts w:ascii="宋体" w:hAnsi="宋体" w:eastAsia="宋体" w:cs="宋体"/>
          <w:b/>
          <w:bCs/>
          <w:snapToGrid w:val="0"/>
          <w:color w:val="000000"/>
          <w:spacing w:val="4"/>
          <w:kern w:val="0"/>
          <w:sz w:val="21"/>
          <w:szCs w:val="21"/>
          <w14:ligatures w14:val="none"/>
        </w:rPr>
        <w:t>比较级(越来越……)</w:t>
      </w:r>
    </w:p>
    <w:p w14:paraId="5CA00CBC">
      <w:pPr>
        <w:widowControl/>
        <w:kinsoku w:val="0"/>
        <w:autoSpaceDE w:val="0"/>
        <w:autoSpaceDN w:val="0"/>
        <w:adjustRightInd w:val="0"/>
        <w:snapToGrid w:val="0"/>
        <w:spacing w:before="131" w:after="160" w:line="336" w:lineRule="auto"/>
        <w:ind w:right="11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1"/>
          <w:kern w:val="0"/>
          <w:sz w:val="21"/>
          <w:szCs w:val="21"/>
          <w:lang w:eastAsia="en-US"/>
          <w14:ligatures w14:val="none"/>
        </w:rPr>
        <w:t>有时也用</w:t>
      </w:r>
      <w:r>
        <w:rPr>
          <w:rFonts w:ascii="Times New Roman" w:hAnsi="Times New Roman" w:eastAsia="Times New Roman" w:cs="Times New Roman"/>
          <w:snapToGrid w:val="0"/>
          <w:color w:val="000000"/>
          <w:spacing w:val="-1"/>
          <w:kern w:val="0"/>
          <w:sz w:val="21"/>
          <w:szCs w:val="21"/>
          <w:lang w:eastAsia="en-US"/>
          <w14:ligatures w14:val="none"/>
        </w:rPr>
        <w:t>“more  and  more+</w:t>
      </w:r>
      <w:r>
        <w:rPr>
          <w:rFonts w:ascii="宋体" w:hAnsi="宋体" w:eastAsia="宋体" w:cs="宋体"/>
          <w:snapToGrid w:val="0"/>
          <w:color w:val="000000"/>
          <w:spacing w:val="-1"/>
          <w:kern w:val="0"/>
          <w:sz w:val="21"/>
          <w:szCs w:val="21"/>
          <w:lang w:eastAsia="en-US"/>
          <w14:ligatures w14:val="none"/>
        </w:rPr>
        <w:t>原级”或"</w:t>
      </w:r>
      <w:r>
        <w:rPr>
          <w:rFonts w:ascii="Times New Roman" w:hAnsi="Times New Roman" w:eastAsia="Times New Roman" w:cs="Times New Roman"/>
          <w:snapToGrid w:val="0"/>
          <w:color w:val="000000"/>
          <w:spacing w:val="-1"/>
          <w:kern w:val="0"/>
          <w:sz w:val="21"/>
          <w:szCs w:val="21"/>
          <w:lang w:eastAsia="en-US"/>
          <w14:ligatures w14:val="none"/>
        </w:rPr>
        <w:t>less  and</w:t>
      </w:r>
      <w:r>
        <w:rPr>
          <w:rFonts w:ascii="Times New Roman" w:hAnsi="Times New Roman" w:eastAsia="Times New Roman" w:cs="Times New Roman"/>
          <w:snapToGrid w:val="0"/>
          <w:color w:val="000000"/>
          <w:spacing w:val="49"/>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less+</w:t>
      </w:r>
      <w:r>
        <w:rPr>
          <w:rFonts w:ascii="Times New Roman" w:hAnsi="Times New Roman" w:eastAsia="Times New Roman" w:cs="Times New Roman"/>
          <w:snapToGrid w:val="0"/>
          <w:color w:val="000000"/>
          <w:kern w:val="0"/>
          <w:sz w:val="21"/>
          <w:szCs w:val="21"/>
          <w:lang w:eastAsia="en-US"/>
          <w14:ligatures w14:val="none"/>
        </w:rPr>
        <w:t xml:space="preserve"> </w:t>
      </w:r>
      <w:r>
        <w:rPr>
          <w:rFonts w:ascii="宋体" w:hAnsi="宋体" w:eastAsia="宋体" w:cs="宋体"/>
          <w:snapToGrid w:val="0"/>
          <w:color w:val="000000"/>
          <w:spacing w:val="-6"/>
          <w:kern w:val="0"/>
          <w:sz w:val="21"/>
          <w:szCs w:val="21"/>
          <w:lang w:eastAsia="en-US"/>
          <w14:ligatures w14:val="none"/>
        </w:rPr>
        <w:t>原级”表示。</w:t>
      </w:r>
    </w:p>
    <w:p w14:paraId="02EE7F98">
      <w:pPr>
        <w:widowControl/>
        <w:kinsoku w:val="0"/>
        <w:autoSpaceDE w:val="0"/>
        <w:autoSpaceDN w:val="0"/>
        <w:adjustRightInd w:val="0"/>
        <w:snapToGrid w:val="0"/>
        <w:spacing w:before="1" w:after="160" w:line="327" w:lineRule="auto"/>
        <w:ind w:left="10" w:right="138"/>
        <w:jc w:val="left"/>
        <w:textAlignment w:val="baseline"/>
        <w:rPr>
          <w:rFonts w:hint="eastAsia" w:ascii="宋体" w:hAnsi="宋体" w:eastAsia="宋体" w:cs="宋体"/>
          <w:snapToGrid w:val="0"/>
          <w:color w:val="000000"/>
          <w:kern w:val="0"/>
          <w:sz w:val="21"/>
          <w:szCs w:val="21"/>
          <w:lang w:eastAsia="en-US"/>
          <w14:ligatures w14:val="none"/>
        </w:rPr>
      </w:pPr>
      <w:r>
        <w:rPr>
          <w:rFonts w:ascii="Times New Roman" w:hAnsi="Times New Roman" w:eastAsia="Times New Roman" w:cs="Times New Roman"/>
          <w:snapToGrid w:val="0"/>
          <w:color w:val="000000"/>
          <w:spacing w:val="-1"/>
          <w:kern w:val="0"/>
          <w:sz w:val="21"/>
          <w:szCs w:val="21"/>
          <w:lang w:eastAsia="en-US"/>
          <w14:ligatures w14:val="none"/>
        </w:rPr>
        <w:t>Holiday</w:t>
      </w:r>
      <w:r>
        <w:rPr>
          <w:rFonts w:ascii="Times New Roman" w:hAnsi="Times New Roman" w:eastAsia="Times New Roman" w:cs="Times New Roman"/>
          <w:snapToGrid w:val="0"/>
          <w:color w:val="000000"/>
          <w:spacing w:val="3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flight</w:t>
      </w:r>
      <w:r>
        <w:rPr>
          <w:rFonts w:ascii="Times New Roman" w:hAnsi="Times New Roman" w:eastAsia="Times New Roman" w:cs="Times New Roman"/>
          <w:snapToGrid w:val="0"/>
          <w:color w:val="000000"/>
          <w:spacing w:val="25"/>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tickets</w:t>
      </w:r>
      <w:r>
        <w:rPr>
          <w:rFonts w:ascii="Times New Roman" w:hAnsi="Times New Roman" w:eastAsia="Times New Roman" w:cs="Times New Roman"/>
          <w:snapToGrid w:val="0"/>
          <w:color w:val="000000"/>
          <w:spacing w:val="30"/>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are</w:t>
      </w:r>
      <w:r>
        <w:rPr>
          <w:rFonts w:ascii="Times New Roman" w:hAnsi="Times New Roman" w:eastAsia="Times New Roman" w:cs="Times New Roman"/>
          <w:snapToGrid w:val="0"/>
          <w:color w:val="000000"/>
          <w:spacing w:val="29"/>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 xml:space="preserve">getting  </w:t>
      </w:r>
      <w:r>
        <w:rPr>
          <w:rFonts w:ascii="Times New Roman" w:hAnsi="Times New Roman" w:eastAsia="Times New Roman" w:cs="Times New Roman"/>
          <w:snapToGrid w:val="0"/>
          <w:color w:val="000000"/>
          <w:spacing w:val="-1"/>
          <w:kern w:val="0"/>
          <w:sz w:val="21"/>
          <w:szCs w:val="21"/>
          <w:u w:val="single"/>
          <w:lang w:eastAsia="en-US"/>
          <w14:ligatures w14:val="none"/>
        </w:rPr>
        <w:t>less  and  less  expensive</w:t>
      </w:r>
      <w:r>
        <w:rPr>
          <w:rFonts w:ascii="Times New Roman" w:hAnsi="Times New Roman" w:eastAsia="Times New Roman" w:cs="Times New Roman"/>
          <w:snapToGrid w:val="0"/>
          <w:color w:val="000000"/>
          <w:spacing w:val="-1"/>
          <w:kern w:val="0"/>
          <w:sz w:val="21"/>
          <w:szCs w:val="21"/>
          <w:lang w:eastAsia="en-US"/>
          <w14:ligatures w14:val="none"/>
        </w:rPr>
        <w:t>.</w:t>
      </w:r>
      <w:r>
        <w:rPr>
          <w:rFonts w:ascii="Times New Roman" w:hAnsi="Times New Roman" w:eastAsia="Times New Roman" w:cs="Times New Roman"/>
          <w:snapToGrid w:val="0"/>
          <w:color w:val="000000"/>
          <w:kern w:val="0"/>
          <w:sz w:val="21"/>
          <w:szCs w:val="21"/>
          <w:lang w:eastAsia="en-US"/>
          <w14:ligatures w14:val="none"/>
        </w:rPr>
        <w:t xml:space="preserve"> </w:t>
      </w:r>
      <w:r>
        <w:rPr>
          <w:rFonts w:ascii="宋体" w:hAnsi="宋体" w:eastAsia="宋体" w:cs="宋体"/>
          <w:snapToGrid w:val="0"/>
          <w:color w:val="000000"/>
          <w:spacing w:val="8"/>
          <w:kern w:val="0"/>
          <w:sz w:val="21"/>
          <w:szCs w:val="21"/>
          <w:lang w:eastAsia="en-US"/>
          <w14:ligatures w14:val="none"/>
        </w:rPr>
        <w:t>假期的机票越来越便宜了。</w:t>
      </w:r>
    </w:p>
    <w:p w14:paraId="0DDC3DAB">
      <w:pPr>
        <w:widowControl/>
        <w:kinsoku w:val="0"/>
        <w:autoSpaceDE w:val="0"/>
        <w:autoSpaceDN w:val="0"/>
        <w:adjustRightInd w:val="0"/>
        <w:snapToGrid w:val="0"/>
        <w:spacing w:before="4" w:after="160" w:line="212" w:lineRule="auto"/>
        <w:ind w:left="100"/>
        <w:jc w:val="left"/>
        <w:textAlignment w:val="baseline"/>
        <w:outlineLvl w:val="4"/>
        <w:rPr>
          <w:rFonts w:hint="eastAsia" w:ascii="宋体" w:hAnsi="宋体" w:eastAsia="宋体" w:cs="宋体"/>
          <w:snapToGrid w:val="0"/>
          <w:color w:val="000000"/>
          <w:kern w:val="0"/>
          <w:sz w:val="21"/>
          <w:szCs w:val="21"/>
          <w:lang w:eastAsia="en-US"/>
          <w14:ligatures w14:val="none"/>
        </w:rPr>
      </w:pPr>
      <w:r>
        <w:rPr>
          <w:rFonts w:ascii="Times New Roman" w:hAnsi="Times New Roman" w:eastAsia="Times New Roman" w:cs="Times New Roman"/>
          <w:b/>
          <w:bCs/>
          <w:snapToGrid w:val="0"/>
          <w:color w:val="000000"/>
          <w:spacing w:val="-8"/>
          <w:kern w:val="0"/>
          <w:sz w:val="21"/>
          <w:szCs w:val="21"/>
          <w:lang w:eastAsia="en-US"/>
          <w14:ligatures w14:val="none"/>
        </w:rPr>
        <w:t>(3)the+</w:t>
      </w:r>
      <w:r>
        <w:rPr>
          <w:rFonts w:ascii="Times New Roman" w:hAnsi="Times New Roman" w:eastAsia="Times New Roman" w:cs="Times New Roman"/>
          <w:b/>
          <w:bCs/>
          <w:snapToGrid w:val="0"/>
          <w:color w:val="000000"/>
          <w:spacing w:val="7"/>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比较级</w:t>
      </w:r>
      <w:r>
        <w:rPr>
          <w:rFonts w:ascii="宋体" w:hAnsi="宋体" w:eastAsia="宋体" w:cs="宋体"/>
          <w:snapToGrid w:val="0"/>
          <w:color w:val="000000"/>
          <w:spacing w:val="-41"/>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50"/>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29"/>
          <w:kern w:val="0"/>
          <w:sz w:val="21"/>
          <w:szCs w:val="21"/>
          <w:lang w:eastAsia="en-US"/>
          <w14:ligatures w14:val="none"/>
        </w:rPr>
        <w:t xml:space="preserve"> </w:t>
      </w:r>
      <w:r>
        <w:rPr>
          <w:rFonts w:ascii="Times New Roman" w:hAnsi="Times New Roman" w:eastAsia="Times New Roman" w:cs="Times New Roman"/>
          <w:b/>
          <w:bCs/>
          <w:snapToGrid w:val="0"/>
          <w:color w:val="000000"/>
          <w:spacing w:val="-8"/>
          <w:kern w:val="0"/>
          <w:sz w:val="21"/>
          <w:szCs w:val="21"/>
          <w:lang w:eastAsia="en-US"/>
          <w14:ligatures w14:val="none"/>
        </w:rPr>
        <w:t>the+</w:t>
      </w:r>
      <w:r>
        <w:rPr>
          <w:rFonts w:ascii="Times New Roman" w:hAnsi="Times New Roman" w:eastAsia="Times New Roman" w:cs="Times New Roman"/>
          <w:b/>
          <w:bCs/>
          <w:snapToGrid w:val="0"/>
          <w:color w:val="000000"/>
          <w:spacing w:val="17"/>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比</w:t>
      </w:r>
      <w:r>
        <w:rPr>
          <w:rFonts w:ascii="宋体" w:hAnsi="宋体" w:eastAsia="宋体" w:cs="宋体"/>
          <w:snapToGrid w:val="0"/>
          <w:color w:val="000000"/>
          <w:spacing w:val="-38"/>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较</w:t>
      </w:r>
      <w:r>
        <w:rPr>
          <w:rFonts w:ascii="宋体" w:hAnsi="宋体" w:eastAsia="宋体" w:cs="宋体"/>
          <w:snapToGrid w:val="0"/>
          <w:color w:val="000000"/>
          <w:spacing w:val="-34"/>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级</w:t>
      </w:r>
      <w:r>
        <w:rPr>
          <w:rFonts w:ascii="宋体" w:hAnsi="宋体" w:eastAsia="宋体" w:cs="宋体"/>
          <w:snapToGrid w:val="0"/>
          <w:color w:val="000000"/>
          <w:spacing w:val="-25"/>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38"/>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越</w:t>
      </w:r>
      <w:r>
        <w:rPr>
          <w:rFonts w:ascii="宋体" w:hAnsi="宋体" w:eastAsia="宋体" w:cs="宋体"/>
          <w:snapToGrid w:val="0"/>
          <w:color w:val="000000"/>
          <w:spacing w:val="-25"/>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25"/>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34"/>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w:t>
      </w:r>
      <w:r>
        <w:rPr>
          <w:rFonts w:ascii="宋体" w:hAnsi="宋体" w:eastAsia="宋体" w:cs="宋体"/>
          <w:snapToGrid w:val="0"/>
          <w:color w:val="000000"/>
          <w:spacing w:val="-39"/>
          <w:kern w:val="0"/>
          <w:sz w:val="21"/>
          <w:szCs w:val="21"/>
          <w:lang w:eastAsia="en-US"/>
          <w14:ligatures w14:val="none"/>
        </w:rPr>
        <w:t xml:space="preserve"> </w:t>
      </w:r>
      <w:r>
        <w:rPr>
          <w:rFonts w:ascii="宋体" w:hAnsi="宋体" w:eastAsia="宋体" w:cs="宋体"/>
          <w:b/>
          <w:bCs/>
          <w:snapToGrid w:val="0"/>
          <w:color w:val="000000"/>
          <w:spacing w:val="-8"/>
          <w:kern w:val="0"/>
          <w:sz w:val="21"/>
          <w:szCs w:val="21"/>
          <w:lang w:eastAsia="en-US"/>
          <w14:ligatures w14:val="none"/>
        </w:rPr>
        <w:t>越</w:t>
      </w:r>
      <w:r>
        <w:rPr>
          <w:rFonts w:ascii="宋体" w:hAnsi="宋体" w:eastAsia="宋体" w:cs="宋体"/>
          <w:snapToGrid w:val="0"/>
          <w:color w:val="000000"/>
          <w:spacing w:val="-7"/>
          <w:kern w:val="0"/>
          <w:sz w:val="21"/>
          <w:szCs w:val="21"/>
          <w:lang w:eastAsia="en-US"/>
          <w14:ligatures w14:val="none"/>
        </w:rPr>
        <w:t>……)</w:t>
      </w:r>
    </w:p>
    <w:p w14:paraId="4DA724A0">
      <w:pPr>
        <w:widowControl/>
        <w:kinsoku w:val="0"/>
        <w:autoSpaceDE w:val="0"/>
        <w:autoSpaceDN w:val="0"/>
        <w:adjustRightInd w:val="0"/>
        <w:snapToGrid w:val="0"/>
        <w:spacing w:before="154" w:after="160" w:line="339" w:lineRule="auto"/>
        <w:ind w:left="10" w:right="113" w:firstLine="208" w:firstLineChars="100"/>
        <w:jc w:val="left"/>
        <w:textAlignment w:val="baseline"/>
        <w:rPr>
          <w:rFonts w:ascii="Times New Roman" w:hAnsi="Times New Roman" w:cs="Times New Roman"/>
          <w:snapToGrid w:val="0"/>
          <w:color w:val="000000"/>
          <w:spacing w:val="55"/>
          <w:w w:val="101"/>
          <w:kern w:val="0"/>
          <w:sz w:val="21"/>
          <w:szCs w:val="21"/>
          <w14:ligatures w14:val="none"/>
        </w:rPr>
      </w:pPr>
      <w:bookmarkStart w:id="2" w:name="OLE_LINK3"/>
      <w:r>
        <w:rPr>
          <w:rFonts w:hint="eastAsia" w:ascii="Times New Roman" w:hAnsi="Times New Roman" w:cs="Times New Roman"/>
          <w:snapToGrid w:val="0"/>
          <w:color w:val="000000"/>
          <w:spacing w:val="-1"/>
          <w:kern w:val="0"/>
          <w:sz w:val="21"/>
          <w:szCs w:val="21"/>
          <w14:ligatures w14:val="none"/>
        </w:rPr>
        <w:t>_____________________</w:t>
      </w:r>
      <w:bookmarkEnd w:id="2"/>
      <w:r>
        <w:rPr>
          <w:rFonts w:ascii="Times New Roman" w:hAnsi="Times New Roman" w:eastAsia="Times New Roman" w:cs="Times New Roman"/>
          <w:snapToGrid w:val="0"/>
          <w:color w:val="000000"/>
          <w:spacing w:val="-1"/>
          <w:kern w:val="0"/>
          <w:sz w:val="21"/>
          <w:szCs w:val="21"/>
          <w:lang w:eastAsia="en-US"/>
          <w14:ligatures w14:val="none"/>
        </w:rPr>
        <w:t xml:space="preserve">  a  man  is</w:t>
      </w:r>
      <w:r>
        <w:rPr>
          <w:rFonts w:ascii="Times New Roman" w:hAnsi="Times New Roman" w:cs="Times New Roman"/>
          <w:snapToGrid w:val="0"/>
          <w:color w:val="000000"/>
          <w:spacing w:val="-1"/>
          <w:kern w:val="0"/>
          <w:sz w:val="21"/>
          <w:szCs w:val="21"/>
          <w14:ligatures w14:val="none"/>
        </w:rPr>
        <w:t xml:space="preserve">, </w:t>
      </w:r>
      <w:r>
        <w:rPr>
          <w:rFonts w:hint="eastAsia" w:ascii="Times New Roman" w:hAnsi="Times New Roman" w:cs="Times New Roman"/>
          <w:snapToGrid w:val="0"/>
          <w:color w:val="000000"/>
          <w:spacing w:val="-1"/>
          <w:kern w:val="0"/>
          <w:sz w:val="21"/>
          <w:szCs w:val="21"/>
          <w14:ligatures w14:val="none"/>
        </w:rPr>
        <w:t>_____________________</w:t>
      </w:r>
      <w:r>
        <w:rPr>
          <w:rFonts w:ascii="Times New Roman" w:hAnsi="Times New Roman" w:eastAsia="Times New Roman" w:cs="Times New Roman"/>
          <w:snapToGrid w:val="0"/>
          <w:color w:val="000000"/>
          <w:spacing w:val="-1"/>
          <w:kern w:val="0"/>
          <w:sz w:val="21"/>
          <w:szCs w:val="21"/>
          <w:lang w:eastAsia="en-US"/>
          <w14:ligatures w14:val="none"/>
        </w:rPr>
        <w:t xml:space="preserve">  he</w:t>
      </w:r>
      <w:r>
        <w:rPr>
          <w:rFonts w:ascii="Times New Roman" w:hAnsi="Times New Roman" w:eastAsia="Times New Roman" w:cs="Times New Roman"/>
          <w:snapToGrid w:val="0"/>
          <w:color w:val="000000"/>
          <w:spacing w:val="43"/>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usually</w:t>
      </w:r>
      <w:r>
        <w:rPr>
          <w:rFonts w:ascii="Times New Roman" w:hAnsi="Times New Roman" w:eastAsia="Times New Roman" w:cs="Times New Roman"/>
          <w:snapToGrid w:val="0"/>
          <w:color w:val="000000"/>
          <w:kern w:val="0"/>
          <w:sz w:val="21"/>
          <w:szCs w:val="21"/>
          <w:lang w:eastAsia="en-US"/>
          <w14:ligatures w14:val="none"/>
        </w:rPr>
        <w:t xml:space="preserve"> is.</w:t>
      </w:r>
      <w:r>
        <w:rPr>
          <w:rFonts w:ascii="Times New Roman" w:hAnsi="Times New Roman" w:eastAsia="Times New Roman" w:cs="Times New Roman"/>
          <w:snapToGrid w:val="0"/>
          <w:color w:val="000000"/>
          <w:spacing w:val="55"/>
          <w:w w:val="101"/>
          <w:kern w:val="0"/>
          <w:sz w:val="21"/>
          <w:szCs w:val="21"/>
          <w:lang w:eastAsia="en-US"/>
          <w14:ligatures w14:val="none"/>
        </w:rPr>
        <w:t xml:space="preserve"> </w:t>
      </w:r>
    </w:p>
    <w:p w14:paraId="23F98A8A">
      <w:pPr>
        <w:widowControl/>
        <w:kinsoku w:val="0"/>
        <w:autoSpaceDE w:val="0"/>
        <w:autoSpaceDN w:val="0"/>
        <w:adjustRightInd w:val="0"/>
        <w:snapToGrid w:val="0"/>
        <w:spacing w:before="154" w:after="160" w:line="339" w:lineRule="auto"/>
        <w:ind w:left="10" w:right="113"/>
        <w:jc w:val="left"/>
        <w:textAlignment w:val="baseline"/>
        <w:rPr>
          <w:rFonts w:hint="eastAsia" w:ascii="宋体" w:hAnsi="宋体" w:eastAsia="宋体" w:cs="宋体"/>
          <w:snapToGrid w:val="0"/>
          <w:color w:val="000000"/>
          <w:kern w:val="0"/>
          <w:sz w:val="21"/>
          <w:szCs w:val="21"/>
          <w14:ligatures w14:val="none"/>
        </w:rPr>
      </w:pPr>
      <w:r>
        <w:rPr>
          <w:rFonts w:ascii="宋体" w:hAnsi="宋体" w:eastAsia="宋体" w:cs="宋体"/>
          <w:snapToGrid w:val="0"/>
          <w:color w:val="000000"/>
          <w:kern w:val="0"/>
          <w:sz w:val="21"/>
          <w:szCs w:val="21"/>
          <w14:ligatures w14:val="none"/>
        </w:rPr>
        <w:t>一个人越有学问，往往越谦虚。</w:t>
      </w:r>
    </w:p>
    <w:p w14:paraId="54DC00C3">
      <w:pPr>
        <w:widowControl/>
        <w:kinsoku w:val="0"/>
        <w:autoSpaceDE w:val="0"/>
        <w:autoSpaceDN w:val="0"/>
        <w:adjustRightInd w:val="0"/>
        <w:snapToGrid w:val="0"/>
        <w:spacing w:before="29" w:after="160" w:line="255" w:lineRule="auto"/>
        <w:ind w:left="10" w:right="110" w:firstLine="208" w:firstLineChars="100"/>
        <w:jc w:val="left"/>
        <w:textAlignment w:val="baseline"/>
        <w:rPr>
          <w:rFonts w:ascii="Times New Roman" w:hAnsi="Times New Roman" w:cs="Times New Roman"/>
          <w:snapToGrid w:val="0"/>
          <w:color w:val="000000"/>
          <w:spacing w:val="50"/>
          <w:w w:val="101"/>
          <w:kern w:val="0"/>
          <w:sz w:val="21"/>
          <w:szCs w:val="21"/>
          <w14:ligatures w14:val="none"/>
        </w:rPr>
      </w:pPr>
      <w:r>
        <w:rPr>
          <w:rFonts w:ascii="Times New Roman" w:hAnsi="Times New Roman" w:cs="Times New Roman"/>
          <w:snapToGrid w:val="0"/>
          <w:color w:val="000000"/>
          <w:spacing w:val="-1"/>
          <w:kern w:val="0"/>
          <w:sz w:val="21"/>
          <w:szCs w:val="21"/>
          <w14:ligatures w14:val="none"/>
        </w:rPr>
        <w:t>_____________________</w:t>
      </w:r>
      <w:r>
        <w:rPr>
          <w:rFonts w:ascii="Times New Roman" w:hAnsi="Times New Roman" w:eastAsia="Times New Roman" w:cs="Times New Roman"/>
          <w:snapToGrid w:val="0"/>
          <w:color w:val="000000"/>
          <w:spacing w:val="8"/>
          <w:kern w:val="0"/>
          <w:sz w:val="21"/>
          <w:szCs w:val="21"/>
          <w:lang w:eastAsia="en-US"/>
          <w14:ligatures w14:val="none"/>
        </w:rPr>
        <w:t xml:space="preserve">  </w:t>
      </w:r>
      <w:r>
        <w:rPr>
          <w:rFonts w:ascii="Times New Roman" w:hAnsi="Times New Roman" w:eastAsia="Times New Roman" w:cs="Times New Roman"/>
          <w:snapToGrid w:val="0"/>
          <w:color w:val="000000"/>
          <w:kern w:val="0"/>
          <w:sz w:val="21"/>
          <w:szCs w:val="21"/>
          <w:lang w:eastAsia="en-US"/>
          <w14:ligatures w14:val="none"/>
        </w:rPr>
        <w:t>you</w:t>
      </w:r>
      <w:r>
        <w:rPr>
          <w:rFonts w:ascii="Times New Roman" w:hAnsi="Times New Roman" w:eastAsia="Times New Roman" w:cs="Times New Roman"/>
          <w:snapToGrid w:val="0"/>
          <w:color w:val="000000"/>
          <w:spacing w:val="9"/>
          <w:kern w:val="0"/>
          <w:sz w:val="21"/>
          <w:szCs w:val="21"/>
          <w:lang w:eastAsia="en-US"/>
          <w14:ligatures w14:val="none"/>
        </w:rPr>
        <w:t xml:space="preserve">   </w:t>
      </w:r>
      <w:r>
        <w:rPr>
          <w:rFonts w:ascii="Times New Roman" w:hAnsi="Times New Roman" w:eastAsia="Times New Roman" w:cs="Times New Roman"/>
          <w:snapToGrid w:val="0"/>
          <w:color w:val="000000"/>
          <w:kern w:val="0"/>
          <w:sz w:val="21"/>
          <w:szCs w:val="21"/>
          <w:lang w:eastAsia="en-US"/>
          <w14:ligatures w14:val="none"/>
        </w:rPr>
        <w:t>work,</w:t>
      </w:r>
      <w:r>
        <w:rPr>
          <w:rFonts w:ascii="Times New Roman" w:hAnsi="Times New Roman" w:eastAsia="Times New Roman" w:cs="Times New Roman"/>
          <w:snapToGrid w:val="0"/>
          <w:color w:val="000000"/>
          <w:spacing w:val="31"/>
          <w:kern w:val="0"/>
          <w:sz w:val="21"/>
          <w:szCs w:val="21"/>
          <w:lang w:eastAsia="en-US"/>
          <w14:ligatures w14:val="none"/>
        </w:rPr>
        <w:t xml:space="preserve"> </w:t>
      </w:r>
      <w:r>
        <w:rPr>
          <w:rFonts w:hint="eastAsia" w:ascii="Times New Roman" w:hAnsi="Times New Roman" w:cs="Times New Roman"/>
          <w:snapToGrid w:val="0"/>
          <w:color w:val="000000"/>
          <w:kern w:val="0"/>
          <w:sz w:val="21"/>
          <w:szCs w:val="21"/>
          <w:u w:val="single"/>
          <w14:ligatures w14:val="none"/>
        </w:rPr>
        <w:t xml:space="preserve"> </w:t>
      </w:r>
      <w:r>
        <w:rPr>
          <w:rFonts w:ascii="Times New Roman" w:hAnsi="Times New Roman" w:cs="Times New Roman"/>
          <w:snapToGrid w:val="0"/>
          <w:color w:val="000000"/>
          <w:spacing w:val="-1"/>
          <w:kern w:val="0"/>
          <w:sz w:val="21"/>
          <w:szCs w:val="21"/>
          <w14:ligatures w14:val="none"/>
        </w:rPr>
        <w:t>_____________________</w:t>
      </w:r>
      <w:r>
        <w:rPr>
          <w:rFonts w:ascii="Times New Roman" w:hAnsi="Times New Roman" w:eastAsia="Times New Roman" w:cs="Times New Roman"/>
          <w:snapToGrid w:val="0"/>
          <w:color w:val="000000"/>
          <w:spacing w:val="-1"/>
          <w:kern w:val="0"/>
          <w:sz w:val="21"/>
          <w:szCs w:val="21"/>
          <w:lang w:eastAsia="en-US"/>
          <w14:ligatures w14:val="none"/>
        </w:rPr>
        <w:t xml:space="preserve">   you</w:t>
      </w:r>
      <w:r>
        <w:rPr>
          <w:rFonts w:ascii="Times New Roman" w:hAnsi="Times New Roman" w:eastAsia="Times New Roman" w:cs="Times New Roman"/>
          <w:snapToGrid w:val="0"/>
          <w:color w:val="000000"/>
          <w:spacing w:val="16"/>
          <w:w w:val="101"/>
          <w:kern w:val="0"/>
          <w:sz w:val="21"/>
          <w:szCs w:val="21"/>
          <w:lang w:eastAsia="en-US"/>
          <w14:ligatures w14:val="none"/>
        </w:rPr>
        <w:t xml:space="preserve">  </w:t>
      </w:r>
      <w:r>
        <w:rPr>
          <w:rFonts w:ascii="Times New Roman" w:hAnsi="Times New Roman" w:eastAsia="Times New Roman" w:cs="Times New Roman"/>
          <w:snapToGrid w:val="0"/>
          <w:color w:val="000000"/>
          <w:spacing w:val="-1"/>
          <w:kern w:val="0"/>
          <w:sz w:val="21"/>
          <w:szCs w:val="21"/>
          <w:lang w:eastAsia="en-US"/>
          <w14:ligatures w14:val="none"/>
        </w:rPr>
        <w:t>will</w:t>
      </w:r>
      <w:r>
        <w:rPr>
          <w:rFonts w:ascii="Times New Roman" w:hAnsi="Times New Roman" w:eastAsia="Times New Roman" w:cs="Times New Roman"/>
          <w:snapToGrid w:val="0"/>
          <w:color w:val="000000"/>
          <w:kern w:val="0"/>
          <w:sz w:val="21"/>
          <w:szCs w:val="21"/>
          <w:lang w:eastAsia="en-US"/>
          <w14:ligatures w14:val="none"/>
        </w:rPr>
        <w:t xml:space="preserve"> make</w:t>
      </w:r>
      <w:r>
        <w:rPr>
          <w:rFonts w:ascii="Times New Roman" w:hAnsi="Times New Roman" w:eastAsia="Times New Roman" w:cs="Times New Roman"/>
          <w:snapToGrid w:val="0"/>
          <w:color w:val="000000"/>
          <w:spacing w:val="1"/>
          <w:kern w:val="0"/>
          <w:sz w:val="21"/>
          <w:szCs w:val="21"/>
          <w:lang w:eastAsia="en-US"/>
          <w14:ligatures w14:val="none"/>
        </w:rPr>
        <w:t>.</w:t>
      </w:r>
      <w:r>
        <w:rPr>
          <w:rFonts w:ascii="Times New Roman" w:hAnsi="Times New Roman" w:eastAsia="Times New Roman" w:cs="Times New Roman"/>
          <w:snapToGrid w:val="0"/>
          <w:color w:val="000000"/>
          <w:spacing w:val="50"/>
          <w:w w:val="101"/>
          <w:kern w:val="0"/>
          <w:sz w:val="21"/>
          <w:szCs w:val="21"/>
          <w:lang w:eastAsia="en-US"/>
          <w14:ligatures w14:val="none"/>
        </w:rPr>
        <w:t xml:space="preserve"> </w:t>
      </w:r>
    </w:p>
    <w:p w14:paraId="38B10F4F">
      <w:pPr>
        <w:widowControl/>
        <w:kinsoku w:val="0"/>
        <w:autoSpaceDE w:val="0"/>
        <w:autoSpaceDN w:val="0"/>
        <w:adjustRightInd w:val="0"/>
        <w:snapToGrid w:val="0"/>
        <w:spacing w:before="29" w:after="160" w:line="255" w:lineRule="auto"/>
        <w:ind w:left="10" w:right="110"/>
        <w:jc w:val="left"/>
        <w:textAlignment w:val="baseline"/>
        <w:rPr>
          <w:rFonts w:hint="eastAsia" w:ascii="宋体" w:hAnsi="宋体" w:eastAsia="宋体" w:cs="宋体"/>
          <w:snapToGrid w:val="0"/>
          <w:color w:val="000000"/>
          <w:kern w:val="0"/>
          <w:sz w:val="21"/>
          <w:szCs w:val="21"/>
          <w14:ligatures w14:val="none"/>
        </w:rPr>
      </w:pPr>
      <w:r>
        <w:rPr>
          <w:rFonts w:ascii="宋体" w:hAnsi="宋体" w:eastAsia="宋体" w:cs="宋体"/>
          <w:snapToGrid w:val="0"/>
          <w:color w:val="000000"/>
          <w:spacing w:val="1"/>
          <w:kern w:val="0"/>
          <w:sz w:val="21"/>
          <w:szCs w:val="21"/>
          <w14:ligatures w14:val="none"/>
        </w:rPr>
        <w:t>你越努力，取得的进步就越大。</w:t>
      </w:r>
    </w:p>
    <w:p w14:paraId="7509313A">
      <w:pPr>
        <w:widowControl/>
        <w:kinsoku w:val="0"/>
        <w:autoSpaceDE w:val="0"/>
        <w:autoSpaceDN w:val="0"/>
        <w:adjustRightInd w:val="0"/>
        <w:snapToGrid w:val="0"/>
        <w:spacing w:before="40" w:after="160" w:line="212" w:lineRule="auto"/>
        <w:ind w:firstLine="218" w:firstLineChars="100"/>
        <w:jc w:val="left"/>
        <w:textAlignment w:val="baseline"/>
        <w:outlineLvl w:val="4"/>
        <w:rPr>
          <w:rFonts w:hint="eastAsia" w:ascii="宋体" w:hAnsi="宋体" w:eastAsia="宋体" w:cs="宋体"/>
          <w:snapToGrid w:val="0"/>
          <w:color w:val="000000"/>
          <w:kern w:val="0"/>
          <w:sz w:val="21"/>
          <w:szCs w:val="21"/>
          <w:lang w:eastAsia="en-US"/>
          <w14:ligatures w14:val="none"/>
        </w:rPr>
      </w:pPr>
      <w:r>
        <w:rPr>
          <w:rFonts w:ascii="Times New Roman" w:hAnsi="Times New Roman" w:eastAsia="Times New Roman" w:cs="Times New Roman"/>
          <w:b/>
          <w:bCs/>
          <w:snapToGrid w:val="0"/>
          <w:color w:val="000000"/>
          <w:spacing w:val="4"/>
          <w:kern w:val="0"/>
          <w:sz w:val="21"/>
          <w:szCs w:val="21"/>
          <w:lang w:eastAsia="en-US"/>
          <w14:ligatures w14:val="none"/>
        </w:rPr>
        <w:t>(4)</w:t>
      </w:r>
      <w:r>
        <w:rPr>
          <w:rFonts w:ascii="Times New Roman" w:hAnsi="Times New Roman" w:eastAsia="Times New Roman" w:cs="Times New Roman"/>
          <w:b/>
          <w:bCs/>
          <w:snapToGrid w:val="0"/>
          <w:color w:val="000000"/>
          <w:kern w:val="0"/>
          <w:sz w:val="21"/>
          <w:szCs w:val="21"/>
          <w:lang w:eastAsia="en-US"/>
          <w14:ligatures w14:val="none"/>
        </w:rPr>
        <w:t>the</w:t>
      </w:r>
      <w:r>
        <w:rPr>
          <w:rFonts w:ascii="Times New Roman" w:hAnsi="Times New Roman" w:eastAsia="Times New Roman" w:cs="Times New Roman"/>
          <w:b/>
          <w:bCs/>
          <w:snapToGrid w:val="0"/>
          <w:color w:val="000000"/>
          <w:spacing w:val="4"/>
          <w:kern w:val="0"/>
          <w:sz w:val="21"/>
          <w:szCs w:val="21"/>
          <w:lang w:eastAsia="en-US"/>
          <w14:ligatures w14:val="none"/>
        </w:rPr>
        <w:t>+</w:t>
      </w:r>
      <w:r>
        <w:rPr>
          <w:rFonts w:ascii="Times New Roman" w:hAnsi="Times New Roman" w:eastAsia="Times New Roman" w:cs="Times New Roman"/>
          <w:b/>
          <w:bCs/>
          <w:snapToGrid w:val="0"/>
          <w:color w:val="000000"/>
          <w:spacing w:val="13"/>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比较级+</w:t>
      </w:r>
      <w:r>
        <w:rPr>
          <w:rFonts w:ascii="Times New Roman" w:hAnsi="Times New Roman" w:eastAsia="Times New Roman" w:cs="Times New Roman"/>
          <w:b/>
          <w:bCs/>
          <w:snapToGrid w:val="0"/>
          <w:color w:val="000000"/>
          <w:kern w:val="0"/>
          <w:sz w:val="21"/>
          <w:szCs w:val="21"/>
          <w:lang w:eastAsia="en-US"/>
          <w14:ligatures w14:val="none"/>
        </w:rPr>
        <w:t>of</w:t>
      </w:r>
      <w:r>
        <w:rPr>
          <w:rFonts w:ascii="Times New Roman" w:hAnsi="Times New Roman" w:eastAsia="Times New Roman" w:cs="Times New Roman"/>
          <w:b/>
          <w:bCs/>
          <w:snapToGrid w:val="0"/>
          <w:color w:val="000000"/>
          <w:spacing w:val="20"/>
          <w:kern w:val="0"/>
          <w:sz w:val="21"/>
          <w:szCs w:val="21"/>
          <w:lang w:eastAsia="en-US"/>
          <w14:ligatures w14:val="none"/>
        </w:rPr>
        <w:t xml:space="preserve"> </w:t>
      </w:r>
      <w:r>
        <w:rPr>
          <w:rFonts w:ascii="Times New Roman" w:hAnsi="Times New Roman" w:eastAsia="Times New Roman" w:cs="Times New Roman"/>
          <w:b/>
          <w:bCs/>
          <w:snapToGrid w:val="0"/>
          <w:color w:val="000000"/>
          <w:kern w:val="0"/>
          <w:sz w:val="21"/>
          <w:szCs w:val="21"/>
          <w:lang w:eastAsia="en-US"/>
          <w14:ligatures w14:val="none"/>
        </w:rPr>
        <w:t>the</w:t>
      </w:r>
      <w:r>
        <w:rPr>
          <w:rFonts w:ascii="Times New Roman" w:hAnsi="Times New Roman" w:eastAsia="Times New Roman" w:cs="Times New Roman"/>
          <w:b/>
          <w:bCs/>
          <w:snapToGrid w:val="0"/>
          <w:color w:val="000000"/>
          <w:spacing w:val="34"/>
          <w:kern w:val="0"/>
          <w:sz w:val="21"/>
          <w:szCs w:val="21"/>
          <w:lang w:eastAsia="en-US"/>
          <w14:ligatures w14:val="none"/>
        </w:rPr>
        <w:t xml:space="preserve"> </w:t>
      </w:r>
      <w:r>
        <w:rPr>
          <w:rFonts w:ascii="Times New Roman" w:hAnsi="Times New Roman" w:eastAsia="Times New Roman" w:cs="Times New Roman"/>
          <w:b/>
          <w:bCs/>
          <w:snapToGrid w:val="0"/>
          <w:color w:val="000000"/>
          <w:kern w:val="0"/>
          <w:sz w:val="21"/>
          <w:szCs w:val="21"/>
          <w:lang w:eastAsia="en-US"/>
          <w14:ligatures w14:val="none"/>
        </w:rPr>
        <w:t>two</w:t>
      </w:r>
      <w:r>
        <w:rPr>
          <w:rFonts w:ascii="宋体" w:hAnsi="宋体" w:eastAsia="宋体" w:cs="宋体"/>
          <w:b/>
          <w:bCs/>
          <w:snapToGrid w:val="0"/>
          <w:color w:val="000000"/>
          <w:spacing w:val="4"/>
          <w:kern w:val="0"/>
          <w:sz w:val="21"/>
          <w:szCs w:val="21"/>
          <w:lang w:eastAsia="en-US"/>
          <w14:ligatures w14:val="none"/>
        </w:rPr>
        <w:t>(两个中较</w:t>
      </w:r>
      <w:r>
        <w:rPr>
          <w:rFonts w:ascii="宋体" w:hAnsi="宋体" w:eastAsia="宋体" w:cs="宋体"/>
          <w:snapToGrid w:val="0"/>
          <w:color w:val="000000"/>
          <w:spacing w:val="-55"/>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w:t>
      </w:r>
      <w:r>
        <w:rPr>
          <w:rFonts w:ascii="宋体" w:hAnsi="宋体" w:eastAsia="宋体" w:cs="宋体"/>
          <w:snapToGrid w:val="0"/>
          <w:color w:val="000000"/>
          <w:spacing w:val="-54"/>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w:t>
      </w:r>
      <w:r>
        <w:rPr>
          <w:rFonts w:ascii="宋体" w:hAnsi="宋体" w:eastAsia="宋体" w:cs="宋体"/>
          <w:snapToGrid w:val="0"/>
          <w:color w:val="000000"/>
          <w:spacing w:val="-51"/>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的)</w:t>
      </w:r>
    </w:p>
    <w:p w14:paraId="773C2826">
      <w:pPr>
        <w:widowControl/>
        <w:kinsoku w:val="0"/>
        <w:autoSpaceDE w:val="0"/>
        <w:autoSpaceDN w:val="0"/>
        <w:adjustRightInd w:val="0"/>
        <w:snapToGrid w:val="0"/>
        <w:spacing w:before="204" w:after="160" w:line="192" w:lineRule="auto"/>
        <w:ind w:left="149"/>
        <w:jc w:val="left"/>
        <w:textAlignment w:val="baseline"/>
        <w:rPr>
          <w:rFonts w:ascii="Times New Roman" w:hAnsi="Times New Roman" w:eastAsia="Times New Roman" w:cs="Times New Roman"/>
          <w:snapToGrid w:val="0"/>
          <w:color w:val="000000"/>
          <w:spacing w:val="-1"/>
          <w:kern w:val="0"/>
          <w:sz w:val="21"/>
          <w:szCs w:val="21"/>
          <w:lang w:eastAsia="en-US"/>
          <w14:ligatures w14:val="none"/>
        </w:rPr>
      </w:pPr>
      <w:r>
        <w:rPr>
          <w:rFonts w:ascii="Times New Roman" w:hAnsi="Times New Roman" w:eastAsia="Times New Roman" w:cs="Times New Roman"/>
          <w:snapToGrid w:val="0"/>
          <w:color w:val="000000"/>
          <w:spacing w:val="-1"/>
          <w:kern w:val="0"/>
          <w:sz w:val="21"/>
          <w:szCs w:val="21"/>
          <w:lang w:eastAsia="en-US"/>
          <w14:ligatures w14:val="none"/>
        </w:rPr>
        <w:t xml:space="preserve">He is </w:t>
      </w:r>
      <w:r>
        <w:rPr>
          <w:rFonts w:ascii="Times New Roman" w:hAnsi="Times New Roman" w:eastAsia="Times New Roman" w:cs="Times New Roman"/>
          <w:snapToGrid w:val="0"/>
          <w:color w:val="000000"/>
          <w:spacing w:val="-1"/>
          <w:kern w:val="0"/>
          <w:sz w:val="21"/>
          <w:szCs w:val="21"/>
          <w:u w:val="single"/>
          <w:lang w:eastAsia="en-US"/>
          <w14:ligatures w14:val="none"/>
        </w:rPr>
        <w:t>the better of the two</w:t>
      </w:r>
      <w:r>
        <w:rPr>
          <w:rFonts w:ascii="Times New Roman" w:hAnsi="Times New Roman" w:eastAsia="Times New Roman" w:cs="Times New Roman"/>
          <w:snapToGrid w:val="0"/>
          <w:color w:val="000000"/>
          <w:spacing w:val="-1"/>
          <w:kern w:val="0"/>
          <w:sz w:val="21"/>
          <w:szCs w:val="21"/>
          <w:lang w:eastAsia="en-US"/>
          <w14:ligatures w14:val="none"/>
        </w:rPr>
        <w:t>.</w:t>
      </w:r>
    </w:p>
    <w:p w14:paraId="30F2D506">
      <w:pPr>
        <w:widowControl/>
        <w:kinsoku w:val="0"/>
        <w:autoSpaceDE w:val="0"/>
        <w:autoSpaceDN w:val="0"/>
        <w:adjustRightInd w:val="0"/>
        <w:snapToGrid w:val="0"/>
        <w:spacing w:before="74" w:after="160" w:line="219" w:lineRule="auto"/>
        <w:ind w:left="149"/>
        <w:jc w:val="left"/>
        <w:textAlignment w:val="baseline"/>
        <w:rPr>
          <w:rFonts w:hint="eastAsia" w:ascii="宋体" w:hAnsi="宋体" w:eastAsia="宋体" w:cs="宋体"/>
          <w:snapToGrid w:val="0"/>
          <w:color w:val="000000"/>
          <w:kern w:val="0"/>
          <w:sz w:val="21"/>
          <w:szCs w:val="21"/>
          <w14:ligatures w14:val="none"/>
        </w:rPr>
      </w:pPr>
      <w:r>
        <w:rPr>
          <w:rFonts w:ascii="宋体" w:hAnsi="宋体" w:eastAsia="宋体" w:cs="宋体"/>
          <w:snapToGrid w:val="0"/>
          <w:color w:val="000000"/>
          <w:spacing w:val="7"/>
          <w:kern w:val="0"/>
          <w:sz w:val="21"/>
          <w:szCs w:val="21"/>
          <w14:ligatures w14:val="none"/>
        </w:rPr>
        <w:t>他是两人中较好的一个。</w:t>
      </w:r>
    </w:p>
    <w:p w14:paraId="726C097C">
      <w:pPr>
        <w:widowControl/>
        <w:kinsoku w:val="0"/>
        <w:autoSpaceDE w:val="0"/>
        <w:autoSpaceDN w:val="0"/>
        <w:adjustRightInd w:val="0"/>
        <w:snapToGrid w:val="0"/>
        <w:spacing w:before="73" w:after="160" w:line="334" w:lineRule="auto"/>
        <w:ind w:left="152" w:right="83" w:firstLine="57"/>
        <w:jc w:val="left"/>
        <w:textAlignment w:val="baseline"/>
        <w:rPr>
          <w:rFonts w:hint="eastAsia" w:ascii="宋体" w:hAnsi="宋体" w:eastAsia="宋体" w:cs="宋体"/>
          <w:snapToGrid w:val="0"/>
          <w:color w:val="000000"/>
          <w:kern w:val="0"/>
          <w:sz w:val="21"/>
          <w:szCs w:val="21"/>
          <w:lang w:eastAsia="en-US"/>
          <w14:ligatures w14:val="none"/>
        </w:rPr>
      </w:pPr>
      <w:r>
        <w:rPr>
          <w:rFonts w:ascii="Times New Roman" w:hAnsi="Times New Roman" w:eastAsia="Times New Roman" w:cs="Times New Roman"/>
          <w:b/>
          <w:bCs/>
          <w:snapToGrid w:val="0"/>
          <w:color w:val="000000"/>
          <w:spacing w:val="-4"/>
          <w:kern w:val="0"/>
          <w:sz w:val="21"/>
          <w:szCs w:val="21"/>
          <w:lang w:eastAsia="en-US"/>
          <w14:ligatures w14:val="none"/>
        </w:rPr>
        <w:t>(5)Which+</w:t>
      </w:r>
      <w:r>
        <w:rPr>
          <w:rFonts w:ascii="Times New Roman" w:hAnsi="Times New Roman" w:eastAsia="Times New Roman" w:cs="Times New Roman"/>
          <w:b/>
          <w:bCs/>
          <w:snapToGrid w:val="0"/>
          <w:color w:val="000000"/>
          <w:spacing w:val="14"/>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动词+比较级，</w:t>
      </w:r>
      <w:r>
        <w:rPr>
          <w:rFonts w:ascii="Times New Roman" w:hAnsi="Times New Roman" w:eastAsia="Times New Roman" w:cs="Times New Roman"/>
          <w:b/>
          <w:bCs/>
          <w:snapToGrid w:val="0"/>
          <w:color w:val="000000"/>
          <w:spacing w:val="-4"/>
          <w:kern w:val="0"/>
          <w:sz w:val="21"/>
          <w:szCs w:val="21"/>
          <w:lang w:eastAsia="en-US"/>
          <w14:ligatures w14:val="none"/>
        </w:rPr>
        <w:t>A</w:t>
      </w:r>
      <w:r>
        <w:rPr>
          <w:rFonts w:ascii="Times New Roman" w:hAnsi="Times New Roman" w:eastAsia="Times New Roman" w:cs="Times New Roman"/>
          <w:b/>
          <w:bCs/>
          <w:snapToGrid w:val="0"/>
          <w:color w:val="000000"/>
          <w:spacing w:val="13"/>
          <w:w w:val="101"/>
          <w:kern w:val="0"/>
          <w:sz w:val="21"/>
          <w:szCs w:val="21"/>
          <w:lang w:eastAsia="en-US"/>
          <w14:ligatures w14:val="none"/>
        </w:rPr>
        <w:t xml:space="preserve">  </w:t>
      </w:r>
      <w:r>
        <w:rPr>
          <w:rFonts w:ascii="Times New Roman" w:hAnsi="Times New Roman" w:eastAsia="Times New Roman" w:cs="Times New Roman"/>
          <w:b/>
          <w:bCs/>
          <w:snapToGrid w:val="0"/>
          <w:color w:val="000000"/>
          <w:spacing w:val="-4"/>
          <w:kern w:val="0"/>
          <w:sz w:val="21"/>
          <w:szCs w:val="21"/>
          <w:lang w:eastAsia="en-US"/>
          <w14:ligatures w14:val="none"/>
        </w:rPr>
        <w:t>or</w:t>
      </w:r>
      <w:r>
        <w:rPr>
          <w:rFonts w:ascii="Times New Roman" w:hAnsi="Times New Roman" w:eastAsia="Times New Roman" w:cs="Times New Roman"/>
          <w:b/>
          <w:bCs/>
          <w:snapToGrid w:val="0"/>
          <w:color w:val="000000"/>
          <w:spacing w:val="-5"/>
          <w:kern w:val="0"/>
          <w:sz w:val="21"/>
          <w:szCs w:val="21"/>
          <w:lang w:eastAsia="en-US"/>
          <w14:ligatures w14:val="none"/>
        </w:rPr>
        <w:t xml:space="preserve">  B?(A</w:t>
      </w:r>
      <w:r>
        <w:rPr>
          <w:rFonts w:ascii="Times New Roman" w:hAnsi="Times New Roman" w:eastAsia="Times New Roman" w:cs="Times New Roman"/>
          <w:b/>
          <w:bCs/>
          <w:snapToGrid w:val="0"/>
          <w:color w:val="000000"/>
          <w:spacing w:val="-14"/>
          <w:kern w:val="0"/>
          <w:sz w:val="21"/>
          <w:szCs w:val="21"/>
          <w:lang w:eastAsia="en-US"/>
          <w14:ligatures w14:val="none"/>
        </w:rPr>
        <w:t xml:space="preserve"> </w:t>
      </w:r>
      <w:r>
        <w:rPr>
          <w:rFonts w:ascii="宋体" w:hAnsi="宋体" w:eastAsia="宋体" w:cs="宋体"/>
          <w:b/>
          <w:bCs/>
          <w:snapToGrid w:val="0"/>
          <w:color w:val="000000"/>
          <w:spacing w:val="-5"/>
          <w:kern w:val="0"/>
          <w:sz w:val="21"/>
          <w:szCs w:val="21"/>
          <w:lang w:eastAsia="en-US"/>
          <w14:ligatures w14:val="none"/>
        </w:rPr>
        <w:t>和</w:t>
      </w:r>
      <w:r>
        <w:rPr>
          <w:rFonts w:ascii="宋体" w:hAnsi="宋体" w:eastAsia="宋体" w:cs="宋体"/>
          <w:snapToGrid w:val="0"/>
          <w:color w:val="000000"/>
          <w:spacing w:val="-54"/>
          <w:kern w:val="0"/>
          <w:sz w:val="21"/>
          <w:szCs w:val="21"/>
          <w:lang w:eastAsia="en-US"/>
          <w14:ligatures w14:val="none"/>
        </w:rPr>
        <w:t xml:space="preserve"> </w:t>
      </w:r>
      <w:r>
        <w:rPr>
          <w:rFonts w:ascii="Times New Roman" w:hAnsi="Times New Roman" w:eastAsia="Times New Roman" w:cs="Times New Roman"/>
          <w:b/>
          <w:bCs/>
          <w:snapToGrid w:val="0"/>
          <w:color w:val="000000"/>
          <w:spacing w:val="-5"/>
          <w:kern w:val="0"/>
          <w:sz w:val="21"/>
          <w:szCs w:val="21"/>
          <w:lang w:eastAsia="en-US"/>
          <w14:ligatures w14:val="none"/>
        </w:rPr>
        <w:t>B</w:t>
      </w:r>
      <w:r>
        <w:rPr>
          <w:rFonts w:ascii="Times New Roman" w:hAnsi="Times New Roman" w:eastAsia="Times New Roman" w:cs="Times New Roman"/>
          <w:b/>
          <w:bCs/>
          <w:snapToGrid w:val="0"/>
          <w:color w:val="000000"/>
          <w:spacing w:val="26"/>
          <w:w w:val="101"/>
          <w:kern w:val="0"/>
          <w:sz w:val="21"/>
          <w:szCs w:val="21"/>
          <w:lang w:eastAsia="en-US"/>
          <w14:ligatures w14:val="none"/>
        </w:rPr>
        <w:t xml:space="preserve"> </w:t>
      </w:r>
      <w:r>
        <w:rPr>
          <w:rFonts w:ascii="宋体" w:hAnsi="宋体" w:eastAsia="宋体" w:cs="宋体"/>
          <w:b/>
          <w:bCs/>
          <w:snapToGrid w:val="0"/>
          <w:color w:val="000000"/>
          <w:spacing w:val="-5"/>
          <w:kern w:val="0"/>
          <w:sz w:val="21"/>
          <w:szCs w:val="21"/>
          <w:lang w:eastAsia="en-US"/>
          <w14:ligatures w14:val="none"/>
        </w:rPr>
        <w:t>哪一个</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b/>
          <w:bCs/>
          <w:snapToGrid w:val="0"/>
          <w:color w:val="000000"/>
          <w:spacing w:val="-6"/>
          <w:kern w:val="0"/>
          <w:sz w:val="21"/>
          <w:szCs w:val="21"/>
          <w:lang w:eastAsia="en-US"/>
          <w14:ligatures w14:val="none"/>
        </w:rPr>
        <w:t>较</w:t>
      </w:r>
      <w:r>
        <w:rPr>
          <w:rFonts w:ascii="宋体" w:hAnsi="宋体" w:eastAsia="宋体" w:cs="宋体"/>
          <w:snapToGrid w:val="0"/>
          <w:color w:val="000000"/>
          <w:spacing w:val="-37"/>
          <w:kern w:val="0"/>
          <w:sz w:val="21"/>
          <w:szCs w:val="21"/>
          <w:lang w:eastAsia="en-US"/>
          <w14:ligatures w14:val="none"/>
        </w:rPr>
        <w:t xml:space="preserve"> </w:t>
      </w:r>
      <w:r>
        <w:rPr>
          <w:rFonts w:ascii="宋体" w:hAnsi="宋体" w:eastAsia="宋体" w:cs="宋体"/>
          <w:b/>
          <w:bCs/>
          <w:snapToGrid w:val="0"/>
          <w:color w:val="000000"/>
          <w:spacing w:val="-6"/>
          <w:kern w:val="0"/>
          <w:sz w:val="21"/>
          <w:szCs w:val="21"/>
          <w:lang w:eastAsia="en-US"/>
          <w14:ligatures w14:val="none"/>
        </w:rPr>
        <w:t>…</w:t>
      </w:r>
      <w:r>
        <w:rPr>
          <w:rFonts w:ascii="宋体" w:hAnsi="宋体" w:eastAsia="宋体" w:cs="宋体"/>
          <w:snapToGrid w:val="0"/>
          <w:color w:val="000000"/>
          <w:spacing w:val="-39"/>
          <w:kern w:val="0"/>
          <w:sz w:val="21"/>
          <w:szCs w:val="21"/>
          <w:lang w:eastAsia="en-US"/>
          <w14:ligatures w14:val="none"/>
        </w:rPr>
        <w:t xml:space="preserve"> </w:t>
      </w:r>
      <w:r>
        <w:rPr>
          <w:rFonts w:ascii="宋体" w:hAnsi="宋体" w:eastAsia="宋体" w:cs="宋体"/>
          <w:b/>
          <w:bCs/>
          <w:snapToGrid w:val="0"/>
          <w:color w:val="000000"/>
          <w:spacing w:val="-6"/>
          <w:kern w:val="0"/>
          <w:sz w:val="21"/>
          <w:szCs w:val="21"/>
          <w:lang w:eastAsia="en-US"/>
          <w14:ligatures w14:val="none"/>
        </w:rPr>
        <w:t>…</w:t>
      </w:r>
      <w:r>
        <w:rPr>
          <w:rFonts w:ascii="宋体" w:hAnsi="宋体" w:eastAsia="宋体" w:cs="宋体"/>
          <w:snapToGrid w:val="0"/>
          <w:color w:val="000000"/>
          <w:spacing w:val="-48"/>
          <w:kern w:val="0"/>
          <w:sz w:val="21"/>
          <w:szCs w:val="21"/>
          <w:lang w:eastAsia="en-US"/>
          <w14:ligatures w14:val="none"/>
        </w:rPr>
        <w:t xml:space="preserve"> </w:t>
      </w:r>
      <w:r>
        <w:rPr>
          <w:rFonts w:ascii="宋体" w:hAnsi="宋体" w:eastAsia="宋体" w:cs="宋体"/>
          <w:b/>
          <w:bCs/>
          <w:snapToGrid w:val="0"/>
          <w:color w:val="000000"/>
          <w:spacing w:val="-6"/>
          <w:kern w:val="0"/>
          <w:sz w:val="21"/>
          <w:szCs w:val="21"/>
          <w:lang w:eastAsia="en-US"/>
          <w14:ligatures w14:val="none"/>
        </w:rPr>
        <w:t>?)</w:t>
      </w:r>
    </w:p>
    <w:p w14:paraId="34626BF3">
      <w:pPr>
        <w:widowControl/>
        <w:kinsoku w:val="0"/>
        <w:autoSpaceDE w:val="0"/>
        <w:autoSpaceDN w:val="0"/>
        <w:adjustRightInd w:val="0"/>
        <w:snapToGrid w:val="0"/>
        <w:spacing w:before="27" w:after="160" w:line="318" w:lineRule="auto"/>
        <w:ind w:left="149" w:right="532"/>
        <w:jc w:val="left"/>
        <w:textAlignment w:val="baseline"/>
        <w:rPr>
          <w:rFonts w:hint="eastAsia" w:ascii="宋体" w:hAnsi="宋体" w:eastAsia="宋体" w:cs="宋体"/>
          <w:snapToGrid w:val="0"/>
          <w:color w:val="000000"/>
          <w:kern w:val="0"/>
          <w:sz w:val="21"/>
          <w:szCs w:val="21"/>
          <w:lang w:eastAsia="en-US"/>
          <w14:ligatures w14:val="none"/>
        </w:rPr>
      </w:pPr>
      <w:r>
        <w:rPr>
          <w:rFonts w:ascii="Times New Roman" w:hAnsi="Times New Roman" w:eastAsia="Times New Roman" w:cs="Times New Roman"/>
          <w:snapToGrid w:val="0"/>
          <w:color w:val="000000"/>
          <w:kern w:val="0"/>
          <w:sz w:val="21"/>
          <w:szCs w:val="21"/>
          <w:u w:val="single"/>
          <w:lang w:eastAsia="en-US"/>
          <w14:ligatures w14:val="none"/>
        </w:rPr>
        <w:t>Which  is</w:t>
      </w:r>
      <w:r>
        <w:rPr>
          <w:rFonts w:ascii="Times New Roman" w:hAnsi="Times New Roman" w:eastAsia="Times New Roman" w:cs="Times New Roman"/>
          <w:snapToGrid w:val="0"/>
          <w:color w:val="000000"/>
          <w:spacing w:val="52"/>
          <w:kern w:val="0"/>
          <w:sz w:val="21"/>
          <w:szCs w:val="21"/>
          <w:u w:val="single"/>
          <w:lang w:eastAsia="en-US"/>
          <w14:ligatures w14:val="none"/>
        </w:rPr>
        <w:t xml:space="preserve"> </w:t>
      </w:r>
      <w:r>
        <w:rPr>
          <w:rFonts w:ascii="Times New Roman" w:hAnsi="Times New Roman" w:eastAsia="Times New Roman" w:cs="Times New Roman"/>
          <w:snapToGrid w:val="0"/>
          <w:color w:val="000000"/>
          <w:kern w:val="0"/>
          <w:sz w:val="21"/>
          <w:szCs w:val="21"/>
          <w:u w:val="single"/>
          <w:lang w:eastAsia="en-US"/>
          <w14:ligatures w14:val="none"/>
        </w:rPr>
        <w:t>more</w:t>
      </w:r>
      <w:r>
        <w:rPr>
          <w:rFonts w:ascii="Times New Roman" w:hAnsi="Times New Roman" w:eastAsia="Times New Roman" w:cs="Times New Roman"/>
          <w:snapToGrid w:val="0"/>
          <w:color w:val="000000"/>
          <w:spacing w:val="44"/>
          <w:w w:val="101"/>
          <w:kern w:val="0"/>
          <w:sz w:val="21"/>
          <w:szCs w:val="21"/>
          <w:u w:val="single"/>
          <w:lang w:eastAsia="en-US"/>
          <w14:ligatures w14:val="none"/>
        </w:rPr>
        <w:t xml:space="preserve"> </w:t>
      </w:r>
      <w:r>
        <w:rPr>
          <w:rFonts w:ascii="Times New Roman" w:hAnsi="Times New Roman" w:eastAsia="Times New Roman" w:cs="Times New Roman"/>
          <w:snapToGrid w:val="0"/>
          <w:color w:val="000000"/>
          <w:kern w:val="0"/>
          <w:sz w:val="21"/>
          <w:szCs w:val="21"/>
          <w:u w:val="single"/>
          <w:lang w:eastAsia="en-US"/>
          <w14:ligatures w14:val="none"/>
        </w:rPr>
        <w:t>popular</w:t>
      </w:r>
      <w:r>
        <w:rPr>
          <w:rFonts w:ascii="Times New Roman" w:hAnsi="Times New Roman" w:eastAsia="Times New Roman" w:cs="Times New Roman"/>
          <w:snapToGrid w:val="0"/>
          <w:color w:val="000000"/>
          <w:kern w:val="0"/>
          <w:sz w:val="21"/>
          <w:szCs w:val="21"/>
          <w:lang w:eastAsia="en-US"/>
          <w14:ligatures w14:val="none"/>
        </w:rPr>
        <w:t>,newspapers   or</w:t>
      </w:r>
      <w:r>
        <w:rPr>
          <w:rFonts w:ascii="Times New Roman" w:hAnsi="Times New Roman" w:eastAsia="Times New Roman" w:cs="Times New Roman"/>
          <w:snapToGrid w:val="0"/>
          <w:color w:val="000000"/>
          <w:spacing w:val="6"/>
          <w:kern w:val="0"/>
          <w:sz w:val="21"/>
          <w:szCs w:val="21"/>
          <w:lang w:eastAsia="en-US"/>
          <w14:ligatures w14:val="none"/>
        </w:rPr>
        <w:t xml:space="preserve">   </w:t>
      </w:r>
      <w:r>
        <w:rPr>
          <w:rFonts w:ascii="Times New Roman" w:hAnsi="Times New Roman" w:eastAsia="Times New Roman" w:cs="Times New Roman"/>
          <w:snapToGrid w:val="0"/>
          <w:color w:val="000000"/>
          <w:kern w:val="0"/>
          <w:sz w:val="21"/>
          <w:szCs w:val="21"/>
          <w:lang w:eastAsia="en-US"/>
          <w14:ligatures w14:val="none"/>
        </w:rPr>
        <w:t>magazines?</w:t>
      </w:r>
      <w:r>
        <w:rPr>
          <w:rFonts w:ascii="Times New Roman" w:hAnsi="Times New Roman" w:eastAsia="Times New Roman" w:cs="Times New Roman"/>
          <w:snapToGrid w:val="0"/>
          <w:color w:val="000000"/>
          <w:spacing w:val="1"/>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哪个更受欢迎，报纸还是杂志?</w:t>
      </w:r>
    </w:p>
    <w:p w14:paraId="1B4B7AC0">
      <w:pPr>
        <w:widowControl/>
        <w:kinsoku w:val="0"/>
        <w:autoSpaceDE w:val="0"/>
        <w:autoSpaceDN w:val="0"/>
        <w:adjustRightInd w:val="0"/>
        <w:snapToGrid w:val="0"/>
        <w:spacing w:before="1" w:after="160" w:line="219" w:lineRule="auto"/>
        <w:ind w:left="212"/>
        <w:jc w:val="left"/>
        <w:textAlignment w:val="baseline"/>
        <w:outlineLvl w:val="4"/>
        <w:rPr>
          <w:rFonts w:hint="eastAsia" w:ascii="宋体" w:hAnsi="宋体" w:eastAsia="宋体" w:cs="宋体"/>
          <w:snapToGrid w:val="0"/>
          <w:color w:val="000000"/>
          <w:kern w:val="0"/>
          <w:sz w:val="21"/>
          <w:szCs w:val="21"/>
          <w:lang w:eastAsia="en-US"/>
          <w14:ligatures w14:val="none"/>
        </w:rPr>
      </w:pPr>
      <w:r>
        <w:rPr>
          <w:rFonts w:ascii="宋体" w:hAnsi="宋体" w:eastAsia="宋体" w:cs="宋体"/>
          <w:b/>
          <w:bCs/>
          <w:snapToGrid w:val="0"/>
          <w:color w:val="000000"/>
          <w:spacing w:val="17"/>
          <w:kern w:val="0"/>
          <w:sz w:val="21"/>
          <w:szCs w:val="21"/>
          <w:lang w:eastAsia="en-US"/>
          <w14:ligatures w14:val="none"/>
        </w:rPr>
        <w:t>(6)可修饰比较级的词语</w:t>
      </w:r>
    </w:p>
    <w:p w14:paraId="6607CD52">
      <w:pPr>
        <w:widowControl/>
        <w:kinsoku w:val="0"/>
        <w:autoSpaceDE w:val="0"/>
        <w:autoSpaceDN w:val="0"/>
        <w:adjustRightInd w:val="0"/>
        <w:snapToGrid w:val="0"/>
        <w:spacing w:before="115" w:after="160" w:line="329" w:lineRule="auto"/>
        <w:ind w:left="149"/>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3"/>
          <w:kern w:val="0"/>
          <w:sz w:val="21"/>
          <w:szCs w:val="21"/>
          <w:lang w:eastAsia="en-US"/>
          <w14:ligatures w14:val="none"/>
        </w:rPr>
        <w:t>比较级常见的修饰词语包括</w:t>
      </w:r>
      <w:r>
        <w:rPr>
          <w:rFonts w:ascii="Times New Roman" w:hAnsi="Times New Roman" w:eastAsia="Times New Roman" w:cs="Times New Roman"/>
          <w:b/>
          <w:bCs/>
          <w:snapToGrid w:val="0"/>
          <w:color w:val="000000"/>
          <w:spacing w:val="-3"/>
          <w:kern w:val="0"/>
          <w:sz w:val="21"/>
          <w:szCs w:val="21"/>
          <w:lang w:eastAsia="en-US"/>
          <w14:ligatures w14:val="none"/>
        </w:rPr>
        <w:t>far</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even</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much</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still</w:t>
      </w:r>
      <w:r>
        <w:rPr>
          <w:rFonts w:ascii="宋体" w:hAnsi="宋体" w:eastAsia="宋体" w:cs="宋体"/>
          <w:b/>
          <w:bCs/>
          <w:snapToGrid w:val="0"/>
          <w:color w:val="000000"/>
          <w:spacing w:val="-3"/>
          <w:kern w:val="0"/>
          <w:sz w:val="21"/>
          <w:szCs w:val="21"/>
          <w:lang w:eastAsia="en-US"/>
          <w14:ligatures w14:val="none"/>
        </w:rPr>
        <w:t>、</w:t>
      </w:r>
      <w:r>
        <w:rPr>
          <w:rFonts w:ascii="宋体" w:hAnsi="宋体" w:eastAsia="宋体" w:cs="宋体"/>
          <w:b/>
          <w:bCs/>
          <w:snapToGrid w:val="0"/>
          <w:color w:val="000000"/>
          <w:spacing w:val="11"/>
          <w:kern w:val="0"/>
          <w:sz w:val="21"/>
          <w:szCs w:val="21"/>
          <w:lang w:eastAsia="en-US"/>
          <w14:ligatures w14:val="none"/>
        </w:rPr>
        <w:t xml:space="preserve"> </w:t>
      </w:r>
      <w:r>
        <w:rPr>
          <w:rFonts w:ascii="Times New Roman" w:hAnsi="Times New Roman" w:eastAsia="Times New Roman" w:cs="Times New Roman"/>
          <w:b/>
          <w:bCs/>
          <w:snapToGrid w:val="0"/>
          <w:color w:val="000000"/>
          <w:spacing w:val="-3"/>
          <w:kern w:val="0"/>
          <w:sz w:val="21"/>
          <w:szCs w:val="21"/>
          <w:lang w:eastAsia="en-US"/>
          <w14:ligatures w14:val="none"/>
        </w:rPr>
        <w:t>slightly</w:t>
      </w:r>
      <w:r>
        <w:rPr>
          <w:rFonts w:ascii="Times New Roman" w:hAnsi="Times New Roman" w:eastAsia="Times New Roman" w:cs="Times New Roman"/>
          <w:b/>
          <w:bCs/>
          <w:snapToGrid w:val="0"/>
          <w:color w:val="000000"/>
          <w:spacing w:val="-28"/>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a</w:t>
      </w:r>
      <w:r>
        <w:rPr>
          <w:rFonts w:ascii="Times New Roman" w:hAnsi="Times New Roman" w:eastAsia="Times New Roman" w:cs="Times New Roman"/>
          <w:b/>
          <w:bCs/>
          <w:snapToGrid w:val="0"/>
          <w:color w:val="000000"/>
          <w:spacing w:val="22"/>
          <w:w w:val="101"/>
          <w:kern w:val="0"/>
          <w:sz w:val="21"/>
          <w:szCs w:val="21"/>
          <w:lang w:eastAsia="en-US"/>
          <w14:ligatures w14:val="none"/>
        </w:rPr>
        <w:t xml:space="preserve"> </w:t>
      </w:r>
      <w:r>
        <w:rPr>
          <w:rFonts w:ascii="Times New Roman" w:hAnsi="Times New Roman" w:eastAsia="Times New Roman" w:cs="Times New Roman"/>
          <w:b/>
          <w:bCs/>
          <w:snapToGrid w:val="0"/>
          <w:color w:val="000000"/>
          <w:spacing w:val="-3"/>
          <w:kern w:val="0"/>
          <w:sz w:val="21"/>
          <w:szCs w:val="21"/>
          <w:lang w:eastAsia="en-US"/>
          <w14:ligatures w14:val="none"/>
        </w:rPr>
        <w:t>lot</w:t>
      </w:r>
      <w:r>
        <w:rPr>
          <w:rFonts w:ascii="Times New Roman" w:hAnsi="Times New Roman" w:eastAsia="Times New Roman" w:cs="Times New Roman"/>
          <w:b/>
          <w:bCs/>
          <w:snapToGrid w:val="0"/>
          <w:color w:val="000000"/>
          <w:spacing w:val="-29"/>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a</w:t>
      </w:r>
      <w:r>
        <w:rPr>
          <w:rFonts w:ascii="Times New Roman" w:hAnsi="Times New Roman" w:eastAsia="Times New Roman" w:cs="Times New Roman"/>
          <w:b/>
          <w:bCs/>
          <w:snapToGrid w:val="0"/>
          <w:color w:val="000000"/>
          <w:spacing w:val="16"/>
          <w:w w:val="101"/>
          <w:kern w:val="0"/>
          <w:sz w:val="21"/>
          <w:szCs w:val="21"/>
          <w:lang w:eastAsia="en-US"/>
          <w14:ligatures w14:val="none"/>
        </w:rPr>
        <w:t xml:space="preserve"> </w:t>
      </w:r>
      <w:r>
        <w:rPr>
          <w:rFonts w:ascii="Times New Roman" w:hAnsi="Times New Roman" w:eastAsia="Times New Roman" w:cs="Times New Roman"/>
          <w:b/>
          <w:bCs/>
          <w:snapToGrid w:val="0"/>
          <w:color w:val="000000"/>
          <w:spacing w:val="-3"/>
          <w:kern w:val="0"/>
          <w:sz w:val="21"/>
          <w:szCs w:val="21"/>
          <w:lang w:eastAsia="en-US"/>
          <w14:ligatures w14:val="none"/>
        </w:rPr>
        <w:t>bit</w:t>
      </w:r>
      <w:r>
        <w:rPr>
          <w:rFonts w:ascii="Times New Roman" w:hAnsi="Times New Roman" w:eastAsia="Times New Roman" w:cs="Times New Roman"/>
          <w:b/>
          <w:bCs/>
          <w:snapToGrid w:val="0"/>
          <w:color w:val="000000"/>
          <w:spacing w:val="-29"/>
          <w:kern w:val="0"/>
          <w:sz w:val="21"/>
          <w:szCs w:val="21"/>
          <w:lang w:eastAsia="en-US"/>
          <w14:ligatures w14:val="none"/>
        </w:rPr>
        <w:t xml:space="preserve"> </w:t>
      </w:r>
      <w:r>
        <w:rPr>
          <w:rFonts w:ascii="宋体" w:hAnsi="宋体" w:eastAsia="宋体" w:cs="宋体"/>
          <w:b/>
          <w:bCs/>
          <w:snapToGrid w:val="0"/>
          <w:color w:val="000000"/>
          <w:spacing w:val="-3"/>
          <w:kern w:val="0"/>
          <w:sz w:val="21"/>
          <w:szCs w:val="21"/>
          <w:lang w:eastAsia="en-US"/>
          <w14:ligatures w14:val="none"/>
        </w:rPr>
        <w:t>、</w:t>
      </w:r>
      <w:r>
        <w:rPr>
          <w:rFonts w:ascii="Times New Roman" w:hAnsi="Times New Roman" w:eastAsia="Times New Roman" w:cs="Times New Roman"/>
          <w:b/>
          <w:bCs/>
          <w:snapToGrid w:val="0"/>
          <w:color w:val="000000"/>
          <w:spacing w:val="-3"/>
          <w:kern w:val="0"/>
          <w:sz w:val="21"/>
          <w:szCs w:val="21"/>
          <w:lang w:eastAsia="en-US"/>
          <w14:ligatures w14:val="none"/>
        </w:rPr>
        <w:t>a</w:t>
      </w:r>
      <w:r>
        <w:rPr>
          <w:rFonts w:ascii="Times New Roman" w:hAnsi="Times New Roman" w:eastAsia="Times New Roman" w:cs="Times New Roman"/>
          <w:b/>
          <w:bCs/>
          <w:snapToGrid w:val="0"/>
          <w:color w:val="000000"/>
          <w:spacing w:val="22"/>
          <w:w w:val="101"/>
          <w:kern w:val="0"/>
          <w:sz w:val="21"/>
          <w:szCs w:val="21"/>
          <w:lang w:eastAsia="en-US"/>
          <w14:ligatures w14:val="none"/>
        </w:rPr>
        <w:t xml:space="preserve"> </w:t>
      </w:r>
      <w:r>
        <w:rPr>
          <w:rFonts w:ascii="Times New Roman" w:hAnsi="Times New Roman" w:eastAsia="Times New Roman" w:cs="Times New Roman"/>
          <w:b/>
          <w:bCs/>
          <w:snapToGrid w:val="0"/>
          <w:color w:val="000000"/>
          <w:spacing w:val="-3"/>
          <w:kern w:val="0"/>
          <w:sz w:val="21"/>
          <w:szCs w:val="21"/>
          <w:lang w:eastAsia="en-US"/>
          <w14:ligatures w14:val="none"/>
        </w:rPr>
        <w:t>great</w:t>
      </w:r>
      <w:r>
        <w:rPr>
          <w:rFonts w:ascii="Times New Roman" w:hAnsi="Times New Roman" w:eastAsia="Times New Roman" w:cs="Times New Roman"/>
          <w:b/>
          <w:bCs/>
          <w:snapToGrid w:val="0"/>
          <w:color w:val="000000"/>
          <w:spacing w:val="22"/>
          <w:w w:val="101"/>
          <w:kern w:val="0"/>
          <w:sz w:val="21"/>
          <w:szCs w:val="21"/>
          <w:lang w:eastAsia="en-US"/>
          <w14:ligatures w14:val="none"/>
        </w:rPr>
        <w:t xml:space="preserve"> </w:t>
      </w:r>
      <w:r>
        <w:rPr>
          <w:rFonts w:ascii="Times New Roman" w:hAnsi="Times New Roman" w:eastAsia="Times New Roman" w:cs="Times New Roman"/>
          <w:b/>
          <w:bCs/>
          <w:snapToGrid w:val="0"/>
          <w:color w:val="000000"/>
          <w:spacing w:val="-4"/>
          <w:kern w:val="0"/>
          <w:sz w:val="21"/>
          <w:szCs w:val="21"/>
          <w:lang w:eastAsia="en-US"/>
          <w14:ligatures w14:val="none"/>
        </w:rPr>
        <w:t>deal</w:t>
      </w:r>
      <w:r>
        <w:rPr>
          <w:rFonts w:ascii="Times New Roman" w:hAnsi="Times New Roman" w:eastAsia="Times New Roman" w:cs="Times New Roman"/>
          <w:b/>
          <w:bCs/>
          <w:snapToGrid w:val="0"/>
          <w:color w:val="000000"/>
          <w:spacing w:val="-29"/>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w:t>
      </w:r>
      <w:r>
        <w:rPr>
          <w:rFonts w:ascii="Times New Roman" w:hAnsi="Times New Roman" w:eastAsia="Times New Roman" w:cs="Times New Roman"/>
          <w:b/>
          <w:bCs/>
          <w:snapToGrid w:val="0"/>
          <w:color w:val="000000"/>
          <w:spacing w:val="-4"/>
          <w:kern w:val="0"/>
          <w:sz w:val="21"/>
          <w:szCs w:val="21"/>
          <w:lang w:eastAsia="en-US"/>
          <w14:ligatures w14:val="none"/>
        </w:rPr>
        <w:t>a</w:t>
      </w:r>
      <w:r>
        <w:rPr>
          <w:rFonts w:ascii="Times New Roman" w:hAnsi="Times New Roman" w:eastAsia="Times New Roman" w:cs="Times New Roman"/>
          <w:b/>
          <w:bCs/>
          <w:snapToGrid w:val="0"/>
          <w:color w:val="000000"/>
          <w:spacing w:val="23"/>
          <w:kern w:val="0"/>
          <w:sz w:val="21"/>
          <w:szCs w:val="21"/>
          <w:lang w:eastAsia="en-US"/>
          <w14:ligatures w14:val="none"/>
        </w:rPr>
        <w:t xml:space="preserve"> </w:t>
      </w:r>
      <w:r>
        <w:rPr>
          <w:rFonts w:ascii="Times New Roman" w:hAnsi="Times New Roman" w:eastAsia="Times New Roman" w:cs="Times New Roman"/>
          <w:b/>
          <w:bCs/>
          <w:snapToGrid w:val="0"/>
          <w:color w:val="000000"/>
          <w:spacing w:val="-4"/>
          <w:kern w:val="0"/>
          <w:sz w:val="21"/>
          <w:szCs w:val="21"/>
          <w:lang w:eastAsia="en-US"/>
          <w14:ligatures w14:val="none"/>
        </w:rPr>
        <w:t>little</w:t>
      </w:r>
      <w:r>
        <w:rPr>
          <w:rFonts w:ascii="Times New Roman" w:hAnsi="Times New Roman" w:eastAsia="Times New Roman" w:cs="Times New Roman"/>
          <w:b/>
          <w:bCs/>
          <w:snapToGrid w:val="0"/>
          <w:color w:val="000000"/>
          <w:spacing w:val="-29"/>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w:t>
      </w:r>
      <w:r>
        <w:rPr>
          <w:rFonts w:ascii="Times New Roman" w:hAnsi="Times New Roman" w:eastAsia="Times New Roman" w:cs="Times New Roman"/>
          <w:b/>
          <w:bCs/>
          <w:snapToGrid w:val="0"/>
          <w:color w:val="000000"/>
          <w:spacing w:val="-4"/>
          <w:kern w:val="0"/>
          <w:sz w:val="21"/>
          <w:szCs w:val="21"/>
          <w:lang w:eastAsia="en-US"/>
          <w14:ligatures w14:val="none"/>
        </w:rPr>
        <w:t>twice</w:t>
      </w:r>
      <w:r>
        <w:rPr>
          <w:rFonts w:ascii="Times New Roman" w:hAnsi="Times New Roman" w:eastAsia="Times New Roman" w:cs="Times New Roman"/>
          <w:b/>
          <w:bCs/>
          <w:snapToGrid w:val="0"/>
          <w:color w:val="000000"/>
          <w:spacing w:val="-28"/>
          <w:kern w:val="0"/>
          <w:sz w:val="21"/>
          <w:szCs w:val="21"/>
          <w:lang w:eastAsia="en-US"/>
          <w14:ligatures w14:val="none"/>
        </w:rPr>
        <w:t xml:space="preserve"> </w:t>
      </w:r>
      <w:r>
        <w:rPr>
          <w:rFonts w:ascii="宋体" w:hAnsi="宋体" w:eastAsia="宋体" w:cs="宋体"/>
          <w:b/>
          <w:bCs/>
          <w:snapToGrid w:val="0"/>
          <w:color w:val="000000"/>
          <w:spacing w:val="-4"/>
          <w:kern w:val="0"/>
          <w:sz w:val="21"/>
          <w:szCs w:val="21"/>
          <w:lang w:eastAsia="en-US"/>
          <w14:ligatures w14:val="none"/>
        </w:rPr>
        <w:t>、</w:t>
      </w:r>
      <w:r>
        <w:rPr>
          <w:rFonts w:ascii="Times New Roman" w:hAnsi="Times New Roman" w:eastAsia="Times New Roman" w:cs="Times New Roman"/>
          <w:b/>
          <w:bCs/>
          <w:snapToGrid w:val="0"/>
          <w:color w:val="000000"/>
          <w:spacing w:val="-4"/>
          <w:kern w:val="0"/>
          <w:sz w:val="21"/>
          <w:szCs w:val="21"/>
          <w:lang w:eastAsia="en-US"/>
          <w14:ligatures w14:val="none"/>
        </w:rPr>
        <w:t>three</w:t>
      </w:r>
      <w:r>
        <w:rPr>
          <w:rFonts w:ascii="Times New Roman" w:hAnsi="Times New Roman" w:eastAsia="Times New Roman" w:cs="Times New Roman"/>
          <w:b/>
          <w:bCs/>
          <w:snapToGrid w:val="0"/>
          <w:color w:val="000000"/>
          <w:kern w:val="0"/>
          <w:sz w:val="21"/>
          <w:szCs w:val="21"/>
          <w:lang w:eastAsia="en-US"/>
          <w14:ligatures w14:val="none"/>
        </w:rPr>
        <w:t xml:space="preserve">   </w:t>
      </w:r>
      <w:r>
        <w:rPr>
          <w:rFonts w:ascii="Times New Roman" w:hAnsi="Times New Roman" w:eastAsia="Times New Roman" w:cs="Times New Roman"/>
          <w:b/>
          <w:bCs/>
          <w:snapToGrid w:val="0"/>
          <w:color w:val="000000"/>
          <w:spacing w:val="-2"/>
          <w:kern w:val="0"/>
          <w:sz w:val="21"/>
          <w:szCs w:val="21"/>
          <w:lang w:eastAsia="en-US"/>
          <w14:ligatures w14:val="none"/>
        </w:rPr>
        <w:t>times</w:t>
      </w:r>
      <w:r>
        <w:rPr>
          <w:rFonts w:ascii="Times New Roman" w:hAnsi="Times New Roman" w:eastAsia="Times New Roman" w:cs="Times New Roman"/>
          <w:b/>
          <w:bCs/>
          <w:snapToGrid w:val="0"/>
          <w:color w:val="000000"/>
          <w:spacing w:val="20"/>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等</w:t>
      </w:r>
      <w:r>
        <w:rPr>
          <w:rFonts w:ascii="宋体" w:hAnsi="宋体" w:eastAsia="宋体" w:cs="宋体"/>
          <w:snapToGrid w:val="0"/>
          <w:color w:val="000000"/>
          <w:spacing w:val="-42"/>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w:t>
      </w:r>
    </w:p>
    <w:p w14:paraId="1FEF8055">
      <w:pPr>
        <w:widowControl/>
        <w:kinsoku w:val="0"/>
        <w:autoSpaceDE w:val="0"/>
        <w:autoSpaceDN w:val="0"/>
        <w:adjustRightInd w:val="0"/>
        <w:snapToGrid w:val="0"/>
        <w:spacing w:before="29" w:after="160" w:line="317" w:lineRule="auto"/>
        <w:ind w:left="149" w:right="94"/>
        <w:jc w:val="left"/>
        <w:textAlignment w:val="baseline"/>
        <w:rPr>
          <w:rFonts w:ascii="宋体" w:hAnsi="宋体" w:eastAsia="宋体" w:cs="宋体"/>
          <w:snapToGrid w:val="0"/>
          <w:color w:val="000000"/>
          <w:spacing w:val="7"/>
          <w:kern w:val="0"/>
          <w:sz w:val="21"/>
          <w:szCs w:val="21"/>
          <w14:ligatures w14:val="none"/>
        </w:rPr>
      </w:pPr>
      <w:r>
        <w:rPr>
          <w:rFonts w:ascii="Times New Roman" w:hAnsi="Times New Roman" w:eastAsia="Times New Roman" w:cs="Times New Roman"/>
          <w:snapToGrid w:val="0"/>
          <w:color w:val="000000"/>
          <w:kern w:val="0"/>
          <w:sz w:val="21"/>
          <w:szCs w:val="21"/>
          <w:lang w:eastAsia="en-US"/>
          <w14:ligatures w14:val="none"/>
        </w:rPr>
        <w:t xml:space="preserve">The  book  is  far  more  interesting  than  the  books </w:t>
      </w:r>
      <w:r>
        <w:rPr>
          <w:rFonts w:ascii="Times New Roman" w:hAnsi="Times New Roman" w:eastAsia="Times New Roman" w:cs="Times New Roman"/>
          <w:snapToGrid w:val="0"/>
          <w:color w:val="000000"/>
          <w:spacing w:val="-1"/>
          <w:kern w:val="0"/>
          <w:sz w:val="21"/>
          <w:szCs w:val="21"/>
          <w:lang w:eastAsia="en-US"/>
          <w14:ligatures w14:val="none"/>
        </w:rPr>
        <w:t xml:space="preserve"> I  have</w:t>
      </w:r>
      <w:r>
        <w:rPr>
          <w:rFonts w:ascii="Times New Roman" w:hAnsi="Times New Roman" w:eastAsia="Times New Roman" w:cs="Times New Roman"/>
          <w:snapToGrid w:val="0"/>
          <w:color w:val="000000"/>
          <w:kern w:val="0"/>
          <w:sz w:val="21"/>
          <w:szCs w:val="21"/>
          <w:lang w:eastAsia="en-US"/>
          <w14:ligatures w14:val="none"/>
        </w:rPr>
        <w:t xml:space="preserve"> ever</w:t>
      </w:r>
      <w:r>
        <w:rPr>
          <w:rFonts w:ascii="Times New Roman" w:hAnsi="Times New Roman" w:eastAsia="Times New Roman" w:cs="Times New Roman"/>
          <w:snapToGrid w:val="0"/>
          <w:color w:val="000000"/>
          <w:spacing w:val="25"/>
          <w:w w:val="101"/>
          <w:kern w:val="0"/>
          <w:sz w:val="21"/>
          <w:szCs w:val="21"/>
          <w:lang w:eastAsia="en-US"/>
          <w14:ligatures w14:val="none"/>
        </w:rPr>
        <w:t xml:space="preserve">  </w:t>
      </w:r>
      <w:r>
        <w:rPr>
          <w:rFonts w:ascii="Times New Roman" w:hAnsi="Times New Roman" w:eastAsia="Times New Roman" w:cs="Times New Roman"/>
          <w:snapToGrid w:val="0"/>
          <w:color w:val="000000"/>
          <w:kern w:val="0"/>
          <w:sz w:val="21"/>
          <w:szCs w:val="21"/>
          <w:lang w:eastAsia="en-US"/>
          <w14:ligatures w14:val="none"/>
        </w:rPr>
        <w:t>read</w:t>
      </w:r>
      <w:r>
        <w:rPr>
          <w:rFonts w:ascii="Times New Roman" w:hAnsi="Times New Roman" w:eastAsia="Times New Roman" w:cs="Times New Roman"/>
          <w:snapToGrid w:val="0"/>
          <w:color w:val="000000"/>
          <w:spacing w:val="7"/>
          <w:kern w:val="0"/>
          <w:sz w:val="21"/>
          <w:szCs w:val="21"/>
          <w:lang w:eastAsia="en-US"/>
          <w14:ligatures w14:val="none"/>
        </w:rPr>
        <w:t xml:space="preserve">. </w:t>
      </w:r>
      <w:r>
        <w:rPr>
          <w:rFonts w:ascii="宋体" w:hAnsi="宋体" w:eastAsia="宋体" w:cs="宋体"/>
          <w:snapToGrid w:val="0"/>
          <w:color w:val="000000"/>
          <w:spacing w:val="7"/>
          <w:kern w:val="0"/>
          <w:sz w:val="21"/>
          <w:szCs w:val="21"/>
          <w:lang w:eastAsia="en-US"/>
          <w14:ligatures w14:val="none"/>
        </w:rPr>
        <w:t>这本书比我以前读的书有趣多了。</w:t>
      </w:r>
    </w:p>
    <w:p w14:paraId="2CEBE88D">
      <w:pPr>
        <w:widowControl/>
        <w:kinsoku w:val="0"/>
        <w:autoSpaceDE w:val="0"/>
        <w:autoSpaceDN w:val="0"/>
        <w:adjustRightInd w:val="0"/>
        <w:snapToGrid w:val="0"/>
        <w:spacing w:before="188" w:after="160" w:line="221" w:lineRule="auto"/>
        <w:ind w:left="100"/>
        <w:jc w:val="left"/>
        <w:textAlignment w:val="baseline"/>
        <w:rPr>
          <w:rFonts w:hint="eastAsia" w:ascii="Times New Roman" w:hAnsi="Times New Roman" w:eastAsia="Times New Roman" w:cs="Times New Roman"/>
          <w:b/>
          <w:bCs/>
          <w:snapToGrid w:val="0"/>
          <w:color w:val="000000"/>
          <w:spacing w:val="-3"/>
          <w:kern w:val="0"/>
          <w:sz w:val="21"/>
          <w:szCs w:val="21"/>
          <w:lang w:eastAsia="en-US"/>
          <w14:ligatures w14:val="none"/>
        </w:rPr>
      </w:pPr>
      <w:r>
        <w:rPr>
          <w:rFonts w:hint="eastAsia" w:ascii="Times New Roman" w:hAnsi="Times New Roman" w:eastAsia="Times New Roman" w:cs="Times New Roman"/>
          <w:b/>
          <w:bCs/>
          <w:snapToGrid w:val="0"/>
          <w:color w:val="000000"/>
          <w:spacing w:val="-3"/>
          <w:kern w:val="0"/>
          <w:sz w:val="21"/>
          <w:szCs w:val="21"/>
          <w:lang w:eastAsia="en-US"/>
          <w14:ligatures w14:val="none"/>
        </w:rPr>
        <w:t xml:space="preserve">3. </w:t>
      </w:r>
      <w:r>
        <w:rPr>
          <w:rFonts w:hint="eastAsia" w:ascii="宋体" w:hAnsi="宋体" w:eastAsia="宋体" w:cs="宋体"/>
          <w:b/>
          <w:bCs/>
          <w:snapToGrid w:val="0"/>
          <w:color w:val="000000"/>
          <w:spacing w:val="-3"/>
          <w:kern w:val="0"/>
          <w:sz w:val="21"/>
          <w:szCs w:val="21"/>
          <w:lang w:eastAsia="en-US"/>
          <w14:ligatures w14:val="none"/>
        </w:rPr>
        <w:t>最高级的用法</w:t>
      </w:r>
    </w:p>
    <w:p w14:paraId="65EBC162">
      <w:pPr>
        <w:pStyle w:val="10"/>
        <w:widowControl/>
        <w:numPr>
          <w:ilvl w:val="0"/>
          <w:numId w:val="35"/>
        </w:numPr>
        <w:kinsoku w:val="0"/>
        <w:autoSpaceDE w:val="0"/>
        <w:autoSpaceDN w:val="0"/>
        <w:adjustRightInd w:val="0"/>
        <w:snapToGrid w:val="0"/>
        <w:spacing w:before="29" w:after="160" w:line="317" w:lineRule="auto"/>
        <w:ind w:right="94"/>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hint="eastAsia" w:ascii="Times New Roman" w:hAnsi="Times New Roman" w:eastAsia="Times New Roman" w:cs="Times New Roman"/>
          <w:snapToGrid w:val="0"/>
          <w:color w:val="000000"/>
          <w:kern w:val="0"/>
          <w:sz w:val="21"/>
          <w:szCs w:val="21"/>
          <w:lang w:eastAsia="en-US"/>
          <w14:ligatures w14:val="none"/>
        </w:rPr>
        <w:t>one   of    the+</w:t>
      </w:r>
      <w:r>
        <w:rPr>
          <w:rFonts w:hint="eastAsia" w:ascii="宋体" w:hAnsi="宋体" w:eastAsia="宋体" w:cs="宋体"/>
          <w:snapToGrid w:val="0"/>
          <w:color w:val="000000"/>
          <w:kern w:val="0"/>
          <w:sz w:val="21"/>
          <w:szCs w:val="21"/>
          <w:lang w:eastAsia="en-US"/>
          <w14:ligatures w14:val="none"/>
        </w:rPr>
        <w:t>形容词最高级</w:t>
      </w:r>
      <w:r>
        <w:rPr>
          <w:rFonts w:hint="eastAsia" w:ascii="Times New Roman" w:hAnsi="Times New Roman" w:eastAsia="Times New Roman" w:cs="Times New Roman"/>
          <w:snapToGrid w:val="0"/>
          <w:color w:val="000000"/>
          <w:kern w:val="0"/>
          <w:sz w:val="21"/>
          <w:szCs w:val="21"/>
          <w:lang w:eastAsia="en-US"/>
          <w14:ligatures w14:val="none"/>
        </w:rPr>
        <w:t>+</w:t>
      </w:r>
      <w:r>
        <w:rPr>
          <w:rFonts w:hint="eastAsia" w:ascii="宋体" w:hAnsi="宋体" w:eastAsia="宋体" w:cs="宋体"/>
          <w:snapToGrid w:val="0"/>
          <w:color w:val="000000"/>
          <w:kern w:val="0"/>
          <w:sz w:val="21"/>
          <w:szCs w:val="21"/>
          <w:lang w:eastAsia="en-US"/>
          <w14:ligatures w14:val="none"/>
        </w:rPr>
        <w:t>复数名词</w:t>
      </w:r>
      <w:r>
        <w:rPr>
          <w:rFonts w:hint="eastAsia" w:ascii="Times New Roman" w:hAnsi="Times New Roman" w:eastAsia="Times New Roman" w:cs="Times New Roman"/>
          <w:snapToGrid w:val="0"/>
          <w:color w:val="000000"/>
          <w:kern w:val="0"/>
          <w:sz w:val="21"/>
          <w:szCs w:val="21"/>
          <w:lang w:eastAsia="en-US"/>
          <w14:ligatures w14:val="none"/>
        </w:rPr>
        <w:t>(</w:t>
      </w:r>
      <w:r>
        <w:rPr>
          <w:rFonts w:hint="eastAsia" w:ascii="宋体" w:hAnsi="宋体" w:eastAsia="宋体" w:cs="宋体"/>
          <w:snapToGrid w:val="0"/>
          <w:color w:val="000000"/>
          <w:kern w:val="0"/>
          <w:sz w:val="21"/>
          <w:szCs w:val="21"/>
          <w:lang w:eastAsia="en-US"/>
          <w14:ligatures w14:val="none"/>
        </w:rPr>
        <w:t>最</w:t>
      </w:r>
      <w:r>
        <w:rPr>
          <w:rFonts w:ascii="Times New Roman" w:hAnsi="Times New Roman" w:eastAsia="Times New Roman" w:cs="Times New Roman"/>
          <w:snapToGrid w:val="0"/>
          <w:color w:val="000000"/>
          <w:kern w:val="0"/>
          <w:sz w:val="21"/>
          <w:szCs w:val="21"/>
          <w:lang w:eastAsia="en-US"/>
          <w14:ligatures w14:val="none"/>
        </w:rPr>
        <w:t>……</w:t>
      </w:r>
      <w:r>
        <w:rPr>
          <w:rFonts w:hint="eastAsia" w:ascii="宋体" w:hAnsi="宋体" w:eastAsia="宋体" w:cs="宋体"/>
          <w:snapToGrid w:val="0"/>
          <w:color w:val="000000"/>
          <w:kern w:val="0"/>
          <w:sz w:val="21"/>
          <w:szCs w:val="21"/>
          <w:lang w:eastAsia="en-US"/>
          <w14:ligatures w14:val="none"/>
        </w:rPr>
        <w:t>之</w:t>
      </w:r>
      <w:r>
        <w:rPr>
          <w:rFonts w:hint="eastAsia" w:ascii="Times New Roman" w:hAnsi="Times New Roman" w:eastAsia="Times New Roman" w:cs="Times New Roman"/>
          <w:snapToGrid w:val="0"/>
          <w:color w:val="000000"/>
          <w:kern w:val="0"/>
          <w:sz w:val="21"/>
          <w:szCs w:val="21"/>
          <w:lang w:eastAsia="en-US"/>
          <w14:ligatures w14:val="none"/>
        </w:rPr>
        <w:t xml:space="preserve"> </w:t>
      </w:r>
      <w:r>
        <w:rPr>
          <w:rFonts w:hint="eastAsia" w:ascii="宋体" w:hAnsi="宋体" w:eastAsia="宋体" w:cs="宋体"/>
          <w:snapToGrid w:val="0"/>
          <w:color w:val="000000"/>
          <w:kern w:val="0"/>
          <w:sz w:val="21"/>
          <w:szCs w:val="21"/>
          <w:lang w:eastAsia="en-US"/>
          <w14:ligatures w14:val="none"/>
        </w:rPr>
        <w:t>一</w:t>
      </w:r>
      <w:r>
        <w:rPr>
          <w:rFonts w:hint="eastAsia" w:ascii="Times New Roman" w:hAnsi="Times New Roman" w:eastAsia="Times New Roman" w:cs="Times New Roman"/>
          <w:snapToGrid w:val="0"/>
          <w:color w:val="000000"/>
          <w:kern w:val="0"/>
          <w:sz w:val="21"/>
          <w:szCs w:val="21"/>
          <w:lang w:eastAsia="en-US"/>
          <w14:ligatures w14:val="none"/>
        </w:rPr>
        <w:t>)</w:t>
      </w:r>
    </w:p>
    <w:p w14:paraId="4483EF65">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eastAsia="Times New Roman" w:cs="Times New Roman"/>
          <w:snapToGrid w:val="0"/>
          <w:color w:val="000000"/>
          <w:kern w:val="0"/>
          <w:sz w:val="21"/>
          <w:szCs w:val="21"/>
          <w14:ligatures w14:val="none"/>
        </w:rPr>
      </w:pPr>
      <w:r>
        <w:rPr>
          <w:rFonts w:hint="eastAsia" w:ascii="Times New Roman" w:hAnsi="Times New Roman" w:eastAsia="Times New Roman" w:cs="Times New Roman"/>
          <w:snapToGrid w:val="0"/>
          <w:color w:val="000000"/>
          <w:kern w:val="0"/>
          <w:sz w:val="21"/>
          <w:szCs w:val="21"/>
          <w:lang w:eastAsia="en-US"/>
          <w14:ligatures w14:val="none"/>
        </w:rPr>
        <w:t>English is  one  of the  most  important  languages.</w:t>
      </w:r>
      <w:r>
        <w:rPr>
          <w:rFonts w:hint="eastAsia" w:ascii="Times New Roman" w:hAnsi="Times New Roman" w:cs="Times New Roman"/>
          <w:snapToGrid w:val="0"/>
          <w:color w:val="000000"/>
          <w:kern w:val="0"/>
          <w:sz w:val="21"/>
          <w:szCs w:val="21"/>
          <w14:ligatures w14:val="none"/>
        </w:rPr>
        <w:t xml:space="preserve">    </w:t>
      </w:r>
      <w:r>
        <w:rPr>
          <w:rFonts w:hint="eastAsia" w:ascii="宋体" w:hAnsi="宋体" w:eastAsia="宋体" w:cs="宋体"/>
          <w:snapToGrid w:val="0"/>
          <w:color w:val="000000"/>
          <w:kern w:val="0"/>
          <w:sz w:val="21"/>
          <w:szCs w:val="21"/>
          <w14:ligatures w14:val="none"/>
        </w:rPr>
        <w:t>英语是最重要的语言之一。</w:t>
      </w:r>
    </w:p>
    <w:p w14:paraId="677994DB">
      <w:pPr>
        <w:pStyle w:val="10"/>
        <w:widowControl/>
        <w:numPr>
          <w:ilvl w:val="0"/>
          <w:numId w:val="34"/>
        </w:numPr>
        <w:kinsoku w:val="0"/>
        <w:autoSpaceDE w:val="0"/>
        <w:autoSpaceDN w:val="0"/>
        <w:adjustRightInd w:val="0"/>
        <w:snapToGrid w:val="0"/>
        <w:spacing w:before="29" w:after="160" w:line="317" w:lineRule="auto"/>
        <w:ind w:right="94"/>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hint="eastAsia" w:ascii="宋体" w:hAnsi="宋体" w:eastAsia="宋体" w:cs="宋体"/>
          <w:snapToGrid w:val="0"/>
          <w:color w:val="000000"/>
          <w:kern w:val="0"/>
          <w:sz w:val="21"/>
          <w:szCs w:val="21"/>
          <w:lang w:eastAsia="en-US"/>
          <w14:ligatures w14:val="none"/>
        </w:rPr>
        <w:t>可修饰最高级的词语</w:t>
      </w:r>
    </w:p>
    <w:p w14:paraId="2DBB32A3">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hint="eastAsia" w:ascii="宋体" w:hAnsi="宋体" w:eastAsia="宋体" w:cs="宋体"/>
          <w:snapToGrid w:val="0"/>
          <w:color w:val="000000"/>
          <w:kern w:val="0"/>
          <w:sz w:val="21"/>
          <w:szCs w:val="21"/>
          <w:lang w:eastAsia="en-US"/>
          <w14:ligatures w14:val="none"/>
        </w:rPr>
        <w:t>最高级常见的修饰词语包括</w:t>
      </w:r>
      <w:r>
        <w:rPr>
          <w:rFonts w:hint="eastAsia" w:ascii="宋体" w:hAnsi="宋体" w:eastAsia="宋体" w:cs="宋体"/>
          <w:b/>
          <w:bCs/>
          <w:snapToGrid w:val="0"/>
          <w:color w:val="000000"/>
          <w:kern w:val="0"/>
          <w:sz w:val="21"/>
          <w:szCs w:val="21"/>
          <w:lang w:eastAsia="en-US"/>
          <w14:ligatures w14:val="none"/>
        </w:rPr>
        <w:t>序数词、</w:t>
      </w:r>
      <w:r>
        <w:rPr>
          <w:rFonts w:hint="eastAsia" w:ascii="Times New Roman" w:hAnsi="Times New Roman" w:eastAsia="Times New Roman" w:cs="Times New Roman"/>
          <w:b/>
          <w:bCs/>
          <w:snapToGrid w:val="0"/>
          <w:color w:val="000000"/>
          <w:kern w:val="0"/>
          <w:sz w:val="21"/>
          <w:szCs w:val="21"/>
          <w:lang w:eastAsia="en-US"/>
          <w14:ligatures w14:val="none"/>
        </w:rPr>
        <w:t>(by)far</w:t>
      </w:r>
      <w:r>
        <w:rPr>
          <w:rFonts w:hint="eastAsia" w:ascii="宋体" w:hAnsi="宋体" w:eastAsia="宋体" w:cs="宋体"/>
          <w:b/>
          <w:bCs/>
          <w:snapToGrid w:val="0"/>
          <w:color w:val="000000"/>
          <w:kern w:val="0"/>
          <w:sz w:val="21"/>
          <w:szCs w:val="21"/>
          <w:lang w:eastAsia="en-US"/>
          <w14:ligatures w14:val="none"/>
        </w:rPr>
        <w:t>、</w:t>
      </w:r>
      <w:r>
        <w:rPr>
          <w:rFonts w:hint="eastAsia" w:ascii="Times New Roman" w:hAnsi="Times New Roman" w:eastAsia="Times New Roman" w:cs="Times New Roman"/>
          <w:b/>
          <w:bCs/>
          <w:snapToGrid w:val="0"/>
          <w:color w:val="000000"/>
          <w:kern w:val="0"/>
          <w:sz w:val="21"/>
          <w:szCs w:val="21"/>
          <w:lang w:eastAsia="en-US"/>
          <w14:ligatures w14:val="none"/>
        </w:rPr>
        <w:t xml:space="preserve"> nearly </w:t>
      </w:r>
      <w:r>
        <w:rPr>
          <w:rFonts w:hint="eastAsia" w:ascii="宋体" w:hAnsi="宋体" w:eastAsia="宋体" w:cs="宋体"/>
          <w:b/>
          <w:bCs/>
          <w:snapToGrid w:val="0"/>
          <w:color w:val="000000"/>
          <w:kern w:val="0"/>
          <w:sz w:val="21"/>
          <w:szCs w:val="21"/>
          <w:lang w:eastAsia="en-US"/>
          <w14:ligatures w14:val="none"/>
        </w:rPr>
        <w:t>、</w:t>
      </w:r>
      <w:r>
        <w:rPr>
          <w:rFonts w:hint="eastAsia" w:ascii="Times New Roman" w:hAnsi="Times New Roman" w:eastAsia="Times New Roman" w:cs="Times New Roman"/>
          <w:b/>
          <w:bCs/>
          <w:snapToGrid w:val="0"/>
          <w:color w:val="000000"/>
          <w:kern w:val="0"/>
          <w:sz w:val="21"/>
          <w:szCs w:val="21"/>
          <w:lang w:eastAsia="en-US"/>
          <w14:ligatures w14:val="none"/>
        </w:rPr>
        <w:t xml:space="preserve">almost </w:t>
      </w:r>
      <w:r>
        <w:rPr>
          <w:rFonts w:hint="eastAsia" w:ascii="宋体" w:hAnsi="宋体" w:eastAsia="宋体" w:cs="宋体"/>
          <w:snapToGrid w:val="0"/>
          <w:color w:val="000000"/>
          <w:kern w:val="0"/>
          <w:sz w:val="21"/>
          <w:szCs w:val="21"/>
          <w:lang w:eastAsia="en-US"/>
          <w14:ligatures w14:val="none"/>
        </w:rPr>
        <w:t>等。</w:t>
      </w:r>
    </w:p>
    <w:p w14:paraId="3073401C">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hint="eastAsia" w:ascii="Times New Roman" w:hAnsi="Times New Roman" w:eastAsia="Times New Roman" w:cs="Times New Roman"/>
          <w:snapToGrid w:val="0"/>
          <w:color w:val="000000"/>
          <w:kern w:val="0"/>
          <w:sz w:val="21"/>
          <w:szCs w:val="21"/>
          <w:lang w:eastAsia="en-US"/>
          <w14:ligatures w14:val="none"/>
        </w:rPr>
        <w:t xml:space="preserve">The bridge being built now is  by  far  the  longest  across the  Yellow  River. </w:t>
      </w:r>
      <w:r>
        <w:rPr>
          <w:rFonts w:hint="eastAsia" w:ascii="宋体" w:hAnsi="宋体" w:eastAsia="宋体" w:cs="宋体"/>
          <w:snapToGrid w:val="0"/>
          <w:color w:val="000000"/>
          <w:kern w:val="0"/>
          <w:sz w:val="21"/>
          <w:szCs w:val="21"/>
          <w:lang w:eastAsia="en-US"/>
          <w14:ligatures w14:val="none"/>
        </w:rPr>
        <w:t>目前正在建的那座桥是横跨黄河之上</w:t>
      </w:r>
      <w:r>
        <w:rPr>
          <w:rFonts w:hint="eastAsia" w:ascii="Times New Roman" w:hAnsi="Times New Roman" w:eastAsia="Times New Roman" w:cs="Times New Roman"/>
          <w:snapToGrid w:val="0"/>
          <w:color w:val="000000"/>
          <w:kern w:val="0"/>
          <w:sz w:val="21"/>
          <w:szCs w:val="21"/>
          <w:lang w:eastAsia="en-US"/>
          <w14:ligatures w14:val="none"/>
        </w:rPr>
        <w:t xml:space="preserve"> </w:t>
      </w:r>
      <w:r>
        <w:rPr>
          <w:rFonts w:hint="eastAsia" w:ascii="宋体" w:hAnsi="宋体" w:eastAsia="宋体" w:cs="宋体"/>
          <w:snapToGrid w:val="0"/>
          <w:color w:val="000000"/>
          <w:kern w:val="0"/>
          <w:sz w:val="21"/>
          <w:szCs w:val="21"/>
          <w:lang w:eastAsia="en-US"/>
          <w14:ligatures w14:val="none"/>
        </w:rPr>
        <w:t>的桥当中最长的。</w:t>
      </w:r>
    </w:p>
    <w:p w14:paraId="54C8196D">
      <w:pPr>
        <w:pStyle w:val="10"/>
        <w:widowControl/>
        <w:numPr>
          <w:ilvl w:val="0"/>
          <w:numId w:val="34"/>
        </w:numPr>
        <w:kinsoku w:val="0"/>
        <w:autoSpaceDE w:val="0"/>
        <w:autoSpaceDN w:val="0"/>
        <w:adjustRightInd w:val="0"/>
        <w:snapToGrid w:val="0"/>
        <w:spacing w:before="29" w:after="160" w:line="317" w:lineRule="auto"/>
        <w:ind w:right="94"/>
        <w:jc w:val="left"/>
        <w:textAlignment w:val="baseline"/>
        <w:rPr>
          <w:rFonts w:ascii="Times New Roman" w:hAnsi="Times New Roman" w:eastAsia="Times New Roman" w:cs="Times New Roman"/>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t>比较级形式表达最高级意义</w:t>
      </w:r>
    </w:p>
    <w:p w14:paraId="7FE75D20">
      <w:pPr>
        <w:pStyle w:val="10"/>
        <w:widowControl/>
        <w:kinsoku w:val="0"/>
        <w:autoSpaceDE w:val="0"/>
        <w:autoSpaceDN w:val="0"/>
        <w:adjustRightInd w:val="0"/>
        <w:snapToGrid w:val="0"/>
        <w:spacing w:before="29" w:after="160" w:line="317" w:lineRule="auto"/>
        <w:ind w:left="460" w:right="94"/>
        <w:jc w:val="left"/>
        <w:textAlignment w:val="baseline"/>
        <w:rPr>
          <w:rFonts w:hint="eastAsia" w:ascii="Times New Roman" w:hAnsi="Times New Roman" w:eastAsia="Times New Roman" w:cs="Times New Roman"/>
          <w:snapToGrid w:val="0"/>
          <w:color w:val="000000"/>
          <w:kern w:val="0"/>
          <w:sz w:val="21"/>
          <w:szCs w:val="21"/>
          <w14:ligatures w14:val="none"/>
        </w:rPr>
      </w:pPr>
    </w:p>
    <w:p w14:paraId="5AA7000B">
      <w:pPr>
        <w:pStyle w:val="10"/>
        <w:widowControl/>
        <w:kinsoku w:val="0"/>
        <w:autoSpaceDE w:val="0"/>
        <w:autoSpaceDN w:val="0"/>
        <w:adjustRightInd w:val="0"/>
        <w:snapToGrid w:val="0"/>
        <w:spacing w:before="29" w:after="160" w:line="317" w:lineRule="auto"/>
        <w:ind w:left="460" w:right="94"/>
        <w:jc w:val="left"/>
        <w:textAlignment w:val="baseline"/>
        <w:rPr>
          <w:rFonts w:ascii="宋体" w:hAnsi="宋体" w:eastAsia="宋体" w:cs="宋体"/>
          <w:snapToGrid w:val="0"/>
          <w:color w:val="000000"/>
          <w:kern w:val="0"/>
          <w:sz w:val="21"/>
          <w:szCs w:val="21"/>
          <w14:ligatures w14:val="none"/>
        </w:rPr>
      </w:pPr>
      <w:r>
        <w:rPr>
          <w:position w:val="-33"/>
          <w:sz w:val="21"/>
          <w:szCs w:val="21"/>
        </w:rPr>
        <w:drawing>
          <wp:inline distT="0" distB="0" distL="0" distR="0">
            <wp:extent cx="2431415" cy="977265"/>
            <wp:effectExtent l="0" t="0" r="6985" b="1333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7"/>
                    <a:stretch>
                      <a:fillRect/>
                    </a:stretch>
                  </pic:blipFill>
                  <pic:spPr>
                    <a:xfrm>
                      <a:off x="0" y="0"/>
                      <a:ext cx="2438934" cy="980648"/>
                    </a:xfrm>
                    <a:prstGeom prst="rect">
                      <a:avLst/>
                    </a:prstGeom>
                  </pic:spPr>
                </pic:pic>
              </a:graphicData>
            </a:graphic>
          </wp:inline>
        </w:drawing>
      </w:r>
    </w:p>
    <w:p w14:paraId="03B0CC3A">
      <w:pPr>
        <w:pStyle w:val="10"/>
        <w:widowControl/>
        <w:kinsoku w:val="0"/>
        <w:autoSpaceDE w:val="0"/>
        <w:autoSpaceDN w:val="0"/>
        <w:adjustRightInd w:val="0"/>
        <w:snapToGrid w:val="0"/>
        <w:spacing w:before="29" w:after="160" w:line="317" w:lineRule="auto"/>
        <w:ind w:left="460" w:right="94"/>
        <w:jc w:val="left"/>
        <w:textAlignment w:val="baseline"/>
        <w:rPr>
          <w:rFonts w:hint="eastAsia" w:ascii="Times New Roman" w:hAnsi="Times New Roman" w:eastAsia="Times New Roman" w:cs="Times New Roman"/>
          <w:snapToGrid w:val="0"/>
          <w:color w:val="000000"/>
          <w:kern w:val="0"/>
          <w:sz w:val="21"/>
          <w:szCs w:val="21"/>
          <w14:ligatures w14:val="none"/>
        </w:rPr>
      </w:pPr>
    </w:p>
    <w:p w14:paraId="3F3100F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eastAsia="Times New Roman" w:cs="Times New Roman"/>
          <w:snapToGrid w:val="0"/>
          <w:color w:val="000000"/>
          <w:kern w:val="0"/>
          <w:sz w:val="21"/>
          <w:szCs w:val="21"/>
          <w:lang w:eastAsia="en-US"/>
          <w14:ligatures w14:val="none"/>
        </w:rPr>
      </w:pPr>
      <w:r>
        <w:rPr>
          <w:rFonts w:ascii="Cambria Math" w:hAnsi="Cambria Math" w:eastAsia="Times New Roman" w:cs="Cambria Math"/>
          <w:snapToGrid w:val="0"/>
          <w:color w:val="000000"/>
          <w:kern w:val="0"/>
          <w:sz w:val="21"/>
          <w:szCs w:val="21"/>
          <w:lang w:eastAsia="en-US"/>
          <w14:ligatures w14:val="none"/>
        </w:rPr>
        <w:t>①</w:t>
      </w:r>
      <w:r>
        <w:rPr>
          <w:rFonts w:hint="eastAsia" w:ascii="Times New Roman" w:hAnsi="Times New Roman" w:cs="Times New Roman"/>
          <w:snapToGrid w:val="0"/>
          <w:color w:val="000000"/>
          <w:kern w:val="0"/>
          <w:sz w:val="21"/>
          <w:szCs w:val="21"/>
          <w14:ligatures w14:val="none"/>
        </w:rPr>
        <w:t xml:space="preserve"> </w:t>
      </w:r>
      <w:r>
        <w:rPr>
          <w:rFonts w:hint="eastAsia" w:ascii="Times New Roman" w:hAnsi="Times New Roman" w:eastAsia="Times New Roman" w:cs="Times New Roman"/>
          <w:snapToGrid w:val="0"/>
          <w:color w:val="000000"/>
          <w:kern w:val="0"/>
          <w:sz w:val="21"/>
          <w:szCs w:val="21"/>
          <w:lang w:eastAsia="en-US"/>
          <w14:ligatures w14:val="none"/>
        </w:rPr>
        <w:t xml:space="preserve">He  has  certainly  made  more   successful  films  than   any other  director  in the West. </w:t>
      </w:r>
      <w:r>
        <w:rPr>
          <w:rFonts w:hint="eastAsia" w:ascii="宋体" w:hAnsi="宋体" w:eastAsia="宋体" w:cs="宋体"/>
          <w:snapToGrid w:val="0"/>
          <w:color w:val="000000"/>
          <w:kern w:val="0"/>
          <w:sz w:val="21"/>
          <w:szCs w:val="21"/>
          <w:lang w:eastAsia="en-US"/>
          <w14:ligatures w14:val="none"/>
        </w:rPr>
        <w:t>他拍的成功电影当然比西方</w:t>
      </w:r>
      <w:r>
        <w:rPr>
          <w:rFonts w:hint="eastAsia" w:ascii="Times New Roman" w:hAnsi="Times New Roman" w:eastAsia="Times New Roman" w:cs="Times New Roman"/>
          <w:snapToGrid w:val="0"/>
          <w:color w:val="000000"/>
          <w:kern w:val="0"/>
          <w:sz w:val="21"/>
          <w:szCs w:val="21"/>
          <w:lang w:eastAsia="en-US"/>
          <w14:ligatures w14:val="none"/>
        </w:rPr>
        <w:t xml:space="preserve"> </w:t>
      </w:r>
      <w:r>
        <w:rPr>
          <w:rFonts w:hint="eastAsia" w:ascii="宋体" w:hAnsi="宋体" w:eastAsia="宋体" w:cs="宋体"/>
          <w:snapToGrid w:val="0"/>
          <w:color w:val="000000"/>
          <w:kern w:val="0"/>
          <w:sz w:val="21"/>
          <w:szCs w:val="21"/>
          <w:lang w:eastAsia="en-US"/>
          <w14:ligatures w14:val="none"/>
        </w:rPr>
        <w:t>的其他任何导演都多。</w:t>
      </w:r>
    </w:p>
    <w:p w14:paraId="110EF861">
      <w:pPr>
        <w:widowControl/>
        <w:kinsoku w:val="0"/>
        <w:autoSpaceDE w:val="0"/>
        <w:autoSpaceDN w:val="0"/>
        <w:adjustRightInd w:val="0"/>
        <w:snapToGrid w:val="0"/>
        <w:spacing w:before="65" w:after="160" w:line="217" w:lineRule="auto"/>
        <w:ind w:left="29" w:firstLine="224" w:firstLineChars="100"/>
        <w:jc w:val="left"/>
        <w:textAlignment w:val="baseline"/>
        <w:rPr>
          <w:rFonts w:hint="eastAsia" w:ascii="宋体" w:hAnsi="宋体" w:eastAsia="宋体" w:cs="宋体"/>
          <w:snapToGrid w:val="0"/>
          <w:color w:val="000000"/>
          <w:kern w:val="0"/>
          <w:sz w:val="21"/>
          <w:szCs w:val="21"/>
          <w14:ligatures w14:val="none"/>
        </w:rPr>
      </w:pPr>
      <w:r>
        <w:rPr>
          <w:rFonts w:ascii="宋体" w:hAnsi="宋体" w:eastAsia="宋体" w:cs="宋体"/>
          <w:snapToGrid w:val="0"/>
          <w:color w:val="000000"/>
          <w:spacing w:val="7"/>
          <w:kern w:val="0"/>
          <w:sz w:val="21"/>
          <w:szCs w:val="21"/>
          <w14:ligatures w14:val="none"/>
        </w:rPr>
        <w:t>②比较级与否定词连用可表达最高级意义。</w:t>
      </w:r>
    </w:p>
    <w:p w14:paraId="0428B3BE">
      <w:pPr>
        <w:widowControl/>
        <w:kinsoku w:val="0"/>
        <w:autoSpaceDE w:val="0"/>
        <w:autoSpaceDN w:val="0"/>
        <w:adjustRightInd w:val="0"/>
        <w:snapToGrid w:val="0"/>
        <w:spacing w:before="167" w:after="160" w:line="220" w:lineRule="auto"/>
        <w:ind w:left="25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2"/>
          <w:kern w:val="0"/>
          <w:sz w:val="21"/>
          <w:szCs w:val="21"/>
          <w:lang w:eastAsia="en-US"/>
          <w14:ligatures w14:val="none"/>
        </w:rPr>
        <w:t>He</w:t>
      </w:r>
      <w:r>
        <w:rPr>
          <w:rFonts w:ascii="宋体" w:hAnsi="宋体" w:eastAsia="宋体" w:cs="宋体"/>
          <w:snapToGrid w:val="0"/>
          <w:color w:val="000000"/>
          <w:spacing w:val="38"/>
          <w:kern w:val="0"/>
          <w:sz w:val="21"/>
          <w:szCs w:val="21"/>
          <w:lang w:eastAsia="en-US"/>
          <w14:ligatures w14:val="none"/>
        </w:rPr>
        <w:t xml:space="preserve"> </w:t>
      </w:r>
      <w:r>
        <w:rPr>
          <w:rFonts w:ascii="宋体" w:hAnsi="宋体" w:eastAsia="宋体" w:cs="宋体"/>
          <w:snapToGrid w:val="0"/>
          <w:color w:val="000000"/>
          <w:spacing w:val="-2"/>
          <w:kern w:val="0"/>
          <w:sz w:val="21"/>
          <w:szCs w:val="21"/>
          <w:u w:val="single"/>
          <w:lang w:eastAsia="en-US"/>
          <w14:ligatures w14:val="none"/>
        </w:rPr>
        <w:t>couldn't</w:t>
      </w:r>
      <w:r>
        <w:rPr>
          <w:rFonts w:ascii="宋体" w:hAnsi="宋体" w:eastAsia="宋体" w:cs="宋体"/>
          <w:snapToGrid w:val="0"/>
          <w:color w:val="000000"/>
          <w:spacing w:val="-25"/>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 xml:space="preserve">be </w:t>
      </w:r>
      <w:r>
        <w:rPr>
          <w:rFonts w:ascii="宋体" w:hAnsi="宋体" w:eastAsia="宋体" w:cs="宋体"/>
          <w:snapToGrid w:val="0"/>
          <w:color w:val="000000"/>
          <w:spacing w:val="-2"/>
          <w:kern w:val="0"/>
          <w:sz w:val="21"/>
          <w:szCs w:val="21"/>
          <w:u w:val="single"/>
          <w:lang w:eastAsia="en-US"/>
          <w14:ligatures w14:val="none"/>
        </w:rPr>
        <w:t>worse</w:t>
      </w:r>
      <w:r>
        <w:rPr>
          <w:rFonts w:ascii="宋体" w:hAnsi="宋体" w:eastAsia="宋体" w:cs="宋体"/>
          <w:snapToGrid w:val="0"/>
          <w:color w:val="000000"/>
          <w:spacing w:val="-2"/>
          <w:kern w:val="0"/>
          <w:sz w:val="21"/>
          <w:szCs w:val="21"/>
          <w:lang w:eastAsia="en-US"/>
          <w14:ligatures w14:val="none"/>
        </w:rPr>
        <w:t>.他的情</w:t>
      </w:r>
      <w:r>
        <w:rPr>
          <w:rFonts w:ascii="宋体" w:hAnsi="宋体" w:eastAsia="宋体" w:cs="宋体"/>
          <w:snapToGrid w:val="0"/>
          <w:color w:val="000000"/>
          <w:spacing w:val="-3"/>
          <w:kern w:val="0"/>
          <w:sz w:val="21"/>
          <w:szCs w:val="21"/>
          <w:lang w:eastAsia="en-US"/>
          <w14:ligatures w14:val="none"/>
        </w:rPr>
        <w:t>况再坏不过了。</w:t>
      </w:r>
    </w:p>
    <w:p w14:paraId="4E13DD31">
      <w:pPr>
        <w:widowControl/>
        <w:kinsoku w:val="0"/>
        <w:autoSpaceDE w:val="0"/>
        <w:autoSpaceDN w:val="0"/>
        <w:adjustRightInd w:val="0"/>
        <w:snapToGrid w:val="0"/>
        <w:spacing w:before="93" w:after="160"/>
        <w:ind w:left="10"/>
        <w:jc w:val="left"/>
        <w:textAlignment w:val="baseline"/>
        <w:rPr>
          <w:rFonts w:hint="eastAsia" w:ascii="宋体" w:hAnsi="宋体" w:eastAsia="宋体" w:cs="黑体"/>
          <w:snapToGrid w:val="0"/>
          <w:color w:val="000000"/>
          <w:kern w:val="0"/>
          <w:sz w:val="21"/>
          <w:szCs w:val="21"/>
          <w:lang w:eastAsia="en-US"/>
          <w14:ligatures w14:val="none"/>
        </w:rPr>
      </w:pPr>
      <w:r>
        <w:rPr>
          <w:rFonts w:hint="eastAsia" w:ascii="宋体" w:hAnsi="宋体" w:eastAsia="宋体" w:cs="黑体"/>
          <w:b/>
          <w:bCs/>
          <w:snapToGrid w:val="0"/>
          <w:color w:val="000000"/>
          <w:spacing w:val="21"/>
          <w:kern w:val="0"/>
          <w:sz w:val="21"/>
          <w:szCs w:val="21"/>
          <w14:ligatures w14:val="none"/>
        </w:rPr>
        <w:t>4.倍</w:t>
      </w:r>
      <w:r>
        <w:rPr>
          <w:rFonts w:ascii="宋体" w:hAnsi="宋体" w:eastAsia="宋体" w:cs="黑体"/>
          <w:b/>
          <w:bCs/>
          <w:snapToGrid w:val="0"/>
          <w:color w:val="000000"/>
          <w:spacing w:val="21"/>
          <w:kern w:val="0"/>
          <w:sz w:val="21"/>
          <w:szCs w:val="21"/>
          <w:lang w:eastAsia="en-US"/>
          <w14:ligatures w14:val="none"/>
        </w:rPr>
        <w:t>数表达法</w:t>
      </w:r>
    </w:p>
    <w:p w14:paraId="76F81F5D">
      <w:pPr>
        <w:widowControl/>
        <w:kinsoku w:val="0"/>
        <w:autoSpaceDE w:val="0"/>
        <w:autoSpaceDN w:val="0"/>
        <w:adjustRightInd w:val="0"/>
        <w:snapToGrid w:val="0"/>
        <w:spacing w:after="160" w:line="134" w:lineRule="exact"/>
        <w:jc w:val="left"/>
        <w:textAlignment w:val="baseline"/>
        <w:rPr>
          <w:rFonts w:ascii="Arial" w:hAnsi="Arial" w:cs="Arial"/>
          <w:snapToGrid w:val="0"/>
          <w:color w:val="000000"/>
          <w:kern w:val="0"/>
          <w:sz w:val="21"/>
          <w:szCs w:val="21"/>
          <w:lang w:eastAsia="en-US"/>
          <w14:ligatures w14:val="none"/>
        </w:rPr>
      </w:pPr>
    </w:p>
    <w:tbl>
      <w:tblPr>
        <w:tblStyle w:val="15"/>
        <w:tblW w:w="7237" w:type="dxa"/>
        <w:tblInd w:w="5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4"/>
        <w:gridCol w:w="5103"/>
      </w:tblGrid>
      <w:tr w14:paraId="6013A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2134" w:type="dxa"/>
            <w:tcBorders>
              <w:left w:val="nil"/>
            </w:tcBorders>
          </w:tcPr>
          <w:p w14:paraId="13667302">
            <w:pPr>
              <w:widowControl/>
              <w:kinsoku w:val="0"/>
              <w:autoSpaceDE w:val="0"/>
              <w:autoSpaceDN w:val="0"/>
              <w:adjustRightInd w:val="0"/>
              <w:snapToGrid w:val="0"/>
              <w:spacing w:before="80" w:after="160" w:line="219" w:lineRule="auto"/>
              <w:ind w:left="812"/>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b/>
                <w:bCs/>
                <w:snapToGrid w:val="0"/>
                <w:color w:val="000000"/>
                <w:spacing w:val="-4"/>
                <w:kern w:val="0"/>
                <w:sz w:val="21"/>
                <w:szCs w:val="21"/>
                <w:lang w:eastAsia="en-US"/>
                <w14:ligatures w14:val="none"/>
              </w:rPr>
              <w:t>句型</w:t>
            </w:r>
          </w:p>
        </w:tc>
        <w:tc>
          <w:tcPr>
            <w:tcW w:w="5103" w:type="dxa"/>
            <w:tcBorders>
              <w:right w:val="nil"/>
            </w:tcBorders>
          </w:tcPr>
          <w:p w14:paraId="76C0EEE9">
            <w:pPr>
              <w:widowControl/>
              <w:kinsoku w:val="0"/>
              <w:autoSpaceDE w:val="0"/>
              <w:autoSpaceDN w:val="0"/>
              <w:adjustRightInd w:val="0"/>
              <w:snapToGrid w:val="0"/>
              <w:spacing w:before="80" w:after="160" w:line="219" w:lineRule="auto"/>
              <w:ind w:left="1217"/>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b/>
                <w:bCs/>
                <w:snapToGrid w:val="0"/>
                <w:color w:val="000000"/>
                <w:spacing w:val="-4"/>
                <w:kern w:val="0"/>
                <w:sz w:val="21"/>
                <w:szCs w:val="21"/>
                <w:lang w:eastAsia="en-US"/>
                <w14:ligatures w14:val="none"/>
              </w:rPr>
              <w:t>例句</w:t>
            </w:r>
          </w:p>
        </w:tc>
      </w:tr>
      <w:tr w14:paraId="2585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trPr>
        <w:tc>
          <w:tcPr>
            <w:tcW w:w="2134" w:type="dxa"/>
            <w:tcBorders>
              <w:left w:val="nil"/>
            </w:tcBorders>
          </w:tcPr>
          <w:p w14:paraId="73E512E3">
            <w:pPr>
              <w:widowControl/>
              <w:kinsoku w:val="0"/>
              <w:autoSpaceDE w:val="0"/>
              <w:autoSpaceDN w:val="0"/>
              <w:adjustRightInd w:val="0"/>
              <w:snapToGrid w:val="0"/>
              <w:spacing w:before="248" w:after="160" w:line="219" w:lineRule="auto"/>
              <w:ind w:left="8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6"/>
                <w:kern w:val="0"/>
                <w:sz w:val="21"/>
                <w:szCs w:val="21"/>
                <w:lang w:eastAsia="en-US"/>
                <w14:ligatures w14:val="none"/>
              </w:rPr>
              <w:t>倍数+</w:t>
            </w:r>
            <w:r>
              <w:rPr>
                <w:rFonts w:ascii="宋体" w:hAnsi="宋体" w:eastAsia="宋体" w:cs="宋体"/>
                <w:snapToGrid w:val="0"/>
                <w:color w:val="000000"/>
                <w:kern w:val="0"/>
                <w:sz w:val="21"/>
                <w:szCs w:val="21"/>
                <w:lang w:eastAsia="en-US"/>
                <w14:ligatures w14:val="none"/>
              </w:rPr>
              <w:t>as</w:t>
            </w:r>
            <w:r>
              <w:rPr>
                <w:rFonts w:ascii="宋体" w:hAnsi="宋体" w:eastAsia="宋体" w:cs="宋体"/>
                <w:snapToGrid w:val="0"/>
                <w:color w:val="000000"/>
                <w:spacing w:val="6"/>
                <w:kern w:val="0"/>
                <w:sz w:val="21"/>
                <w:szCs w:val="21"/>
                <w:lang w:eastAsia="en-US"/>
                <w14:ligatures w14:val="none"/>
              </w:rPr>
              <w:t>+原级+</w:t>
            </w:r>
            <w:r>
              <w:rPr>
                <w:rFonts w:ascii="宋体" w:hAnsi="宋体" w:eastAsia="宋体" w:cs="宋体"/>
                <w:snapToGrid w:val="0"/>
                <w:color w:val="000000"/>
                <w:kern w:val="0"/>
                <w:sz w:val="21"/>
                <w:szCs w:val="21"/>
                <w:lang w:eastAsia="en-US"/>
                <w14:ligatures w14:val="none"/>
              </w:rPr>
              <w:t>as</w:t>
            </w:r>
            <w:r>
              <w:rPr>
                <w:rFonts w:ascii="宋体" w:hAnsi="宋体" w:eastAsia="宋体" w:cs="宋体"/>
                <w:snapToGrid w:val="0"/>
                <w:color w:val="000000"/>
                <w:spacing w:val="6"/>
                <w:kern w:val="0"/>
                <w:sz w:val="21"/>
                <w:szCs w:val="21"/>
                <w:lang w:eastAsia="en-US"/>
                <w14:ligatures w14:val="none"/>
              </w:rPr>
              <w:t>...</w:t>
            </w:r>
          </w:p>
        </w:tc>
        <w:tc>
          <w:tcPr>
            <w:tcW w:w="5103" w:type="dxa"/>
            <w:tcBorders>
              <w:right w:val="nil"/>
            </w:tcBorders>
          </w:tcPr>
          <w:p w14:paraId="682CFAC3">
            <w:pPr>
              <w:widowControl/>
              <w:kinsoku w:val="0"/>
              <w:autoSpaceDE w:val="0"/>
              <w:autoSpaceDN w:val="0"/>
              <w:adjustRightInd w:val="0"/>
              <w:snapToGrid w:val="0"/>
              <w:spacing w:before="53" w:after="160" w:line="310" w:lineRule="auto"/>
              <w:ind w:left="85" w:right="4" w:hanging="7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5"/>
                <w:kern w:val="0"/>
                <w:sz w:val="21"/>
                <w:szCs w:val="21"/>
                <w:lang w:eastAsia="en-US"/>
                <w14:ligatures w14:val="none"/>
              </w:rPr>
              <w:t>This table</w:t>
            </w:r>
            <w:r>
              <w:rPr>
                <w:rFonts w:ascii="宋体" w:hAnsi="宋体" w:eastAsia="宋体" w:cs="宋体"/>
                <w:snapToGrid w:val="0"/>
                <w:color w:val="000000"/>
                <w:spacing w:val="23"/>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is</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three</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times</w:t>
            </w:r>
            <w:r>
              <w:rPr>
                <w:rFonts w:ascii="宋体" w:hAnsi="宋体" w:eastAsia="宋体" w:cs="宋体"/>
                <w:snapToGrid w:val="0"/>
                <w:color w:val="000000"/>
                <w:spacing w:val="5"/>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as big</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as</w:t>
            </w:r>
            <w:r>
              <w:rPr>
                <w:rFonts w:ascii="宋体" w:hAnsi="宋体" w:eastAsia="宋体" w:cs="宋体"/>
                <w:snapToGrid w:val="0"/>
                <w:color w:val="000000"/>
                <w:spacing w:val="45"/>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that</w:t>
            </w:r>
            <w:r>
              <w:rPr>
                <w:rFonts w:ascii="宋体" w:hAnsi="宋体" w:eastAsia="宋体" w:cs="宋体"/>
                <w:snapToGrid w:val="0"/>
                <w:color w:val="000000"/>
                <w:spacing w:val="40"/>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one.</w:t>
            </w:r>
          </w:p>
        </w:tc>
      </w:tr>
      <w:tr w14:paraId="15705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2134" w:type="dxa"/>
            <w:tcBorders>
              <w:left w:val="nil"/>
            </w:tcBorders>
          </w:tcPr>
          <w:p w14:paraId="0BF870A4">
            <w:pPr>
              <w:widowControl/>
              <w:kinsoku w:val="0"/>
              <w:autoSpaceDE w:val="0"/>
              <w:autoSpaceDN w:val="0"/>
              <w:adjustRightInd w:val="0"/>
              <w:snapToGrid w:val="0"/>
              <w:spacing w:before="240" w:after="160" w:line="219" w:lineRule="auto"/>
              <w:ind w:left="229"/>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7"/>
                <w:kern w:val="0"/>
                <w:sz w:val="21"/>
                <w:szCs w:val="21"/>
                <w:lang w:eastAsia="en-US"/>
                <w14:ligatures w14:val="none"/>
              </w:rPr>
              <w:t>倍数+比较级+</w:t>
            </w:r>
            <w:r>
              <w:rPr>
                <w:rFonts w:ascii="宋体" w:hAnsi="宋体" w:eastAsia="宋体" w:cs="宋体"/>
                <w:snapToGrid w:val="0"/>
                <w:color w:val="000000"/>
                <w:kern w:val="0"/>
                <w:sz w:val="21"/>
                <w:szCs w:val="21"/>
                <w:lang w:eastAsia="en-US"/>
                <w14:ligatures w14:val="none"/>
              </w:rPr>
              <w:t>than</w:t>
            </w:r>
            <w:r>
              <w:rPr>
                <w:rFonts w:ascii="宋体" w:hAnsi="宋体" w:eastAsia="宋体" w:cs="宋体"/>
                <w:snapToGrid w:val="0"/>
                <w:color w:val="000000"/>
                <w:spacing w:val="7"/>
                <w:kern w:val="0"/>
                <w:sz w:val="21"/>
                <w:szCs w:val="21"/>
                <w:lang w:eastAsia="en-US"/>
                <w14:ligatures w14:val="none"/>
              </w:rPr>
              <w:t>.</w:t>
            </w:r>
          </w:p>
        </w:tc>
        <w:tc>
          <w:tcPr>
            <w:tcW w:w="5103" w:type="dxa"/>
            <w:tcBorders>
              <w:right w:val="nil"/>
            </w:tcBorders>
          </w:tcPr>
          <w:p w14:paraId="299A2E60">
            <w:pPr>
              <w:widowControl/>
              <w:kinsoku w:val="0"/>
              <w:autoSpaceDE w:val="0"/>
              <w:autoSpaceDN w:val="0"/>
              <w:adjustRightInd w:val="0"/>
              <w:snapToGrid w:val="0"/>
              <w:spacing w:before="33" w:after="160" w:line="315" w:lineRule="auto"/>
              <w:ind w:left="74" w:right="2" w:hanging="59"/>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4"/>
                <w:kern w:val="0"/>
                <w:sz w:val="21"/>
                <w:szCs w:val="21"/>
                <w:lang w:eastAsia="en-US"/>
                <w14:ligatures w14:val="none"/>
              </w:rPr>
              <w:t>This table</w:t>
            </w:r>
            <w:r>
              <w:rPr>
                <w:rFonts w:ascii="宋体" w:hAnsi="宋体" w:eastAsia="宋体" w:cs="宋体"/>
                <w:snapToGrid w:val="0"/>
                <w:color w:val="000000"/>
                <w:spacing w:val="15"/>
                <w:kern w:val="0"/>
                <w:sz w:val="21"/>
                <w:szCs w:val="21"/>
                <w:lang w:eastAsia="en-US"/>
                <w14:ligatures w14:val="none"/>
              </w:rPr>
              <w:t xml:space="preserve"> </w:t>
            </w:r>
            <w:r>
              <w:rPr>
                <w:rFonts w:ascii="宋体" w:hAnsi="宋体" w:eastAsia="宋体" w:cs="宋体"/>
                <w:snapToGrid w:val="0"/>
                <w:color w:val="000000"/>
                <w:spacing w:val="-4"/>
                <w:kern w:val="0"/>
                <w:sz w:val="21"/>
                <w:szCs w:val="21"/>
                <w:lang w:eastAsia="en-US"/>
                <w14:ligatures w14:val="none"/>
              </w:rPr>
              <w:t>is</w:t>
            </w:r>
            <w:r>
              <w:rPr>
                <w:rFonts w:ascii="宋体" w:hAnsi="宋体" w:eastAsia="宋体" w:cs="宋体"/>
                <w:snapToGrid w:val="0"/>
                <w:color w:val="000000"/>
                <w:spacing w:val="9"/>
                <w:kern w:val="0"/>
                <w:sz w:val="21"/>
                <w:szCs w:val="21"/>
                <w:lang w:eastAsia="en-US"/>
                <w14:ligatures w14:val="none"/>
              </w:rPr>
              <w:t xml:space="preserve"> </w:t>
            </w:r>
            <w:r>
              <w:rPr>
                <w:rFonts w:ascii="宋体" w:hAnsi="宋体" w:eastAsia="宋体" w:cs="宋体"/>
                <w:snapToGrid w:val="0"/>
                <w:color w:val="000000"/>
                <w:spacing w:val="-4"/>
                <w:kern w:val="0"/>
                <w:sz w:val="21"/>
                <w:szCs w:val="21"/>
                <w:lang w:eastAsia="en-US"/>
                <w14:ligatures w14:val="none"/>
              </w:rPr>
              <w:t>three</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snapToGrid w:val="0"/>
                <w:color w:val="000000"/>
                <w:spacing w:val="-4"/>
                <w:kern w:val="0"/>
                <w:sz w:val="21"/>
                <w:szCs w:val="21"/>
                <w:lang w:eastAsia="en-US"/>
                <w14:ligatures w14:val="none"/>
              </w:rPr>
              <w:t>ti</w:t>
            </w:r>
            <w:r>
              <w:rPr>
                <w:rFonts w:ascii="宋体" w:hAnsi="宋体" w:eastAsia="宋体" w:cs="宋体"/>
                <w:snapToGrid w:val="0"/>
                <w:color w:val="000000"/>
                <w:spacing w:val="-5"/>
                <w:kern w:val="0"/>
                <w:sz w:val="21"/>
                <w:szCs w:val="21"/>
                <w:lang w:eastAsia="en-US"/>
                <w14:ligatures w14:val="none"/>
              </w:rPr>
              <w:t>mes bigger</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than</w:t>
            </w:r>
            <w:r>
              <w:rPr>
                <w:rFonts w:ascii="宋体" w:hAnsi="宋体" w:eastAsia="宋体" w:cs="宋体"/>
                <w:snapToGrid w:val="0"/>
                <w:color w:val="000000"/>
                <w:spacing w:val="49"/>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that</w:t>
            </w:r>
            <w:r>
              <w:rPr>
                <w:rFonts w:ascii="宋体" w:hAnsi="宋体" w:eastAsia="宋体" w:cs="宋体"/>
                <w:snapToGrid w:val="0"/>
                <w:color w:val="000000"/>
                <w:spacing w:val="42"/>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one.</w:t>
            </w:r>
          </w:p>
        </w:tc>
      </w:tr>
      <w:tr w14:paraId="362C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2134" w:type="dxa"/>
            <w:tcBorders>
              <w:left w:val="nil"/>
            </w:tcBorders>
          </w:tcPr>
          <w:p w14:paraId="01B86444">
            <w:pPr>
              <w:widowControl/>
              <w:kinsoku w:val="0"/>
              <w:autoSpaceDE w:val="0"/>
              <w:autoSpaceDN w:val="0"/>
              <w:adjustRightInd w:val="0"/>
              <w:snapToGrid w:val="0"/>
              <w:spacing w:before="242" w:after="160" w:line="219" w:lineRule="auto"/>
              <w:ind w:left="14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6"/>
                <w:kern w:val="0"/>
                <w:sz w:val="21"/>
                <w:szCs w:val="21"/>
                <w:lang w:eastAsia="en-US"/>
                <w14:ligatures w14:val="none"/>
              </w:rPr>
              <w:t>倍数+</w:t>
            </w:r>
            <w:r>
              <w:rPr>
                <w:rFonts w:ascii="宋体" w:hAnsi="宋体" w:eastAsia="宋体" w:cs="宋体"/>
                <w:snapToGrid w:val="0"/>
                <w:color w:val="000000"/>
                <w:kern w:val="0"/>
                <w:sz w:val="21"/>
                <w:szCs w:val="21"/>
                <w:lang w:eastAsia="en-US"/>
                <w14:ligatures w14:val="none"/>
              </w:rPr>
              <w:t>the</w:t>
            </w:r>
            <w:r>
              <w:rPr>
                <w:rFonts w:ascii="宋体" w:hAnsi="宋体" w:eastAsia="宋体" w:cs="宋体"/>
                <w:snapToGrid w:val="0"/>
                <w:color w:val="000000"/>
                <w:spacing w:val="6"/>
                <w:kern w:val="0"/>
                <w:sz w:val="21"/>
                <w:szCs w:val="21"/>
                <w:lang w:eastAsia="en-US"/>
                <w14:ligatures w14:val="none"/>
              </w:rPr>
              <w:t>+名词+</w:t>
            </w:r>
            <w:r>
              <w:rPr>
                <w:rFonts w:ascii="宋体" w:hAnsi="宋体" w:eastAsia="宋体" w:cs="宋体"/>
                <w:snapToGrid w:val="0"/>
                <w:color w:val="000000"/>
                <w:kern w:val="0"/>
                <w:sz w:val="21"/>
                <w:szCs w:val="21"/>
                <w:lang w:eastAsia="en-US"/>
                <w14:ligatures w14:val="none"/>
              </w:rPr>
              <w:t>of</w:t>
            </w:r>
            <w:r>
              <w:rPr>
                <w:rFonts w:ascii="宋体" w:hAnsi="宋体" w:eastAsia="宋体" w:cs="宋体"/>
                <w:snapToGrid w:val="0"/>
                <w:color w:val="000000"/>
                <w:spacing w:val="6"/>
                <w:kern w:val="0"/>
                <w:sz w:val="21"/>
                <w:szCs w:val="21"/>
                <w:lang w:eastAsia="en-US"/>
                <w14:ligatures w14:val="none"/>
              </w:rPr>
              <w:t>...</w:t>
            </w:r>
          </w:p>
        </w:tc>
        <w:tc>
          <w:tcPr>
            <w:tcW w:w="5103" w:type="dxa"/>
            <w:tcBorders>
              <w:right w:val="nil"/>
            </w:tcBorders>
          </w:tcPr>
          <w:p w14:paraId="2D5131B6">
            <w:pPr>
              <w:widowControl/>
              <w:kinsoku w:val="0"/>
              <w:autoSpaceDE w:val="0"/>
              <w:autoSpaceDN w:val="0"/>
              <w:adjustRightInd w:val="0"/>
              <w:snapToGrid w:val="0"/>
              <w:spacing w:before="61" w:after="160" w:line="301" w:lineRule="auto"/>
              <w:ind w:left="85" w:hanging="7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10"/>
                <w:kern w:val="0"/>
                <w:sz w:val="21"/>
                <w:szCs w:val="21"/>
                <w:lang w:eastAsia="en-US"/>
                <w14:ligatures w14:val="none"/>
              </w:rPr>
              <w:t>This table</w:t>
            </w:r>
            <w:r>
              <w:rPr>
                <w:rFonts w:ascii="宋体" w:hAnsi="宋体" w:eastAsia="宋体" w:cs="宋体"/>
                <w:snapToGrid w:val="0"/>
                <w:color w:val="000000"/>
                <w:spacing w:val="10"/>
                <w:kern w:val="0"/>
                <w:sz w:val="21"/>
                <w:szCs w:val="21"/>
                <w:lang w:eastAsia="en-US"/>
                <w14:ligatures w14:val="none"/>
              </w:rPr>
              <w:t xml:space="preserve"> </w:t>
            </w:r>
            <w:r>
              <w:rPr>
                <w:rFonts w:ascii="宋体" w:hAnsi="宋体" w:eastAsia="宋体" w:cs="宋体"/>
                <w:snapToGrid w:val="0"/>
                <w:color w:val="000000"/>
                <w:spacing w:val="-10"/>
                <w:kern w:val="0"/>
                <w:sz w:val="21"/>
                <w:szCs w:val="21"/>
                <w:lang w:eastAsia="en-US"/>
                <w14:ligatures w14:val="none"/>
              </w:rPr>
              <w:t>is</w:t>
            </w:r>
            <w:r>
              <w:rPr>
                <w:rFonts w:ascii="宋体" w:hAnsi="宋体" w:eastAsia="宋体" w:cs="宋体"/>
                <w:snapToGrid w:val="0"/>
                <w:color w:val="000000"/>
                <w:spacing w:val="2"/>
                <w:kern w:val="0"/>
                <w:sz w:val="21"/>
                <w:szCs w:val="21"/>
                <w:lang w:eastAsia="en-US"/>
                <w14:ligatures w14:val="none"/>
              </w:rPr>
              <w:t xml:space="preserve"> </w:t>
            </w:r>
            <w:r>
              <w:rPr>
                <w:rFonts w:ascii="宋体" w:hAnsi="宋体" w:eastAsia="宋体" w:cs="宋体"/>
                <w:snapToGrid w:val="0"/>
                <w:color w:val="000000"/>
                <w:spacing w:val="-10"/>
                <w:kern w:val="0"/>
                <w:sz w:val="21"/>
                <w:szCs w:val="21"/>
                <w:lang w:eastAsia="en-US"/>
                <w14:ligatures w14:val="none"/>
              </w:rPr>
              <w:t>three</w:t>
            </w:r>
            <w:r>
              <w:rPr>
                <w:rFonts w:ascii="宋体" w:hAnsi="宋体" w:eastAsia="宋体" w:cs="宋体"/>
                <w:snapToGrid w:val="0"/>
                <w:color w:val="000000"/>
                <w:spacing w:val="3"/>
                <w:kern w:val="0"/>
                <w:sz w:val="21"/>
                <w:szCs w:val="21"/>
                <w:lang w:eastAsia="en-US"/>
                <w14:ligatures w14:val="none"/>
              </w:rPr>
              <w:t xml:space="preserve"> </w:t>
            </w:r>
            <w:r>
              <w:rPr>
                <w:rFonts w:ascii="宋体" w:hAnsi="宋体" w:eastAsia="宋体" w:cs="宋体"/>
                <w:snapToGrid w:val="0"/>
                <w:color w:val="000000"/>
                <w:spacing w:val="-10"/>
                <w:kern w:val="0"/>
                <w:sz w:val="21"/>
                <w:szCs w:val="21"/>
                <w:lang w:eastAsia="en-US"/>
                <w14:ligatures w14:val="none"/>
              </w:rPr>
              <w:t>times</w:t>
            </w:r>
            <w:r>
              <w:rPr>
                <w:rFonts w:ascii="宋体" w:hAnsi="宋体" w:eastAsia="宋体" w:cs="宋体"/>
                <w:snapToGrid w:val="0"/>
                <w:color w:val="000000"/>
                <w:spacing w:val="2"/>
                <w:kern w:val="0"/>
                <w:sz w:val="21"/>
                <w:szCs w:val="21"/>
                <w:lang w:eastAsia="en-US"/>
                <w14:ligatures w14:val="none"/>
              </w:rPr>
              <w:t xml:space="preserve"> </w:t>
            </w:r>
            <w:r>
              <w:rPr>
                <w:rFonts w:ascii="宋体" w:hAnsi="宋体" w:eastAsia="宋体" w:cs="宋体"/>
                <w:snapToGrid w:val="0"/>
                <w:color w:val="000000"/>
                <w:spacing w:val="-10"/>
                <w:kern w:val="0"/>
                <w:sz w:val="21"/>
                <w:szCs w:val="21"/>
                <w:lang w:eastAsia="en-US"/>
                <w14:ligatures w14:val="none"/>
              </w:rPr>
              <w:t>th</w:t>
            </w:r>
            <w:r>
              <w:rPr>
                <w:rFonts w:ascii="宋体" w:hAnsi="宋体" w:eastAsia="宋体" w:cs="宋体"/>
                <w:snapToGrid w:val="0"/>
                <w:color w:val="000000"/>
                <w:spacing w:val="-11"/>
                <w:kern w:val="0"/>
                <w:sz w:val="21"/>
                <w:szCs w:val="21"/>
                <w:lang w:eastAsia="en-US"/>
                <w14:ligatures w14:val="none"/>
              </w:rPr>
              <w:t>e</w:t>
            </w:r>
            <w:r>
              <w:rPr>
                <w:rFonts w:ascii="宋体" w:hAnsi="宋体" w:eastAsia="宋体" w:cs="宋体"/>
                <w:snapToGrid w:val="0"/>
                <w:color w:val="000000"/>
                <w:spacing w:val="6"/>
                <w:kern w:val="0"/>
                <w:sz w:val="21"/>
                <w:szCs w:val="21"/>
                <w:lang w:eastAsia="en-US"/>
                <w14:ligatures w14:val="none"/>
              </w:rPr>
              <w:t xml:space="preserve"> </w:t>
            </w:r>
            <w:r>
              <w:rPr>
                <w:rFonts w:ascii="宋体" w:hAnsi="宋体" w:eastAsia="宋体" w:cs="宋体"/>
                <w:snapToGrid w:val="0"/>
                <w:color w:val="000000"/>
                <w:spacing w:val="-11"/>
                <w:kern w:val="0"/>
                <w:sz w:val="21"/>
                <w:szCs w:val="21"/>
                <w:lang w:eastAsia="en-US"/>
                <w14:ligatures w14:val="none"/>
              </w:rPr>
              <w:t>size</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of</w:t>
            </w:r>
            <w:r>
              <w:rPr>
                <w:rFonts w:ascii="宋体" w:hAnsi="宋体" w:eastAsia="宋体" w:cs="宋体"/>
                <w:snapToGrid w:val="0"/>
                <w:color w:val="000000"/>
                <w:spacing w:val="44"/>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that</w:t>
            </w:r>
            <w:r>
              <w:rPr>
                <w:rFonts w:ascii="宋体" w:hAnsi="宋体" w:eastAsia="宋体" w:cs="宋体"/>
                <w:snapToGrid w:val="0"/>
                <w:color w:val="000000"/>
                <w:spacing w:val="41"/>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one.</w:t>
            </w:r>
          </w:p>
        </w:tc>
      </w:tr>
      <w:tr w14:paraId="6E587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8" w:hRule="atLeast"/>
        </w:trPr>
        <w:tc>
          <w:tcPr>
            <w:tcW w:w="2134" w:type="dxa"/>
            <w:tcBorders>
              <w:left w:val="nil"/>
            </w:tcBorders>
          </w:tcPr>
          <w:p w14:paraId="4EA026A2">
            <w:pPr>
              <w:widowControl/>
              <w:kinsoku w:val="0"/>
              <w:autoSpaceDE w:val="0"/>
              <w:autoSpaceDN w:val="0"/>
              <w:adjustRightInd w:val="0"/>
              <w:snapToGrid w:val="0"/>
              <w:spacing w:before="254" w:after="160" w:line="219" w:lineRule="auto"/>
              <w:jc w:val="righ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5"/>
                <w:kern w:val="0"/>
                <w:sz w:val="21"/>
                <w:szCs w:val="21"/>
                <w:lang w:eastAsia="en-US"/>
                <w14:ligatures w14:val="none"/>
              </w:rPr>
              <w:t>倍数+</w:t>
            </w:r>
            <w:r>
              <w:rPr>
                <w:rFonts w:ascii="宋体" w:hAnsi="宋体" w:eastAsia="宋体" w:cs="宋体"/>
                <w:snapToGrid w:val="0"/>
                <w:color w:val="000000"/>
                <w:kern w:val="0"/>
                <w:sz w:val="21"/>
                <w:szCs w:val="21"/>
                <w:lang w:eastAsia="en-US"/>
                <w14:ligatures w14:val="none"/>
              </w:rPr>
              <w:t>that</w:t>
            </w:r>
            <w:r>
              <w:rPr>
                <w:rFonts w:ascii="宋体" w:hAnsi="宋体" w:eastAsia="宋体" w:cs="宋体"/>
                <w:snapToGrid w:val="0"/>
                <w:color w:val="000000"/>
                <w:spacing w:val="5"/>
                <w:kern w:val="0"/>
                <w:sz w:val="21"/>
                <w:szCs w:val="21"/>
                <w:lang w:eastAsia="en-US"/>
                <w14:ligatures w14:val="none"/>
              </w:rPr>
              <w:t>/</w:t>
            </w:r>
            <w:r>
              <w:rPr>
                <w:rFonts w:ascii="宋体" w:hAnsi="宋体" w:eastAsia="宋体" w:cs="宋体"/>
                <w:snapToGrid w:val="0"/>
                <w:color w:val="000000"/>
                <w:kern w:val="0"/>
                <w:sz w:val="21"/>
                <w:szCs w:val="21"/>
                <w:lang w:eastAsia="en-US"/>
                <w14:ligatures w14:val="none"/>
              </w:rPr>
              <w:t>those</w:t>
            </w:r>
            <w:r>
              <w:rPr>
                <w:rFonts w:ascii="宋体" w:hAnsi="宋体" w:eastAsia="宋体" w:cs="宋体"/>
                <w:snapToGrid w:val="0"/>
                <w:color w:val="000000"/>
                <w:spacing w:val="5"/>
                <w:kern w:val="0"/>
                <w:sz w:val="21"/>
                <w:szCs w:val="21"/>
                <w:lang w:eastAsia="en-US"/>
                <w14:ligatures w14:val="none"/>
              </w:rPr>
              <w:t xml:space="preserve"> </w:t>
            </w:r>
            <w:r>
              <w:rPr>
                <w:rFonts w:ascii="宋体" w:hAnsi="宋体" w:eastAsia="宋体" w:cs="宋体"/>
                <w:snapToGrid w:val="0"/>
                <w:color w:val="000000"/>
                <w:kern w:val="0"/>
                <w:sz w:val="21"/>
                <w:szCs w:val="21"/>
                <w:lang w:eastAsia="en-US"/>
                <w14:ligatures w14:val="none"/>
              </w:rPr>
              <w:t>of</w:t>
            </w:r>
            <w:r>
              <w:rPr>
                <w:rFonts w:ascii="宋体" w:hAnsi="宋体" w:eastAsia="宋体" w:cs="宋体"/>
                <w:snapToGrid w:val="0"/>
                <w:color w:val="000000"/>
                <w:spacing w:val="5"/>
                <w:kern w:val="0"/>
                <w:sz w:val="21"/>
                <w:szCs w:val="21"/>
                <w:lang w:eastAsia="en-US"/>
                <w14:ligatures w14:val="none"/>
              </w:rPr>
              <w:t>...</w:t>
            </w:r>
          </w:p>
        </w:tc>
        <w:tc>
          <w:tcPr>
            <w:tcW w:w="5103" w:type="dxa"/>
            <w:tcBorders>
              <w:right w:val="nil"/>
            </w:tcBorders>
          </w:tcPr>
          <w:p w14:paraId="0F479210">
            <w:pPr>
              <w:widowControl/>
              <w:kinsoku w:val="0"/>
              <w:autoSpaceDE w:val="0"/>
              <w:autoSpaceDN w:val="0"/>
              <w:adjustRightInd w:val="0"/>
              <w:snapToGrid w:val="0"/>
              <w:spacing w:before="59" w:after="160" w:line="307" w:lineRule="auto"/>
              <w:ind w:left="94" w:hanging="79"/>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5"/>
                <w:kern w:val="0"/>
                <w:sz w:val="21"/>
                <w:szCs w:val="21"/>
                <w:lang w:eastAsia="en-US"/>
                <w14:ligatures w14:val="none"/>
              </w:rPr>
              <w:t>The output of</w:t>
            </w:r>
            <w:r>
              <w:rPr>
                <w:rFonts w:ascii="宋体" w:hAnsi="宋体" w:eastAsia="宋体" w:cs="宋体"/>
                <w:snapToGrid w:val="0"/>
                <w:color w:val="000000"/>
                <w:spacing w:val="20"/>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this</w:t>
            </w:r>
            <w:r>
              <w:rPr>
                <w:rFonts w:ascii="宋体" w:hAnsi="宋体" w:eastAsia="宋体" w:cs="宋体"/>
                <w:snapToGrid w:val="0"/>
                <w:color w:val="000000"/>
                <w:spacing w:val="4"/>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year</w:t>
            </w:r>
            <w:r>
              <w:rPr>
                <w:rFonts w:ascii="宋体" w:hAnsi="宋体" w:eastAsia="宋体" w:cs="宋体"/>
                <w:snapToGrid w:val="0"/>
                <w:color w:val="000000"/>
                <w:spacing w:val="16"/>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is</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three</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times</w:t>
            </w:r>
            <w:r>
              <w:rPr>
                <w:rFonts w:ascii="宋体" w:hAnsi="宋体" w:eastAsia="宋体" w:cs="宋体"/>
                <w:snapToGrid w:val="0"/>
                <w:color w:val="000000"/>
                <w:spacing w:val="42"/>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that</w:t>
            </w:r>
            <w:r>
              <w:rPr>
                <w:rFonts w:ascii="宋体" w:hAnsi="宋体" w:eastAsia="宋体" w:cs="宋体"/>
                <w:snapToGrid w:val="0"/>
                <w:color w:val="000000"/>
                <w:spacing w:val="31"/>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of</w:t>
            </w:r>
            <w:r>
              <w:rPr>
                <w:rFonts w:ascii="宋体" w:hAnsi="宋体" w:eastAsia="宋体" w:cs="宋体"/>
                <w:snapToGrid w:val="0"/>
                <w:color w:val="000000"/>
                <w:spacing w:val="32"/>
                <w:kern w:val="0"/>
                <w:sz w:val="21"/>
                <w:szCs w:val="21"/>
                <w:lang w:eastAsia="en-US"/>
                <w14:ligatures w14:val="none"/>
              </w:rPr>
              <w:t xml:space="preserve"> </w:t>
            </w:r>
            <w:r>
              <w:rPr>
                <w:rFonts w:ascii="宋体" w:hAnsi="宋体" w:eastAsia="宋体" w:cs="宋体"/>
                <w:snapToGrid w:val="0"/>
                <w:color w:val="000000"/>
                <w:spacing w:val="-3"/>
                <w:kern w:val="0"/>
                <w:sz w:val="21"/>
                <w:szCs w:val="21"/>
                <w:lang w:eastAsia="en-US"/>
                <w14:ligatures w14:val="none"/>
              </w:rPr>
              <w:t>2021.</w:t>
            </w:r>
          </w:p>
        </w:tc>
      </w:tr>
      <w:tr w14:paraId="623E3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2134" w:type="dxa"/>
            <w:tcBorders>
              <w:left w:val="nil"/>
            </w:tcBorders>
          </w:tcPr>
          <w:p w14:paraId="027D43B7">
            <w:pPr>
              <w:widowControl/>
              <w:kinsoku w:val="0"/>
              <w:autoSpaceDE w:val="0"/>
              <w:autoSpaceDN w:val="0"/>
              <w:adjustRightInd w:val="0"/>
              <w:snapToGrid w:val="0"/>
              <w:spacing w:before="246" w:after="160" w:line="219" w:lineRule="auto"/>
              <w:ind w:left="90"/>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3"/>
                <w:kern w:val="0"/>
                <w:sz w:val="21"/>
                <w:szCs w:val="21"/>
                <w:lang w:eastAsia="en-US"/>
                <w14:ligatures w14:val="none"/>
              </w:rPr>
              <w:t>倍数+</w:t>
            </w:r>
            <w:r>
              <w:rPr>
                <w:rFonts w:ascii="宋体" w:hAnsi="宋体" w:eastAsia="宋体" w:cs="宋体"/>
                <w:snapToGrid w:val="0"/>
                <w:color w:val="000000"/>
                <w:kern w:val="0"/>
                <w:sz w:val="21"/>
                <w:szCs w:val="21"/>
                <w:lang w:eastAsia="en-US"/>
                <w14:ligatures w14:val="none"/>
              </w:rPr>
              <w:t>what</w:t>
            </w:r>
            <w:r>
              <w:rPr>
                <w:rFonts w:ascii="宋体" w:hAnsi="宋体" w:eastAsia="宋体" w:cs="宋体"/>
                <w:snapToGrid w:val="0"/>
                <w:color w:val="000000"/>
                <w:spacing w:val="3"/>
                <w:kern w:val="0"/>
                <w:sz w:val="21"/>
                <w:szCs w:val="21"/>
                <w:lang w:eastAsia="en-US"/>
                <w14:ligatures w14:val="none"/>
              </w:rPr>
              <w:t>从句</w:t>
            </w:r>
          </w:p>
        </w:tc>
        <w:tc>
          <w:tcPr>
            <w:tcW w:w="5103" w:type="dxa"/>
            <w:tcBorders>
              <w:right w:val="nil"/>
            </w:tcBorders>
          </w:tcPr>
          <w:p w14:paraId="1F1F59D1">
            <w:pPr>
              <w:widowControl/>
              <w:kinsoku w:val="0"/>
              <w:autoSpaceDE w:val="0"/>
              <w:autoSpaceDN w:val="0"/>
              <w:adjustRightInd w:val="0"/>
              <w:snapToGrid w:val="0"/>
              <w:spacing w:before="51" w:after="160" w:line="304" w:lineRule="auto"/>
              <w:ind w:left="74" w:hanging="59"/>
              <w:jc w:val="left"/>
              <w:textAlignment w:val="baseline"/>
              <w:rPr>
                <w:rFonts w:hint="eastAsia" w:ascii="宋体" w:hAnsi="宋体" w:eastAsia="宋体" w:cs="宋体"/>
                <w:snapToGrid w:val="0"/>
                <w:color w:val="000000"/>
                <w:kern w:val="0"/>
                <w:sz w:val="21"/>
                <w:szCs w:val="21"/>
                <w:lang w:eastAsia="en-US"/>
                <w14:ligatures w14:val="none"/>
              </w:rPr>
            </w:pPr>
            <w:r>
              <w:rPr>
                <w:rFonts w:ascii="宋体" w:hAnsi="宋体" w:eastAsia="宋体" w:cs="宋体"/>
                <w:snapToGrid w:val="0"/>
                <w:color w:val="000000"/>
                <w:spacing w:val="-5"/>
                <w:kern w:val="0"/>
                <w:sz w:val="21"/>
                <w:szCs w:val="21"/>
                <w:lang w:eastAsia="en-US"/>
                <w14:ligatures w14:val="none"/>
              </w:rPr>
              <w:t>The output of</w:t>
            </w:r>
            <w:r>
              <w:rPr>
                <w:rFonts w:ascii="宋体" w:hAnsi="宋体" w:eastAsia="宋体" w:cs="宋体"/>
                <w:snapToGrid w:val="0"/>
                <w:color w:val="000000"/>
                <w:spacing w:val="20"/>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this</w:t>
            </w:r>
            <w:r>
              <w:rPr>
                <w:rFonts w:ascii="宋体" w:hAnsi="宋体" w:eastAsia="宋体" w:cs="宋体"/>
                <w:snapToGrid w:val="0"/>
                <w:color w:val="000000"/>
                <w:spacing w:val="4"/>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year</w:t>
            </w:r>
            <w:r>
              <w:rPr>
                <w:rFonts w:ascii="宋体" w:hAnsi="宋体" w:eastAsia="宋体" w:cs="宋体"/>
                <w:snapToGrid w:val="0"/>
                <w:color w:val="000000"/>
                <w:spacing w:val="16"/>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is</w:t>
            </w:r>
            <w:r>
              <w:rPr>
                <w:rFonts w:ascii="宋体" w:hAnsi="宋体" w:eastAsia="宋体" w:cs="宋体"/>
                <w:snapToGrid w:val="0"/>
                <w:color w:val="000000"/>
                <w:spacing w:val="8"/>
                <w:kern w:val="0"/>
                <w:sz w:val="21"/>
                <w:szCs w:val="21"/>
                <w:lang w:eastAsia="en-US"/>
                <w14:ligatures w14:val="none"/>
              </w:rPr>
              <w:t xml:space="preserve"> </w:t>
            </w:r>
            <w:r>
              <w:rPr>
                <w:rFonts w:ascii="宋体" w:hAnsi="宋体" w:eastAsia="宋体" w:cs="宋体"/>
                <w:snapToGrid w:val="0"/>
                <w:color w:val="000000"/>
                <w:spacing w:val="-5"/>
                <w:kern w:val="0"/>
                <w:sz w:val="21"/>
                <w:szCs w:val="21"/>
                <w:lang w:eastAsia="en-US"/>
                <w14:ligatures w14:val="none"/>
              </w:rPr>
              <w:t>three</w:t>
            </w:r>
            <w:r>
              <w:rPr>
                <w:rFonts w:ascii="宋体" w:hAnsi="宋体" w:eastAsia="宋体" w:cs="宋体"/>
                <w:snapToGrid w:val="0"/>
                <w:color w:val="000000"/>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times what</w:t>
            </w:r>
            <w:r>
              <w:rPr>
                <w:rFonts w:ascii="宋体" w:hAnsi="宋体" w:eastAsia="宋体" w:cs="宋体"/>
                <w:snapToGrid w:val="0"/>
                <w:color w:val="000000"/>
                <w:spacing w:val="32"/>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it</w:t>
            </w:r>
            <w:r>
              <w:rPr>
                <w:rFonts w:ascii="宋体" w:hAnsi="宋体" w:eastAsia="宋体" w:cs="宋体"/>
                <w:snapToGrid w:val="0"/>
                <w:color w:val="000000"/>
                <w:spacing w:val="14"/>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was</w:t>
            </w:r>
            <w:r>
              <w:rPr>
                <w:rFonts w:ascii="宋体" w:hAnsi="宋体" w:eastAsia="宋体" w:cs="宋体"/>
                <w:snapToGrid w:val="0"/>
                <w:color w:val="000000"/>
                <w:spacing w:val="32"/>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in</w:t>
            </w:r>
            <w:r>
              <w:rPr>
                <w:rFonts w:ascii="宋体" w:hAnsi="宋体" w:eastAsia="宋体" w:cs="宋体"/>
                <w:snapToGrid w:val="0"/>
                <w:color w:val="000000"/>
                <w:spacing w:val="23"/>
                <w:kern w:val="0"/>
                <w:sz w:val="21"/>
                <w:szCs w:val="21"/>
                <w:lang w:eastAsia="en-US"/>
                <w14:ligatures w14:val="none"/>
              </w:rPr>
              <w:t xml:space="preserve"> </w:t>
            </w:r>
            <w:r>
              <w:rPr>
                <w:rFonts w:ascii="宋体" w:hAnsi="宋体" w:eastAsia="宋体" w:cs="宋体"/>
                <w:snapToGrid w:val="0"/>
                <w:color w:val="000000"/>
                <w:spacing w:val="-2"/>
                <w:kern w:val="0"/>
                <w:sz w:val="21"/>
                <w:szCs w:val="21"/>
                <w:lang w:eastAsia="en-US"/>
                <w14:ligatures w14:val="none"/>
              </w:rPr>
              <w:t>2021.</w:t>
            </w:r>
          </w:p>
        </w:tc>
      </w:tr>
    </w:tbl>
    <w:p w14:paraId="488C97C5">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p>
    <w:p w14:paraId="7AE66C47">
      <w:pPr>
        <w:widowControl/>
        <w:kinsoku w:val="0"/>
        <w:autoSpaceDE w:val="0"/>
        <w:autoSpaceDN w:val="0"/>
        <w:adjustRightInd w:val="0"/>
        <w:snapToGrid w:val="0"/>
        <w:spacing w:before="29" w:after="160" w:line="317" w:lineRule="auto"/>
        <w:ind w:left="149" w:right="94"/>
        <w:jc w:val="left"/>
        <w:textAlignment w:val="baseline"/>
        <w:rPr>
          <w:rFonts w:ascii="黑体" w:hAnsi="黑体" w:eastAsia="黑体" w:cs="黑体"/>
          <w:b/>
          <w:bCs/>
          <w:spacing w:val="8"/>
          <w:sz w:val="21"/>
          <w:szCs w:val="21"/>
        </w:rPr>
      </w:pPr>
      <w:r>
        <w:rPr>
          <w:rFonts w:ascii="黑体" w:hAnsi="黑体" w:eastAsia="黑体" w:cs="黑体"/>
          <w:b/>
          <w:bCs/>
          <w:spacing w:val="8"/>
          <w:sz w:val="21"/>
          <w:szCs w:val="21"/>
        </w:rPr>
        <w:t>形容词的句法功能</w:t>
      </w:r>
    </w:p>
    <w:p w14:paraId="54091BB8">
      <w:pPr>
        <w:widowControl/>
        <w:kinsoku w:val="0"/>
        <w:autoSpaceDE w:val="0"/>
        <w:autoSpaceDN w:val="0"/>
        <w:adjustRightInd w:val="0"/>
        <w:snapToGrid w:val="0"/>
        <w:spacing w:before="29" w:after="160" w:line="317" w:lineRule="auto"/>
        <w:ind w:left="149" w:right="94"/>
        <w:jc w:val="left"/>
        <w:textAlignment w:val="baseline"/>
        <w:rPr>
          <w:rFonts w:hint="eastAsia" w:ascii="黑体" w:hAnsi="黑体" w:eastAsia="黑体" w:cs="黑体"/>
          <w:b/>
          <w:bCs/>
          <w:spacing w:val="8"/>
          <w:sz w:val="21"/>
          <w:szCs w:val="21"/>
        </w:rPr>
      </w:pPr>
      <w:r>
        <w:rPr>
          <w:rFonts w:hint="eastAsia" w:ascii="黑体" w:hAnsi="黑体" w:eastAsia="黑体" w:cs="黑体"/>
          <w:b/>
          <w:bCs/>
          <w:spacing w:val="8"/>
          <w:sz w:val="21"/>
          <w:szCs w:val="21"/>
        </w:rPr>
        <w:t>1 作定语</w:t>
      </w:r>
    </w:p>
    <w:p w14:paraId="08C3E1CA">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单个形容词作定语一般置于被修饰词前，但在下 列情况下，形容词要置于被修饰词后。</w:t>
      </w:r>
    </w:p>
    <w:p w14:paraId="4744061C">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(1)修饰复合不定代词时</w:t>
      </w:r>
    </w:p>
    <w:p w14:paraId="1A0CC5AC">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Is there  anything  wrong  with your car?</w:t>
      </w:r>
    </w:p>
    <w:p w14:paraId="2C610AC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你的汽车出什么故障了吗?</w:t>
      </w:r>
    </w:p>
    <w:p w14:paraId="76DE9036">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(2)当名词前有最高级或 all 、only 、every 等词修饰 时，一般要把以-able  或-ible 结尾的形容词置于名 词后</w:t>
      </w:r>
    </w:p>
    <w:p w14:paraId="1F3F692F">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That is the best book available .</w:t>
      </w:r>
    </w:p>
    <w:p w14:paraId="55A67756">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那是能找到的最好的一本书。</w:t>
      </w:r>
    </w:p>
    <w:p w14:paraId="50621F3F">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(3)当形容词后有不定式或“介词+名词”构成的 短语时</w:t>
      </w:r>
    </w:p>
    <w:p w14:paraId="3445987C">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The teacher  asked me  a  question  difficult  to  answer. 老 师问了我一个难以回答的问题。</w:t>
      </w:r>
    </w:p>
    <w:p w14:paraId="51BE4F83">
      <w:pPr>
        <w:widowControl/>
        <w:tabs>
          <w:tab w:val="left" w:pos="2860"/>
        </w:tabs>
        <w:kinsoku w:val="0"/>
        <w:autoSpaceDE w:val="0"/>
        <w:autoSpaceDN w:val="0"/>
        <w:adjustRightInd w:val="0"/>
        <w:snapToGrid w:val="0"/>
        <w:spacing w:before="29" w:after="160" w:line="317" w:lineRule="auto"/>
        <w:ind w:left="149" w:right="94"/>
        <w:jc w:val="left"/>
        <w:textAlignment w:val="baseline"/>
        <w:rPr>
          <w:rFonts w:hint="eastAsia" w:ascii="黑体" w:hAnsi="黑体" w:eastAsia="黑体" w:cs="黑体"/>
          <w:b/>
          <w:bCs/>
          <w:spacing w:val="8"/>
          <w:sz w:val="21"/>
          <w:szCs w:val="21"/>
        </w:rPr>
      </w:pPr>
      <w:r>
        <w:rPr>
          <w:rFonts w:hint="eastAsia" w:ascii="黑体" w:hAnsi="黑体" w:eastAsia="黑体" w:cs="黑体"/>
          <w:b/>
          <w:bCs/>
          <w:spacing w:val="8"/>
          <w:sz w:val="21"/>
          <w:szCs w:val="21"/>
        </w:rPr>
        <w:t>2   作状语</w:t>
      </w:r>
      <w:r>
        <w:rPr>
          <w:rFonts w:hint="eastAsia" w:ascii="黑体" w:hAnsi="黑体" w:eastAsia="黑体" w:cs="黑体"/>
          <w:b/>
          <w:bCs/>
          <w:spacing w:val="8"/>
          <w:sz w:val="21"/>
          <w:szCs w:val="21"/>
        </w:rPr>
        <w:tab/>
      </w:r>
    </w:p>
    <w:p w14:paraId="77473FA8">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形容词作状语表示伴随、原因、方式等，主要说明 主语的状态。</w:t>
      </w:r>
    </w:p>
    <w:p w14:paraId="1F87F3B2">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He  lay  in  bed,wide    awake. 他躺在床上，丝毫没有 睡意。</w:t>
      </w:r>
    </w:p>
    <w:p w14:paraId="45D0254D">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bookmarkStart w:id="3" w:name="_Hlk205667952"/>
      <w:r>
        <w:rPr>
          <w:rFonts w:hint="eastAsia" w:ascii="Times New Roman" w:hAnsi="Times New Roman" w:cs="Times New Roman"/>
          <w:snapToGrid w:val="0"/>
          <w:color w:val="000000"/>
          <w:kern w:val="0"/>
          <w:sz w:val="21"/>
          <w:szCs w:val="21"/>
          <w14:ligatures w14:val="none"/>
        </w:rPr>
        <w:t>To  my  surprise,the  driver  is  still  alive   after  the  traffic accident.  令我惊讶的是，交通事故发生后，司机还 活着。</w:t>
      </w:r>
    </w:p>
    <w:p w14:paraId="43B13215">
      <w:pPr>
        <w:widowControl/>
        <w:tabs>
          <w:tab w:val="left" w:pos="2860"/>
        </w:tabs>
        <w:kinsoku w:val="0"/>
        <w:autoSpaceDE w:val="0"/>
        <w:autoSpaceDN w:val="0"/>
        <w:adjustRightInd w:val="0"/>
        <w:snapToGrid w:val="0"/>
        <w:spacing w:before="29" w:after="160" w:line="317" w:lineRule="auto"/>
        <w:ind w:left="149" w:right="94"/>
        <w:jc w:val="left"/>
        <w:textAlignment w:val="baseline"/>
        <w:rPr>
          <w:rFonts w:ascii="黑体" w:hAnsi="黑体" w:eastAsia="黑体" w:cs="黑体"/>
          <w:b/>
          <w:bCs/>
          <w:spacing w:val="8"/>
          <w:sz w:val="21"/>
          <w:szCs w:val="21"/>
        </w:rPr>
      </w:pPr>
      <w:r>
        <w:rPr>
          <w:rFonts w:hint="eastAsia" w:ascii="黑体" w:hAnsi="黑体" w:eastAsia="黑体" w:cs="黑体"/>
          <w:b/>
          <w:bCs/>
          <w:spacing w:val="8"/>
          <w:sz w:val="21"/>
          <w:szCs w:val="21"/>
        </w:rPr>
        <w:t>3  表语形容词</w:t>
      </w:r>
    </w:p>
    <w:p w14:paraId="4DCA6D26">
      <w:pPr>
        <w:pStyle w:val="10"/>
        <w:widowControl/>
        <w:numPr>
          <w:ilvl w:val="0"/>
          <w:numId w:val="36"/>
        </w:numPr>
        <w:kinsoku w:val="0"/>
        <w:autoSpaceDE w:val="0"/>
        <w:autoSpaceDN w:val="0"/>
        <w:adjustRightInd w:val="0"/>
        <w:snapToGrid w:val="0"/>
        <w:spacing w:before="29" w:after="160" w:line="317" w:lineRule="auto"/>
        <w:ind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表语形容词指的是通常与系动词一起构成系表结 构的形容词，常见的有 afraid 、alone 、awake 、asleep 、 alive 、alike 、ashamed 、well 、unable 、worth 等。</w:t>
      </w:r>
    </w:p>
    <w:p w14:paraId="5104C587">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To  my  surprise,the  driver  is  still  alive   after  the  traffic accident.  令我惊讶的是，交通事故发生后，司机还 活着。</w:t>
      </w:r>
    </w:p>
    <w:p w14:paraId="49C253B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（2）表语形容词并非只能作表语，它们还可以作补语 和后置定语，但一般不作前置定语。</w:t>
      </w:r>
    </w:p>
    <w:p w14:paraId="79463453">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Jiuzhaigou   Valley    is   home   to   mighty    snow-capped mountains,thick   forests</w:t>
      </w:r>
      <w:r>
        <w:rPr>
          <w:rFonts w:hint="eastAsia" w:ascii="Times New Roman" w:hAnsi="Times New Roman" w:cs="Times New Roman"/>
          <w:snapToGrid w:val="0"/>
          <w:color w:val="000000"/>
          <w:kern w:val="0"/>
          <w:sz w:val="21"/>
          <w:szCs w:val="21"/>
          <w:u w:val="single"/>
          <w14:ligatures w14:val="none"/>
        </w:rPr>
        <w:t xml:space="preserve">    alive  </w:t>
      </w:r>
      <w:r>
        <w:rPr>
          <w:rFonts w:hint="eastAsia" w:ascii="Times New Roman" w:hAnsi="Times New Roman" w:cs="Times New Roman"/>
          <w:snapToGrid w:val="0"/>
          <w:color w:val="000000"/>
          <w:kern w:val="0"/>
          <w:sz w:val="21"/>
          <w:szCs w:val="21"/>
          <w14:ligatures w14:val="none"/>
        </w:rPr>
        <w:t xml:space="preserve">  with    wildlife,impressive waterfalls  and  lakes   so  blue  that  they  take  our  breath away.  九寨沟拥有雄伟的雪山、充满野生动植物的茂密森 林、令人印象深刻的瀑布以及令人叫绝的蓝色湖泊。</w:t>
      </w:r>
    </w:p>
    <w:p w14:paraId="3D04DB4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( 3 ) 以 字 母 a 开头的表语形容词 一般不可直接用 very 修饰。</w:t>
      </w:r>
    </w:p>
    <w:p w14:paraId="10D38445">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very much  alone 非常孤单的 fast  asleep 熟睡的</w:t>
      </w:r>
    </w:p>
    <w:p w14:paraId="43A1BA99">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greatly ashamed 非常羞愧的</w:t>
      </w:r>
    </w:p>
    <w:bookmarkEnd w:id="3"/>
    <w:p w14:paraId="46B9C53F">
      <w:pPr>
        <w:widowControl/>
        <w:kinsoku w:val="0"/>
        <w:autoSpaceDE w:val="0"/>
        <w:autoSpaceDN w:val="0"/>
        <w:adjustRightInd w:val="0"/>
        <w:snapToGrid w:val="0"/>
        <w:spacing w:before="29" w:after="160" w:line="317" w:lineRule="auto"/>
        <w:ind w:left="149" w:right="94"/>
        <w:jc w:val="center"/>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副词的句法功能</w:t>
      </w:r>
    </w:p>
    <w:p w14:paraId="16DA10CA">
      <w:pPr>
        <w:widowControl/>
        <w:kinsoku w:val="0"/>
        <w:autoSpaceDE w:val="0"/>
        <w:autoSpaceDN w:val="0"/>
        <w:adjustRightInd w:val="0"/>
        <w:snapToGrid w:val="0"/>
        <w:spacing w:before="29" w:after="160" w:line="317" w:lineRule="auto"/>
        <w:ind w:left="149"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副词主要用来修饰动词、形容词、副词，有时也修 饰整个句子，此时，副词在句中作状语。除此之外，副 词在句中也可作定语、表语和宾语补足语等。</w:t>
      </w:r>
    </w:p>
    <w:p w14:paraId="6CCF9646">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Hold tight to the rope,and I will pull you up.(作状语， 修饰动词)抓紧绳子，我把你拉上来。</w:t>
      </w:r>
    </w:p>
    <w:p w14:paraId="33D6B7AD">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Luckily,John was in when I called.(作状语，修饰整个 句子)幸运的是，我打电话时John 在家。</w:t>
      </w:r>
    </w:p>
    <w:p w14:paraId="1A56E681">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The villagers there are very friendly.(作定语)那里的 村民都很友好。</w:t>
      </w:r>
    </w:p>
    <w:p w14:paraId="36CE322E">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He is out.(作表语)他出去了。</w:t>
      </w:r>
    </w:p>
    <w:p w14:paraId="0AEC6903">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 saw him off with my friend two days ago.(作宾语补 足语)两天前我和我的朋友为他送行。</w:t>
      </w:r>
    </w:p>
    <w:p w14:paraId="798B90EF">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□注意  常作表语的副词有 apart、back、down、in、out、 through、up 等。</w:t>
      </w:r>
    </w:p>
    <w:p w14:paraId="2344ABF6">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Time is up.时间到了.</w:t>
      </w:r>
    </w:p>
    <w:p w14:paraId="42C5F6B8">
      <w:pPr>
        <w:widowControl/>
        <w:kinsoku w:val="0"/>
        <w:autoSpaceDE w:val="0"/>
        <w:autoSpaceDN w:val="0"/>
        <w:adjustRightInd w:val="0"/>
        <w:snapToGrid w:val="0"/>
        <w:spacing w:before="29" w:after="160" w:line="317" w:lineRule="auto"/>
        <w:ind w:left="149" w:right="94"/>
        <w:jc w:val="center"/>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常见的连接性副词和同根副词</w:t>
      </w:r>
    </w:p>
    <w:p w14:paraId="53557334">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常见的连接性副词</w:t>
      </w:r>
    </w:p>
    <w:p w14:paraId="5746AD22">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连接性副词</w:t>
      </w:r>
      <w:r>
        <w:rPr>
          <w:rFonts w:hint="eastAsia" w:ascii="Times New Roman" w:hAnsi="Times New Roman" w:cs="Times New Roman"/>
          <w:b/>
          <w:bCs/>
          <w:snapToGrid w:val="0"/>
          <w:color w:val="000000"/>
          <w:kern w:val="0"/>
          <w:sz w:val="21"/>
          <w:szCs w:val="21"/>
          <w14:ligatures w14:val="none"/>
        </w:rPr>
        <w:tab/>
      </w:r>
      <w:r>
        <w:rPr>
          <w:rFonts w:hint="eastAsia" w:ascii="Times New Roman" w:hAnsi="Times New Roman" w:cs="Times New Roman"/>
          <w:b/>
          <w:bCs/>
          <w:snapToGrid w:val="0"/>
          <w:color w:val="000000"/>
          <w:kern w:val="0"/>
          <w:sz w:val="21"/>
          <w:szCs w:val="21"/>
          <w14:ligatures w14:val="none"/>
        </w:rPr>
        <w:t xml:space="preserve">            用法</w:t>
      </w:r>
    </w:p>
    <w:p w14:paraId="30089A7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though</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一般用于句末，意为“然而，可是”, 表示转折</w:t>
      </w:r>
    </w:p>
    <w:p w14:paraId="367E7BB5">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meanwhile</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意为“与此同时；在此期间”,表示 两个动作同时发生</w:t>
      </w:r>
    </w:p>
    <w:p w14:paraId="42E3AC71">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therefore/ thus /  consequently ——</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意为“因此，所以”,表示结果</w:t>
      </w:r>
    </w:p>
    <w:p w14:paraId="6BE07FC2">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moreover/  furthermore /  additionally /  besides</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意为“此外”,表示并列、递进或顺 承关系</w:t>
      </w:r>
    </w:p>
    <w:p w14:paraId="0DD36443">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however</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意为“然而”,表示让步、转折关系， 常用逗号与句子其他成分隔开</w:t>
      </w:r>
    </w:p>
    <w:p w14:paraId="3F8D4B8F">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instead</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意为“相反”,表示相反的情况</w:t>
      </w:r>
    </w:p>
    <w:p w14:paraId="44EDB540">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anyway/ anyhow</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意为“尽管，至少”,表示让步关系</w:t>
      </w:r>
    </w:p>
    <w:p w14:paraId="00D43E85">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具有两种形式的同根副词</w:t>
      </w:r>
    </w:p>
    <w:p w14:paraId="21A8FCBB">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不以-ly结尾的副词</w:t>
      </w:r>
      <w:r>
        <w:rPr>
          <w:rFonts w:hint="eastAsia" w:ascii="Times New Roman" w:hAnsi="Times New Roman" w:cs="Times New Roman"/>
          <w:b/>
          <w:bCs/>
          <w:snapToGrid w:val="0"/>
          <w:color w:val="000000"/>
          <w:kern w:val="0"/>
          <w:sz w:val="21"/>
          <w:szCs w:val="21"/>
          <w14:ligatures w14:val="none"/>
        </w:rPr>
        <w:tab/>
      </w:r>
      <w:r>
        <w:rPr>
          <w:rFonts w:hint="eastAsia" w:ascii="Times New Roman" w:hAnsi="Times New Roman" w:cs="Times New Roman"/>
          <w:b/>
          <w:bCs/>
          <w:snapToGrid w:val="0"/>
          <w:color w:val="000000"/>
          <w:kern w:val="0"/>
          <w:sz w:val="21"/>
          <w:szCs w:val="21"/>
          <w14:ligatures w14:val="none"/>
        </w:rPr>
        <w:t>---------    以-ly结尾 的副词</w:t>
      </w:r>
    </w:p>
    <w:p w14:paraId="2C368733">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clear远离，不接触</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clearly清晰地，明显地</w:t>
      </w:r>
    </w:p>
    <w:p w14:paraId="39DE99D5">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close不远地，接近</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closely密切地，接近</w:t>
      </w:r>
    </w:p>
    <w:p w14:paraId="6149D965">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deep(空间上)深</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deeply(情感上)深刻地，强烈地</w:t>
      </w:r>
    </w:p>
    <w:p w14:paraId="7DD00896">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easy小心，慢点</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easily容易地，不费力地</w:t>
      </w:r>
    </w:p>
    <w:p w14:paraId="2EF629A5">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free不固定地； 免费</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freely不受限制地；无拘无束地</w:t>
      </w:r>
    </w:p>
    <w:p w14:paraId="0BEF0B4C">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hard努力地</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hardly_______________</w:t>
      </w:r>
    </w:p>
    <w:p w14:paraId="5A751129">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high(空间上)高</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highly________________</w:t>
      </w:r>
    </w:p>
    <w:p w14:paraId="4D9CFFD4">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late迟，晚</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lately________________</w:t>
      </w:r>
    </w:p>
    <w:p w14:paraId="52606B9D">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near近</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nearly_______________</w:t>
      </w:r>
    </w:p>
    <w:p w14:paraId="62AAC857">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right恰好；径直； 立即</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rightly公正合理地；正确地</w:t>
      </w:r>
    </w:p>
    <w:p w14:paraId="23F87B92">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wide充分地</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   widely广泛地，范围广地</w:t>
      </w:r>
    </w:p>
    <w:p w14:paraId="3C72B83C">
      <w:pPr>
        <w:widowControl/>
        <w:kinsoku w:val="0"/>
        <w:autoSpaceDE w:val="0"/>
        <w:autoSpaceDN w:val="0"/>
        <w:adjustRightInd w:val="0"/>
        <w:snapToGrid w:val="0"/>
        <w:spacing w:before="219" w:after="160" w:line="222" w:lineRule="auto"/>
        <w:ind w:left="1623"/>
        <w:jc w:val="left"/>
        <w:textAlignment w:val="baseline"/>
        <w:rPr>
          <w:rFonts w:ascii="黑体" w:hAnsi="黑体" w:eastAsia="黑体" w:cs="黑体"/>
          <w:b/>
          <w:bCs/>
          <w:snapToGrid w:val="0"/>
          <w:color w:val="000000"/>
          <w:spacing w:val="3"/>
          <w:kern w:val="0"/>
          <w:sz w:val="21"/>
          <w:szCs w:val="21"/>
          <w14:ligatures w14:val="none"/>
        </w:rPr>
      </w:pPr>
      <w:r>
        <w:rPr>
          <w:rFonts w:ascii="黑体" w:hAnsi="黑体" w:eastAsia="黑体" w:cs="黑体"/>
          <w:b/>
          <w:bCs/>
          <w:snapToGrid w:val="0"/>
          <w:color w:val="000000"/>
          <w:spacing w:val="3"/>
          <w:kern w:val="0"/>
          <w:sz w:val="21"/>
          <w:szCs w:val="21"/>
          <w:lang w:eastAsia="en-US"/>
          <w14:ligatures w14:val="none"/>
        </w:rPr>
        <w:t>名词变为形容词</w:t>
      </w:r>
    </w:p>
    <w:p w14:paraId="3C20FE41">
      <w:pPr>
        <w:widowControl/>
        <w:kinsoku w:val="0"/>
        <w:autoSpaceDE w:val="0"/>
        <w:autoSpaceDN w:val="0"/>
        <w:adjustRightInd w:val="0"/>
        <w:snapToGrid w:val="0"/>
        <w:spacing w:before="219" w:after="160" w:line="222" w:lineRule="auto"/>
        <w:jc w:val="left"/>
        <w:textAlignment w:val="baseline"/>
        <w:rPr>
          <w:rFonts w:hint="eastAsia" w:ascii="黑体" w:hAnsi="黑体" w:eastAsia="黑体" w:cs="黑体"/>
          <w:snapToGrid w:val="0"/>
          <w:color w:val="000000"/>
          <w:kern w:val="0"/>
          <w:sz w:val="21"/>
          <w:szCs w:val="21"/>
          <w14:ligatures w14:val="none"/>
        </w:rPr>
      </w:pPr>
      <w:r>
        <w:rPr>
          <w:rFonts w:hint="eastAsia" w:ascii="黑体" w:hAnsi="黑体" w:eastAsia="黑体" w:cs="黑体"/>
          <w:snapToGrid w:val="0"/>
          <w:color w:val="000000"/>
          <w:kern w:val="0"/>
          <w:sz w:val="21"/>
          <w:szCs w:val="21"/>
          <w14:ligatures w14:val="none"/>
        </w:rPr>
        <w:t>后缀</w:t>
      </w:r>
      <w:r>
        <w:rPr>
          <w:rFonts w:hint="eastAsia" w:ascii="黑体" w:hAnsi="黑体" w:eastAsia="黑体" w:cs="黑体"/>
          <w:snapToGrid w:val="0"/>
          <w:color w:val="000000"/>
          <w:kern w:val="0"/>
          <w:sz w:val="21"/>
          <w:szCs w:val="21"/>
          <w14:ligatures w14:val="none"/>
        </w:rPr>
        <w:tab/>
      </w:r>
      <w:r>
        <w:rPr>
          <w:rFonts w:hint="eastAsia" w:ascii="黑体" w:hAnsi="黑体" w:eastAsia="黑体" w:cs="黑体"/>
          <w:snapToGrid w:val="0"/>
          <w:color w:val="000000"/>
          <w:kern w:val="0"/>
          <w:sz w:val="21"/>
          <w:szCs w:val="21"/>
          <w14:ligatures w14:val="none"/>
        </w:rPr>
        <w:t xml:space="preserve">     意义</w:t>
      </w:r>
      <w:r>
        <w:rPr>
          <w:rFonts w:hint="eastAsia" w:ascii="黑体" w:hAnsi="黑体" w:eastAsia="黑体" w:cs="黑体"/>
          <w:snapToGrid w:val="0"/>
          <w:color w:val="000000"/>
          <w:kern w:val="0"/>
          <w:sz w:val="21"/>
          <w:szCs w:val="21"/>
          <w14:ligatures w14:val="none"/>
        </w:rPr>
        <w:tab/>
      </w:r>
      <w:r>
        <w:rPr>
          <w:rFonts w:hint="eastAsia" w:ascii="黑体" w:hAnsi="黑体" w:eastAsia="黑体" w:cs="黑体"/>
          <w:snapToGrid w:val="0"/>
          <w:color w:val="000000"/>
          <w:kern w:val="0"/>
          <w:sz w:val="21"/>
          <w:szCs w:val="21"/>
          <w14:ligatures w14:val="none"/>
        </w:rPr>
        <w:t xml:space="preserve">                 </w:t>
      </w:r>
      <w:r>
        <w:rPr>
          <w:rFonts w:ascii="黑体" w:hAnsi="黑体" w:eastAsia="黑体" w:cs="黑体"/>
          <w:snapToGrid w:val="0"/>
          <w:color w:val="000000"/>
          <w:kern w:val="0"/>
          <w:sz w:val="21"/>
          <w:szCs w:val="21"/>
          <w14:ligatures w14:val="none"/>
        </w:rPr>
        <w:tab/>
      </w:r>
      <w:r>
        <w:rPr>
          <w:rFonts w:hint="eastAsia" w:ascii="黑体" w:hAnsi="黑体" w:eastAsia="黑体" w:cs="黑体"/>
          <w:snapToGrid w:val="0"/>
          <w:color w:val="000000"/>
          <w:kern w:val="0"/>
          <w:sz w:val="21"/>
          <w:szCs w:val="21"/>
          <w14:ligatures w14:val="none"/>
        </w:rPr>
        <w:t xml:space="preserve"> 示例</w:t>
      </w:r>
    </w:p>
    <w:p w14:paraId="7736D840">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-y</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充满……的；有 …… 特征/倾向的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dirt→dirty fog→foggy</w:t>
      </w:r>
    </w:p>
    <w:p w14:paraId="167D4C61">
      <w:pPr>
        <w:widowControl/>
        <w:kinsoku w:val="0"/>
        <w:autoSpaceDE w:val="0"/>
        <w:autoSpaceDN w:val="0"/>
        <w:adjustRightInd w:val="0"/>
        <w:snapToGrid w:val="0"/>
        <w:spacing w:before="29" w:after="160" w:line="317" w:lineRule="auto"/>
        <w:ind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-ful</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充满……的；有 ……. 性质/倾向的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meaning→meaningful</w:t>
      </w:r>
    </w:p>
    <w:p w14:paraId="64628346">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-less</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无；没有</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fear→fearless</w:t>
      </w:r>
    </w:p>
    <w:p w14:paraId="3DC096BB">
      <w:pPr>
        <w:widowControl/>
        <w:kinsoku w:val="0"/>
        <w:autoSpaceDE w:val="0"/>
        <w:autoSpaceDN w:val="0"/>
        <w:adjustRightInd w:val="0"/>
        <w:snapToGrid w:val="0"/>
        <w:spacing w:before="29" w:after="160" w:line="317" w:lineRule="auto"/>
        <w:ind w:left="149"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-able</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具有……性质的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knowledge→knowledgeable</w:t>
      </w:r>
    </w:p>
    <w:p w14:paraId="38A84DDD">
      <w:pPr>
        <w:widowControl/>
        <w:kinsoku w:val="0"/>
        <w:autoSpaceDE w:val="0"/>
        <w:autoSpaceDN w:val="0"/>
        <w:adjustRightInd w:val="0"/>
        <w:snapToGrid w:val="0"/>
        <w:spacing w:before="29" w:after="160" w:line="317" w:lineRule="auto"/>
        <w:ind w:right="94" w:firstLine="149"/>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-ous</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有……性质的；充满 ……的</w:t>
      </w:r>
      <w:r>
        <w:rPr>
          <w:rFonts w:hint="eastAsia"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courage→courageous</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mystery→mysterious</w:t>
      </w:r>
    </w:p>
    <w:p w14:paraId="564FF3F3">
      <w:pPr>
        <w:widowControl/>
        <w:kinsoku w:val="0"/>
        <w:autoSpaceDE w:val="0"/>
        <w:autoSpaceDN w:val="0"/>
        <w:adjustRightInd w:val="0"/>
        <w:snapToGrid w:val="0"/>
        <w:spacing w:before="29" w:after="160" w:line="317" w:lineRule="auto"/>
        <w:ind w:left="149"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-al/ial</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有……特性的；与 ……有关的</w:t>
      </w:r>
      <w:r>
        <w:rPr>
          <w:rFonts w:hint="eastAsia"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addition→additional </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globe→global</w:t>
      </w:r>
    </w:p>
    <w:p w14:paraId="5F21288D">
      <w:pPr>
        <w:widowControl/>
        <w:kinsoku w:val="0"/>
        <w:autoSpaceDE w:val="0"/>
        <w:autoSpaceDN w:val="0"/>
        <w:adjustRightInd w:val="0"/>
        <w:snapToGrid w:val="0"/>
        <w:spacing w:before="29" w:after="160" w:line="317" w:lineRule="auto"/>
        <w:ind w:right="94" w:firstLine="4410" w:firstLineChars="2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logic→logical    finance→financial</w:t>
      </w:r>
    </w:p>
    <w:p w14:paraId="50C28F92">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-ly</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有……特征的；每隔 ……时间一次的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friend→friendly    love→lovely      day→daily</w:t>
      </w:r>
    </w:p>
    <w:p w14:paraId="77F3C34A">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-en</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由……制成的；像 ……一样的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wood→wooden</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gold→golden</w:t>
      </w:r>
    </w:p>
    <w:p w14:paraId="3878F2A9">
      <w:pPr>
        <w:widowControl/>
        <w:kinsoku w:val="0"/>
        <w:autoSpaceDE w:val="0"/>
        <w:autoSpaceDN w:val="0"/>
        <w:adjustRightInd w:val="0"/>
        <w:snapToGrid w:val="0"/>
        <w:spacing w:before="29" w:after="160" w:line="317" w:lineRule="auto"/>
        <w:ind w:right="94" w:firstLine="149"/>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-ant/-ent</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……的；处于……状 态的</w:t>
      </w:r>
      <w:r>
        <w:rPr>
          <w:rFonts w:hint="eastAsia"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ignorance→ignorant   significance→significant</w:t>
      </w:r>
    </w:p>
    <w:p w14:paraId="30044B5B">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-ic</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与……相关的；动作 或行为……的</w:t>
      </w:r>
      <w:r>
        <w:rPr>
          <w:rFonts w:hint="eastAsia"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strategy→strategic</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energy→energetic</w:t>
      </w:r>
    </w:p>
    <w:p w14:paraId="65086CF5">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-ish     有……性质的；有点 ……的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self→selfish  </w:t>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child→childish</w:t>
      </w:r>
    </w:p>
    <w:p w14:paraId="0E83EACB">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动词变为形容词</w:t>
      </w:r>
    </w:p>
    <w:p w14:paraId="39EAF793">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后缀</w:t>
      </w:r>
      <w:r>
        <w:rPr>
          <w:rFonts w:hint="eastAsia" w:ascii="Times New Roman" w:hAnsi="Times New Roman" w:cs="Times New Roman"/>
          <w:b/>
          <w:bCs/>
          <w:snapToGrid w:val="0"/>
          <w:color w:val="000000"/>
          <w:kern w:val="0"/>
          <w:sz w:val="21"/>
          <w:szCs w:val="21"/>
          <w14:ligatures w14:val="none"/>
        </w:rPr>
        <w:tab/>
      </w:r>
      <w:r>
        <w:rPr>
          <w:rFonts w:hint="eastAsia" w:ascii="Times New Roman" w:hAnsi="Times New Roman" w:cs="Times New Roman"/>
          <w:b/>
          <w:bCs/>
          <w:snapToGrid w:val="0"/>
          <w:color w:val="000000"/>
          <w:kern w:val="0"/>
          <w:sz w:val="21"/>
          <w:szCs w:val="21"/>
          <w14:ligatures w14:val="none"/>
        </w:rPr>
        <w:t xml:space="preserve">                       </w:t>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hint="eastAsia" w:ascii="Times New Roman" w:hAnsi="Times New Roman" w:cs="Times New Roman"/>
          <w:b/>
          <w:bCs/>
          <w:snapToGrid w:val="0"/>
          <w:color w:val="000000"/>
          <w:kern w:val="0"/>
          <w:sz w:val="21"/>
          <w:szCs w:val="21"/>
          <w14:ligatures w14:val="none"/>
        </w:rPr>
        <w:t>意义</w:t>
      </w:r>
      <w:r>
        <w:rPr>
          <w:rFonts w:hint="eastAsia"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ascii="Times New Roman" w:hAnsi="Times New Roman" w:cs="Times New Roman"/>
          <w:b/>
          <w:bCs/>
          <w:snapToGrid w:val="0"/>
          <w:color w:val="000000"/>
          <w:kern w:val="0"/>
          <w:sz w:val="21"/>
          <w:szCs w:val="21"/>
          <w14:ligatures w14:val="none"/>
        </w:rPr>
        <w:tab/>
      </w:r>
      <w:r>
        <w:rPr>
          <w:rFonts w:hint="eastAsia" w:ascii="Times New Roman" w:hAnsi="Times New Roman" w:cs="Times New Roman"/>
          <w:b/>
          <w:bCs/>
          <w:snapToGrid w:val="0"/>
          <w:color w:val="000000"/>
          <w:kern w:val="0"/>
          <w:sz w:val="21"/>
          <w:szCs w:val="21"/>
          <w14:ligatures w14:val="none"/>
        </w:rPr>
        <w:t>示例</w:t>
      </w:r>
    </w:p>
    <w:p w14:paraId="40127BC0">
      <w:pPr>
        <w:pStyle w:val="10"/>
        <w:widowControl/>
        <w:numPr>
          <w:ilvl w:val="0"/>
          <w:numId w:val="37"/>
        </w:numPr>
        <w:kinsoku w:val="0"/>
        <w:autoSpaceDE w:val="0"/>
        <w:autoSpaceDN w:val="0"/>
        <w:adjustRightInd w:val="0"/>
        <w:snapToGrid w:val="0"/>
        <w:spacing w:before="29" w:after="160" w:line="317" w:lineRule="auto"/>
        <w:ind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-able/-ible</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可(能，应) ……的； 具有……性质的；处  于……状态的</w:t>
      </w:r>
      <w:r>
        <w:rPr>
          <w:rFonts w:hint="eastAsia" w:ascii="Times New Roman" w:hAnsi="Times New Roman" w:cs="Times New Roman"/>
          <w:snapToGrid w:val="0"/>
          <w:color w:val="000000"/>
          <w:kern w:val="0"/>
          <w:sz w:val="21"/>
          <w:szCs w:val="21"/>
          <w14:ligatures w14:val="none"/>
        </w:rPr>
        <w:tab/>
      </w:r>
    </w:p>
    <w:p w14:paraId="39B6A25E">
      <w:pPr>
        <w:widowControl/>
        <w:kinsoku w:val="0"/>
        <w:autoSpaceDE w:val="0"/>
        <w:autoSpaceDN w:val="0"/>
        <w:adjustRightInd w:val="0"/>
        <w:snapToGrid w:val="0"/>
        <w:spacing w:before="29" w:after="160" w:line="317" w:lineRule="auto"/>
        <w:ind w:right="94" w:firstLine="420" w:firstLineChars="2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accept→____________          imagine→______________     access→________________</w:t>
      </w:r>
    </w:p>
    <w:p w14:paraId="345D2E04">
      <w:pPr>
        <w:pStyle w:val="10"/>
        <w:widowControl/>
        <w:numPr>
          <w:ilvl w:val="0"/>
          <w:numId w:val="37"/>
        </w:numPr>
        <w:kinsoku w:val="0"/>
        <w:autoSpaceDE w:val="0"/>
        <w:autoSpaceDN w:val="0"/>
        <w:adjustRightInd w:val="0"/>
        <w:snapToGrid w:val="0"/>
        <w:spacing w:before="29" w:after="160" w:line="317" w:lineRule="auto"/>
        <w:ind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-ive</w:t>
      </w:r>
      <w:r>
        <w:rPr>
          <w:rFonts w:hint="eastAsia" w:ascii="Times New Roman" w:hAnsi="Times New Roman" w:cs="Times New Roman"/>
          <w:snapToGrid w:val="0"/>
          <w:color w:val="000000"/>
          <w:kern w:val="0"/>
          <w:sz w:val="21"/>
          <w:szCs w:val="21"/>
          <w14:ligatures w14:val="none"/>
        </w:rPr>
        <w:tab/>
      </w:r>
      <w:r>
        <w:rPr>
          <w:rFonts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有……倾向的；有 ……性质的  explode→_____________     impress→____________</w:t>
      </w:r>
    </w:p>
    <w:p w14:paraId="0B322EC8">
      <w:pPr>
        <w:pStyle w:val="10"/>
        <w:widowControl/>
        <w:numPr>
          <w:ilvl w:val="0"/>
          <w:numId w:val="37"/>
        </w:numPr>
        <w:kinsoku w:val="0"/>
        <w:autoSpaceDE w:val="0"/>
        <w:autoSpaceDN w:val="0"/>
        <w:adjustRightInd w:val="0"/>
        <w:snapToGrid w:val="0"/>
        <w:spacing w:before="29" w:after="160" w:line="317" w:lineRule="auto"/>
        <w:ind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-some</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引起或易于……的      tire→ ________________</w:t>
      </w:r>
    </w:p>
    <w:p w14:paraId="634E20CA">
      <w:pPr>
        <w:pStyle w:val="10"/>
        <w:widowControl/>
        <w:numPr>
          <w:ilvl w:val="0"/>
          <w:numId w:val="37"/>
        </w:numPr>
        <w:kinsoku w:val="0"/>
        <w:autoSpaceDE w:val="0"/>
        <w:autoSpaceDN w:val="0"/>
        <w:adjustRightInd w:val="0"/>
        <w:snapToGrid w:val="0"/>
        <w:spacing w:before="29" w:after="160" w:line="317" w:lineRule="auto"/>
        <w:ind w:right="94"/>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-ing</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令人……的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encourage→ ________________    fascinate→ _____________</w:t>
      </w:r>
    </w:p>
    <w:p w14:paraId="62406BD9">
      <w:pPr>
        <w:pStyle w:val="10"/>
        <w:widowControl/>
        <w:numPr>
          <w:ilvl w:val="0"/>
          <w:numId w:val="37"/>
        </w:numPr>
        <w:kinsoku w:val="0"/>
        <w:autoSpaceDE w:val="0"/>
        <w:autoSpaceDN w:val="0"/>
        <w:adjustRightInd w:val="0"/>
        <w:snapToGrid w:val="0"/>
        <w:spacing w:before="29" w:after="160" w:line="317" w:lineRule="auto"/>
        <w:ind w:right="94"/>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-ed</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具有……特征的</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advance→ ________________  qualify→ ______________</w:t>
      </w:r>
    </w:p>
    <w:p w14:paraId="495C5E57">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形容词变副词</w:t>
      </w:r>
    </w:p>
    <w:p w14:paraId="66604CCE">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大部分副词可由相应的形容词加上后缀-ly 构成， 但注意有以下几种情况：</w:t>
      </w:r>
    </w:p>
    <w:p w14:paraId="3E7B5AA9">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1.一般情况</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直接加-ly</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w:t>
      </w:r>
    </w:p>
    <w:p w14:paraId="5EE64D65">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certain→ ________________    definite→  ________________   eventual→ ________________</w:t>
      </w:r>
    </w:p>
    <w:p w14:paraId="0E557C43">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2. 以-y结尾的词</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变 y 为 i , 再加-ly</w:t>
      </w:r>
      <w:r>
        <w:rPr>
          <w:rFonts w:hint="eastAsia" w:ascii="Times New Roman" w:hAnsi="Times New Roman" w:cs="Times New Roman"/>
          <w:snapToGrid w:val="0"/>
          <w:color w:val="000000"/>
          <w:kern w:val="0"/>
          <w:sz w:val="21"/>
          <w:szCs w:val="21"/>
          <w14:ligatures w14:val="none"/>
        </w:rPr>
        <w:tab/>
      </w:r>
    </w:p>
    <w:p w14:paraId="4309F720">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angry→ ________________    clumsy→________________         necessary→ ________________</w:t>
      </w:r>
    </w:p>
    <w:p w14:paraId="06E7462A">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3. 以-le结尾的词</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去e,再加-y</w:t>
      </w:r>
      <w:r>
        <w:rPr>
          <w:rFonts w:hint="eastAsia" w:ascii="Times New Roman" w:hAnsi="Times New Roman" w:cs="Times New Roman"/>
          <w:snapToGrid w:val="0"/>
          <w:color w:val="000000"/>
          <w:kern w:val="0"/>
          <w:sz w:val="21"/>
          <w:szCs w:val="21"/>
          <w14:ligatures w14:val="none"/>
        </w:rPr>
        <w:tab/>
      </w:r>
    </w:p>
    <w:p w14:paraId="43F26227">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comfortable→ ________________ gentle→ ________________  terrible→ ________________</w:t>
      </w:r>
    </w:p>
    <w:p w14:paraId="27B37B23">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b/>
          <w:bCs/>
          <w:snapToGrid w:val="0"/>
          <w:color w:val="000000"/>
          <w:kern w:val="0"/>
          <w:sz w:val="21"/>
          <w:szCs w:val="21"/>
          <w14:ligatures w14:val="none"/>
        </w:rPr>
      </w:pPr>
      <w:r>
        <w:rPr>
          <w:rFonts w:hint="eastAsia" w:ascii="Times New Roman" w:hAnsi="Times New Roman" w:cs="Times New Roman"/>
          <w:b/>
          <w:bCs/>
          <w:snapToGrid w:val="0"/>
          <w:color w:val="000000"/>
          <w:kern w:val="0"/>
          <w:sz w:val="21"/>
          <w:szCs w:val="21"/>
          <w14:ligatures w14:val="none"/>
        </w:rPr>
        <w:t>(特殊情况)whole→wholly</w:t>
      </w:r>
    </w:p>
    <w:p w14:paraId="43D6D85A">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4. 以-ue结尾的词</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去e,再加-ly</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 xml:space="preserve"> true→________________ </w:t>
      </w:r>
    </w:p>
    <w:p w14:paraId="7DF7F018">
      <w:pPr>
        <w:widowControl/>
        <w:kinsoku w:val="0"/>
        <w:autoSpaceDE w:val="0"/>
        <w:autoSpaceDN w:val="0"/>
        <w:adjustRightInd w:val="0"/>
        <w:snapToGrid w:val="0"/>
        <w:spacing w:before="29" w:after="160" w:line="317" w:lineRule="auto"/>
        <w:ind w:right="94" w:firstLine="210" w:firstLineChars="100"/>
        <w:jc w:val="left"/>
        <w:textAlignment w:val="baseline"/>
        <w:rPr>
          <w:rFonts w:hint="eastAsia"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 xml:space="preserve">5. 以-ic结尾的词加-ally   </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basic→  ________________    scientific→ ________________</w:t>
      </w:r>
    </w:p>
    <w:p w14:paraId="6F096431">
      <w:pPr>
        <w:widowControl/>
        <w:kinsoku w:val="0"/>
        <w:autoSpaceDE w:val="0"/>
        <w:autoSpaceDN w:val="0"/>
        <w:adjustRightInd w:val="0"/>
        <w:snapToGrid w:val="0"/>
        <w:spacing w:before="29" w:after="160" w:line="317" w:lineRule="auto"/>
        <w:ind w:right="94" w:firstLine="210" w:firstLineChars="100"/>
        <w:jc w:val="left"/>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6. 以-ll结尾的词只加-y</w:t>
      </w:r>
      <w:r>
        <w:rPr>
          <w:rFonts w:hint="eastAsia" w:ascii="Times New Roman" w:hAnsi="Times New Roman" w:cs="Times New Roman"/>
          <w:snapToGrid w:val="0"/>
          <w:color w:val="000000"/>
          <w:kern w:val="0"/>
          <w:sz w:val="21"/>
          <w:szCs w:val="21"/>
          <w14:ligatures w14:val="none"/>
        </w:rPr>
        <w:tab/>
      </w:r>
      <w:r>
        <w:rPr>
          <w:rFonts w:hint="eastAsia" w:ascii="Times New Roman" w:hAnsi="Times New Roman" w:cs="Times New Roman"/>
          <w:snapToGrid w:val="0"/>
          <w:color w:val="000000"/>
          <w:kern w:val="0"/>
          <w:sz w:val="21"/>
          <w:szCs w:val="21"/>
          <w14:ligatures w14:val="none"/>
        </w:rPr>
        <w:t>full→________________</w:t>
      </w:r>
    </w:p>
    <w:p w14:paraId="794352B0">
      <w:pPr>
        <w:widowControl/>
        <w:kinsoku w:val="0"/>
        <w:autoSpaceDE w:val="0"/>
        <w:autoSpaceDN w:val="0"/>
        <w:adjustRightInd w:val="0"/>
        <w:snapToGrid w:val="0"/>
        <w:spacing w:before="29" w:after="160" w:line="317" w:lineRule="auto"/>
        <w:ind w:right="94" w:firstLine="210" w:firstLineChars="100"/>
        <w:jc w:val="center"/>
        <w:textAlignment w:val="baseline"/>
        <w:rPr>
          <w:rFonts w:ascii="Times New Roman" w:hAnsi="Times New Roman" w:cs="Times New Roman"/>
          <w:snapToGrid w:val="0"/>
          <w:color w:val="000000"/>
          <w:kern w:val="0"/>
          <w:sz w:val="21"/>
          <w:szCs w:val="21"/>
          <w14:ligatures w14:val="none"/>
        </w:rPr>
      </w:pPr>
      <w:r>
        <w:rPr>
          <w:rFonts w:hint="eastAsia" w:ascii="Times New Roman" w:hAnsi="Times New Roman" w:cs="Times New Roman"/>
          <w:snapToGrid w:val="0"/>
          <w:color w:val="000000"/>
          <w:kern w:val="0"/>
          <w:sz w:val="21"/>
          <w:szCs w:val="21"/>
          <w14:ligatures w14:val="none"/>
        </w:rPr>
        <w:t>考点针对练</w:t>
      </w:r>
    </w:p>
    <w:p w14:paraId="66C648F2">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 xml:space="preserve"> 1.Although  it  is  a  ________________ (relative)new discipline,</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sports psychology is now widely accepted as offering an important advantage over opponents.</w:t>
      </w:r>
    </w:p>
    <w:p w14:paraId="6BA10A6B">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2.Due  to  the  lack  of ________________(science)</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proof concerning their impacts,</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no one  has succeeded   in  winning a lawsuit against cloud-seeding companies.</w:t>
      </w:r>
    </w:p>
    <w:p w14:paraId="45EE11FB">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3.The  ________________(remark)</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development of</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this city,</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which is consciously designed to protect the past  while stepping   into   the   modern   world,</w:t>
      </w:r>
      <w:r>
        <w:rPr>
          <w:rFonts w:hint="eastAsia" w:ascii="Times New Roman" w:hAnsi="Times New Roman" w:cs="Times New Roman"/>
          <w:snapToGrid w:val="0"/>
          <w:color w:val="000000"/>
          <w:kern w:val="0"/>
          <w:sz w:val="21"/>
          <w:szCs w:val="21"/>
          <w:lang w:val="en-US" w:eastAsia="zh-CN"/>
          <w14:ligatures w14:val="none"/>
        </w:rPr>
        <w:t xml:space="preserve"> </w:t>
      </w:r>
      <w:r>
        <w:rPr>
          <w:rFonts w:ascii="Times New Roman" w:hAnsi="Times New Roman" w:cs="Times New Roman"/>
          <w:snapToGrid w:val="0"/>
          <w:color w:val="000000"/>
          <w:kern w:val="0"/>
          <w:sz w:val="21"/>
          <w:szCs w:val="21"/>
          <w14:ligatures w14:val="none"/>
        </w:rPr>
        <w:t>means there is  always something new to discover here,</w:t>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and   I   could   bee photographing Beijing  for the next  50 years.</w:t>
      </w:r>
    </w:p>
    <w:p w14:paraId="331E8DC6">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4.Putting electric fencing around chicken houses and other farm animal quarters is also highly   ________________   (effect)at getting  grizzlies  away.</w:t>
      </w:r>
    </w:p>
    <w:p w14:paraId="4DA9CF3B">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5.The term“hutong”,</w:t>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________________ (original)meaning“water   well”in  Mongolian,appeared     first     during     the Yuan  Dynasty.</w:t>
      </w:r>
    </w:p>
    <w:p w14:paraId="295901AD">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6.Younger  plants  are  often ________________  (cheap)than   fully   grown   ones,and   you   get   to   care   for   them   as   they  mature—which is part of the joy of owning plants.</w:t>
      </w:r>
    </w:p>
    <w:p w14:paraId="19A7D3A2">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7.When   he    looked   down,</w:t>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he ________________ (accidental)slipped   and   fell   over   the   edge.</w:t>
      </w:r>
    </w:p>
    <w:p w14:paraId="5600E9AB">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8.  Students  should  have a proper attitude towards college before thinking about which college to attend,and it's never too early to make necessary preparations for a healthy and                          ________________ (meaning)college       experience.</w:t>
      </w:r>
    </w:p>
    <w:p w14:paraId="0A78F9EE">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9. The  hot   spring  at  the   foot  of  the  mountain   is  something  you  must  try   after  the   climb.It  will ________________  (undoubted)help   you    get   refreshed!</w:t>
      </w:r>
    </w:p>
    <w:p w14:paraId="5CCEA3A0">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10.  The  amazing  thing  about  the  spring  is  that  the  colder  the  temperature  gets,the ________________  (hot)</w:t>
      </w:r>
      <w:r>
        <w:rPr>
          <w:rFonts w:hint="eastAsia" w:ascii="Times New Roman" w:hAnsi="Times New Roman" w:cs="Times New Roman"/>
          <w:snapToGrid w:val="0"/>
          <w:color w:val="000000"/>
          <w:kern w:val="0"/>
          <w:sz w:val="21"/>
          <w:szCs w:val="21"/>
          <w14:ligatures w14:val="none"/>
        </w:rPr>
        <w:t xml:space="preserve"> </w:t>
      </w:r>
      <w:r>
        <w:rPr>
          <w:rFonts w:ascii="Times New Roman" w:hAnsi="Times New Roman" w:cs="Times New Roman"/>
          <w:snapToGrid w:val="0"/>
          <w:color w:val="000000"/>
          <w:kern w:val="0"/>
          <w:sz w:val="21"/>
          <w:szCs w:val="21"/>
          <w14:ligatures w14:val="none"/>
        </w:rPr>
        <w:t>the   spring!</w:t>
      </w:r>
    </w:p>
    <w:p w14:paraId="52540DB3">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11.Yellowstone  was  the ________________ (large)United  States  national  park—2.2  million  acres—until  Wrangell-Saint Elias in  southern Alaska,which became  a national monument  in  1978,took  the  honors  as  a  national  park in  1980 with  12.3  million  acres.</w:t>
      </w:r>
    </w:p>
    <w:p w14:paraId="35C29756">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12.  Today,sentences   from   Confucianism  are  heard ________________ (frequent)in   speeches  or  talks  given  by  famous foreign  people.</w:t>
      </w:r>
    </w:p>
    <w:p w14:paraId="44C35C14">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13. A true eco-friendly trip must meet the principle of providing ________________ (finance)aid  and  other  benefits  for local  peoples.</w:t>
      </w:r>
    </w:p>
    <w:p w14:paraId="3B9D5815">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14.  Landing  on  the  moon's  far  side  is________________ (extreme)challenging.</w:t>
      </w:r>
    </w:p>
    <w:p w14:paraId="25AD59CB">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15.One day the emperor wanted to get his portrait(画像)done so he called all great artists to come and present their ________________ (fine)work,so  that  he  could  choose  the  best.</w:t>
      </w:r>
    </w:p>
    <w:p w14:paraId="1BE249DD">
      <w:pPr>
        <w:widowControl/>
        <w:kinsoku w:val="0"/>
        <w:autoSpaceDE w:val="0"/>
        <w:autoSpaceDN w:val="0"/>
        <w:adjustRightInd w:val="0"/>
        <w:snapToGrid w:val="0"/>
        <w:spacing w:before="29" w:after="160" w:line="360" w:lineRule="auto"/>
        <w:ind w:right="96" w:firstLine="210" w:firstLineChars="100"/>
        <w:textAlignment w:val="baseline"/>
        <w:rPr>
          <w:rFonts w:ascii="Times New Roman" w:hAnsi="Times New Roman" w:cs="Times New Roman"/>
          <w:snapToGrid w:val="0"/>
          <w:color w:val="000000"/>
          <w:kern w:val="0"/>
          <w:sz w:val="21"/>
          <w:szCs w:val="21"/>
          <w14:ligatures w14:val="none"/>
        </w:rPr>
      </w:pPr>
      <w:r>
        <w:rPr>
          <w:rFonts w:ascii="Times New Roman" w:hAnsi="Times New Roman" w:cs="Times New Roman"/>
          <w:snapToGrid w:val="0"/>
          <w:color w:val="000000"/>
          <w:kern w:val="0"/>
          <w:sz w:val="21"/>
          <w:szCs w:val="21"/>
          <w14:ligatures w14:val="none"/>
        </w:rPr>
        <w:t>16.  For  one  thing,quite  a  few  business  runners  rely  so ________________ (primary)on   good   scores   to   attract   consumers that  they  manipulate(操纵)ratings  by  buying  positive  reviews to  increase traffic.</w:t>
      </w:r>
    </w:p>
    <w:p w14:paraId="29B74263">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72EFCD9B">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4BBDFE46">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65EFDF2E">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4AA26AA1">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72860676">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1B489D0C">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2887242E">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74C053BA">
      <w:pPr>
        <w:widowControl/>
        <w:kinsoku w:val="0"/>
        <w:autoSpaceDE w:val="0"/>
        <w:autoSpaceDN w:val="0"/>
        <w:adjustRightInd w:val="0"/>
        <w:snapToGrid w:val="0"/>
        <w:spacing w:before="29" w:after="160" w:line="360" w:lineRule="auto"/>
        <w:ind w:right="96"/>
        <w:jc w:val="center"/>
        <w:textAlignment w:val="baseline"/>
        <w:rPr>
          <w:rFonts w:hint="default" w:ascii="Times New Roman" w:hAnsi="Times New Roman" w:cs="Times New Roman" w:eastAsiaTheme="minorEastAsia"/>
          <w:snapToGrid w:val="0"/>
          <w:color w:val="000000"/>
          <w:kern w:val="0"/>
          <w:sz w:val="28"/>
          <w:szCs w:val="28"/>
          <w:lang w:val="en-US" w:eastAsia="zh-CN"/>
          <w14:ligatures w14:val="none"/>
        </w:rPr>
      </w:pPr>
      <w:r>
        <w:rPr>
          <w:rFonts w:hint="eastAsia" w:ascii="Times New Roman" w:hAnsi="Times New Roman" w:cs="Times New Roman"/>
          <w:snapToGrid w:val="0"/>
          <w:color w:val="000000"/>
          <w:kern w:val="0"/>
          <w:sz w:val="28"/>
          <w:szCs w:val="28"/>
          <w:lang w:val="en-US" w:eastAsia="zh-CN"/>
          <w14:ligatures w14:val="none"/>
        </w:rPr>
        <w:t>专题四代词</w:t>
      </w:r>
    </w:p>
    <w:p w14:paraId="2B134374">
      <w:pPr>
        <w:jc w:val="center"/>
        <w:rPr>
          <w:rFonts w:ascii="Times New Roman" w:hAnsi="Times New Roman" w:cs="Times New Roman"/>
          <w:b/>
          <w:sz w:val="21"/>
          <w:szCs w:val="21"/>
        </w:rPr>
      </w:pPr>
      <w:r>
        <w:rPr>
          <w:rFonts w:ascii="Times New Roman" w:hAnsi="Times New Roman" w:cs="Times New Roman"/>
          <w:b/>
          <w:sz w:val="21"/>
          <w:szCs w:val="21"/>
        </w:rPr>
        <w:t>体系透视</w:t>
      </w:r>
    </w:p>
    <w:p w14:paraId="4158A411">
      <w:pPr>
        <w:rPr>
          <w:rFonts w:ascii="Times New Roman" w:hAnsi="Times New Roman" w:cs="Times New Roman"/>
          <w:sz w:val="21"/>
          <w:szCs w:val="21"/>
        </w:rPr>
      </w:pPr>
      <w:r>
        <w:rPr>
          <w:rFonts w:ascii="Times New Roman" w:hAnsi="Times New Roman" w:cs="Times New Roman"/>
          <w:sz w:val="21"/>
          <w:szCs w:val="21"/>
        </w:rPr>
        <w:t>代词</w:t>
      </w:r>
    </w:p>
    <w:p w14:paraId="67F61AD0">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人称代词</w:t>
      </w:r>
    </w:p>
    <w:p w14:paraId="1B670799">
      <w:pPr>
        <w:rPr>
          <w:rFonts w:ascii="Times New Roman" w:hAnsi="Times New Roman" w:cs="Times New Roman"/>
          <w:sz w:val="21"/>
          <w:szCs w:val="21"/>
        </w:rPr>
      </w:pPr>
      <w:r>
        <w:rPr>
          <w:rFonts w:ascii="Times New Roman" w:hAnsi="Times New Roman" w:cs="Times New Roman"/>
          <w:sz w:val="21"/>
          <w:szCs w:val="21"/>
        </w:rPr>
        <w:t>│  ├─主格：第一人称 I, we；第二人称 you, you；第三人称 he、she、it, they （作主语）</w:t>
      </w:r>
    </w:p>
    <w:p w14:paraId="1E2A6931">
      <w:pPr>
        <w:rPr>
          <w:rFonts w:ascii="Times New Roman" w:hAnsi="Times New Roman" w:cs="Times New Roman"/>
          <w:sz w:val="21"/>
          <w:szCs w:val="21"/>
        </w:rPr>
      </w:pPr>
      <w:r>
        <w:rPr>
          <w:rFonts w:ascii="Times New Roman" w:hAnsi="Times New Roman" w:cs="Times New Roman"/>
          <w:sz w:val="21"/>
          <w:szCs w:val="21"/>
        </w:rPr>
        <w:t>│  └─宾格：第一人称 me, us；第二人称 you, you；第三人称 him、her、it, them （作宾语，表语）</w:t>
      </w:r>
    </w:p>
    <w:p w14:paraId="6A273B80">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物主代词</w:t>
      </w:r>
    </w:p>
    <w:p w14:paraId="12E072DA">
      <w:pPr>
        <w:rPr>
          <w:rFonts w:ascii="Times New Roman" w:hAnsi="Times New Roman" w:cs="Times New Roman"/>
          <w:sz w:val="21"/>
          <w:szCs w:val="21"/>
        </w:rPr>
      </w:pPr>
      <w:r>
        <w:rPr>
          <w:rFonts w:ascii="Times New Roman" w:hAnsi="Times New Roman" w:cs="Times New Roman"/>
          <w:sz w:val="21"/>
          <w:szCs w:val="21"/>
        </w:rPr>
        <w:t>│  ├─形容词性物主代词：第一人称 my, our；第二人称 your, your；第三人称 his、her、its, their （作定语）</w:t>
      </w:r>
    </w:p>
    <w:p w14:paraId="037FB859">
      <w:pPr>
        <w:rPr>
          <w:rFonts w:ascii="Times New Roman" w:hAnsi="Times New Roman" w:cs="Times New Roman"/>
          <w:sz w:val="21"/>
          <w:szCs w:val="21"/>
        </w:rPr>
      </w:pPr>
      <w:r>
        <w:rPr>
          <w:rFonts w:ascii="Times New Roman" w:hAnsi="Times New Roman" w:cs="Times New Roman"/>
          <w:sz w:val="21"/>
          <w:szCs w:val="21"/>
        </w:rPr>
        <w:t>│  └─名词性物主代词：第一人称 mine, ours；第二人称 yours, yours；第三人称 his、hers、its, theirs （作主语，宾语，表语）</w:t>
      </w:r>
    </w:p>
    <w:p w14:paraId="658274B8">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反身代词</w:t>
      </w:r>
      <w:r>
        <w:rPr>
          <w:rFonts w:ascii="Times New Roman" w:hAnsi="Times New Roman" w:cs="Times New Roman"/>
          <w:sz w:val="21"/>
          <w:szCs w:val="21"/>
        </w:rPr>
        <w:t>：第一人称 myself, ourselves；第二人称 yourself, yourselves；第三人称 himself、herself、itself, themselves （作宾语，表语，同位语）</w:t>
      </w:r>
    </w:p>
    <w:p w14:paraId="6295A695">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指示代词</w:t>
      </w:r>
      <w:r>
        <w:rPr>
          <w:rFonts w:ascii="Times New Roman" w:hAnsi="Times New Roman" w:cs="Times New Roman"/>
          <w:sz w:val="21"/>
          <w:szCs w:val="21"/>
        </w:rPr>
        <w:t>：this, that, these, those；such, same （作主语，宾语，表语）</w:t>
      </w:r>
    </w:p>
    <w:p w14:paraId="161D2E0E">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不定代词</w:t>
      </w:r>
    </w:p>
    <w:p w14:paraId="5803B0A6">
      <w:pPr>
        <w:rPr>
          <w:rFonts w:ascii="Times New Roman" w:hAnsi="Times New Roman" w:cs="Times New Roman"/>
          <w:sz w:val="21"/>
          <w:szCs w:val="21"/>
        </w:rPr>
      </w:pPr>
      <w:r>
        <w:rPr>
          <w:rFonts w:ascii="Times New Roman" w:hAnsi="Times New Roman" w:cs="Times New Roman"/>
          <w:sz w:val="21"/>
          <w:szCs w:val="21"/>
        </w:rPr>
        <w:t>│  ├─  both、all、either、any、neither、none</w:t>
      </w:r>
    </w:p>
    <w:p w14:paraId="6346741A">
      <w:pPr>
        <w:rPr>
          <w:rFonts w:ascii="Times New Roman" w:hAnsi="Times New Roman" w:cs="Times New Roman"/>
          <w:sz w:val="21"/>
          <w:szCs w:val="21"/>
        </w:rPr>
      </w:pPr>
      <w:r>
        <w:rPr>
          <w:rFonts w:ascii="Times New Roman" w:hAnsi="Times New Roman" w:cs="Times New Roman"/>
          <w:sz w:val="21"/>
          <w:szCs w:val="21"/>
        </w:rPr>
        <w:t>│  ├─  each</w:t>
      </w:r>
    </w:p>
    <w:p w14:paraId="4BE8FEEE">
      <w:pPr>
        <w:rPr>
          <w:rFonts w:ascii="Times New Roman" w:hAnsi="Times New Roman" w:cs="Times New Roman"/>
          <w:sz w:val="21"/>
          <w:szCs w:val="21"/>
        </w:rPr>
      </w:pPr>
      <w:r>
        <w:rPr>
          <w:rFonts w:ascii="Times New Roman" w:hAnsi="Times New Roman" w:cs="Times New Roman"/>
          <w:sz w:val="21"/>
          <w:szCs w:val="21"/>
        </w:rPr>
        <w:t>│  ├─  one(s)、the one(s)、other(s)、the other(s)、another</w:t>
      </w:r>
    </w:p>
    <w:p w14:paraId="11CB4761">
      <w:pPr>
        <w:rPr>
          <w:rFonts w:ascii="Times New Roman" w:hAnsi="Times New Roman" w:cs="Times New Roman"/>
          <w:sz w:val="21"/>
          <w:szCs w:val="21"/>
        </w:rPr>
      </w:pPr>
      <w:r>
        <w:rPr>
          <w:rFonts w:ascii="Times New Roman" w:hAnsi="Times New Roman" w:cs="Times New Roman"/>
          <w:sz w:val="21"/>
          <w:szCs w:val="21"/>
        </w:rPr>
        <w:t>│  ├─  many、much、(a) few、(a) little, some</w:t>
      </w:r>
    </w:p>
    <w:p w14:paraId="379C8040">
      <w:pPr>
        <w:rPr>
          <w:rFonts w:ascii="Times New Roman" w:hAnsi="Times New Roman" w:cs="Times New Roman"/>
          <w:sz w:val="21"/>
          <w:szCs w:val="21"/>
        </w:rPr>
      </w:pPr>
      <w:r>
        <w:rPr>
          <w:rFonts w:ascii="Times New Roman" w:hAnsi="Times New Roman" w:cs="Times New Roman"/>
          <w:sz w:val="21"/>
          <w:szCs w:val="21"/>
        </w:rPr>
        <w:t>│  └─ 复合不定代词</w:t>
      </w:r>
    </w:p>
    <w:p w14:paraId="22EBCE1C">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相互代词</w:t>
      </w:r>
      <w:r>
        <w:rPr>
          <w:rFonts w:ascii="Times New Roman" w:hAnsi="Times New Roman" w:cs="Times New Roman"/>
          <w:sz w:val="21"/>
          <w:szCs w:val="21"/>
        </w:rPr>
        <w:t>：each other、one another</w:t>
      </w:r>
    </w:p>
    <w:p w14:paraId="57BDB3C8">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疑问代词</w:t>
      </w:r>
      <w:r>
        <w:rPr>
          <w:rFonts w:ascii="Times New Roman" w:hAnsi="Times New Roman" w:cs="Times New Roman"/>
          <w:sz w:val="21"/>
          <w:szCs w:val="21"/>
        </w:rPr>
        <w:t>：指人 — who、whom、whose；指物 — which、what</w:t>
      </w:r>
    </w:p>
    <w:p w14:paraId="3F480A29">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关系代词</w:t>
      </w:r>
      <w:r>
        <w:rPr>
          <w:rFonts w:ascii="Times New Roman" w:hAnsi="Times New Roman" w:cs="Times New Roman"/>
          <w:sz w:val="21"/>
          <w:szCs w:val="21"/>
        </w:rPr>
        <w:t>：详见专题八 “主从复合句”</w:t>
      </w:r>
    </w:p>
    <w:p w14:paraId="355AB8AF">
      <w:pPr>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highlight w:val="yellow"/>
        </w:rPr>
        <w:t>连接代词</w:t>
      </w:r>
      <w:r>
        <w:rPr>
          <w:rFonts w:ascii="Times New Roman" w:hAnsi="Times New Roman" w:cs="Times New Roman"/>
          <w:sz w:val="21"/>
          <w:szCs w:val="21"/>
        </w:rPr>
        <w:t>：详见专题八 “主从复合句”</w:t>
      </w:r>
    </w:p>
    <w:p w14:paraId="79FA3B97">
      <w:pPr>
        <w:rPr>
          <w:rFonts w:ascii="Times New Roman" w:hAnsi="Times New Roman" w:cs="Times New Roman"/>
          <w:sz w:val="21"/>
          <w:szCs w:val="21"/>
        </w:rPr>
      </w:pPr>
    </w:p>
    <w:p w14:paraId="517E00DB">
      <w:pPr>
        <w:jc w:val="center"/>
        <w:rPr>
          <w:rFonts w:ascii="Times New Roman" w:hAnsi="Times New Roman" w:cs="Times New Roman"/>
          <w:b/>
          <w:sz w:val="21"/>
          <w:szCs w:val="21"/>
        </w:rPr>
      </w:pPr>
      <w:r>
        <w:rPr>
          <w:rFonts w:hint="eastAsia" w:ascii="Times New Roman" w:hAnsi="Times New Roman" w:cs="Times New Roman"/>
          <w:b/>
          <w:sz w:val="21"/>
          <w:szCs w:val="21"/>
        </w:rPr>
        <w:t>重难透析</w:t>
      </w:r>
    </w:p>
    <w:p w14:paraId="6AEDA764">
      <w:pPr>
        <w:rPr>
          <w:rFonts w:ascii="Times New Roman" w:hAnsi="Times New Roman" w:cs="Times New Roman"/>
          <w:sz w:val="21"/>
          <w:szCs w:val="21"/>
        </w:rPr>
      </w:pPr>
      <w:r>
        <w:rPr>
          <w:rFonts w:ascii="Times New Roman" w:hAnsi="Times New Roman" w:cs="Times New Roman"/>
          <w:sz w:val="21"/>
          <w:szCs w:val="21"/>
          <w:highlight w:val="yellow"/>
        </w:rPr>
        <w:t>1 物主代词</w:t>
      </w:r>
    </w:p>
    <w:p w14:paraId="6DC0F9E6">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1）形容词性物主代词不能单独使用，可用在名词前作定语或在动名词前作逻辑主语。</w:t>
      </w:r>
    </w:p>
    <w:p w14:paraId="65406562">
      <w:pPr>
        <w:rPr>
          <w:rFonts w:ascii="Times New Roman" w:hAnsi="Times New Roman" w:cs="Times New Roman"/>
          <w:sz w:val="21"/>
          <w:szCs w:val="21"/>
        </w:rPr>
      </w:pPr>
      <w:r>
        <w:rPr>
          <w:rFonts w:ascii="Times New Roman" w:hAnsi="Times New Roman" w:cs="Times New Roman"/>
          <w:sz w:val="21"/>
          <w:szCs w:val="21"/>
        </w:rPr>
        <w:t>He raised</w:t>
      </w:r>
      <w:r>
        <w:rPr>
          <w:rFonts w:ascii="Times New Roman" w:hAnsi="Times New Roman" w:cs="Times New Roman"/>
          <w:sz w:val="21"/>
          <w:szCs w:val="21"/>
          <w:u w:val="single"/>
        </w:rPr>
        <w:t xml:space="preserve"> his</w:t>
      </w:r>
      <w:r>
        <w:rPr>
          <w:rFonts w:ascii="Times New Roman" w:hAnsi="Times New Roman" w:cs="Times New Roman"/>
          <w:sz w:val="21"/>
          <w:szCs w:val="21"/>
        </w:rPr>
        <w:t xml:space="preserve"> hat in salute as the lady approached. </w:t>
      </w:r>
    </w:p>
    <w:p w14:paraId="439E4E48">
      <w:pPr>
        <w:rPr>
          <w:rFonts w:ascii="Times New Roman" w:hAnsi="Times New Roman" w:cs="Times New Roman"/>
          <w:sz w:val="21"/>
          <w:szCs w:val="21"/>
        </w:rPr>
      </w:pPr>
      <w:r>
        <w:rPr>
          <w:rFonts w:hint="eastAsia" w:ascii="Times New Roman" w:hAnsi="Times New Roman" w:cs="Times New Roman"/>
          <w:sz w:val="21"/>
          <w:szCs w:val="21"/>
        </w:rPr>
        <w:t>当那位女士走近时，他举帽致意。</w:t>
      </w:r>
    </w:p>
    <w:p w14:paraId="22838025">
      <w:pPr>
        <w:rPr>
          <w:rFonts w:ascii="Times New Roman" w:hAnsi="Times New Roman" w:cs="Times New Roman"/>
          <w:sz w:val="21"/>
          <w:szCs w:val="21"/>
        </w:rPr>
      </w:pPr>
      <w:r>
        <w:rPr>
          <w:rFonts w:ascii="Times New Roman" w:hAnsi="Times New Roman" w:cs="Times New Roman"/>
          <w:sz w:val="21"/>
          <w:szCs w:val="21"/>
        </w:rPr>
        <w:t xml:space="preserve">Would you mind ________ opening the window? </w:t>
      </w:r>
    </w:p>
    <w:p w14:paraId="0F4E7F6C">
      <w:pPr>
        <w:rPr>
          <w:rFonts w:ascii="Times New Roman" w:hAnsi="Times New Roman" w:cs="Times New Roman"/>
          <w:sz w:val="21"/>
          <w:szCs w:val="21"/>
        </w:rPr>
      </w:pPr>
      <w:r>
        <w:rPr>
          <w:rFonts w:hint="eastAsia" w:ascii="Times New Roman" w:hAnsi="Times New Roman" w:cs="Times New Roman"/>
          <w:sz w:val="21"/>
          <w:szCs w:val="21"/>
        </w:rPr>
        <w:t>你介意我开窗吗？</w:t>
      </w:r>
    </w:p>
    <w:p w14:paraId="7AAC38FE">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2）形容词性物主代词还可与 own 连用，表示强调。</w:t>
      </w:r>
    </w:p>
    <w:p w14:paraId="245EE73E">
      <w:pPr>
        <w:rPr>
          <w:rFonts w:ascii="Times New Roman" w:hAnsi="Times New Roman" w:cs="Times New Roman"/>
          <w:sz w:val="21"/>
          <w:szCs w:val="21"/>
        </w:rPr>
      </w:pPr>
      <w:r>
        <w:rPr>
          <w:rFonts w:ascii="Times New Roman" w:hAnsi="Times New Roman" w:cs="Times New Roman"/>
          <w:sz w:val="21"/>
          <w:szCs w:val="21"/>
        </w:rPr>
        <w:t xml:space="preserve">I saw it with ________ eyes. </w:t>
      </w:r>
    </w:p>
    <w:p w14:paraId="7CE6BB9F">
      <w:pPr>
        <w:rPr>
          <w:rFonts w:ascii="Times New Roman" w:hAnsi="Times New Roman" w:cs="Times New Roman"/>
          <w:sz w:val="21"/>
          <w:szCs w:val="21"/>
        </w:rPr>
      </w:pPr>
      <w:r>
        <w:rPr>
          <w:rFonts w:hint="eastAsia" w:ascii="Times New Roman" w:hAnsi="Times New Roman" w:cs="Times New Roman"/>
          <w:sz w:val="21"/>
          <w:szCs w:val="21"/>
        </w:rPr>
        <w:t>那是我亲眼看见的。</w:t>
      </w:r>
    </w:p>
    <w:p w14:paraId="651B02BA">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u w:val="single"/>
        </w:rPr>
        <w:t>名词性物主代词</w:t>
      </w:r>
      <w:r>
        <w:rPr>
          <w:rFonts w:ascii="Times New Roman" w:hAnsi="Times New Roman" w:cs="Times New Roman"/>
          <w:sz w:val="21"/>
          <w:szCs w:val="21"/>
        </w:rPr>
        <w:t>相当于“形容词性物主代词 + 名词”，可用作主语、宾语或表语。</w:t>
      </w:r>
    </w:p>
    <w:p w14:paraId="44424A23">
      <w:pPr>
        <w:rPr>
          <w:rFonts w:ascii="Times New Roman" w:hAnsi="Times New Roman" w:cs="Times New Roman"/>
          <w:sz w:val="21"/>
          <w:szCs w:val="21"/>
        </w:rPr>
      </w:pPr>
      <w:r>
        <w:rPr>
          <w:rFonts w:ascii="Times New Roman" w:hAnsi="Times New Roman" w:cs="Times New Roman"/>
          <w:sz w:val="21"/>
          <w:szCs w:val="21"/>
        </w:rPr>
        <w:t xml:space="preserve">We'll have to separate his things from________. </w:t>
      </w:r>
    </w:p>
    <w:p w14:paraId="64757FB3">
      <w:pPr>
        <w:rPr>
          <w:rFonts w:ascii="Times New Roman" w:hAnsi="Times New Roman" w:cs="Times New Roman"/>
          <w:sz w:val="21"/>
          <w:szCs w:val="21"/>
        </w:rPr>
      </w:pPr>
      <w:r>
        <w:rPr>
          <w:rFonts w:hint="eastAsia" w:ascii="Times New Roman" w:hAnsi="Times New Roman" w:cs="Times New Roman"/>
          <w:sz w:val="21"/>
          <w:szCs w:val="21"/>
        </w:rPr>
        <w:t>我们得把他的东西同你的分开。</w:t>
      </w:r>
    </w:p>
    <w:p w14:paraId="6759FC5C">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4）名词性物主代词还可与 of 连用，构成双重所有格。</w:t>
      </w:r>
    </w:p>
    <w:p w14:paraId="6F44D2BA">
      <w:pPr>
        <w:rPr>
          <w:rFonts w:ascii="Times New Roman" w:hAnsi="Times New Roman" w:cs="Times New Roman"/>
          <w:sz w:val="21"/>
          <w:szCs w:val="21"/>
        </w:rPr>
      </w:pPr>
      <w:r>
        <w:rPr>
          <w:rFonts w:ascii="Times New Roman" w:hAnsi="Times New Roman" w:cs="Times New Roman"/>
          <w:sz w:val="21"/>
          <w:szCs w:val="21"/>
        </w:rPr>
        <w:t xml:space="preserve">I know each brother of his. </w:t>
      </w:r>
    </w:p>
    <w:p w14:paraId="7C65DD52">
      <w:pPr>
        <w:rPr>
          <w:rFonts w:ascii="Times New Roman" w:hAnsi="Times New Roman" w:cs="Times New Roman"/>
          <w:sz w:val="21"/>
          <w:szCs w:val="21"/>
        </w:rPr>
      </w:pPr>
      <w:r>
        <w:rPr>
          <w:rFonts w:hint="eastAsia" w:ascii="Times New Roman" w:hAnsi="Times New Roman" w:cs="Times New Roman"/>
          <w:sz w:val="21"/>
          <w:szCs w:val="21"/>
        </w:rPr>
        <w:t>我认识他的每个兄弟。</w:t>
      </w:r>
    </w:p>
    <w:p w14:paraId="693737A3">
      <w:pPr>
        <w:rPr>
          <w:rFonts w:ascii="Times New Roman" w:hAnsi="Times New Roman" w:cs="Times New Roman"/>
          <w:sz w:val="21"/>
          <w:szCs w:val="21"/>
        </w:rPr>
      </w:pPr>
      <w:r>
        <w:rPr>
          <w:rFonts w:ascii="Times New Roman" w:hAnsi="Times New Roman" w:cs="Times New Roman"/>
          <w:sz w:val="21"/>
          <w:szCs w:val="21"/>
          <w:highlight w:val="yellow"/>
        </w:rPr>
        <w:t>2 反身代词</w:t>
      </w:r>
    </w:p>
    <w:p w14:paraId="7A31ED72">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1）反身代词可以在句中作宾语、表语或同位语。</w:t>
      </w:r>
    </w:p>
    <w:p w14:paraId="75372075">
      <w:pPr>
        <w:rPr>
          <w:rFonts w:ascii="Times New Roman" w:hAnsi="Times New Roman" w:cs="Times New Roman"/>
          <w:sz w:val="21"/>
          <w:szCs w:val="21"/>
        </w:rPr>
      </w:pPr>
      <w:r>
        <w:rPr>
          <w:rFonts w:ascii="Times New Roman" w:hAnsi="Times New Roman" w:cs="Times New Roman"/>
          <w:sz w:val="21"/>
          <w:szCs w:val="21"/>
        </w:rPr>
        <w:t>By being positive about ________ and my body, I became both happier and healthier.（作介词的宾语）通过积极看待自我和自己的身体，我变得更加快乐，也更加健康了。</w:t>
      </w:r>
    </w:p>
    <w:p w14:paraId="19C491A2">
      <w:pPr>
        <w:rPr>
          <w:rFonts w:ascii="Times New Roman" w:hAnsi="Times New Roman" w:cs="Times New Roman"/>
          <w:sz w:val="21"/>
          <w:szCs w:val="21"/>
        </w:rPr>
      </w:pPr>
      <w:r>
        <w:rPr>
          <w:rFonts w:ascii="Times New Roman" w:hAnsi="Times New Roman" w:cs="Times New Roman"/>
          <w:sz w:val="21"/>
          <w:szCs w:val="21"/>
        </w:rPr>
        <w:t>Can you drag ________away from playing the mobile phone?（作动词的宾语）你能停止玩手机吗？</w:t>
      </w:r>
    </w:p>
    <w:p w14:paraId="45A1FEB2">
      <w:pPr>
        <w:rPr>
          <w:rFonts w:ascii="Times New Roman" w:hAnsi="Times New Roman" w:cs="Times New Roman"/>
          <w:sz w:val="21"/>
          <w:szCs w:val="21"/>
        </w:rPr>
      </w:pPr>
      <w:r>
        <w:rPr>
          <w:rFonts w:ascii="Times New Roman" w:hAnsi="Times New Roman" w:cs="Times New Roman"/>
          <w:sz w:val="21"/>
          <w:szCs w:val="21"/>
        </w:rPr>
        <w:t>I haven't been feeling ________lately.（作表语）我近来一直感觉不舒服。</w:t>
      </w:r>
    </w:p>
    <w:p w14:paraId="5CEAFF17">
      <w:pPr>
        <w:rPr>
          <w:rFonts w:ascii="Times New Roman" w:hAnsi="Times New Roman" w:cs="Times New Roman"/>
          <w:sz w:val="21"/>
          <w:szCs w:val="21"/>
        </w:rPr>
      </w:pPr>
      <w:r>
        <w:rPr>
          <w:rFonts w:ascii="Times New Roman" w:hAnsi="Times New Roman" w:cs="Times New Roman"/>
          <w:sz w:val="21"/>
          <w:szCs w:val="21"/>
        </w:rPr>
        <w:t>Communication ________ is probably best understood as a dialogue process.（作同位语，表示强调）沟通本身可能最好被理解为一个对话过程。</w:t>
      </w:r>
    </w:p>
    <w:p w14:paraId="0B4E7CF5">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2）含有反身代词的固定搭配</w:t>
      </w:r>
    </w:p>
    <w:p w14:paraId="0D6422EB">
      <w:pPr>
        <w:rPr>
          <w:rFonts w:ascii="Times New Roman" w:hAnsi="Times New Roman" w:cs="Times New Roman"/>
          <w:sz w:val="21"/>
          <w:szCs w:val="21"/>
        </w:rPr>
      </w:pPr>
      <w:r>
        <w:rPr>
          <w:rFonts w:hint="eastAsia" w:ascii="Times New Roman" w:hAnsi="Times New Roman" w:cs="Times New Roman"/>
          <w:sz w:val="21"/>
          <w:szCs w:val="21"/>
        </w:rPr>
        <w:t>①与介词搭配</w:t>
      </w:r>
    </w:p>
    <w:p w14:paraId="1AC132A4">
      <w:pPr>
        <w:rPr>
          <w:rFonts w:ascii="Times New Roman" w:hAnsi="Times New Roman" w:cs="Times New Roman"/>
          <w:sz w:val="21"/>
          <w:szCs w:val="21"/>
        </w:rPr>
      </w:pPr>
      <w:r>
        <w:rPr>
          <w:rFonts w:ascii="Times New Roman" w:hAnsi="Times New Roman" w:cs="Times New Roman"/>
          <w:sz w:val="21"/>
          <w:szCs w:val="21"/>
        </w:rPr>
        <w:t>________ oneself 独自地</w:t>
      </w:r>
    </w:p>
    <w:p w14:paraId="2BAE64CB">
      <w:pPr>
        <w:rPr>
          <w:rFonts w:ascii="Times New Roman" w:hAnsi="Times New Roman" w:cs="Times New Roman"/>
          <w:sz w:val="21"/>
          <w:szCs w:val="21"/>
        </w:rPr>
      </w:pPr>
      <w:r>
        <w:rPr>
          <w:rFonts w:ascii="Times New Roman" w:hAnsi="Times New Roman" w:cs="Times New Roman"/>
          <w:sz w:val="21"/>
          <w:szCs w:val="21"/>
        </w:rPr>
        <w:t>________ oneself 为自己</w:t>
      </w:r>
    </w:p>
    <w:p w14:paraId="488B517E">
      <w:pPr>
        <w:rPr>
          <w:rFonts w:ascii="Times New Roman" w:hAnsi="Times New Roman" w:cs="Times New Roman"/>
          <w:sz w:val="21"/>
          <w:szCs w:val="21"/>
        </w:rPr>
      </w:pPr>
      <w:r>
        <w:rPr>
          <w:rFonts w:ascii="Times New Roman" w:hAnsi="Times New Roman" w:cs="Times New Roman"/>
          <w:sz w:val="21"/>
          <w:szCs w:val="21"/>
        </w:rPr>
        <w:t>________ oneself 本身，本质上</w:t>
      </w:r>
    </w:p>
    <w:p w14:paraId="0D66E8D0">
      <w:pPr>
        <w:rPr>
          <w:rFonts w:ascii="Times New Roman" w:hAnsi="Times New Roman" w:cs="Times New Roman"/>
          <w:sz w:val="21"/>
          <w:szCs w:val="21"/>
        </w:rPr>
      </w:pPr>
      <w:r>
        <w:rPr>
          <w:rFonts w:ascii="Times New Roman" w:hAnsi="Times New Roman" w:cs="Times New Roman"/>
          <w:sz w:val="21"/>
          <w:szCs w:val="21"/>
        </w:rPr>
        <w:t>________ oneself 自动地</w:t>
      </w:r>
    </w:p>
    <w:p w14:paraId="175A8BB3">
      <w:pPr>
        <w:rPr>
          <w:rFonts w:ascii="Times New Roman" w:hAnsi="Times New Roman" w:cs="Times New Roman"/>
          <w:sz w:val="21"/>
          <w:szCs w:val="21"/>
        </w:rPr>
      </w:pPr>
      <w:r>
        <w:rPr>
          <w:rFonts w:ascii="Times New Roman" w:hAnsi="Times New Roman" w:cs="Times New Roman"/>
          <w:sz w:val="21"/>
          <w:szCs w:val="21"/>
        </w:rPr>
        <w:t>________ oneself 独享</w:t>
      </w:r>
    </w:p>
    <w:p w14:paraId="47C86D42">
      <w:pPr>
        <w:rPr>
          <w:rFonts w:ascii="Times New Roman" w:hAnsi="Times New Roman" w:cs="Times New Roman"/>
          <w:sz w:val="21"/>
          <w:szCs w:val="21"/>
        </w:rPr>
      </w:pPr>
      <w:r>
        <w:rPr>
          <w:rFonts w:hint="eastAsia" w:ascii="Times New Roman" w:hAnsi="Times New Roman" w:cs="Times New Roman"/>
          <w:sz w:val="21"/>
          <w:szCs w:val="21"/>
        </w:rPr>
        <w:t>②与动词搭配</w:t>
      </w:r>
    </w:p>
    <w:p w14:paraId="3A229319">
      <w:pPr>
        <w:rPr>
          <w:rFonts w:ascii="Times New Roman" w:hAnsi="Times New Roman" w:cs="Times New Roman"/>
          <w:sz w:val="21"/>
          <w:szCs w:val="21"/>
        </w:rPr>
      </w:pPr>
      <w:r>
        <w:rPr>
          <w:rFonts w:ascii="Times New Roman" w:hAnsi="Times New Roman" w:cs="Times New Roman"/>
          <w:sz w:val="21"/>
          <w:szCs w:val="21"/>
        </w:rPr>
        <w:t>________ oneself to 习惯于，适应</w:t>
      </w:r>
    </w:p>
    <w:p w14:paraId="329607E6">
      <w:pPr>
        <w:rPr>
          <w:rFonts w:ascii="Times New Roman" w:hAnsi="Times New Roman" w:cs="Times New Roman"/>
          <w:sz w:val="21"/>
          <w:szCs w:val="21"/>
        </w:rPr>
      </w:pPr>
      <w:r>
        <w:rPr>
          <w:rFonts w:ascii="Times New Roman" w:hAnsi="Times New Roman" w:cs="Times New Roman"/>
          <w:sz w:val="21"/>
          <w:szCs w:val="21"/>
        </w:rPr>
        <w:t>________ oneself 自娱自乐</w:t>
      </w:r>
    </w:p>
    <w:p w14:paraId="703A3007">
      <w:pPr>
        <w:rPr>
          <w:rFonts w:ascii="Times New Roman" w:hAnsi="Times New Roman" w:cs="Times New Roman"/>
          <w:sz w:val="21"/>
          <w:szCs w:val="21"/>
        </w:rPr>
      </w:pPr>
      <w:r>
        <w:rPr>
          <w:rFonts w:ascii="Times New Roman" w:hAnsi="Times New Roman" w:cs="Times New Roman"/>
          <w:sz w:val="21"/>
          <w:szCs w:val="21"/>
        </w:rPr>
        <w:t>________oneself to 专心于</w:t>
      </w:r>
    </w:p>
    <w:p w14:paraId="7F7BAA72">
      <w:pPr>
        <w:rPr>
          <w:rFonts w:ascii="Times New Roman" w:hAnsi="Times New Roman" w:cs="Times New Roman"/>
          <w:sz w:val="21"/>
          <w:szCs w:val="21"/>
        </w:rPr>
      </w:pPr>
      <w:r>
        <w:rPr>
          <w:rFonts w:ascii="Times New Roman" w:hAnsi="Times New Roman" w:cs="Times New Roman"/>
          <w:sz w:val="21"/>
          <w:szCs w:val="21"/>
        </w:rPr>
        <w:t>________ oneself 表现得体，有礼貌</w:t>
      </w:r>
    </w:p>
    <w:p w14:paraId="549FE5D7">
      <w:pPr>
        <w:rPr>
          <w:rFonts w:ascii="Times New Roman" w:hAnsi="Times New Roman" w:cs="Times New Roman"/>
          <w:sz w:val="21"/>
          <w:szCs w:val="21"/>
        </w:rPr>
      </w:pPr>
      <w:r>
        <w:rPr>
          <w:rFonts w:ascii="Times New Roman" w:hAnsi="Times New Roman" w:cs="Times New Roman"/>
          <w:sz w:val="21"/>
          <w:szCs w:val="21"/>
        </w:rPr>
        <w:t>________ oneself to 致力于，献身于</w:t>
      </w:r>
    </w:p>
    <w:p w14:paraId="44C54C9F">
      <w:pPr>
        <w:rPr>
          <w:rFonts w:ascii="Times New Roman" w:hAnsi="Times New Roman" w:cs="Times New Roman"/>
          <w:sz w:val="21"/>
          <w:szCs w:val="21"/>
        </w:rPr>
      </w:pPr>
      <w:r>
        <w:rPr>
          <w:rFonts w:ascii="Times New Roman" w:hAnsi="Times New Roman" w:cs="Times New Roman"/>
          <w:sz w:val="21"/>
          <w:szCs w:val="21"/>
        </w:rPr>
        <w:t>________ oneself 给某人自己穿衣服</w:t>
      </w:r>
    </w:p>
    <w:p w14:paraId="13D05392">
      <w:pPr>
        <w:rPr>
          <w:rFonts w:ascii="Times New Roman" w:hAnsi="Times New Roman" w:cs="Times New Roman"/>
          <w:sz w:val="21"/>
          <w:szCs w:val="21"/>
        </w:rPr>
      </w:pPr>
      <w:r>
        <w:rPr>
          <w:rFonts w:ascii="Times New Roman" w:hAnsi="Times New Roman" w:cs="Times New Roman"/>
          <w:sz w:val="21"/>
          <w:szCs w:val="21"/>
        </w:rPr>
        <w:t>________ oneself to 为自己取用</w:t>
      </w:r>
    </w:p>
    <w:p w14:paraId="214AA552">
      <w:pPr>
        <w:rPr>
          <w:rFonts w:ascii="Times New Roman" w:hAnsi="Times New Roman" w:cs="Times New Roman"/>
          <w:sz w:val="21"/>
          <w:szCs w:val="21"/>
        </w:rPr>
      </w:pPr>
      <w:r>
        <w:rPr>
          <w:rFonts w:ascii="Times New Roman" w:hAnsi="Times New Roman" w:cs="Times New Roman"/>
          <w:sz w:val="21"/>
          <w:szCs w:val="21"/>
        </w:rPr>
        <w:t>________ oneself at home 舒适自在；无拘无束</w:t>
      </w:r>
    </w:p>
    <w:p w14:paraId="3DB5734C">
      <w:pPr>
        <w:rPr>
          <w:rFonts w:ascii="Times New Roman" w:hAnsi="Times New Roman" w:cs="Times New Roman"/>
          <w:sz w:val="21"/>
          <w:szCs w:val="21"/>
        </w:rPr>
      </w:pPr>
      <w:r>
        <w:rPr>
          <w:rFonts w:ascii="Times New Roman" w:hAnsi="Times New Roman" w:cs="Times New Roman"/>
          <w:sz w:val="21"/>
          <w:szCs w:val="21"/>
        </w:rPr>
        <w:t>________ oneself 就座</w:t>
      </w:r>
    </w:p>
    <w:p w14:paraId="2F60E1EF">
      <w:pPr>
        <w:rPr>
          <w:rFonts w:ascii="Times New Roman" w:hAnsi="Times New Roman" w:cs="Times New Roman"/>
          <w:sz w:val="21"/>
          <w:szCs w:val="21"/>
        </w:rPr>
      </w:pPr>
      <w:r>
        <w:rPr>
          <w:rFonts w:ascii="Times New Roman" w:hAnsi="Times New Roman" w:cs="Times New Roman"/>
          <w:sz w:val="21"/>
          <w:szCs w:val="21"/>
          <w:highlight w:val="yellow"/>
        </w:rPr>
        <w:t>3 指示代词</w:t>
      </w:r>
    </w:p>
    <w:p w14:paraId="6DC8DED1">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1）指示代词可用作主语、宾语或表语。</w:t>
      </w:r>
    </w:p>
    <w:p w14:paraId="1E548A57">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2）this 和 these 一般用来指________将要讲到的事物，而 that 和 those 则指________已经讲过的事物。</w:t>
      </w:r>
    </w:p>
    <w:p w14:paraId="21E34621">
      <w:pPr>
        <w:rPr>
          <w:rFonts w:ascii="Times New Roman" w:hAnsi="Times New Roman" w:cs="Times New Roman"/>
          <w:sz w:val="21"/>
          <w:szCs w:val="21"/>
        </w:rPr>
      </w:pPr>
      <w:r>
        <w:rPr>
          <w:rFonts w:ascii="Times New Roman" w:hAnsi="Times New Roman" w:cs="Times New Roman"/>
          <w:sz w:val="21"/>
          <w:szCs w:val="21"/>
        </w:rPr>
        <w:t>How about ______: you stay here while I go to the store? 你待在这里，我去商店，这样好不好？</w:t>
      </w:r>
    </w:p>
    <w:p w14:paraId="4A86A0F7">
      <w:pPr>
        <w:rPr>
          <w:rFonts w:ascii="Times New Roman" w:hAnsi="Times New Roman" w:cs="Times New Roman"/>
          <w:sz w:val="21"/>
          <w:szCs w:val="21"/>
        </w:rPr>
      </w:pPr>
      <w:r>
        <w:rPr>
          <w:rFonts w:ascii="Times New Roman" w:hAnsi="Times New Roman" w:cs="Times New Roman"/>
          <w:sz w:val="21"/>
          <w:szCs w:val="21"/>
        </w:rPr>
        <w:t>He didn't come. ______ is why he didn't know. 他没来，那就是他不知道的原因。</w:t>
      </w:r>
    </w:p>
    <w:p w14:paraId="3E425D82">
      <w:pPr>
        <w:rPr>
          <w:rFonts w:ascii="Times New Roman" w:hAnsi="Times New Roman" w:cs="Times New Roman"/>
          <w:sz w:val="21"/>
          <w:szCs w:val="21"/>
        </w:rPr>
      </w:pPr>
      <w:r>
        <w:rPr>
          <w:rFonts w:ascii="Times New Roman" w:hAnsi="Times New Roman" w:cs="Times New Roman"/>
          <w:sz w:val="21"/>
          <w:szCs w:val="21"/>
        </w:rPr>
        <w:t xml:space="preserve">[注] </w:t>
      </w:r>
      <w:r>
        <w:rPr>
          <w:rFonts w:hint="eastAsia" w:ascii="宋体" w:hAnsi="宋体" w:eastAsia="宋体" w:cs="宋体"/>
          <w:sz w:val="21"/>
          <w:szCs w:val="21"/>
        </w:rPr>
        <w:t>①</w:t>
      </w:r>
      <w:r>
        <w:rPr>
          <w:rFonts w:ascii="Times New Roman" w:hAnsi="Times New Roman" w:cs="Times New Roman"/>
          <w:sz w:val="21"/>
          <w:szCs w:val="21"/>
        </w:rPr>
        <w:t xml:space="preserve"> this 和 that 也可用于表示________，此时用作副词，相当于 so，意为“如此，那么”。</w:t>
      </w:r>
    </w:p>
    <w:p w14:paraId="7E9D990F">
      <w:pPr>
        <w:rPr>
          <w:rFonts w:ascii="Times New Roman" w:hAnsi="Times New Roman" w:cs="Times New Roman"/>
          <w:sz w:val="21"/>
          <w:szCs w:val="21"/>
        </w:rPr>
      </w:pPr>
      <w:r>
        <w:rPr>
          <w:rFonts w:ascii="Times New Roman" w:hAnsi="Times New Roman" w:cs="Times New Roman"/>
          <w:sz w:val="21"/>
          <w:szCs w:val="21"/>
        </w:rPr>
        <w:t>They never expected to be quite ________ successful. 他们从未想到会如此成功。</w:t>
      </w:r>
    </w:p>
    <w:p w14:paraId="6EB22182">
      <w:pPr>
        <w:rPr>
          <w:rFonts w:ascii="Times New Roman" w:hAnsi="Times New Roman" w:cs="Times New Roman"/>
          <w:sz w:val="21"/>
          <w:szCs w:val="21"/>
        </w:rPr>
      </w:pPr>
      <w:r>
        <w:rPr>
          <w:rFonts w:ascii="Times New Roman" w:hAnsi="Times New Roman" w:cs="Times New Roman"/>
          <w:sz w:val="21"/>
          <w:szCs w:val="21"/>
        </w:rPr>
        <w:t>I can't solve the problem. I am not ________ clever. 这个问题我解决不了。我没那么聪明。</w:t>
      </w:r>
    </w:p>
    <w:p w14:paraId="7D4F5E5A">
      <w:pPr>
        <w:rPr>
          <w:rFonts w:ascii="Times New Roman" w:hAnsi="Times New Roman" w:cs="Times New Roman"/>
          <w:sz w:val="21"/>
          <w:szCs w:val="21"/>
        </w:rPr>
      </w:pPr>
    </w:p>
    <w:p w14:paraId="782D10B4">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3）such 可用作指示代词，指代上文所述的人或事物。</w:t>
      </w:r>
    </w:p>
    <w:p w14:paraId="6DFF5563">
      <w:pPr>
        <w:rPr>
          <w:rFonts w:ascii="Times New Roman" w:hAnsi="Times New Roman" w:cs="Times New Roman"/>
          <w:sz w:val="21"/>
          <w:szCs w:val="21"/>
        </w:rPr>
      </w:pPr>
      <w:r>
        <w:rPr>
          <w:rFonts w:ascii="Times New Roman" w:hAnsi="Times New Roman" w:cs="Times New Roman"/>
          <w:sz w:val="21"/>
          <w:szCs w:val="21"/>
        </w:rPr>
        <w:t>If you retained a receipt, please enclose a copy of _______. 如果你留有收据，请附上收据副本。</w:t>
      </w:r>
    </w:p>
    <w:p w14:paraId="38F3B804">
      <w:pPr>
        <w:rPr>
          <w:rFonts w:ascii="Times New Roman" w:hAnsi="Times New Roman" w:cs="Times New Roman"/>
          <w:sz w:val="21"/>
          <w:szCs w:val="21"/>
        </w:rPr>
      </w:pPr>
      <w:r>
        <w:rPr>
          <w:rFonts w:ascii="Times New Roman" w:hAnsi="Times New Roman" w:cs="Times New Roman"/>
          <w:sz w:val="21"/>
          <w:szCs w:val="21"/>
        </w:rPr>
        <w:t>[注] such 可也用作限定词，与名词连用作定语，意为“这样的”。其前也可加不定代词。</w:t>
      </w:r>
    </w:p>
    <w:p w14:paraId="30BBA2BE">
      <w:pPr>
        <w:rPr>
          <w:rFonts w:ascii="Times New Roman" w:hAnsi="Times New Roman" w:cs="Times New Roman"/>
          <w:sz w:val="21"/>
          <w:szCs w:val="21"/>
        </w:rPr>
      </w:pPr>
      <w:r>
        <w:rPr>
          <w:rFonts w:ascii="Times New Roman" w:hAnsi="Times New Roman" w:cs="Times New Roman"/>
          <w:sz w:val="21"/>
          <w:szCs w:val="21"/>
        </w:rPr>
        <w:t>There's no________ thing as a free lunch. 天下没有免费的午餐。</w:t>
      </w:r>
    </w:p>
    <w:p w14:paraId="03013CF8">
      <w:pPr>
        <w:rPr>
          <w:rFonts w:ascii="Times New Roman" w:hAnsi="Times New Roman" w:cs="Times New Roman"/>
          <w:sz w:val="21"/>
          <w:szCs w:val="21"/>
        </w:rPr>
      </w:pPr>
      <w:r>
        <w:rPr>
          <w:rFonts w:ascii="Times New Roman" w:hAnsi="Times New Roman" w:cs="Times New Roman"/>
          <w:sz w:val="21"/>
          <w:szCs w:val="21"/>
        </w:rPr>
        <w:t>Any ________request is sure to be turned down. 任何这类要求肯定会被拒绝。</w:t>
      </w:r>
    </w:p>
    <w:p w14:paraId="2AD5CEDD">
      <w:pPr>
        <w:rPr>
          <w:rFonts w:ascii="Times New Roman" w:hAnsi="Times New Roman" w:cs="Times New Roman"/>
          <w:sz w:val="21"/>
          <w:szCs w:val="21"/>
        </w:rPr>
      </w:pPr>
    </w:p>
    <w:p w14:paraId="2F042632">
      <w:pPr>
        <w:rPr>
          <w:rFonts w:ascii="Times New Roman" w:hAnsi="Times New Roman" w:cs="Times New Roman"/>
          <w:sz w:val="21"/>
          <w:szCs w:val="21"/>
        </w:rPr>
      </w:pPr>
      <w:r>
        <w:rPr>
          <w:rFonts w:ascii="Times New Roman" w:hAnsi="Times New Roman" w:cs="Times New Roman"/>
          <w:sz w:val="21"/>
          <w:szCs w:val="21"/>
          <w:highlight w:val="yellow"/>
        </w:rPr>
        <w:t>4 不定代词</w:t>
      </w:r>
    </w:p>
    <w:p w14:paraId="2A3EE1B1">
      <w:pPr>
        <w:pStyle w:val="10"/>
        <w:numPr>
          <w:ilvl w:val="0"/>
          <w:numId w:val="38"/>
        </w:numPr>
        <w:ind w:firstLineChars="0"/>
        <w:rPr>
          <w:rFonts w:ascii="Times New Roman" w:hAnsi="Times New Roman" w:cs="Times New Roman"/>
          <w:sz w:val="21"/>
          <w:szCs w:val="21"/>
        </w:rPr>
      </w:pPr>
      <w:r>
        <w:rPr>
          <w:rFonts w:ascii="Times New Roman" w:hAnsi="Times New Roman" w:cs="Times New Roman"/>
          <w:sz w:val="21"/>
          <w:szCs w:val="21"/>
        </w:rPr>
        <w:t>both、all、either、any、neither、none</w:t>
      </w:r>
    </w:p>
    <w:tbl>
      <w:tblPr>
        <w:tblStyle w:val="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0880B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E180001">
            <w:pPr>
              <w:pStyle w:val="10"/>
              <w:ind w:firstLine="0" w:firstLineChars="0"/>
              <w:rPr>
                <w:rFonts w:ascii="Times New Roman" w:hAnsi="Times New Roman" w:cs="Times New Roman"/>
                <w:sz w:val="21"/>
                <w:szCs w:val="21"/>
              </w:rPr>
            </w:pPr>
          </w:p>
        </w:tc>
        <w:tc>
          <w:tcPr>
            <w:tcW w:w="2074" w:type="dxa"/>
          </w:tcPr>
          <w:p w14:paraId="203C27B8">
            <w:pPr>
              <w:pStyle w:val="10"/>
              <w:ind w:firstLine="0" w:firstLineChars="0"/>
              <w:rPr>
                <w:rFonts w:ascii="Times New Roman" w:hAnsi="Times New Roman" w:cs="Times New Roman"/>
                <w:sz w:val="21"/>
                <w:szCs w:val="21"/>
              </w:rPr>
            </w:pPr>
            <w:r>
              <w:rPr>
                <w:rFonts w:hint="eastAsia" w:ascii="Times New Roman" w:hAnsi="Times New Roman" w:cs="Times New Roman"/>
                <w:sz w:val="21"/>
                <w:szCs w:val="21"/>
              </w:rPr>
              <w:t>都</w:t>
            </w:r>
          </w:p>
        </w:tc>
        <w:tc>
          <w:tcPr>
            <w:tcW w:w="2074" w:type="dxa"/>
          </w:tcPr>
          <w:p w14:paraId="720163C2">
            <w:pPr>
              <w:pStyle w:val="10"/>
              <w:ind w:firstLine="0" w:firstLineChars="0"/>
              <w:rPr>
                <w:rFonts w:ascii="Times New Roman" w:hAnsi="Times New Roman" w:cs="Times New Roman"/>
                <w:sz w:val="21"/>
                <w:szCs w:val="21"/>
              </w:rPr>
            </w:pPr>
            <w:r>
              <w:rPr>
                <w:rFonts w:hint="eastAsia" w:ascii="Times New Roman" w:hAnsi="Times New Roman" w:cs="Times New Roman"/>
                <w:sz w:val="21"/>
                <w:szCs w:val="21"/>
              </w:rPr>
              <w:t>任何一个</w:t>
            </w:r>
          </w:p>
        </w:tc>
        <w:tc>
          <w:tcPr>
            <w:tcW w:w="2074" w:type="dxa"/>
          </w:tcPr>
          <w:p w14:paraId="5E15320E">
            <w:pPr>
              <w:pStyle w:val="10"/>
              <w:ind w:firstLine="0" w:firstLineChars="0"/>
              <w:rPr>
                <w:rFonts w:ascii="Times New Roman" w:hAnsi="Times New Roman" w:cs="Times New Roman"/>
                <w:sz w:val="21"/>
                <w:szCs w:val="21"/>
              </w:rPr>
            </w:pPr>
            <w:r>
              <w:rPr>
                <w:rFonts w:hint="eastAsia" w:ascii="Times New Roman" w:hAnsi="Times New Roman" w:cs="Times New Roman"/>
                <w:sz w:val="21"/>
                <w:szCs w:val="21"/>
              </w:rPr>
              <w:t>都不</w:t>
            </w:r>
          </w:p>
        </w:tc>
      </w:tr>
      <w:tr w14:paraId="3F6D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780CC0C">
            <w:pPr>
              <w:pStyle w:val="10"/>
              <w:ind w:firstLine="0" w:firstLineChars="0"/>
              <w:rPr>
                <w:rFonts w:ascii="Times New Roman" w:hAnsi="Times New Roman" w:cs="Times New Roman"/>
                <w:sz w:val="21"/>
                <w:szCs w:val="21"/>
              </w:rPr>
            </w:pPr>
            <w:r>
              <w:rPr>
                <w:rFonts w:hint="eastAsia" w:ascii="Times New Roman" w:hAnsi="Times New Roman" w:cs="Times New Roman"/>
                <w:sz w:val="21"/>
                <w:szCs w:val="21"/>
              </w:rPr>
              <w:t>两者</w:t>
            </w:r>
          </w:p>
        </w:tc>
        <w:tc>
          <w:tcPr>
            <w:tcW w:w="2074" w:type="dxa"/>
          </w:tcPr>
          <w:p w14:paraId="2176E37D">
            <w:pPr>
              <w:pStyle w:val="10"/>
              <w:ind w:firstLine="0" w:firstLineChars="0"/>
              <w:rPr>
                <w:rFonts w:ascii="Times New Roman" w:hAnsi="Times New Roman" w:cs="Times New Roman"/>
                <w:sz w:val="21"/>
                <w:szCs w:val="21"/>
              </w:rPr>
            </w:pPr>
          </w:p>
        </w:tc>
        <w:tc>
          <w:tcPr>
            <w:tcW w:w="2074" w:type="dxa"/>
          </w:tcPr>
          <w:p w14:paraId="6C7DF6AC">
            <w:pPr>
              <w:pStyle w:val="10"/>
              <w:ind w:firstLine="0" w:firstLineChars="0"/>
              <w:rPr>
                <w:rFonts w:ascii="Times New Roman" w:hAnsi="Times New Roman" w:cs="Times New Roman"/>
                <w:sz w:val="21"/>
                <w:szCs w:val="21"/>
              </w:rPr>
            </w:pPr>
          </w:p>
        </w:tc>
        <w:tc>
          <w:tcPr>
            <w:tcW w:w="2074" w:type="dxa"/>
          </w:tcPr>
          <w:p w14:paraId="460D33A3">
            <w:pPr>
              <w:pStyle w:val="10"/>
              <w:ind w:firstLine="0" w:firstLineChars="0"/>
              <w:rPr>
                <w:rFonts w:ascii="Times New Roman" w:hAnsi="Times New Roman" w:cs="Times New Roman"/>
                <w:sz w:val="21"/>
                <w:szCs w:val="21"/>
              </w:rPr>
            </w:pPr>
          </w:p>
        </w:tc>
      </w:tr>
      <w:tr w14:paraId="7868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2F47AF8">
            <w:pPr>
              <w:pStyle w:val="10"/>
              <w:ind w:firstLine="0" w:firstLineChars="0"/>
              <w:rPr>
                <w:rFonts w:ascii="Times New Roman" w:hAnsi="Times New Roman" w:cs="Times New Roman"/>
                <w:sz w:val="21"/>
                <w:szCs w:val="21"/>
              </w:rPr>
            </w:pPr>
            <w:r>
              <w:rPr>
                <w:rFonts w:ascii="Times New Roman" w:hAnsi="Times New Roman" w:cs="Times New Roman"/>
                <w:sz w:val="21"/>
                <w:szCs w:val="21"/>
              </w:rPr>
              <w:t>三者或三者以上</w:t>
            </w:r>
          </w:p>
        </w:tc>
        <w:tc>
          <w:tcPr>
            <w:tcW w:w="2074" w:type="dxa"/>
          </w:tcPr>
          <w:p w14:paraId="7BFA65C3">
            <w:pPr>
              <w:pStyle w:val="10"/>
              <w:ind w:firstLine="0" w:firstLineChars="0"/>
              <w:rPr>
                <w:rFonts w:ascii="Times New Roman" w:hAnsi="Times New Roman" w:cs="Times New Roman"/>
                <w:sz w:val="21"/>
                <w:szCs w:val="21"/>
              </w:rPr>
            </w:pPr>
          </w:p>
        </w:tc>
        <w:tc>
          <w:tcPr>
            <w:tcW w:w="2074" w:type="dxa"/>
          </w:tcPr>
          <w:p w14:paraId="4E4B0570">
            <w:pPr>
              <w:pStyle w:val="10"/>
              <w:ind w:firstLine="0" w:firstLineChars="0"/>
              <w:rPr>
                <w:rFonts w:ascii="Times New Roman" w:hAnsi="Times New Roman" w:cs="Times New Roman"/>
                <w:sz w:val="21"/>
                <w:szCs w:val="21"/>
              </w:rPr>
            </w:pPr>
          </w:p>
        </w:tc>
        <w:tc>
          <w:tcPr>
            <w:tcW w:w="2074" w:type="dxa"/>
          </w:tcPr>
          <w:p w14:paraId="2BE899B2">
            <w:pPr>
              <w:pStyle w:val="10"/>
              <w:ind w:firstLine="0" w:firstLineChars="0"/>
              <w:rPr>
                <w:rFonts w:ascii="Times New Roman" w:hAnsi="Times New Roman" w:cs="Times New Roman"/>
                <w:sz w:val="21"/>
                <w:szCs w:val="21"/>
              </w:rPr>
            </w:pPr>
          </w:p>
        </w:tc>
      </w:tr>
    </w:tbl>
    <w:p w14:paraId="79BF923D">
      <w:pPr>
        <w:rPr>
          <w:rFonts w:hint="eastAsia" w:ascii="Times New Roman" w:hAnsi="Times New Roman" w:cs="Times New Roman"/>
          <w:sz w:val="21"/>
          <w:szCs w:val="21"/>
        </w:rPr>
      </w:pPr>
    </w:p>
    <w:p w14:paraId="50772D50">
      <w:pPr>
        <w:rPr>
          <w:rFonts w:ascii="Times New Roman" w:hAnsi="Times New Roman" w:cs="Times New Roman"/>
          <w:sz w:val="21"/>
          <w:szCs w:val="21"/>
        </w:rPr>
      </w:pPr>
      <w:r>
        <w:rPr>
          <w:rFonts w:ascii="Times New Roman" w:hAnsi="Times New Roman" w:cs="Times New Roman"/>
          <w:sz w:val="21"/>
          <w:szCs w:val="21"/>
        </w:rPr>
        <w:t>I've bought two books; you can have ________. 我买了两本书，你要哪本都行。</w:t>
      </w:r>
    </w:p>
    <w:p w14:paraId="6DC41562">
      <w:pPr>
        <w:rPr>
          <w:rFonts w:ascii="Times New Roman" w:hAnsi="Times New Roman" w:cs="Times New Roman"/>
          <w:sz w:val="21"/>
          <w:szCs w:val="21"/>
        </w:rPr>
      </w:pPr>
      <w:r>
        <w:rPr>
          <w:rFonts w:ascii="Times New Roman" w:hAnsi="Times New Roman" w:cs="Times New Roman"/>
          <w:sz w:val="21"/>
          <w:szCs w:val="21"/>
        </w:rPr>
        <w:t>________ child who breaks the rules will be punished. 凡违反规定的孩子都要受罚。</w:t>
      </w:r>
    </w:p>
    <w:p w14:paraId="5B5154AF">
      <w:pPr>
        <w:rPr>
          <w:rFonts w:ascii="Times New Roman" w:hAnsi="Times New Roman" w:cs="Times New Roman"/>
          <w:sz w:val="21"/>
          <w:szCs w:val="21"/>
        </w:rPr>
      </w:pPr>
      <w:r>
        <w:rPr>
          <w:rFonts w:ascii="Times New Roman" w:hAnsi="Times New Roman" w:cs="Times New Roman"/>
          <w:sz w:val="21"/>
          <w:szCs w:val="21"/>
        </w:rPr>
        <w:t>________ of these pens works. 这些钢笔没有一支能用。</w:t>
      </w:r>
    </w:p>
    <w:p w14:paraId="18A649C9">
      <w:pPr>
        <w:rPr>
          <w:rFonts w:ascii="Times New Roman" w:hAnsi="Times New Roman" w:cs="Times New Roman"/>
          <w:sz w:val="21"/>
          <w:szCs w:val="21"/>
        </w:rPr>
      </w:pPr>
    </w:p>
    <w:p w14:paraId="23229BDA">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 xml:space="preserve"> 易混易错 部分否定与全部否定</w:t>
      </w:r>
    </w:p>
    <w:p w14:paraId="68158799">
      <w:pPr>
        <w:rPr>
          <w:rFonts w:ascii="Times New Roman" w:hAnsi="Times New Roman" w:cs="Times New Roman"/>
          <w:sz w:val="21"/>
          <w:szCs w:val="21"/>
        </w:rPr>
      </w:pPr>
      <w:r>
        <w:rPr>
          <w:rFonts w:ascii="Times New Roman" w:hAnsi="Times New Roman" w:cs="Times New Roman"/>
          <w:sz w:val="21"/>
          <w:szCs w:val="21"/>
        </w:rPr>
        <w:t>all、both 与 not 连用时，表示部分否定；如果表示全部否定，需用 none 或 neither。</w:t>
      </w:r>
    </w:p>
    <w:p w14:paraId="713564C5">
      <w:pPr>
        <w:rPr>
          <w:rFonts w:ascii="Times New Roman" w:hAnsi="Times New Roman" w:cs="Times New Roman"/>
          <w:sz w:val="21"/>
          <w:szCs w:val="21"/>
        </w:rPr>
      </w:pPr>
    </w:p>
    <w:p w14:paraId="4BD77494">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2）each</w:t>
      </w:r>
    </w:p>
    <w:p w14:paraId="144AE28B">
      <w:pPr>
        <w:rPr>
          <w:rFonts w:ascii="Times New Roman" w:hAnsi="Times New Roman" w:cs="Times New Roman"/>
          <w:sz w:val="21"/>
          <w:szCs w:val="21"/>
        </w:rPr>
      </w:pPr>
      <w:r>
        <w:rPr>
          <w:rFonts w:ascii="Times New Roman" w:hAnsi="Times New Roman" w:cs="Times New Roman"/>
          <w:sz w:val="21"/>
          <w:szCs w:val="21"/>
        </w:rPr>
        <w:t>each 作不定代词，表示</w:t>
      </w:r>
      <w:r>
        <w:rPr>
          <w:rFonts w:ascii="Times New Roman" w:hAnsi="Times New Roman" w:cs="Times New Roman"/>
          <w:sz w:val="21"/>
          <w:szCs w:val="21"/>
          <w:u w:val="single"/>
        </w:rPr>
        <w:t>两个或两个以上</w:t>
      </w:r>
      <w:r>
        <w:rPr>
          <w:rFonts w:ascii="Times New Roman" w:hAnsi="Times New Roman" w:cs="Times New Roman"/>
          <w:sz w:val="21"/>
          <w:szCs w:val="21"/>
        </w:rPr>
        <w:t>中的每一个，侧重</w:t>
      </w:r>
      <w:r>
        <w:rPr>
          <w:rFonts w:ascii="Times New Roman" w:hAnsi="Times New Roman" w:cs="Times New Roman"/>
          <w:sz w:val="21"/>
          <w:szCs w:val="21"/>
          <w:u w:val="single"/>
        </w:rPr>
        <w:t>个体</w:t>
      </w:r>
      <w:r>
        <w:rPr>
          <w:rFonts w:ascii="Times New Roman" w:hAnsi="Times New Roman" w:cs="Times New Roman"/>
          <w:sz w:val="21"/>
          <w:szCs w:val="21"/>
        </w:rPr>
        <w:t>，强调“</w:t>
      </w:r>
      <w:r>
        <w:rPr>
          <w:rFonts w:ascii="Times New Roman" w:hAnsi="Times New Roman" w:cs="Times New Roman"/>
          <w:sz w:val="21"/>
          <w:szCs w:val="21"/>
          <w:u w:val="single"/>
        </w:rPr>
        <w:t>每一个</w:t>
      </w:r>
      <w:r>
        <w:rPr>
          <w:rFonts w:ascii="Times New Roman" w:hAnsi="Times New Roman" w:cs="Times New Roman"/>
          <w:sz w:val="21"/>
          <w:szCs w:val="21"/>
        </w:rPr>
        <w:t>”，可在句中作主语、宾语或同位语，也可用作定语。作定语时，常考查与 every 的区别。every 表示</w:t>
      </w:r>
      <w:r>
        <w:rPr>
          <w:rFonts w:ascii="Times New Roman" w:hAnsi="Times New Roman" w:cs="Times New Roman"/>
          <w:sz w:val="21"/>
          <w:szCs w:val="21"/>
          <w:u w:val="single"/>
        </w:rPr>
        <w:t>三个或三个以上</w:t>
      </w:r>
      <w:r>
        <w:rPr>
          <w:rFonts w:ascii="Times New Roman" w:hAnsi="Times New Roman" w:cs="Times New Roman"/>
          <w:sz w:val="21"/>
          <w:szCs w:val="21"/>
        </w:rPr>
        <w:t>中的每一个，侧重</w:t>
      </w:r>
      <w:r>
        <w:rPr>
          <w:rFonts w:ascii="Times New Roman" w:hAnsi="Times New Roman" w:cs="Times New Roman"/>
          <w:sz w:val="21"/>
          <w:szCs w:val="21"/>
          <w:u w:val="single"/>
        </w:rPr>
        <w:t>整体</w:t>
      </w:r>
      <w:r>
        <w:rPr>
          <w:rFonts w:ascii="Times New Roman" w:hAnsi="Times New Roman" w:cs="Times New Roman"/>
          <w:sz w:val="21"/>
          <w:szCs w:val="21"/>
        </w:rPr>
        <w:t>，强调</w:t>
      </w:r>
      <w:r>
        <w:rPr>
          <w:rFonts w:ascii="Times New Roman" w:hAnsi="Times New Roman" w:cs="Times New Roman"/>
          <w:sz w:val="21"/>
          <w:szCs w:val="21"/>
          <w:u w:val="single"/>
        </w:rPr>
        <w:t>全部</w:t>
      </w:r>
      <w:r>
        <w:rPr>
          <w:rFonts w:ascii="Times New Roman" w:hAnsi="Times New Roman" w:cs="Times New Roman"/>
          <w:sz w:val="21"/>
          <w:szCs w:val="21"/>
        </w:rPr>
        <w:t>。</w:t>
      </w:r>
    </w:p>
    <w:p w14:paraId="0729638A">
      <w:pPr>
        <w:rPr>
          <w:rFonts w:ascii="Times New Roman" w:hAnsi="Times New Roman" w:cs="Times New Roman"/>
          <w:sz w:val="21"/>
          <w:szCs w:val="21"/>
        </w:rPr>
      </w:pPr>
      <w:r>
        <w:rPr>
          <w:rFonts w:ascii="Times New Roman" w:hAnsi="Times New Roman" w:cs="Times New Roman"/>
          <w:sz w:val="21"/>
          <w:szCs w:val="21"/>
        </w:rPr>
        <w:t>________ of my children goes to a different school. 我的几个孩子各自在不同的学校上学。</w:t>
      </w:r>
    </w:p>
    <w:p w14:paraId="7B556C4B">
      <w:pPr>
        <w:rPr>
          <w:rFonts w:ascii="Times New Roman" w:hAnsi="Times New Roman" w:cs="Times New Roman"/>
          <w:sz w:val="21"/>
          <w:szCs w:val="21"/>
        </w:rPr>
      </w:pPr>
      <w:r>
        <w:rPr>
          <w:rFonts w:ascii="Times New Roman" w:hAnsi="Times New Roman" w:cs="Times New Roman"/>
          <w:sz w:val="21"/>
          <w:szCs w:val="21"/>
        </w:rPr>
        <w:t>________ student has to take the examination. = All students have to take the examination. 每个学生都必须参加考试。</w:t>
      </w:r>
    </w:p>
    <w:p w14:paraId="4F70D9BB">
      <w:pPr>
        <w:rPr>
          <w:rFonts w:ascii="Times New Roman" w:hAnsi="Times New Roman" w:cs="Times New Roman"/>
          <w:sz w:val="21"/>
          <w:szCs w:val="21"/>
        </w:rPr>
      </w:pPr>
    </w:p>
    <w:p w14:paraId="74F1A33E">
      <w:pPr>
        <w:rPr>
          <w:rFonts w:ascii="Times New Roman" w:hAnsi="Times New Roman" w:cs="Times New Roman"/>
          <w:sz w:val="21"/>
          <w:szCs w:val="21"/>
        </w:rPr>
      </w:pPr>
      <w:r>
        <w:rPr>
          <w:rFonts w:ascii="Times New Roman" w:hAnsi="Times New Roman" w:cs="Times New Roman"/>
          <w:sz w:val="21"/>
          <w:szCs w:val="21"/>
        </w:rPr>
        <w:t xml:space="preserve">[注] </w:t>
      </w:r>
      <w:r>
        <w:rPr>
          <w:rFonts w:hint="eastAsia" w:ascii="宋体" w:hAnsi="宋体" w:eastAsia="宋体" w:cs="宋体"/>
          <w:sz w:val="21"/>
          <w:szCs w:val="21"/>
        </w:rPr>
        <w:t>①</w:t>
      </w:r>
      <w:r>
        <w:rPr>
          <w:rFonts w:ascii="Times New Roman" w:hAnsi="Times New Roman" w:cs="Times New Roman"/>
          <w:sz w:val="21"/>
          <w:szCs w:val="21"/>
        </w:rPr>
        <w:t xml:space="preserve"> each 作主语的同位语时，谓语动词仍与句子主语保持一致。</w:t>
      </w:r>
    </w:p>
    <w:p w14:paraId="09580C02">
      <w:pPr>
        <w:rPr>
          <w:rFonts w:ascii="Times New Roman" w:hAnsi="Times New Roman" w:cs="Times New Roman"/>
          <w:sz w:val="21"/>
          <w:szCs w:val="21"/>
        </w:rPr>
      </w:pPr>
      <w:r>
        <w:rPr>
          <w:rFonts w:ascii="Times New Roman" w:hAnsi="Times New Roman" w:cs="Times New Roman"/>
          <w:sz w:val="21"/>
          <w:szCs w:val="21"/>
        </w:rPr>
        <w:t>We each have a different point of view. 我们每个人都有不同的观点。</w:t>
      </w:r>
    </w:p>
    <w:p w14:paraId="01C3E2C2">
      <w:pPr>
        <w:rPr>
          <w:rFonts w:ascii="Times New Roman" w:hAnsi="Times New Roman" w:cs="Times New Roman"/>
          <w:sz w:val="21"/>
          <w:szCs w:val="21"/>
        </w:rPr>
      </w:pPr>
      <w:r>
        <w:rPr>
          <w:rFonts w:hint="eastAsia" w:ascii="Times New Roman" w:hAnsi="Times New Roman" w:cs="Times New Roman"/>
          <w:sz w:val="21"/>
          <w:szCs w:val="21"/>
        </w:rPr>
        <w:t>②</w:t>
      </w:r>
      <w:r>
        <w:rPr>
          <w:rFonts w:ascii="Times New Roman" w:hAnsi="Times New Roman" w:cs="Times New Roman"/>
          <w:sz w:val="21"/>
          <w:szCs w:val="21"/>
        </w:rPr>
        <w:t xml:space="preserve"> each 可与 of 连用，后接名词复数；而 every 不能与 of 连用。</w:t>
      </w:r>
    </w:p>
    <w:p w14:paraId="4490D1A9">
      <w:pPr>
        <w:rPr>
          <w:rFonts w:ascii="Times New Roman" w:hAnsi="Times New Roman" w:cs="Times New Roman"/>
          <w:sz w:val="21"/>
          <w:szCs w:val="21"/>
        </w:rPr>
      </w:pPr>
      <w:r>
        <w:rPr>
          <w:rFonts w:ascii="Times New Roman" w:hAnsi="Times New Roman" w:cs="Times New Roman"/>
          <w:sz w:val="21"/>
          <w:szCs w:val="21"/>
        </w:rPr>
        <w:t>Each of the answers is worth 20 points. 每题为 20 分。</w:t>
      </w:r>
    </w:p>
    <w:p w14:paraId="0BDF968C">
      <w:pPr>
        <w:rPr>
          <w:rFonts w:ascii="Times New Roman" w:hAnsi="Times New Roman" w:cs="Times New Roman"/>
          <w:sz w:val="21"/>
          <w:szCs w:val="21"/>
        </w:rPr>
      </w:pPr>
      <w:r>
        <w:rPr>
          <w:rFonts w:hint="eastAsia" w:ascii="Times New Roman" w:hAnsi="Times New Roman" w:cs="Times New Roman"/>
          <w:sz w:val="21"/>
          <w:szCs w:val="21"/>
        </w:rPr>
        <w:t>③</w:t>
      </w:r>
      <w:r>
        <w:rPr>
          <w:rFonts w:ascii="Times New Roman" w:hAnsi="Times New Roman" w:cs="Times New Roman"/>
          <w:sz w:val="21"/>
          <w:szCs w:val="21"/>
        </w:rPr>
        <w:t xml:space="preserve"> every 可与 not 连用表示部分否定，意为“并非每一个”；而 each 通常不用于否定句。</w:t>
      </w:r>
    </w:p>
    <w:p w14:paraId="77FEC43F">
      <w:pPr>
        <w:rPr>
          <w:rFonts w:ascii="Times New Roman" w:hAnsi="Times New Roman" w:cs="Times New Roman"/>
          <w:sz w:val="21"/>
          <w:szCs w:val="21"/>
        </w:rPr>
      </w:pPr>
      <w:r>
        <w:rPr>
          <w:rFonts w:ascii="Times New Roman" w:hAnsi="Times New Roman" w:cs="Times New Roman"/>
          <w:sz w:val="21"/>
          <w:szCs w:val="21"/>
        </w:rPr>
        <w:t>I couldn't hear every word of his speech. 他的演讲并非每一句我都能听见。</w:t>
      </w:r>
    </w:p>
    <w:p w14:paraId="59E07C37">
      <w:pPr>
        <w:rPr>
          <w:rFonts w:ascii="Times New Roman" w:hAnsi="Times New Roman" w:cs="Times New Roman"/>
          <w:sz w:val="21"/>
          <w:szCs w:val="21"/>
        </w:rPr>
      </w:pPr>
    </w:p>
    <w:p w14:paraId="40E97193">
      <w:pPr>
        <w:pStyle w:val="10"/>
        <w:numPr>
          <w:ilvl w:val="0"/>
          <w:numId w:val="38"/>
        </w:numPr>
        <w:ind w:firstLineChars="0"/>
        <w:rPr>
          <w:rFonts w:ascii="Times New Roman" w:hAnsi="Times New Roman" w:cs="Times New Roman"/>
          <w:sz w:val="21"/>
          <w:szCs w:val="21"/>
        </w:rPr>
      </w:pPr>
      <w:r>
        <w:rPr>
          <w:rFonts w:ascii="Times New Roman" w:hAnsi="Times New Roman" w:cs="Times New Roman"/>
          <w:sz w:val="21"/>
          <w:szCs w:val="21"/>
        </w:rPr>
        <w:t>one 用于指代可数名词，既可以指人，又可以指物。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950"/>
        <w:gridCol w:w="3198"/>
      </w:tblGrid>
      <w:tr w14:paraId="37F8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7A731E5">
            <w:pPr>
              <w:rPr>
                <w:rFonts w:hint="eastAsia" w:ascii="Times New Roman" w:hAnsi="Times New Roman" w:cs="Times New Roman"/>
                <w:sz w:val="21"/>
                <w:szCs w:val="21"/>
              </w:rPr>
            </w:pPr>
            <w:r>
              <w:rPr>
                <w:rFonts w:hint="eastAsia" w:ascii="Times New Roman" w:hAnsi="Times New Roman" w:cs="Times New Roman"/>
                <w:sz w:val="21"/>
                <w:szCs w:val="21"/>
              </w:rPr>
              <w:t>用法</w:t>
            </w:r>
          </w:p>
        </w:tc>
        <w:tc>
          <w:tcPr>
            <w:tcW w:w="2074" w:type="dxa"/>
          </w:tcPr>
          <w:p w14:paraId="0BBF8555">
            <w:pPr>
              <w:rPr>
                <w:rFonts w:hint="eastAsia" w:ascii="Times New Roman" w:hAnsi="Times New Roman" w:cs="Times New Roman"/>
                <w:sz w:val="21"/>
                <w:szCs w:val="21"/>
              </w:rPr>
            </w:pPr>
            <w:r>
              <w:rPr>
                <w:rFonts w:hint="eastAsia" w:ascii="Times New Roman" w:hAnsi="Times New Roman" w:cs="Times New Roman"/>
                <w:sz w:val="21"/>
                <w:szCs w:val="21"/>
              </w:rPr>
              <w:t>不定代词</w:t>
            </w:r>
          </w:p>
        </w:tc>
        <w:tc>
          <w:tcPr>
            <w:tcW w:w="950" w:type="dxa"/>
          </w:tcPr>
          <w:p w14:paraId="01AC4874">
            <w:pPr>
              <w:rPr>
                <w:rFonts w:hint="eastAsia" w:ascii="Times New Roman" w:hAnsi="Times New Roman" w:cs="Times New Roman"/>
                <w:sz w:val="21"/>
                <w:szCs w:val="21"/>
              </w:rPr>
            </w:pPr>
            <w:r>
              <w:rPr>
                <w:rFonts w:hint="eastAsia" w:ascii="Times New Roman" w:hAnsi="Times New Roman" w:cs="Times New Roman"/>
                <w:sz w:val="21"/>
                <w:szCs w:val="21"/>
              </w:rPr>
              <w:t>表示</w:t>
            </w:r>
          </w:p>
        </w:tc>
        <w:tc>
          <w:tcPr>
            <w:tcW w:w="3198" w:type="dxa"/>
          </w:tcPr>
          <w:p w14:paraId="46C3244E">
            <w:pPr>
              <w:rPr>
                <w:rFonts w:hint="eastAsia" w:ascii="Times New Roman" w:hAnsi="Times New Roman" w:cs="Times New Roman"/>
                <w:sz w:val="21"/>
                <w:szCs w:val="21"/>
              </w:rPr>
            </w:pPr>
            <w:r>
              <w:rPr>
                <w:rFonts w:hint="eastAsia" w:ascii="Times New Roman" w:hAnsi="Times New Roman" w:cs="Times New Roman"/>
                <w:sz w:val="21"/>
                <w:szCs w:val="21"/>
              </w:rPr>
              <w:t>替换词</w:t>
            </w:r>
          </w:p>
        </w:tc>
      </w:tr>
      <w:tr w14:paraId="76F0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Pr>
          <w:p w14:paraId="001B64FD">
            <w:pPr>
              <w:rPr>
                <w:rFonts w:hint="eastAsia" w:ascii="Times New Roman" w:hAnsi="Times New Roman" w:cs="Times New Roman"/>
                <w:sz w:val="21"/>
                <w:szCs w:val="21"/>
              </w:rPr>
            </w:pPr>
            <w:r>
              <w:rPr>
                <w:rFonts w:ascii="Times New Roman" w:hAnsi="Times New Roman" w:cs="Times New Roman"/>
                <w:sz w:val="21"/>
                <w:szCs w:val="21"/>
              </w:rPr>
              <w:t>代替上文出现的单数名词</w:t>
            </w:r>
          </w:p>
        </w:tc>
        <w:tc>
          <w:tcPr>
            <w:tcW w:w="2074" w:type="dxa"/>
          </w:tcPr>
          <w:p w14:paraId="090AAE70">
            <w:pPr>
              <w:rPr>
                <w:rFonts w:hint="eastAsia" w:ascii="Times New Roman" w:hAnsi="Times New Roman" w:cs="Times New Roman"/>
                <w:sz w:val="21"/>
                <w:szCs w:val="21"/>
              </w:rPr>
            </w:pPr>
          </w:p>
        </w:tc>
        <w:tc>
          <w:tcPr>
            <w:tcW w:w="950" w:type="dxa"/>
          </w:tcPr>
          <w:p w14:paraId="2CBF5B96">
            <w:pPr>
              <w:rPr>
                <w:rFonts w:hint="eastAsia" w:ascii="Times New Roman" w:hAnsi="Times New Roman" w:cs="Times New Roman"/>
                <w:sz w:val="21"/>
                <w:szCs w:val="21"/>
              </w:rPr>
            </w:pPr>
          </w:p>
        </w:tc>
        <w:tc>
          <w:tcPr>
            <w:tcW w:w="3198" w:type="dxa"/>
          </w:tcPr>
          <w:p w14:paraId="153E31EE">
            <w:pPr>
              <w:rPr>
                <w:rFonts w:hint="eastAsia" w:ascii="Times New Roman" w:hAnsi="Times New Roman" w:cs="Times New Roman"/>
                <w:sz w:val="21"/>
                <w:szCs w:val="21"/>
              </w:rPr>
            </w:pPr>
          </w:p>
        </w:tc>
      </w:tr>
      <w:tr w14:paraId="08CB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0A761264">
            <w:pPr>
              <w:rPr>
                <w:rFonts w:hint="eastAsia" w:ascii="Times New Roman" w:hAnsi="Times New Roman" w:cs="Times New Roman"/>
                <w:sz w:val="21"/>
                <w:szCs w:val="21"/>
              </w:rPr>
            </w:pPr>
          </w:p>
        </w:tc>
        <w:tc>
          <w:tcPr>
            <w:tcW w:w="2074" w:type="dxa"/>
          </w:tcPr>
          <w:p w14:paraId="6D3E1B45">
            <w:pPr>
              <w:rPr>
                <w:rFonts w:hint="eastAsia" w:ascii="Times New Roman" w:hAnsi="Times New Roman" w:cs="Times New Roman"/>
                <w:sz w:val="21"/>
                <w:szCs w:val="21"/>
              </w:rPr>
            </w:pPr>
          </w:p>
        </w:tc>
        <w:tc>
          <w:tcPr>
            <w:tcW w:w="950" w:type="dxa"/>
          </w:tcPr>
          <w:p w14:paraId="3D0166A4">
            <w:pPr>
              <w:rPr>
                <w:rFonts w:hint="eastAsia" w:ascii="Times New Roman" w:hAnsi="Times New Roman" w:cs="Times New Roman"/>
                <w:sz w:val="21"/>
                <w:szCs w:val="21"/>
              </w:rPr>
            </w:pPr>
          </w:p>
        </w:tc>
        <w:tc>
          <w:tcPr>
            <w:tcW w:w="3198" w:type="dxa"/>
          </w:tcPr>
          <w:p w14:paraId="1F198EC4">
            <w:pPr>
              <w:rPr>
                <w:rFonts w:hint="eastAsia" w:ascii="Times New Roman" w:hAnsi="Times New Roman" w:cs="Times New Roman"/>
                <w:sz w:val="21"/>
                <w:szCs w:val="21"/>
              </w:rPr>
            </w:pPr>
          </w:p>
        </w:tc>
      </w:tr>
      <w:tr w14:paraId="5180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Pr>
          <w:p w14:paraId="391E83CD">
            <w:pPr>
              <w:rPr>
                <w:rFonts w:hint="eastAsia" w:ascii="Times New Roman" w:hAnsi="Times New Roman" w:cs="Times New Roman"/>
                <w:sz w:val="21"/>
                <w:szCs w:val="21"/>
              </w:rPr>
            </w:pPr>
            <w:r>
              <w:rPr>
                <w:rFonts w:ascii="Times New Roman" w:hAnsi="Times New Roman" w:cs="Times New Roman"/>
                <w:sz w:val="21"/>
                <w:szCs w:val="21"/>
              </w:rPr>
              <w:t>代替上文出现的复数名词</w:t>
            </w:r>
          </w:p>
        </w:tc>
        <w:tc>
          <w:tcPr>
            <w:tcW w:w="2074" w:type="dxa"/>
          </w:tcPr>
          <w:p w14:paraId="613A4FDA">
            <w:pPr>
              <w:rPr>
                <w:rFonts w:hint="eastAsia" w:ascii="Times New Roman" w:hAnsi="Times New Roman" w:cs="Times New Roman"/>
                <w:sz w:val="21"/>
                <w:szCs w:val="21"/>
              </w:rPr>
            </w:pPr>
          </w:p>
        </w:tc>
        <w:tc>
          <w:tcPr>
            <w:tcW w:w="950" w:type="dxa"/>
          </w:tcPr>
          <w:p w14:paraId="5CEFD443">
            <w:pPr>
              <w:rPr>
                <w:rFonts w:hint="eastAsia" w:ascii="Times New Roman" w:hAnsi="Times New Roman" w:cs="Times New Roman"/>
                <w:sz w:val="21"/>
                <w:szCs w:val="21"/>
              </w:rPr>
            </w:pPr>
          </w:p>
        </w:tc>
        <w:tc>
          <w:tcPr>
            <w:tcW w:w="3198" w:type="dxa"/>
          </w:tcPr>
          <w:p w14:paraId="7D54F73A">
            <w:pPr>
              <w:rPr>
                <w:rFonts w:hint="eastAsia" w:ascii="Times New Roman" w:hAnsi="Times New Roman" w:cs="Times New Roman"/>
                <w:sz w:val="21"/>
                <w:szCs w:val="21"/>
              </w:rPr>
            </w:pPr>
          </w:p>
        </w:tc>
      </w:tr>
      <w:tr w14:paraId="09C3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7ADC8D24">
            <w:pPr>
              <w:rPr>
                <w:rFonts w:hint="eastAsia" w:ascii="Times New Roman" w:hAnsi="Times New Roman" w:cs="Times New Roman"/>
                <w:sz w:val="21"/>
                <w:szCs w:val="21"/>
              </w:rPr>
            </w:pPr>
          </w:p>
        </w:tc>
        <w:tc>
          <w:tcPr>
            <w:tcW w:w="2074" w:type="dxa"/>
          </w:tcPr>
          <w:p w14:paraId="787B2209">
            <w:pPr>
              <w:rPr>
                <w:rFonts w:hint="eastAsia" w:ascii="Times New Roman" w:hAnsi="Times New Roman" w:cs="Times New Roman"/>
                <w:sz w:val="21"/>
                <w:szCs w:val="21"/>
              </w:rPr>
            </w:pPr>
          </w:p>
        </w:tc>
        <w:tc>
          <w:tcPr>
            <w:tcW w:w="950" w:type="dxa"/>
          </w:tcPr>
          <w:p w14:paraId="0C5644B3">
            <w:pPr>
              <w:rPr>
                <w:rFonts w:hint="eastAsia" w:ascii="Times New Roman" w:hAnsi="Times New Roman" w:cs="Times New Roman"/>
                <w:sz w:val="21"/>
                <w:szCs w:val="21"/>
              </w:rPr>
            </w:pPr>
          </w:p>
        </w:tc>
        <w:tc>
          <w:tcPr>
            <w:tcW w:w="3198" w:type="dxa"/>
          </w:tcPr>
          <w:p w14:paraId="51926ED3">
            <w:pPr>
              <w:rPr>
                <w:rFonts w:hint="eastAsia" w:ascii="Times New Roman" w:hAnsi="Times New Roman" w:cs="Times New Roman"/>
                <w:sz w:val="21"/>
                <w:szCs w:val="21"/>
              </w:rPr>
            </w:pPr>
          </w:p>
        </w:tc>
      </w:tr>
    </w:tbl>
    <w:p w14:paraId="3A328C08">
      <w:pPr>
        <w:rPr>
          <w:rFonts w:hint="eastAsia" w:ascii="Times New Roman" w:hAnsi="Times New Roman" w:cs="Times New Roman"/>
          <w:sz w:val="21"/>
          <w:szCs w:val="21"/>
        </w:rPr>
      </w:pPr>
    </w:p>
    <w:p w14:paraId="2DE09E4F">
      <w:pPr>
        <w:rPr>
          <w:rFonts w:ascii="Times New Roman" w:hAnsi="Times New Roman" w:cs="Times New Roman"/>
          <w:sz w:val="21"/>
          <w:szCs w:val="21"/>
        </w:rPr>
      </w:pPr>
      <w:r>
        <w:rPr>
          <w:rFonts w:ascii="Times New Roman" w:hAnsi="Times New Roman" w:cs="Times New Roman"/>
          <w:sz w:val="21"/>
          <w:szCs w:val="21"/>
        </w:rPr>
        <w:t>The books on the desk are better than the ________ under the desk. 桌子上面的书比桌子下面的那些好。</w:t>
      </w:r>
    </w:p>
    <w:p w14:paraId="47E4D594">
      <w:pPr>
        <w:rPr>
          <w:rFonts w:ascii="Times New Roman" w:hAnsi="Times New Roman" w:cs="Times New Roman"/>
          <w:sz w:val="21"/>
          <w:szCs w:val="21"/>
        </w:rPr>
      </w:pPr>
    </w:p>
    <w:p w14:paraId="13EDCA1E">
      <w:pPr>
        <w:rPr>
          <w:rFonts w:ascii="Times New Roman" w:hAnsi="Times New Roman" w:cs="Times New Roman"/>
          <w:sz w:val="21"/>
          <w:szCs w:val="21"/>
        </w:rPr>
      </w:pPr>
      <w:r>
        <w:rPr>
          <w:rFonts w:ascii="Times New Roman" w:hAnsi="Times New Roman" w:cs="Times New Roman"/>
          <w:sz w:val="21"/>
          <w:szCs w:val="21"/>
        </w:rPr>
        <w:t>5 it 的用法</w:t>
      </w:r>
    </w:p>
    <w:p w14:paraId="2974358F">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1）基本用法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5749"/>
      </w:tblGrid>
      <w:tr w14:paraId="0691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1C73420">
            <w:pPr>
              <w:rPr>
                <w:rFonts w:ascii="Times New Roman" w:hAnsi="Times New Roman" w:cs="Times New Roman"/>
                <w:sz w:val="21"/>
                <w:szCs w:val="21"/>
              </w:rPr>
            </w:pPr>
            <w:r>
              <w:rPr>
                <w:rFonts w:hint="eastAsia" w:ascii="Times New Roman" w:hAnsi="Times New Roman" w:cs="Times New Roman"/>
                <w:sz w:val="21"/>
                <w:szCs w:val="21"/>
              </w:rPr>
              <w:t>用法</w:t>
            </w:r>
          </w:p>
        </w:tc>
        <w:tc>
          <w:tcPr>
            <w:tcW w:w="5749" w:type="dxa"/>
          </w:tcPr>
          <w:p w14:paraId="58F34A7A">
            <w:pPr>
              <w:rPr>
                <w:rFonts w:ascii="Times New Roman" w:hAnsi="Times New Roman" w:cs="Times New Roman"/>
                <w:sz w:val="21"/>
                <w:szCs w:val="21"/>
              </w:rPr>
            </w:pPr>
            <w:r>
              <w:rPr>
                <w:rFonts w:hint="eastAsia" w:ascii="Times New Roman" w:hAnsi="Times New Roman" w:cs="Times New Roman"/>
                <w:sz w:val="21"/>
                <w:szCs w:val="21"/>
              </w:rPr>
              <w:t>例句</w:t>
            </w:r>
          </w:p>
        </w:tc>
      </w:tr>
      <w:tr w14:paraId="020F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FAB8B43">
            <w:pPr>
              <w:rPr>
                <w:rFonts w:ascii="Times New Roman" w:hAnsi="Times New Roman" w:cs="Times New Roman"/>
                <w:sz w:val="21"/>
                <w:szCs w:val="21"/>
              </w:rPr>
            </w:pPr>
            <w:r>
              <w:rPr>
                <w:rFonts w:ascii="Times New Roman" w:hAnsi="Times New Roman" w:cs="Times New Roman"/>
                <w:sz w:val="21"/>
                <w:szCs w:val="21"/>
              </w:rPr>
              <w:t>指代上文提及的事物</w:t>
            </w:r>
          </w:p>
        </w:tc>
        <w:tc>
          <w:tcPr>
            <w:tcW w:w="5749" w:type="dxa"/>
          </w:tcPr>
          <w:p w14:paraId="4702EE9F">
            <w:pPr>
              <w:rPr>
                <w:rFonts w:ascii="Times New Roman" w:hAnsi="Times New Roman" w:cs="Times New Roman"/>
                <w:sz w:val="21"/>
                <w:szCs w:val="21"/>
              </w:rPr>
            </w:pPr>
            <w:r>
              <w:rPr>
                <w:rFonts w:ascii="Times New Roman" w:hAnsi="Times New Roman" w:cs="Times New Roman"/>
                <w:sz w:val="21"/>
                <w:szCs w:val="21"/>
              </w:rPr>
              <w:t>The other room has two beds in it. 另一个房间里有两张床。</w:t>
            </w:r>
          </w:p>
        </w:tc>
      </w:tr>
      <w:tr w14:paraId="66EA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793F447">
            <w:pPr>
              <w:rPr>
                <w:rFonts w:ascii="Times New Roman" w:hAnsi="Times New Roman" w:cs="Times New Roman"/>
                <w:sz w:val="21"/>
                <w:szCs w:val="21"/>
              </w:rPr>
            </w:pPr>
            <w:r>
              <w:rPr>
                <w:rFonts w:ascii="Times New Roman" w:hAnsi="Times New Roman" w:cs="Times New Roman"/>
                <w:sz w:val="21"/>
                <w:szCs w:val="21"/>
              </w:rPr>
              <w:t>用以明确身份或指身代不明性别的婴儿</w:t>
            </w:r>
          </w:p>
        </w:tc>
        <w:tc>
          <w:tcPr>
            <w:tcW w:w="5749" w:type="dxa"/>
          </w:tcPr>
          <w:p w14:paraId="3918E806">
            <w:pPr>
              <w:rPr>
                <w:rFonts w:ascii="Times New Roman" w:hAnsi="Times New Roman" w:cs="Times New Roman"/>
                <w:sz w:val="21"/>
                <w:szCs w:val="21"/>
              </w:rPr>
            </w:pPr>
            <w:r>
              <w:rPr>
                <w:rFonts w:ascii="Times New Roman" w:hAnsi="Times New Roman" w:cs="Times New Roman"/>
                <w:sz w:val="21"/>
                <w:szCs w:val="21"/>
              </w:rPr>
              <w:t>It's your mother on the phone. 你母亲来的电话。</w:t>
            </w:r>
          </w:p>
          <w:p w14:paraId="206E660C">
            <w:pPr>
              <w:rPr>
                <w:rFonts w:hint="eastAsia" w:ascii="Times New Roman" w:hAnsi="Times New Roman" w:cs="Times New Roman"/>
                <w:sz w:val="21"/>
                <w:szCs w:val="21"/>
              </w:rPr>
            </w:pPr>
            <w:r>
              <w:rPr>
                <w:rFonts w:ascii="Times New Roman" w:hAnsi="Times New Roman" w:cs="Times New Roman"/>
                <w:sz w:val="21"/>
                <w:szCs w:val="21"/>
              </w:rPr>
              <w:t>The baby cried because it was hungry. 这个婴儿因饥饿而啼哭。</w:t>
            </w:r>
          </w:p>
        </w:tc>
      </w:tr>
      <w:tr w14:paraId="5987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43905BA">
            <w:pPr>
              <w:rPr>
                <w:rFonts w:ascii="Times New Roman" w:hAnsi="Times New Roman" w:cs="Times New Roman"/>
                <w:sz w:val="21"/>
                <w:szCs w:val="21"/>
              </w:rPr>
            </w:pPr>
            <w:r>
              <w:rPr>
                <w:rFonts w:hint="eastAsia" w:ascii="Times New Roman" w:hAnsi="Times New Roman" w:cs="Times New Roman"/>
                <w:sz w:val="21"/>
                <w:szCs w:val="21"/>
              </w:rPr>
              <w:t>指代天气、距离、环境、季节、温度、地点、日期等</w:t>
            </w:r>
          </w:p>
        </w:tc>
        <w:tc>
          <w:tcPr>
            <w:tcW w:w="5749" w:type="dxa"/>
          </w:tcPr>
          <w:p w14:paraId="719AF9EF">
            <w:pPr>
              <w:rPr>
                <w:rFonts w:ascii="Times New Roman" w:hAnsi="Times New Roman" w:cs="Times New Roman"/>
                <w:sz w:val="21"/>
                <w:szCs w:val="21"/>
              </w:rPr>
            </w:pPr>
            <w:r>
              <w:rPr>
                <w:rFonts w:ascii="Times New Roman" w:hAnsi="Times New Roman" w:cs="Times New Roman"/>
                <w:sz w:val="21"/>
                <w:szCs w:val="21"/>
              </w:rPr>
              <w:t>It is nine o'clock sharp now.</w:t>
            </w:r>
          </w:p>
          <w:p w14:paraId="06EAB3EA">
            <w:pPr>
              <w:rPr>
                <w:rFonts w:ascii="Times New Roman" w:hAnsi="Times New Roman" w:cs="Times New Roman"/>
                <w:sz w:val="21"/>
                <w:szCs w:val="21"/>
              </w:rPr>
            </w:pPr>
            <w:r>
              <w:rPr>
                <w:rFonts w:hint="eastAsia" w:ascii="Times New Roman" w:hAnsi="Times New Roman" w:cs="Times New Roman"/>
                <w:sz w:val="21"/>
                <w:szCs w:val="21"/>
              </w:rPr>
              <w:t>现在是</w:t>
            </w:r>
            <w:r>
              <w:rPr>
                <w:rFonts w:ascii="Times New Roman" w:hAnsi="Times New Roman" w:cs="Times New Roman"/>
                <w:sz w:val="21"/>
                <w:szCs w:val="21"/>
              </w:rPr>
              <w:t>9点整。（指时间）</w:t>
            </w:r>
          </w:p>
          <w:p w14:paraId="064EAD85">
            <w:pPr>
              <w:rPr>
                <w:rFonts w:ascii="Times New Roman" w:hAnsi="Times New Roman" w:cs="Times New Roman"/>
                <w:sz w:val="21"/>
                <w:szCs w:val="21"/>
              </w:rPr>
            </w:pPr>
            <w:r>
              <w:rPr>
                <w:rFonts w:ascii="Times New Roman" w:hAnsi="Times New Roman" w:cs="Times New Roman"/>
                <w:sz w:val="21"/>
                <w:szCs w:val="21"/>
              </w:rPr>
              <w:t>It is raining hard outside.</w:t>
            </w:r>
          </w:p>
          <w:p w14:paraId="79E8AF71">
            <w:pPr>
              <w:rPr>
                <w:rFonts w:ascii="Times New Roman" w:hAnsi="Times New Roman" w:cs="Times New Roman"/>
                <w:sz w:val="21"/>
                <w:szCs w:val="21"/>
              </w:rPr>
            </w:pPr>
            <w:r>
              <w:rPr>
                <w:rFonts w:hint="eastAsia" w:ascii="Times New Roman" w:hAnsi="Times New Roman" w:cs="Times New Roman"/>
                <w:sz w:val="21"/>
                <w:szCs w:val="21"/>
              </w:rPr>
              <w:t xml:space="preserve">外面雨下得正大。（指天气） </w:t>
            </w:r>
            <w:r>
              <w:rPr>
                <w:rFonts w:ascii="Times New Roman" w:hAnsi="Times New Roman" w:cs="Times New Roman"/>
                <w:sz w:val="21"/>
                <w:szCs w:val="21"/>
              </w:rPr>
              <w:t xml:space="preserve">     特有两百多英里。（指距离）</w:t>
            </w:r>
          </w:p>
          <w:p w14:paraId="4E33F784">
            <w:pPr>
              <w:rPr>
                <w:rFonts w:hint="eastAsia" w:ascii="Times New Roman" w:hAnsi="Times New Roman" w:cs="Times New Roman"/>
                <w:sz w:val="21"/>
                <w:szCs w:val="21"/>
              </w:rPr>
            </w:pPr>
            <w:r>
              <w:rPr>
                <w:rFonts w:ascii="Times New Roman" w:hAnsi="Times New Roman" w:cs="Times New Roman"/>
                <w:sz w:val="21"/>
                <w:szCs w:val="21"/>
              </w:rPr>
              <w:t>It's over 200 miles from London to Manchester. 从伦敦到曼彻斯</w:t>
            </w:r>
          </w:p>
        </w:tc>
      </w:tr>
    </w:tbl>
    <w:p w14:paraId="5723CD64">
      <w:pPr>
        <w:rPr>
          <w:rFonts w:ascii="Times New Roman" w:hAnsi="Times New Roman" w:cs="Times New Roman"/>
          <w:sz w:val="21"/>
          <w:szCs w:val="21"/>
        </w:rPr>
      </w:pPr>
      <w:r>
        <w:rPr>
          <w:rFonts w:hint="eastAsia" w:ascii="Times New Roman" w:hAnsi="Times New Roman" w:cs="Times New Roman"/>
          <w:sz w:val="21"/>
          <w:szCs w:val="21"/>
        </w:rPr>
        <w:t>（</w:t>
      </w:r>
      <w:r>
        <w:rPr>
          <w:rFonts w:ascii="Times New Roman" w:hAnsi="Times New Roman" w:cs="Times New Roman"/>
          <w:sz w:val="21"/>
          <w:szCs w:val="21"/>
        </w:rPr>
        <w:t>2）特殊用法</w:t>
      </w:r>
    </w:p>
    <w:p w14:paraId="02E14213">
      <w:pPr>
        <w:rPr>
          <w:rFonts w:ascii="Times New Roman" w:hAnsi="Times New Roman" w:cs="Times New Roman"/>
          <w:sz w:val="21"/>
          <w:szCs w:val="21"/>
        </w:rPr>
      </w:pPr>
      <w:r>
        <w:rPr>
          <w:rFonts w:hint="eastAsia" w:ascii="Times New Roman" w:hAnsi="Times New Roman" w:cs="Times New Roman"/>
          <w:sz w:val="21"/>
          <w:szCs w:val="21"/>
        </w:rPr>
        <w:t>①作形式主语</w:t>
      </w:r>
    </w:p>
    <w:p w14:paraId="194A37F2">
      <w:pPr>
        <w:pStyle w:val="10"/>
        <w:numPr>
          <w:ilvl w:val="0"/>
          <w:numId w:val="39"/>
        </w:numPr>
        <w:ind w:firstLineChars="0"/>
        <w:rPr>
          <w:rFonts w:ascii="Times New Roman" w:hAnsi="Times New Roman" w:cs="Times New Roman"/>
          <w:sz w:val="21"/>
          <w:szCs w:val="21"/>
        </w:rPr>
      </w:pPr>
      <w:r>
        <w:rPr>
          <w:rFonts w:hint="eastAsia" w:ascii="Times New Roman" w:hAnsi="Times New Roman" w:cs="Times New Roman"/>
          <w:sz w:val="21"/>
          <w:szCs w:val="21"/>
        </w:rPr>
        <w:t>代替不定式</w:t>
      </w:r>
    </w:p>
    <w:p w14:paraId="49F56EC4">
      <w:pPr>
        <w:rPr>
          <w:rFonts w:ascii="Times New Roman" w:hAnsi="Times New Roman" w:cs="Times New Roman"/>
          <w:sz w:val="21"/>
          <w:szCs w:val="21"/>
        </w:rPr>
      </w:pPr>
      <w:r>
        <w:rPr>
          <w:rFonts w:ascii="Times New Roman" w:hAnsi="Times New Roman" w:cs="Times New Roman"/>
          <w:sz w:val="21"/>
          <w:szCs w:val="21"/>
        </w:rPr>
        <w:t>It+be+名词</w:t>
      </w:r>
    </w:p>
    <w:p w14:paraId="20A5F436">
      <w:pPr>
        <w:rPr>
          <w:rFonts w:ascii="Times New Roman" w:hAnsi="Times New Roman" w:cs="Times New Roman"/>
          <w:sz w:val="21"/>
          <w:szCs w:val="21"/>
        </w:rPr>
      </w:pPr>
      <w:r>
        <w:rPr>
          <w:rFonts w:ascii="Times New Roman" w:hAnsi="Times New Roman" w:cs="Times New Roman"/>
          <w:sz w:val="21"/>
          <w:szCs w:val="21"/>
        </w:rPr>
        <w:t>It takes/took sb.+some time +to do sth.</w:t>
      </w:r>
    </w:p>
    <w:p w14:paraId="46B757E9">
      <w:pPr>
        <w:rPr>
          <w:rFonts w:ascii="Times New Roman" w:hAnsi="Times New Roman" w:cs="Times New Roman"/>
          <w:sz w:val="21"/>
          <w:szCs w:val="21"/>
        </w:rPr>
      </w:pPr>
      <w:r>
        <w:rPr>
          <w:rFonts w:ascii="Times New Roman" w:hAnsi="Times New Roman" w:cs="Times New Roman"/>
          <w:sz w:val="21"/>
          <w:szCs w:val="21"/>
        </w:rPr>
        <w:t>It+be+形容词(+for/of sb.)</w:t>
      </w:r>
    </w:p>
    <w:p w14:paraId="2F863C5F">
      <w:pPr>
        <w:pStyle w:val="10"/>
        <w:numPr>
          <w:ilvl w:val="0"/>
          <w:numId w:val="39"/>
        </w:numPr>
        <w:ind w:firstLineChars="0"/>
        <w:rPr>
          <w:rFonts w:ascii="Times New Roman" w:hAnsi="Times New Roman" w:cs="Times New Roman"/>
          <w:sz w:val="21"/>
          <w:szCs w:val="21"/>
        </w:rPr>
      </w:pPr>
      <w:r>
        <w:rPr>
          <w:rFonts w:hint="eastAsia" w:ascii="Times New Roman" w:hAnsi="Times New Roman" w:cs="Times New Roman"/>
          <w:sz w:val="21"/>
          <w:szCs w:val="21"/>
        </w:rPr>
        <w:t>代替动名词</w:t>
      </w:r>
    </w:p>
    <w:p w14:paraId="5FF04516">
      <w:pPr>
        <w:rPr>
          <w:rFonts w:ascii="Times New Roman" w:hAnsi="Times New Roman" w:cs="Times New Roman"/>
          <w:sz w:val="21"/>
          <w:szCs w:val="21"/>
        </w:rPr>
      </w:pPr>
      <w:r>
        <w:rPr>
          <w:rFonts w:ascii="Times New Roman" w:hAnsi="Times New Roman" w:cs="Times New Roman"/>
          <w:sz w:val="21"/>
          <w:szCs w:val="21"/>
        </w:rPr>
        <w:t>It+be+no use/good/not any help/worth+doing sth.</w:t>
      </w:r>
    </w:p>
    <w:p w14:paraId="7DB8DDFE">
      <w:pPr>
        <w:pStyle w:val="10"/>
        <w:numPr>
          <w:ilvl w:val="0"/>
          <w:numId w:val="39"/>
        </w:numPr>
        <w:ind w:firstLineChars="0"/>
        <w:rPr>
          <w:rFonts w:ascii="Times New Roman" w:hAnsi="Times New Roman" w:cs="Times New Roman"/>
          <w:sz w:val="21"/>
          <w:szCs w:val="21"/>
        </w:rPr>
      </w:pPr>
      <w:r>
        <w:rPr>
          <w:rFonts w:hint="eastAsia" w:ascii="Times New Roman" w:hAnsi="Times New Roman" w:cs="Times New Roman"/>
          <w:sz w:val="21"/>
          <w:szCs w:val="21"/>
        </w:rPr>
        <w:t>代替主语从句</w:t>
      </w:r>
    </w:p>
    <w:p w14:paraId="648259E3">
      <w:pPr>
        <w:rPr>
          <w:rFonts w:ascii="Times New Roman" w:hAnsi="Times New Roman" w:cs="Times New Roman"/>
          <w:sz w:val="21"/>
          <w:szCs w:val="21"/>
        </w:rPr>
      </w:pPr>
      <w:r>
        <w:rPr>
          <w:rFonts w:ascii="Times New Roman" w:hAnsi="Times New Roman" w:cs="Times New Roman"/>
          <w:sz w:val="21"/>
          <w:szCs w:val="21"/>
        </w:rPr>
        <w:t>It+be+形容词+主语从句</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It+be+名词(短语)+主语从句</w:t>
      </w:r>
    </w:p>
    <w:p w14:paraId="40785548">
      <w:pPr>
        <w:rPr>
          <w:rFonts w:ascii="Times New Roman" w:hAnsi="Times New Roman" w:cs="Times New Roman"/>
          <w:sz w:val="21"/>
          <w:szCs w:val="21"/>
        </w:rPr>
      </w:pPr>
      <w:r>
        <w:rPr>
          <w:rFonts w:ascii="Times New Roman" w:hAnsi="Times New Roman" w:cs="Times New Roman"/>
          <w:sz w:val="21"/>
          <w:szCs w:val="21"/>
        </w:rPr>
        <w:t>It+be+过去分词+主语从句</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It+动词(短语)+主语从句</w:t>
      </w:r>
    </w:p>
    <w:p w14:paraId="6FCDC44A">
      <w:pPr>
        <w:rPr>
          <w:rFonts w:ascii="Times New Roman" w:hAnsi="Times New Roman" w:cs="Times New Roman"/>
          <w:sz w:val="21"/>
          <w:szCs w:val="21"/>
        </w:rPr>
      </w:pPr>
      <w:r>
        <w:rPr>
          <w:rFonts w:hint="eastAsia" w:ascii="Times New Roman" w:hAnsi="Times New Roman" w:cs="Times New Roman"/>
          <w:sz w:val="21"/>
          <w:szCs w:val="21"/>
        </w:rPr>
        <w:t>②作形式宾语</w:t>
      </w:r>
    </w:p>
    <w:p w14:paraId="598FF57D">
      <w:pPr>
        <w:rPr>
          <w:rFonts w:ascii="Times New Roman" w:hAnsi="Times New Roman" w:cs="Times New Roman"/>
          <w:sz w:val="21"/>
          <w:szCs w:val="21"/>
        </w:rPr>
      </w:pPr>
      <w:r>
        <w:rPr>
          <w:rFonts w:hint="eastAsia" w:ascii="Times New Roman" w:hAnsi="Times New Roman" w:cs="Times New Roman"/>
          <w:sz w:val="21"/>
          <w:szCs w:val="21"/>
        </w:rPr>
        <w:t>动词</w:t>
      </w:r>
      <w:r>
        <w:rPr>
          <w:rFonts w:ascii="Times New Roman" w:hAnsi="Times New Roman" w:cs="Times New Roman"/>
          <w:sz w:val="21"/>
          <w:szCs w:val="21"/>
        </w:rPr>
        <w:t xml:space="preserve">+it+宾补+动名词/不定式/that从句 </w:t>
      </w:r>
    </w:p>
    <w:p w14:paraId="5B6ABF47">
      <w:pPr>
        <w:rPr>
          <w:rFonts w:ascii="Times New Roman" w:hAnsi="Times New Roman" w:cs="Times New Roman"/>
          <w:sz w:val="21"/>
          <w:szCs w:val="21"/>
        </w:rPr>
      </w:pPr>
      <w:r>
        <w:rPr>
          <w:rFonts w:ascii="Times New Roman" w:hAnsi="Times New Roman" w:cs="Times New Roman"/>
          <w:sz w:val="21"/>
          <w:szCs w:val="21"/>
        </w:rPr>
        <w:t xml:space="preserve">________________no use crying. </w:t>
      </w:r>
    </w:p>
    <w:p w14:paraId="0AD7AFF3">
      <w:pPr>
        <w:rPr>
          <w:rFonts w:ascii="Times New Roman" w:hAnsi="Times New Roman" w:cs="Times New Roman"/>
          <w:sz w:val="21"/>
          <w:szCs w:val="21"/>
        </w:rPr>
      </w:pPr>
      <w:r>
        <w:rPr>
          <w:rFonts w:hint="eastAsia" w:ascii="Times New Roman" w:hAnsi="Times New Roman" w:cs="Times New Roman"/>
          <w:sz w:val="21"/>
          <w:szCs w:val="21"/>
        </w:rPr>
        <w:t>我认为哭是没有用的。</w:t>
      </w:r>
    </w:p>
    <w:p w14:paraId="05841423">
      <w:pPr>
        <w:rPr>
          <w:rFonts w:ascii="Times New Roman" w:hAnsi="Times New Roman" w:cs="Times New Roman"/>
          <w:sz w:val="21"/>
          <w:szCs w:val="21"/>
        </w:rPr>
      </w:pPr>
      <w:r>
        <w:rPr>
          <w:rFonts w:ascii="Times New Roman" w:hAnsi="Times New Roman" w:cs="Times New Roman"/>
          <w:sz w:val="21"/>
          <w:szCs w:val="21"/>
        </w:rPr>
        <w:t xml:space="preserve">________________ to get along with the newcomer. </w:t>
      </w:r>
    </w:p>
    <w:p w14:paraId="4298B862">
      <w:pPr>
        <w:rPr>
          <w:rFonts w:ascii="Times New Roman" w:hAnsi="Times New Roman" w:cs="Times New Roman"/>
          <w:sz w:val="21"/>
          <w:szCs w:val="21"/>
        </w:rPr>
      </w:pPr>
      <w:r>
        <w:rPr>
          <w:rFonts w:hint="eastAsia" w:ascii="Times New Roman" w:hAnsi="Times New Roman" w:cs="Times New Roman"/>
          <w:sz w:val="21"/>
          <w:szCs w:val="21"/>
        </w:rPr>
        <w:t>我发现和新来的人相处很容易。</w:t>
      </w:r>
    </w:p>
    <w:p w14:paraId="64E16DB4">
      <w:pPr>
        <w:rPr>
          <w:rFonts w:ascii="Times New Roman" w:hAnsi="Times New Roman" w:cs="Times New Roman"/>
          <w:sz w:val="21"/>
          <w:szCs w:val="21"/>
        </w:rPr>
      </w:pPr>
      <w:r>
        <w:rPr>
          <w:rFonts w:ascii="Times New Roman" w:hAnsi="Times New Roman" w:cs="Times New Roman"/>
          <w:sz w:val="21"/>
          <w:szCs w:val="21"/>
        </w:rPr>
        <w:t>________________ of great importance that theory must be combined with practice. 我们认为理论与实践相结合是极为重要的。</w:t>
      </w:r>
    </w:p>
    <w:p w14:paraId="028E9975">
      <w:pPr>
        <w:rPr>
          <w:rFonts w:ascii="Times New Roman" w:hAnsi="Times New Roman" w:cs="Times New Roman"/>
          <w:sz w:val="21"/>
          <w:szCs w:val="21"/>
        </w:rPr>
      </w:pPr>
      <w:r>
        <w:rPr>
          <w:rFonts w:hint="eastAsia" w:ascii="Times New Roman" w:hAnsi="Times New Roman" w:cs="Times New Roman"/>
          <w:sz w:val="21"/>
          <w:szCs w:val="21"/>
        </w:rPr>
        <w:t>③用于固定短语</w:t>
      </w:r>
    </w:p>
    <w:p w14:paraId="03D646F9">
      <w:pPr>
        <w:rPr>
          <w:rFonts w:ascii="Times New Roman" w:hAnsi="Times New Roman" w:cs="Times New Roman"/>
          <w:sz w:val="21"/>
          <w:szCs w:val="21"/>
        </w:rPr>
      </w:pPr>
      <w:r>
        <w:rPr>
          <w:rFonts w:ascii="Times New Roman" w:hAnsi="Times New Roman" w:cs="Times New Roman"/>
          <w:sz w:val="21"/>
          <w:szCs w:val="21"/>
        </w:rPr>
        <w:t xml:space="preserve">as ________ is事实上；照目前情况 </w:t>
      </w:r>
    </w:p>
    <w:p w14:paraId="014EFFDC">
      <w:pPr>
        <w:rPr>
          <w:rFonts w:ascii="Times New Roman" w:hAnsi="Times New Roman" w:cs="Times New Roman"/>
          <w:sz w:val="21"/>
          <w:szCs w:val="21"/>
        </w:rPr>
      </w:pPr>
      <w:r>
        <w:rPr>
          <w:rFonts w:ascii="Times New Roman" w:hAnsi="Times New Roman" w:cs="Times New Roman"/>
          <w:sz w:val="21"/>
          <w:szCs w:val="21"/>
        </w:rPr>
        <w:t xml:space="preserve">be worth ________值得 </w:t>
      </w:r>
    </w:p>
    <w:p w14:paraId="0BA950DD">
      <w:pPr>
        <w:rPr>
          <w:rFonts w:ascii="Times New Roman" w:hAnsi="Times New Roman" w:cs="Times New Roman"/>
          <w:sz w:val="21"/>
          <w:szCs w:val="21"/>
        </w:rPr>
      </w:pPr>
      <w:r>
        <w:rPr>
          <w:rFonts w:ascii="Times New Roman" w:hAnsi="Times New Roman" w:cs="Times New Roman"/>
          <w:sz w:val="21"/>
          <w:szCs w:val="21"/>
        </w:rPr>
        <w:t xml:space="preserve">call it a ________到此为止 </w:t>
      </w:r>
    </w:p>
    <w:p w14:paraId="6EFFA759">
      <w:pPr>
        <w:rPr>
          <w:rFonts w:ascii="Times New Roman" w:hAnsi="Times New Roman" w:cs="Times New Roman"/>
          <w:sz w:val="21"/>
          <w:szCs w:val="21"/>
        </w:rPr>
      </w:pPr>
      <w:r>
        <w:rPr>
          <w:rFonts w:ascii="Times New Roman" w:hAnsi="Times New Roman" w:cs="Times New Roman"/>
          <w:sz w:val="21"/>
          <w:szCs w:val="21"/>
        </w:rPr>
        <w:t xml:space="preserve">it (all) ________视情况而定 </w:t>
      </w:r>
    </w:p>
    <w:p w14:paraId="451DE59B">
      <w:pPr>
        <w:rPr>
          <w:rFonts w:ascii="Times New Roman" w:hAnsi="Times New Roman" w:cs="Times New Roman"/>
          <w:sz w:val="21"/>
          <w:szCs w:val="21"/>
        </w:rPr>
      </w:pPr>
      <w:r>
        <w:rPr>
          <w:rFonts w:ascii="Times New Roman" w:hAnsi="Times New Roman" w:cs="Times New Roman"/>
          <w:sz w:val="21"/>
          <w:szCs w:val="21"/>
        </w:rPr>
        <w:t xml:space="preserve">________ it准时到达；获得成功 </w:t>
      </w:r>
    </w:p>
    <w:p w14:paraId="7B0DD594">
      <w:pPr>
        <w:rPr>
          <w:rFonts w:ascii="Times New Roman" w:hAnsi="Times New Roman" w:cs="Times New Roman"/>
          <w:sz w:val="21"/>
          <w:szCs w:val="21"/>
        </w:rPr>
      </w:pPr>
      <w:r>
        <w:rPr>
          <w:rFonts w:ascii="Times New Roman" w:hAnsi="Times New Roman" w:cs="Times New Roman"/>
          <w:sz w:val="21"/>
          <w:szCs w:val="21"/>
        </w:rPr>
        <w:t xml:space="preserve">take it ________ 放轻松；别着急 </w:t>
      </w:r>
    </w:p>
    <w:p w14:paraId="4FE0B8ED">
      <w:pPr>
        <w:rPr>
          <w:rFonts w:ascii="Times New Roman" w:hAnsi="Times New Roman" w:cs="Times New Roman"/>
          <w:sz w:val="21"/>
          <w:szCs w:val="21"/>
        </w:rPr>
      </w:pPr>
      <w:r>
        <w:rPr>
          <w:rFonts w:ascii="Times New Roman" w:hAnsi="Times New Roman" w:cs="Times New Roman"/>
          <w:sz w:val="21"/>
          <w:szCs w:val="21"/>
        </w:rPr>
        <w:t>when it ________ to...说到……</w:t>
      </w:r>
    </w:p>
    <w:p w14:paraId="039A3D8D">
      <w:pPr>
        <w:rPr>
          <w:rFonts w:ascii="Times New Roman" w:hAnsi="Times New Roman" w:cs="Times New Roman"/>
          <w:sz w:val="21"/>
          <w:szCs w:val="21"/>
        </w:rPr>
      </w:pPr>
      <w:r>
        <w:rPr>
          <w:rFonts w:hint="eastAsia" w:ascii="Times New Roman" w:hAnsi="Times New Roman" w:cs="Times New Roman"/>
          <w:sz w:val="21"/>
          <w:szCs w:val="21"/>
        </w:rPr>
        <w:t>④用于固定句型</w:t>
      </w:r>
    </w:p>
    <w:p w14:paraId="44581FC5">
      <w:pPr>
        <w:rPr>
          <w:rFonts w:ascii="Times New Roman" w:hAnsi="Times New Roman" w:cs="Times New Roman"/>
          <w:sz w:val="21"/>
          <w:szCs w:val="21"/>
        </w:rPr>
      </w:pPr>
      <w:r>
        <w:rPr>
          <w:rFonts w:hint="eastAsia" w:ascii="Times New Roman" w:hAnsi="Times New Roman" w:cs="Times New Roman"/>
          <w:sz w:val="21"/>
          <w:szCs w:val="21"/>
        </w:rPr>
        <w:t>强调句型</w:t>
      </w:r>
      <w:r>
        <w:rPr>
          <w:rFonts w:ascii="Times New Roman" w:hAnsi="Times New Roman" w:cs="Times New Roman"/>
          <w:sz w:val="21"/>
          <w:szCs w:val="21"/>
        </w:rPr>
        <w:t xml:space="preserve">:It be+被强调部分+that/who+其他成分 </w:t>
      </w:r>
    </w:p>
    <w:p w14:paraId="765B2C93">
      <w:pPr>
        <w:rPr>
          <w:rFonts w:ascii="Times New Roman" w:hAnsi="Times New Roman" w:cs="Times New Roman"/>
          <w:sz w:val="21"/>
          <w:szCs w:val="21"/>
        </w:rPr>
      </w:pPr>
      <w:r>
        <w:rPr>
          <w:rFonts w:ascii="Times New Roman" w:hAnsi="Times New Roman" w:cs="Times New Roman"/>
          <w:sz w:val="21"/>
          <w:szCs w:val="21"/>
        </w:rPr>
        <w:t xml:space="preserve">It was ________________ the rescue team arrived at the disaster - stricken area. </w:t>
      </w:r>
    </w:p>
    <w:p w14:paraId="7839AB1B">
      <w:pPr>
        <w:rPr>
          <w:rFonts w:ascii="Times New Roman" w:hAnsi="Times New Roman" w:cs="Times New Roman"/>
          <w:sz w:val="21"/>
          <w:szCs w:val="21"/>
        </w:rPr>
      </w:pPr>
      <w:r>
        <w:rPr>
          <w:rFonts w:hint="eastAsia" w:ascii="Times New Roman" w:hAnsi="Times New Roman" w:cs="Times New Roman"/>
          <w:sz w:val="21"/>
          <w:szCs w:val="21"/>
        </w:rPr>
        <w:t>救援队是在</w:t>
      </w:r>
      <w:r>
        <w:rPr>
          <w:rFonts w:ascii="Times New Roman" w:hAnsi="Times New Roman" w:cs="Times New Roman"/>
          <w:sz w:val="21"/>
          <w:szCs w:val="21"/>
        </w:rPr>
        <w:t>3点钟到达受灾地区的。</w:t>
      </w:r>
    </w:p>
    <w:p w14:paraId="0D419962">
      <w:pPr>
        <w:rPr>
          <w:rFonts w:ascii="Times New Roman" w:hAnsi="Times New Roman" w:cs="Times New Roman"/>
          <w:sz w:val="21"/>
          <w:szCs w:val="21"/>
        </w:rPr>
      </w:pPr>
      <w:r>
        <w:rPr>
          <w:rFonts w:ascii="Times New Roman" w:hAnsi="Times New Roman" w:cs="Times New Roman"/>
          <w:sz w:val="21"/>
          <w:szCs w:val="21"/>
        </w:rPr>
        <w:t xml:space="preserve">It's (high) time+that从句 </w:t>
      </w:r>
    </w:p>
    <w:p w14:paraId="24815ACE">
      <w:pPr>
        <w:rPr>
          <w:rFonts w:ascii="Times New Roman" w:hAnsi="Times New Roman" w:cs="Times New Roman"/>
          <w:sz w:val="21"/>
          <w:szCs w:val="21"/>
        </w:rPr>
      </w:pPr>
      <w:r>
        <w:rPr>
          <w:rFonts w:ascii="Times New Roman" w:hAnsi="Times New Roman" w:cs="Times New Roman"/>
          <w:sz w:val="21"/>
          <w:szCs w:val="21"/>
        </w:rPr>
        <w:t xml:space="preserve">It's high time that the meeting was over. </w:t>
      </w:r>
      <w:r>
        <w:rPr>
          <w:rFonts w:hint="eastAsia" w:ascii="Times New Roman" w:hAnsi="Times New Roman" w:cs="Times New Roman"/>
          <w:sz w:val="21"/>
          <w:szCs w:val="21"/>
        </w:rPr>
        <w:t>会议早该结束了。</w:t>
      </w:r>
    </w:p>
    <w:p w14:paraId="7C8F392F">
      <w:pPr>
        <w:rPr>
          <w:rFonts w:ascii="Times New Roman" w:hAnsi="Times New Roman" w:cs="Times New Roman"/>
          <w:sz w:val="21"/>
          <w:szCs w:val="21"/>
        </w:rPr>
      </w:pPr>
      <w:r>
        <w:rPr>
          <w:rFonts w:ascii="Times New Roman" w:hAnsi="Times New Roman" w:cs="Times New Roman"/>
          <w:sz w:val="21"/>
          <w:szCs w:val="21"/>
        </w:rPr>
        <w:t xml:space="preserve">It be+the+序数词+time+that从句 </w:t>
      </w:r>
    </w:p>
    <w:p w14:paraId="38E3CC36">
      <w:pPr>
        <w:rPr>
          <w:rFonts w:ascii="Times New Roman" w:hAnsi="Times New Roman" w:cs="Times New Roman"/>
          <w:sz w:val="21"/>
          <w:szCs w:val="21"/>
        </w:rPr>
      </w:pPr>
      <w:r>
        <w:rPr>
          <w:rFonts w:ascii="Times New Roman" w:hAnsi="Times New Roman" w:cs="Times New Roman"/>
          <w:sz w:val="21"/>
          <w:szCs w:val="21"/>
        </w:rPr>
        <w:t xml:space="preserve">It's the second time that he________________the driving test. </w:t>
      </w:r>
      <w:r>
        <w:rPr>
          <w:rFonts w:hint="eastAsia" w:ascii="Times New Roman" w:hAnsi="Times New Roman" w:cs="Times New Roman"/>
          <w:sz w:val="21"/>
          <w:szCs w:val="21"/>
        </w:rPr>
        <w:t>这是他第二次没能通过驾照考试。</w:t>
      </w:r>
    </w:p>
    <w:p w14:paraId="11A6AB42">
      <w:pPr>
        <w:rPr>
          <w:rFonts w:ascii="Times New Roman" w:hAnsi="Times New Roman" w:cs="Times New Roman"/>
          <w:sz w:val="21"/>
          <w:szCs w:val="21"/>
        </w:rPr>
      </w:pPr>
      <w:r>
        <w:rPr>
          <w:rFonts w:ascii="Times New Roman" w:hAnsi="Times New Roman" w:cs="Times New Roman"/>
          <w:sz w:val="21"/>
          <w:szCs w:val="21"/>
        </w:rPr>
        <w:t xml:space="preserve">It is/has been+时间段+since从句 </w:t>
      </w:r>
    </w:p>
    <w:p w14:paraId="4395253C">
      <w:pPr>
        <w:rPr>
          <w:rFonts w:ascii="Times New Roman" w:hAnsi="Times New Roman" w:cs="Times New Roman"/>
          <w:sz w:val="21"/>
          <w:szCs w:val="21"/>
        </w:rPr>
      </w:pPr>
      <w:r>
        <w:rPr>
          <w:rFonts w:ascii="Times New Roman" w:hAnsi="Times New Roman" w:cs="Times New Roman"/>
          <w:sz w:val="21"/>
          <w:szCs w:val="21"/>
        </w:rPr>
        <w:t xml:space="preserve">It is/has been years since we parted. </w:t>
      </w:r>
      <w:r>
        <w:rPr>
          <w:rFonts w:hint="eastAsia" w:ascii="Times New Roman" w:hAnsi="Times New Roman" w:cs="Times New Roman"/>
          <w:sz w:val="21"/>
          <w:szCs w:val="21"/>
        </w:rPr>
        <w:t>自从我们分别以来已经有很多年了。</w:t>
      </w:r>
    </w:p>
    <w:p w14:paraId="419DEF10">
      <w:pPr>
        <w:rPr>
          <w:rFonts w:ascii="Times New Roman" w:hAnsi="Times New Roman" w:cs="Times New Roman"/>
          <w:sz w:val="21"/>
          <w:szCs w:val="21"/>
        </w:rPr>
      </w:pPr>
      <w:r>
        <w:rPr>
          <w:rFonts w:ascii="Times New Roman" w:hAnsi="Times New Roman" w:cs="Times New Roman"/>
          <w:sz w:val="21"/>
          <w:szCs w:val="21"/>
        </w:rPr>
        <w:t xml:space="preserve">It is several years since he ________. </w:t>
      </w:r>
      <w:r>
        <w:rPr>
          <w:rFonts w:hint="eastAsia" w:ascii="Times New Roman" w:hAnsi="Times New Roman" w:cs="Times New Roman"/>
          <w:sz w:val="21"/>
          <w:szCs w:val="21"/>
        </w:rPr>
        <w:t>他不住在这里已经好多年了。</w:t>
      </w:r>
    </w:p>
    <w:p w14:paraId="37DD1336">
      <w:pPr>
        <w:rPr>
          <w:rFonts w:ascii="Times New Roman" w:hAnsi="Times New Roman" w:cs="Times New Roman"/>
          <w:sz w:val="21"/>
          <w:szCs w:val="21"/>
        </w:rPr>
      </w:pPr>
      <w:r>
        <w:rPr>
          <w:rFonts w:ascii="Times New Roman" w:hAnsi="Times New Roman" w:cs="Times New Roman"/>
          <w:sz w:val="21"/>
          <w:szCs w:val="21"/>
        </w:rPr>
        <w:t xml:space="preserve">It be+时间段+before从句 </w:t>
      </w:r>
    </w:p>
    <w:p w14:paraId="7D481AE7">
      <w:pPr>
        <w:rPr>
          <w:rFonts w:ascii="Times New Roman" w:hAnsi="Times New Roman" w:cs="Times New Roman"/>
          <w:sz w:val="21"/>
          <w:szCs w:val="21"/>
        </w:rPr>
      </w:pPr>
      <w:r>
        <w:rPr>
          <w:rFonts w:ascii="Times New Roman" w:hAnsi="Times New Roman" w:cs="Times New Roman"/>
          <w:sz w:val="21"/>
          <w:szCs w:val="21"/>
        </w:rPr>
        <w:t xml:space="preserve">It will be years before ________. </w:t>
      </w:r>
      <w:r>
        <w:rPr>
          <w:rFonts w:hint="eastAsia" w:ascii="Times New Roman" w:hAnsi="Times New Roman" w:cs="Times New Roman"/>
          <w:sz w:val="21"/>
          <w:szCs w:val="21"/>
        </w:rPr>
        <w:t>要过几年我们才能重逢。</w:t>
      </w:r>
    </w:p>
    <w:p w14:paraId="2D464BC6">
      <w:pPr>
        <w:rPr>
          <w:rFonts w:hint="eastAsia" w:ascii="Times New Roman" w:hAnsi="Times New Roman" w:cs="Times New Roman"/>
          <w:sz w:val="21"/>
          <w:szCs w:val="21"/>
        </w:rPr>
      </w:pPr>
      <w:r>
        <w:rPr>
          <w:rFonts w:ascii="Times New Roman" w:hAnsi="Times New Roman" w:cs="Times New Roman"/>
          <w:sz w:val="21"/>
          <w:szCs w:val="21"/>
        </w:rPr>
        <w:t xml:space="preserve">It was not long before ________. </w:t>
      </w:r>
      <w:r>
        <w:rPr>
          <w:rFonts w:hint="eastAsia" w:ascii="Times New Roman" w:hAnsi="Times New Roman" w:cs="Times New Roman"/>
          <w:sz w:val="21"/>
          <w:szCs w:val="21"/>
        </w:rPr>
        <w:t>没过多久他就回来了。</w:t>
      </w:r>
    </w:p>
    <w:p w14:paraId="631F0A2E">
      <w:pPr>
        <w:rPr>
          <w:rFonts w:hint="eastAsia" w:ascii="Times New Roman" w:hAnsi="Times New Roman" w:cs="Times New Roman"/>
          <w:sz w:val="21"/>
          <w:szCs w:val="21"/>
        </w:rPr>
      </w:pPr>
    </w:p>
    <w:p w14:paraId="3BAC3C03">
      <w:pPr>
        <w:rPr>
          <w:rFonts w:hint="eastAsia" w:ascii="Times New Roman" w:hAnsi="Times New Roman" w:cs="Times New Roman"/>
          <w:sz w:val="21"/>
          <w:szCs w:val="21"/>
        </w:rPr>
      </w:pPr>
    </w:p>
    <w:p w14:paraId="70C4CE79">
      <w:pPr>
        <w:rPr>
          <w:rFonts w:hint="eastAsia" w:ascii="Times New Roman" w:hAnsi="Times New Roman" w:cs="Times New Roman"/>
          <w:sz w:val="21"/>
          <w:szCs w:val="21"/>
        </w:rPr>
      </w:pPr>
    </w:p>
    <w:p w14:paraId="0CC8419D">
      <w:pPr>
        <w:spacing w:before="117" w:line="232" w:lineRule="auto"/>
        <w:ind w:right="41"/>
        <w:jc w:val="center"/>
        <w:rPr>
          <w:rFonts w:hint="eastAsia" w:ascii="Times New Roman" w:hAnsi="Times New Roman" w:cs="Times New Roman"/>
          <w:bCs/>
          <w:spacing w:val="-11"/>
          <w:position w:val="-4"/>
          <w:sz w:val="21"/>
          <w:szCs w:val="21"/>
          <w:lang w:val="en-US" w:eastAsia="zh-CN"/>
        </w:rPr>
      </w:pPr>
    </w:p>
    <w:p w14:paraId="3418BB93">
      <w:pPr>
        <w:spacing w:before="117" w:line="232" w:lineRule="auto"/>
        <w:ind w:right="41"/>
        <w:jc w:val="center"/>
        <w:rPr>
          <w:rFonts w:hint="eastAsia" w:ascii="Times New Roman" w:hAnsi="Times New Roman" w:cs="Times New Roman"/>
          <w:bCs/>
          <w:spacing w:val="-11"/>
          <w:position w:val="-4"/>
          <w:sz w:val="21"/>
          <w:szCs w:val="21"/>
          <w:lang w:val="en-US" w:eastAsia="zh-CN"/>
        </w:rPr>
      </w:pPr>
    </w:p>
    <w:p w14:paraId="25D00C23">
      <w:pPr>
        <w:spacing w:before="117" w:line="232" w:lineRule="auto"/>
        <w:ind w:right="41"/>
        <w:jc w:val="center"/>
        <w:rPr>
          <w:rFonts w:hint="eastAsia" w:ascii="Times New Roman" w:hAnsi="Times New Roman" w:cs="Times New Roman"/>
          <w:bCs/>
          <w:spacing w:val="-11"/>
          <w:position w:val="-4"/>
          <w:sz w:val="21"/>
          <w:szCs w:val="21"/>
          <w:lang w:val="en-US" w:eastAsia="zh-CN"/>
        </w:rPr>
      </w:pPr>
    </w:p>
    <w:p w14:paraId="442A8E75">
      <w:pPr>
        <w:spacing w:before="117" w:line="232" w:lineRule="auto"/>
        <w:ind w:right="41"/>
        <w:jc w:val="center"/>
        <w:rPr>
          <w:rFonts w:hint="eastAsia" w:ascii="Times New Roman" w:hAnsi="Times New Roman" w:cs="Times New Roman"/>
          <w:bCs/>
          <w:spacing w:val="-11"/>
          <w:position w:val="-4"/>
          <w:sz w:val="21"/>
          <w:szCs w:val="21"/>
          <w:lang w:val="en-US" w:eastAsia="zh-CN"/>
        </w:rPr>
      </w:pPr>
    </w:p>
    <w:p w14:paraId="1CB8A226">
      <w:pPr>
        <w:spacing w:before="117" w:line="232" w:lineRule="auto"/>
        <w:ind w:right="41"/>
        <w:jc w:val="center"/>
        <w:rPr>
          <w:rFonts w:hint="eastAsia" w:ascii="Times New Roman" w:hAnsi="Times New Roman" w:cs="Times New Roman"/>
          <w:bCs/>
          <w:spacing w:val="-11"/>
          <w:position w:val="-4"/>
          <w:sz w:val="28"/>
          <w:szCs w:val="28"/>
          <w:lang w:val="en-US" w:eastAsia="zh-CN"/>
        </w:rPr>
      </w:pPr>
      <w:r>
        <w:rPr>
          <w:rFonts w:hint="eastAsia" w:ascii="Times New Roman" w:hAnsi="Times New Roman" w:cs="Times New Roman"/>
          <w:bCs/>
          <w:spacing w:val="-11"/>
          <w:position w:val="-4"/>
          <w:sz w:val="28"/>
          <w:szCs w:val="28"/>
          <w:lang w:val="en-US" w:eastAsia="zh-CN"/>
        </w:rPr>
        <w:t>专题五介词</w:t>
      </w:r>
    </w:p>
    <w:p w14:paraId="548CAC65">
      <w:pPr>
        <w:spacing w:before="117" w:line="232" w:lineRule="auto"/>
        <w:ind w:right="41"/>
        <w:jc w:val="center"/>
        <w:rPr>
          <w:rFonts w:hint="default" w:ascii="Times New Roman" w:hAnsi="Times New Roman" w:cs="Times New Roman"/>
          <w:bCs/>
          <w:spacing w:val="-11"/>
          <w:position w:val="-4"/>
          <w:sz w:val="28"/>
          <w:szCs w:val="28"/>
          <w:lang w:val="en-US" w:eastAsia="zh-CN"/>
        </w:rPr>
      </w:pPr>
    </w:p>
    <w:p w14:paraId="40E69DD0">
      <w:pPr>
        <w:spacing w:before="117" w:line="232" w:lineRule="auto"/>
        <w:ind w:right="41"/>
        <w:jc w:val="center"/>
        <w:rPr>
          <w:rFonts w:ascii="Times New Roman" w:hAnsi="Times New Roman" w:cs="Times New Roman"/>
          <w:bCs/>
          <w:spacing w:val="-11"/>
          <w:position w:val="-4"/>
          <w:sz w:val="21"/>
          <w:szCs w:val="21"/>
          <w:lang w:eastAsia="zh-CN"/>
        </w:rPr>
      </w:pPr>
      <w:r>
        <w:rPr>
          <w:rFonts w:ascii="Times New Roman" w:hAnsi="Times New Roman" w:cs="Times New Roman"/>
          <w:bCs/>
          <w:spacing w:val="-11"/>
          <w:position w:val="-4"/>
          <w:sz w:val="21"/>
          <w:szCs w:val="21"/>
          <w:lang w:eastAsia="zh-CN"/>
        </w:rPr>
        <w:drawing>
          <wp:inline distT="0" distB="0" distL="114300" distR="114300">
            <wp:extent cx="6427470" cy="6653530"/>
            <wp:effectExtent l="0" t="0" r="3810" b="6350"/>
            <wp:docPr id="17" name="图片 17" descr="e69a6b12043fcf82c579c71ca29f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69a6b12043fcf82c579c71ca29f48b"/>
                    <pic:cNvPicPr>
                      <a:picLocks noChangeAspect="1"/>
                    </pic:cNvPicPr>
                  </pic:nvPicPr>
                  <pic:blipFill>
                    <a:blip r:embed="rId18"/>
                    <a:stretch>
                      <a:fillRect/>
                    </a:stretch>
                  </pic:blipFill>
                  <pic:spPr>
                    <a:xfrm>
                      <a:off x="0" y="0"/>
                      <a:ext cx="6427470" cy="6653530"/>
                    </a:xfrm>
                    <a:prstGeom prst="rect">
                      <a:avLst/>
                    </a:prstGeom>
                  </pic:spPr>
                </pic:pic>
              </a:graphicData>
            </a:graphic>
          </wp:inline>
        </w:drawing>
      </w:r>
    </w:p>
    <w:p w14:paraId="2AF3CA24">
      <w:pPr>
        <w:spacing w:before="117" w:line="232" w:lineRule="auto"/>
        <w:ind w:right="41"/>
        <w:jc w:val="center"/>
        <w:rPr>
          <w:rFonts w:ascii="Times New Roman" w:hAnsi="Times New Roman" w:cs="Times New Roman"/>
          <w:bCs/>
          <w:spacing w:val="-11"/>
          <w:position w:val="-4"/>
          <w:sz w:val="21"/>
          <w:szCs w:val="21"/>
          <w:lang w:eastAsia="zh-CN"/>
        </w:rPr>
      </w:pPr>
    </w:p>
    <w:p w14:paraId="0ECB0FE8">
      <w:pPr>
        <w:spacing w:before="117" w:line="232" w:lineRule="auto"/>
        <w:ind w:right="41"/>
        <w:jc w:val="center"/>
        <w:rPr>
          <w:rFonts w:ascii="Times New Roman" w:hAnsi="Times New Roman" w:cs="Times New Roman"/>
          <w:bCs/>
          <w:spacing w:val="-11"/>
          <w:position w:val="-4"/>
          <w:sz w:val="21"/>
          <w:szCs w:val="21"/>
          <w:lang w:eastAsia="zh-CN"/>
        </w:rPr>
      </w:pPr>
    </w:p>
    <w:p w14:paraId="1FDB5FA0">
      <w:pPr>
        <w:spacing w:before="117" w:line="232" w:lineRule="auto"/>
        <w:ind w:right="41"/>
        <w:jc w:val="center"/>
        <w:rPr>
          <w:rFonts w:ascii="Times New Roman" w:hAnsi="Times New Roman" w:cs="Times New Roman"/>
          <w:bCs/>
          <w:spacing w:val="-11"/>
          <w:position w:val="-4"/>
          <w:sz w:val="21"/>
          <w:szCs w:val="21"/>
          <w:lang w:eastAsia="zh-CN"/>
        </w:rPr>
      </w:pPr>
      <w:r>
        <w:rPr>
          <w:rFonts w:ascii="Times New Roman" w:hAnsi="Times New Roman" w:cs="Times New Roman"/>
          <w:bCs/>
          <w:spacing w:val="-11"/>
          <w:position w:val="-4"/>
          <w:sz w:val="21"/>
          <w:szCs w:val="21"/>
          <w:lang w:eastAsia="zh-CN"/>
        </w:rPr>
        <w:drawing>
          <wp:inline distT="0" distB="0" distL="114300" distR="114300">
            <wp:extent cx="6432550" cy="7066280"/>
            <wp:effectExtent l="0" t="0" r="13970" b="5080"/>
            <wp:docPr id="18" name="图片 18" descr="c1ebf9de6cd76be8fe76a615bb9b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1ebf9de6cd76be8fe76a615bb9b4b5"/>
                    <pic:cNvPicPr>
                      <a:picLocks noChangeAspect="1"/>
                    </pic:cNvPicPr>
                  </pic:nvPicPr>
                  <pic:blipFill>
                    <a:blip r:embed="rId19"/>
                    <a:stretch>
                      <a:fillRect/>
                    </a:stretch>
                  </pic:blipFill>
                  <pic:spPr>
                    <a:xfrm>
                      <a:off x="0" y="0"/>
                      <a:ext cx="6432550" cy="7066280"/>
                    </a:xfrm>
                    <a:prstGeom prst="rect">
                      <a:avLst/>
                    </a:prstGeom>
                  </pic:spPr>
                </pic:pic>
              </a:graphicData>
            </a:graphic>
          </wp:inline>
        </w:drawing>
      </w:r>
    </w:p>
    <w:p w14:paraId="7CE2EFF5">
      <w:pPr>
        <w:spacing w:before="117" w:line="232" w:lineRule="auto"/>
        <w:ind w:right="41"/>
        <w:jc w:val="center"/>
        <w:rPr>
          <w:rFonts w:ascii="Times New Roman" w:hAnsi="Times New Roman" w:cs="Times New Roman"/>
          <w:bCs/>
          <w:spacing w:val="-11"/>
          <w:position w:val="-4"/>
          <w:sz w:val="21"/>
          <w:szCs w:val="21"/>
          <w:lang w:eastAsia="zh-CN"/>
        </w:rPr>
      </w:pPr>
    </w:p>
    <w:p w14:paraId="7341F629">
      <w:pPr>
        <w:spacing w:before="117" w:line="232" w:lineRule="auto"/>
        <w:ind w:right="41"/>
        <w:jc w:val="center"/>
        <w:rPr>
          <w:rFonts w:ascii="Times New Roman" w:hAnsi="Times New Roman" w:cs="Times New Roman"/>
          <w:bCs/>
          <w:spacing w:val="-11"/>
          <w:position w:val="-4"/>
          <w:sz w:val="21"/>
          <w:szCs w:val="21"/>
          <w:lang w:eastAsia="zh-CN"/>
        </w:rPr>
      </w:pPr>
    </w:p>
    <w:p w14:paraId="25BC98B0">
      <w:pPr>
        <w:spacing w:before="117" w:line="232" w:lineRule="auto"/>
        <w:ind w:right="41"/>
        <w:jc w:val="center"/>
        <w:rPr>
          <w:rFonts w:ascii="Times New Roman" w:hAnsi="Times New Roman" w:cs="Times New Roman"/>
          <w:bCs/>
          <w:spacing w:val="-11"/>
          <w:position w:val="-4"/>
          <w:sz w:val="21"/>
          <w:szCs w:val="21"/>
          <w:lang w:eastAsia="zh-CN"/>
        </w:rPr>
      </w:pPr>
    </w:p>
    <w:p w14:paraId="3EEB6B9C">
      <w:pPr>
        <w:spacing w:before="117" w:line="232" w:lineRule="auto"/>
        <w:ind w:right="41"/>
        <w:jc w:val="center"/>
        <w:rPr>
          <w:rFonts w:ascii="Times New Roman" w:hAnsi="Times New Roman" w:cs="Times New Roman"/>
          <w:bCs/>
          <w:spacing w:val="-11"/>
          <w:position w:val="-4"/>
          <w:sz w:val="21"/>
          <w:szCs w:val="21"/>
          <w:lang w:eastAsia="zh-CN"/>
        </w:rPr>
      </w:pPr>
    </w:p>
    <w:p w14:paraId="023BFAE4">
      <w:pPr>
        <w:spacing w:before="117" w:line="232" w:lineRule="auto"/>
        <w:ind w:right="41"/>
        <w:jc w:val="center"/>
        <w:rPr>
          <w:rFonts w:ascii="Times New Roman" w:hAnsi="Times New Roman" w:cs="Times New Roman"/>
          <w:bCs/>
          <w:spacing w:val="-11"/>
          <w:position w:val="-4"/>
          <w:sz w:val="21"/>
          <w:szCs w:val="21"/>
          <w:lang w:eastAsia="zh-CN"/>
        </w:rPr>
      </w:pPr>
    </w:p>
    <w:p w14:paraId="6F723037">
      <w:pPr>
        <w:spacing w:before="117" w:line="232" w:lineRule="auto"/>
        <w:ind w:right="41"/>
        <w:jc w:val="center"/>
        <w:rPr>
          <w:rFonts w:ascii="Times New Roman" w:hAnsi="Times New Roman" w:cs="Times New Roman"/>
          <w:bCs/>
          <w:spacing w:val="-11"/>
          <w:position w:val="-4"/>
          <w:sz w:val="21"/>
          <w:szCs w:val="21"/>
          <w:lang w:eastAsia="zh-CN"/>
        </w:rPr>
      </w:pPr>
    </w:p>
    <w:p w14:paraId="5A974C84">
      <w:pPr>
        <w:spacing w:before="117" w:line="232" w:lineRule="auto"/>
        <w:ind w:right="41"/>
        <w:jc w:val="center"/>
        <w:rPr>
          <w:rFonts w:ascii="Times New Roman" w:hAnsi="Times New Roman" w:cs="Times New Roman"/>
          <w:bCs/>
          <w:spacing w:val="-11"/>
          <w:position w:val="-4"/>
          <w:sz w:val="21"/>
          <w:szCs w:val="21"/>
          <w:lang w:eastAsia="zh-CN"/>
        </w:rPr>
      </w:pPr>
    </w:p>
    <w:p w14:paraId="12601232">
      <w:pPr>
        <w:spacing w:before="117" w:line="232" w:lineRule="auto"/>
        <w:ind w:right="41"/>
        <w:jc w:val="center"/>
        <w:rPr>
          <w:rFonts w:ascii="Times New Roman" w:hAnsi="Times New Roman" w:cs="Times New Roman"/>
          <w:bCs/>
          <w:spacing w:val="-11"/>
          <w:position w:val="-4"/>
          <w:sz w:val="21"/>
          <w:szCs w:val="21"/>
          <w:lang w:eastAsia="zh-CN"/>
        </w:rPr>
      </w:pPr>
    </w:p>
    <w:p w14:paraId="57ECBE21">
      <w:pPr>
        <w:spacing w:before="117" w:line="232" w:lineRule="auto"/>
        <w:ind w:right="41"/>
        <w:jc w:val="center"/>
        <w:rPr>
          <w:rFonts w:ascii="Times New Roman" w:hAnsi="Times New Roman" w:cs="Times New Roman"/>
          <w:bCs/>
          <w:spacing w:val="-11"/>
          <w:position w:val="-4"/>
          <w:sz w:val="21"/>
          <w:szCs w:val="21"/>
          <w:lang w:eastAsia="zh-CN"/>
        </w:rPr>
      </w:pPr>
    </w:p>
    <w:p w14:paraId="6DE58587">
      <w:pPr>
        <w:spacing w:before="117" w:line="232" w:lineRule="auto"/>
        <w:ind w:right="41"/>
        <w:jc w:val="center"/>
        <w:rPr>
          <w:rFonts w:ascii="Times New Roman" w:hAnsi="Times New Roman" w:cs="Times New Roman"/>
          <w:bCs/>
          <w:spacing w:val="-11"/>
          <w:position w:val="-4"/>
          <w:sz w:val="21"/>
          <w:szCs w:val="21"/>
          <w:lang w:eastAsia="zh-CN"/>
        </w:rPr>
      </w:pPr>
    </w:p>
    <w:p w14:paraId="3015D95F">
      <w:pPr>
        <w:spacing w:before="117" w:line="232" w:lineRule="auto"/>
        <w:ind w:right="41"/>
        <w:jc w:val="center"/>
        <w:rPr>
          <w:rFonts w:ascii="Times New Roman" w:hAnsi="Times New Roman" w:cs="Times New Roman"/>
          <w:bCs/>
          <w:spacing w:val="-11"/>
          <w:position w:val="-4"/>
          <w:sz w:val="21"/>
          <w:szCs w:val="21"/>
          <w:lang w:eastAsia="zh-CN"/>
        </w:rPr>
      </w:pPr>
    </w:p>
    <w:p w14:paraId="099D804B">
      <w:pPr>
        <w:spacing w:before="117" w:line="232" w:lineRule="auto"/>
        <w:ind w:right="41"/>
        <w:jc w:val="center"/>
        <w:rPr>
          <w:rFonts w:ascii="Times New Roman" w:hAnsi="Times New Roman" w:cs="Times New Roman"/>
          <w:bCs/>
          <w:spacing w:val="-11"/>
          <w:position w:val="-4"/>
          <w:sz w:val="21"/>
          <w:szCs w:val="21"/>
          <w:lang w:eastAsia="zh-CN"/>
        </w:rPr>
      </w:pPr>
    </w:p>
    <w:p w14:paraId="34AC0DED">
      <w:pPr>
        <w:spacing w:before="117" w:line="232" w:lineRule="auto"/>
        <w:ind w:right="41"/>
        <w:jc w:val="center"/>
        <w:rPr>
          <w:rFonts w:ascii="Times New Roman" w:hAnsi="Times New Roman" w:cs="Times New Roman"/>
          <w:bCs/>
          <w:spacing w:val="-11"/>
          <w:position w:val="-4"/>
          <w:sz w:val="21"/>
          <w:szCs w:val="21"/>
          <w:lang w:eastAsia="zh-CN"/>
        </w:rPr>
      </w:pPr>
    </w:p>
    <w:p w14:paraId="4D9DABB1">
      <w:pPr>
        <w:spacing w:before="117" w:line="232" w:lineRule="auto"/>
        <w:ind w:right="41"/>
        <w:jc w:val="center"/>
        <w:rPr>
          <w:rFonts w:ascii="Times New Roman" w:hAnsi="Times New Roman" w:cs="Times New Roman"/>
          <w:bCs/>
          <w:spacing w:val="-11"/>
          <w:position w:val="-4"/>
          <w:sz w:val="21"/>
          <w:szCs w:val="21"/>
          <w:lang w:eastAsia="zh-CN"/>
        </w:rPr>
      </w:pPr>
    </w:p>
    <w:p w14:paraId="4900D884">
      <w:pPr>
        <w:spacing w:before="117" w:line="232" w:lineRule="auto"/>
        <w:ind w:right="41"/>
        <w:jc w:val="center"/>
        <w:rPr>
          <w:rFonts w:ascii="Times New Roman" w:hAnsi="Times New Roman" w:cs="Times New Roman"/>
          <w:bCs/>
          <w:spacing w:val="-11"/>
          <w:position w:val="-4"/>
          <w:sz w:val="21"/>
          <w:szCs w:val="21"/>
          <w:lang w:eastAsia="zh-CN"/>
        </w:rPr>
      </w:pPr>
    </w:p>
    <w:p w14:paraId="3462918F">
      <w:pPr>
        <w:spacing w:before="117" w:line="232" w:lineRule="auto"/>
        <w:ind w:right="41"/>
        <w:jc w:val="center"/>
        <w:rPr>
          <w:rFonts w:ascii="Times New Roman" w:hAnsi="Times New Roman" w:cs="Times New Roman"/>
          <w:bCs/>
          <w:spacing w:val="-11"/>
          <w:position w:val="-4"/>
          <w:sz w:val="21"/>
          <w:szCs w:val="21"/>
          <w:lang w:eastAsia="zh-CN"/>
        </w:rPr>
      </w:pPr>
    </w:p>
    <w:p w14:paraId="7E4320C4">
      <w:pPr>
        <w:spacing w:before="117" w:line="232" w:lineRule="auto"/>
        <w:ind w:right="41"/>
        <w:jc w:val="center"/>
        <w:rPr>
          <w:rFonts w:ascii="Times New Roman" w:hAnsi="Times New Roman" w:cs="Times New Roman"/>
          <w:sz w:val="21"/>
          <w:szCs w:val="21"/>
          <w:lang w:eastAsia="zh-CN"/>
        </w:rPr>
      </w:pPr>
      <w:r>
        <w:rPr>
          <w:rFonts w:ascii="Times New Roman" w:hAnsi="Times New Roman" w:cs="Times New Roman"/>
          <w:bCs/>
          <w:spacing w:val="-11"/>
          <w:position w:val="-4"/>
          <w:sz w:val="21"/>
          <w:szCs w:val="21"/>
          <w:lang w:eastAsia="zh-CN"/>
        </w:rPr>
        <w:t>重难透析</w:t>
      </w:r>
    </w:p>
    <w:p w14:paraId="4E594FB0">
      <w:pPr>
        <w:spacing w:line="30" w:lineRule="exact"/>
        <w:rPr>
          <w:rFonts w:ascii="Times New Roman" w:hAnsi="Times New Roman" w:cs="Times New Roman"/>
          <w:sz w:val="21"/>
          <w:szCs w:val="21"/>
          <w:lang w:eastAsia="zh-CN"/>
        </w:rPr>
      </w:pPr>
    </w:p>
    <w:p w14:paraId="1614BE75">
      <w:pPr>
        <w:spacing w:line="30" w:lineRule="exact"/>
        <w:rPr>
          <w:rFonts w:ascii="Times New Roman" w:hAnsi="Times New Roman" w:cs="Times New Roman"/>
          <w:sz w:val="21"/>
          <w:szCs w:val="21"/>
          <w:lang w:eastAsia="zh-CN"/>
        </w:rPr>
        <w:sectPr>
          <w:headerReference r:id="rId3" w:type="default"/>
          <w:pgSz w:w="12240" w:h="17180"/>
          <w:pgMar w:top="400" w:right="979" w:bottom="0" w:left="1124" w:header="0" w:footer="0" w:gutter="0"/>
          <w:cols w:equalWidth="0" w:num="1">
            <w:col w:w="10136"/>
          </w:cols>
        </w:sectPr>
      </w:pPr>
    </w:p>
    <w:p w14:paraId="79133F48">
      <w:pPr>
        <w:spacing w:before="116" w:line="222" w:lineRule="auto"/>
        <w:ind w:left="1448"/>
        <w:rPr>
          <w:rFonts w:ascii="Times New Roman" w:hAnsi="Times New Roman" w:cs="Times New Roman"/>
          <w:sz w:val="21"/>
          <w:szCs w:val="21"/>
          <w:lang w:eastAsia="zh-CN"/>
        </w:rPr>
      </w:pPr>
      <w:r>
        <w:rPr>
          <w:rFonts w:ascii="Times New Roman" w:hAnsi="Times New Roman" w:cs="Times New Roman"/>
          <w:bCs/>
          <w:spacing w:val="-5"/>
          <w:sz w:val="21"/>
          <w:szCs w:val="21"/>
          <w:lang w:eastAsia="zh-CN"/>
        </w:rPr>
        <w:t>常用介词的常考用法</w:t>
      </w:r>
    </w:p>
    <w:p w14:paraId="2F2EEA2D">
      <w:pPr>
        <w:spacing w:before="125"/>
        <w:ind w:left="75"/>
        <w:rPr>
          <w:rFonts w:ascii="Times New Roman" w:hAnsi="Times New Roman" w:cs="Times New Roman"/>
          <w:sz w:val="21"/>
          <w:szCs w:val="21"/>
          <w:lang w:eastAsia="zh-CN"/>
        </w:rPr>
      </w:pPr>
      <w:r>
        <w:rPr>
          <w:rFonts w:ascii="Times New Roman" w:hAnsi="Times New Roman" w:cs="Times New Roman"/>
          <w:position w:val="-9"/>
          <w:sz w:val="21"/>
          <w:szCs w:val="21"/>
          <w:lang w:eastAsia="zh-CN"/>
        </w:rPr>
        <w:drawing>
          <wp:inline distT="0" distB="0" distL="0" distR="0">
            <wp:extent cx="227965" cy="221615"/>
            <wp:effectExtent l="0" t="0" r="635" b="698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228586" cy="222222"/>
                    </a:xfrm>
                    <a:prstGeom prst="rect">
                      <a:avLst/>
                    </a:prstGeom>
                  </pic:spPr>
                </pic:pic>
              </a:graphicData>
            </a:graphic>
          </wp:inline>
        </w:drawing>
      </w:r>
      <w:r>
        <w:rPr>
          <w:rFonts w:hint="eastAsia" w:ascii="Times New Roman" w:hAnsi="Times New Roman" w:cs="Times New Roman"/>
          <w:bCs/>
          <w:sz w:val="21"/>
          <w:szCs w:val="21"/>
          <w:lang w:eastAsia="zh-CN"/>
        </w:rPr>
        <w:t xml:space="preserve"> </w:t>
      </w:r>
      <w:r>
        <w:rPr>
          <w:rFonts w:ascii="Times New Roman" w:hAnsi="Times New Roman" w:cs="Times New Roman"/>
          <w:bCs/>
          <w:sz w:val="21"/>
          <w:szCs w:val="21"/>
          <w:lang w:eastAsia="zh-CN"/>
        </w:rPr>
        <w:t>to</w:t>
      </w:r>
      <w:r>
        <w:rPr>
          <w:rFonts w:ascii="Times New Roman" w:hAnsi="Times New Roman" w:cs="Times New Roman"/>
          <w:spacing w:val="-51"/>
          <w:sz w:val="21"/>
          <w:szCs w:val="21"/>
          <w:lang w:eastAsia="zh-CN"/>
        </w:rPr>
        <w:t xml:space="preserve"> </w:t>
      </w:r>
      <w:r>
        <w:rPr>
          <w:rFonts w:ascii="Times New Roman" w:hAnsi="Times New Roman" w:cs="Times New Roman"/>
          <w:bCs/>
          <w:spacing w:val="7"/>
          <w:sz w:val="21"/>
          <w:szCs w:val="21"/>
          <w:lang w:eastAsia="zh-CN"/>
        </w:rPr>
        <w:t>的用法</w:t>
      </w:r>
    </w:p>
    <w:p w14:paraId="010C2BB3">
      <w:pPr>
        <w:pStyle w:val="2"/>
        <w:spacing w:before="90" w:line="296" w:lineRule="auto"/>
        <w:ind w:right="204" w:firstLine="534"/>
        <w:jc w:val="both"/>
        <w:rPr>
          <w:rFonts w:eastAsiaTheme="minorEastAsia"/>
          <w:sz w:val="21"/>
          <w:szCs w:val="21"/>
          <w:lang w:eastAsia="zh-CN"/>
        </w:rPr>
      </w:pPr>
      <w:r>
        <w:rPr>
          <w:rFonts w:eastAsiaTheme="minorEastAsia"/>
          <w:spacing w:val="-2"/>
          <w:sz w:val="21"/>
          <w:szCs w:val="21"/>
          <w:lang w:eastAsia="zh-CN"/>
        </w:rPr>
        <w:t>to与情感名词连用，表示“某种行动后产生的感</w:t>
      </w:r>
      <w:r>
        <w:rPr>
          <w:rFonts w:eastAsiaTheme="minorEastAsia"/>
          <w:spacing w:val="10"/>
          <w:sz w:val="21"/>
          <w:szCs w:val="21"/>
          <w:lang w:eastAsia="zh-CN"/>
        </w:rPr>
        <w:t xml:space="preserve"> </w:t>
      </w:r>
      <w:r>
        <w:rPr>
          <w:rFonts w:eastAsiaTheme="minorEastAsia"/>
          <w:spacing w:val="-5"/>
          <w:sz w:val="21"/>
          <w:szCs w:val="21"/>
          <w:lang w:eastAsia="zh-CN"/>
        </w:rPr>
        <w:t>觉”。这种表达方法表示结果，用作状语，位于句子的</w:t>
      </w:r>
      <w:r>
        <w:rPr>
          <w:rFonts w:eastAsiaTheme="minorEastAsia"/>
          <w:spacing w:val="9"/>
          <w:sz w:val="21"/>
          <w:szCs w:val="21"/>
          <w:lang w:eastAsia="zh-CN"/>
        </w:rPr>
        <w:t xml:space="preserve"> </w:t>
      </w:r>
      <w:r>
        <w:rPr>
          <w:rFonts w:eastAsiaTheme="minorEastAsia"/>
          <w:spacing w:val="-1"/>
          <w:sz w:val="21"/>
          <w:szCs w:val="21"/>
          <w:lang w:eastAsia="zh-CN"/>
        </w:rPr>
        <w:t>前、中、后皆可。为了强调，可在前面加</w:t>
      </w:r>
      <w:r>
        <w:rPr>
          <w:rFonts w:eastAsiaTheme="minorEastAsia"/>
          <w:spacing w:val="-21"/>
          <w:sz w:val="21"/>
          <w:szCs w:val="21"/>
          <w:lang w:eastAsia="zh-CN"/>
        </w:rPr>
        <w:t xml:space="preserve"> </w:t>
      </w:r>
      <w:r>
        <w:rPr>
          <w:rFonts w:eastAsiaTheme="minorEastAsia"/>
          <w:spacing w:val="-1"/>
          <w:sz w:val="21"/>
          <w:szCs w:val="21"/>
          <w:lang w:eastAsia="zh-CN"/>
        </w:rPr>
        <w:t>much,</w:t>
      </w:r>
      <w:r>
        <w:rPr>
          <w:rFonts w:eastAsiaTheme="minorEastAsia"/>
          <w:spacing w:val="20"/>
          <w:w w:val="101"/>
          <w:sz w:val="21"/>
          <w:szCs w:val="21"/>
          <w:lang w:eastAsia="zh-CN"/>
        </w:rPr>
        <w:t xml:space="preserve"> </w:t>
      </w:r>
      <w:r>
        <w:rPr>
          <w:rFonts w:eastAsiaTheme="minorEastAsia"/>
          <w:spacing w:val="-2"/>
          <w:sz w:val="21"/>
          <w:szCs w:val="21"/>
          <w:lang w:eastAsia="zh-CN"/>
        </w:rPr>
        <w:t>意</w:t>
      </w:r>
      <w:r>
        <w:rPr>
          <w:rFonts w:eastAsiaTheme="minorEastAsia"/>
          <w:spacing w:val="-30"/>
          <w:sz w:val="21"/>
          <w:szCs w:val="21"/>
          <w:lang w:eastAsia="zh-CN"/>
        </w:rPr>
        <w:t xml:space="preserve"> </w:t>
      </w:r>
      <w:r>
        <w:rPr>
          <w:rFonts w:eastAsiaTheme="minorEastAsia"/>
          <w:spacing w:val="-2"/>
          <w:sz w:val="21"/>
          <w:szCs w:val="21"/>
          <w:lang w:eastAsia="zh-CN"/>
        </w:rPr>
        <w:t>为</w:t>
      </w:r>
      <w:r>
        <w:rPr>
          <w:rFonts w:eastAsiaTheme="minorEastAsia"/>
          <w:sz w:val="21"/>
          <w:szCs w:val="21"/>
          <w:lang w:eastAsia="zh-CN"/>
        </w:rPr>
        <w:t xml:space="preserve"> </w:t>
      </w:r>
      <w:r>
        <w:rPr>
          <w:rFonts w:eastAsiaTheme="minorEastAsia"/>
          <w:spacing w:val="-8"/>
          <w:sz w:val="21"/>
          <w:szCs w:val="21"/>
          <w:lang w:eastAsia="zh-CN"/>
        </w:rPr>
        <w:t>“使某人非常……的是”。</w:t>
      </w:r>
    </w:p>
    <w:p w14:paraId="7873CB00">
      <w:pPr>
        <w:pStyle w:val="2"/>
        <w:spacing w:before="30" w:line="302" w:lineRule="auto"/>
        <w:ind w:left="105" w:right="212"/>
        <w:rPr>
          <w:rFonts w:eastAsiaTheme="minorEastAsia"/>
          <w:spacing w:val="-1"/>
          <w:sz w:val="21"/>
          <w:szCs w:val="21"/>
          <w:lang w:eastAsia="zh-CN"/>
        </w:rPr>
      </w:pPr>
      <w:r>
        <w:rPr>
          <w:rFonts w:eastAsiaTheme="minorEastAsia"/>
          <w:sz w:val="21"/>
          <w:szCs w:val="21"/>
        </w:rPr>
        <w:t>to   one's    delight/surprise/horror/sorrow/j</w:t>
      </w:r>
      <w:r>
        <w:rPr>
          <w:rFonts w:eastAsiaTheme="minorEastAsia"/>
          <w:spacing w:val="-1"/>
          <w:sz w:val="21"/>
          <w:szCs w:val="21"/>
        </w:rPr>
        <w:t>oy/regret</w:t>
      </w:r>
      <w:r>
        <w:rPr>
          <w:rFonts w:eastAsiaTheme="minorEastAsia"/>
          <w:spacing w:val="9"/>
          <w:sz w:val="21"/>
          <w:szCs w:val="21"/>
        </w:rPr>
        <w:t xml:space="preserve">   </w:t>
      </w:r>
      <w:r>
        <w:rPr>
          <w:rFonts w:eastAsiaTheme="minorEastAsia"/>
          <w:spacing w:val="-1"/>
          <w:sz w:val="21"/>
          <w:szCs w:val="21"/>
        </w:rPr>
        <w:t>=</w:t>
      </w:r>
    </w:p>
    <w:p w14:paraId="6D1791F8">
      <w:pPr>
        <w:pStyle w:val="2"/>
        <w:spacing w:before="30" w:line="302" w:lineRule="auto"/>
        <w:ind w:left="105" w:right="212"/>
        <w:rPr>
          <w:rFonts w:eastAsiaTheme="minorEastAsia"/>
          <w:sz w:val="21"/>
          <w:szCs w:val="21"/>
        </w:rPr>
      </w:pPr>
      <w:r>
        <w:rPr>
          <w:rFonts w:eastAsiaTheme="minorEastAsia"/>
          <w:spacing w:val="-1"/>
          <w:sz w:val="21"/>
          <w:szCs w:val="21"/>
        </w:rPr>
        <w:t>to</w:t>
      </w:r>
      <w:r>
        <w:rPr>
          <w:rFonts w:eastAsiaTheme="minorEastAsia"/>
          <w:spacing w:val="2"/>
          <w:sz w:val="21"/>
          <w:szCs w:val="21"/>
        </w:rPr>
        <w:t xml:space="preserve"> </w:t>
      </w:r>
      <w:r>
        <w:rPr>
          <w:rFonts w:eastAsiaTheme="minorEastAsia"/>
          <w:sz w:val="21"/>
          <w:szCs w:val="21"/>
        </w:rPr>
        <w:t>the</w:t>
      </w:r>
      <w:r>
        <w:rPr>
          <w:rFonts w:eastAsiaTheme="minorEastAsia"/>
          <w:spacing w:val="49"/>
          <w:sz w:val="21"/>
          <w:szCs w:val="21"/>
        </w:rPr>
        <w:t xml:space="preserve"> </w:t>
      </w:r>
      <w:r>
        <w:rPr>
          <w:rFonts w:eastAsiaTheme="minorEastAsia"/>
          <w:sz w:val="21"/>
          <w:szCs w:val="21"/>
        </w:rPr>
        <w:t>delight/surprise/horror/sorrow/joy/re</w:t>
      </w:r>
      <w:r>
        <w:rPr>
          <w:rFonts w:eastAsiaTheme="minorEastAsia"/>
          <w:spacing w:val="-1"/>
          <w:sz w:val="21"/>
          <w:szCs w:val="21"/>
        </w:rPr>
        <w:t>gret</w:t>
      </w:r>
      <w:r>
        <w:rPr>
          <w:rFonts w:eastAsiaTheme="minorEastAsia"/>
          <w:spacing w:val="48"/>
          <w:w w:val="101"/>
          <w:sz w:val="21"/>
          <w:szCs w:val="21"/>
        </w:rPr>
        <w:t xml:space="preserve"> </w:t>
      </w:r>
      <w:r>
        <w:rPr>
          <w:rFonts w:eastAsiaTheme="minorEastAsia"/>
          <w:spacing w:val="-1"/>
          <w:sz w:val="21"/>
          <w:szCs w:val="21"/>
        </w:rPr>
        <w:t>of</w:t>
      </w:r>
      <w:r>
        <w:rPr>
          <w:rFonts w:eastAsiaTheme="minorEastAsia"/>
          <w:spacing w:val="31"/>
          <w:sz w:val="21"/>
          <w:szCs w:val="21"/>
        </w:rPr>
        <w:t xml:space="preserve"> </w:t>
      </w:r>
      <w:r>
        <w:rPr>
          <w:rFonts w:eastAsiaTheme="minorEastAsia"/>
          <w:spacing w:val="-1"/>
          <w:sz w:val="21"/>
          <w:szCs w:val="21"/>
        </w:rPr>
        <w:t>sb.</w:t>
      </w:r>
    </w:p>
    <w:p w14:paraId="5E814E01">
      <w:pPr>
        <w:spacing w:before="14" w:line="219" w:lineRule="auto"/>
        <w:ind w:left="105"/>
        <w:rPr>
          <w:rFonts w:ascii="Times New Roman" w:hAnsi="Times New Roman" w:cs="Times New Roman"/>
          <w:sz w:val="21"/>
          <w:szCs w:val="21"/>
          <w:lang w:eastAsia="zh-CN"/>
        </w:rPr>
      </w:pPr>
      <w:r>
        <w:rPr>
          <w:rFonts w:ascii="Times New Roman" w:hAnsi="Times New Roman" w:cs="Times New Roman"/>
          <w:spacing w:val="-1"/>
          <w:sz w:val="21"/>
          <w:szCs w:val="21"/>
          <w:lang w:eastAsia="zh-CN"/>
        </w:rPr>
        <w:t>使某人开心/惊讶/惊恐/难过/开心/遗憾的是</w:t>
      </w:r>
    </w:p>
    <w:p w14:paraId="46DEF84A">
      <w:pPr>
        <w:spacing w:before="122"/>
        <w:ind w:left="75"/>
        <w:rPr>
          <w:rFonts w:ascii="Times New Roman" w:hAnsi="Times New Roman" w:cs="Times New Roman"/>
          <w:sz w:val="21"/>
          <w:szCs w:val="21"/>
        </w:rPr>
      </w:pPr>
      <w:r>
        <w:rPr>
          <w:rFonts w:ascii="Times New Roman" w:hAnsi="Times New Roman" w:cs="Times New Roman"/>
          <w:position w:val="-9"/>
          <w:sz w:val="21"/>
          <w:szCs w:val="21"/>
          <w:lang w:eastAsia="zh-CN"/>
        </w:rPr>
        <w:drawing>
          <wp:inline distT="0" distB="0" distL="0" distR="0">
            <wp:extent cx="208915" cy="215265"/>
            <wp:effectExtent l="0" t="0" r="4445" b="13335"/>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1"/>
                    <a:stretch>
                      <a:fillRect/>
                    </a:stretch>
                  </pic:blipFill>
                  <pic:spPr>
                    <a:xfrm>
                      <a:off x="0" y="0"/>
                      <a:ext cx="209543" cy="215895"/>
                    </a:xfrm>
                    <a:prstGeom prst="rect">
                      <a:avLst/>
                    </a:prstGeom>
                  </pic:spPr>
                </pic:pic>
              </a:graphicData>
            </a:graphic>
          </wp:inline>
        </w:drawing>
      </w:r>
      <w:r>
        <w:rPr>
          <w:rFonts w:hint="eastAsia" w:ascii="Times New Roman" w:hAnsi="Times New Roman" w:cs="Times New Roman"/>
          <w:bCs/>
          <w:sz w:val="21"/>
          <w:szCs w:val="21"/>
          <w:lang w:eastAsia="zh-CN"/>
        </w:rPr>
        <w:t xml:space="preserve"> </w:t>
      </w:r>
      <w:r>
        <w:rPr>
          <w:rFonts w:ascii="Times New Roman" w:hAnsi="Times New Roman" w:cs="Times New Roman"/>
          <w:bCs/>
          <w:sz w:val="21"/>
          <w:szCs w:val="21"/>
        </w:rPr>
        <w:t>with</w:t>
      </w:r>
      <w:r>
        <w:rPr>
          <w:rFonts w:ascii="Times New Roman" w:hAnsi="Times New Roman" w:cs="Times New Roman"/>
          <w:spacing w:val="-45"/>
          <w:sz w:val="21"/>
          <w:szCs w:val="21"/>
        </w:rPr>
        <w:t xml:space="preserve"> </w:t>
      </w:r>
      <w:r>
        <w:rPr>
          <w:rFonts w:ascii="Times New Roman" w:hAnsi="Times New Roman" w:cs="Times New Roman"/>
          <w:bCs/>
          <w:spacing w:val="17"/>
          <w:sz w:val="21"/>
          <w:szCs w:val="21"/>
        </w:rPr>
        <w:t>的用法</w:t>
      </w:r>
    </w:p>
    <w:p w14:paraId="21E3B725">
      <w:pPr>
        <w:spacing w:line="105" w:lineRule="exact"/>
        <w:rPr>
          <w:rFonts w:ascii="Times New Roman" w:hAnsi="Times New Roman" w:cs="Times New Roman"/>
          <w:sz w:val="21"/>
          <w:szCs w:val="21"/>
        </w:rPr>
      </w:pPr>
    </w:p>
    <w:tbl>
      <w:tblPr>
        <w:tblStyle w:val="12"/>
        <w:tblW w:w="4809" w:type="dxa"/>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2829"/>
      </w:tblGrid>
      <w:tr w14:paraId="3B48E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980" w:type="dxa"/>
            <w:tcBorders>
              <w:left w:val="nil"/>
            </w:tcBorders>
          </w:tcPr>
          <w:p w14:paraId="3CB1F722">
            <w:pPr>
              <w:spacing w:before="91" w:after="160" w:line="221" w:lineRule="auto"/>
              <w:ind w:left="79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用法</w:t>
            </w:r>
          </w:p>
        </w:tc>
        <w:tc>
          <w:tcPr>
            <w:tcW w:w="2829" w:type="dxa"/>
            <w:tcBorders>
              <w:right w:val="nil"/>
            </w:tcBorders>
          </w:tcPr>
          <w:p w14:paraId="7136ADFB">
            <w:pPr>
              <w:spacing w:before="90" w:after="160" w:line="219" w:lineRule="auto"/>
              <w:ind w:left="120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例句</w:t>
            </w:r>
          </w:p>
        </w:tc>
      </w:tr>
      <w:tr w14:paraId="1C7F5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 w:hRule="atLeast"/>
        </w:trPr>
        <w:tc>
          <w:tcPr>
            <w:tcW w:w="1980" w:type="dxa"/>
            <w:tcBorders>
              <w:left w:val="nil"/>
            </w:tcBorders>
          </w:tcPr>
          <w:p w14:paraId="71BF1977">
            <w:pPr>
              <w:spacing w:before="40" w:after="160" w:line="221" w:lineRule="auto"/>
              <w:ind w:left="18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lang w:eastAsia="zh-CN"/>
              </w:rPr>
              <w:t>表示“和……在一</w:t>
            </w:r>
          </w:p>
          <w:p w14:paraId="1E464B31">
            <w:pPr>
              <w:spacing w:before="110" w:after="160" w:line="276" w:lineRule="auto"/>
              <w:ind w:firstLine="3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7"/>
                <w:sz w:val="21"/>
                <w:szCs w:val="21"/>
                <w:lang w:eastAsia="zh-CN"/>
              </w:rPr>
              <w:t>起”“由……陪同”或</w:t>
            </w:r>
            <w:r>
              <w:rPr>
                <w:rFonts w:ascii="Times New Roman" w:hAnsi="Times New Roman" w:cs="Times New Roman"/>
                <w:snapToGrid w:val="0"/>
                <w:color w:val="000000"/>
                <w:spacing w:val="4"/>
                <w:sz w:val="21"/>
                <w:szCs w:val="21"/>
                <w:lang w:eastAsia="zh-CN"/>
              </w:rPr>
              <w:t xml:space="preserve"> </w:t>
            </w:r>
            <w:r>
              <w:rPr>
                <w:rFonts w:ascii="Times New Roman" w:hAnsi="Times New Roman" w:cs="Times New Roman"/>
                <w:snapToGrid w:val="0"/>
                <w:color w:val="000000"/>
                <w:spacing w:val="19"/>
                <w:sz w:val="21"/>
                <w:szCs w:val="21"/>
                <w:lang w:eastAsia="zh-CN"/>
              </w:rPr>
              <w:t>“有</w:t>
            </w:r>
            <w:r>
              <w:rPr>
                <w:rFonts w:ascii="Times New Roman" w:hAnsi="Times New Roman" w:cs="Times New Roman"/>
                <w:snapToGrid w:val="0"/>
                <w:color w:val="000000"/>
                <w:spacing w:val="-47"/>
                <w:sz w:val="21"/>
                <w:szCs w:val="21"/>
                <w:lang w:eastAsia="zh-CN"/>
              </w:rPr>
              <w:t xml:space="preserve"> </w:t>
            </w:r>
            <w:r>
              <w:rPr>
                <w:rFonts w:ascii="Times New Roman" w:hAnsi="Times New Roman" w:cs="Times New Roman"/>
                <w:snapToGrid w:val="0"/>
                <w:color w:val="000000"/>
                <w:spacing w:val="19"/>
                <w:sz w:val="21"/>
                <w:szCs w:val="21"/>
                <w:lang w:eastAsia="zh-CN"/>
              </w:rPr>
              <w:t>…</w:t>
            </w:r>
            <w:r>
              <w:rPr>
                <w:rFonts w:ascii="Times New Roman" w:hAnsi="Times New Roman" w:cs="Times New Roman"/>
                <w:snapToGrid w:val="0"/>
                <w:color w:val="000000"/>
                <w:spacing w:val="-48"/>
                <w:sz w:val="21"/>
                <w:szCs w:val="21"/>
                <w:lang w:eastAsia="zh-CN"/>
              </w:rPr>
              <w:t xml:space="preserve"> </w:t>
            </w:r>
            <w:r>
              <w:rPr>
                <w:rFonts w:ascii="Times New Roman" w:hAnsi="Times New Roman" w:cs="Times New Roman"/>
                <w:snapToGrid w:val="0"/>
                <w:color w:val="000000"/>
                <w:spacing w:val="19"/>
                <w:sz w:val="21"/>
                <w:szCs w:val="21"/>
                <w:lang w:eastAsia="zh-CN"/>
              </w:rPr>
              <w:t>…</w:t>
            </w:r>
            <w:r>
              <w:rPr>
                <w:rFonts w:ascii="Times New Roman" w:hAnsi="Times New Roman" w:cs="Times New Roman"/>
                <w:snapToGrid w:val="0"/>
                <w:color w:val="000000"/>
                <w:spacing w:val="-62"/>
                <w:sz w:val="21"/>
                <w:szCs w:val="21"/>
                <w:lang w:eastAsia="zh-CN"/>
              </w:rPr>
              <w:t xml:space="preserve"> </w:t>
            </w:r>
            <w:r>
              <w:rPr>
                <w:rFonts w:ascii="Times New Roman" w:hAnsi="Times New Roman" w:cs="Times New Roman"/>
                <w:snapToGrid w:val="0"/>
                <w:color w:val="000000"/>
                <w:spacing w:val="19"/>
                <w:sz w:val="21"/>
                <w:szCs w:val="21"/>
                <w:lang w:eastAsia="zh-CN"/>
              </w:rPr>
              <w:t>在场”</w:t>
            </w:r>
          </w:p>
        </w:tc>
        <w:tc>
          <w:tcPr>
            <w:tcW w:w="2829" w:type="dxa"/>
            <w:tcBorders>
              <w:right w:val="nil"/>
            </w:tcBorders>
          </w:tcPr>
          <w:p w14:paraId="5AA15F78">
            <w:pPr>
              <w:spacing w:before="242" w:after="160" w:line="294" w:lineRule="auto"/>
              <w:ind w:left="95" w:right="4" w:hanging="8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4"/>
                <w:sz w:val="21"/>
                <w:szCs w:val="21"/>
              </w:rPr>
              <w:t>I have a</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4"/>
                <w:sz w:val="21"/>
                <w:szCs w:val="21"/>
              </w:rPr>
              <w:t>client with</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4"/>
                <w:sz w:val="21"/>
                <w:szCs w:val="21"/>
              </w:rPr>
              <w:t>me</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pacing w:val="-5"/>
                <w:sz w:val="21"/>
                <w:szCs w:val="21"/>
              </w:rPr>
              <w:t>right</w:t>
            </w:r>
            <w:r>
              <w:rPr>
                <w:rFonts w:ascii="Times New Roman" w:hAnsi="Times New Roman" w:cs="Times New Roman"/>
                <w:snapToGrid w:val="0"/>
                <w:color w:val="000000"/>
                <w:sz w:val="21"/>
                <w:szCs w:val="21"/>
              </w:rPr>
              <w:t xml:space="preserve"> now.</w:t>
            </w:r>
          </w:p>
          <w:p w14:paraId="6C8AD9C2">
            <w:pPr>
              <w:spacing w:before="242" w:after="160" w:line="294" w:lineRule="auto"/>
              <w:ind w:left="95" w:right="4" w:hanging="8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我现在有个客户。</w:t>
            </w:r>
          </w:p>
        </w:tc>
      </w:tr>
      <w:tr w14:paraId="3DB10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7" w:hRule="atLeast"/>
        </w:trPr>
        <w:tc>
          <w:tcPr>
            <w:tcW w:w="1980" w:type="dxa"/>
            <w:tcBorders>
              <w:left w:val="nil"/>
            </w:tcBorders>
          </w:tcPr>
          <w:p w14:paraId="67A00A04">
            <w:pPr>
              <w:spacing w:before="231" w:after="160" w:line="220" w:lineRule="auto"/>
              <w:ind w:left="18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
                <w:sz w:val="21"/>
                <w:szCs w:val="21"/>
                <w:lang w:eastAsia="zh-CN"/>
              </w:rPr>
              <w:t>表示两种事物之间</w:t>
            </w:r>
          </w:p>
          <w:p w14:paraId="50FA029B">
            <w:pPr>
              <w:spacing w:before="100" w:after="160" w:line="316" w:lineRule="auto"/>
              <w:ind w:left="59" w:right="173" w:firstLine="12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lang w:eastAsia="zh-CN"/>
              </w:rPr>
              <w:t>的相应关系或齐头</w:t>
            </w:r>
            <w:r>
              <w:rPr>
                <w:rFonts w:ascii="Times New Roman" w:hAnsi="Times New Roman" w:cs="Times New Roman"/>
                <w:snapToGrid w:val="0"/>
                <w:color w:val="000000"/>
                <w:spacing w:val="2"/>
                <w:sz w:val="21"/>
                <w:szCs w:val="21"/>
                <w:lang w:eastAsia="zh-CN"/>
              </w:rPr>
              <w:t xml:space="preserve"> 并进的意思</w:t>
            </w:r>
          </w:p>
        </w:tc>
        <w:tc>
          <w:tcPr>
            <w:tcW w:w="2829" w:type="dxa"/>
            <w:tcBorders>
              <w:right w:val="nil"/>
            </w:tcBorders>
          </w:tcPr>
          <w:p w14:paraId="0880CDD0">
            <w:pPr>
              <w:spacing w:before="75" w:after="160" w:line="309" w:lineRule="auto"/>
              <w:ind w:left="55" w:right="7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With time passing,they</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1"/>
                <w:sz w:val="21"/>
                <w:szCs w:val="21"/>
              </w:rPr>
              <w:t>have</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grown</w:t>
            </w:r>
            <w:r>
              <w:rPr>
                <w:rFonts w:ascii="Times New Roman" w:hAnsi="Times New Roman" w:cs="Times New Roman"/>
                <w:snapToGrid w:val="0"/>
                <w:color w:val="000000"/>
                <w:spacing w:val="30"/>
                <w:sz w:val="21"/>
                <w:szCs w:val="21"/>
              </w:rPr>
              <w:t xml:space="preserve"> </w:t>
            </w:r>
            <w:r>
              <w:rPr>
                <w:rFonts w:ascii="Times New Roman" w:hAnsi="Times New Roman" w:cs="Times New Roman"/>
                <w:snapToGrid w:val="0"/>
                <w:color w:val="000000"/>
                <w:spacing w:val="-2"/>
                <w:sz w:val="21"/>
                <w:szCs w:val="21"/>
              </w:rPr>
              <w:t>into big boys</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2"/>
                <w:sz w:val="21"/>
                <w:szCs w:val="21"/>
              </w:rPr>
              <w:t>and big</w:t>
            </w:r>
          </w:p>
          <w:p w14:paraId="6A3E5FA4">
            <w:pPr>
              <w:spacing w:before="1" w:after="160" w:line="277" w:lineRule="auto"/>
              <w:ind w:left="114" w:hanging="9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lang w:eastAsia="zh-CN"/>
              </w:rPr>
              <w:t>girls.随着时间的流逝，他们长</w:t>
            </w:r>
            <w:r>
              <w:rPr>
                <w:rFonts w:ascii="Times New Roman" w:hAnsi="Times New Roman" w:cs="Times New Roman"/>
                <w:snapToGrid w:val="0"/>
                <w:color w:val="000000"/>
                <w:spacing w:val="7"/>
                <w:sz w:val="21"/>
                <w:szCs w:val="21"/>
                <w:lang w:eastAsia="zh-CN"/>
              </w:rPr>
              <w:t xml:space="preserve"> </w:t>
            </w:r>
            <w:r>
              <w:rPr>
                <w:rFonts w:ascii="Times New Roman" w:hAnsi="Times New Roman" w:cs="Times New Roman"/>
                <w:snapToGrid w:val="0"/>
                <w:color w:val="000000"/>
                <w:spacing w:val="-1"/>
                <w:sz w:val="21"/>
                <w:szCs w:val="21"/>
                <w:lang w:eastAsia="zh-CN"/>
              </w:rPr>
              <w:t>成大男孩和大姑娘了。</w:t>
            </w:r>
          </w:p>
        </w:tc>
      </w:tr>
      <w:tr w14:paraId="2C98F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 w:hRule="atLeast"/>
        </w:trPr>
        <w:tc>
          <w:tcPr>
            <w:tcW w:w="1980" w:type="dxa"/>
            <w:tcBorders>
              <w:left w:val="nil"/>
            </w:tcBorders>
          </w:tcPr>
          <w:p w14:paraId="4D51DE6A">
            <w:pPr>
              <w:spacing w:before="213" w:after="160" w:line="316" w:lineRule="auto"/>
              <w:ind w:left="79" w:hanging="5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5"/>
                <w:sz w:val="21"/>
                <w:szCs w:val="21"/>
                <w:lang w:eastAsia="zh-CN"/>
              </w:rPr>
              <w:t>表示“带有，带来，带</w:t>
            </w:r>
            <w:r>
              <w:rPr>
                <w:rFonts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2"/>
                <w:sz w:val="21"/>
                <w:szCs w:val="21"/>
                <w:lang w:eastAsia="zh-CN"/>
              </w:rPr>
              <w:t>走，携带”等</w:t>
            </w:r>
          </w:p>
        </w:tc>
        <w:tc>
          <w:tcPr>
            <w:tcW w:w="2829" w:type="dxa"/>
            <w:tcBorders>
              <w:right w:val="nil"/>
            </w:tcBorders>
          </w:tcPr>
          <w:p w14:paraId="7D28F47B">
            <w:pPr>
              <w:spacing w:before="94" w:after="160" w:line="275" w:lineRule="auto"/>
              <w:ind w:left="55" w:right="12" w:hanging="40"/>
              <w:jc w:val="both"/>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He</w:t>
            </w:r>
            <w:r>
              <w:rPr>
                <w:rFonts w:ascii="Times New Roman" w:hAnsi="Times New Roman" w:cs="Times New Roman"/>
                <w:snapToGrid w:val="0"/>
                <w:color w:val="000000"/>
                <w:spacing w:val="31"/>
                <w:sz w:val="21"/>
                <w:szCs w:val="21"/>
              </w:rPr>
              <w:t xml:space="preserve"> </w:t>
            </w:r>
            <w:r>
              <w:rPr>
                <w:rFonts w:ascii="Times New Roman" w:hAnsi="Times New Roman" w:cs="Times New Roman"/>
                <w:snapToGrid w:val="0"/>
                <w:color w:val="000000"/>
                <w:spacing w:val="-2"/>
                <w:sz w:val="21"/>
                <w:szCs w:val="21"/>
              </w:rPr>
              <w:t>looked at her with</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2"/>
                <w:sz w:val="21"/>
                <w:szCs w:val="21"/>
              </w:rPr>
              <w:t>a</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pacing w:val="-2"/>
                <w:sz w:val="21"/>
                <w:szCs w:val="21"/>
              </w:rPr>
              <w:t>hurt</w:t>
            </w:r>
            <w:r>
              <w:rPr>
                <w:rFonts w:ascii="Times New Roman" w:hAnsi="Times New Roman" w:cs="Times New Roman"/>
                <w:snapToGrid w:val="0"/>
                <w:color w:val="000000"/>
                <w:sz w:val="21"/>
                <w:szCs w:val="21"/>
              </w:rPr>
              <w:t xml:space="preserve"> expression</w:t>
            </w:r>
            <w:r>
              <w:rPr>
                <w:rFonts w:ascii="Times New Roman" w:hAnsi="Times New Roman" w:cs="Times New Roman"/>
                <w:snapToGrid w:val="0"/>
                <w:color w:val="000000"/>
                <w:spacing w:val="1"/>
                <w:sz w:val="21"/>
                <w:szCs w:val="21"/>
              </w:rPr>
              <w:t>.他带着受伤害的神</w:t>
            </w:r>
            <w:r>
              <w:rPr>
                <w:rFonts w:ascii="Times New Roman" w:hAnsi="Times New Roman" w:cs="Times New Roman"/>
                <w:snapToGrid w:val="0"/>
                <w:color w:val="000000"/>
                <w:spacing w:val="5"/>
                <w:sz w:val="21"/>
                <w:szCs w:val="21"/>
              </w:rPr>
              <w:t xml:space="preserve"> 情看着她。</w:t>
            </w:r>
          </w:p>
        </w:tc>
      </w:tr>
      <w:tr w14:paraId="4208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8" w:hRule="atLeast"/>
        </w:trPr>
        <w:tc>
          <w:tcPr>
            <w:tcW w:w="1980" w:type="dxa"/>
            <w:tcBorders>
              <w:left w:val="nil"/>
            </w:tcBorders>
          </w:tcPr>
          <w:p w14:paraId="26D05EDE">
            <w:pPr>
              <w:spacing w:before="236" w:after="160" w:line="307" w:lineRule="auto"/>
              <w:ind w:left="89" w:right="194" w:firstLine="10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用于构成with的复</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4"/>
                <w:sz w:val="21"/>
                <w:szCs w:val="21"/>
              </w:rPr>
              <w:t>合结构</w:t>
            </w:r>
          </w:p>
        </w:tc>
        <w:tc>
          <w:tcPr>
            <w:tcW w:w="2829" w:type="dxa"/>
            <w:tcBorders>
              <w:right w:val="nil"/>
            </w:tcBorders>
          </w:tcPr>
          <w:p w14:paraId="7C1DF1B2">
            <w:pPr>
              <w:spacing w:before="95" w:after="160" w:line="278" w:lineRule="auto"/>
              <w:ind w:left="15"/>
              <w:rPr>
                <w:rFonts w:ascii="Times New Roman" w:hAnsi="Times New Roman" w:cs="Times New Roman"/>
                <w:snapToGrid w:val="0"/>
                <w:color w:val="000000"/>
                <w:sz w:val="21"/>
                <w:szCs w:val="21"/>
              </w:rPr>
            </w:pPr>
            <w:r>
              <w:rPr>
                <w:rFonts w:ascii="Times New Roman" w:hAnsi="Times New Roman" w:cs="Times New Roman"/>
                <w:snapToGrid w:val="0"/>
                <w:color w:val="000000"/>
                <w:spacing w:val="-9"/>
                <w:sz w:val="21"/>
                <w:szCs w:val="21"/>
              </w:rPr>
              <w:t>She sat</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9"/>
                <w:sz w:val="21"/>
                <w:szCs w:val="21"/>
              </w:rPr>
              <w:t>back</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pacing w:val="-9"/>
                <w:sz w:val="21"/>
                <w:szCs w:val="21"/>
              </w:rPr>
              <w:t>in</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pacing w:val="-9"/>
                <w:sz w:val="21"/>
                <w:szCs w:val="21"/>
              </w:rPr>
              <w:t>the</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pacing w:val="-9"/>
                <w:sz w:val="21"/>
                <w:szCs w:val="21"/>
              </w:rPr>
              <w:t>chair with</w:t>
            </w:r>
          </w:p>
          <w:p w14:paraId="12D9C85F">
            <w:pPr>
              <w:spacing w:before="36" w:after="160" w:line="275" w:lineRule="auto"/>
              <w:ind w:left="115" w:right="14" w:hanging="10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her eyes</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1"/>
                <w:sz w:val="21"/>
                <w:szCs w:val="21"/>
              </w:rPr>
              <w:t>closed.她闭着眼睛舒</w:t>
            </w:r>
            <w:r>
              <w:rPr>
                <w:rFonts w:ascii="Times New Roman" w:hAnsi="Times New Roman" w:cs="Times New Roman"/>
                <w:snapToGrid w:val="0"/>
                <w:color w:val="000000"/>
                <w:sz w:val="21"/>
                <w:szCs w:val="21"/>
              </w:rPr>
              <w:t xml:space="preserve"> 服地在椅子上坐着。</w:t>
            </w:r>
          </w:p>
        </w:tc>
      </w:tr>
      <w:tr w14:paraId="54104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980" w:type="dxa"/>
            <w:tcBorders>
              <w:left w:val="nil"/>
            </w:tcBorders>
          </w:tcPr>
          <w:p w14:paraId="6CE7E1DB">
            <w:pPr>
              <w:spacing w:before="239" w:after="160" w:line="221" w:lineRule="auto"/>
              <w:ind w:left="89"/>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指原因或理由</w:t>
            </w:r>
          </w:p>
        </w:tc>
        <w:tc>
          <w:tcPr>
            <w:tcW w:w="2829" w:type="dxa"/>
            <w:tcBorders>
              <w:right w:val="nil"/>
            </w:tcBorders>
          </w:tcPr>
          <w:p w14:paraId="19FE2885">
            <w:pPr>
              <w:spacing w:before="108" w:after="160" w:line="252" w:lineRule="auto"/>
              <w:ind w:left="95" w:right="13" w:hanging="80"/>
              <w:rPr>
                <w:rFonts w:ascii="Times New Roman" w:hAnsi="Times New Roman" w:cs="Times New Roman"/>
                <w:snapToGrid w:val="0"/>
                <w:color w:val="000000"/>
                <w:sz w:val="21"/>
                <w:szCs w:val="21"/>
              </w:rPr>
            </w:pPr>
            <w:r>
              <w:rPr>
                <w:rFonts w:ascii="Times New Roman" w:hAnsi="Times New Roman" w:cs="Times New Roman"/>
                <w:snapToGrid w:val="0"/>
                <w:color w:val="000000"/>
                <w:spacing w:val="-5"/>
                <w:sz w:val="21"/>
                <w:szCs w:val="21"/>
              </w:rPr>
              <w:t>The small</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5"/>
                <w:sz w:val="21"/>
                <w:szCs w:val="21"/>
              </w:rPr>
              <w:t>child</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pacing w:val="-5"/>
                <w:sz w:val="21"/>
                <w:szCs w:val="21"/>
              </w:rPr>
              <w:t>trembled with</w:t>
            </w:r>
            <w:r>
              <w:rPr>
                <w:rFonts w:ascii="Times New Roman" w:hAnsi="Times New Roman" w:cs="Times New Roman"/>
                <w:snapToGrid w:val="0"/>
                <w:color w:val="000000"/>
                <w:sz w:val="21"/>
                <w:szCs w:val="21"/>
              </w:rPr>
              <w:t xml:space="preserve"> fear.小孩吓得打哆嗦。</w:t>
            </w:r>
          </w:p>
        </w:tc>
      </w:tr>
    </w:tbl>
    <w:p w14:paraId="1BF1D6B5">
      <w:pPr>
        <w:spacing w:before="125"/>
        <w:ind w:left="85"/>
        <w:rPr>
          <w:rFonts w:ascii="Times New Roman" w:hAnsi="Times New Roman" w:cs="Times New Roman"/>
          <w:sz w:val="21"/>
          <w:szCs w:val="21"/>
        </w:rPr>
      </w:pPr>
      <w:r>
        <w:rPr>
          <w:rFonts w:ascii="Times New Roman" w:hAnsi="Times New Roman" w:cs="Times New Roman"/>
          <w:position w:val="-6"/>
          <w:sz w:val="21"/>
          <w:szCs w:val="21"/>
          <w:lang w:eastAsia="zh-CN"/>
        </w:rPr>
        <w:drawing>
          <wp:inline distT="0" distB="0" distL="0" distR="0">
            <wp:extent cx="221615" cy="228600"/>
            <wp:effectExtent l="0" t="0" r="6985" b="0"/>
            <wp:docPr id="15" name="IM 14"/>
            <wp:cNvGraphicFramePr/>
            <a:graphic xmlns:a="http://schemas.openxmlformats.org/drawingml/2006/main">
              <a:graphicData uri="http://schemas.openxmlformats.org/drawingml/2006/picture">
                <pic:pic xmlns:pic="http://schemas.openxmlformats.org/drawingml/2006/picture">
                  <pic:nvPicPr>
                    <pic:cNvPr id="15" name="IM 14"/>
                    <pic:cNvPicPr/>
                  </pic:nvPicPr>
                  <pic:blipFill>
                    <a:blip r:embed="rId22"/>
                    <a:stretch>
                      <a:fillRect/>
                    </a:stretch>
                  </pic:blipFill>
                  <pic:spPr>
                    <a:xfrm>
                      <a:off x="0" y="0"/>
                      <a:ext cx="222212" cy="228658"/>
                    </a:xfrm>
                    <a:prstGeom prst="rect">
                      <a:avLst/>
                    </a:prstGeom>
                  </pic:spPr>
                </pic:pic>
              </a:graphicData>
            </a:graphic>
          </wp:inline>
        </w:drawing>
      </w:r>
      <w:r>
        <w:rPr>
          <w:rFonts w:hint="eastAsia" w:ascii="Times New Roman" w:hAnsi="Times New Roman" w:cs="Times New Roman"/>
          <w:bCs/>
          <w:sz w:val="21"/>
          <w:szCs w:val="21"/>
          <w:lang w:eastAsia="zh-CN"/>
        </w:rPr>
        <w:t xml:space="preserve"> </w:t>
      </w:r>
      <w:r>
        <w:rPr>
          <w:rFonts w:ascii="Times New Roman" w:hAnsi="Times New Roman" w:cs="Times New Roman"/>
          <w:bCs/>
          <w:sz w:val="21"/>
          <w:szCs w:val="21"/>
        </w:rPr>
        <w:t>by</w:t>
      </w:r>
      <w:r>
        <w:rPr>
          <w:rFonts w:ascii="Times New Roman" w:hAnsi="Times New Roman" w:cs="Times New Roman"/>
          <w:spacing w:val="-19"/>
          <w:sz w:val="21"/>
          <w:szCs w:val="21"/>
        </w:rPr>
        <w:t xml:space="preserve"> </w:t>
      </w:r>
      <w:r>
        <w:rPr>
          <w:rFonts w:ascii="Times New Roman" w:hAnsi="Times New Roman" w:cs="Times New Roman"/>
          <w:bCs/>
          <w:spacing w:val="13"/>
          <w:sz w:val="21"/>
          <w:szCs w:val="21"/>
        </w:rPr>
        <w:t>的用法</w:t>
      </w:r>
    </w:p>
    <w:p w14:paraId="106FC4C5">
      <w:pPr>
        <w:spacing w:line="84" w:lineRule="exact"/>
        <w:rPr>
          <w:rFonts w:ascii="Times New Roman" w:hAnsi="Times New Roman" w:cs="Times New Roman"/>
          <w:sz w:val="21"/>
          <w:szCs w:val="21"/>
        </w:rPr>
      </w:pPr>
    </w:p>
    <w:tbl>
      <w:tblPr>
        <w:tblStyle w:val="12"/>
        <w:tblW w:w="4860" w:type="dxa"/>
        <w:tblInd w:w="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0"/>
        <w:gridCol w:w="3070"/>
      </w:tblGrid>
      <w:tr w14:paraId="37E0B0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790" w:type="dxa"/>
            <w:tcBorders>
              <w:left w:val="nil"/>
              <w:right w:val="single" w:color="000000" w:sz="4" w:space="0"/>
            </w:tcBorders>
          </w:tcPr>
          <w:p w14:paraId="48BDF3C9">
            <w:pPr>
              <w:spacing w:before="116" w:after="160" w:line="221" w:lineRule="auto"/>
              <w:ind w:left="70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用法</w:t>
            </w:r>
          </w:p>
        </w:tc>
        <w:tc>
          <w:tcPr>
            <w:tcW w:w="3070" w:type="dxa"/>
            <w:tcBorders>
              <w:left w:val="single" w:color="000000" w:sz="4" w:space="0"/>
              <w:right w:val="nil"/>
            </w:tcBorders>
          </w:tcPr>
          <w:p w14:paraId="6DD9C764">
            <w:pPr>
              <w:spacing w:before="115" w:after="160" w:line="219" w:lineRule="auto"/>
              <w:ind w:left="131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例句</w:t>
            </w:r>
          </w:p>
        </w:tc>
      </w:tr>
      <w:tr w14:paraId="26BA1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trPr>
        <w:tc>
          <w:tcPr>
            <w:tcW w:w="1790" w:type="dxa"/>
            <w:tcBorders>
              <w:left w:val="nil"/>
              <w:right w:val="single" w:color="000000" w:sz="4" w:space="0"/>
            </w:tcBorders>
          </w:tcPr>
          <w:p w14:paraId="435A7F73">
            <w:pPr>
              <w:spacing w:before="93" w:after="160" w:line="306" w:lineRule="auto"/>
              <w:ind w:left="99" w:right="83" w:hanging="9"/>
              <w:rPr>
                <w:rFonts w:ascii="Times New Roman" w:hAnsi="Times New Roman" w:cs="Times New Roman"/>
                <w:snapToGrid w:val="0"/>
                <w:color w:val="000000"/>
                <w:sz w:val="21"/>
                <w:szCs w:val="21"/>
              </w:rPr>
            </w:pPr>
            <w:r>
              <w:rPr>
                <w:rFonts w:ascii="Times New Roman" w:hAnsi="Times New Roman" w:cs="Times New Roman"/>
                <w:snapToGrid w:val="0"/>
                <w:color w:val="000000"/>
                <w:spacing w:val="40"/>
                <w:sz w:val="21"/>
                <w:szCs w:val="21"/>
              </w:rPr>
              <w:t>表示触及或抓住</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的人或物的部分</w:t>
            </w:r>
          </w:p>
        </w:tc>
        <w:tc>
          <w:tcPr>
            <w:tcW w:w="3070" w:type="dxa"/>
            <w:tcBorders>
              <w:left w:val="single" w:color="000000" w:sz="4" w:space="0"/>
              <w:right w:val="nil"/>
            </w:tcBorders>
          </w:tcPr>
          <w:p w14:paraId="49E300EB">
            <w:pPr>
              <w:spacing w:before="109" w:after="160" w:line="298" w:lineRule="auto"/>
              <w:ind w:left="105" w:right="619"/>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He</w:t>
            </w:r>
            <w:r>
              <w:rPr>
                <w:rFonts w:ascii="Times New Roman" w:hAnsi="Times New Roman" w:cs="Times New Roman"/>
                <w:snapToGrid w:val="0"/>
                <w:color w:val="000000"/>
                <w:spacing w:val="38"/>
                <w:sz w:val="21"/>
                <w:szCs w:val="21"/>
              </w:rPr>
              <w:t xml:space="preserve"> </w:t>
            </w:r>
            <w:r>
              <w:rPr>
                <w:rFonts w:ascii="Times New Roman" w:hAnsi="Times New Roman" w:cs="Times New Roman"/>
                <w:snapToGrid w:val="0"/>
                <w:color w:val="000000"/>
                <w:spacing w:val="-3"/>
                <w:sz w:val="21"/>
                <w:szCs w:val="21"/>
              </w:rPr>
              <w:t>seized</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3"/>
                <w:sz w:val="21"/>
                <w:szCs w:val="21"/>
              </w:rPr>
              <w:t>me</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3"/>
                <w:sz w:val="21"/>
                <w:szCs w:val="21"/>
              </w:rPr>
              <w:t>by</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3"/>
                <w:sz w:val="21"/>
                <w:szCs w:val="21"/>
              </w:rPr>
              <w:t>the</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3"/>
                <w:sz w:val="21"/>
                <w:szCs w:val="21"/>
              </w:rPr>
              <w:t>arm.</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他抓住我的胳膊。</w:t>
            </w:r>
          </w:p>
        </w:tc>
      </w:tr>
      <w:tr w14:paraId="16D85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76" w:hRule="atLeast"/>
        </w:trPr>
        <w:tc>
          <w:tcPr>
            <w:tcW w:w="1790" w:type="dxa"/>
            <w:tcBorders>
              <w:left w:val="nil"/>
              <w:right w:val="single" w:color="000000" w:sz="4" w:space="0"/>
            </w:tcBorders>
          </w:tcPr>
          <w:p w14:paraId="67086C35">
            <w:pPr>
              <w:spacing w:after="160" w:line="391" w:lineRule="auto"/>
              <w:rPr>
                <w:rFonts w:ascii="Times New Roman" w:hAnsi="Times New Roman" w:cs="Times New Roman"/>
                <w:snapToGrid w:val="0"/>
                <w:color w:val="000000"/>
                <w:sz w:val="21"/>
                <w:szCs w:val="21"/>
              </w:rPr>
            </w:pPr>
          </w:p>
          <w:p w14:paraId="0899E928">
            <w:pPr>
              <w:spacing w:before="62" w:after="160" w:line="343" w:lineRule="auto"/>
              <w:ind w:left="5" w:right="86" w:firstLine="85"/>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1"/>
                <w:sz w:val="21"/>
                <w:szCs w:val="21"/>
                <w:lang w:eastAsia="zh-CN"/>
              </w:rPr>
              <w:t>用于计量</w:t>
            </w:r>
            <w:r>
              <w:rPr>
                <w:rFonts w:ascii="Times New Roman" w:hAnsi="Times New Roman" w:cs="Times New Roman"/>
                <w:snapToGrid w:val="0"/>
                <w:color w:val="000000"/>
                <w:spacing w:val="-20"/>
                <w:sz w:val="21"/>
                <w:szCs w:val="21"/>
                <w:lang w:eastAsia="zh-CN"/>
              </w:rPr>
              <w:t xml:space="preserve"> </w:t>
            </w:r>
            <w:r>
              <w:rPr>
                <w:rFonts w:ascii="Times New Roman" w:hAnsi="Times New Roman" w:cs="Times New Roman"/>
                <w:snapToGrid w:val="0"/>
                <w:color w:val="000000"/>
                <w:spacing w:val="21"/>
                <w:sz w:val="21"/>
                <w:szCs w:val="21"/>
                <w:lang w:eastAsia="zh-CN"/>
              </w:rPr>
              <w:t>，</w:t>
            </w:r>
            <w:r>
              <w:rPr>
                <w:rFonts w:ascii="Times New Roman" w:hAnsi="Times New Roman" w:cs="Times New Roman"/>
                <w:snapToGrid w:val="0"/>
                <w:color w:val="000000"/>
                <w:spacing w:val="-40"/>
                <w:sz w:val="21"/>
                <w:szCs w:val="21"/>
                <w:lang w:eastAsia="zh-CN"/>
              </w:rPr>
              <w:t xml:space="preserve"> </w:t>
            </w:r>
            <w:r>
              <w:rPr>
                <w:rFonts w:ascii="Times New Roman" w:hAnsi="Times New Roman" w:cs="Times New Roman"/>
                <w:snapToGrid w:val="0"/>
                <w:color w:val="000000"/>
                <w:spacing w:val="21"/>
                <w:sz w:val="21"/>
                <w:szCs w:val="21"/>
                <w:lang w:eastAsia="zh-CN"/>
              </w:rPr>
              <w:t>表示</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1"/>
                <w:sz w:val="21"/>
                <w:szCs w:val="21"/>
                <w:lang w:eastAsia="zh-CN"/>
              </w:rPr>
              <w:t>“以</w:t>
            </w:r>
            <w:r>
              <w:rPr>
                <w:rFonts w:ascii="Times New Roman" w:hAnsi="Times New Roman" w:cs="Times New Roman"/>
                <w:snapToGrid w:val="0"/>
                <w:color w:val="000000"/>
                <w:spacing w:val="-40"/>
                <w:sz w:val="21"/>
                <w:szCs w:val="21"/>
                <w:lang w:eastAsia="zh-CN"/>
              </w:rPr>
              <w:t xml:space="preserve"> </w:t>
            </w:r>
            <w:r>
              <w:rPr>
                <w:rFonts w:ascii="Times New Roman" w:hAnsi="Times New Roman" w:cs="Times New Roman"/>
                <w:snapToGrid w:val="0"/>
                <w:color w:val="000000"/>
                <w:spacing w:val="21"/>
                <w:sz w:val="21"/>
                <w:szCs w:val="21"/>
                <w:lang w:eastAsia="zh-CN"/>
              </w:rPr>
              <w:t>…</w:t>
            </w:r>
            <w:r>
              <w:rPr>
                <w:rFonts w:ascii="Times New Roman" w:hAnsi="Times New Roman" w:cs="Times New Roman"/>
                <w:snapToGrid w:val="0"/>
                <w:color w:val="000000"/>
                <w:spacing w:val="-39"/>
                <w:sz w:val="21"/>
                <w:szCs w:val="21"/>
                <w:lang w:eastAsia="zh-CN"/>
              </w:rPr>
              <w:t xml:space="preserve"> </w:t>
            </w:r>
            <w:r>
              <w:rPr>
                <w:rFonts w:ascii="Times New Roman" w:hAnsi="Times New Roman" w:cs="Times New Roman"/>
                <w:snapToGrid w:val="0"/>
                <w:color w:val="000000"/>
                <w:spacing w:val="21"/>
                <w:sz w:val="21"/>
                <w:szCs w:val="21"/>
                <w:lang w:eastAsia="zh-CN"/>
              </w:rPr>
              <w:t>…</w:t>
            </w:r>
            <w:r>
              <w:rPr>
                <w:rFonts w:ascii="Times New Roman" w:hAnsi="Times New Roman" w:cs="Times New Roman"/>
                <w:snapToGrid w:val="0"/>
                <w:color w:val="000000"/>
                <w:spacing w:val="-52"/>
                <w:sz w:val="21"/>
                <w:szCs w:val="21"/>
                <w:lang w:eastAsia="zh-CN"/>
              </w:rPr>
              <w:t xml:space="preserve"> </w:t>
            </w:r>
            <w:r>
              <w:rPr>
                <w:rFonts w:ascii="Times New Roman" w:hAnsi="Times New Roman" w:cs="Times New Roman"/>
                <w:snapToGrid w:val="0"/>
                <w:color w:val="000000"/>
                <w:spacing w:val="21"/>
                <w:sz w:val="21"/>
                <w:szCs w:val="21"/>
                <w:lang w:eastAsia="zh-CN"/>
              </w:rPr>
              <w:t>计”</w:t>
            </w:r>
          </w:p>
        </w:tc>
        <w:tc>
          <w:tcPr>
            <w:tcW w:w="3070" w:type="dxa"/>
            <w:tcBorders>
              <w:left w:val="single" w:color="000000" w:sz="4" w:space="0"/>
              <w:right w:val="nil"/>
            </w:tcBorders>
          </w:tcPr>
          <w:p w14:paraId="1A2BEFEB">
            <w:pPr>
              <w:spacing w:before="119" w:after="160" w:line="327" w:lineRule="auto"/>
              <w:ind w:left="15"/>
              <w:rPr>
                <w:rFonts w:ascii="Times New Roman" w:hAnsi="Times New Roman" w:cs="Times New Roman"/>
                <w:snapToGrid w:val="0"/>
                <w:color w:val="000000"/>
                <w:sz w:val="21"/>
                <w:szCs w:val="21"/>
              </w:rPr>
            </w:pPr>
            <w:r>
              <w:rPr>
                <w:rFonts w:ascii="Times New Roman" w:hAnsi="Times New Roman" w:cs="Times New Roman"/>
                <w:snapToGrid w:val="0"/>
                <w:color w:val="000000"/>
                <w:spacing w:val="-8"/>
                <w:sz w:val="21"/>
                <w:szCs w:val="21"/>
              </w:rPr>
              <w:t>Milk is</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pacing w:val="-8"/>
                <w:sz w:val="21"/>
                <w:szCs w:val="21"/>
              </w:rPr>
              <w:t>sold</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pacing w:val="-8"/>
                <w:sz w:val="21"/>
                <w:szCs w:val="21"/>
              </w:rPr>
              <w:t>by</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pacing w:val="-8"/>
                <w:sz w:val="21"/>
                <w:szCs w:val="21"/>
              </w:rPr>
              <w:t>the</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pacing w:val="-8"/>
                <w:sz w:val="21"/>
                <w:szCs w:val="21"/>
              </w:rPr>
              <w:t>pint,</w:t>
            </w:r>
            <w:r>
              <w:rPr>
                <w:rFonts w:ascii="Times New Roman" w:hAnsi="Times New Roman" w:cs="Times New Roman"/>
                <w:snapToGrid w:val="0"/>
                <w:color w:val="000000"/>
                <w:spacing w:val="-9"/>
                <w:sz w:val="21"/>
                <w:szCs w:val="21"/>
              </w:rPr>
              <w:t>butter</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pacing w:val="-9"/>
                <w:sz w:val="21"/>
                <w:szCs w:val="21"/>
              </w:rPr>
              <w:t>by</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the pound,and</w:t>
            </w:r>
            <w:r>
              <w:rPr>
                <w:rFonts w:ascii="Times New Roman" w:hAnsi="Times New Roman" w:cs="Times New Roman"/>
                <w:snapToGrid w:val="0"/>
                <w:color w:val="000000"/>
                <w:spacing w:val="34"/>
                <w:w w:val="101"/>
                <w:sz w:val="21"/>
                <w:szCs w:val="21"/>
              </w:rPr>
              <w:t xml:space="preserve"> </w:t>
            </w:r>
            <w:r>
              <w:rPr>
                <w:rFonts w:ascii="Times New Roman" w:hAnsi="Times New Roman" w:cs="Times New Roman"/>
                <w:snapToGrid w:val="0"/>
                <w:color w:val="000000"/>
                <w:spacing w:val="-2"/>
                <w:sz w:val="21"/>
                <w:szCs w:val="21"/>
              </w:rPr>
              <w:t>eggs by</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2"/>
                <w:sz w:val="21"/>
                <w:szCs w:val="21"/>
              </w:rPr>
              <w:t>the</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2"/>
                <w:sz w:val="21"/>
                <w:szCs w:val="21"/>
              </w:rPr>
              <w:t>dozen.</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4"/>
                <w:sz w:val="21"/>
                <w:szCs w:val="21"/>
              </w:rPr>
              <w:t>牛奶论品脱卖，黄油论磅卖，鸡蛋</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pacing w:val="18"/>
                <w:sz w:val="21"/>
                <w:szCs w:val="21"/>
              </w:rPr>
              <w:t>论打卖。</w:t>
            </w:r>
          </w:p>
        </w:tc>
      </w:tr>
    </w:tbl>
    <w:p w14:paraId="078B5DB9">
      <w:pPr>
        <w:spacing w:line="14" w:lineRule="auto"/>
        <w:rPr>
          <w:rFonts w:ascii="Times New Roman" w:hAnsi="Times New Roman" w:cs="Times New Roman"/>
          <w:sz w:val="21"/>
          <w:szCs w:val="21"/>
        </w:rPr>
      </w:pPr>
    </w:p>
    <w:p w14:paraId="79F6B2EB">
      <w:pPr>
        <w:spacing w:line="14" w:lineRule="auto"/>
        <w:rPr>
          <w:rFonts w:ascii="Times New Roman" w:hAnsi="Times New Roman" w:cs="Times New Roman"/>
          <w:sz w:val="21"/>
          <w:szCs w:val="21"/>
        </w:rPr>
      </w:pPr>
    </w:p>
    <w:tbl>
      <w:tblPr>
        <w:tblStyle w:val="12"/>
        <w:tblW w:w="4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0"/>
        <w:gridCol w:w="3060"/>
      </w:tblGrid>
      <w:tr w14:paraId="2160C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840" w:type="dxa"/>
            <w:tcBorders>
              <w:left w:val="nil"/>
            </w:tcBorders>
          </w:tcPr>
          <w:p w14:paraId="132011AD">
            <w:pPr>
              <w:spacing w:before="101" w:after="160" w:line="221" w:lineRule="auto"/>
              <w:ind w:left="74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用法</w:t>
            </w:r>
          </w:p>
        </w:tc>
        <w:tc>
          <w:tcPr>
            <w:tcW w:w="3060" w:type="dxa"/>
            <w:tcBorders>
              <w:right w:val="nil"/>
            </w:tcBorders>
          </w:tcPr>
          <w:p w14:paraId="370DEADC">
            <w:pPr>
              <w:spacing w:before="100" w:after="160" w:line="219" w:lineRule="auto"/>
              <w:ind w:left="130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例句</w:t>
            </w:r>
          </w:p>
        </w:tc>
      </w:tr>
      <w:tr w14:paraId="2465D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1840" w:type="dxa"/>
            <w:tcBorders>
              <w:left w:val="nil"/>
            </w:tcBorders>
          </w:tcPr>
          <w:p w14:paraId="54EE44DC">
            <w:pPr>
              <w:spacing w:after="160" w:line="241" w:lineRule="auto"/>
              <w:rPr>
                <w:rFonts w:ascii="Times New Roman" w:hAnsi="Times New Roman" w:cs="Times New Roman"/>
                <w:snapToGrid w:val="0"/>
                <w:color w:val="000000"/>
                <w:sz w:val="21"/>
                <w:szCs w:val="21"/>
              </w:rPr>
            </w:pPr>
          </w:p>
          <w:p w14:paraId="2F1B1B20">
            <w:pPr>
              <w:spacing w:after="160" w:line="242" w:lineRule="auto"/>
              <w:rPr>
                <w:rFonts w:ascii="Times New Roman" w:hAnsi="Times New Roman" w:cs="Times New Roman"/>
                <w:snapToGrid w:val="0"/>
                <w:color w:val="000000"/>
                <w:sz w:val="21"/>
                <w:szCs w:val="21"/>
              </w:rPr>
            </w:pPr>
          </w:p>
          <w:p w14:paraId="5CCAFB06">
            <w:pPr>
              <w:spacing w:before="62" w:after="160" w:line="219" w:lineRule="auto"/>
              <w:ind w:left="11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表示程度、数量</w:t>
            </w:r>
          </w:p>
        </w:tc>
        <w:tc>
          <w:tcPr>
            <w:tcW w:w="3060" w:type="dxa"/>
            <w:tcBorders>
              <w:right w:val="nil"/>
            </w:tcBorders>
          </w:tcPr>
          <w:p w14:paraId="52D849C9">
            <w:pPr>
              <w:spacing w:before="227" w:after="160" w:line="307" w:lineRule="auto"/>
              <w:ind w:left="94" w:right="52"/>
              <w:rPr>
                <w:rFonts w:ascii="Times New Roman" w:hAnsi="Times New Roman" w:cs="Times New Roman"/>
                <w:snapToGrid w:val="0"/>
                <w:color w:val="000000"/>
                <w:sz w:val="21"/>
                <w:szCs w:val="21"/>
              </w:rPr>
            </w:pPr>
            <w:r>
              <w:rPr>
                <w:rFonts w:ascii="Times New Roman" w:hAnsi="Times New Roman" w:cs="Times New Roman"/>
                <w:snapToGrid w:val="0"/>
                <w:color w:val="000000"/>
                <w:spacing w:val="-11"/>
                <w:sz w:val="21"/>
                <w:szCs w:val="21"/>
              </w:rPr>
              <w:t>This one</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11"/>
                <w:sz w:val="21"/>
                <w:szCs w:val="21"/>
              </w:rPr>
              <w:t>is</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pacing w:val="-11"/>
                <w:sz w:val="21"/>
                <w:szCs w:val="21"/>
              </w:rPr>
              <w:t>shorter than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pacing w:val="-12"/>
                <w:sz w:val="21"/>
                <w:szCs w:val="21"/>
              </w:rPr>
              <w:t>the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pacing w:val="-12"/>
                <w:sz w:val="21"/>
                <w:szCs w:val="21"/>
              </w:rPr>
              <w:t>other</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3"/>
                <w:sz w:val="21"/>
                <w:szCs w:val="21"/>
              </w:rPr>
              <w:t>by</w:t>
            </w:r>
            <w:r>
              <w:rPr>
                <w:rFonts w:ascii="Times New Roman" w:hAnsi="Times New Roman" w:cs="Times New Roman"/>
                <w:snapToGrid w:val="0"/>
                <w:color w:val="000000"/>
                <w:spacing w:val="48"/>
                <w:sz w:val="21"/>
                <w:szCs w:val="21"/>
              </w:rPr>
              <w:t xml:space="preserve"> </w:t>
            </w:r>
            <w:r>
              <w:rPr>
                <w:rFonts w:ascii="Times New Roman" w:hAnsi="Times New Roman" w:cs="Times New Roman"/>
                <w:snapToGrid w:val="0"/>
                <w:color w:val="000000"/>
                <w:spacing w:val="-3"/>
                <w:sz w:val="21"/>
                <w:szCs w:val="21"/>
              </w:rPr>
              <w:t>three</w:t>
            </w:r>
            <w:r>
              <w:rPr>
                <w:rFonts w:ascii="Times New Roman" w:hAnsi="Times New Roman" w:cs="Times New Roman"/>
                <w:snapToGrid w:val="0"/>
                <w:color w:val="000000"/>
                <w:spacing w:val="53"/>
                <w:sz w:val="21"/>
                <w:szCs w:val="21"/>
              </w:rPr>
              <w:t xml:space="preserve"> </w:t>
            </w:r>
            <w:r>
              <w:rPr>
                <w:rFonts w:ascii="Times New Roman" w:hAnsi="Times New Roman" w:cs="Times New Roman"/>
                <w:snapToGrid w:val="0"/>
                <w:color w:val="000000"/>
                <w:spacing w:val="-3"/>
                <w:sz w:val="21"/>
                <w:szCs w:val="21"/>
              </w:rPr>
              <w:t>inches.</w:t>
            </w:r>
          </w:p>
          <w:p w14:paraId="23E8B1E5">
            <w:pPr>
              <w:spacing w:before="28" w:after="160" w:line="219"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这个比那个短3英寸。</w:t>
            </w:r>
          </w:p>
        </w:tc>
      </w:tr>
      <w:tr w14:paraId="183EE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840" w:type="dxa"/>
            <w:tcBorders>
              <w:left w:val="nil"/>
            </w:tcBorders>
          </w:tcPr>
          <w:p w14:paraId="006495B9">
            <w:pPr>
              <w:spacing w:before="188" w:after="160" w:line="323" w:lineRule="auto"/>
              <w:ind w:left="119" w:right="77" w:firstLine="2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6"/>
                <w:sz w:val="21"/>
                <w:szCs w:val="21"/>
                <w:lang w:eastAsia="zh-CN"/>
              </w:rPr>
              <w:t>表示</w:t>
            </w:r>
            <w:r>
              <w:rPr>
                <w:rFonts w:ascii="Times New Roman" w:hAnsi="Times New Roman" w:cs="Times New Roman"/>
                <w:snapToGrid w:val="0"/>
                <w:color w:val="000000"/>
                <w:spacing w:val="-45"/>
                <w:sz w:val="21"/>
                <w:szCs w:val="21"/>
                <w:lang w:eastAsia="zh-CN"/>
              </w:rPr>
              <w:t xml:space="preserve"> </w:t>
            </w:r>
            <w:r>
              <w:rPr>
                <w:rFonts w:ascii="Times New Roman" w:hAnsi="Times New Roman" w:cs="Times New Roman"/>
                <w:snapToGrid w:val="0"/>
                <w:color w:val="000000"/>
                <w:spacing w:val="6"/>
                <w:sz w:val="21"/>
                <w:szCs w:val="21"/>
                <w:lang w:eastAsia="zh-CN"/>
              </w:rPr>
              <w:t>“</w:t>
            </w:r>
            <w:r>
              <w:rPr>
                <w:rFonts w:ascii="Times New Roman" w:hAnsi="Times New Roman" w:cs="Times New Roman"/>
                <w:snapToGrid w:val="0"/>
                <w:color w:val="000000"/>
                <w:spacing w:val="-39"/>
                <w:sz w:val="21"/>
                <w:szCs w:val="21"/>
                <w:lang w:eastAsia="zh-CN"/>
              </w:rPr>
              <w:t xml:space="preserve"> </w:t>
            </w:r>
            <w:r>
              <w:rPr>
                <w:rFonts w:ascii="Times New Roman" w:hAnsi="Times New Roman" w:cs="Times New Roman"/>
                <w:snapToGrid w:val="0"/>
                <w:color w:val="000000"/>
                <w:spacing w:val="6"/>
                <w:sz w:val="21"/>
                <w:szCs w:val="21"/>
                <w:lang w:eastAsia="zh-CN"/>
              </w:rPr>
              <w:t>按照</w:t>
            </w:r>
            <w:r>
              <w:rPr>
                <w:rFonts w:ascii="Times New Roman" w:hAnsi="Times New Roman" w:cs="Times New Roman"/>
                <w:snapToGrid w:val="0"/>
                <w:color w:val="000000"/>
                <w:spacing w:val="-24"/>
                <w:sz w:val="21"/>
                <w:szCs w:val="21"/>
                <w:lang w:eastAsia="zh-CN"/>
              </w:rPr>
              <w:t xml:space="preserve"> </w:t>
            </w:r>
            <w:r>
              <w:rPr>
                <w:rFonts w:ascii="Times New Roman" w:hAnsi="Times New Roman" w:cs="Times New Roman"/>
                <w:snapToGrid w:val="0"/>
                <w:color w:val="000000"/>
                <w:spacing w:val="6"/>
                <w:sz w:val="21"/>
                <w:szCs w:val="21"/>
                <w:lang w:eastAsia="zh-CN"/>
              </w:rPr>
              <w:t>，</w:t>
            </w:r>
            <w:r>
              <w:rPr>
                <w:rFonts w:ascii="Times New Roman" w:hAnsi="Times New Roman" w:cs="Times New Roman"/>
                <w:snapToGrid w:val="0"/>
                <w:color w:val="000000"/>
                <w:spacing w:val="-38"/>
                <w:sz w:val="21"/>
                <w:szCs w:val="21"/>
                <w:lang w:eastAsia="zh-CN"/>
              </w:rPr>
              <w:t xml:space="preserve"> </w:t>
            </w:r>
            <w:r>
              <w:rPr>
                <w:rFonts w:ascii="Times New Roman" w:hAnsi="Times New Roman" w:cs="Times New Roman"/>
                <w:snapToGrid w:val="0"/>
                <w:color w:val="000000"/>
                <w:spacing w:val="6"/>
                <w:sz w:val="21"/>
                <w:szCs w:val="21"/>
                <w:lang w:eastAsia="zh-CN"/>
              </w:rPr>
              <w:t>从</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6"/>
                <w:sz w:val="21"/>
                <w:szCs w:val="21"/>
                <w:lang w:eastAsia="zh-CN"/>
              </w:rPr>
              <w:t>……看”</w:t>
            </w:r>
          </w:p>
        </w:tc>
        <w:tc>
          <w:tcPr>
            <w:tcW w:w="3060" w:type="dxa"/>
            <w:tcBorders>
              <w:right w:val="nil"/>
            </w:tcBorders>
          </w:tcPr>
          <w:p w14:paraId="48E99606">
            <w:pPr>
              <w:spacing w:before="204" w:after="160" w:line="308" w:lineRule="auto"/>
              <w:ind w:left="94" w:right="6"/>
              <w:rPr>
                <w:rFonts w:ascii="Times New Roman" w:hAnsi="Times New Roman" w:cs="Times New Roman"/>
                <w:snapToGrid w:val="0"/>
                <w:color w:val="000000"/>
                <w:sz w:val="21"/>
                <w:szCs w:val="21"/>
              </w:rPr>
            </w:pPr>
            <w:r>
              <w:rPr>
                <w:rFonts w:ascii="Times New Roman" w:hAnsi="Times New Roman" w:cs="Times New Roman"/>
                <w:snapToGrid w:val="0"/>
                <w:color w:val="000000"/>
                <w:spacing w:val="-11"/>
                <w:sz w:val="21"/>
                <w:szCs w:val="21"/>
              </w:rPr>
              <w:t>By my watch,it is</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pacing w:val="-11"/>
                <w:sz w:val="21"/>
                <w:szCs w:val="21"/>
              </w:rPr>
              <w:t>half</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pacing w:val="-11"/>
                <w:sz w:val="21"/>
                <w:szCs w:val="21"/>
              </w:rPr>
              <w:t>pa</w:t>
            </w:r>
            <w:r>
              <w:rPr>
                <w:rFonts w:ascii="Times New Roman" w:hAnsi="Times New Roman" w:cs="Times New Roman"/>
                <w:snapToGrid w:val="0"/>
                <w:color w:val="000000"/>
                <w:spacing w:val="-12"/>
                <w:sz w:val="21"/>
                <w:szCs w:val="21"/>
              </w:rPr>
              <w:t>st</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2"/>
                <w:sz w:val="21"/>
                <w:szCs w:val="21"/>
              </w:rPr>
              <w:t>eleven.</w:t>
            </w:r>
            <w:r>
              <w:rPr>
                <w:rFonts w:ascii="Times New Roman" w:hAnsi="Times New Roman" w:cs="Times New Roman"/>
                <w:snapToGrid w:val="0"/>
                <w:color w:val="000000"/>
                <w:sz w:val="21"/>
                <w:szCs w:val="21"/>
              </w:rPr>
              <w:t xml:space="preserve"> 按我的手表，现在是十一点半。</w:t>
            </w:r>
          </w:p>
        </w:tc>
      </w:tr>
      <w:tr w14:paraId="0258E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840" w:type="dxa"/>
            <w:tcBorders>
              <w:left w:val="nil"/>
            </w:tcBorders>
          </w:tcPr>
          <w:p w14:paraId="40CC51F4">
            <w:pPr>
              <w:spacing w:before="201" w:after="160" w:line="330" w:lineRule="auto"/>
              <w:ind w:left="24" w:right="105" w:firstLine="95"/>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1"/>
                <w:sz w:val="21"/>
                <w:szCs w:val="21"/>
                <w:lang w:eastAsia="zh-CN"/>
              </w:rPr>
              <w:t>表示方式</w:t>
            </w:r>
            <w:r>
              <w:rPr>
                <w:rFonts w:ascii="Times New Roman" w:hAnsi="Times New Roman" w:cs="Times New Roman"/>
                <w:snapToGrid w:val="0"/>
                <w:color w:val="000000"/>
                <w:spacing w:val="-24"/>
                <w:sz w:val="21"/>
                <w:szCs w:val="21"/>
                <w:lang w:eastAsia="zh-CN"/>
              </w:rPr>
              <w:t xml:space="preserve"> </w:t>
            </w:r>
            <w:r>
              <w:rPr>
                <w:rFonts w:ascii="Times New Roman" w:hAnsi="Times New Roman" w:cs="Times New Roman"/>
                <w:snapToGrid w:val="0"/>
                <w:color w:val="000000"/>
                <w:spacing w:val="21"/>
                <w:sz w:val="21"/>
                <w:szCs w:val="21"/>
                <w:lang w:eastAsia="zh-CN"/>
              </w:rPr>
              <w:t>，</w:t>
            </w:r>
            <w:r>
              <w:rPr>
                <w:rFonts w:ascii="Times New Roman" w:hAnsi="Times New Roman" w:cs="Times New Roman"/>
                <w:snapToGrid w:val="0"/>
                <w:color w:val="000000"/>
                <w:spacing w:val="-35"/>
                <w:sz w:val="21"/>
                <w:szCs w:val="21"/>
                <w:lang w:eastAsia="zh-CN"/>
              </w:rPr>
              <w:t xml:space="preserve"> </w:t>
            </w:r>
            <w:r>
              <w:rPr>
                <w:rFonts w:ascii="Times New Roman" w:hAnsi="Times New Roman" w:cs="Times New Roman"/>
                <w:snapToGrid w:val="0"/>
                <w:color w:val="000000"/>
                <w:spacing w:val="21"/>
                <w:sz w:val="21"/>
                <w:szCs w:val="21"/>
                <w:lang w:eastAsia="zh-CN"/>
              </w:rPr>
              <w:t>意为</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0"/>
                <w:sz w:val="21"/>
                <w:szCs w:val="21"/>
                <w:lang w:eastAsia="zh-CN"/>
              </w:rPr>
              <w:t>“通过，凭借”</w:t>
            </w:r>
          </w:p>
        </w:tc>
        <w:tc>
          <w:tcPr>
            <w:tcW w:w="3060" w:type="dxa"/>
            <w:tcBorders>
              <w:right w:val="nil"/>
            </w:tcBorders>
          </w:tcPr>
          <w:p w14:paraId="12B2E918">
            <w:pPr>
              <w:spacing w:before="204" w:after="160" w:line="308" w:lineRule="auto"/>
              <w:ind w:left="94" w:right="586"/>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May</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2"/>
                <w:sz w:val="21"/>
                <w:szCs w:val="21"/>
              </w:rPr>
              <w:t>I pay by</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2"/>
                <w:sz w:val="21"/>
                <w:szCs w:val="21"/>
              </w:rPr>
              <w:t>credit</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2"/>
                <w:sz w:val="21"/>
                <w:szCs w:val="21"/>
              </w:rPr>
              <w:t>card?</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我能用信用卡付款吗?</w:t>
            </w:r>
          </w:p>
        </w:tc>
      </w:tr>
      <w:tr w14:paraId="48860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840" w:type="dxa"/>
            <w:tcBorders>
              <w:left w:val="nil"/>
            </w:tcBorders>
          </w:tcPr>
          <w:p w14:paraId="0DB249F2">
            <w:pPr>
              <w:spacing w:before="181" w:after="160" w:line="341" w:lineRule="auto"/>
              <w:ind w:left="119" w:right="74" w:firstLine="2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7"/>
                <w:sz w:val="21"/>
                <w:szCs w:val="21"/>
                <w:lang w:eastAsia="zh-CN"/>
              </w:rPr>
              <w:t>表示</w:t>
            </w:r>
            <w:r>
              <w:rPr>
                <w:rFonts w:ascii="Times New Roman" w:hAnsi="Times New Roman" w:cs="Times New Roman"/>
                <w:snapToGrid w:val="0"/>
                <w:color w:val="000000"/>
                <w:spacing w:val="-46"/>
                <w:sz w:val="21"/>
                <w:szCs w:val="21"/>
                <w:lang w:eastAsia="zh-CN"/>
              </w:rPr>
              <w:t xml:space="preserve"> </w:t>
            </w:r>
            <w:r>
              <w:rPr>
                <w:rFonts w:ascii="Times New Roman" w:hAnsi="Times New Roman" w:cs="Times New Roman"/>
                <w:snapToGrid w:val="0"/>
                <w:color w:val="000000"/>
                <w:spacing w:val="7"/>
                <w:sz w:val="21"/>
                <w:szCs w:val="21"/>
                <w:lang w:eastAsia="zh-CN"/>
              </w:rPr>
              <w:t>“</w:t>
            </w:r>
            <w:r>
              <w:rPr>
                <w:rFonts w:ascii="Times New Roman" w:hAnsi="Times New Roman" w:cs="Times New Roman"/>
                <w:snapToGrid w:val="0"/>
                <w:color w:val="000000"/>
                <w:spacing w:val="-39"/>
                <w:sz w:val="21"/>
                <w:szCs w:val="21"/>
                <w:lang w:eastAsia="zh-CN"/>
              </w:rPr>
              <w:t xml:space="preserve"> </w:t>
            </w:r>
            <w:r>
              <w:rPr>
                <w:rFonts w:ascii="Times New Roman" w:hAnsi="Times New Roman" w:cs="Times New Roman"/>
                <w:snapToGrid w:val="0"/>
                <w:color w:val="000000"/>
                <w:spacing w:val="7"/>
                <w:sz w:val="21"/>
                <w:szCs w:val="21"/>
                <w:lang w:eastAsia="zh-CN"/>
              </w:rPr>
              <w:t>靠近</w:t>
            </w:r>
            <w:r>
              <w:rPr>
                <w:rFonts w:ascii="Times New Roman" w:hAnsi="Times New Roman" w:cs="Times New Roman"/>
                <w:snapToGrid w:val="0"/>
                <w:color w:val="000000"/>
                <w:spacing w:val="-25"/>
                <w:sz w:val="21"/>
                <w:szCs w:val="21"/>
                <w:lang w:eastAsia="zh-CN"/>
              </w:rPr>
              <w:t xml:space="preserve"> </w:t>
            </w:r>
            <w:r>
              <w:rPr>
                <w:rFonts w:ascii="Times New Roman" w:hAnsi="Times New Roman" w:cs="Times New Roman"/>
                <w:snapToGrid w:val="0"/>
                <w:color w:val="000000"/>
                <w:spacing w:val="7"/>
                <w:sz w:val="21"/>
                <w:szCs w:val="21"/>
                <w:lang w:eastAsia="zh-CN"/>
              </w:rPr>
              <w:t>，</w:t>
            </w:r>
            <w:r>
              <w:rPr>
                <w:rFonts w:ascii="Times New Roman" w:hAnsi="Times New Roman" w:cs="Times New Roman"/>
                <w:snapToGrid w:val="0"/>
                <w:color w:val="000000"/>
                <w:spacing w:val="-40"/>
                <w:sz w:val="21"/>
                <w:szCs w:val="21"/>
                <w:lang w:eastAsia="zh-CN"/>
              </w:rPr>
              <w:t xml:space="preserve"> </w:t>
            </w:r>
            <w:r>
              <w:rPr>
                <w:rFonts w:ascii="Times New Roman" w:hAnsi="Times New Roman" w:cs="Times New Roman"/>
                <w:snapToGrid w:val="0"/>
                <w:color w:val="000000"/>
                <w:spacing w:val="7"/>
                <w:sz w:val="21"/>
                <w:szCs w:val="21"/>
                <w:lang w:eastAsia="zh-CN"/>
              </w:rPr>
              <w:t>在</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0"/>
                <w:sz w:val="21"/>
                <w:szCs w:val="21"/>
                <w:lang w:eastAsia="zh-CN"/>
              </w:rPr>
              <w:t>…</w:t>
            </w:r>
            <w:r>
              <w:rPr>
                <w:rFonts w:ascii="Times New Roman" w:hAnsi="Times New Roman" w:cs="Times New Roman"/>
                <w:snapToGrid w:val="0"/>
                <w:color w:val="000000"/>
                <w:spacing w:val="-48"/>
                <w:sz w:val="21"/>
                <w:szCs w:val="21"/>
                <w:lang w:eastAsia="zh-CN"/>
              </w:rPr>
              <w:t xml:space="preserve"> </w:t>
            </w:r>
            <w:r>
              <w:rPr>
                <w:rFonts w:ascii="Times New Roman" w:hAnsi="Times New Roman" w:cs="Times New Roman"/>
                <w:snapToGrid w:val="0"/>
                <w:color w:val="000000"/>
                <w:spacing w:val="20"/>
                <w:sz w:val="21"/>
                <w:szCs w:val="21"/>
                <w:lang w:eastAsia="zh-CN"/>
              </w:rPr>
              <w:t>…</w:t>
            </w:r>
            <w:r>
              <w:rPr>
                <w:rFonts w:ascii="Times New Roman" w:hAnsi="Times New Roman" w:cs="Times New Roman"/>
                <w:snapToGrid w:val="0"/>
                <w:color w:val="000000"/>
                <w:spacing w:val="-56"/>
                <w:sz w:val="21"/>
                <w:szCs w:val="21"/>
                <w:lang w:eastAsia="zh-CN"/>
              </w:rPr>
              <w:t xml:space="preserve"> </w:t>
            </w:r>
            <w:r>
              <w:rPr>
                <w:rFonts w:ascii="Times New Roman" w:hAnsi="Times New Roman" w:cs="Times New Roman"/>
                <w:snapToGrid w:val="0"/>
                <w:color w:val="000000"/>
                <w:spacing w:val="20"/>
                <w:sz w:val="21"/>
                <w:szCs w:val="21"/>
                <w:lang w:eastAsia="zh-CN"/>
              </w:rPr>
              <w:t>旁边”</w:t>
            </w:r>
          </w:p>
        </w:tc>
        <w:tc>
          <w:tcPr>
            <w:tcW w:w="3060" w:type="dxa"/>
            <w:tcBorders>
              <w:right w:val="nil"/>
            </w:tcBorders>
          </w:tcPr>
          <w:p w14:paraId="5535FB7D">
            <w:pPr>
              <w:spacing w:before="205" w:after="160" w:line="318"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The telephone</w:t>
            </w:r>
            <w:r>
              <w:rPr>
                <w:rFonts w:ascii="Times New Roman" w:hAnsi="Times New Roman" w:cs="Times New Roman"/>
                <w:snapToGrid w:val="0"/>
                <w:color w:val="000000"/>
                <w:spacing w:val="38"/>
                <w:sz w:val="21"/>
                <w:szCs w:val="21"/>
              </w:rPr>
              <w:t xml:space="preserve"> </w:t>
            </w:r>
            <w:r>
              <w:rPr>
                <w:rFonts w:ascii="Times New Roman" w:hAnsi="Times New Roman" w:cs="Times New Roman"/>
                <w:snapToGrid w:val="0"/>
                <w:color w:val="000000"/>
                <w:spacing w:val="-2"/>
                <w:sz w:val="21"/>
                <w:szCs w:val="21"/>
              </w:rPr>
              <w:t>is</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2"/>
                <w:sz w:val="21"/>
                <w:szCs w:val="21"/>
              </w:rPr>
              <w:t>by</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2"/>
                <w:sz w:val="21"/>
                <w:szCs w:val="21"/>
              </w:rPr>
              <w:t>the</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pacing w:val="-2"/>
                <w:sz w:val="21"/>
                <w:szCs w:val="21"/>
              </w:rPr>
              <w:t>window.</w:t>
            </w:r>
            <w:r>
              <w:rPr>
                <w:rFonts w:ascii="Times New Roman" w:hAnsi="Times New Roman" w:cs="Times New Roman"/>
                <w:snapToGrid w:val="0"/>
                <w:color w:val="000000"/>
                <w:sz w:val="21"/>
                <w:szCs w:val="21"/>
              </w:rPr>
              <w:t xml:space="preserve"> 电话在窗户旁边。</w:t>
            </w:r>
          </w:p>
        </w:tc>
      </w:tr>
      <w:tr w14:paraId="3B627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1840" w:type="dxa"/>
            <w:tcBorders>
              <w:left w:val="nil"/>
            </w:tcBorders>
          </w:tcPr>
          <w:p w14:paraId="199DDC07">
            <w:pPr>
              <w:spacing w:before="181" w:after="160" w:line="353" w:lineRule="auto"/>
              <w:ind w:left="119" w:right="203"/>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
                <w:sz w:val="21"/>
                <w:szCs w:val="21"/>
                <w:lang w:eastAsia="zh-CN"/>
              </w:rPr>
              <w:t>用于被动语态，表</w:t>
            </w:r>
            <w:r>
              <w:rPr>
                <w:rFonts w:ascii="Times New Roman" w:hAnsi="Times New Roman" w:cs="Times New Roman"/>
                <w:snapToGrid w:val="0"/>
                <w:color w:val="000000"/>
                <w:spacing w:val="6"/>
                <w:sz w:val="21"/>
                <w:szCs w:val="21"/>
                <w:lang w:eastAsia="zh-CN"/>
              </w:rPr>
              <w:t xml:space="preserve"> </w:t>
            </w:r>
            <w:r>
              <w:rPr>
                <w:rFonts w:ascii="Times New Roman" w:hAnsi="Times New Roman" w:cs="Times New Roman"/>
                <w:snapToGrid w:val="0"/>
                <w:color w:val="000000"/>
                <w:spacing w:val="-2"/>
                <w:sz w:val="21"/>
                <w:szCs w:val="21"/>
                <w:lang w:eastAsia="zh-CN"/>
              </w:rPr>
              <w:t>示施动者</w:t>
            </w:r>
          </w:p>
        </w:tc>
        <w:tc>
          <w:tcPr>
            <w:tcW w:w="3060" w:type="dxa"/>
            <w:tcBorders>
              <w:right w:val="nil"/>
            </w:tcBorders>
          </w:tcPr>
          <w:p w14:paraId="1DFB904A">
            <w:pPr>
              <w:spacing w:before="217" w:after="160" w:line="317" w:lineRule="auto"/>
              <w:ind w:left="94" w:right="14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He was</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knocked</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1"/>
                <w:sz w:val="21"/>
                <w:szCs w:val="21"/>
              </w:rPr>
              <w:t>down</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1"/>
                <w:sz w:val="21"/>
                <w:szCs w:val="21"/>
              </w:rPr>
              <w:t>by</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1"/>
                <w:sz w:val="21"/>
                <w:szCs w:val="21"/>
              </w:rPr>
              <w:t>a</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b</w:t>
            </w:r>
            <w:r>
              <w:rPr>
                <w:rFonts w:ascii="Times New Roman" w:hAnsi="Times New Roman" w:cs="Times New Roman"/>
                <w:snapToGrid w:val="0"/>
                <w:color w:val="000000"/>
                <w:spacing w:val="-2"/>
                <w:sz w:val="21"/>
                <w:szCs w:val="21"/>
              </w:rPr>
              <w:t>us.</w:t>
            </w:r>
            <w:r>
              <w:rPr>
                <w:rFonts w:ascii="Times New Roman" w:hAnsi="Times New Roman" w:cs="Times New Roman"/>
                <w:snapToGrid w:val="0"/>
                <w:color w:val="000000"/>
                <w:sz w:val="21"/>
                <w:szCs w:val="21"/>
              </w:rPr>
              <w:t xml:space="preserve"> 他被一辆公交车撞倒了。</w:t>
            </w:r>
          </w:p>
        </w:tc>
      </w:tr>
      <w:tr w14:paraId="3788F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4900" w:type="dxa"/>
            <w:gridSpan w:val="2"/>
            <w:tcBorders>
              <w:left w:val="nil"/>
              <w:right w:val="nil"/>
            </w:tcBorders>
          </w:tcPr>
          <w:p w14:paraId="1AB751A2">
            <w:pPr>
              <w:spacing w:before="125" w:after="160" w:line="278" w:lineRule="auto"/>
              <w:rPr>
                <w:rFonts w:ascii="Times New Roman" w:hAnsi="Times New Roman" w:cs="Times New Roman"/>
                <w:snapToGrid w:val="0"/>
                <w:color w:val="000000"/>
                <w:sz w:val="21"/>
                <w:szCs w:val="21"/>
              </w:rPr>
            </w:pPr>
            <w:r>
              <w:rPr>
                <w:rFonts w:ascii="Times New Roman" w:hAnsi="Times New Roman" w:cs="Times New Roman"/>
                <w:snapToGrid w:val="0"/>
                <w:color w:val="000000"/>
                <w:position w:val="-6"/>
                <w:sz w:val="21"/>
                <w:szCs w:val="21"/>
                <w:lang w:eastAsia="zh-CN"/>
              </w:rPr>
              <w:drawing>
                <wp:inline distT="0" distB="0" distL="0" distR="0">
                  <wp:extent cx="234950" cy="221615"/>
                  <wp:effectExtent l="0" t="0" r="8890" b="698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3"/>
                          <a:stretch>
                            <a:fillRect/>
                          </a:stretch>
                        </pic:blipFill>
                        <pic:spPr>
                          <a:xfrm>
                            <a:off x="0" y="0"/>
                            <a:ext cx="234959" cy="222222"/>
                          </a:xfrm>
                          <a:prstGeom prst="rect">
                            <a:avLst/>
                          </a:prstGeom>
                        </pic:spPr>
                      </pic:pic>
                    </a:graphicData>
                  </a:graphic>
                </wp:inline>
              </w:drawing>
            </w:r>
            <w:r>
              <w:rPr>
                <w:rFonts w:ascii="Times New Roman" w:hAnsi="Times New Roman" w:cs="Times New Roman"/>
                <w:bCs/>
                <w:snapToGrid w:val="0"/>
                <w:color w:val="000000"/>
                <w:sz w:val="21"/>
                <w:szCs w:val="21"/>
              </w:rPr>
              <w:t>beyond</w:t>
            </w:r>
            <w:r>
              <w:rPr>
                <w:rFonts w:ascii="Times New Roman" w:hAnsi="Times New Roman" w:cs="Times New Roman"/>
                <w:snapToGrid w:val="0"/>
                <w:color w:val="000000"/>
                <w:spacing w:val="69"/>
                <w:sz w:val="21"/>
                <w:szCs w:val="21"/>
              </w:rPr>
              <w:t xml:space="preserve"> </w:t>
            </w:r>
            <w:r>
              <w:rPr>
                <w:rFonts w:ascii="Times New Roman" w:hAnsi="Times New Roman" w:cs="Times New Roman"/>
                <w:bCs/>
                <w:snapToGrid w:val="0"/>
                <w:color w:val="000000"/>
                <w:spacing w:val="14"/>
                <w:sz w:val="21"/>
                <w:szCs w:val="21"/>
              </w:rPr>
              <w:t>的用法</w:t>
            </w:r>
          </w:p>
        </w:tc>
      </w:tr>
      <w:tr w14:paraId="46A96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0" w:type="dxa"/>
            <w:tcBorders>
              <w:left w:val="nil"/>
            </w:tcBorders>
          </w:tcPr>
          <w:p w14:paraId="31A64744">
            <w:pPr>
              <w:spacing w:before="201" w:after="160" w:line="221" w:lineRule="auto"/>
              <w:ind w:left="74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用法</w:t>
            </w:r>
          </w:p>
        </w:tc>
        <w:tc>
          <w:tcPr>
            <w:tcW w:w="3060" w:type="dxa"/>
            <w:tcBorders>
              <w:right w:val="nil"/>
            </w:tcBorders>
          </w:tcPr>
          <w:p w14:paraId="0963851A">
            <w:pPr>
              <w:spacing w:before="200" w:after="160" w:line="219" w:lineRule="auto"/>
              <w:ind w:left="127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例句</w:t>
            </w:r>
          </w:p>
        </w:tc>
      </w:tr>
      <w:tr w14:paraId="38123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840" w:type="dxa"/>
            <w:tcBorders>
              <w:left w:val="nil"/>
            </w:tcBorders>
          </w:tcPr>
          <w:p w14:paraId="6D17CCCF">
            <w:pPr>
              <w:spacing w:before="215" w:after="160" w:line="302" w:lineRule="auto"/>
              <w:ind w:left="149" w:right="201" w:firstLine="9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lang w:eastAsia="zh-CN"/>
              </w:rPr>
              <w:t>表示“(时间)晚</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9"/>
                <w:sz w:val="21"/>
                <w:szCs w:val="21"/>
                <w:lang w:eastAsia="zh-CN"/>
              </w:rPr>
              <w:t>于，迟于”</w:t>
            </w:r>
          </w:p>
        </w:tc>
        <w:tc>
          <w:tcPr>
            <w:tcW w:w="3060" w:type="dxa"/>
            <w:tcBorders>
              <w:right w:val="nil"/>
            </w:tcBorders>
          </w:tcPr>
          <w:p w14:paraId="68DA4054">
            <w:pPr>
              <w:spacing w:before="218" w:after="160" w:line="303" w:lineRule="auto"/>
              <w:ind w:left="85"/>
              <w:rPr>
                <w:rFonts w:ascii="Times New Roman" w:hAnsi="Times New Roman" w:cs="Times New Roman"/>
                <w:snapToGrid w:val="0"/>
                <w:color w:val="000000"/>
                <w:spacing w:val="-5"/>
                <w:sz w:val="21"/>
                <w:szCs w:val="21"/>
                <w:lang w:eastAsia="zh-CN"/>
              </w:rPr>
            </w:pPr>
            <w:r>
              <w:rPr>
                <w:rFonts w:ascii="Times New Roman" w:hAnsi="Times New Roman" w:cs="Times New Roman"/>
                <w:snapToGrid w:val="0"/>
                <w:color w:val="000000"/>
                <w:spacing w:val="-5"/>
                <w:sz w:val="21"/>
                <w:szCs w:val="21"/>
              </w:rPr>
              <w:t>Don't stay</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pacing w:val="-5"/>
                <w:sz w:val="21"/>
                <w:szCs w:val="21"/>
              </w:rPr>
              <w:t>out beyond midnight.</w:t>
            </w:r>
          </w:p>
          <w:p w14:paraId="359D21B3">
            <w:pPr>
              <w:spacing w:before="218" w:after="160" w:line="303" w:lineRule="auto"/>
              <w:ind w:left="8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不要在外面待到午夜以后。</w:t>
            </w:r>
          </w:p>
        </w:tc>
      </w:tr>
      <w:tr w14:paraId="67129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1840" w:type="dxa"/>
            <w:tcBorders>
              <w:left w:val="nil"/>
            </w:tcBorders>
          </w:tcPr>
          <w:p w14:paraId="3A4C6002">
            <w:pPr>
              <w:tabs>
                <w:tab w:val="left" w:pos="240"/>
              </w:tabs>
              <w:spacing w:before="186" w:after="160" w:line="317" w:lineRule="auto"/>
              <w:ind w:left="129" w:right="186" w:firstLine="110"/>
              <w:jc w:val="both"/>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lang w:eastAsia="zh-CN"/>
              </w:rPr>
              <w:t>表示“(位置)在</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lang w:eastAsia="zh-CN"/>
              </w:rPr>
              <w:tab/>
            </w:r>
            <w:r>
              <w:rPr>
                <w:rFonts w:ascii="Times New Roman" w:hAnsi="Times New Roman" w:cs="Times New Roman"/>
                <w:snapToGrid w:val="0"/>
                <w:color w:val="000000"/>
                <w:spacing w:val="1"/>
                <w:sz w:val="21"/>
                <w:szCs w:val="21"/>
                <w:lang w:eastAsia="zh-CN"/>
              </w:rPr>
              <w:t>(或向)……较远</w:t>
            </w:r>
            <w:r>
              <w:rPr>
                <w:rFonts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9"/>
                <w:sz w:val="21"/>
                <w:szCs w:val="21"/>
                <w:lang w:eastAsia="zh-CN"/>
              </w:rPr>
              <w:t>的一边”</w:t>
            </w:r>
          </w:p>
        </w:tc>
        <w:tc>
          <w:tcPr>
            <w:tcW w:w="3060" w:type="dxa"/>
            <w:tcBorders>
              <w:right w:val="nil"/>
            </w:tcBorders>
          </w:tcPr>
          <w:p w14:paraId="31CEA757">
            <w:pPr>
              <w:spacing w:before="199" w:after="160" w:line="307" w:lineRule="auto"/>
              <w:ind w:left="85" w:right="45" w:firstLine="9"/>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The</w:t>
            </w:r>
            <w:r>
              <w:rPr>
                <w:rFonts w:ascii="Times New Roman" w:hAnsi="Times New Roman" w:cs="Times New Roman"/>
                <w:snapToGrid w:val="0"/>
                <w:color w:val="000000"/>
                <w:spacing w:val="26"/>
                <w:sz w:val="21"/>
                <w:szCs w:val="21"/>
              </w:rPr>
              <w:t xml:space="preserve"> </w:t>
            </w:r>
            <w:r>
              <w:rPr>
                <w:rFonts w:ascii="Times New Roman" w:hAnsi="Times New Roman" w:cs="Times New Roman"/>
                <w:snapToGrid w:val="0"/>
                <w:color w:val="000000"/>
                <w:spacing w:val="-2"/>
                <w:sz w:val="21"/>
                <w:szCs w:val="21"/>
              </w:rPr>
              <w:t>small village</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2"/>
                <w:sz w:val="21"/>
                <w:szCs w:val="21"/>
              </w:rPr>
              <w:t>is</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2"/>
                <w:sz w:val="21"/>
                <w:szCs w:val="21"/>
              </w:rPr>
              <w:t>20 miles</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3"/>
                <w:sz w:val="21"/>
                <w:szCs w:val="21"/>
              </w:rPr>
              <w:t>beyond</w:t>
            </w:r>
            <w:r>
              <w:rPr>
                <w:rFonts w:ascii="Times New Roman" w:hAnsi="Times New Roman" w:cs="Times New Roman"/>
                <w:snapToGrid w:val="0"/>
                <w:color w:val="000000"/>
                <w:spacing w:val="57"/>
                <w:sz w:val="21"/>
                <w:szCs w:val="21"/>
              </w:rPr>
              <w:t xml:space="preserve"> </w:t>
            </w:r>
            <w:r>
              <w:rPr>
                <w:rFonts w:ascii="Times New Roman" w:hAnsi="Times New Roman" w:cs="Times New Roman"/>
                <w:snapToGrid w:val="0"/>
                <w:color w:val="000000"/>
                <w:spacing w:val="-3"/>
                <w:sz w:val="21"/>
                <w:szCs w:val="21"/>
              </w:rPr>
              <w:t>the</w:t>
            </w:r>
            <w:r>
              <w:rPr>
                <w:rFonts w:ascii="Times New Roman" w:hAnsi="Times New Roman" w:cs="Times New Roman"/>
                <w:snapToGrid w:val="0"/>
                <w:color w:val="000000"/>
                <w:spacing w:val="47"/>
                <w:sz w:val="21"/>
                <w:szCs w:val="21"/>
              </w:rPr>
              <w:t xml:space="preserve"> </w:t>
            </w:r>
            <w:r>
              <w:rPr>
                <w:rFonts w:ascii="Times New Roman" w:hAnsi="Times New Roman" w:cs="Times New Roman"/>
                <w:snapToGrid w:val="0"/>
                <w:color w:val="000000"/>
                <w:spacing w:val="-3"/>
                <w:sz w:val="21"/>
                <w:szCs w:val="21"/>
              </w:rPr>
              <w:t>town.</w:t>
            </w:r>
          </w:p>
          <w:p w14:paraId="5DB561EA">
            <w:pPr>
              <w:spacing w:after="160" w:line="218" w:lineRule="auto"/>
              <w:ind w:left="85"/>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lang w:eastAsia="zh-CN"/>
              </w:rPr>
              <w:t>那个小村庄在城外20英里处。</w:t>
            </w:r>
          </w:p>
        </w:tc>
      </w:tr>
      <w:tr w14:paraId="0816E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3" w:hRule="atLeast"/>
        </w:trPr>
        <w:tc>
          <w:tcPr>
            <w:tcW w:w="1840" w:type="dxa"/>
            <w:tcBorders>
              <w:left w:val="nil"/>
            </w:tcBorders>
          </w:tcPr>
          <w:p w14:paraId="225E70A0">
            <w:pPr>
              <w:spacing w:after="160" w:line="241" w:lineRule="auto"/>
              <w:rPr>
                <w:rFonts w:ascii="Times New Roman" w:hAnsi="Times New Roman" w:cs="Times New Roman"/>
                <w:snapToGrid w:val="0"/>
                <w:color w:val="000000"/>
                <w:sz w:val="21"/>
                <w:szCs w:val="21"/>
                <w:lang w:eastAsia="zh-CN"/>
              </w:rPr>
            </w:pPr>
          </w:p>
          <w:p w14:paraId="2A44166E">
            <w:pPr>
              <w:spacing w:after="160" w:line="241" w:lineRule="auto"/>
              <w:rPr>
                <w:rFonts w:ascii="Times New Roman" w:hAnsi="Times New Roman" w:cs="Times New Roman"/>
                <w:snapToGrid w:val="0"/>
                <w:color w:val="000000"/>
                <w:sz w:val="21"/>
                <w:szCs w:val="21"/>
                <w:lang w:eastAsia="zh-CN"/>
              </w:rPr>
            </w:pPr>
          </w:p>
          <w:p w14:paraId="6CBE74C9">
            <w:pPr>
              <w:spacing w:after="160" w:line="241" w:lineRule="auto"/>
              <w:rPr>
                <w:rFonts w:ascii="Times New Roman" w:hAnsi="Times New Roman" w:cs="Times New Roman"/>
                <w:snapToGrid w:val="0"/>
                <w:color w:val="000000"/>
                <w:sz w:val="21"/>
                <w:szCs w:val="21"/>
                <w:lang w:eastAsia="zh-CN"/>
              </w:rPr>
            </w:pPr>
          </w:p>
          <w:p w14:paraId="1A4B6B89">
            <w:pPr>
              <w:spacing w:after="160" w:line="242" w:lineRule="auto"/>
              <w:rPr>
                <w:rFonts w:ascii="Times New Roman" w:hAnsi="Times New Roman" w:cs="Times New Roman"/>
                <w:snapToGrid w:val="0"/>
                <w:color w:val="000000"/>
                <w:sz w:val="21"/>
                <w:szCs w:val="21"/>
                <w:lang w:eastAsia="zh-CN"/>
              </w:rPr>
            </w:pPr>
          </w:p>
          <w:p w14:paraId="3E6BAA44">
            <w:pPr>
              <w:spacing w:before="65" w:after="160" w:line="220" w:lineRule="auto"/>
              <w:ind w:left="14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表示“非……所能</w:t>
            </w:r>
          </w:p>
          <w:p w14:paraId="5AF80BBA">
            <w:pPr>
              <w:spacing w:before="122" w:after="160" w:line="297" w:lineRule="auto"/>
              <w:ind w:left="119" w:right="201" w:firstLine="12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及，超出……之</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pacing w:val="30"/>
                <w:sz w:val="21"/>
                <w:szCs w:val="21"/>
              </w:rPr>
              <w:t>外</w:t>
            </w:r>
            <w:r>
              <w:rPr>
                <w:rFonts w:ascii="Times New Roman" w:hAnsi="Times New Roman" w:cs="Times New Roman"/>
                <w:snapToGrid w:val="0"/>
                <w:color w:val="000000"/>
                <w:spacing w:val="35"/>
                <w:sz w:val="21"/>
                <w:szCs w:val="21"/>
              </w:rPr>
              <w:t xml:space="preserve"> </w:t>
            </w:r>
            <w:r>
              <w:rPr>
                <w:rFonts w:ascii="Times New Roman" w:hAnsi="Times New Roman" w:cs="Times New Roman"/>
                <w:snapToGrid w:val="0"/>
                <w:color w:val="000000"/>
                <w:spacing w:val="30"/>
                <w:sz w:val="21"/>
                <w:szCs w:val="21"/>
              </w:rPr>
              <w:t>”</w:t>
            </w:r>
          </w:p>
        </w:tc>
        <w:tc>
          <w:tcPr>
            <w:tcW w:w="3060" w:type="dxa"/>
            <w:tcBorders>
              <w:right w:val="nil"/>
            </w:tcBorders>
          </w:tcPr>
          <w:p w14:paraId="687610A6">
            <w:pPr>
              <w:spacing w:before="210" w:after="160" w:line="292" w:lineRule="auto"/>
              <w:ind w:left="85" w:right="606"/>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This</w:t>
            </w:r>
            <w:r>
              <w:rPr>
                <w:rFonts w:ascii="Times New Roman" w:hAnsi="Times New Roman" w:cs="Times New Roman"/>
                <w:snapToGrid w:val="0"/>
                <w:color w:val="000000"/>
                <w:spacing w:val="39"/>
                <w:sz w:val="21"/>
                <w:szCs w:val="21"/>
              </w:rPr>
              <w:t xml:space="preserve"> </w:t>
            </w:r>
            <w:r>
              <w:rPr>
                <w:rFonts w:ascii="Times New Roman" w:hAnsi="Times New Roman" w:cs="Times New Roman"/>
                <w:snapToGrid w:val="0"/>
                <w:color w:val="000000"/>
                <w:spacing w:val="-3"/>
                <w:sz w:val="21"/>
                <w:szCs w:val="21"/>
              </w:rPr>
              <w:t>book</w:t>
            </w:r>
            <w:r>
              <w:rPr>
                <w:rFonts w:ascii="Times New Roman" w:hAnsi="Times New Roman" w:cs="Times New Roman"/>
                <w:snapToGrid w:val="0"/>
                <w:color w:val="000000"/>
                <w:spacing w:val="38"/>
                <w:sz w:val="21"/>
                <w:szCs w:val="21"/>
              </w:rPr>
              <w:t xml:space="preserve"> </w:t>
            </w:r>
            <w:r>
              <w:rPr>
                <w:rFonts w:ascii="Times New Roman" w:hAnsi="Times New Roman" w:cs="Times New Roman"/>
                <w:snapToGrid w:val="0"/>
                <w:color w:val="000000"/>
                <w:spacing w:val="-3"/>
                <w:sz w:val="21"/>
                <w:szCs w:val="21"/>
              </w:rPr>
              <w:t>is</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3"/>
                <w:sz w:val="21"/>
                <w:szCs w:val="21"/>
              </w:rPr>
              <w:t>beyond</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3"/>
                <w:sz w:val="21"/>
                <w:szCs w:val="21"/>
              </w:rPr>
              <w:t>me.</w:t>
            </w:r>
            <w:r>
              <w:rPr>
                <w:rFonts w:ascii="Times New Roman" w:hAnsi="Times New Roman" w:cs="Times New Roman"/>
                <w:snapToGrid w:val="0"/>
                <w:color w:val="000000"/>
                <w:sz w:val="21"/>
                <w:szCs w:val="21"/>
              </w:rPr>
              <w:t xml:space="preserve"> 这本书我看不懂。</w:t>
            </w:r>
          </w:p>
          <w:p w14:paraId="5A42ED89">
            <w:pPr>
              <w:spacing w:before="37" w:after="160" w:line="214" w:lineRule="auto"/>
              <w:ind w:left="8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Her work</w:t>
            </w:r>
            <w:r>
              <w:rPr>
                <w:rFonts w:ascii="Times New Roman" w:hAnsi="Times New Roman" w:cs="Times New Roman"/>
                <w:snapToGrid w:val="0"/>
                <w:color w:val="000000"/>
                <w:spacing w:val="42"/>
                <w:sz w:val="21"/>
                <w:szCs w:val="21"/>
              </w:rPr>
              <w:t xml:space="preserve"> </w:t>
            </w:r>
            <w:r>
              <w:rPr>
                <w:rFonts w:ascii="Times New Roman" w:hAnsi="Times New Roman" w:cs="Times New Roman"/>
                <w:snapToGrid w:val="0"/>
                <w:color w:val="000000"/>
                <w:spacing w:val="-1"/>
                <w:sz w:val="21"/>
                <w:szCs w:val="21"/>
              </w:rPr>
              <w:t>is</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1"/>
                <w:sz w:val="21"/>
                <w:szCs w:val="21"/>
              </w:rPr>
              <w:t>beyond</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praise.</w:t>
            </w:r>
          </w:p>
          <w:p w14:paraId="0079744E">
            <w:pPr>
              <w:spacing w:before="102" w:after="160" w:line="219" w:lineRule="auto"/>
              <w:ind w:left="8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她的工作令人赞不绝口。</w:t>
            </w:r>
          </w:p>
          <w:p w14:paraId="62B1E1B7">
            <w:pPr>
              <w:spacing w:before="128" w:after="160" w:line="311" w:lineRule="auto"/>
              <w:ind w:left="85" w:right="46" w:firstLine="9"/>
              <w:rPr>
                <w:rFonts w:ascii="Times New Roman" w:hAnsi="Times New Roman" w:cs="Times New Roman"/>
                <w:snapToGrid w:val="0"/>
                <w:color w:val="000000"/>
                <w:sz w:val="21"/>
                <w:szCs w:val="21"/>
              </w:rPr>
            </w:pPr>
            <w:r>
              <w:rPr>
                <w:rFonts w:ascii="Times New Roman" w:hAnsi="Times New Roman" w:cs="Times New Roman"/>
                <w:snapToGrid w:val="0"/>
                <w:color w:val="000000"/>
                <w:spacing w:val="-7"/>
                <w:sz w:val="21"/>
                <w:szCs w:val="21"/>
              </w:rPr>
              <w:t>Our success was</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7"/>
                <w:sz w:val="21"/>
                <w:szCs w:val="21"/>
              </w:rPr>
              <w:t>far beyond</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pacing w:val="-7"/>
                <w:sz w:val="21"/>
                <w:szCs w:val="21"/>
              </w:rPr>
              <w:t>what</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we</w:t>
            </w:r>
            <w:r>
              <w:rPr>
                <w:rFonts w:ascii="Times New Roman" w:hAnsi="Times New Roman" w:cs="Times New Roman"/>
                <w:snapToGrid w:val="0"/>
                <w:color w:val="000000"/>
                <w:spacing w:val="60"/>
                <w:sz w:val="21"/>
                <w:szCs w:val="21"/>
              </w:rPr>
              <w:t xml:space="preserve"> </w:t>
            </w:r>
            <w:r>
              <w:rPr>
                <w:rFonts w:ascii="Times New Roman" w:hAnsi="Times New Roman" w:cs="Times New Roman"/>
                <w:snapToGrid w:val="0"/>
                <w:color w:val="000000"/>
                <w:spacing w:val="-2"/>
                <w:sz w:val="21"/>
                <w:szCs w:val="21"/>
              </w:rPr>
              <w:t>thought</w:t>
            </w:r>
            <w:r>
              <w:rPr>
                <w:rFonts w:ascii="Times New Roman" w:hAnsi="Times New Roman" w:cs="Times New Roman"/>
                <w:snapToGrid w:val="0"/>
                <w:color w:val="000000"/>
                <w:spacing w:val="38"/>
                <w:sz w:val="21"/>
                <w:szCs w:val="21"/>
              </w:rPr>
              <w:t xml:space="preserve"> </w:t>
            </w:r>
            <w:r>
              <w:rPr>
                <w:rFonts w:ascii="Times New Roman" w:hAnsi="Times New Roman" w:cs="Times New Roman"/>
                <w:snapToGrid w:val="0"/>
                <w:color w:val="000000"/>
                <w:spacing w:val="-2"/>
                <w:sz w:val="21"/>
                <w:szCs w:val="21"/>
              </w:rPr>
              <w:t>possible.</w:t>
            </w:r>
          </w:p>
          <w:p w14:paraId="098ADF3A">
            <w:pPr>
              <w:spacing w:after="160" w:line="309" w:lineRule="auto"/>
              <w:ind w:left="85" w:right="17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lang w:eastAsia="zh-CN"/>
              </w:rPr>
              <w:t>我们的成功远远超出了我们的估</w:t>
            </w:r>
            <w:r>
              <w:rPr>
                <w:rFonts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1"/>
                <w:sz w:val="21"/>
                <w:szCs w:val="21"/>
                <w:lang w:eastAsia="zh-CN"/>
              </w:rPr>
              <w:t>计范围。</w:t>
            </w:r>
          </w:p>
        </w:tc>
      </w:tr>
    </w:tbl>
    <w:p w14:paraId="7B8F89F5">
      <w:pPr>
        <w:spacing w:line="210" w:lineRule="exact"/>
        <w:rPr>
          <w:rFonts w:ascii="Times New Roman" w:hAnsi="Times New Roman" w:cs="Times New Roman"/>
          <w:sz w:val="21"/>
          <w:szCs w:val="21"/>
          <w:lang w:eastAsia="zh-CN"/>
        </w:rPr>
      </w:pPr>
    </w:p>
    <w:p w14:paraId="0D77C24E">
      <w:pPr>
        <w:spacing w:line="210" w:lineRule="exact"/>
        <w:rPr>
          <w:rFonts w:ascii="Times New Roman" w:hAnsi="Times New Roman" w:cs="Times New Roman"/>
          <w:sz w:val="21"/>
          <w:szCs w:val="21"/>
          <w:lang w:eastAsia="zh-CN"/>
        </w:rPr>
        <w:sectPr>
          <w:type w:val="continuous"/>
          <w:pgSz w:w="12240" w:h="17180"/>
          <w:pgMar w:top="400" w:right="979" w:bottom="0" w:left="1124" w:header="0" w:footer="0" w:gutter="0"/>
          <w:cols w:equalWidth="0" w:num="2">
            <w:col w:w="5136" w:space="100"/>
            <w:col w:w="4901"/>
          </w:cols>
        </w:sectPr>
      </w:pPr>
    </w:p>
    <w:p w14:paraId="0CE2C9A6">
      <w:pPr>
        <w:spacing w:line="271" w:lineRule="auto"/>
        <w:rPr>
          <w:rFonts w:ascii="Times New Roman" w:hAnsi="Times New Roman" w:cs="Times New Roman"/>
          <w:sz w:val="21"/>
          <w:szCs w:val="21"/>
          <w:lang w:eastAsia="zh-CN"/>
        </w:rPr>
      </w:pPr>
    </w:p>
    <w:p w14:paraId="7C8376BF">
      <w:pPr>
        <w:spacing w:before="72" w:line="222" w:lineRule="auto"/>
        <w:ind w:left="4303"/>
        <w:rPr>
          <w:rFonts w:ascii="Times New Roman" w:hAnsi="Times New Roman" w:cs="Times New Roman"/>
          <w:sz w:val="21"/>
          <w:szCs w:val="21"/>
          <w:lang w:eastAsia="zh-CN"/>
        </w:rPr>
      </w:pPr>
    </w:p>
    <w:p w14:paraId="50B458D6">
      <w:pPr>
        <w:spacing w:before="72" w:line="222" w:lineRule="auto"/>
        <w:ind w:left="4303"/>
        <w:rPr>
          <w:rFonts w:ascii="Times New Roman" w:hAnsi="Times New Roman" w:cs="Times New Roman"/>
          <w:sz w:val="21"/>
          <w:szCs w:val="21"/>
        </w:rPr>
      </w:pPr>
      <w:r>
        <w:rPr>
          <w:rFonts w:ascii="Times New Roman" w:hAnsi="Times New Roman" w:cs="Times New Roman"/>
          <w:bCs/>
          <w:spacing w:val="17"/>
          <w:sz w:val="21"/>
          <w:szCs w:val="21"/>
        </w:rPr>
        <w:t>常考介词搭配</w:t>
      </w:r>
    </w:p>
    <w:p w14:paraId="632597AE">
      <w:pPr>
        <w:spacing w:before="109"/>
        <w:ind w:left="10"/>
        <w:rPr>
          <w:rFonts w:ascii="Times New Roman" w:hAnsi="Times New Roman" w:cs="Times New Roman"/>
          <w:sz w:val="21"/>
          <w:szCs w:val="21"/>
        </w:rPr>
      </w:pPr>
      <w:r>
        <w:rPr>
          <w:rFonts w:ascii="Times New Roman" w:hAnsi="Times New Roman" w:cs="Times New Roman"/>
          <w:position w:val="-9"/>
          <w:sz w:val="21"/>
          <w:szCs w:val="21"/>
          <w:lang w:eastAsia="zh-CN"/>
        </w:rPr>
        <w:drawing>
          <wp:inline distT="0" distB="0" distL="0" distR="0">
            <wp:extent cx="234950" cy="221615"/>
            <wp:effectExtent l="0" t="0" r="8890" b="698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4"/>
                    <a:stretch>
                      <a:fillRect/>
                    </a:stretch>
                  </pic:blipFill>
                  <pic:spPr>
                    <a:xfrm>
                      <a:off x="0" y="0"/>
                      <a:ext cx="234959" cy="222222"/>
                    </a:xfrm>
                    <a:prstGeom prst="rect">
                      <a:avLst/>
                    </a:prstGeom>
                  </pic:spPr>
                </pic:pic>
              </a:graphicData>
            </a:graphic>
          </wp:inline>
        </w:drawing>
      </w:r>
      <w:r>
        <w:rPr>
          <w:rFonts w:ascii="Times New Roman" w:hAnsi="Times New Roman" w:cs="Times New Roman"/>
          <w:bCs/>
          <w:spacing w:val="15"/>
          <w:sz w:val="21"/>
          <w:szCs w:val="21"/>
        </w:rPr>
        <w:t>介词+名词</w:t>
      </w:r>
    </w:p>
    <w:p w14:paraId="12543AA5">
      <w:pPr>
        <w:spacing w:line="75" w:lineRule="exact"/>
        <w:rPr>
          <w:rFonts w:ascii="Times New Roman" w:hAnsi="Times New Roman" w:cs="Times New Roman"/>
          <w:sz w:val="21"/>
          <w:szCs w:val="21"/>
        </w:rPr>
      </w:pPr>
    </w:p>
    <w:tbl>
      <w:tblPr>
        <w:tblStyle w:val="12"/>
        <w:tblW w:w="100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0"/>
        <w:gridCol w:w="2990"/>
        <w:gridCol w:w="2920"/>
        <w:gridCol w:w="3085"/>
      </w:tblGrid>
      <w:tr w14:paraId="64BF0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030" w:type="dxa"/>
            <w:tcBorders>
              <w:left w:val="nil"/>
            </w:tcBorders>
          </w:tcPr>
          <w:p w14:paraId="4884D2A6">
            <w:pPr>
              <w:spacing w:before="110" w:after="160" w:line="219" w:lineRule="auto"/>
              <w:ind w:left="32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8995" w:type="dxa"/>
            <w:gridSpan w:val="3"/>
            <w:tcBorders>
              <w:right w:val="nil"/>
            </w:tcBorders>
          </w:tcPr>
          <w:p w14:paraId="7B54B466">
            <w:pPr>
              <w:spacing w:before="111" w:after="160" w:line="221" w:lineRule="auto"/>
              <w:ind w:left="318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示例</w:t>
            </w:r>
          </w:p>
        </w:tc>
      </w:tr>
      <w:tr w14:paraId="05B46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030" w:type="dxa"/>
            <w:tcBorders>
              <w:left w:val="nil"/>
            </w:tcBorders>
          </w:tcPr>
          <w:p w14:paraId="506A2D7F">
            <w:pPr>
              <w:spacing w:before="297" w:after="160" w:line="239" w:lineRule="auto"/>
              <w:ind w:left="27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at+n.</w:t>
            </w:r>
          </w:p>
        </w:tc>
        <w:tc>
          <w:tcPr>
            <w:tcW w:w="2990" w:type="dxa"/>
            <w:tcBorders>
              <w:right w:val="single" w:color="000000" w:sz="4" w:space="0"/>
            </w:tcBorders>
          </w:tcPr>
          <w:p w14:paraId="3430B049">
            <w:pPr>
              <w:spacing w:before="88" w:after="160" w:line="311" w:lineRule="auto"/>
              <w:ind w:left="105" w:right="105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at</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ease</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放松，不拘束</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at present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现在</w:t>
            </w:r>
          </w:p>
        </w:tc>
        <w:tc>
          <w:tcPr>
            <w:tcW w:w="2920" w:type="dxa"/>
            <w:tcBorders>
              <w:left w:val="single" w:color="000000" w:sz="4" w:space="0"/>
              <w:right w:val="nil"/>
            </w:tcBorders>
          </w:tcPr>
          <w:p w14:paraId="6A173F98">
            <w:pPr>
              <w:spacing w:before="88" w:after="160" w:line="311" w:lineRule="auto"/>
              <w:ind w:left="194" w:right="1467"/>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3"/>
                <w:sz w:val="21"/>
                <w:szCs w:val="21"/>
              </w:rPr>
              <w:t>at</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3"/>
                <w:sz w:val="21"/>
                <w:szCs w:val="21"/>
              </w:rPr>
              <w:t>first首先</w:t>
            </w:r>
            <w:r>
              <w:rPr>
                <w:rFonts w:ascii="Times New Roman" w:hAnsi="Times New Roman" w:cs="Times New Roman"/>
                <w:snapToGrid w:val="0"/>
                <w:color w:val="000000"/>
                <w:sz w:val="21"/>
                <w:szCs w:val="21"/>
              </w:rPr>
              <w:t xml:space="preserve">  </w:t>
            </w:r>
          </w:p>
          <w:p w14:paraId="393414A9">
            <w:pPr>
              <w:spacing w:before="88" w:after="160" w:line="311" w:lineRule="auto"/>
              <w:ind w:left="194" w:right="1467"/>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at</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z w:val="21"/>
                <w:szCs w:val="21"/>
              </w:rPr>
              <w:t>random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5"/>
                <w:sz w:val="21"/>
                <w:szCs w:val="21"/>
              </w:rPr>
              <w:t>随意</w:t>
            </w:r>
          </w:p>
        </w:tc>
        <w:tc>
          <w:tcPr>
            <w:tcW w:w="3085" w:type="dxa"/>
            <w:tcBorders>
              <w:left w:val="nil"/>
              <w:right w:val="nil"/>
            </w:tcBorders>
          </w:tcPr>
          <w:p w14:paraId="40F811DE">
            <w:pPr>
              <w:spacing w:before="83" w:after="160" w:line="214"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at peace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和平</w:t>
            </w:r>
          </w:p>
          <w:p w14:paraId="0F6525F3">
            <w:pPr>
              <w:spacing w:before="155" w:after="160" w:line="220"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at</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risk</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有危险，冒风险</w:t>
            </w:r>
          </w:p>
        </w:tc>
      </w:tr>
      <w:tr w14:paraId="7E159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030" w:type="dxa"/>
            <w:tcBorders>
              <w:left w:val="nil"/>
            </w:tcBorders>
          </w:tcPr>
          <w:p w14:paraId="352BFFF3">
            <w:pPr>
              <w:spacing w:before="275" w:after="160" w:line="215" w:lineRule="auto"/>
              <w:ind w:left="27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by+n.</w:t>
            </w:r>
          </w:p>
        </w:tc>
        <w:tc>
          <w:tcPr>
            <w:tcW w:w="2990" w:type="dxa"/>
          </w:tcPr>
          <w:p w14:paraId="7F753FDA">
            <w:pPr>
              <w:spacing w:before="74" w:after="160" w:line="318" w:lineRule="auto"/>
              <w:ind w:left="105" w:right="78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by accident/chance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偶然</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1"/>
                <w:sz w:val="21"/>
                <w:szCs w:val="21"/>
              </w:rPr>
              <w:t>by hand</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用手</w:t>
            </w:r>
          </w:p>
        </w:tc>
        <w:tc>
          <w:tcPr>
            <w:tcW w:w="2920" w:type="dxa"/>
            <w:tcBorders>
              <w:right w:val="nil"/>
            </w:tcBorders>
          </w:tcPr>
          <w:p w14:paraId="6B62E26D">
            <w:pPr>
              <w:spacing w:before="74" w:after="160" w:line="318" w:lineRule="auto"/>
              <w:ind w:left="194" w:right="63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by coincidence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纯属巧合</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1"/>
                <w:sz w:val="21"/>
                <w:szCs w:val="21"/>
              </w:rPr>
              <w:t>by mistake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错误地</w:t>
            </w:r>
          </w:p>
        </w:tc>
        <w:tc>
          <w:tcPr>
            <w:tcW w:w="3085" w:type="dxa"/>
            <w:tcBorders>
              <w:left w:val="nil"/>
              <w:right w:val="nil"/>
            </w:tcBorders>
          </w:tcPr>
          <w:p w14:paraId="47AEFEAD">
            <w:pPr>
              <w:spacing w:before="74" w:after="160" w:line="318" w:lineRule="auto"/>
              <w:ind w:left="50" w:right="161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by</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z w:val="21"/>
                <w:szCs w:val="21"/>
              </w:rPr>
              <w:t>design</w:t>
            </w:r>
            <w:r>
              <w:rPr>
                <w:rFonts w:ascii="Times New Roman" w:hAnsi="Times New Roman" w:cs="Times New Roman"/>
                <w:snapToGrid w:val="0"/>
                <w:color w:val="000000"/>
                <w:spacing w:val="1"/>
                <w:sz w:val="21"/>
                <w:szCs w:val="21"/>
              </w:rPr>
              <w:t>故意</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by no means决不</w:t>
            </w:r>
          </w:p>
        </w:tc>
      </w:tr>
      <w:tr w14:paraId="2FC1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7" w:hRule="atLeast"/>
        </w:trPr>
        <w:tc>
          <w:tcPr>
            <w:tcW w:w="1030" w:type="dxa"/>
            <w:tcBorders>
              <w:left w:val="nil"/>
            </w:tcBorders>
          </w:tcPr>
          <w:p w14:paraId="04842F92">
            <w:pPr>
              <w:spacing w:after="160" w:line="267" w:lineRule="auto"/>
              <w:rPr>
                <w:rFonts w:ascii="Times New Roman" w:hAnsi="Times New Roman" w:cs="Times New Roman"/>
                <w:snapToGrid w:val="0"/>
                <w:color w:val="000000"/>
                <w:sz w:val="21"/>
                <w:szCs w:val="21"/>
              </w:rPr>
            </w:pPr>
          </w:p>
          <w:p w14:paraId="0FBEF917">
            <w:pPr>
              <w:spacing w:after="160" w:line="268" w:lineRule="auto"/>
              <w:rPr>
                <w:rFonts w:ascii="Times New Roman" w:hAnsi="Times New Roman" w:cs="Times New Roman"/>
                <w:snapToGrid w:val="0"/>
                <w:color w:val="000000"/>
                <w:sz w:val="21"/>
                <w:szCs w:val="21"/>
              </w:rPr>
            </w:pPr>
          </w:p>
          <w:p w14:paraId="489EA67E">
            <w:pPr>
              <w:spacing w:after="160" w:line="268" w:lineRule="auto"/>
              <w:rPr>
                <w:rFonts w:ascii="Times New Roman" w:hAnsi="Times New Roman" w:cs="Times New Roman"/>
                <w:snapToGrid w:val="0"/>
                <w:color w:val="000000"/>
                <w:sz w:val="21"/>
                <w:szCs w:val="21"/>
              </w:rPr>
            </w:pPr>
          </w:p>
          <w:p w14:paraId="3737708C">
            <w:pPr>
              <w:spacing w:after="160" w:line="268" w:lineRule="auto"/>
              <w:rPr>
                <w:rFonts w:ascii="Times New Roman" w:hAnsi="Times New Roman" w:cs="Times New Roman"/>
                <w:snapToGrid w:val="0"/>
                <w:color w:val="000000"/>
                <w:sz w:val="21"/>
                <w:szCs w:val="21"/>
              </w:rPr>
            </w:pPr>
          </w:p>
          <w:p w14:paraId="6173872C">
            <w:pPr>
              <w:spacing w:before="61" w:after="160" w:line="239" w:lineRule="auto"/>
              <w:ind w:left="270"/>
              <w:rPr>
                <w:rFonts w:ascii="Times New Roman" w:hAnsi="Times New Roman" w:cs="Times New Roman"/>
                <w:snapToGrid w:val="0"/>
                <w:color w:val="000000"/>
                <w:sz w:val="21"/>
                <w:szCs w:val="21"/>
              </w:rPr>
            </w:pPr>
            <w:r>
              <w:rPr>
                <w:rFonts w:ascii="Times New Roman" w:hAnsi="Times New Roman" w:cs="Times New Roman"/>
                <w:snapToGrid w:val="0"/>
                <w:color w:val="000000"/>
                <w:spacing w:val="-4"/>
                <w:sz w:val="21"/>
                <w:szCs w:val="21"/>
              </w:rPr>
              <w:t>in+n.</w:t>
            </w:r>
          </w:p>
        </w:tc>
        <w:tc>
          <w:tcPr>
            <w:tcW w:w="2990" w:type="dxa"/>
          </w:tcPr>
          <w:p w14:paraId="0F8B5DCB">
            <w:pPr>
              <w:spacing w:before="81" w:after="160" w:line="220"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1"/>
                <w:sz w:val="21"/>
                <w:szCs w:val="21"/>
              </w:rPr>
              <w:t>advance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提前</w:t>
            </w:r>
          </w:p>
          <w:p w14:paraId="07ACBDCD">
            <w:pPr>
              <w:spacing w:before="124" w:after="160" w:line="330" w:lineRule="auto"/>
              <w:ind w:left="105" w:right="134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1"/>
                <w:sz w:val="21"/>
                <w:szCs w:val="21"/>
              </w:rPr>
              <w:t>chaos</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一片混乱</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debt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负债</w:t>
            </w:r>
          </w:p>
          <w:p w14:paraId="25053103">
            <w:pPr>
              <w:spacing w:after="160" w:line="324" w:lineRule="auto"/>
              <w:ind w:left="105" w:right="1602"/>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1"/>
                <w:sz w:val="21"/>
                <w:szCs w:val="21"/>
              </w:rPr>
              <w:t>fact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事实上</w:t>
            </w:r>
            <w:r>
              <w:rPr>
                <w:rFonts w:ascii="Times New Roman" w:hAnsi="Times New Roman" w:cs="Times New Roman"/>
                <w:snapToGrid w:val="0"/>
                <w:color w:val="000000"/>
                <w:sz w:val="21"/>
                <w:szCs w:val="21"/>
              </w:rPr>
              <w:t xml:space="preserve"> </w:t>
            </w:r>
          </w:p>
          <w:p w14:paraId="041ABD7F">
            <w:pPr>
              <w:spacing w:after="160" w:line="324" w:lineRule="auto"/>
              <w:ind w:left="105" w:right="1602"/>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z w:val="21"/>
                <w:szCs w:val="21"/>
              </w:rPr>
              <w:t>person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0"/>
                <w:sz w:val="21"/>
                <w:szCs w:val="21"/>
              </w:rPr>
              <w:t>亲自</w:t>
            </w:r>
          </w:p>
          <w:p w14:paraId="3324253A">
            <w:pPr>
              <w:spacing w:before="17" w:after="160" w:line="215"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reality</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实际上</w:t>
            </w:r>
          </w:p>
          <w:p w14:paraId="4579D981">
            <w:pPr>
              <w:spacing w:before="128" w:after="160" w:line="215"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8"/>
                <w:sz w:val="21"/>
                <w:szCs w:val="21"/>
              </w:rPr>
              <w:t xml:space="preserve"> </w:t>
            </w:r>
            <w:r>
              <w:rPr>
                <w:rFonts w:ascii="Times New Roman" w:hAnsi="Times New Roman" w:cs="Times New Roman"/>
                <w:snapToGrid w:val="0"/>
                <w:color w:val="000000"/>
                <w:spacing w:val="-2"/>
                <w:sz w:val="21"/>
                <w:szCs w:val="21"/>
              </w:rPr>
              <w:t>summary</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总之</w:t>
            </w:r>
          </w:p>
        </w:tc>
        <w:tc>
          <w:tcPr>
            <w:tcW w:w="2920" w:type="dxa"/>
            <w:tcBorders>
              <w:right w:val="nil"/>
            </w:tcBorders>
          </w:tcPr>
          <w:p w14:paraId="19E48083">
            <w:pPr>
              <w:spacing w:before="79" w:after="160" w:line="219"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brief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简言之</w:t>
            </w:r>
          </w:p>
          <w:p w14:paraId="4C454857">
            <w:pPr>
              <w:spacing w:before="125" w:after="160" w:line="219"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z w:val="21"/>
                <w:szCs w:val="21"/>
              </w:rPr>
              <w:t>common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共同</w:t>
            </w:r>
          </w:p>
          <w:p w14:paraId="7A01013B">
            <w:pPr>
              <w:spacing w:before="115"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1"/>
                <w:sz w:val="21"/>
                <w:szCs w:val="21"/>
              </w:rPr>
              <w:t>demand</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需求很大</w:t>
            </w:r>
          </w:p>
          <w:p w14:paraId="4E634D0B">
            <w:pPr>
              <w:spacing w:before="107" w:after="160" w:line="330" w:lineRule="auto"/>
              <w:ind w:left="194" w:right="621"/>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3"/>
                <w:sz w:val="21"/>
                <w:szCs w:val="21"/>
              </w:rPr>
              <w:t>in</w:t>
            </w:r>
            <w:r>
              <w:rPr>
                <w:rFonts w:ascii="Times New Roman" w:hAnsi="Times New Roman" w:cs="Times New Roman"/>
                <w:snapToGrid w:val="0"/>
                <w:color w:val="000000"/>
                <w:spacing w:val="36"/>
                <w:w w:val="101"/>
                <w:sz w:val="21"/>
                <w:szCs w:val="21"/>
              </w:rPr>
              <w:t xml:space="preserve"> </w:t>
            </w:r>
            <w:r>
              <w:rPr>
                <w:rFonts w:ascii="Times New Roman" w:hAnsi="Times New Roman" w:cs="Times New Roman"/>
                <w:snapToGrid w:val="0"/>
                <w:color w:val="000000"/>
                <w:spacing w:val="-3"/>
                <w:sz w:val="21"/>
                <w:szCs w:val="21"/>
              </w:rPr>
              <w:t>low</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pacing w:val="-3"/>
                <w:sz w:val="21"/>
                <w:szCs w:val="21"/>
              </w:rPr>
              <w:t>spirits</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情绪低落</w:t>
            </w:r>
            <w:r>
              <w:rPr>
                <w:rFonts w:ascii="Times New Roman" w:hAnsi="Times New Roman" w:cs="Times New Roman"/>
                <w:snapToGrid w:val="0"/>
                <w:color w:val="000000"/>
                <w:sz w:val="21"/>
                <w:szCs w:val="21"/>
              </w:rPr>
              <w:t xml:space="preserve"> </w:t>
            </w:r>
          </w:p>
          <w:p w14:paraId="6FF173C3">
            <w:pPr>
              <w:spacing w:before="107" w:after="160" w:line="330" w:lineRule="auto"/>
              <w:ind w:left="194" w:right="62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principle</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原则上</w:t>
            </w:r>
          </w:p>
          <w:p w14:paraId="056FD6AE">
            <w:pPr>
              <w:spacing w:before="17" w:after="160" w:line="221"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relief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放心地</w:t>
            </w:r>
          </w:p>
          <w:p w14:paraId="6344EDD1">
            <w:pPr>
              <w:spacing w:before="122"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1"/>
                <w:sz w:val="21"/>
                <w:szCs w:val="21"/>
              </w:rPr>
              <w:t>trouble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处于困境</w:t>
            </w:r>
          </w:p>
        </w:tc>
        <w:tc>
          <w:tcPr>
            <w:tcW w:w="3085" w:type="dxa"/>
            <w:tcBorders>
              <w:left w:val="nil"/>
              <w:right w:val="nil"/>
            </w:tcBorders>
          </w:tcPr>
          <w:p w14:paraId="1EFC98AC">
            <w:pPr>
              <w:spacing w:before="81" w:after="160" w:line="220"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1"/>
                <w:sz w:val="21"/>
                <w:szCs w:val="21"/>
              </w:rPr>
              <w:t>cash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用现金</w:t>
            </w:r>
          </w:p>
          <w:p w14:paraId="69374702">
            <w:pPr>
              <w:spacing w:before="116" w:after="160" w:line="214"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z w:val="21"/>
                <w:szCs w:val="21"/>
              </w:rPr>
              <w:t>danger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处于危险中</w:t>
            </w:r>
          </w:p>
          <w:p w14:paraId="3876AF71">
            <w:pPr>
              <w:spacing w:before="127" w:after="160" w:line="221"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detail</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详细地</w:t>
            </w:r>
          </w:p>
          <w:p w14:paraId="4278B2B1">
            <w:pPr>
              <w:spacing w:before="105" w:after="160" w:line="330" w:lineRule="auto"/>
              <w:ind w:left="50" w:right="829"/>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particular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尤其，特别</w:t>
            </w:r>
            <w:r>
              <w:rPr>
                <w:rFonts w:ascii="Times New Roman" w:hAnsi="Times New Roman" w:cs="Times New Roman"/>
                <w:snapToGrid w:val="0"/>
                <w:color w:val="000000"/>
                <w:spacing w:val="1"/>
                <w:sz w:val="21"/>
                <w:szCs w:val="21"/>
              </w:rPr>
              <w:t xml:space="preserve"> </w:t>
            </w:r>
          </w:p>
          <w:p w14:paraId="002A3CAE">
            <w:pPr>
              <w:spacing w:before="105" w:after="160" w:line="330" w:lineRule="auto"/>
              <w:ind w:left="50" w:right="82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z w:val="21"/>
                <w:szCs w:val="21"/>
              </w:rPr>
              <w:t>public</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当众</w:t>
            </w:r>
          </w:p>
          <w:p w14:paraId="20AAA501">
            <w:pPr>
              <w:spacing w:before="15" w:after="160" w:line="295" w:lineRule="auto"/>
              <w:ind w:left="50" w:right="140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return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 xml:space="preserve">作为回报 </w:t>
            </w: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24"/>
                <w:sz w:val="21"/>
                <w:szCs w:val="21"/>
              </w:rPr>
              <w:t xml:space="preserve"> </w:t>
            </w:r>
            <w:r>
              <w:rPr>
                <w:rFonts w:ascii="Times New Roman" w:hAnsi="Times New Roman" w:cs="Times New Roman"/>
                <w:snapToGrid w:val="0"/>
                <w:color w:val="000000"/>
                <w:spacing w:val="-1"/>
                <w:sz w:val="21"/>
                <w:szCs w:val="21"/>
              </w:rPr>
              <w:t>turn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轮流；转而</w:t>
            </w:r>
          </w:p>
        </w:tc>
      </w:tr>
      <w:tr w14:paraId="5868A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1030" w:type="dxa"/>
            <w:tcBorders>
              <w:left w:val="nil"/>
            </w:tcBorders>
          </w:tcPr>
          <w:p w14:paraId="73F6552E">
            <w:pPr>
              <w:spacing w:after="160" w:line="398" w:lineRule="auto"/>
              <w:rPr>
                <w:rFonts w:ascii="Times New Roman" w:hAnsi="Times New Roman" w:cs="Times New Roman"/>
                <w:snapToGrid w:val="0"/>
                <w:color w:val="000000"/>
                <w:sz w:val="21"/>
                <w:szCs w:val="21"/>
              </w:rPr>
            </w:pPr>
          </w:p>
          <w:p w14:paraId="723AE32A">
            <w:pPr>
              <w:spacing w:before="62" w:after="160" w:line="239" w:lineRule="auto"/>
              <w:ind w:left="27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on+n.</w:t>
            </w:r>
          </w:p>
        </w:tc>
        <w:tc>
          <w:tcPr>
            <w:tcW w:w="2990" w:type="dxa"/>
            <w:tcBorders>
              <w:right w:val="nil"/>
            </w:tcBorders>
          </w:tcPr>
          <w:p w14:paraId="70ACD402">
            <w:pPr>
              <w:spacing w:before="105" w:after="160" w:line="332" w:lineRule="auto"/>
              <w:ind w:left="105" w:right="608"/>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pacing w:val="-1"/>
                <w:sz w:val="21"/>
                <w:szCs w:val="21"/>
              </w:rPr>
              <w:t>on a(n)..basis</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以……方式</w:t>
            </w:r>
          </w:p>
          <w:p w14:paraId="4AFD0D7A">
            <w:pPr>
              <w:spacing w:before="105" w:after="160" w:line="332" w:lineRule="auto"/>
              <w:ind w:left="105" w:right="608"/>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on</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average</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平均</w:t>
            </w:r>
          </w:p>
          <w:p w14:paraId="16D5ADC3">
            <w:pPr>
              <w:spacing w:before="10" w:after="160" w:line="215"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on</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1"/>
                <w:sz w:val="21"/>
                <w:szCs w:val="21"/>
              </w:rPr>
              <w:t>duty</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值班</w:t>
            </w:r>
          </w:p>
        </w:tc>
        <w:tc>
          <w:tcPr>
            <w:tcW w:w="2920" w:type="dxa"/>
            <w:tcBorders>
              <w:left w:val="nil"/>
              <w:right w:val="nil"/>
            </w:tcBorders>
          </w:tcPr>
          <w:p w14:paraId="74A0A238">
            <w:pPr>
              <w:spacing w:before="94" w:after="160" w:line="220" w:lineRule="auto"/>
              <w:ind w:left="190"/>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on</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pacing w:val="-3"/>
                <w:sz w:val="21"/>
                <w:szCs w:val="21"/>
              </w:rPr>
              <w:t>a</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3"/>
                <w:sz w:val="21"/>
                <w:szCs w:val="21"/>
              </w:rPr>
              <w:t>diet</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节食</w:t>
            </w:r>
          </w:p>
          <w:p w14:paraId="75477766">
            <w:pPr>
              <w:spacing w:before="126" w:after="160" w:line="297" w:lineRule="auto"/>
              <w:ind w:left="199" w:right="1289" w:hanging="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on</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z w:val="21"/>
                <w:szCs w:val="21"/>
              </w:rPr>
              <w:t>business</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5"/>
                <w:sz w:val="21"/>
                <w:szCs w:val="21"/>
              </w:rPr>
              <w:t>出差</w:t>
            </w:r>
            <w:r>
              <w:rPr>
                <w:rFonts w:ascii="Times New Roman" w:hAnsi="Times New Roman" w:cs="Times New Roman"/>
                <w:snapToGrid w:val="0"/>
                <w:color w:val="000000"/>
                <w:sz w:val="21"/>
                <w:szCs w:val="21"/>
              </w:rPr>
              <w:t xml:space="preserve"> on</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z w:val="21"/>
                <w:szCs w:val="21"/>
              </w:rPr>
              <w:t>purpose</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故意</w:t>
            </w:r>
          </w:p>
        </w:tc>
        <w:tc>
          <w:tcPr>
            <w:tcW w:w="3085" w:type="dxa"/>
            <w:tcBorders>
              <w:left w:val="nil"/>
              <w:right w:val="nil"/>
            </w:tcBorders>
          </w:tcPr>
          <w:p w14:paraId="6B1E27CB">
            <w:pPr>
              <w:spacing w:before="83" w:after="160" w:line="341" w:lineRule="auto"/>
              <w:ind w:left="50" w:right="763"/>
              <w:rPr>
                <w:rFonts w:ascii="Times New Roman" w:hAnsi="Times New Roman" w:cs="Times New Roman"/>
                <w:snapToGrid w:val="0"/>
                <w:color w:val="000000"/>
                <w:spacing w:val="9"/>
                <w:sz w:val="21"/>
                <w:szCs w:val="21"/>
                <w:lang w:eastAsia="zh-CN"/>
              </w:rPr>
            </w:pPr>
            <w:r>
              <w:rPr>
                <w:rFonts w:ascii="Times New Roman" w:hAnsi="Times New Roman" w:cs="Times New Roman"/>
                <w:snapToGrid w:val="0"/>
                <w:color w:val="000000"/>
                <w:spacing w:val="-1"/>
                <w:sz w:val="21"/>
                <w:szCs w:val="21"/>
              </w:rPr>
              <w:t>on a(n)..scale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以……规模</w:t>
            </w:r>
            <w:r>
              <w:rPr>
                <w:rFonts w:ascii="Times New Roman" w:hAnsi="Times New Roman" w:cs="Times New Roman"/>
                <w:snapToGrid w:val="0"/>
                <w:color w:val="000000"/>
                <w:spacing w:val="9"/>
                <w:sz w:val="21"/>
                <w:szCs w:val="21"/>
              </w:rPr>
              <w:t xml:space="preserve"> </w:t>
            </w:r>
          </w:p>
          <w:p w14:paraId="1D5D9736">
            <w:pPr>
              <w:spacing w:before="83" w:after="160" w:line="341" w:lineRule="auto"/>
              <w:ind w:left="50" w:right="763"/>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on</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occasion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偶尔</w:t>
            </w:r>
          </w:p>
          <w:p w14:paraId="656C62C0">
            <w:pPr>
              <w:spacing w:before="18" w:after="160" w:line="221"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on</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sale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在售</w:t>
            </w:r>
          </w:p>
        </w:tc>
      </w:tr>
      <w:tr w14:paraId="6A4A6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30" w:type="dxa"/>
            <w:tcBorders>
              <w:left w:val="nil"/>
            </w:tcBorders>
          </w:tcPr>
          <w:p w14:paraId="6C8971C1">
            <w:pPr>
              <w:spacing w:before="123" w:after="160" w:line="239" w:lineRule="auto"/>
              <w:ind w:left="18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with+n.</w:t>
            </w:r>
          </w:p>
        </w:tc>
        <w:tc>
          <w:tcPr>
            <w:tcW w:w="2990" w:type="dxa"/>
            <w:tcBorders>
              <w:right w:val="nil"/>
            </w:tcBorders>
          </w:tcPr>
          <w:p w14:paraId="467CAFEE">
            <w:pPr>
              <w:spacing w:before="104" w:after="160" w:line="219"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with ease</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轻易，毫不费劲地</w:t>
            </w:r>
          </w:p>
        </w:tc>
        <w:tc>
          <w:tcPr>
            <w:tcW w:w="2920" w:type="dxa"/>
            <w:tcBorders>
              <w:left w:val="nil"/>
              <w:right w:val="nil"/>
            </w:tcBorders>
          </w:tcPr>
          <w:p w14:paraId="2A17AEDB">
            <w:pPr>
              <w:spacing w:before="105" w:after="160" w:line="221" w:lineRule="auto"/>
              <w:ind w:left="19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with relief放心地</w:t>
            </w:r>
          </w:p>
        </w:tc>
        <w:tc>
          <w:tcPr>
            <w:tcW w:w="3085" w:type="dxa"/>
            <w:tcBorders>
              <w:left w:val="nil"/>
              <w:right w:val="nil"/>
            </w:tcBorders>
          </w:tcPr>
          <w:p w14:paraId="6AC90C60">
            <w:pPr>
              <w:spacing w:before="104" w:after="160" w:line="219"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with satisfaction满意地</w:t>
            </w:r>
          </w:p>
        </w:tc>
      </w:tr>
      <w:tr w14:paraId="023AA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1" w:hRule="atLeast"/>
        </w:trPr>
        <w:tc>
          <w:tcPr>
            <w:tcW w:w="1030" w:type="dxa"/>
            <w:tcBorders>
              <w:left w:val="nil"/>
            </w:tcBorders>
          </w:tcPr>
          <w:p w14:paraId="25D7C83E">
            <w:pPr>
              <w:spacing w:after="160" w:line="285" w:lineRule="auto"/>
              <w:rPr>
                <w:rFonts w:ascii="Times New Roman" w:hAnsi="Times New Roman" w:cs="Times New Roman"/>
                <w:snapToGrid w:val="0"/>
                <w:color w:val="000000"/>
                <w:sz w:val="21"/>
                <w:szCs w:val="21"/>
              </w:rPr>
            </w:pPr>
          </w:p>
          <w:p w14:paraId="228F09AD">
            <w:pPr>
              <w:spacing w:after="160" w:line="285" w:lineRule="auto"/>
              <w:rPr>
                <w:rFonts w:ascii="Times New Roman" w:hAnsi="Times New Roman" w:cs="Times New Roman"/>
                <w:snapToGrid w:val="0"/>
                <w:color w:val="000000"/>
                <w:sz w:val="21"/>
                <w:szCs w:val="21"/>
              </w:rPr>
            </w:pPr>
          </w:p>
          <w:p w14:paraId="3337C473">
            <w:pPr>
              <w:spacing w:after="160" w:line="286" w:lineRule="auto"/>
              <w:rPr>
                <w:rFonts w:ascii="Times New Roman" w:hAnsi="Times New Roman" w:cs="Times New Roman"/>
                <w:snapToGrid w:val="0"/>
                <w:color w:val="000000"/>
                <w:sz w:val="21"/>
                <w:szCs w:val="21"/>
              </w:rPr>
            </w:pPr>
          </w:p>
          <w:p w14:paraId="6EE51CF2">
            <w:pPr>
              <w:spacing w:after="160" w:line="286" w:lineRule="auto"/>
              <w:rPr>
                <w:rFonts w:ascii="Times New Roman" w:hAnsi="Times New Roman" w:cs="Times New Roman"/>
                <w:snapToGrid w:val="0"/>
                <w:color w:val="000000"/>
                <w:sz w:val="21"/>
                <w:szCs w:val="21"/>
              </w:rPr>
            </w:pPr>
          </w:p>
          <w:p w14:paraId="0FFE1906">
            <w:pPr>
              <w:spacing w:after="160" w:line="286" w:lineRule="auto"/>
              <w:rPr>
                <w:rFonts w:ascii="Times New Roman" w:hAnsi="Times New Roman" w:cs="Times New Roman"/>
                <w:snapToGrid w:val="0"/>
                <w:color w:val="000000"/>
                <w:sz w:val="21"/>
                <w:szCs w:val="21"/>
              </w:rPr>
            </w:pPr>
          </w:p>
          <w:p w14:paraId="1B4CA368">
            <w:pPr>
              <w:spacing w:before="62" w:after="160" w:line="330" w:lineRule="auto"/>
              <w:ind w:left="270" w:right="100" w:hanging="10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prep.+n.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pacing w:val="-2"/>
                <w:sz w:val="21"/>
                <w:szCs w:val="21"/>
              </w:rPr>
              <w:t>+prep.</w:t>
            </w:r>
          </w:p>
        </w:tc>
        <w:tc>
          <w:tcPr>
            <w:tcW w:w="2990" w:type="dxa"/>
          </w:tcPr>
          <w:p w14:paraId="59B16B8F">
            <w:pPr>
              <w:spacing w:before="98" w:after="160" w:line="223"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as a</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2"/>
                <w:sz w:val="21"/>
                <w:szCs w:val="21"/>
              </w:rPr>
              <w:t>result</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由于</w:t>
            </w:r>
          </w:p>
          <w:p w14:paraId="1502705D">
            <w:pPr>
              <w:spacing w:before="112" w:after="160" w:line="215" w:lineRule="auto"/>
              <w:ind w:left="11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by means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通过，借助于</w:t>
            </w:r>
          </w:p>
          <w:p w14:paraId="5BD2B5D7">
            <w:pPr>
              <w:spacing w:before="123" w:after="160" w:line="332" w:lineRule="auto"/>
              <w:ind w:left="105" w:firstLine="1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addition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除……之外(还)</w:t>
            </w:r>
            <w:r>
              <w:rPr>
                <w:rFonts w:ascii="Times New Roman" w:hAnsi="Times New Roman" w:cs="Times New Roman"/>
                <w:snapToGrid w:val="0"/>
                <w:color w:val="000000"/>
                <w:sz w:val="21"/>
                <w:szCs w:val="21"/>
              </w:rPr>
              <w:t xml:space="preserve">  </w:t>
            </w:r>
          </w:p>
          <w:p w14:paraId="7C42BD66">
            <w:pPr>
              <w:spacing w:before="123" w:after="160" w:line="332" w:lineRule="auto"/>
              <w:ind w:left="105" w:firstLine="10"/>
              <w:rPr>
                <w:rFonts w:ascii="Times New Roman" w:hAnsi="Times New Roman" w:cs="Times New Roman"/>
                <w:snapToGrid w:val="0"/>
                <w:color w:val="000000"/>
                <w:spacing w:val="6"/>
                <w:sz w:val="21"/>
                <w:szCs w:val="21"/>
                <w:lang w:eastAsia="zh-CN"/>
              </w:rPr>
            </w:pPr>
            <w:r>
              <w:rPr>
                <w:rFonts w:ascii="Times New Roman" w:hAnsi="Times New Roman" w:cs="Times New Roman"/>
                <w:snapToGrid w:val="0"/>
                <w:color w:val="000000"/>
                <w:spacing w:val="-3"/>
                <w:sz w:val="21"/>
                <w:szCs w:val="21"/>
              </w:rPr>
              <w:t>in comparison to/with</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和……相比</w:t>
            </w:r>
            <w:r>
              <w:rPr>
                <w:rFonts w:ascii="Times New Roman" w:hAnsi="Times New Roman" w:cs="Times New Roman"/>
                <w:snapToGrid w:val="0"/>
                <w:color w:val="000000"/>
                <w:spacing w:val="6"/>
                <w:sz w:val="21"/>
                <w:szCs w:val="21"/>
              </w:rPr>
              <w:t xml:space="preserve"> </w:t>
            </w:r>
          </w:p>
          <w:p w14:paraId="4AE183A0">
            <w:pPr>
              <w:spacing w:before="123" w:after="160" w:line="332" w:lineRule="auto"/>
              <w:ind w:left="105" w:firstLine="1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33"/>
                <w:sz w:val="21"/>
                <w:szCs w:val="21"/>
              </w:rPr>
              <w:t xml:space="preserve"> </w:t>
            </w:r>
            <w:r>
              <w:rPr>
                <w:rFonts w:ascii="Times New Roman" w:hAnsi="Times New Roman" w:cs="Times New Roman"/>
                <w:snapToGrid w:val="0"/>
                <w:color w:val="000000"/>
                <w:spacing w:val="-2"/>
                <w:sz w:val="21"/>
                <w:szCs w:val="21"/>
              </w:rPr>
              <w:t>line with</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与……一致</w:t>
            </w:r>
          </w:p>
          <w:p w14:paraId="65AC9710">
            <w:pPr>
              <w:spacing w:before="1" w:after="160" w:line="329" w:lineRule="auto"/>
              <w:ind w:left="105" w:right="965"/>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pacing w:val="-1"/>
                <w:sz w:val="21"/>
                <w:szCs w:val="21"/>
              </w:rPr>
              <w:t>in possession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拥有</w:t>
            </w:r>
          </w:p>
          <w:p w14:paraId="18C970F5">
            <w:pPr>
              <w:spacing w:before="1" w:after="160" w:line="329" w:lineRule="auto"/>
              <w:ind w:left="105" w:right="96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 xml:space="preserve"> in respect</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关于</w:t>
            </w:r>
          </w:p>
          <w:p w14:paraId="288A6B4C">
            <w:pPr>
              <w:spacing w:before="1" w:after="160" w:line="214"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4"/>
                <w:sz w:val="21"/>
                <w:szCs w:val="21"/>
              </w:rPr>
              <w:t xml:space="preserve"> </w:t>
            </w:r>
            <w:r>
              <w:rPr>
                <w:rFonts w:ascii="Times New Roman" w:hAnsi="Times New Roman" w:cs="Times New Roman"/>
                <w:snapToGrid w:val="0"/>
                <w:color w:val="000000"/>
                <w:spacing w:val="-2"/>
                <w:sz w:val="21"/>
                <w:szCs w:val="21"/>
              </w:rPr>
              <w:t>support</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支持</w:t>
            </w:r>
          </w:p>
          <w:p w14:paraId="437E4B76">
            <w:pPr>
              <w:spacing w:before="130" w:after="160" w:line="215"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7"/>
                <w:sz w:val="21"/>
                <w:szCs w:val="21"/>
              </w:rPr>
              <w:t xml:space="preserve"> </w:t>
            </w:r>
            <w:r>
              <w:rPr>
                <w:rFonts w:ascii="Times New Roman" w:hAnsi="Times New Roman" w:cs="Times New Roman"/>
                <w:snapToGrid w:val="0"/>
                <w:color w:val="000000"/>
                <w:spacing w:val="-2"/>
                <w:sz w:val="21"/>
                <w:szCs w:val="21"/>
              </w:rPr>
              <w:t>the way</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关于</w:t>
            </w:r>
          </w:p>
          <w:p w14:paraId="17442978">
            <w:pPr>
              <w:spacing w:before="128" w:after="160" w:line="215"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on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one</w:t>
            </w:r>
            <w:r>
              <w:rPr>
                <w:rFonts w:ascii="Times New Roman" w:hAnsi="Times New Roman" w:cs="Times New Roman"/>
                <w:snapToGrid w:val="0"/>
                <w:color w:val="000000"/>
                <w:spacing w:val="1"/>
                <w:sz w:val="21"/>
                <w:szCs w:val="21"/>
              </w:rPr>
              <w:t>'s/</w:t>
            </w:r>
            <w:r>
              <w:rPr>
                <w:rFonts w:ascii="Times New Roman" w:hAnsi="Times New Roman" w:cs="Times New Roman"/>
                <w:snapToGrid w:val="0"/>
                <w:color w:val="000000"/>
                <w:sz w:val="21"/>
                <w:szCs w:val="21"/>
              </w:rPr>
              <w:t>the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way</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在……途中</w:t>
            </w:r>
          </w:p>
        </w:tc>
        <w:tc>
          <w:tcPr>
            <w:tcW w:w="2920" w:type="dxa"/>
            <w:tcBorders>
              <w:right w:val="nil"/>
            </w:tcBorders>
          </w:tcPr>
          <w:p w14:paraId="2125CC62">
            <w:pPr>
              <w:spacing w:before="88" w:after="160" w:line="214"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at the</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1"/>
                <w:sz w:val="21"/>
                <w:szCs w:val="21"/>
              </w:rPr>
              <w:t>age</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在……岁时</w:t>
            </w:r>
          </w:p>
          <w:p w14:paraId="6D47F42D">
            <w:pPr>
              <w:spacing w:before="135" w:after="160" w:line="331" w:lineRule="auto"/>
              <w:ind w:left="205" w:right="41"/>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9"/>
                <w:sz w:val="21"/>
                <w:szCs w:val="21"/>
              </w:rPr>
              <w:t>for the honor</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9"/>
                <w:sz w:val="21"/>
                <w:szCs w:val="21"/>
              </w:rPr>
              <w:t>of</w:t>
            </w:r>
            <w:r>
              <w:rPr>
                <w:rFonts w:hint="eastAsia" w:ascii="Times New Roman" w:hAnsi="Times New Roman" w:cs="Times New Roman"/>
                <w:snapToGrid w:val="0"/>
                <w:color w:val="000000"/>
                <w:spacing w:val="-9"/>
                <w:sz w:val="21"/>
                <w:szCs w:val="21"/>
                <w:lang w:eastAsia="zh-CN"/>
              </w:rPr>
              <w:t xml:space="preserve">  </w:t>
            </w:r>
            <w:r>
              <w:rPr>
                <w:rFonts w:ascii="Times New Roman" w:hAnsi="Times New Roman" w:cs="Times New Roman"/>
                <w:snapToGrid w:val="0"/>
                <w:color w:val="000000"/>
                <w:spacing w:val="-9"/>
                <w:sz w:val="21"/>
                <w:szCs w:val="21"/>
              </w:rPr>
              <w:t>为了……的荣誉</w:t>
            </w:r>
            <w:r>
              <w:rPr>
                <w:rFonts w:ascii="Times New Roman" w:hAnsi="Times New Roman" w:cs="Times New Roman"/>
                <w:snapToGrid w:val="0"/>
                <w:color w:val="000000"/>
                <w:sz w:val="21"/>
                <w:szCs w:val="21"/>
              </w:rPr>
              <w:t xml:space="preserve"> </w:t>
            </w:r>
          </w:p>
          <w:p w14:paraId="4C5DF5CC">
            <w:pPr>
              <w:spacing w:before="135" w:after="160" w:line="331" w:lineRule="auto"/>
              <w:ind w:left="205" w:right="41"/>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in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3"/>
                <w:sz w:val="21"/>
                <w:szCs w:val="21"/>
              </w:rPr>
              <w:t>case</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3"/>
                <w:sz w:val="21"/>
                <w:szCs w:val="21"/>
              </w:rPr>
              <w:t>of</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如果</w:t>
            </w:r>
          </w:p>
          <w:p w14:paraId="10D9567C">
            <w:pPr>
              <w:spacing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2"/>
                <w:sz w:val="21"/>
                <w:szCs w:val="21"/>
              </w:rPr>
              <w:t>fear</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害怕</w:t>
            </w:r>
          </w:p>
          <w:p w14:paraId="7F09EE85">
            <w:pPr>
              <w:spacing w:before="113"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 need/want</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需要</w:t>
            </w:r>
          </w:p>
          <w:p w14:paraId="1479BF1F">
            <w:pPr>
              <w:spacing w:before="118" w:after="160" w:line="214"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 praise</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表扬</w:t>
            </w:r>
          </w:p>
          <w:p w14:paraId="7BF6F42A">
            <w:pPr>
              <w:spacing w:before="125"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2"/>
                <w:sz w:val="21"/>
                <w:szCs w:val="21"/>
              </w:rPr>
              <w:t>search</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寻找</w:t>
            </w:r>
          </w:p>
          <w:p w14:paraId="1BE469B5">
            <w:pPr>
              <w:spacing w:before="114" w:after="160" w:line="340" w:lineRule="auto"/>
              <w:ind w:left="194" w:right="70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in</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z w:val="21"/>
                <w:szCs w:val="21"/>
              </w:rPr>
              <w:t>terms 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就……而言 on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account</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因为</w:t>
            </w:r>
          </w:p>
          <w:p w14:paraId="667BCF11">
            <w:pPr>
              <w:spacing w:after="160" w:line="220" w:lineRule="auto"/>
              <w:ind w:left="1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on the</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basis</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以……为基础</w:t>
            </w:r>
          </w:p>
        </w:tc>
        <w:tc>
          <w:tcPr>
            <w:tcW w:w="3085" w:type="dxa"/>
            <w:tcBorders>
              <w:left w:val="nil"/>
              <w:right w:val="nil"/>
            </w:tcBorders>
          </w:tcPr>
          <w:p w14:paraId="759B8455">
            <w:pPr>
              <w:spacing w:before="88" w:after="160" w:line="334" w:lineRule="auto"/>
              <w:ind w:left="60" w:right="909" w:hanging="1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
                <w:sz w:val="21"/>
                <w:szCs w:val="21"/>
              </w:rPr>
              <w:t>at</w:t>
            </w:r>
            <w:r>
              <w:rPr>
                <w:rFonts w:ascii="Times New Roman" w:hAnsi="Times New Roman" w:cs="Times New Roman"/>
                <w:snapToGrid w:val="0"/>
                <w:color w:val="000000"/>
                <w:spacing w:val="27"/>
                <w:sz w:val="21"/>
                <w:szCs w:val="21"/>
              </w:rPr>
              <w:t xml:space="preserve"> </w:t>
            </w:r>
            <w:r>
              <w:rPr>
                <w:rFonts w:ascii="Times New Roman" w:hAnsi="Times New Roman" w:cs="Times New Roman"/>
                <w:snapToGrid w:val="0"/>
                <w:color w:val="000000"/>
                <w:spacing w:val="-2"/>
                <w:sz w:val="21"/>
                <w:szCs w:val="21"/>
              </w:rPr>
              <w:t>the</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pacing w:val="-2"/>
                <w:sz w:val="21"/>
                <w:szCs w:val="21"/>
              </w:rPr>
              <w:t>sight 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一看见</w:t>
            </w:r>
            <w:r>
              <w:rPr>
                <w:rFonts w:ascii="Times New Roman" w:hAnsi="Times New Roman" w:cs="Times New Roman"/>
                <w:snapToGrid w:val="0"/>
                <w:color w:val="000000"/>
                <w:sz w:val="21"/>
                <w:szCs w:val="21"/>
              </w:rPr>
              <w:t xml:space="preserve"> </w:t>
            </w:r>
          </w:p>
          <w:p w14:paraId="707DA172">
            <w:pPr>
              <w:spacing w:before="88" w:after="160" w:line="334" w:lineRule="auto"/>
              <w:ind w:left="60" w:right="909" w:hanging="1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rPr>
              <w:t>for</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the</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z w:val="21"/>
                <w:szCs w:val="21"/>
              </w:rPr>
              <w:t>purpose</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为了</w:t>
            </w:r>
            <w:r>
              <w:rPr>
                <w:rFonts w:ascii="Times New Roman" w:hAnsi="Times New Roman" w:cs="Times New Roman"/>
                <w:snapToGrid w:val="0"/>
                <w:color w:val="000000"/>
                <w:sz w:val="21"/>
                <w:szCs w:val="21"/>
              </w:rPr>
              <w:t xml:space="preserve"> </w:t>
            </w:r>
          </w:p>
          <w:p w14:paraId="78ACE890">
            <w:pPr>
              <w:spacing w:before="88" w:after="160" w:line="334" w:lineRule="auto"/>
              <w:ind w:left="60" w:right="909" w:hanging="1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charge</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负责</w:t>
            </w:r>
          </w:p>
          <w:p w14:paraId="25A88CB9">
            <w:pPr>
              <w:spacing w:after="160" w:line="329" w:lineRule="auto"/>
              <w:ind w:left="50" w:right="936"/>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in honor/memory</w:t>
            </w:r>
            <w:r>
              <w:rPr>
                <w:rFonts w:ascii="Times New Roman" w:hAnsi="Times New Roman" w:cs="Times New Roman"/>
                <w:snapToGrid w:val="0"/>
                <w:color w:val="000000"/>
                <w:spacing w:val="26"/>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纪念</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1"/>
                <w:sz w:val="21"/>
                <w:szCs w:val="21"/>
              </w:rPr>
              <w:t>place</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代替</w:t>
            </w:r>
          </w:p>
          <w:p w14:paraId="208DDF54">
            <w:pPr>
              <w:spacing w:before="18" w:after="160" w:line="324" w:lineRule="auto"/>
              <w:ind w:left="50" w:right="743"/>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pacing w:val="-1"/>
                <w:sz w:val="21"/>
                <w:szCs w:val="21"/>
              </w:rPr>
              <w:t>in/with reference</w:t>
            </w:r>
            <w:r>
              <w:rPr>
                <w:rFonts w:ascii="Times New Roman" w:hAnsi="Times New Roman" w:cs="Times New Roman"/>
                <w:snapToGrid w:val="0"/>
                <w:color w:val="000000"/>
                <w:spacing w:val="31"/>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关于</w:t>
            </w:r>
          </w:p>
          <w:p w14:paraId="63BDC6F2">
            <w:pPr>
              <w:spacing w:before="18" w:after="160" w:line="324" w:lineRule="auto"/>
              <w:ind w:left="50" w:right="743"/>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in</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2"/>
                <w:sz w:val="21"/>
                <w:szCs w:val="21"/>
              </w:rPr>
              <w:t>spite</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尽管</w:t>
            </w:r>
          </w:p>
          <w:p w14:paraId="22BEDF34">
            <w:pPr>
              <w:spacing w:before="13" w:after="160" w:line="337" w:lineRule="auto"/>
              <w:ind w:left="50" w:right="1026"/>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rPr>
              <w:t>in</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the absence</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缺乏</w:t>
            </w:r>
            <w:r>
              <w:rPr>
                <w:rFonts w:ascii="Times New Roman" w:hAnsi="Times New Roman" w:cs="Times New Roman"/>
                <w:snapToGrid w:val="0"/>
                <w:color w:val="000000"/>
                <w:sz w:val="21"/>
                <w:szCs w:val="21"/>
              </w:rPr>
              <w:t xml:space="preserve"> </w:t>
            </w:r>
          </w:p>
          <w:p w14:paraId="361251FF">
            <w:pPr>
              <w:spacing w:before="13" w:after="160" w:line="337" w:lineRule="auto"/>
              <w:ind w:left="50" w:right="1026"/>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on behalf</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2"/>
                <w:sz w:val="21"/>
                <w:szCs w:val="21"/>
              </w:rPr>
              <w:t>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代表</w:t>
            </w:r>
          </w:p>
          <w:p w14:paraId="58E7C902">
            <w:pPr>
              <w:spacing w:after="160" w:line="214" w:lineRule="auto"/>
              <w:ind w:left="5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on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1"/>
                <w:sz w:val="21"/>
                <w:szCs w:val="21"/>
              </w:rPr>
              <w:t>top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在……上面</w:t>
            </w:r>
          </w:p>
        </w:tc>
      </w:tr>
    </w:tbl>
    <w:p w14:paraId="0829F5CF">
      <w:pPr>
        <w:spacing w:line="135" w:lineRule="exact"/>
        <w:rPr>
          <w:rFonts w:ascii="Times New Roman" w:hAnsi="Times New Roman" w:cs="Times New Roman"/>
          <w:sz w:val="21"/>
          <w:szCs w:val="21"/>
        </w:rPr>
      </w:pPr>
    </w:p>
    <w:p w14:paraId="66EB53FC">
      <w:pPr>
        <w:spacing w:line="135" w:lineRule="exact"/>
        <w:rPr>
          <w:rFonts w:ascii="Times New Roman" w:hAnsi="Times New Roman" w:cs="Times New Roman"/>
          <w:sz w:val="21"/>
          <w:szCs w:val="21"/>
        </w:rPr>
      </w:pPr>
    </w:p>
    <w:p w14:paraId="3B07F411">
      <w:pPr>
        <w:spacing w:line="135" w:lineRule="exact"/>
        <w:rPr>
          <w:rFonts w:ascii="Times New Roman" w:hAnsi="Times New Roman" w:cs="Times New Roman"/>
          <w:sz w:val="21"/>
          <w:szCs w:val="21"/>
        </w:rPr>
      </w:pPr>
    </w:p>
    <w:p w14:paraId="1FDD8A3E">
      <w:pPr>
        <w:spacing w:line="135" w:lineRule="exact"/>
        <w:rPr>
          <w:rFonts w:ascii="Times New Roman" w:hAnsi="Times New Roman" w:cs="Times New Roman"/>
          <w:sz w:val="21"/>
          <w:szCs w:val="21"/>
        </w:rPr>
      </w:pPr>
    </w:p>
    <w:p w14:paraId="2FC95788">
      <w:pPr>
        <w:spacing w:line="135" w:lineRule="exact"/>
        <w:rPr>
          <w:rFonts w:ascii="Times New Roman" w:hAnsi="Times New Roman" w:cs="Times New Roman"/>
          <w:sz w:val="21"/>
          <w:szCs w:val="21"/>
        </w:rPr>
      </w:pPr>
    </w:p>
    <w:p w14:paraId="369EB934">
      <w:pPr>
        <w:spacing w:line="135" w:lineRule="exact"/>
        <w:rPr>
          <w:rFonts w:ascii="Times New Roman" w:hAnsi="Times New Roman" w:cs="Times New Roman"/>
          <w:sz w:val="21"/>
          <w:szCs w:val="21"/>
        </w:rPr>
      </w:pPr>
    </w:p>
    <w:p w14:paraId="759D281F">
      <w:pPr>
        <w:spacing w:line="135" w:lineRule="exact"/>
        <w:rPr>
          <w:rFonts w:ascii="Times New Roman" w:hAnsi="Times New Roman" w:cs="Times New Roman"/>
          <w:sz w:val="21"/>
          <w:szCs w:val="21"/>
        </w:rPr>
      </w:pPr>
    </w:p>
    <w:p w14:paraId="7471252C">
      <w:pPr>
        <w:spacing w:line="135" w:lineRule="exact"/>
        <w:rPr>
          <w:rFonts w:ascii="Times New Roman" w:hAnsi="Times New Roman" w:cs="Times New Roman"/>
          <w:sz w:val="21"/>
          <w:szCs w:val="21"/>
        </w:rPr>
      </w:pPr>
    </w:p>
    <w:p w14:paraId="0E085AFB">
      <w:pPr>
        <w:spacing w:line="135" w:lineRule="exact"/>
        <w:rPr>
          <w:rFonts w:ascii="Times New Roman" w:hAnsi="Times New Roman" w:cs="Times New Roman"/>
          <w:sz w:val="21"/>
          <w:szCs w:val="21"/>
        </w:rPr>
      </w:pPr>
    </w:p>
    <w:p w14:paraId="3EA0821F">
      <w:pPr>
        <w:spacing w:line="135" w:lineRule="exact"/>
        <w:rPr>
          <w:rFonts w:ascii="Times New Roman" w:hAnsi="Times New Roman" w:cs="Times New Roman"/>
          <w:sz w:val="21"/>
          <w:szCs w:val="21"/>
        </w:rPr>
      </w:pPr>
    </w:p>
    <w:p w14:paraId="7521CA89">
      <w:pPr>
        <w:spacing w:line="135" w:lineRule="exact"/>
        <w:rPr>
          <w:rFonts w:ascii="Times New Roman" w:hAnsi="Times New Roman" w:cs="Times New Roman"/>
          <w:sz w:val="21"/>
          <w:szCs w:val="21"/>
        </w:rPr>
      </w:pPr>
    </w:p>
    <w:p w14:paraId="1CFF5229">
      <w:pPr>
        <w:spacing w:line="135" w:lineRule="exact"/>
        <w:rPr>
          <w:rFonts w:ascii="Times New Roman" w:hAnsi="Times New Roman" w:cs="Times New Roman"/>
          <w:sz w:val="21"/>
          <w:szCs w:val="21"/>
        </w:rPr>
      </w:pPr>
    </w:p>
    <w:p w14:paraId="331B577C">
      <w:pPr>
        <w:spacing w:line="135" w:lineRule="exact"/>
        <w:rPr>
          <w:rFonts w:ascii="Times New Roman" w:hAnsi="Times New Roman" w:cs="Times New Roman"/>
          <w:sz w:val="21"/>
          <w:szCs w:val="21"/>
        </w:rPr>
      </w:pPr>
    </w:p>
    <w:p w14:paraId="42708440">
      <w:pPr>
        <w:spacing w:line="135" w:lineRule="exact"/>
        <w:rPr>
          <w:rFonts w:ascii="Times New Roman" w:hAnsi="Times New Roman" w:cs="Times New Roman"/>
          <w:sz w:val="21"/>
          <w:szCs w:val="21"/>
        </w:rPr>
      </w:pPr>
    </w:p>
    <w:p w14:paraId="2971F4A8">
      <w:pPr>
        <w:spacing w:line="135" w:lineRule="exact"/>
        <w:rPr>
          <w:rFonts w:ascii="Times New Roman" w:hAnsi="Times New Roman" w:cs="Times New Roman"/>
          <w:sz w:val="21"/>
          <w:szCs w:val="21"/>
        </w:rPr>
      </w:pPr>
    </w:p>
    <w:p w14:paraId="5E33F373">
      <w:pPr>
        <w:spacing w:line="135" w:lineRule="exact"/>
        <w:rPr>
          <w:rFonts w:ascii="Times New Roman" w:hAnsi="Times New Roman" w:cs="Times New Roman"/>
          <w:sz w:val="21"/>
          <w:szCs w:val="21"/>
        </w:rPr>
      </w:pPr>
    </w:p>
    <w:p w14:paraId="3DB07802">
      <w:pPr>
        <w:spacing w:line="135" w:lineRule="exact"/>
        <w:rPr>
          <w:rFonts w:ascii="Times New Roman" w:hAnsi="Times New Roman" w:cs="Times New Roman"/>
          <w:sz w:val="21"/>
          <w:szCs w:val="21"/>
        </w:rPr>
      </w:pPr>
    </w:p>
    <w:p w14:paraId="1E43A7C3">
      <w:pPr>
        <w:spacing w:line="135" w:lineRule="exact"/>
        <w:rPr>
          <w:rFonts w:ascii="Times New Roman" w:hAnsi="Times New Roman" w:cs="Times New Roman"/>
          <w:sz w:val="21"/>
          <w:szCs w:val="21"/>
        </w:rPr>
      </w:pPr>
    </w:p>
    <w:p w14:paraId="26593152">
      <w:pPr>
        <w:spacing w:line="135" w:lineRule="exact"/>
        <w:rPr>
          <w:rFonts w:ascii="Times New Roman" w:hAnsi="Times New Roman" w:cs="Times New Roman"/>
          <w:sz w:val="21"/>
          <w:szCs w:val="21"/>
        </w:rPr>
      </w:pPr>
    </w:p>
    <w:tbl>
      <w:tblPr>
        <w:tblStyle w:val="12"/>
        <w:tblW w:w="100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
        <w:gridCol w:w="1000"/>
        <w:gridCol w:w="10"/>
        <w:gridCol w:w="423"/>
        <w:gridCol w:w="2546"/>
        <w:gridCol w:w="28"/>
        <w:gridCol w:w="6022"/>
        <w:gridCol w:w="50"/>
      </w:tblGrid>
      <w:tr w14:paraId="4A92D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459" w:hRule="atLeast"/>
        </w:trPr>
        <w:tc>
          <w:tcPr>
            <w:tcW w:w="1010" w:type="dxa"/>
            <w:gridSpan w:val="2"/>
            <w:tcBorders>
              <w:top w:val="nil"/>
              <w:left w:val="nil"/>
            </w:tcBorders>
          </w:tcPr>
          <w:p w14:paraId="7DBB5AD9">
            <w:pPr>
              <w:spacing w:before="165" w:after="160" w:line="217" w:lineRule="auto"/>
              <w:ind w:left="16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lang w:eastAsia="zh-CN"/>
              </w:rPr>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228600" cy="2286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5"/>
                          <a:stretch>
                            <a:fillRect/>
                          </a:stretch>
                        </pic:blipFill>
                        <pic:spPr>
                          <a:xfrm>
                            <a:off x="0" y="0"/>
                            <a:ext cx="228586" cy="228658"/>
                          </a:xfrm>
                          <a:prstGeom prst="rect">
                            <a:avLst/>
                          </a:prstGeom>
                        </pic:spPr>
                      </pic:pic>
                    </a:graphicData>
                  </a:graphic>
                </wp:anchor>
              </w:drawing>
            </w:r>
            <w:r>
              <w:rPr>
                <w:rFonts w:hint="eastAsia" w:ascii="宋体" w:hAnsi="宋体" w:eastAsia="宋体" w:cs="宋体"/>
                <w:snapToGrid w:val="0"/>
                <w:color w:val="000000"/>
                <w:spacing w:val="-6"/>
                <w:sz w:val="21"/>
                <w:szCs w:val="21"/>
              </w:rPr>
              <w:t>②</w:t>
            </w:r>
            <w:r>
              <w:rPr>
                <w:rFonts w:ascii="Times New Roman" w:hAnsi="Times New Roman" w:cs="Times New Roman"/>
                <w:bCs/>
                <w:snapToGrid w:val="0"/>
                <w:color w:val="000000"/>
                <w:spacing w:val="-6"/>
                <w:sz w:val="21"/>
                <w:szCs w:val="21"/>
              </w:rPr>
              <w:t>名词+</w:t>
            </w:r>
          </w:p>
        </w:tc>
        <w:tc>
          <w:tcPr>
            <w:tcW w:w="9019" w:type="dxa"/>
            <w:gridSpan w:val="4"/>
            <w:tcBorders>
              <w:top w:val="nil"/>
              <w:right w:val="nil"/>
            </w:tcBorders>
          </w:tcPr>
          <w:p w14:paraId="6DB7FFA3">
            <w:pPr>
              <w:spacing w:before="163" w:after="160" w:line="219" w:lineRule="auto"/>
              <w:ind w:left="10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介词</w:t>
            </w:r>
          </w:p>
        </w:tc>
      </w:tr>
      <w:tr w14:paraId="2AF3A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369" w:hRule="atLeast"/>
        </w:trPr>
        <w:tc>
          <w:tcPr>
            <w:tcW w:w="1010" w:type="dxa"/>
            <w:gridSpan w:val="2"/>
            <w:tcBorders>
              <w:left w:val="nil"/>
            </w:tcBorders>
          </w:tcPr>
          <w:p w14:paraId="73A02C25">
            <w:pPr>
              <w:spacing w:before="86" w:after="160" w:line="219" w:lineRule="auto"/>
              <w:ind w:left="31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9019" w:type="dxa"/>
            <w:gridSpan w:val="4"/>
            <w:tcBorders>
              <w:right w:val="nil"/>
            </w:tcBorders>
          </w:tcPr>
          <w:p w14:paraId="534C255A">
            <w:pPr>
              <w:spacing w:before="87" w:after="160" w:line="221" w:lineRule="auto"/>
              <w:ind w:left="312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示例</w:t>
            </w:r>
          </w:p>
        </w:tc>
      </w:tr>
      <w:tr w14:paraId="0F7DF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1097" w:hRule="atLeast"/>
        </w:trPr>
        <w:tc>
          <w:tcPr>
            <w:tcW w:w="1010" w:type="dxa"/>
            <w:gridSpan w:val="2"/>
            <w:tcBorders>
              <w:left w:val="nil"/>
            </w:tcBorders>
          </w:tcPr>
          <w:p w14:paraId="2D039D3E">
            <w:pPr>
              <w:spacing w:after="160" w:line="414" w:lineRule="auto"/>
              <w:rPr>
                <w:rFonts w:ascii="Times New Roman" w:hAnsi="Times New Roman" w:cs="Times New Roman"/>
                <w:snapToGrid w:val="0"/>
                <w:color w:val="000000"/>
                <w:sz w:val="21"/>
                <w:szCs w:val="21"/>
              </w:rPr>
            </w:pPr>
          </w:p>
          <w:p w14:paraId="3EF4494E">
            <w:pPr>
              <w:spacing w:before="62" w:after="160" w:line="239" w:lineRule="auto"/>
              <w:ind w:left="21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n.+for</w:t>
            </w:r>
          </w:p>
        </w:tc>
        <w:tc>
          <w:tcPr>
            <w:tcW w:w="2997" w:type="dxa"/>
            <w:gridSpan w:val="3"/>
            <w:tcBorders>
              <w:right w:val="nil"/>
            </w:tcBorders>
          </w:tcPr>
          <w:p w14:paraId="7F2306E8">
            <w:pPr>
              <w:spacing w:before="99" w:after="160" w:line="219" w:lineRule="auto"/>
              <w:ind w:left="11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affection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对……的喜爱</w:t>
            </w:r>
          </w:p>
          <w:p w14:paraId="1BD007FB">
            <w:pPr>
              <w:spacing w:before="119" w:after="160" w:line="312" w:lineRule="auto"/>
              <w:ind w:left="114" w:right="217"/>
              <w:rPr>
                <w:rFonts w:ascii="Times New Roman" w:hAnsi="Times New Roman" w:cs="Times New Roman"/>
                <w:snapToGrid w:val="0"/>
                <w:color w:val="000000"/>
                <w:spacing w:val="12"/>
                <w:sz w:val="21"/>
                <w:szCs w:val="21"/>
                <w:lang w:eastAsia="zh-CN"/>
              </w:rPr>
            </w:pPr>
            <w:r>
              <w:rPr>
                <w:rFonts w:ascii="Times New Roman" w:hAnsi="Times New Roman" w:cs="Times New Roman"/>
                <w:snapToGrid w:val="0"/>
                <w:color w:val="000000"/>
                <w:spacing w:val="-1"/>
                <w:sz w:val="21"/>
                <w:szCs w:val="21"/>
              </w:rPr>
              <w:t>a preference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对……的偏爱</w:t>
            </w:r>
            <w:r>
              <w:rPr>
                <w:rFonts w:ascii="Times New Roman" w:hAnsi="Times New Roman" w:cs="Times New Roman"/>
                <w:snapToGrid w:val="0"/>
                <w:color w:val="000000"/>
                <w:spacing w:val="12"/>
                <w:sz w:val="21"/>
                <w:szCs w:val="21"/>
              </w:rPr>
              <w:t xml:space="preserve"> </w:t>
            </w:r>
          </w:p>
          <w:p w14:paraId="475F8944">
            <w:pPr>
              <w:spacing w:before="119" w:after="160" w:line="312" w:lineRule="auto"/>
              <w:ind w:left="114" w:right="217"/>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the</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z w:val="21"/>
                <w:szCs w:val="21"/>
              </w:rPr>
              <w:t>request</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0"/>
                <w:sz w:val="21"/>
                <w:szCs w:val="21"/>
              </w:rPr>
              <w:t>对……的要求</w:t>
            </w:r>
          </w:p>
        </w:tc>
        <w:tc>
          <w:tcPr>
            <w:tcW w:w="6022" w:type="dxa"/>
            <w:tcBorders>
              <w:left w:val="nil"/>
              <w:right w:val="nil"/>
            </w:tcBorders>
          </w:tcPr>
          <w:p w14:paraId="2FBF2FAA">
            <w:pPr>
              <w:spacing w:before="99" w:after="160" w:line="320" w:lineRule="auto"/>
              <w:ind w:left="132" w:right="700"/>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z w:val="21"/>
                <w:szCs w:val="21"/>
              </w:rPr>
              <w:t>an</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excuse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for</w:t>
            </w:r>
            <w:r>
              <w:rPr>
                <w:rFonts w:ascii="Times New Roman" w:hAnsi="Times New Roman" w:cs="Times New Roman"/>
                <w:snapToGrid w:val="0"/>
                <w:color w:val="000000"/>
                <w:spacing w:val="1"/>
                <w:sz w:val="21"/>
                <w:szCs w:val="21"/>
              </w:rPr>
              <w:t>……的理由</w:t>
            </w:r>
            <w:r>
              <w:rPr>
                <w:rFonts w:ascii="Times New Roman" w:hAnsi="Times New Roman" w:cs="Times New Roman"/>
                <w:snapToGrid w:val="0"/>
                <w:color w:val="000000"/>
                <w:spacing w:val="3"/>
                <w:sz w:val="21"/>
                <w:szCs w:val="21"/>
              </w:rPr>
              <w:t xml:space="preserve">       </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z w:val="21"/>
                <w:szCs w:val="21"/>
              </w:rPr>
              <w:t>the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need</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对……的需要</w:t>
            </w:r>
            <w:r>
              <w:rPr>
                <w:rFonts w:ascii="Times New Roman" w:hAnsi="Times New Roman" w:cs="Times New Roman"/>
                <w:snapToGrid w:val="0"/>
                <w:color w:val="000000"/>
                <w:sz w:val="21"/>
                <w:szCs w:val="21"/>
              </w:rPr>
              <w:t xml:space="preserve"> preparation(s)for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对……的准备</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the reason 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……的原因</w:t>
            </w:r>
            <w:r>
              <w:rPr>
                <w:rFonts w:ascii="Times New Roman" w:hAnsi="Times New Roman" w:cs="Times New Roman"/>
                <w:snapToGrid w:val="0"/>
                <w:color w:val="000000"/>
                <w:spacing w:val="1"/>
                <w:sz w:val="21"/>
                <w:szCs w:val="21"/>
              </w:rPr>
              <w:t xml:space="preserve">  </w:t>
            </w:r>
          </w:p>
          <w:p w14:paraId="162F83B0">
            <w:pPr>
              <w:spacing w:before="99" w:after="160" w:line="320" w:lineRule="auto"/>
              <w:ind w:left="132" w:right="700"/>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rPr>
              <w:t>the respect 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对……的尊重</w:t>
            </w:r>
            <w:r>
              <w:rPr>
                <w:rFonts w:ascii="Times New Roman" w:hAnsi="Times New Roman" w:cs="Times New Roman"/>
                <w:snapToGrid w:val="0"/>
                <w:color w:val="000000"/>
                <w:spacing w:val="20"/>
                <w:sz w:val="21"/>
                <w:szCs w:val="21"/>
              </w:rPr>
              <w:t xml:space="preserve">   </w:t>
            </w:r>
            <w:r>
              <w:rPr>
                <w:rFonts w:hint="eastAsia" w:ascii="Times New Roman" w:hAnsi="Times New Roman" w:cs="Times New Roman"/>
                <w:snapToGrid w:val="0"/>
                <w:color w:val="000000"/>
                <w:spacing w:val="20"/>
                <w:sz w:val="21"/>
                <w:szCs w:val="21"/>
                <w:lang w:eastAsia="zh-CN"/>
              </w:rPr>
              <w:t xml:space="preserve">   </w:t>
            </w:r>
            <w:r>
              <w:rPr>
                <w:rFonts w:ascii="Times New Roman" w:hAnsi="Times New Roman" w:cs="Times New Roman"/>
                <w:snapToGrid w:val="0"/>
                <w:color w:val="000000"/>
                <w:spacing w:val="-1"/>
                <w:sz w:val="21"/>
                <w:szCs w:val="21"/>
              </w:rPr>
              <w:t>the talent</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1"/>
                <w:sz w:val="21"/>
                <w:szCs w:val="21"/>
              </w:rPr>
              <w:t>for……的天赋</w:t>
            </w:r>
          </w:p>
        </w:tc>
      </w:tr>
      <w:tr w14:paraId="6BBC9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379" w:hRule="atLeast"/>
        </w:trPr>
        <w:tc>
          <w:tcPr>
            <w:tcW w:w="1010" w:type="dxa"/>
            <w:gridSpan w:val="2"/>
            <w:tcBorders>
              <w:left w:val="nil"/>
            </w:tcBorders>
          </w:tcPr>
          <w:p w14:paraId="76385EDF">
            <w:pPr>
              <w:spacing w:before="121" w:after="160" w:line="239" w:lineRule="auto"/>
              <w:ind w:left="16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n.+from</w:t>
            </w:r>
          </w:p>
        </w:tc>
        <w:tc>
          <w:tcPr>
            <w:tcW w:w="2997" w:type="dxa"/>
            <w:gridSpan w:val="3"/>
            <w:tcBorders>
              <w:right w:val="nil"/>
            </w:tcBorders>
          </w:tcPr>
          <w:p w14:paraId="6B5D0E5B">
            <w:pPr>
              <w:spacing w:before="103" w:after="160" w:line="220"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absence from</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缺席</w:t>
            </w:r>
          </w:p>
        </w:tc>
        <w:tc>
          <w:tcPr>
            <w:tcW w:w="6022" w:type="dxa"/>
            <w:tcBorders>
              <w:left w:val="nil"/>
              <w:right w:val="nil"/>
            </w:tcBorders>
          </w:tcPr>
          <w:p w14:paraId="5604A117">
            <w:pPr>
              <w:spacing w:before="97" w:after="160" w:line="214" w:lineRule="auto"/>
              <w:ind w:left="132"/>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an escape</w:t>
            </w:r>
            <w:r>
              <w:rPr>
                <w:rFonts w:ascii="Times New Roman" w:hAnsi="Times New Roman" w:cs="Times New Roman"/>
                <w:snapToGrid w:val="0"/>
                <w:color w:val="000000"/>
                <w:spacing w:val="26"/>
                <w:sz w:val="21"/>
                <w:szCs w:val="21"/>
              </w:rPr>
              <w:t xml:space="preserve"> </w:t>
            </w:r>
            <w:r>
              <w:rPr>
                <w:rFonts w:ascii="Times New Roman" w:hAnsi="Times New Roman" w:cs="Times New Roman"/>
                <w:snapToGrid w:val="0"/>
                <w:color w:val="000000"/>
                <w:spacing w:val="-2"/>
                <w:sz w:val="21"/>
                <w:szCs w:val="21"/>
              </w:rPr>
              <w:t>from</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从……逃离</w:t>
            </w:r>
          </w:p>
        </w:tc>
      </w:tr>
      <w:tr w14:paraId="74A5F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349" w:hRule="atLeast"/>
        </w:trPr>
        <w:tc>
          <w:tcPr>
            <w:tcW w:w="1010" w:type="dxa"/>
            <w:gridSpan w:val="2"/>
            <w:tcBorders>
              <w:left w:val="nil"/>
            </w:tcBorders>
          </w:tcPr>
          <w:p w14:paraId="1115E50D">
            <w:pPr>
              <w:spacing w:before="102" w:after="160" w:line="230" w:lineRule="auto"/>
              <w:ind w:left="25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n.+in</w:t>
            </w:r>
          </w:p>
        </w:tc>
        <w:tc>
          <w:tcPr>
            <w:tcW w:w="2997" w:type="dxa"/>
            <w:gridSpan w:val="3"/>
            <w:tcBorders>
              <w:right w:val="nil"/>
            </w:tcBorders>
          </w:tcPr>
          <w:p w14:paraId="5985CCA6">
            <w:pPr>
              <w:spacing w:before="83" w:after="160" w:line="219"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faith</w:t>
            </w:r>
            <w:r>
              <w:rPr>
                <w:rFonts w:ascii="Times New Roman" w:hAnsi="Times New Roman" w:cs="Times New Roman"/>
                <w:snapToGrid w:val="0"/>
                <w:color w:val="000000"/>
                <w:spacing w:val="24"/>
                <w:sz w:val="21"/>
                <w:szCs w:val="21"/>
              </w:rPr>
              <w:t xml:space="preserve"> </w:t>
            </w:r>
            <w:r>
              <w:rPr>
                <w:rFonts w:ascii="Times New Roman" w:hAnsi="Times New Roman" w:cs="Times New Roman"/>
                <w:snapToGrid w:val="0"/>
                <w:color w:val="000000"/>
                <w:spacing w:val="-1"/>
                <w:sz w:val="21"/>
                <w:szCs w:val="21"/>
              </w:rPr>
              <w:t>in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对……的信心</w:t>
            </w:r>
          </w:p>
        </w:tc>
        <w:tc>
          <w:tcPr>
            <w:tcW w:w="6022" w:type="dxa"/>
            <w:tcBorders>
              <w:left w:val="nil"/>
              <w:right w:val="nil"/>
            </w:tcBorders>
          </w:tcPr>
          <w:p w14:paraId="1068E5F2">
            <w:pPr>
              <w:spacing w:before="73" w:after="160" w:line="227" w:lineRule="auto"/>
              <w:ind w:left="132"/>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progress in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在……方面的进步   succe</w:t>
            </w:r>
            <w:r>
              <w:rPr>
                <w:rFonts w:ascii="Times New Roman" w:hAnsi="Times New Roman" w:cs="Times New Roman"/>
                <w:snapToGrid w:val="0"/>
                <w:color w:val="000000"/>
                <w:spacing w:val="-1"/>
                <w:sz w:val="21"/>
                <w:szCs w:val="21"/>
              </w:rPr>
              <w:t>ss</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1"/>
                <w:sz w:val="21"/>
                <w:szCs w:val="21"/>
              </w:rPr>
              <w:t>in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在……取得的成功</w:t>
            </w:r>
          </w:p>
        </w:tc>
      </w:tr>
      <w:tr w14:paraId="5C61D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419" w:hRule="atLeast"/>
        </w:trPr>
        <w:tc>
          <w:tcPr>
            <w:tcW w:w="1010" w:type="dxa"/>
            <w:gridSpan w:val="2"/>
            <w:tcBorders>
              <w:left w:val="nil"/>
            </w:tcBorders>
          </w:tcPr>
          <w:p w14:paraId="650F1B4E">
            <w:pPr>
              <w:spacing w:before="143" w:after="160" w:line="239" w:lineRule="auto"/>
              <w:ind w:left="25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n.+of</w:t>
            </w:r>
          </w:p>
        </w:tc>
        <w:tc>
          <w:tcPr>
            <w:tcW w:w="2997" w:type="dxa"/>
            <w:gridSpan w:val="3"/>
            <w:tcBorders>
              <w:right w:val="nil"/>
            </w:tcBorders>
          </w:tcPr>
          <w:p w14:paraId="44167123">
            <w:pPr>
              <w:spacing w:before="125" w:after="160" w:line="220"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lack</w:t>
            </w:r>
            <w:r>
              <w:rPr>
                <w:rFonts w:ascii="Times New Roman" w:hAnsi="Times New Roman" w:cs="Times New Roman"/>
                <w:snapToGrid w:val="0"/>
                <w:color w:val="000000"/>
                <w:spacing w:val="20"/>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缺乏</w:t>
            </w:r>
          </w:p>
        </w:tc>
        <w:tc>
          <w:tcPr>
            <w:tcW w:w="6022" w:type="dxa"/>
            <w:tcBorders>
              <w:left w:val="nil"/>
              <w:right w:val="nil"/>
            </w:tcBorders>
          </w:tcPr>
          <w:p w14:paraId="1C7FB2F2">
            <w:pPr>
              <w:spacing w:after="160" w:line="278" w:lineRule="auto"/>
              <w:rPr>
                <w:rFonts w:ascii="Times New Roman" w:hAnsi="Times New Roman" w:cs="Times New Roman"/>
                <w:snapToGrid w:val="0"/>
                <w:color w:val="000000"/>
                <w:sz w:val="21"/>
                <w:szCs w:val="21"/>
              </w:rPr>
            </w:pPr>
          </w:p>
        </w:tc>
      </w:tr>
      <w:tr w14:paraId="37CFB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20" w:type="dxa"/>
          <w:wAfter w:w="50" w:type="dxa"/>
          <w:trHeight w:val="703" w:hRule="atLeast"/>
        </w:trPr>
        <w:tc>
          <w:tcPr>
            <w:tcW w:w="1010" w:type="dxa"/>
            <w:gridSpan w:val="2"/>
            <w:tcBorders>
              <w:left w:val="nil"/>
            </w:tcBorders>
          </w:tcPr>
          <w:p w14:paraId="66EB4439">
            <w:pPr>
              <w:spacing w:before="284" w:after="160" w:line="239" w:lineRule="auto"/>
              <w:ind w:left="25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n.+on</w:t>
            </w:r>
          </w:p>
        </w:tc>
        <w:tc>
          <w:tcPr>
            <w:tcW w:w="2997" w:type="dxa"/>
            <w:gridSpan w:val="3"/>
            <w:tcBorders>
              <w:right w:val="nil"/>
            </w:tcBorders>
          </w:tcPr>
          <w:p w14:paraId="2926D76D">
            <w:pPr>
              <w:spacing w:before="89" w:after="160" w:line="293" w:lineRule="auto"/>
              <w:ind w:left="104" w:right="122"/>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the dependence</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z w:val="21"/>
                <w:szCs w:val="21"/>
              </w:rPr>
              <w:t>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对……</w:t>
            </w:r>
            <w:r>
              <w:rPr>
                <w:rFonts w:ascii="Times New Roman" w:hAnsi="Times New Roman" w:cs="Times New Roman"/>
                <w:snapToGrid w:val="0"/>
                <w:color w:val="000000"/>
                <w:spacing w:val="-1"/>
                <w:sz w:val="21"/>
                <w:szCs w:val="21"/>
              </w:rPr>
              <w:t>的依赖</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an impression</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1"/>
                <w:sz w:val="21"/>
                <w:szCs w:val="21"/>
              </w:rPr>
              <w:t>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给……的印象</w:t>
            </w:r>
          </w:p>
        </w:tc>
        <w:tc>
          <w:tcPr>
            <w:tcW w:w="6022" w:type="dxa"/>
            <w:tcBorders>
              <w:left w:val="nil"/>
              <w:right w:val="nil"/>
            </w:tcBorders>
          </w:tcPr>
          <w:p w14:paraId="2D06C96B">
            <w:pPr>
              <w:spacing w:before="260" w:after="160" w:line="214" w:lineRule="auto"/>
              <w:ind w:left="236"/>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an effect/impact 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对……的影响</w:t>
            </w:r>
          </w:p>
        </w:tc>
      </w:tr>
      <w:tr w14:paraId="353AB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020" w:type="dxa"/>
            <w:gridSpan w:val="2"/>
            <w:tcBorders>
              <w:top w:val="nil"/>
              <w:left w:val="nil"/>
            </w:tcBorders>
          </w:tcPr>
          <w:p w14:paraId="46F64D8A">
            <w:pPr>
              <w:spacing w:after="160" w:line="278" w:lineRule="auto"/>
              <w:rPr>
                <w:rFonts w:ascii="Times New Roman" w:hAnsi="Times New Roman" w:cs="Times New Roman"/>
                <w:snapToGrid w:val="0"/>
                <w:color w:val="000000"/>
                <w:sz w:val="21"/>
                <w:szCs w:val="21"/>
              </w:rPr>
            </w:pPr>
          </w:p>
        </w:tc>
        <w:tc>
          <w:tcPr>
            <w:tcW w:w="9079" w:type="dxa"/>
            <w:gridSpan w:val="6"/>
            <w:tcBorders>
              <w:top w:val="nil"/>
              <w:right w:val="nil"/>
            </w:tcBorders>
          </w:tcPr>
          <w:p w14:paraId="16B9B989">
            <w:pPr>
              <w:spacing w:before="78" w:after="160" w:line="220" w:lineRule="auto"/>
              <w:ind w:left="6014"/>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续表</w:t>
            </w:r>
          </w:p>
        </w:tc>
      </w:tr>
      <w:tr w14:paraId="07B3B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20" w:type="dxa"/>
            <w:gridSpan w:val="2"/>
            <w:tcBorders>
              <w:left w:val="nil"/>
            </w:tcBorders>
          </w:tcPr>
          <w:p w14:paraId="0E5D115C">
            <w:pPr>
              <w:spacing w:before="97" w:after="160" w:line="219" w:lineRule="auto"/>
              <w:ind w:left="32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9079" w:type="dxa"/>
            <w:gridSpan w:val="6"/>
            <w:tcBorders>
              <w:right w:val="nil"/>
            </w:tcBorders>
          </w:tcPr>
          <w:p w14:paraId="13F4C9F7">
            <w:pPr>
              <w:spacing w:before="98" w:after="160" w:line="221" w:lineRule="auto"/>
              <w:ind w:left="313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示例</w:t>
            </w:r>
          </w:p>
        </w:tc>
      </w:tr>
      <w:tr w14:paraId="639B2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020" w:type="dxa"/>
            <w:gridSpan w:val="2"/>
            <w:tcBorders>
              <w:left w:val="nil"/>
            </w:tcBorders>
          </w:tcPr>
          <w:p w14:paraId="4C1E425D">
            <w:pPr>
              <w:spacing w:after="160" w:line="287" w:lineRule="auto"/>
              <w:rPr>
                <w:rFonts w:ascii="Times New Roman" w:hAnsi="Times New Roman" w:cs="Times New Roman"/>
                <w:snapToGrid w:val="0"/>
                <w:color w:val="000000"/>
                <w:sz w:val="21"/>
                <w:szCs w:val="21"/>
              </w:rPr>
            </w:pPr>
          </w:p>
          <w:p w14:paraId="4E078677">
            <w:pPr>
              <w:spacing w:after="160" w:line="288" w:lineRule="auto"/>
              <w:rPr>
                <w:rFonts w:ascii="Times New Roman" w:hAnsi="Times New Roman" w:cs="Times New Roman"/>
                <w:snapToGrid w:val="0"/>
                <w:color w:val="000000"/>
                <w:sz w:val="21"/>
                <w:szCs w:val="21"/>
              </w:rPr>
            </w:pPr>
          </w:p>
          <w:p w14:paraId="0F138E1E">
            <w:pPr>
              <w:spacing w:before="62" w:after="160" w:line="239" w:lineRule="auto"/>
              <w:ind w:left="27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n.+to</w:t>
            </w:r>
          </w:p>
        </w:tc>
        <w:tc>
          <w:tcPr>
            <w:tcW w:w="433" w:type="dxa"/>
            <w:gridSpan w:val="2"/>
            <w:tcBorders>
              <w:right w:val="nil"/>
            </w:tcBorders>
          </w:tcPr>
          <w:p w14:paraId="3322C44A">
            <w:pPr>
              <w:spacing w:before="94" w:after="160" w:line="278" w:lineRule="auto"/>
              <w:ind w:left="115"/>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the</w:t>
            </w:r>
          </w:p>
          <w:p w14:paraId="62ED2234">
            <w:pPr>
              <w:spacing w:before="100" w:after="160" w:line="278"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the</w:t>
            </w:r>
          </w:p>
          <w:p w14:paraId="1F7B57DA">
            <w:pPr>
              <w:spacing w:before="102" w:after="160" w:line="278"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the</w:t>
            </w:r>
          </w:p>
        </w:tc>
        <w:tc>
          <w:tcPr>
            <w:tcW w:w="2546" w:type="dxa"/>
            <w:tcBorders>
              <w:left w:val="nil"/>
              <w:right w:val="nil"/>
            </w:tcBorders>
          </w:tcPr>
          <w:p w14:paraId="1E872333">
            <w:pPr>
              <w:spacing w:before="94" w:after="160" w:line="309" w:lineRule="auto"/>
              <w:ind w:left="60" w:right="125" w:firstLine="8"/>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access</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 xml:space="preserve">进入……的通道  </w:t>
            </w:r>
            <w:r>
              <w:rPr>
                <w:rFonts w:ascii="Times New Roman" w:hAnsi="Times New Roman" w:cs="Times New Roman"/>
                <w:snapToGrid w:val="0"/>
                <w:color w:val="000000"/>
                <w:sz w:val="21"/>
                <w:szCs w:val="21"/>
              </w:rPr>
              <w:t>attitude</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对……的态度</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solution 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的解决办法</w:t>
            </w:r>
          </w:p>
        </w:tc>
        <w:tc>
          <w:tcPr>
            <w:tcW w:w="6100" w:type="dxa"/>
            <w:gridSpan w:val="3"/>
            <w:tcBorders>
              <w:left w:val="nil"/>
              <w:right w:val="nil"/>
            </w:tcBorders>
          </w:tcPr>
          <w:p w14:paraId="33D7ADD6">
            <w:pPr>
              <w:spacing w:before="86" w:after="160" w:line="220" w:lineRule="auto"/>
              <w:ind w:left="16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the answer 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……的答案</w:t>
            </w:r>
            <w:r>
              <w:rPr>
                <w:rFonts w:ascii="Times New Roman" w:hAnsi="Times New Roman" w:cs="Times New Roman"/>
                <w:snapToGrid w:val="0"/>
                <w:color w:val="000000"/>
                <w:spacing w:val="3"/>
                <w:sz w:val="21"/>
                <w:szCs w:val="21"/>
              </w:rPr>
              <w:t xml:space="preserve">       </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z w:val="21"/>
                <w:szCs w:val="21"/>
              </w:rPr>
              <w:t>the approach</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……的方法</w:t>
            </w:r>
          </w:p>
          <w:p w14:paraId="4BBB9052">
            <w:pPr>
              <w:spacing w:before="109" w:after="160" w:line="189" w:lineRule="auto"/>
              <w:ind w:left="161"/>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the home</w:t>
            </w:r>
            <w:r>
              <w:rPr>
                <w:rFonts w:ascii="Times New Roman" w:hAnsi="Times New Roman" w:cs="Times New Roman"/>
                <w:snapToGrid w:val="0"/>
                <w:color w:val="000000"/>
                <w:spacing w:val="26"/>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……的家园</w:t>
            </w:r>
          </w:p>
          <w:p w14:paraId="5E6D8DB7">
            <w:pPr>
              <w:spacing w:after="160" w:line="176" w:lineRule="auto"/>
              <w:ind w:left="304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the key</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2"/>
                <w:sz w:val="21"/>
                <w:szCs w:val="21"/>
              </w:rPr>
              <w:t>to</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……的关键</w:t>
            </w:r>
          </w:p>
          <w:p w14:paraId="47A7811E">
            <w:pPr>
              <w:spacing w:after="160" w:line="210" w:lineRule="auto"/>
              <w:ind w:left="161"/>
              <w:rPr>
                <w:rFonts w:ascii="Times New Roman" w:hAnsi="Times New Roman" w:cs="Times New Roman"/>
                <w:snapToGrid w:val="0"/>
                <w:color w:val="000000"/>
                <w:sz w:val="21"/>
                <w:szCs w:val="21"/>
              </w:rPr>
            </w:pPr>
            <w:r>
              <w:rPr>
                <w:rFonts w:ascii="Times New Roman" w:hAnsi="Times New Roman" w:cs="Times New Roman"/>
                <w:snapToGrid w:val="0"/>
                <w:color w:val="000000"/>
                <w:spacing w:val="-5"/>
                <w:sz w:val="21"/>
                <w:szCs w:val="21"/>
              </w:rPr>
              <w:t>the introduction</w:t>
            </w:r>
            <w:r>
              <w:rPr>
                <w:rFonts w:ascii="Times New Roman" w:hAnsi="Times New Roman" w:cs="Times New Roman"/>
                <w:snapToGrid w:val="0"/>
                <w:color w:val="000000"/>
                <w:spacing w:val="24"/>
                <w:sz w:val="21"/>
                <w:szCs w:val="21"/>
              </w:rPr>
              <w:t xml:space="preserve"> </w:t>
            </w:r>
            <w:r>
              <w:rPr>
                <w:rFonts w:ascii="Times New Roman" w:hAnsi="Times New Roman" w:cs="Times New Roman"/>
                <w:snapToGrid w:val="0"/>
                <w:color w:val="000000"/>
                <w:spacing w:val="-5"/>
                <w:sz w:val="21"/>
                <w:szCs w:val="21"/>
              </w:rPr>
              <w:t>to</w:t>
            </w:r>
            <w:r>
              <w:rPr>
                <w:rFonts w:hint="eastAsia" w:ascii="Times New Roman" w:hAnsi="Times New Roman" w:cs="Times New Roman"/>
                <w:snapToGrid w:val="0"/>
                <w:color w:val="000000"/>
                <w:spacing w:val="-5"/>
                <w:sz w:val="21"/>
                <w:szCs w:val="21"/>
                <w:lang w:eastAsia="zh-CN"/>
              </w:rPr>
              <w:t xml:space="preserve"> </w:t>
            </w:r>
            <w:r>
              <w:rPr>
                <w:rFonts w:ascii="Times New Roman" w:hAnsi="Times New Roman" w:cs="Times New Roman"/>
                <w:snapToGrid w:val="0"/>
                <w:color w:val="000000"/>
                <w:spacing w:val="-5"/>
                <w:sz w:val="21"/>
                <w:szCs w:val="21"/>
              </w:rPr>
              <w:t>对……的介绍</w:t>
            </w:r>
          </w:p>
        </w:tc>
      </w:tr>
    </w:tbl>
    <w:p w14:paraId="7B11B44A">
      <w:pPr>
        <w:rPr>
          <w:rFonts w:ascii="Times New Roman" w:hAnsi="Times New Roman" w:cs="Times New Roman"/>
          <w:sz w:val="21"/>
          <w:szCs w:val="21"/>
        </w:rPr>
        <w:sectPr>
          <w:pgSz w:w="12240" w:h="17180"/>
          <w:pgMar w:top="400" w:right="1229" w:bottom="0" w:left="959" w:header="0" w:footer="0" w:gutter="0"/>
          <w:cols w:space="720" w:num="1"/>
        </w:sectPr>
      </w:pPr>
    </w:p>
    <w:p w14:paraId="0244CA9D">
      <w:pPr>
        <w:spacing w:before="210" w:line="226" w:lineRule="auto"/>
        <w:ind w:left="89"/>
        <w:rPr>
          <w:rFonts w:ascii="Times New Roman" w:hAnsi="Times New Roman" w:cs="Times New Roman"/>
          <w:sz w:val="21"/>
          <w:szCs w:val="21"/>
        </w:rPr>
      </w:pPr>
      <w:bookmarkStart w:id="4" w:name="_GoBack"/>
      <w:bookmarkEnd w:id="4"/>
      <w:r>
        <w:rPr>
          <w:rFonts w:hint="eastAsia" w:ascii="宋体" w:hAnsi="宋体" w:eastAsia="宋体" w:cs="宋体"/>
          <w:spacing w:val="-4"/>
          <w:sz w:val="21"/>
          <w:szCs w:val="21"/>
        </w:rPr>
        <w:t>③</w:t>
      </w:r>
      <w:r>
        <w:rPr>
          <w:rFonts w:ascii="Times New Roman" w:hAnsi="Times New Roman" w:cs="Times New Roman"/>
          <w:spacing w:val="30"/>
          <w:sz w:val="21"/>
          <w:szCs w:val="21"/>
        </w:rPr>
        <w:t xml:space="preserve"> </w:t>
      </w:r>
      <w:r>
        <w:rPr>
          <w:rFonts w:ascii="Times New Roman" w:hAnsi="Times New Roman" w:cs="Times New Roman"/>
          <w:bCs/>
          <w:spacing w:val="-4"/>
          <w:sz w:val="21"/>
          <w:szCs w:val="21"/>
        </w:rPr>
        <w:t>动词+介词</w:t>
      </w:r>
    </w:p>
    <w:p w14:paraId="09E8EEC4">
      <w:pPr>
        <w:spacing w:line="149" w:lineRule="exact"/>
        <w:rPr>
          <w:rFonts w:ascii="Times New Roman" w:hAnsi="Times New Roman" w:cs="Times New Roman"/>
          <w:sz w:val="21"/>
          <w:szCs w:val="21"/>
        </w:rPr>
      </w:pPr>
    </w:p>
    <w:tbl>
      <w:tblPr>
        <w:tblStyle w:val="12"/>
        <w:tblW w:w="995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0"/>
        <w:gridCol w:w="2310"/>
        <w:gridCol w:w="409"/>
        <w:gridCol w:w="3153"/>
        <w:gridCol w:w="3067"/>
      </w:tblGrid>
      <w:tr w14:paraId="4DBB9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020" w:type="dxa"/>
            <w:tcBorders>
              <w:left w:val="nil"/>
            </w:tcBorders>
          </w:tcPr>
          <w:p w14:paraId="31568A3D">
            <w:pPr>
              <w:spacing w:before="109" w:after="160" w:line="219" w:lineRule="auto"/>
              <w:ind w:left="33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8939" w:type="dxa"/>
            <w:gridSpan w:val="4"/>
            <w:tcBorders>
              <w:right w:val="nil"/>
            </w:tcBorders>
          </w:tcPr>
          <w:p w14:paraId="76CD5E71">
            <w:pPr>
              <w:spacing w:before="110" w:after="160" w:line="221" w:lineRule="auto"/>
              <w:ind w:left="273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示例</w:t>
            </w:r>
          </w:p>
        </w:tc>
      </w:tr>
      <w:tr w14:paraId="5E88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1020" w:type="dxa"/>
            <w:tcBorders>
              <w:left w:val="nil"/>
            </w:tcBorders>
          </w:tcPr>
          <w:p w14:paraId="78EE657E">
            <w:pPr>
              <w:spacing w:after="160" w:line="344" w:lineRule="auto"/>
              <w:rPr>
                <w:rFonts w:ascii="Times New Roman" w:hAnsi="Times New Roman" w:cs="Times New Roman"/>
                <w:snapToGrid w:val="0"/>
                <w:color w:val="000000"/>
                <w:sz w:val="21"/>
                <w:szCs w:val="21"/>
              </w:rPr>
            </w:pPr>
          </w:p>
          <w:p w14:paraId="43DA7B66">
            <w:pPr>
              <w:spacing w:before="59" w:after="160" w:line="239" w:lineRule="auto"/>
              <w:ind w:left="14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v.+about</w:t>
            </w:r>
          </w:p>
        </w:tc>
        <w:tc>
          <w:tcPr>
            <w:tcW w:w="2310" w:type="dxa"/>
            <w:tcBorders>
              <w:right w:val="nil"/>
            </w:tcBorders>
          </w:tcPr>
          <w:p w14:paraId="344BE108">
            <w:pPr>
              <w:spacing w:before="192" w:after="160" w:line="367" w:lineRule="auto"/>
              <w:ind w:left="104" w:right="56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complain</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about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抱怨</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talk about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谈论</w:t>
            </w:r>
          </w:p>
        </w:tc>
        <w:tc>
          <w:tcPr>
            <w:tcW w:w="3562" w:type="dxa"/>
            <w:gridSpan w:val="2"/>
            <w:tcBorders>
              <w:left w:val="nil"/>
              <w:right w:val="nil"/>
            </w:tcBorders>
          </w:tcPr>
          <w:p w14:paraId="1BBF4867">
            <w:pPr>
              <w:spacing w:before="187" w:after="160" w:line="370" w:lineRule="auto"/>
              <w:ind w:left="569" w:right="161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learn</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about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了解</w:t>
            </w:r>
            <w:r>
              <w:rPr>
                <w:rFonts w:ascii="Times New Roman" w:hAnsi="Times New Roman" w:cs="Times New Roman"/>
                <w:snapToGrid w:val="0"/>
                <w:color w:val="000000"/>
                <w:sz w:val="21"/>
                <w:szCs w:val="21"/>
              </w:rPr>
              <w:t xml:space="preserve"> think</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about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考虑</w:t>
            </w:r>
          </w:p>
        </w:tc>
        <w:tc>
          <w:tcPr>
            <w:tcW w:w="3067" w:type="dxa"/>
            <w:tcBorders>
              <w:left w:val="nil"/>
              <w:right w:val="nil"/>
            </w:tcBorders>
          </w:tcPr>
          <w:p w14:paraId="1870F5FE">
            <w:pPr>
              <w:spacing w:before="176" w:after="160" w:line="365" w:lineRule="auto"/>
              <w:ind w:left="47" w:right="165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set</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1"/>
                <w:sz w:val="21"/>
                <w:szCs w:val="21"/>
              </w:rPr>
              <w:t>about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着手做</w:t>
            </w:r>
            <w:r>
              <w:rPr>
                <w:rFonts w:ascii="Times New Roman" w:hAnsi="Times New Roman" w:cs="Times New Roman"/>
                <w:snapToGrid w:val="0"/>
                <w:color w:val="000000"/>
                <w:sz w:val="21"/>
                <w:szCs w:val="21"/>
              </w:rPr>
              <w:t xml:space="preserve"> worry about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担心</w:t>
            </w:r>
          </w:p>
        </w:tc>
      </w:tr>
      <w:tr w14:paraId="3B585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020" w:type="dxa"/>
            <w:tcBorders>
              <w:left w:val="nil"/>
            </w:tcBorders>
          </w:tcPr>
          <w:p w14:paraId="5FBBF7F9">
            <w:pPr>
              <w:spacing w:before="216"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v.+as</w:t>
            </w:r>
          </w:p>
        </w:tc>
        <w:tc>
          <w:tcPr>
            <w:tcW w:w="5872" w:type="dxa"/>
            <w:gridSpan w:val="3"/>
            <w:tcBorders>
              <w:right w:val="nil"/>
            </w:tcBorders>
          </w:tcPr>
          <w:p w14:paraId="70B9A8B0">
            <w:pPr>
              <w:spacing w:before="198" w:after="160" w:line="220"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act</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as</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充当</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serve</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z w:val="21"/>
                <w:szCs w:val="21"/>
              </w:rPr>
              <w:t>as</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用作</w:t>
            </w:r>
          </w:p>
        </w:tc>
        <w:tc>
          <w:tcPr>
            <w:tcW w:w="3067" w:type="dxa"/>
            <w:tcBorders>
              <w:left w:val="nil"/>
              <w:right w:val="nil"/>
            </w:tcBorders>
          </w:tcPr>
          <w:p w14:paraId="0CD353C9">
            <w:pPr>
              <w:spacing w:before="198" w:after="160" w:line="220" w:lineRule="auto"/>
              <w:ind w:left="47"/>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work as</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从事……工作</w:t>
            </w:r>
          </w:p>
        </w:tc>
      </w:tr>
      <w:tr w14:paraId="1E7EE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1020" w:type="dxa"/>
            <w:tcBorders>
              <w:left w:val="nil"/>
            </w:tcBorders>
          </w:tcPr>
          <w:p w14:paraId="77BB1DD3">
            <w:pPr>
              <w:spacing w:after="160" w:line="326" w:lineRule="auto"/>
              <w:rPr>
                <w:rFonts w:ascii="Times New Roman" w:hAnsi="Times New Roman" w:cs="Times New Roman"/>
                <w:snapToGrid w:val="0"/>
                <w:color w:val="000000"/>
                <w:sz w:val="21"/>
                <w:szCs w:val="21"/>
              </w:rPr>
            </w:pPr>
          </w:p>
          <w:p w14:paraId="0870F61B">
            <w:pPr>
              <w:spacing w:before="59"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v.+at</w:t>
            </w:r>
          </w:p>
        </w:tc>
        <w:tc>
          <w:tcPr>
            <w:tcW w:w="2719" w:type="dxa"/>
            <w:gridSpan w:val="2"/>
            <w:tcBorders>
              <w:right w:val="single" w:color="000000" w:sz="4" w:space="0"/>
            </w:tcBorders>
          </w:tcPr>
          <w:p w14:paraId="7BCD217E">
            <w:pPr>
              <w:spacing w:before="140" w:after="160" w:line="221"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aim</w:t>
            </w:r>
            <w:r>
              <w:rPr>
                <w:rFonts w:ascii="Times New Roman" w:hAnsi="Times New Roman" w:cs="Times New Roman"/>
                <w:snapToGrid w:val="0"/>
                <w:color w:val="000000"/>
                <w:spacing w:val="7"/>
                <w:sz w:val="21"/>
                <w:szCs w:val="21"/>
              </w:rPr>
              <w:t xml:space="preserve"> </w:t>
            </w:r>
            <w:r>
              <w:rPr>
                <w:rFonts w:ascii="Times New Roman" w:hAnsi="Times New Roman" w:cs="Times New Roman"/>
                <w:snapToGrid w:val="0"/>
                <w:color w:val="000000"/>
                <w:spacing w:val="-2"/>
                <w:sz w:val="21"/>
                <w:szCs w:val="21"/>
              </w:rPr>
              <w:t>at</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瞄准</w:t>
            </w:r>
          </w:p>
          <w:p w14:paraId="3E272719">
            <w:pPr>
              <w:spacing w:before="247" w:after="160" w:line="214"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laugh</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pacing w:val="-1"/>
                <w:sz w:val="21"/>
                <w:szCs w:val="21"/>
              </w:rPr>
              <w:t>at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嘲笑</w:t>
            </w:r>
          </w:p>
        </w:tc>
        <w:tc>
          <w:tcPr>
            <w:tcW w:w="3153" w:type="dxa"/>
            <w:tcBorders>
              <w:left w:val="single" w:color="000000" w:sz="4" w:space="0"/>
              <w:right w:val="nil"/>
            </w:tcBorders>
          </w:tcPr>
          <w:p w14:paraId="1989CD64">
            <w:pPr>
              <w:spacing w:before="133" w:after="160" w:line="214" w:lineRule="auto"/>
              <w:ind w:left="14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glance</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pacing w:val="-2"/>
                <w:sz w:val="21"/>
                <w:szCs w:val="21"/>
              </w:rPr>
              <w:t>at</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瞥</w:t>
            </w:r>
          </w:p>
          <w:p w14:paraId="0A05D218">
            <w:pPr>
              <w:spacing w:before="263" w:after="160" w:line="215" w:lineRule="auto"/>
              <w:ind w:left="14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shout</w:t>
            </w:r>
            <w:r>
              <w:rPr>
                <w:rFonts w:ascii="Times New Roman" w:hAnsi="Times New Roman" w:cs="Times New Roman"/>
                <w:snapToGrid w:val="0"/>
                <w:color w:val="000000"/>
                <w:spacing w:val="1"/>
                <w:sz w:val="21"/>
                <w:szCs w:val="21"/>
              </w:rPr>
              <w:t>/</w:t>
            </w:r>
            <w:r>
              <w:rPr>
                <w:rFonts w:ascii="Times New Roman" w:hAnsi="Times New Roman" w:cs="Times New Roman"/>
                <w:snapToGrid w:val="0"/>
                <w:color w:val="000000"/>
                <w:sz w:val="21"/>
                <w:szCs w:val="21"/>
              </w:rPr>
              <w:t>yell</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at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冲……嚷</w:t>
            </w:r>
          </w:p>
        </w:tc>
        <w:tc>
          <w:tcPr>
            <w:tcW w:w="3067" w:type="dxa"/>
            <w:tcBorders>
              <w:left w:val="nil"/>
              <w:right w:val="nil"/>
            </w:tcBorders>
          </w:tcPr>
          <w:p w14:paraId="3076C5E3">
            <w:pPr>
              <w:spacing w:before="139" w:after="160" w:line="219" w:lineRule="auto"/>
              <w:ind w:left="47"/>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knock</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pacing w:val="-2"/>
                <w:sz w:val="21"/>
                <w:szCs w:val="21"/>
              </w:rPr>
              <w:t>at</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敲</w:t>
            </w:r>
          </w:p>
          <w:p w14:paraId="3ECEBAFD">
            <w:pPr>
              <w:spacing w:before="256" w:after="160" w:line="219" w:lineRule="auto"/>
              <w:ind w:left="47"/>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stare</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at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盯着</w:t>
            </w:r>
          </w:p>
        </w:tc>
      </w:tr>
      <w:tr w14:paraId="62296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8" w:hRule="atLeast"/>
        </w:trPr>
        <w:tc>
          <w:tcPr>
            <w:tcW w:w="1020" w:type="dxa"/>
            <w:tcBorders>
              <w:left w:val="nil"/>
            </w:tcBorders>
          </w:tcPr>
          <w:p w14:paraId="5A147D24">
            <w:pPr>
              <w:spacing w:after="160" w:line="337" w:lineRule="auto"/>
              <w:rPr>
                <w:rFonts w:ascii="Times New Roman" w:hAnsi="Times New Roman" w:cs="Times New Roman"/>
                <w:snapToGrid w:val="0"/>
                <w:color w:val="000000"/>
                <w:sz w:val="21"/>
                <w:szCs w:val="21"/>
              </w:rPr>
            </w:pPr>
          </w:p>
          <w:p w14:paraId="1D13B61A">
            <w:pPr>
              <w:spacing w:after="160" w:line="338" w:lineRule="auto"/>
              <w:rPr>
                <w:rFonts w:ascii="Times New Roman" w:hAnsi="Times New Roman" w:cs="Times New Roman"/>
                <w:snapToGrid w:val="0"/>
                <w:color w:val="000000"/>
                <w:sz w:val="21"/>
                <w:szCs w:val="21"/>
              </w:rPr>
            </w:pPr>
          </w:p>
          <w:p w14:paraId="6248D70F">
            <w:pPr>
              <w:spacing w:before="58" w:after="160" w:line="239" w:lineRule="auto"/>
              <w:ind w:left="23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v.+for</w:t>
            </w:r>
          </w:p>
        </w:tc>
        <w:tc>
          <w:tcPr>
            <w:tcW w:w="2719" w:type="dxa"/>
            <w:gridSpan w:val="2"/>
            <w:tcBorders>
              <w:right w:val="single" w:color="000000" w:sz="4" w:space="0"/>
            </w:tcBorders>
          </w:tcPr>
          <w:p w14:paraId="79AACE05">
            <w:pPr>
              <w:spacing w:before="190" w:after="160" w:line="341" w:lineRule="auto"/>
              <w:ind w:left="104" w:right="69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account</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(数量上)占</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long</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渴望</w:t>
            </w:r>
          </w:p>
          <w:p w14:paraId="4BFF4E65">
            <w:pPr>
              <w:spacing w:after="160" w:line="377" w:lineRule="auto"/>
              <w:ind w:left="84" w:right="918"/>
              <w:rPr>
                <w:rFonts w:ascii="Times New Roman" w:hAnsi="Times New Roman" w:cs="Times New Roman"/>
                <w:snapToGrid w:val="0"/>
                <w:color w:val="000000"/>
                <w:sz w:val="21"/>
                <w:szCs w:val="21"/>
              </w:rPr>
            </w:pPr>
            <w:r>
              <w:rPr>
                <w:rFonts w:ascii="Times New Roman" w:hAnsi="Times New Roman" w:cs="Times New Roman"/>
                <w:snapToGrid w:val="0"/>
                <w:color w:val="000000"/>
                <w:spacing w:val="-6"/>
                <w:sz w:val="21"/>
                <w:szCs w:val="21"/>
              </w:rPr>
              <w:t>pay for</w:t>
            </w:r>
            <w:r>
              <w:rPr>
                <w:rFonts w:hint="eastAsia" w:ascii="Times New Roman" w:hAnsi="Times New Roman" w:cs="Times New Roman"/>
                <w:snapToGrid w:val="0"/>
                <w:color w:val="000000"/>
                <w:spacing w:val="-6"/>
                <w:sz w:val="21"/>
                <w:szCs w:val="21"/>
                <w:lang w:eastAsia="zh-CN"/>
              </w:rPr>
              <w:t xml:space="preserve"> </w:t>
            </w:r>
            <w:r>
              <w:rPr>
                <w:rFonts w:ascii="Times New Roman" w:hAnsi="Times New Roman" w:cs="Times New Roman"/>
                <w:snapToGrid w:val="0"/>
                <w:color w:val="000000"/>
                <w:spacing w:val="-6"/>
                <w:sz w:val="21"/>
                <w:szCs w:val="21"/>
              </w:rPr>
              <w:t>为……</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pacing w:val="-6"/>
                <w:sz w:val="21"/>
                <w:szCs w:val="21"/>
              </w:rPr>
              <w:t>·付钱</w:t>
            </w:r>
            <w:r>
              <w:rPr>
                <w:rFonts w:ascii="Times New Roman" w:hAnsi="Times New Roman" w:cs="Times New Roman"/>
                <w:snapToGrid w:val="0"/>
                <w:color w:val="000000"/>
                <w:sz w:val="21"/>
                <w:szCs w:val="21"/>
              </w:rPr>
              <w:t xml:space="preserve"> search</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搜寻</w:t>
            </w:r>
          </w:p>
        </w:tc>
        <w:tc>
          <w:tcPr>
            <w:tcW w:w="3153" w:type="dxa"/>
            <w:tcBorders>
              <w:left w:val="single" w:color="000000" w:sz="4" w:space="0"/>
              <w:right w:val="nil"/>
            </w:tcBorders>
          </w:tcPr>
          <w:p w14:paraId="511C58F5">
            <w:pPr>
              <w:spacing w:before="195" w:after="160" w:line="214" w:lineRule="auto"/>
              <w:ind w:left="16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apply</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2"/>
                <w:sz w:val="21"/>
                <w:szCs w:val="21"/>
              </w:rPr>
              <w:t>for</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申请</w:t>
            </w:r>
          </w:p>
          <w:p w14:paraId="0193696F">
            <w:pPr>
              <w:spacing w:before="126" w:after="160" w:line="220" w:lineRule="auto"/>
              <w:ind w:left="16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look</w:t>
            </w:r>
            <w:r>
              <w:rPr>
                <w:rFonts w:ascii="Times New Roman" w:hAnsi="Times New Roman" w:cs="Times New Roman"/>
                <w:snapToGrid w:val="0"/>
                <w:color w:val="000000"/>
                <w:spacing w:val="36"/>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2"/>
                <w:sz w:val="21"/>
                <w:szCs w:val="21"/>
              </w:rPr>
              <w:t>寻找</w:t>
            </w:r>
          </w:p>
          <w:p w14:paraId="2F374748">
            <w:pPr>
              <w:spacing w:before="139" w:after="160" w:line="347" w:lineRule="auto"/>
              <w:ind w:left="145" w:right="36"/>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provide sth.for</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1"/>
                <w:sz w:val="21"/>
                <w:szCs w:val="21"/>
              </w:rPr>
              <w:t>sb.</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为某人提供某物</w:t>
            </w:r>
            <w:r>
              <w:rPr>
                <w:rFonts w:ascii="Times New Roman" w:hAnsi="Times New Roman" w:cs="Times New Roman"/>
                <w:snapToGrid w:val="0"/>
                <w:color w:val="000000"/>
                <w:sz w:val="21"/>
                <w:szCs w:val="21"/>
              </w:rPr>
              <w:t xml:space="preserve"> seek</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寻找</w:t>
            </w:r>
          </w:p>
        </w:tc>
        <w:tc>
          <w:tcPr>
            <w:tcW w:w="3067" w:type="dxa"/>
            <w:tcBorders>
              <w:left w:val="nil"/>
              <w:right w:val="nil"/>
            </w:tcBorders>
          </w:tcPr>
          <w:p w14:paraId="2F38DC1D">
            <w:pPr>
              <w:spacing w:before="191" w:after="160" w:line="221" w:lineRule="auto"/>
              <w:ind w:left="47"/>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ask</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要求</w:t>
            </w:r>
          </w:p>
          <w:p w14:paraId="4C69CA62">
            <w:pPr>
              <w:spacing w:before="144" w:after="160" w:line="343" w:lineRule="auto"/>
              <w:ind w:left="57" w:right="120" w:hanging="1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mistake</w:t>
            </w:r>
            <w:r>
              <w:rPr>
                <w:rFonts w:ascii="Times New Roman" w:hAnsi="Times New Roman" w:cs="Times New Roman"/>
                <w:snapToGrid w:val="0"/>
                <w:color w:val="000000"/>
                <w:spacing w:val="1"/>
                <w:sz w:val="21"/>
                <w:szCs w:val="21"/>
              </w:rPr>
              <w:t>...</w:t>
            </w:r>
            <w:r>
              <w:rPr>
                <w:rFonts w:ascii="Times New Roman" w:hAnsi="Times New Roman" w:cs="Times New Roman"/>
                <w:snapToGrid w:val="0"/>
                <w:color w:val="000000"/>
                <w:sz w:val="21"/>
                <w:szCs w:val="21"/>
              </w:rPr>
              <w:t>for</w:t>
            </w:r>
            <w:r>
              <w:rPr>
                <w:rFonts w:ascii="Times New Roman" w:hAnsi="Times New Roman" w:cs="Times New Roman"/>
                <w:snapToGrid w:val="0"/>
                <w:color w:val="000000"/>
                <w:spacing w:val="1"/>
                <w:sz w:val="21"/>
                <w:szCs w:val="21"/>
              </w:rPr>
              <w: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把……错当成……</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pacing w:val="-1"/>
                <w:sz w:val="21"/>
                <w:szCs w:val="21"/>
              </w:rPr>
              <w:t>run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参加竞选</w:t>
            </w:r>
          </w:p>
          <w:p w14:paraId="307CB940">
            <w:pPr>
              <w:spacing w:after="160" w:line="219" w:lineRule="auto"/>
              <w:ind w:left="57"/>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stand</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代表</w:t>
            </w:r>
          </w:p>
        </w:tc>
      </w:tr>
      <w:tr w14:paraId="6624C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020" w:type="dxa"/>
            <w:tcBorders>
              <w:left w:val="nil"/>
            </w:tcBorders>
          </w:tcPr>
          <w:p w14:paraId="054BE68B">
            <w:pPr>
              <w:spacing w:after="160" w:line="339" w:lineRule="auto"/>
              <w:rPr>
                <w:rFonts w:ascii="Times New Roman" w:hAnsi="Times New Roman" w:cs="Times New Roman"/>
                <w:snapToGrid w:val="0"/>
                <w:color w:val="000000"/>
                <w:sz w:val="21"/>
                <w:szCs w:val="21"/>
              </w:rPr>
            </w:pPr>
          </w:p>
          <w:p w14:paraId="707C1F3C">
            <w:pPr>
              <w:spacing w:before="59" w:after="160" w:line="239" w:lineRule="auto"/>
              <w:ind w:left="18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v.+from</w:t>
            </w:r>
          </w:p>
        </w:tc>
        <w:tc>
          <w:tcPr>
            <w:tcW w:w="2310" w:type="dxa"/>
            <w:tcBorders>
              <w:right w:val="nil"/>
            </w:tcBorders>
          </w:tcPr>
          <w:p w14:paraId="3A777D7D">
            <w:pPr>
              <w:spacing w:before="193" w:after="160" w:line="350" w:lineRule="auto"/>
              <w:ind w:left="94" w:right="283"/>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differ</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6"/>
                <w:sz w:val="21"/>
                <w:szCs w:val="21"/>
              </w:rPr>
              <w:t>与……不同</w:t>
            </w:r>
            <w:r>
              <w:rPr>
                <w:rFonts w:ascii="Times New Roman" w:hAnsi="Times New Roman" w:cs="Times New Roman"/>
                <w:snapToGrid w:val="0"/>
                <w:color w:val="000000"/>
                <w:sz w:val="21"/>
                <w:szCs w:val="21"/>
              </w:rPr>
              <w:t xml:space="preserve"> result</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由……引起</w:t>
            </w:r>
          </w:p>
        </w:tc>
        <w:tc>
          <w:tcPr>
            <w:tcW w:w="3562" w:type="dxa"/>
            <w:gridSpan w:val="2"/>
            <w:tcBorders>
              <w:left w:val="nil"/>
              <w:right w:val="nil"/>
            </w:tcBorders>
          </w:tcPr>
          <w:p w14:paraId="7E891C6F">
            <w:pPr>
              <w:spacing w:before="197" w:after="160" w:line="318" w:lineRule="auto"/>
              <w:ind w:left="559" w:right="110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judge</w:t>
            </w:r>
            <w:r>
              <w:rPr>
                <w:rFonts w:ascii="Times New Roman" w:hAnsi="Times New Roman" w:cs="Times New Roman"/>
                <w:snapToGrid w:val="0"/>
                <w:color w:val="000000"/>
                <w:spacing w:val="26"/>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4"/>
                <w:sz w:val="21"/>
                <w:szCs w:val="21"/>
              </w:rPr>
              <w:t>从……判断</w:t>
            </w:r>
            <w:r>
              <w:rPr>
                <w:rFonts w:ascii="Times New Roman" w:hAnsi="Times New Roman" w:cs="Times New Roman"/>
                <w:snapToGrid w:val="0"/>
                <w:color w:val="000000"/>
                <w:sz w:val="21"/>
                <w:szCs w:val="21"/>
              </w:rPr>
              <w:t xml:space="preserve"> separate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(使)分离</w:t>
            </w:r>
          </w:p>
        </w:tc>
        <w:tc>
          <w:tcPr>
            <w:tcW w:w="3067" w:type="dxa"/>
            <w:tcBorders>
              <w:left w:val="nil"/>
              <w:right w:val="nil"/>
            </w:tcBorders>
          </w:tcPr>
          <w:p w14:paraId="74B4F33E">
            <w:pPr>
              <w:spacing w:before="193" w:after="160" w:line="221" w:lineRule="auto"/>
              <w:ind w:left="57"/>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learn</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向……学习</w:t>
            </w:r>
          </w:p>
          <w:p w14:paraId="571684EF">
            <w:pPr>
              <w:spacing w:before="123" w:after="160" w:line="221" w:lineRule="auto"/>
              <w:ind w:left="6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3"/>
                <w:sz w:val="21"/>
                <w:szCs w:val="21"/>
              </w:rPr>
              <w:t>suffer</w:t>
            </w:r>
            <w:r>
              <w:rPr>
                <w:rFonts w:ascii="Times New Roman" w:hAnsi="Times New Roman" w:cs="Times New Roman"/>
                <w:snapToGrid w:val="0"/>
                <w:color w:val="000000"/>
                <w:spacing w:val="-3"/>
                <w:sz w:val="21"/>
                <w:szCs w:val="21"/>
              </w:rPr>
              <w:t xml:space="preserve"> </w:t>
            </w:r>
            <w:r>
              <w:rPr>
                <w:rFonts w:ascii="Times New Roman" w:hAnsi="Times New Roman" w:cs="Times New Roman"/>
                <w:bCs/>
                <w:snapToGrid w:val="0"/>
                <w:color w:val="000000"/>
                <w:spacing w:val="-3"/>
                <w:sz w:val="21"/>
                <w:szCs w:val="21"/>
              </w:rPr>
              <w:t>from</w:t>
            </w:r>
            <w:r>
              <w:rPr>
                <w:rFonts w:hint="eastAsia" w:ascii="Times New Roman" w:hAnsi="Times New Roman" w:cs="Times New Roman"/>
                <w:bCs/>
                <w:snapToGrid w:val="0"/>
                <w:color w:val="000000"/>
                <w:spacing w:val="-3"/>
                <w:sz w:val="21"/>
                <w:szCs w:val="21"/>
                <w:lang w:eastAsia="zh-CN"/>
              </w:rPr>
              <w:t xml:space="preserve"> </w:t>
            </w:r>
            <w:r>
              <w:rPr>
                <w:rFonts w:ascii="Times New Roman" w:hAnsi="Times New Roman" w:cs="Times New Roman"/>
                <w:bCs/>
                <w:snapToGrid w:val="0"/>
                <w:color w:val="000000"/>
                <w:spacing w:val="-3"/>
                <w:sz w:val="21"/>
                <w:szCs w:val="21"/>
              </w:rPr>
              <w:t>遭受</w:t>
            </w:r>
          </w:p>
        </w:tc>
      </w:tr>
      <w:tr w14:paraId="7ECF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7" w:hRule="atLeast"/>
        </w:trPr>
        <w:tc>
          <w:tcPr>
            <w:tcW w:w="1020" w:type="dxa"/>
            <w:tcBorders>
              <w:left w:val="nil"/>
            </w:tcBorders>
          </w:tcPr>
          <w:p w14:paraId="2313B370">
            <w:pPr>
              <w:spacing w:after="160" w:line="340" w:lineRule="auto"/>
              <w:rPr>
                <w:rFonts w:ascii="Times New Roman" w:hAnsi="Times New Roman" w:cs="Times New Roman"/>
                <w:snapToGrid w:val="0"/>
                <w:color w:val="000000"/>
                <w:sz w:val="21"/>
                <w:szCs w:val="21"/>
              </w:rPr>
            </w:pPr>
          </w:p>
          <w:p w14:paraId="2E20C051">
            <w:pPr>
              <w:spacing w:before="59"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v.+in</w:t>
            </w:r>
          </w:p>
        </w:tc>
        <w:tc>
          <w:tcPr>
            <w:tcW w:w="2719" w:type="dxa"/>
            <w:gridSpan w:val="2"/>
            <w:tcBorders>
              <w:right w:val="single" w:color="000000" w:sz="4" w:space="0"/>
            </w:tcBorders>
          </w:tcPr>
          <w:p w14:paraId="08B15408">
            <w:pPr>
              <w:spacing w:before="143" w:after="160" w:line="403" w:lineRule="auto"/>
              <w:ind w:left="104" w:right="1348"/>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believe</w:t>
            </w:r>
            <w:r>
              <w:rPr>
                <w:rFonts w:ascii="Times New Roman" w:hAnsi="Times New Roman" w:cs="Times New Roman"/>
                <w:snapToGrid w:val="0"/>
                <w:color w:val="000000"/>
                <w:spacing w:val="27"/>
                <w:sz w:val="21"/>
                <w:szCs w:val="21"/>
              </w:rPr>
              <w:t xml:space="preserve"> </w:t>
            </w:r>
            <w:r>
              <w:rPr>
                <w:rFonts w:ascii="Times New Roman" w:hAnsi="Times New Roman" w:cs="Times New Roman"/>
                <w:snapToGrid w:val="0"/>
                <w:color w:val="000000"/>
                <w:spacing w:val="-3"/>
                <w:sz w:val="21"/>
                <w:szCs w:val="21"/>
              </w:rPr>
              <w:t>in</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相信</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result</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2"/>
                <w:sz w:val="21"/>
                <w:szCs w:val="21"/>
              </w:rPr>
              <w:t>in</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导致</w:t>
            </w:r>
          </w:p>
        </w:tc>
        <w:tc>
          <w:tcPr>
            <w:tcW w:w="3153" w:type="dxa"/>
            <w:tcBorders>
              <w:left w:val="single" w:color="000000" w:sz="4" w:space="0"/>
              <w:right w:val="nil"/>
            </w:tcBorders>
          </w:tcPr>
          <w:p w14:paraId="0DAD9FF7">
            <w:pPr>
              <w:spacing w:before="141" w:after="160" w:line="404" w:lineRule="auto"/>
              <w:ind w:left="145" w:right="1464"/>
              <w:rPr>
                <w:rFonts w:ascii="Times New Roman" w:hAnsi="Times New Roman" w:cs="Times New Roman"/>
                <w:snapToGrid w:val="0"/>
                <w:color w:val="000000"/>
                <w:sz w:val="21"/>
                <w:szCs w:val="21"/>
              </w:rPr>
            </w:pPr>
            <w:r>
              <w:rPr>
                <w:rFonts w:ascii="Times New Roman" w:hAnsi="Times New Roman" w:cs="Times New Roman"/>
                <w:snapToGrid w:val="0"/>
                <w:color w:val="000000"/>
                <w:spacing w:val="-4"/>
                <w:sz w:val="21"/>
                <w:szCs w:val="21"/>
              </w:rPr>
              <w:t>end</w:t>
            </w:r>
            <w:r>
              <w:rPr>
                <w:rFonts w:ascii="Times New Roman" w:hAnsi="Times New Roman" w:cs="Times New Roman"/>
                <w:snapToGrid w:val="0"/>
                <w:color w:val="000000"/>
                <w:spacing w:val="27"/>
                <w:sz w:val="21"/>
                <w:szCs w:val="21"/>
              </w:rPr>
              <w:t xml:space="preserve"> </w:t>
            </w:r>
            <w:r>
              <w:rPr>
                <w:rFonts w:ascii="Times New Roman" w:hAnsi="Times New Roman" w:cs="Times New Roman"/>
                <w:snapToGrid w:val="0"/>
                <w:color w:val="000000"/>
                <w:spacing w:val="-4"/>
                <w:sz w:val="21"/>
                <w:szCs w:val="21"/>
              </w:rPr>
              <w:t>in</w:t>
            </w:r>
            <w:r>
              <w:rPr>
                <w:rFonts w:hint="eastAsia" w:ascii="Times New Roman" w:hAnsi="Times New Roman" w:cs="Times New Roman"/>
                <w:snapToGrid w:val="0"/>
                <w:color w:val="000000"/>
                <w:spacing w:val="-4"/>
                <w:sz w:val="21"/>
                <w:szCs w:val="21"/>
                <w:lang w:eastAsia="zh-CN"/>
              </w:rPr>
              <w:t xml:space="preserve"> </w:t>
            </w:r>
            <w:r>
              <w:rPr>
                <w:rFonts w:ascii="Times New Roman" w:hAnsi="Times New Roman" w:cs="Times New Roman"/>
                <w:snapToGrid w:val="0"/>
                <w:color w:val="000000"/>
                <w:spacing w:val="-4"/>
                <w:sz w:val="21"/>
                <w:szCs w:val="21"/>
              </w:rPr>
              <w:t>以……告终</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specialize</w:t>
            </w:r>
            <w:r>
              <w:rPr>
                <w:rFonts w:ascii="Times New Roman" w:hAnsi="Times New Roman" w:cs="Times New Roman"/>
                <w:snapToGrid w:val="0"/>
                <w:color w:val="000000"/>
                <w:spacing w:val="34"/>
                <w:sz w:val="21"/>
                <w:szCs w:val="21"/>
              </w:rPr>
              <w:t xml:space="preserve"> </w:t>
            </w:r>
            <w:r>
              <w:rPr>
                <w:rFonts w:ascii="Times New Roman" w:hAnsi="Times New Roman" w:cs="Times New Roman"/>
                <w:snapToGrid w:val="0"/>
                <w:color w:val="000000"/>
                <w:spacing w:val="-2"/>
                <w:sz w:val="21"/>
                <w:szCs w:val="21"/>
              </w:rPr>
              <w:t>in</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专攻</w:t>
            </w:r>
          </w:p>
        </w:tc>
        <w:tc>
          <w:tcPr>
            <w:tcW w:w="3067" w:type="dxa"/>
            <w:tcBorders>
              <w:left w:val="nil"/>
              <w:right w:val="nil"/>
            </w:tcBorders>
          </w:tcPr>
          <w:p w14:paraId="6E0F9962">
            <w:pPr>
              <w:spacing w:before="135" w:after="160" w:line="214" w:lineRule="auto"/>
              <w:ind w:left="5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participate</w:t>
            </w:r>
            <w:r>
              <w:rPr>
                <w:rFonts w:ascii="Times New Roman" w:hAnsi="Times New Roman" w:cs="Times New Roman"/>
                <w:snapToGrid w:val="0"/>
                <w:color w:val="000000"/>
                <w:spacing w:val="32"/>
                <w:sz w:val="21"/>
                <w:szCs w:val="21"/>
              </w:rPr>
              <w:t xml:space="preserve"> </w:t>
            </w:r>
            <w:r>
              <w:rPr>
                <w:rFonts w:ascii="Times New Roman" w:hAnsi="Times New Roman" w:cs="Times New Roman"/>
                <w:bCs/>
                <w:snapToGrid w:val="0"/>
                <w:color w:val="000000"/>
                <w:spacing w:val="-4"/>
                <w:sz w:val="21"/>
                <w:szCs w:val="21"/>
              </w:rPr>
              <w:t>in</w:t>
            </w:r>
            <w:r>
              <w:rPr>
                <w:rFonts w:hint="eastAsia" w:ascii="Times New Roman" w:hAnsi="Times New Roman" w:cs="Times New Roman"/>
                <w:bCs/>
                <w:snapToGrid w:val="0"/>
                <w:color w:val="000000"/>
                <w:spacing w:val="-4"/>
                <w:sz w:val="21"/>
                <w:szCs w:val="21"/>
                <w:lang w:eastAsia="zh-CN"/>
              </w:rPr>
              <w:t xml:space="preserve"> </w:t>
            </w:r>
            <w:r>
              <w:rPr>
                <w:rFonts w:ascii="Times New Roman" w:hAnsi="Times New Roman" w:cs="Times New Roman"/>
                <w:bCs/>
                <w:snapToGrid w:val="0"/>
                <w:color w:val="000000"/>
                <w:spacing w:val="-4"/>
                <w:sz w:val="21"/>
                <w:szCs w:val="21"/>
              </w:rPr>
              <w:t>参加</w:t>
            </w:r>
          </w:p>
        </w:tc>
      </w:tr>
      <w:tr w14:paraId="0391F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020" w:type="dxa"/>
            <w:tcBorders>
              <w:left w:val="nil"/>
            </w:tcBorders>
          </w:tcPr>
          <w:p w14:paraId="0998CCEE">
            <w:pPr>
              <w:spacing w:before="222"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v.+of</w:t>
            </w:r>
          </w:p>
        </w:tc>
        <w:tc>
          <w:tcPr>
            <w:tcW w:w="5872" w:type="dxa"/>
            <w:gridSpan w:val="3"/>
            <w:tcBorders>
              <w:right w:val="nil"/>
            </w:tcBorders>
          </w:tcPr>
          <w:p w14:paraId="6AC1E10A">
            <w:pPr>
              <w:spacing w:before="203" w:after="160" w:line="221"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consist of由……组成           remind sb.of使某人想起</w:t>
            </w:r>
          </w:p>
        </w:tc>
        <w:tc>
          <w:tcPr>
            <w:tcW w:w="3067" w:type="dxa"/>
            <w:tcBorders>
              <w:left w:val="nil"/>
              <w:right w:val="nil"/>
            </w:tcBorders>
          </w:tcPr>
          <w:p w14:paraId="41F0F3E5">
            <w:pPr>
              <w:spacing w:before="196" w:after="160" w:line="214" w:lineRule="auto"/>
              <w:ind w:left="5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3"/>
                <w:sz w:val="21"/>
                <w:szCs w:val="21"/>
              </w:rPr>
              <w:t>speak</w:t>
            </w:r>
            <w:r>
              <w:rPr>
                <w:rFonts w:ascii="Times New Roman" w:hAnsi="Times New Roman" w:cs="Times New Roman"/>
                <w:snapToGrid w:val="0"/>
                <w:color w:val="000000"/>
                <w:spacing w:val="16"/>
                <w:sz w:val="21"/>
                <w:szCs w:val="21"/>
              </w:rPr>
              <w:t xml:space="preserve"> </w:t>
            </w:r>
            <w:r>
              <w:rPr>
                <w:rFonts w:ascii="Times New Roman" w:hAnsi="Times New Roman" w:cs="Times New Roman"/>
                <w:bCs/>
                <w:snapToGrid w:val="0"/>
                <w:color w:val="000000"/>
                <w:spacing w:val="-3"/>
                <w:sz w:val="21"/>
                <w:szCs w:val="21"/>
              </w:rPr>
              <w:t>of谈到</w:t>
            </w:r>
          </w:p>
        </w:tc>
      </w:tr>
      <w:tr w14:paraId="49412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1020" w:type="dxa"/>
            <w:tcBorders>
              <w:left w:val="nil"/>
            </w:tcBorders>
          </w:tcPr>
          <w:p w14:paraId="62E4C12A">
            <w:pPr>
              <w:spacing w:after="160" w:line="255" w:lineRule="auto"/>
              <w:rPr>
                <w:rFonts w:ascii="Times New Roman" w:hAnsi="Times New Roman" w:cs="Times New Roman"/>
                <w:snapToGrid w:val="0"/>
                <w:color w:val="000000"/>
                <w:sz w:val="21"/>
                <w:szCs w:val="21"/>
              </w:rPr>
            </w:pPr>
          </w:p>
          <w:p w14:paraId="0B15C95E">
            <w:pPr>
              <w:spacing w:after="160" w:line="255" w:lineRule="auto"/>
              <w:rPr>
                <w:rFonts w:ascii="Times New Roman" w:hAnsi="Times New Roman" w:cs="Times New Roman"/>
                <w:snapToGrid w:val="0"/>
                <w:color w:val="000000"/>
                <w:sz w:val="21"/>
                <w:szCs w:val="21"/>
              </w:rPr>
            </w:pPr>
          </w:p>
          <w:p w14:paraId="43AEF149">
            <w:pPr>
              <w:spacing w:before="59"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v.+on</w:t>
            </w:r>
          </w:p>
        </w:tc>
        <w:tc>
          <w:tcPr>
            <w:tcW w:w="2719" w:type="dxa"/>
            <w:gridSpan w:val="2"/>
            <w:tcBorders>
              <w:right w:val="single" w:color="000000" w:sz="4" w:space="0"/>
            </w:tcBorders>
          </w:tcPr>
          <w:p w14:paraId="5B5E3F7C">
            <w:pPr>
              <w:spacing w:before="146" w:after="160" w:line="221"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call</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3"/>
                <w:sz w:val="21"/>
                <w:szCs w:val="21"/>
              </w:rPr>
              <w:t>on</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呼吁</w:t>
            </w:r>
          </w:p>
          <w:p w14:paraId="09A3A095">
            <w:pPr>
              <w:spacing w:before="187" w:after="160" w:line="369" w:lineRule="auto"/>
              <w:ind w:left="104" w:right="9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depend/rely 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依赖</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pacing w:val="-1"/>
                <w:sz w:val="21"/>
                <w:szCs w:val="21"/>
              </w:rPr>
              <w:t>insist</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坚持</w:t>
            </w:r>
          </w:p>
        </w:tc>
        <w:tc>
          <w:tcPr>
            <w:tcW w:w="3153" w:type="dxa"/>
            <w:tcBorders>
              <w:left w:val="single" w:color="000000" w:sz="4" w:space="0"/>
              <w:right w:val="nil"/>
            </w:tcBorders>
          </w:tcPr>
          <w:p w14:paraId="119AD5DA">
            <w:pPr>
              <w:spacing w:before="139" w:after="160" w:line="215" w:lineRule="auto"/>
              <w:ind w:left="145"/>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carry</w:t>
            </w:r>
            <w:r>
              <w:rPr>
                <w:rFonts w:ascii="Times New Roman" w:hAnsi="Times New Roman" w:cs="Times New Roman"/>
                <w:snapToGrid w:val="0"/>
                <w:color w:val="000000"/>
                <w:spacing w:val="9"/>
                <w:sz w:val="21"/>
                <w:szCs w:val="21"/>
              </w:rPr>
              <w:t xml:space="preserve"> </w:t>
            </w:r>
            <w:r>
              <w:rPr>
                <w:rFonts w:ascii="Times New Roman" w:hAnsi="Times New Roman" w:cs="Times New Roman"/>
                <w:snapToGrid w:val="0"/>
                <w:color w:val="000000"/>
                <w:spacing w:val="-2"/>
                <w:sz w:val="21"/>
                <w:szCs w:val="21"/>
              </w:rPr>
              <w:t>on</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继续</w:t>
            </w:r>
          </w:p>
          <w:p w14:paraId="44BB5502">
            <w:pPr>
              <w:spacing w:before="205" w:after="160" w:line="366" w:lineRule="auto"/>
              <w:ind w:left="145" w:right="1387"/>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feed 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以……为食</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reflect 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认真思考</w:t>
            </w:r>
          </w:p>
        </w:tc>
        <w:tc>
          <w:tcPr>
            <w:tcW w:w="3067" w:type="dxa"/>
            <w:tcBorders>
              <w:left w:val="nil"/>
              <w:right w:val="nil"/>
            </w:tcBorders>
          </w:tcPr>
          <w:p w14:paraId="51626DD7">
            <w:pPr>
              <w:spacing w:before="141" w:after="160" w:line="219" w:lineRule="auto"/>
              <w:ind w:left="5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3"/>
                <w:sz w:val="21"/>
                <w:szCs w:val="21"/>
              </w:rPr>
              <w:t>center/focus</w:t>
            </w:r>
            <w:r>
              <w:rPr>
                <w:rFonts w:ascii="Times New Roman" w:hAnsi="Times New Roman" w:cs="Times New Roman"/>
                <w:snapToGrid w:val="0"/>
                <w:color w:val="000000"/>
                <w:spacing w:val="-3"/>
                <w:sz w:val="21"/>
                <w:szCs w:val="21"/>
              </w:rPr>
              <w:t xml:space="preserve"> </w:t>
            </w:r>
            <w:r>
              <w:rPr>
                <w:rFonts w:ascii="Times New Roman" w:hAnsi="Times New Roman" w:cs="Times New Roman"/>
                <w:bCs/>
                <w:snapToGrid w:val="0"/>
                <w:color w:val="000000"/>
                <w:spacing w:val="-3"/>
                <w:sz w:val="21"/>
                <w:szCs w:val="21"/>
              </w:rPr>
              <w:t>on</w:t>
            </w:r>
            <w:r>
              <w:rPr>
                <w:rFonts w:hint="eastAsia" w:ascii="Times New Roman" w:hAnsi="Times New Roman" w:cs="Times New Roman"/>
                <w:bCs/>
                <w:snapToGrid w:val="0"/>
                <w:color w:val="000000"/>
                <w:spacing w:val="-3"/>
                <w:sz w:val="21"/>
                <w:szCs w:val="21"/>
                <w:lang w:eastAsia="zh-CN"/>
              </w:rPr>
              <w:t xml:space="preserve"> </w:t>
            </w:r>
            <w:r>
              <w:rPr>
                <w:rFonts w:ascii="Times New Roman" w:hAnsi="Times New Roman" w:cs="Times New Roman"/>
                <w:bCs/>
                <w:snapToGrid w:val="0"/>
                <w:color w:val="000000"/>
                <w:spacing w:val="-3"/>
                <w:sz w:val="21"/>
                <w:szCs w:val="21"/>
              </w:rPr>
              <w:t>集中于</w:t>
            </w:r>
          </w:p>
          <w:p w14:paraId="1EE98DAE">
            <w:pPr>
              <w:spacing w:before="190" w:after="160" w:line="371" w:lineRule="auto"/>
              <w:ind w:left="50" w:right="3"/>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7"/>
                <w:sz w:val="21"/>
                <w:szCs w:val="21"/>
              </w:rPr>
              <w:t>congratulate</w:t>
            </w:r>
            <w:r>
              <w:rPr>
                <w:rFonts w:ascii="Times New Roman" w:hAnsi="Times New Roman" w:cs="Times New Roman"/>
                <w:snapToGrid w:val="0"/>
                <w:color w:val="000000"/>
                <w:spacing w:val="-7"/>
                <w:sz w:val="21"/>
                <w:szCs w:val="21"/>
              </w:rPr>
              <w:t xml:space="preserve"> </w:t>
            </w:r>
            <w:r>
              <w:rPr>
                <w:rFonts w:ascii="Times New Roman" w:hAnsi="Times New Roman" w:cs="Times New Roman"/>
                <w:bCs/>
                <w:snapToGrid w:val="0"/>
                <w:color w:val="000000"/>
                <w:spacing w:val="-7"/>
                <w:sz w:val="21"/>
                <w:szCs w:val="21"/>
              </w:rPr>
              <w:t>sb.on</w:t>
            </w:r>
            <w:r>
              <w:rPr>
                <w:rFonts w:ascii="Times New Roman" w:hAnsi="Times New Roman" w:cs="Times New Roman"/>
                <w:snapToGrid w:val="0"/>
                <w:color w:val="000000"/>
                <w:spacing w:val="11"/>
                <w:sz w:val="21"/>
                <w:szCs w:val="21"/>
              </w:rPr>
              <w:t xml:space="preserve"> </w:t>
            </w:r>
            <w:r>
              <w:rPr>
                <w:rFonts w:ascii="Times New Roman" w:hAnsi="Times New Roman" w:cs="Times New Roman"/>
                <w:bCs/>
                <w:snapToGrid w:val="0"/>
                <w:color w:val="000000"/>
                <w:spacing w:val="-7"/>
                <w:sz w:val="21"/>
                <w:szCs w:val="21"/>
              </w:rPr>
              <w:t>sth.</w:t>
            </w:r>
            <w:r>
              <w:rPr>
                <w:rFonts w:hint="eastAsia" w:ascii="Times New Roman" w:hAnsi="Times New Roman" w:cs="Times New Roman"/>
                <w:bCs/>
                <w:snapToGrid w:val="0"/>
                <w:color w:val="000000"/>
                <w:spacing w:val="-7"/>
                <w:sz w:val="21"/>
                <w:szCs w:val="21"/>
                <w:lang w:eastAsia="zh-CN"/>
              </w:rPr>
              <w:t xml:space="preserve"> </w:t>
            </w:r>
            <w:r>
              <w:rPr>
                <w:rFonts w:ascii="Times New Roman" w:hAnsi="Times New Roman" w:cs="Times New Roman"/>
                <w:bCs/>
                <w:snapToGrid w:val="0"/>
                <w:color w:val="000000"/>
                <w:spacing w:val="-7"/>
                <w:sz w:val="21"/>
                <w:szCs w:val="21"/>
              </w:rPr>
              <w:t>祝贺</w:t>
            </w:r>
            <w:r>
              <w:rPr>
                <w:rFonts w:ascii="Times New Roman" w:hAnsi="Times New Roman" w:cs="Times New Roman"/>
                <w:bCs/>
                <w:snapToGrid w:val="0"/>
                <w:color w:val="000000"/>
                <w:spacing w:val="-8"/>
                <w:sz w:val="21"/>
                <w:szCs w:val="21"/>
              </w:rPr>
              <w:t>某人某事</w:t>
            </w:r>
            <w:r>
              <w:rPr>
                <w:rFonts w:ascii="Times New Roman" w:hAnsi="Times New Roman" w:cs="Times New Roman"/>
                <w:snapToGrid w:val="0"/>
                <w:color w:val="000000"/>
                <w:sz w:val="21"/>
                <w:szCs w:val="21"/>
              </w:rPr>
              <w:t xml:space="preserve"> </w:t>
            </w:r>
            <w:r>
              <w:rPr>
                <w:rFonts w:ascii="Times New Roman" w:hAnsi="Times New Roman" w:cs="Times New Roman"/>
                <w:bCs/>
                <w:snapToGrid w:val="0"/>
                <w:color w:val="000000"/>
                <w:spacing w:val="-3"/>
                <w:sz w:val="21"/>
                <w:szCs w:val="21"/>
              </w:rPr>
              <w:t>remark</w:t>
            </w:r>
            <w:r>
              <w:rPr>
                <w:rFonts w:ascii="Times New Roman" w:hAnsi="Times New Roman" w:cs="Times New Roman"/>
                <w:snapToGrid w:val="0"/>
                <w:color w:val="000000"/>
                <w:spacing w:val="-3"/>
                <w:sz w:val="21"/>
                <w:szCs w:val="21"/>
              </w:rPr>
              <w:t xml:space="preserve"> </w:t>
            </w:r>
            <w:r>
              <w:rPr>
                <w:rFonts w:ascii="Times New Roman" w:hAnsi="Times New Roman" w:cs="Times New Roman"/>
                <w:bCs/>
                <w:snapToGrid w:val="0"/>
                <w:color w:val="000000"/>
                <w:spacing w:val="-3"/>
                <w:sz w:val="21"/>
                <w:szCs w:val="21"/>
              </w:rPr>
              <w:t>on</w:t>
            </w:r>
            <w:r>
              <w:rPr>
                <w:rFonts w:hint="eastAsia" w:ascii="Times New Roman" w:hAnsi="Times New Roman" w:cs="Times New Roman"/>
                <w:bCs/>
                <w:snapToGrid w:val="0"/>
                <w:color w:val="000000"/>
                <w:spacing w:val="-3"/>
                <w:sz w:val="21"/>
                <w:szCs w:val="21"/>
                <w:lang w:eastAsia="zh-CN"/>
              </w:rPr>
              <w:t xml:space="preserve"> </w:t>
            </w:r>
            <w:r>
              <w:rPr>
                <w:rFonts w:ascii="Times New Roman" w:hAnsi="Times New Roman" w:cs="Times New Roman"/>
                <w:bCs/>
                <w:snapToGrid w:val="0"/>
                <w:color w:val="000000"/>
                <w:spacing w:val="-3"/>
                <w:sz w:val="21"/>
                <w:szCs w:val="21"/>
              </w:rPr>
              <w:t>对……发表评论</w:t>
            </w:r>
          </w:p>
        </w:tc>
      </w:tr>
      <w:tr w14:paraId="3859F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020" w:type="dxa"/>
            <w:vMerge w:val="restart"/>
            <w:tcBorders>
              <w:left w:val="nil"/>
              <w:bottom w:val="nil"/>
            </w:tcBorders>
          </w:tcPr>
          <w:p w14:paraId="61FC179A">
            <w:pPr>
              <w:spacing w:after="160" w:line="255" w:lineRule="auto"/>
              <w:rPr>
                <w:rFonts w:ascii="Times New Roman" w:hAnsi="Times New Roman" w:cs="Times New Roman"/>
                <w:snapToGrid w:val="0"/>
                <w:color w:val="000000"/>
                <w:sz w:val="21"/>
                <w:szCs w:val="21"/>
              </w:rPr>
            </w:pPr>
          </w:p>
          <w:p w14:paraId="54CCAF62">
            <w:pPr>
              <w:spacing w:after="160" w:line="256" w:lineRule="auto"/>
              <w:rPr>
                <w:rFonts w:ascii="Times New Roman" w:hAnsi="Times New Roman" w:cs="Times New Roman"/>
                <w:snapToGrid w:val="0"/>
                <w:color w:val="000000"/>
                <w:sz w:val="21"/>
                <w:szCs w:val="21"/>
              </w:rPr>
            </w:pPr>
          </w:p>
          <w:p w14:paraId="16376361">
            <w:pPr>
              <w:spacing w:before="59" w:after="160" w:line="239" w:lineRule="auto"/>
              <w:ind w:left="2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v.+to</w:t>
            </w:r>
          </w:p>
        </w:tc>
        <w:tc>
          <w:tcPr>
            <w:tcW w:w="2310" w:type="dxa"/>
            <w:tcBorders>
              <w:bottom w:val="nil"/>
              <w:right w:val="nil"/>
            </w:tcBorders>
          </w:tcPr>
          <w:p w14:paraId="06EB0F70">
            <w:pPr>
              <w:spacing w:before="185" w:after="160" w:line="219"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admit</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承认</w:t>
            </w:r>
          </w:p>
          <w:p w14:paraId="4890175E">
            <w:pPr>
              <w:spacing w:before="111" w:after="160" w:line="214"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compare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与……相比</w:t>
            </w:r>
          </w:p>
        </w:tc>
        <w:tc>
          <w:tcPr>
            <w:tcW w:w="3562" w:type="dxa"/>
            <w:gridSpan w:val="2"/>
            <w:tcBorders>
              <w:left w:val="nil"/>
              <w:bottom w:val="nil"/>
              <w:right w:val="nil"/>
            </w:tcBorders>
          </w:tcPr>
          <w:p w14:paraId="1A02E115">
            <w:pPr>
              <w:spacing w:before="200" w:after="160" w:line="281" w:lineRule="auto"/>
              <w:ind w:left="579" w:right="100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apologize 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向……道歉</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pacing w:val="-1"/>
                <w:sz w:val="21"/>
                <w:szCs w:val="21"/>
              </w:rPr>
              <w:t>devote</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致力于</w:t>
            </w:r>
          </w:p>
        </w:tc>
        <w:tc>
          <w:tcPr>
            <w:tcW w:w="3067" w:type="dxa"/>
            <w:vMerge w:val="restart"/>
            <w:tcBorders>
              <w:left w:val="nil"/>
              <w:bottom w:val="nil"/>
              <w:right w:val="nil"/>
            </w:tcBorders>
          </w:tcPr>
          <w:p w14:paraId="4989E78A">
            <w:pPr>
              <w:spacing w:before="197" w:after="160" w:line="347" w:lineRule="auto"/>
              <w:ind w:left="50" w:right="185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belong</w:t>
            </w:r>
            <w:r>
              <w:rPr>
                <w:rFonts w:ascii="Times New Roman" w:hAnsi="Times New Roman" w:cs="Times New Roman"/>
                <w:snapToGrid w:val="0"/>
                <w:color w:val="000000"/>
                <w:spacing w:val="15"/>
                <w:sz w:val="21"/>
                <w:szCs w:val="21"/>
              </w:rPr>
              <w:t xml:space="preserve"> </w:t>
            </w:r>
            <w:r>
              <w:rPr>
                <w:rFonts w:ascii="Times New Roman" w:hAnsi="Times New Roman" w:cs="Times New Roman"/>
                <w:bCs/>
                <w:snapToGrid w:val="0"/>
                <w:color w:val="000000"/>
                <w:spacing w:val="-4"/>
                <w:sz w:val="21"/>
                <w:szCs w:val="21"/>
              </w:rPr>
              <w:t>to属于</w:t>
            </w:r>
            <w:r>
              <w:rPr>
                <w:rFonts w:ascii="Times New Roman" w:hAnsi="Times New Roman" w:cs="Times New Roman"/>
                <w:snapToGrid w:val="0"/>
                <w:color w:val="000000"/>
                <w:sz w:val="21"/>
                <w:szCs w:val="21"/>
              </w:rPr>
              <w:t xml:space="preserve"> </w:t>
            </w:r>
            <w:r>
              <w:rPr>
                <w:rFonts w:ascii="Times New Roman" w:hAnsi="Times New Roman" w:cs="Times New Roman"/>
                <w:bCs/>
                <w:snapToGrid w:val="0"/>
                <w:color w:val="000000"/>
                <w:spacing w:val="-3"/>
                <w:sz w:val="21"/>
                <w:szCs w:val="21"/>
              </w:rPr>
              <w:t>lead</w:t>
            </w:r>
            <w:r>
              <w:rPr>
                <w:rFonts w:ascii="Times New Roman" w:hAnsi="Times New Roman" w:cs="Times New Roman"/>
                <w:snapToGrid w:val="0"/>
                <w:color w:val="000000"/>
                <w:spacing w:val="19"/>
                <w:sz w:val="21"/>
                <w:szCs w:val="21"/>
              </w:rPr>
              <w:t xml:space="preserve"> </w:t>
            </w:r>
            <w:r>
              <w:rPr>
                <w:rFonts w:ascii="Times New Roman" w:hAnsi="Times New Roman" w:cs="Times New Roman"/>
                <w:bCs/>
                <w:snapToGrid w:val="0"/>
                <w:color w:val="000000"/>
                <w:spacing w:val="-3"/>
                <w:sz w:val="21"/>
                <w:szCs w:val="21"/>
              </w:rPr>
              <w:t>to导致</w:t>
            </w:r>
            <w:r>
              <w:rPr>
                <w:rFonts w:ascii="Times New Roman" w:hAnsi="Times New Roman" w:cs="Times New Roman"/>
                <w:bCs/>
                <w:snapToGrid w:val="0"/>
                <w:color w:val="000000"/>
                <w:spacing w:val="-5"/>
                <w:sz w:val="21"/>
                <w:szCs w:val="21"/>
              </w:rPr>
              <w:t>turn</w:t>
            </w:r>
            <w:r>
              <w:rPr>
                <w:rFonts w:ascii="Times New Roman" w:hAnsi="Times New Roman" w:cs="Times New Roman"/>
                <w:snapToGrid w:val="0"/>
                <w:color w:val="000000"/>
                <w:spacing w:val="18"/>
                <w:sz w:val="21"/>
                <w:szCs w:val="21"/>
              </w:rPr>
              <w:t xml:space="preserve"> </w:t>
            </w:r>
            <w:r>
              <w:rPr>
                <w:rFonts w:ascii="Times New Roman" w:hAnsi="Times New Roman" w:cs="Times New Roman"/>
                <w:bCs/>
                <w:snapToGrid w:val="0"/>
                <w:color w:val="000000"/>
                <w:spacing w:val="-5"/>
                <w:sz w:val="21"/>
                <w:szCs w:val="21"/>
              </w:rPr>
              <w:t>to</w:t>
            </w:r>
            <w:r>
              <w:rPr>
                <w:rFonts w:hint="eastAsia" w:ascii="Times New Roman" w:hAnsi="Times New Roman" w:cs="Times New Roman"/>
                <w:bCs/>
                <w:snapToGrid w:val="0"/>
                <w:color w:val="000000"/>
                <w:spacing w:val="-5"/>
                <w:sz w:val="21"/>
                <w:szCs w:val="21"/>
                <w:lang w:eastAsia="zh-CN"/>
              </w:rPr>
              <w:t xml:space="preserve"> </w:t>
            </w:r>
            <w:r>
              <w:rPr>
                <w:rFonts w:ascii="Times New Roman" w:hAnsi="Times New Roman" w:cs="Times New Roman"/>
                <w:bCs/>
                <w:snapToGrid w:val="0"/>
                <w:color w:val="000000"/>
                <w:spacing w:val="-5"/>
                <w:sz w:val="21"/>
                <w:szCs w:val="21"/>
              </w:rPr>
              <w:t>求助于</w:t>
            </w:r>
          </w:p>
        </w:tc>
      </w:tr>
      <w:tr w14:paraId="111C3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1020" w:type="dxa"/>
            <w:vMerge w:val="continue"/>
            <w:tcBorders>
              <w:top w:val="nil"/>
              <w:left w:val="nil"/>
            </w:tcBorders>
          </w:tcPr>
          <w:p w14:paraId="617ADE04">
            <w:pPr>
              <w:spacing w:after="160" w:line="278" w:lineRule="auto"/>
              <w:rPr>
                <w:rFonts w:ascii="Times New Roman" w:hAnsi="Times New Roman" w:cs="Times New Roman"/>
                <w:snapToGrid w:val="0"/>
                <w:color w:val="000000"/>
                <w:sz w:val="21"/>
                <w:szCs w:val="21"/>
              </w:rPr>
            </w:pPr>
          </w:p>
        </w:tc>
        <w:tc>
          <w:tcPr>
            <w:tcW w:w="2719" w:type="dxa"/>
            <w:gridSpan w:val="2"/>
            <w:tcBorders>
              <w:top w:val="nil"/>
              <w:right w:val="single" w:color="000000" w:sz="4" w:space="0"/>
            </w:tcBorders>
          </w:tcPr>
          <w:p w14:paraId="7B8929BF">
            <w:pPr>
              <w:spacing w:before="207" w:after="160" w:line="220" w:lineRule="auto"/>
              <w:ind w:left="10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refer 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指；谈到</w:t>
            </w:r>
          </w:p>
        </w:tc>
        <w:tc>
          <w:tcPr>
            <w:tcW w:w="3153" w:type="dxa"/>
            <w:tcBorders>
              <w:top w:val="nil"/>
              <w:left w:val="single" w:color="000000" w:sz="4" w:space="0"/>
              <w:right w:val="nil"/>
            </w:tcBorders>
          </w:tcPr>
          <w:p w14:paraId="4C223E28">
            <w:pPr>
              <w:spacing w:before="207" w:after="160" w:line="219" w:lineRule="auto"/>
              <w:ind w:left="14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stick</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坚持</w:t>
            </w:r>
          </w:p>
        </w:tc>
        <w:tc>
          <w:tcPr>
            <w:tcW w:w="3067" w:type="dxa"/>
            <w:vMerge w:val="continue"/>
            <w:tcBorders>
              <w:top w:val="nil"/>
              <w:left w:val="nil"/>
              <w:right w:val="nil"/>
            </w:tcBorders>
          </w:tcPr>
          <w:p w14:paraId="0476ED94">
            <w:pPr>
              <w:spacing w:after="160" w:line="278" w:lineRule="auto"/>
              <w:rPr>
                <w:rFonts w:ascii="Times New Roman" w:hAnsi="Times New Roman" w:cs="Times New Roman"/>
                <w:snapToGrid w:val="0"/>
                <w:color w:val="000000"/>
                <w:sz w:val="21"/>
                <w:szCs w:val="21"/>
              </w:rPr>
            </w:pPr>
          </w:p>
        </w:tc>
      </w:tr>
      <w:tr w14:paraId="46BE7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0" w:hRule="atLeast"/>
        </w:trPr>
        <w:tc>
          <w:tcPr>
            <w:tcW w:w="1020" w:type="dxa"/>
            <w:tcBorders>
              <w:left w:val="nil"/>
            </w:tcBorders>
          </w:tcPr>
          <w:p w14:paraId="337FCA19">
            <w:pPr>
              <w:spacing w:after="160" w:line="256" w:lineRule="auto"/>
              <w:rPr>
                <w:rFonts w:ascii="Times New Roman" w:hAnsi="Times New Roman" w:cs="Times New Roman"/>
                <w:snapToGrid w:val="0"/>
                <w:color w:val="000000"/>
                <w:sz w:val="21"/>
                <w:szCs w:val="21"/>
              </w:rPr>
            </w:pPr>
          </w:p>
          <w:p w14:paraId="10B9B6CD">
            <w:pPr>
              <w:spacing w:after="160" w:line="256" w:lineRule="auto"/>
              <w:rPr>
                <w:rFonts w:ascii="Times New Roman" w:hAnsi="Times New Roman" w:cs="Times New Roman"/>
                <w:snapToGrid w:val="0"/>
                <w:color w:val="000000"/>
                <w:sz w:val="21"/>
                <w:szCs w:val="21"/>
              </w:rPr>
            </w:pPr>
          </w:p>
          <w:p w14:paraId="21F3FC6A">
            <w:pPr>
              <w:spacing w:before="58" w:after="160" w:line="239" w:lineRule="auto"/>
              <w:ind w:left="18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v.+with</w:t>
            </w:r>
          </w:p>
        </w:tc>
        <w:tc>
          <w:tcPr>
            <w:tcW w:w="5872" w:type="dxa"/>
            <w:gridSpan w:val="3"/>
            <w:tcBorders>
              <w:right w:val="nil"/>
            </w:tcBorders>
          </w:tcPr>
          <w:p w14:paraId="4D7E3463">
            <w:pPr>
              <w:spacing w:before="170" w:after="160" w:line="224"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position w:val="-1"/>
                <w:sz w:val="21"/>
                <w:szCs w:val="21"/>
              </w:rPr>
              <w:t>agree</w:t>
            </w:r>
            <w:r>
              <w:rPr>
                <w:rFonts w:ascii="Times New Roman" w:hAnsi="Times New Roman" w:cs="Times New Roman"/>
                <w:snapToGrid w:val="0"/>
                <w:color w:val="000000"/>
                <w:spacing w:val="2"/>
                <w:position w:val="-1"/>
                <w:sz w:val="21"/>
                <w:szCs w:val="21"/>
              </w:rPr>
              <w:t xml:space="preserve"> </w:t>
            </w:r>
            <w:r>
              <w:rPr>
                <w:rFonts w:ascii="Times New Roman" w:hAnsi="Times New Roman" w:cs="Times New Roman"/>
                <w:snapToGrid w:val="0"/>
                <w:color w:val="000000"/>
                <w:position w:val="-1"/>
                <w:sz w:val="21"/>
                <w:szCs w:val="21"/>
              </w:rPr>
              <w:t>with</w:t>
            </w:r>
            <w:r>
              <w:rPr>
                <w:rFonts w:hint="eastAsia" w:ascii="Times New Roman" w:hAnsi="Times New Roman" w:cs="Times New Roman"/>
                <w:snapToGrid w:val="0"/>
                <w:color w:val="000000"/>
                <w:position w:val="-1"/>
                <w:sz w:val="21"/>
                <w:szCs w:val="21"/>
                <w:lang w:eastAsia="zh-CN"/>
              </w:rPr>
              <w:t xml:space="preserve"> </w:t>
            </w:r>
            <w:r>
              <w:rPr>
                <w:rFonts w:ascii="Times New Roman" w:hAnsi="Times New Roman" w:cs="Times New Roman"/>
                <w:snapToGrid w:val="0"/>
                <w:color w:val="000000"/>
                <w:spacing w:val="2"/>
                <w:position w:val="-1"/>
                <w:sz w:val="21"/>
                <w:szCs w:val="21"/>
              </w:rPr>
              <w:t xml:space="preserve">同意                </w:t>
            </w:r>
            <w:r>
              <w:rPr>
                <w:rFonts w:ascii="Times New Roman" w:hAnsi="Times New Roman" w:cs="Times New Roman"/>
                <w:snapToGrid w:val="0"/>
                <w:color w:val="000000"/>
                <w:sz w:val="21"/>
                <w:szCs w:val="21"/>
              </w:rPr>
              <w:t>argue</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与……争吵</w:t>
            </w:r>
          </w:p>
          <w:p w14:paraId="2E8ED3D6">
            <w:pPr>
              <w:spacing w:before="133" w:after="160" w:line="323" w:lineRule="auto"/>
              <w:ind w:left="94" w:right="852"/>
              <w:rPr>
                <w:rFonts w:ascii="Times New Roman" w:hAnsi="Times New Roman" w:cs="Times New Roman"/>
                <w:snapToGrid w:val="0"/>
                <w:color w:val="000000"/>
                <w:sz w:val="21"/>
                <w:szCs w:val="21"/>
              </w:rPr>
            </w:pPr>
            <w:r>
              <w:rPr>
                <w:rFonts w:ascii="Times New Roman" w:hAnsi="Times New Roman" w:cs="Times New Roman"/>
                <w:snapToGrid w:val="0"/>
                <w:color w:val="000000"/>
                <w:position w:val="-1"/>
                <w:sz w:val="21"/>
                <w:szCs w:val="21"/>
              </w:rPr>
              <w:t>communicate</w:t>
            </w:r>
            <w:r>
              <w:rPr>
                <w:rFonts w:ascii="Times New Roman" w:hAnsi="Times New Roman" w:cs="Times New Roman"/>
                <w:snapToGrid w:val="0"/>
                <w:color w:val="000000"/>
                <w:spacing w:val="38"/>
                <w:position w:val="-1"/>
                <w:sz w:val="21"/>
                <w:szCs w:val="21"/>
              </w:rPr>
              <w:t xml:space="preserve"> </w:t>
            </w:r>
            <w:r>
              <w:rPr>
                <w:rFonts w:ascii="Times New Roman" w:hAnsi="Times New Roman" w:cs="Times New Roman"/>
                <w:snapToGrid w:val="0"/>
                <w:color w:val="000000"/>
                <w:position w:val="-1"/>
                <w:sz w:val="21"/>
                <w:szCs w:val="21"/>
              </w:rPr>
              <w:t>with</w:t>
            </w:r>
            <w:r>
              <w:rPr>
                <w:rFonts w:hint="eastAsia" w:ascii="Times New Roman" w:hAnsi="Times New Roman" w:cs="Times New Roman"/>
                <w:snapToGrid w:val="0"/>
                <w:color w:val="000000"/>
                <w:position w:val="-1"/>
                <w:sz w:val="21"/>
                <w:szCs w:val="21"/>
                <w:lang w:eastAsia="zh-CN"/>
              </w:rPr>
              <w:t xml:space="preserve"> </w:t>
            </w:r>
            <w:r>
              <w:rPr>
                <w:rFonts w:ascii="Times New Roman" w:hAnsi="Times New Roman" w:cs="Times New Roman"/>
                <w:snapToGrid w:val="0"/>
                <w:color w:val="000000"/>
                <w:spacing w:val="11"/>
                <w:position w:val="-1"/>
                <w:sz w:val="21"/>
                <w:szCs w:val="21"/>
              </w:rPr>
              <w:t>与……交流</w:t>
            </w:r>
            <w:r>
              <w:rPr>
                <w:rFonts w:ascii="Times New Roman" w:hAnsi="Times New Roman" w:cs="Times New Roman"/>
                <w:snapToGrid w:val="0"/>
                <w:color w:val="000000"/>
                <w:spacing w:val="62"/>
                <w:position w:val="-1"/>
                <w:sz w:val="21"/>
                <w:szCs w:val="21"/>
              </w:rPr>
              <w:t xml:space="preserve"> </w:t>
            </w:r>
            <w:r>
              <w:rPr>
                <w:rFonts w:ascii="Times New Roman" w:hAnsi="Times New Roman" w:cs="Times New Roman"/>
                <w:snapToGrid w:val="0"/>
                <w:color w:val="000000"/>
                <w:position w:val="1"/>
                <w:sz w:val="21"/>
                <w:szCs w:val="21"/>
              </w:rPr>
              <w:t>compare</w:t>
            </w:r>
            <w:r>
              <w:rPr>
                <w:rFonts w:ascii="Times New Roman" w:hAnsi="Times New Roman" w:cs="Times New Roman"/>
                <w:snapToGrid w:val="0"/>
                <w:color w:val="000000"/>
                <w:spacing w:val="11"/>
                <w:position w:val="1"/>
                <w:sz w:val="21"/>
                <w:szCs w:val="21"/>
              </w:rPr>
              <w:t xml:space="preserve"> </w:t>
            </w:r>
            <w:r>
              <w:rPr>
                <w:rFonts w:ascii="Times New Roman" w:hAnsi="Times New Roman" w:cs="Times New Roman"/>
                <w:snapToGrid w:val="0"/>
                <w:color w:val="000000"/>
                <w:position w:val="1"/>
                <w:sz w:val="21"/>
                <w:szCs w:val="21"/>
              </w:rPr>
              <w:t>with</w:t>
            </w:r>
            <w:r>
              <w:rPr>
                <w:rFonts w:hint="eastAsia" w:ascii="Times New Roman" w:hAnsi="Times New Roman" w:cs="Times New Roman"/>
                <w:snapToGrid w:val="0"/>
                <w:color w:val="000000"/>
                <w:position w:val="1"/>
                <w:sz w:val="21"/>
                <w:szCs w:val="21"/>
                <w:lang w:eastAsia="zh-CN"/>
              </w:rPr>
              <w:t xml:space="preserve"> </w:t>
            </w:r>
            <w:r>
              <w:rPr>
                <w:rFonts w:ascii="Times New Roman" w:hAnsi="Times New Roman" w:cs="Times New Roman"/>
                <w:snapToGrid w:val="0"/>
                <w:color w:val="000000"/>
                <w:spacing w:val="11"/>
                <w:position w:val="1"/>
                <w:sz w:val="21"/>
                <w:szCs w:val="21"/>
              </w:rPr>
              <w:t>与……</w:t>
            </w:r>
            <w:r>
              <w:rPr>
                <w:rFonts w:ascii="Times New Roman" w:hAnsi="Times New Roman" w:cs="Times New Roman"/>
                <w:snapToGrid w:val="0"/>
                <w:color w:val="000000"/>
                <w:spacing w:val="-21"/>
                <w:position w:val="1"/>
                <w:sz w:val="21"/>
                <w:szCs w:val="21"/>
              </w:rPr>
              <w:t xml:space="preserve"> </w:t>
            </w:r>
            <w:r>
              <w:rPr>
                <w:rFonts w:ascii="Times New Roman" w:hAnsi="Times New Roman" w:cs="Times New Roman"/>
                <w:snapToGrid w:val="0"/>
                <w:color w:val="000000"/>
                <w:spacing w:val="11"/>
                <w:position w:val="1"/>
                <w:sz w:val="21"/>
                <w:szCs w:val="21"/>
              </w:rPr>
              <w:t>·</w:t>
            </w:r>
            <w:r>
              <w:rPr>
                <w:rFonts w:ascii="Times New Roman" w:hAnsi="Times New Roman" w:cs="Times New Roman"/>
                <w:snapToGrid w:val="0"/>
                <w:color w:val="000000"/>
                <w:spacing w:val="-63"/>
                <w:position w:val="1"/>
                <w:sz w:val="21"/>
                <w:szCs w:val="21"/>
              </w:rPr>
              <w:t xml:space="preserve"> </w:t>
            </w:r>
            <w:r>
              <w:rPr>
                <w:rFonts w:ascii="Times New Roman" w:hAnsi="Times New Roman" w:cs="Times New Roman"/>
                <w:snapToGrid w:val="0"/>
                <w:color w:val="000000"/>
                <w:spacing w:val="11"/>
                <w:position w:val="1"/>
                <w:sz w:val="21"/>
                <w:szCs w:val="21"/>
              </w:rPr>
              <w:t>比较</w:t>
            </w:r>
            <w:r>
              <w:rPr>
                <w:rFonts w:ascii="Times New Roman" w:hAnsi="Times New Roman" w:cs="Times New Roman"/>
                <w:snapToGrid w:val="0"/>
                <w:color w:val="000000"/>
                <w:position w:val="1"/>
                <w:sz w:val="21"/>
                <w:szCs w:val="21"/>
              </w:rPr>
              <w:t xml:space="preserve"> </w:t>
            </w:r>
            <w:r>
              <w:rPr>
                <w:rFonts w:ascii="Times New Roman" w:hAnsi="Times New Roman" w:cs="Times New Roman"/>
                <w:snapToGrid w:val="0"/>
                <w:color w:val="000000"/>
                <w:spacing w:val="-3"/>
                <w:sz w:val="21"/>
                <w:szCs w:val="21"/>
              </w:rPr>
              <w:t>provide sb.with</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pacing w:val="-3"/>
                <w:sz w:val="21"/>
                <w:szCs w:val="21"/>
              </w:rPr>
              <w:t>sth.</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为某人提供某物</w:t>
            </w:r>
          </w:p>
        </w:tc>
        <w:tc>
          <w:tcPr>
            <w:tcW w:w="3067" w:type="dxa"/>
            <w:tcBorders>
              <w:left w:val="nil"/>
              <w:right w:val="nil"/>
            </w:tcBorders>
          </w:tcPr>
          <w:p w14:paraId="10B06B29">
            <w:pPr>
              <w:spacing w:before="195" w:after="160" w:line="348" w:lineRule="auto"/>
              <w:ind w:left="50" w:right="104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3"/>
                <w:sz w:val="21"/>
                <w:szCs w:val="21"/>
              </w:rPr>
              <w:t>combine</w:t>
            </w:r>
            <w:r>
              <w:rPr>
                <w:rFonts w:ascii="Times New Roman" w:hAnsi="Times New Roman" w:cs="Times New Roman"/>
                <w:snapToGrid w:val="0"/>
                <w:color w:val="000000"/>
                <w:spacing w:val="-3"/>
                <w:sz w:val="21"/>
                <w:szCs w:val="21"/>
              </w:rPr>
              <w:t xml:space="preserve"> </w:t>
            </w:r>
            <w:r>
              <w:rPr>
                <w:rFonts w:ascii="Times New Roman" w:hAnsi="Times New Roman" w:cs="Times New Roman"/>
                <w:bCs/>
                <w:snapToGrid w:val="0"/>
                <w:color w:val="000000"/>
                <w:spacing w:val="-3"/>
                <w:sz w:val="21"/>
                <w:szCs w:val="21"/>
              </w:rPr>
              <w:t>with</w:t>
            </w:r>
            <w:r>
              <w:rPr>
                <w:rFonts w:hint="eastAsia" w:ascii="Times New Roman" w:hAnsi="Times New Roman" w:cs="Times New Roman"/>
                <w:bCs/>
                <w:snapToGrid w:val="0"/>
                <w:color w:val="000000"/>
                <w:spacing w:val="-3"/>
                <w:sz w:val="21"/>
                <w:szCs w:val="21"/>
                <w:lang w:eastAsia="zh-CN"/>
              </w:rPr>
              <w:t xml:space="preserve"> </w:t>
            </w:r>
            <w:r>
              <w:rPr>
                <w:rFonts w:ascii="Times New Roman" w:hAnsi="Times New Roman" w:cs="Times New Roman"/>
                <w:bCs/>
                <w:snapToGrid w:val="0"/>
                <w:color w:val="000000"/>
                <w:spacing w:val="-3"/>
                <w:sz w:val="21"/>
                <w:szCs w:val="21"/>
              </w:rPr>
              <w:t>与……结合</w:t>
            </w:r>
            <w:r>
              <w:rPr>
                <w:rFonts w:ascii="Times New Roman" w:hAnsi="Times New Roman" w:cs="Times New Roman"/>
                <w:snapToGrid w:val="0"/>
                <w:color w:val="000000"/>
                <w:spacing w:val="9"/>
                <w:sz w:val="21"/>
                <w:szCs w:val="21"/>
              </w:rPr>
              <w:t xml:space="preserve"> </w:t>
            </w:r>
            <w:r>
              <w:rPr>
                <w:rFonts w:ascii="Times New Roman" w:hAnsi="Times New Roman" w:cs="Times New Roman"/>
                <w:bCs/>
                <w:snapToGrid w:val="0"/>
                <w:color w:val="000000"/>
                <w:spacing w:val="-1"/>
                <w:sz w:val="21"/>
                <w:szCs w:val="21"/>
              </w:rPr>
              <w:t>deal</w:t>
            </w:r>
            <w:r>
              <w:rPr>
                <w:rFonts w:ascii="Times New Roman" w:hAnsi="Times New Roman" w:cs="Times New Roman"/>
                <w:snapToGrid w:val="0"/>
                <w:color w:val="000000"/>
                <w:spacing w:val="-1"/>
                <w:sz w:val="21"/>
                <w:szCs w:val="21"/>
              </w:rPr>
              <w:t xml:space="preserve"> </w:t>
            </w:r>
            <w:r>
              <w:rPr>
                <w:rFonts w:ascii="Times New Roman" w:hAnsi="Times New Roman" w:cs="Times New Roman"/>
                <w:bCs/>
                <w:snapToGrid w:val="0"/>
                <w:color w:val="000000"/>
                <w:spacing w:val="-1"/>
                <w:sz w:val="21"/>
                <w:szCs w:val="21"/>
              </w:rPr>
              <w:t>with</w:t>
            </w:r>
            <w:r>
              <w:rPr>
                <w:rFonts w:hint="eastAsia" w:ascii="Times New Roman" w:hAnsi="Times New Roman" w:cs="Times New Roman"/>
                <w:bCs/>
                <w:snapToGrid w:val="0"/>
                <w:color w:val="000000"/>
                <w:spacing w:val="-1"/>
                <w:sz w:val="21"/>
                <w:szCs w:val="21"/>
                <w:lang w:eastAsia="zh-CN"/>
              </w:rPr>
              <w:t xml:space="preserve"> </w:t>
            </w:r>
            <w:r>
              <w:rPr>
                <w:rFonts w:ascii="Times New Roman" w:hAnsi="Times New Roman" w:cs="Times New Roman"/>
                <w:bCs/>
                <w:snapToGrid w:val="0"/>
                <w:color w:val="000000"/>
                <w:spacing w:val="-1"/>
                <w:sz w:val="21"/>
                <w:szCs w:val="21"/>
              </w:rPr>
              <w:t>处理</w:t>
            </w:r>
          </w:p>
          <w:p w14:paraId="172FBC06">
            <w:pPr>
              <w:spacing w:after="160" w:line="219" w:lineRule="auto"/>
              <w:ind w:left="50"/>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1"/>
                <w:sz w:val="21"/>
                <w:szCs w:val="21"/>
              </w:rPr>
              <w:t>share</w:t>
            </w:r>
            <w:r>
              <w:rPr>
                <w:rFonts w:ascii="Times New Roman" w:hAnsi="Times New Roman" w:cs="Times New Roman"/>
                <w:snapToGrid w:val="0"/>
                <w:color w:val="000000"/>
                <w:spacing w:val="-1"/>
                <w:sz w:val="21"/>
                <w:szCs w:val="21"/>
              </w:rPr>
              <w:t xml:space="preserve"> </w:t>
            </w:r>
            <w:r>
              <w:rPr>
                <w:rFonts w:ascii="Times New Roman" w:hAnsi="Times New Roman" w:cs="Times New Roman"/>
                <w:bCs/>
                <w:snapToGrid w:val="0"/>
                <w:color w:val="000000"/>
                <w:spacing w:val="-1"/>
                <w:sz w:val="21"/>
                <w:szCs w:val="21"/>
              </w:rPr>
              <w:t>with</w:t>
            </w:r>
            <w:r>
              <w:rPr>
                <w:rFonts w:hint="eastAsia" w:ascii="Times New Roman" w:hAnsi="Times New Roman" w:cs="Times New Roman"/>
                <w:bCs/>
                <w:snapToGrid w:val="0"/>
                <w:color w:val="000000"/>
                <w:spacing w:val="-1"/>
                <w:sz w:val="21"/>
                <w:szCs w:val="21"/>
                <w:lang w:eastAsia="zh-CN"/>
              </w:rPr>
              <w:t xml:space="preserve"> </w:t>
            </w:r>
            <w:r>
              <w:rPr>
                <w:rFonts w:ascii="Times New Roman" w:hAnsi="Times New Roman" w:cs="Times New Roman"/>
                <w:bCs/>
                <w:snapToGrid w:val="0"/>
                <w:color w:val="000000"/>
                <w:spacing w:val="-1"/>
                <w:sz w:val="21"/>
                <w:szCs w:val="21"/>
              </w:rPr>
              <w:t>与……分享</w:t>
            </w:r>
          </w:p>
        </w:tc>
      </w:tr>
    </w:tbl>
    <w:p w14:paraId="4F898DFD">
      <w:pPr>
        <w:rPr>
          <w:rFonts w:ascii="Times New Roman" w:hAnsi="Times New Roman" w:cs="Times New Roman"/>
          <w:sz w:val="21"/>
          <w:szCs w:val="21"/>
        </w:rPr>
      </w:pPr>
    </w:p>
    <w:p w14:paraId="5391D046">
      <w:pPr>
        <w:rPr>
          <w:rFonts w:ascii="Times New Roman" w:hAnsi="Times New Roman" w:cs="Times New Roman"/>
          <w:sz w:val="21"/>
          <w:szCs w:val="21"/>
        </w:rPr>
        <w:sectPr>
          <w:pgSz w:w="12240" w:h="17180"/>
          <w:pgMar w:top="400" w:right="940" w:bottom="0" w:left="1200" w:header="0" w:footer="0" w:gutter="0"/>
          <w:cols w:space="720" w:num="1"/>
        </w:sectPr>
      </w:pPr>
    </w:p>
    <w:p w14:paraId="59E22A93">
      <w:pPr>
        <w:spacing w:line="284" w:lineRule="auto"/>
        <w:rPr>
          <w:rFonts w:ascii="Times New Roman" w:hAnsi="Times New Roman" w:cs="Times New Roman"/>
          <w:sz w:val="21"/>
          <w:szCs w:val="21"/>
        </w:rPr>
      </w:pPr>
    </w:p>
    <w:p w14:paraId="0F6ACE73">
      <w:pPr>
        <w:spacing w:line="325" w:lineRule="auto"/>
        <w:rPr>
          <w:rFonts w:ascii="Times New Roman" w:hAnsi="Times New Roman" w:cs="Times New Roman"/>
          <w:sz w:val="21"/>
          <w:szCs w:val="21"/>
          <w:lang w:eastAsia="zh-CN"/>
        </w:rPr>
      </w:pPr>
    </w:p>
    <w:p w14:paraId="6E1097F1">
      <w:pPr>
        <w:spacing w:before="65" w:line="220" w:lineRule="auto"/>
        <w:ind w:left="9620"/>
        <w:rPr>
          <w:rFonts w:ascii="Times New Roman" w:hAnsi="Times New Roman" w:cs="Times New Roman"/>
          <w:sz w:val="21"/>
          <w:szCs w:val="21"/>
        </w:rPr>
      </w:pPr>
      <w:r>
        <w:rPr>
          <w:rFonts w:ascii="Times New Roman" w:hAnsi="Times New Roman" w:cs="Times New Roman"/>
          <w:spacing w:val="-3"/>
          <w:sz w:val="21"/>
          <w:szCs w:val="21"/>
        </w:rPr>
        <w:t>续表</w:t>
      </w:r>
    </w:p>
    <w:p w14:paraId="22119446">
      <w:pPr>
        <w:spacing w:line="67" w:lineRule="exact"/>
        <w:rPr>
          <w:rFonts w:ascii="Times New Roman" w:hAnsi="Times New Roman" w:cs="Times New Roman"/>
          <w:sz w:val="21"/>
          <w:szCs w:val="21"/>
        </w:rPr>
      </w:pPr>
    </w:p>
    <w:tbl>
      <w:tblPr>
        <w:tblStyle w:val="12"/>
        <w:tblW w:w="100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0"/>
        <w:gridCol w:w="2559"/>
        <w:gridCol w:w="171"/>
        <w:gridCol w:w="2739"/>
        <w:gridCol w:w="3551"/>
      </w:tblGrid>
      <w:tr w14:paraId="5A0A4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70" w:type="dxa"/>
            <w:tcBorders>
              <w:left w:val="nil"/>
            </w:tcBorders>
          </w:tcPr>
          <w:p w14:paraId="43E28726">
            <w:pPr>
              <w:spacing w:before="100" w:after="160" w:line="219" w:lineRule="auto"/>
              <w:ind w:left="34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9020" w:type="dxa"/>
            <w:gridSpan w:val="4"/>
            <w:tcBorders>
              <w:right w:val="nil"/>
            </w:tcBorders>
          </w:tcPr>
          <w:p w14:paraId="6DD48076">
            <w:pPr>
              <w:spacing w:before="101" w:after="160" w:line="221" w:lineRule="auto"/>
              <w:ind w:left="283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示例</w:t>
            </w:r>
          </w:p>
        </w:tc>
      </w:tr>
      <w:tr w14:paraId="531E5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5" w:hRule="atLeast"/>
        </w:trPr>
        <w:tc>
          <w:tcPr>
            <w:tcW w:w="1070" w:type="dxa"/>
            <w:tcBorders>
              <w:left w:val="nil"/>
            </w:tcBorders>
          </w:tcPr>
          <w:p w14:paraId="471950F4">
            <w:pPr>
              <w:spacing w:after="160" w:line="310" w:lineRule="auto"/>
              <w:rPr>
                <w:rFonts w:ascii="Times New Roman" w:hAnsi="Times New Roman" w:cs="Times New Roman"/>
                <w:snapToGrid w:val="0"/>
                <w:color w:val="000000"/>
                <w:sz w:val="21"/>
                <w:szCs w:val="21"/>
              </w:rPr>
            </w:pPr>
          </w:p>
          <w:p w14:paraId="2C543E8A">
            <w:pPr>
              <w:spacing w:after="160" w:line="310" w:lineRule="auto"/>
              <w:rPr>
                <w:rFonts w:ascii="Times New Roman" w:hAnsi="Times New Roman" w:cs="Times New Roman"/>
                <w:snapToGrid w:val="0"/>
                <w:color w:val="000000"/>
                <w:sz w:val="21"/>
                <w:szCs w:val="21"/>
              </w:rPr>
            </w:pPr>
          </w:p>
          <w:p w14:paraId="07101FF5">
            <w:pPr>
              <w:spacing w:after="160" w:line="311" w:lineRule="auto"/>
              <w:rPr>
                <w:rFonts w:ascii="Times New Roman" w:hAnsi="Times New Roman" w:cs="Times New Roman"/>
                <w:snapToGrid w:val="0"/>
                <w:color w:val="000000"/>
                <w:sz w:val="21"/>
                <w:szCs w:val="21"/>
              </w:rPr>
            </w:pPr>
          </w:p>
          <w:p w14:paraId="45057249">
            <w:pPr>
              <w:spacing w:before="61" w:after="160" w:line="335" w:lineRule="auto"/>
              <w:ind w:left="250" w:right="156"/>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v.+adv.</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+prep.</w:t>
            </w:r>
          </w:p>
        </w:tc>
        <w:tc>
          <w:tcPr>
            <w:tcW w:w="2559" w:type="dxa"/>
            <w:tcBorders>
              <w:right w:val="nil"/>
            </w:tcBorders>
          </w:tcPr>
          <w:p w14:paraId="41CFD95B">
            <w:pPr>
              <w:spacing w:before="73" w:after="160" w:line="214" w:lineRule="auto"/>
              <w:ind w:left="6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catch</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up</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追赶上</w:t>
            </w:r>
          </w:p>
          <w:p w14:paraId="7863C2E9">
            <w:pPr>
              <w:spacing w:before="149" w:after="160" w:line="300" w:lineRule="auto"/>
              <w:ind w:left="65" w:right="46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date</w:t>
            </w:r>
            <w:r>
              <w:rPr>
                <w:rFonts w:ascii="Times New Roman" w:hAnsi="Times New Roman" w:cs="Times New Roman"/>
                <w:snapToGrid w:val="0"/>
                <w:color w:val="000000"/>
                <w:spacing w:val="2"/>
                <w:sz w:val="21"/>
                <w:szCs w:val="21"/>
              </w:rPr>
              <w:t>/</w:t>
            </w:r>
            <w:r>
              <w:rPr>
                <w:rFonts w:ascii="Times New Roman" w:hAnsi="Times New Roman" w:cs="Times New Roman"/>
                <w:snapToGrid w:val="0"/>
                <w:color w:val="000000"/>
                <w:sz w:val="21"/>
                <w:szCs w:val="21"/>
              </w:rPr>
              <w:t>go</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back</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追溯到</w:t>
            </w:r>
            <w:r>
              <w:rPr>
                <w:rFonts w:ascii="Times New Roman" w:hAnsi="Times New Roman" w:cs="Times New Roman"/>
                <w:snapToGrid w:val="0"/>
                <w:color w:val="000000"/>
                <w:sz w:val="21"/>
                <w:szCs w:val="21"/>
              </w:rPr>
              <w:t xml:space="preserve"> get away</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z w:val="21"/>
                <w:szCs w:val="21"/>
              </w:rPr>
              <w:t>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远离</w:t>
            </w:r>
          </w:p>
          <w:p w14:paraId="56B66B8E">
            <w:pPr>
              <w:spacing w:before="52" w:after="160" w:line="214" w:lineRule="auto"/>
              <w:ind w:left="65"/>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live</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up</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不辜负</w:t>
            </w:r>
          </w:p>
          <w:p w14:paraId="511AA631">
            <w:pPr>
              <w:spacing w:before="134" w:after="160" w:line="323" w:lineRule="auto"/>
              <w:ind w:left="65" w:right="306"/>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miss out</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1"/>
                <w:sz w:val="21"/>
                <w:szCs w:val="21"/>
              </w:rPr>
              <w:t>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错失……机会</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run out</w:t>
            </w:r>
            <w:r>
              <w:rPr>
                <w:rFonts w:ascii="Times New Roman" w:hAnsi="Times New Roman" w:cs="Times New Roman"/>
                <w:snapToGrid w:val="0"/>
                <w:color w:val="000000"/>
                <w:spacing w:val="8"/>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用完，耗尽</w:t>
            </w:r>
          </w:p>
          <w:p w14:paraId="20C53F73">
            <w:pPr>
              <w:spacing w:before="1" w:after="160" w:line="215" w:lineRule="auto"/>
              <w:ind w:left="6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try out</w:t>
            </w:r>
            <w:r>
              <w:rPr>
                <w:rFonts w:ascii="Times New Roman" w:hAnsi="Times New Roman" w:cs="Times New Roman"/>
                <w:snapToGrid w:val="0"/>
                <w:color w:val="000000"/>
                <w:spacing w:val="27"/>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参加……选拔</w:t>
            </w:r>
          </w:p>
        </w:tc>
        <w:tc>
          <w:tcPr>
            <w:tcW w:w="2910" w:type="dxa"/>
            <w:gridSpan w:val="2"/>
            <w:tcBorders>
              <w:left w:val="nil"/>
              <w:right w:val="nil"/>
            </w:tcBorders>
          </w:tcPr>
          <w:p w14:paraId="16E9BA7B">
            <w:pPr>
              <w:spacing w:before="78" w:after="160" w:line="219" w:lineRule="auto"/>
              <w:ind w:left="291"/>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come</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2"/>
                <w:sz w:val="21"/>
                <w:szCs w:val="21"/>
              </w:rPr>
              <w:t>down</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2"/>
                <w:sz w:val="21"/>
                <w:szCs w:val="21"/>
              </w:rPr>
              <w:t>to</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归结为</w:t>
            </w:r>
          </w:p>
          <w:p w14:paraId="03B923DE">
            <w:pPr>
              <w:spacing w:before="120" w:after="160" w:line="328" w:lineRule="auto"/>
              <w:ind w:left="291" w:right="50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do</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z w:val="21"/>
                <w:szCs w:val="21"/>
              </w:rPr>
              <w:t>away</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4"/>
                <w:sz w:val="21"/>
                <w:szCs w:val="21"/>
              </w:rPr>
              <w:t>废除，取消</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get down</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着手处理</w:t>
            </w:r>
          </w:p>
          <w:p w14:paraId="188FC305">
            <w:pPr>
              <w:spacing w:before="14" w:after="160" w:line="320" w:lineRule="auto"/>
              <w:ind w:left="291" w:right="42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look down</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z w:val="21"/>
                <w:szCs w:val="21"/>
              </w:rPr>
              <w:t>on/upon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 xml:space="preserve">瞧不起 </w:t>
            </w:r>
            <w:r>
              <w:rPr>
                <w:rFonts w:ascii="Times New Roman" w:hAnsi="Times New Roman" w:cs="Times New Roman"/>
                <w:snapToGrid w:val="0"/>
                <w:color w:val="000000"/>
                <w:spacing w:val="-1"/>
                <w:sz w:val="21"/>
                <w:szCs w:val="21"/>
              </w:rPr>
              <w:t>put up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忍受</w:t>
            </w:r>
          </w:p>
          <w:p w14:paraId="4B7BA7DD">
            <w:pPr>
              <w:spacing w:after="160" w:line="213" w:lineRule="auto"/>
              <w:ind w:left="29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sign up</w:t>
            </w:r>
            <w:r>
              <w:rPr>
                <w:rFonts w:ascii="Times New Roman" w:hAnsi="Times New Roman" w:cs="Times New Roman"/>
                <w:snapToGrid w:val="0"/>
                <w:color w:val="000000"/>
                <w:spacing w:val="18"/>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报名参加</w:t>
            </w:r>
          </w:p>
        </w:tc>
        <w:tc>
          <w:tcPr>
            <w:tcW w:w="3551" w:type="dxa"/>
            <w:tcBorders>
              <w:left w:val="nil"/>
              <w:right w:val="nil"/>
            </w:tcBorders>
          </w:tcPr>
          <w:p w14:paraId="13EE2F9C">
            <w:pPr>
              <w:spacing w:before="73" w:after="160" w:line="214" w:lineRule="auto"/>
              <w:ind w:left="42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come</w:t>
            </w:r>
            <w:r>
              <w:rPr>
                <w:rFonts w:ascii="Times New Roman" w:hAnsi="Times New Roman" w:cs="Times New Roman"/>
                <w:snapToGrid w:val="0"/>
                <w:color w:val="000000"/>
                <w:spacing w:val="5"/>
                <w:sz w:val="21"/>
                <w:szCs w:val="21"/>
              </w:rPr>
              <w:t xml:space="preserve"> </w:t>
            </w:r>
            <w:r>
              <w:rPr>
                <w:rFonts w:ascii="Times New Roman" w:hAnsi="Times New Roman" w:cs="Times New Roman"/>
                <w:snapToGrid w:val="0"/>
                <w:color w:val="000000"/>
                <w:sz w:val="21"/>
                <w:szCs w:val="21"/>
              </w:rPr>
              <w:t>up</w:t>
            </w:r>
            <w:r>
              <w:rPr>
                <w:rFonts w:ascii="Times New Roman" w:hAnsi="Times New Roman" w:cs="Times New Roman"/>
                <w:snapToGrid w:val="0"/>
                <w:color w:val="000000"/>
                <w:spacing w:val="6"/>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5"/>
                <w:sz w:val="21"/>
                <w:szCs w:val="21"/>
              </w:rPr>
              <w:t>想出</w:t>
            </w:r>
          </w:p>
          <w:p w14:paraId="23827451">
            <w:pPr>
              <w:spacing w:before="129" w:after="160" w:line="214" w:lineRule="auto"/>
              <w:ind w:left="421"/>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drop</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1"/>
                <w:sz w:val="21"/>
                <w:szCs w:val="21"/>
              </w:rPr>
              <w:t>out</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1"/>
                <w:sz w:val="21"/>
                <w:szCs w:val="21"/>
              </w:rPr>
              <w:t>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退出</w:t>
            </w:r>
          </w:p>
          <w:p w14:paraId="05C973E6">
            <w:pPr>
              <w:spacing w:before="118" w:after="160" w:line="340" w:lineRule="auto"/>
              <w:ind w:left="421" w:right="632"/>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keep</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up</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与……保持联系</w:t>
            </w:r>
            <w:r>
              <w:rPr>
                <w:rFonts w:ascii="Times New Roman" w:hAnsi="Times New Roman" w:cs="Times New Roman"/>
                <w:snapToGrid w:val="0"/>
                <w:color w:val="000000"/>
                <w:sz w:val="21"/>
                <w:szCs w:val="21"/>
              </w:rPr>
              <w:t xml:space="preserve"> make</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up</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弥补</w:t>
            </w:r>
          </w:p>
          <w:p w14:paraId="36929C0C">
            <w:pPr>
              <w:spacing w:before="6" w:after="160" w:line="294" w:lineRule="auto"/>
              <w:ind w:left="421" w:right="641"/>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reach out</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 xml:space="preserve">向……伸出援手 </w:t>
            </w:r>
            <w:r>
              <w:rPr>
                <w:rFonts w:ascii="Times New Roman" w:hAnsi="Times New Roman" w:cs="Times New Roman"/>
                <w:snapToGrid w:val="0"/>
                <w:color w:val="000000"/>
                <w:spacing w:val="-1"/>
                <w:sz w:val="21"/>
                <w:szCs w:val="21"/>
              </w:rPr>
              <w:t>think highly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高度评价</w:t>
            </w:r>
          </w:p>
        </w:tc>
      </w:tr>
      <w:tr w14:paraId="746CC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1070" w:type="dxa"/>
            <w:tcBorders>
              <w:left w:val="nil"/>
            </w:tcBorders>
          </w:tcPr>
          <w:p w14:paraId="0565FB18">
            <w:pPr>
              <w:spacing w:after="160" w:line="271" w:lineRule="auto"/>
              <w:rPr>
                <w:rFonts w:ascii="Times New Roman" w:hAnsi="Times New Roman" w:cs="Times New Roman"/>
                <w:snapToGrid w:val="0"/>
                <w:color w:val="000000"/>
                <w:sz w:val="21"/>
                <w:szCs w:val="21"/>
              </w:rPr>
            </w:pPr>
          </w:p>
          <w:p w14:paraId="43EC9214">
            <w:pPr>
              <w:spacing w:after="160" w:line="272" w:lineRule="auto"/>
              <w:rPr>
                <w:rFonts w:ascii="Times New Roman" w:hAnsi="Times New Roman" w:cs="Times New Roman"/>
                <w:snapToGrid w:val="0"/>
                <w:color w:val="000000"/>
                <w:sz w:val="21"/>
                <w:szCs w:val="21"/>
              </w:rPr>
            </w:pPr>
          </w:p>
          <w:p w14:paraId="6F7BDA22">
            <w:pPr>
              <w:spacing w:before="62" w:after="160" w:line="214" w:lineRule="auto"/>
              <w:ind w:left="1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v.+n.+prep.</w:t>
            </w:r>
          </w:p>
        </w:tc>
        <w:tc>
          <w:tcPr>
            <w:tcW w:w="2730" w:type="dxa"/>
            <w:gridSpan w:val="2"/>
            <w:tcBorders>
              <w:right w:val="nil"/>
            </w:tcBorders>
          </w:tcPr>
          <w:p w14:paraId="4AE795E2">
            <w:pPr>
              <w:spacing w:before="87" w:after="160" w:line="214" w:lineRule="auto"/>
              <w:ind w:left="6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catch</w:t>
            </w:r>
            <w:r>
              <w:rPr>
                <w:rFonts w:ascii="Times New Roman" w:hAnsi="Times New Roman" w:cs="Times New Roman"/>
                <w:snapToGrid w:val="0"/>
                <w:color w:val="000000"/>
                <w:spacing w:val="25"/>
                <w:sz w:val="21"/>
                <w:szCs w:val="21"/>
              </w:rPr>
              <w:t xml:space="preserve"> </w:t>
            </w:r>
            <w:r>
              <w:rPr>
                <w:rFonts w:ascii="Times New Roman" w:hAnsi="Times New Roman" w:cs="Times New Roman"/>
                <w:snapToGrid w:val="0"/>
                <w:color w:val="000000"/>
                <w:spacing w:val="-1"/>
                <w:sz w:val="21"/>
                <w:szCs w:val="21"/>
              </w:rPr>
              <w:t>sight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看见</w:t>
            </w:r>
          </w:p>
          <w:p w14:paraId="40D918BC">
            <w:pPr>
              <w:spacing w:before="131" w:after="160" w:line="214" w:lineRule="auto"/>
              <w:ind w:left="6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pay attention</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注意</w:t>
            </w:r>
          </w:p>
          <w:p w14:paraId="2D598AE8">
            <w:pPr>
              <w:spacing w:before="128" w:after="160" w:line="296" w:lineRule="auto"/>
              <w:ind w:left="65" w:right="82"/>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take pride</w:t>
            </w:r>
            <w:r>
              <w:rPr>
                <w:rFonts w:ascii="Times New Roman" w:hAnsi="Times New Roman" w:cs="Times New Roman"/>
                <w:snapToGrid w:val="0"/>
                <w:color w:val="000000"/>
                <w:spacing w:val="30"/>
                <w:sz w:val="21"/>
                <w:szCs w:val="21"/>
              </w:rPr>
              <w:t xml:space="preserve"> </w:t>
            </w:r>
            <w:r>
              <w:rPr>
                <w:rFonts w:ascii="Times New Roman" w:hAnsi="Times New Roman" w:cs="Times New Roman"/>
                <w:snapToGrid w:val="0"/>
                <w:color w:val="000000"/>
                <w:spacing w:val="-1"/>
                <w:sz w:val="21"/>
                <w:szCs w:val="21"/>
              </w:rPr>
              <w:t>in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为……感到骄傲</w:t>
            </w:r>
            <w:r>
              <w:rPr>
                <w:rFonts w:ascii="Times New Roman" w:hAnsi="Times New Roman" w:cs="Times New Roman"/>
                <w:snapToGrid w:val="0"/>
                <w:color w:val="000000"/>
                <w:sz w:val="21"/>
                <w:szCs w:val="21"/>
              </w:rPr>
              <w:t xml:space="preserve"> make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allowances</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for</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考虑到</w:t>
            </w:r>
          </w:p>
        </w:tc>
        <w:tc>
          <w:tcPr>
            <w:tcW w:w="6290" w:type="dxa"/>
            <w:gridSpan w:val="2"/>
            <w:tcBorders>
              <w:left w:val="nil"/>
              <w:right w:val="nil"/>
            </w:tcBorders>
          </w:tcPr>
          <w:p w14:paraId="5DC16B56">
            <w:pPr>
              <w:spacing w:before="77" w:after="160" w:line="228" w:lineRule="auto"/>
              <w:ind w:left="11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give</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rise</w:t>
            </w:r>
            <w:r>
              <w:rPr>
                <w:rFonts w:ascii="Times New Roman" w:hAnsi="Times New Roman" w:cs="Times New Roman"/>
                <w:snapToGrid w:val="0"/>
                <w:color w:val="000000"/>
                <w:spacing w:val="2"/>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2"/>
                <w:sz w:val="21"/>
                <w:szCs w:val="21"/>
              </w:rPr>
              <w:t xml:space="preserve">引起，导致          </w:t>
            </w:r>
            <w:r>
              <w:rPr>
                <w:rFonts w:ascii="Times New Roman" w:hAnsi="Times New Roman" w:cs="Times New Roman"/>
                <w:snapToGrid w:val="0"/>
                <w:color w:val="000000"/>
                <w:position w:val="-1"/>
                <w:sz w:val="21"/>
                <w:szCs w:val="21"/>
              </w:rPr>
              <w:t>make</w:t>
            </w:r>
            <w:r>
              <w:rPr>
                <w:rFonts w:ascii="Times New Roman" w:hAnsi="Times New Roman" w:cs="Times New Roman"/>
                <w:snapToGrid w:val="0"/>
                <w:color w:val="000000"/>
                <w:spacing w:val="41"/>
                <w:w w:val="101"/>
                <w:position w:val="-1"/>
                <w:sz w:val="21"/>
                <w:szCs w:val="21"/>
              </w:rPr>
              <w:t xml:space="preserve"> </w:t>
            </w:r>
            <w:r>
              <w:rPr>
                <w:rFonts w:ascii="Times New Roman" w:hAnsi="Times New Roman" w:cs="Times New Roman"/>
                <w:snapToGrid w:val="0"/>
                <w:color w:val="000000"/>
                <w:position w:val="-1"/>
                <w:sz w:val="21"/>
                <w:szCs w:val="21"/>
              </w:rPr>
              <w:t>fun</w:t>
            </w:r>
            <w:r>
              <w:rPr>
                <w:rFonts w:ascii="Times New Roman" w:hAnsi="Times New Roman" w:cs="Times New Roman"/>
                <w:snapToGrid w:val="0"/>
                <w:color w:val="000000"/>
                <w:spacing w:val="25"/>
                <w:position w:val="-1"/>
                <w:sz w:val="21"/>
                <w:szCs w:val="21"/>
              </w:rPr>
              <w:t xml:space="preserve"> </w:t>
            </w:r>
            <w:r>
              <w:rPr>
                <w:rFonts w:ascii="Times New Roman" w:hAnsi="Times New Roman" w:cs="Times New Roman"/>
                <w:snapToGrid w:val="0"/>
                <w:color w:val="000000"/>
                <w:position w:val="-1"/>
                <w:sz w:val="21"/>
                <w:szCs w:val="21"/>
              </w:rPr>
              <w:t>of</w:t>
            </w:r>
            <w:r>
              <w:rPr>
                <w:rFonts w:hint="eastAsia" w:ascii="Times New Roman" w:hAnsi="Times New Roman" w:cs="Times New Roman"/>
                <w:snapToGrid w:val="0"/>
                <w:color w:val="000000"/>
                <w:position w:val="-1"/>
                <w:sz w:val="21"/>
                <w:szCs w:val="21"/>
                <w:lang w:eastAsia="zh-CN"/>
              </w:rPr>
              <w:t xml:space="preserve"> </w:t>
            </w:r>
            <w:r>
              <w:rPr>
                <w:rFonts w:ascii="Times New Roman" w:hAnsi="Times New Roman" w:cs="Times New Roman"/>
                <w:snapToGrid w:val="0"/>
                <w:color w:val="000000"/>
                <w:spacing w:val="2"/>
                <w:position w:val="-1"/>
                <w:sz w:val="21"/>
                <w:szCs w:val="21"/>
              </w:rPr>
              <w:t>取笑</w:t>
            </w:r>
          </w:p>
          <w:p w14:paraId="2594B3EE">
            <w:pPr>
              <w:spacing w:before="122" w:after="160" w:line="218" w:lineRule="auto"/>
              <w:ind w:left="11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take care</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照顾                tak</w:t>
            </w:r>
            <w:r>
              <w:rPr>
                <w:rFonts w:ascii="Times New Roman" w:hAnsi="Times New Roman" w:cs="Times New Roman"/>
                <w:snapToGrid w:val="0"/>
                <w:color w:val="000000"/>
                <w:spacing w:val="-1"/>
                <w:sz w:val="21"/>
                <w:szCs w:val="21"/>
              </w:rPr>
              <w:t>e part</w:t>
            </w:r>
            <w:r>
              <w:rPr>
                <w:rFonts w:ascii="Times New Roman" w:hAnsi="Times New Roman" w:cs="Times New Roman"/>
                <w:snapToGrid w:val="0"/>
                <w:color w:val="000000"/>
                <w:spacing w:val="24"/>
                <w:sz w:val="21"/>
                <w:szCs w:val="21"/>
              </w:rPr>
              <w:t xml:space="preserve"> </w:t>
            </w:r>
            <w:r>
              <w:rPr>
                <w:rFonts w:ascii="Times New Roman" w:hAnsi="Times New Roman" w:cs="Times New Roman"/>
                <w:snapToGrid w:val="0"/>
                <w:color w:val="000000"/>
                <w:spacing w:val="-1"/>
                <w:sz w:val="21"/>
                <w:szCs w:val="21"/>
              </w:rPr>
              <w:t>in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参加</w:t>
            </w:r>
          </w:p>
          <w:p w14:paraId="4A84B2BD">
            <w:pPr>
              <w:spacing w:before="118" w:after="160" w:line="296" w:lineRule="auto"/>
              <w:ind w:left="110" w:right="2072"/>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keep</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track</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了解……的动态；与……保持联系</w:t>
            </w:r>
            <w:r>
              <w:rPr>
                <w:rFonts w:ascii="Times New Roman" w:hAnsi="Times New Roman" w:cs="Times New Roman"/>
                <w:snapToGrid w:val="0"/>
                <w:color w:val="000000"/>
                <w:spacing w:val="4"/>
                <w:sz w:val="21"/>
                <w:szCs w:val="21"/>
              </w:rPr>
              <w:t xml:space="preserve"> </w:t>
            </w:r>
            <w:r>
              <w:rPr>
                <w:rFonts w:ascii="Times New Roman" w:hAnsi="Times New Roman" w:cs="Times New Roman"/>
                <w:snapToGrid w:val="0"/>
                <w:color w:val="000000"/>
                <w:spacing w:val="-1"/>
                <w:sz w:val="21"/>
                <w:szCs w:val="21"/>
              </w:rPr>
              <w:t>turn one's back on</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对……置之不理</w:t>
            </w:r>
          </w:p>
        </w:tc>
      </w:tr>
      <w:tr w14:paraId="46847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1070" w:type="dxa"/>
            <w:tcBorders>
              <w:left w:val="nil"/>
            </w:tcBorders>
          </w:tcPr>
          <w:p w14:paraId="41BE7ACE">
            <w:pPr>
              <w:spacing w:before="151" w:after="160" w:line="214" w:lineRule="auto"/>
              <w:ind w:left="20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v.+prep.</w:t>
            </w:r>
          </w:p>
          <w:p w14:paraId="3FC5B9FC">
            <w:pPr>
              <w:spacing w:before="133" w:after="160" w:line="202" w:lineRule="auto"/>
              <w:ind w:left="410"/>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+n.</w:t>
            </w:r>
          </w:p>
        </w:tc>
        <w:tc>
          <w:tcPr>
            <w:tcW w:w="2730" w:type="dxa"/>
            <w:gridSpan w:val="2"/>
            <w:tcBorders>
              <w:right w:val="nil"/>
            </w:tcBorders>
          </w:tcPr>
          <w:p w14:paraId="53AC930A">
            <w:pPr>
              <w:spacing w:before="100" w:after="160" w:line="298" w:lineRule="auto"/>
              <w:ind w:left="75" w:right="8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rPr>
              <w:t>bring/put...into ef</w:t>
            </w:r>
            <w:r>
              <w:rPr>
                <w:rFonts w:ascii="Times New Roman" w:hAnsi="Times New Roman" w:cs="Times New Roman"/>
                <w:snapToGrid w:val="0"/>
                <w:color w:val="000000"/>
                <w:spacing w:val="-1"/>
                <w:sz w:val="21"/>
                <w:szCs w:val="21"/>
              </w:rPr>
              <w:t>fect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实施</w:t>
            </w:r>
            <w:r>
              <w:rPr>
                <w:rFonts w:ascii="Times New Roman" w:hAnsi="Times New Roman" w:cs="Times New Roman"/>
                <w:snapToGrid w:val="0"/>
                <w:color w:val="000000"/>
                <w:sz w:val="21"/>
                <w:szCs w:val="21"/>
              </w:rPr>
              <w:t xml:space="preserve"> </w:t>
            </w:r>
          </w:p>
          <w:p w14:paraId="6A744F05">
            <w:pPr>
              <w:spacing w:before="100" w:after="160" w:line="298" w:lineRule="auto"/>
              <w:ind w:left="75" w:right="89"/>
              <w:rPr>
                <w:rFonts w:ascii="Times New Roman" w:hAnsi="Times New Roman" w:cs="Times New Roman"/>
                <w:snapToGrid w:val="0"/>
                <w:color w:val="000000"/>
                <w:sz w:val="21"/>
                <w:szCs w:val="21"/>
              </w:rPr>
            </w:pPr>
            <w:r>
              <w:rPr>
                <w:rFonts w:ascii="Times New Roman" w:hAnsi="Times New Roman" w:cs="Times New Roman"/>
                <w:snapToGrid w:val="0"/>
                <w:color w:val="000000"/>
                <w:spacing w:val="-5"/>
                <w:sz w:val="21"/>
                <w:szCs w:val="21"/>
              </w:rPr>
              <w:t>come to one's</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pacing w:val="-5"/>
                <w:sz w:val="21"/>
                <w:szCs w:val="21"/>
              </w:rPr>
              <w:t>rescue</w:t>
            </w:r>
            <w:r>
              <w:rPr>
                <w:rFonts w:hint="eastAsia" w:ascii="Times New Roman" w:hAnsi="Times New Roman" w:cs="Times New Roman"/>
                <w:snapToGrid w:val="0"/>
                <w:color w:val="000000"/>
                <w:spacing w:val="-5"/>
                <w:sz w:val="21"/>
                <w:szCs w:val="21"/>
                <w:lang w:eastAsia="zh-CN"/>
              </w:rPr>
              <w:t xml:space="preserve"> </w:t>
            </w:r>
            <w:r>
              <w:rPr>
                <w:rFonts w:ascii="Times New Roman" w:hAnsi="Times New Roman" w:cs="Times New Roman"/>
                <w:snapToGrid w:val="0"/>
                <w:color w:val="000000"/>
                <w:spacing w:val="-5"/>
                <w:sz w:val="21"/>
                <w:szCs w:val="21"/>
              </w:rPr>
              <w:t>前来营救</w:t>
            </w:r>
          </w:p>
        </w:tc>
        <w:tc>
          <w:tcPr>
            <w:tcW w:w="6290" w:type="dxa"/>
            <w:gridSpan w:val="2"/>
            <w:tcBorders>
              <w:left w:val="nil"/>
              <w:right w:val="nil"/>
            </w:tcBorders>
          </w:tcPr>
          <w:p w14:paraId="19A79406">
            <w:pPr>
              <w:spacing w:before="100" w:after="160" w:line="214" w:lineRule="auto"/>
              <w:ind w:left="12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come into being/existence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出现，存在</w:t>
            </w:r>
          </w:p>
          <w:p w14:paraId="316DD8B6">
            <w:pPr>
              <w:spacing w:before="130" w:after="160" w:line="224" w:lineRule="auto"/>
              <w:ind w:left="120"/>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keep..in mind</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把……记在心上</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z w:val="21"/>
                <w:szCs w:val="21"/>
              </w:rPr>
              <w:t>put...into pr</w:t>
            </w:r>
            <w:r>
              <w:rPr>
                <w:rFonts w:ascii="Times New Roman" w:hAnsi="Times New Roman" w:cs="Times New Roman"/>
                <w:snapToGrid w:val="0"/>
                <w:color w:val="000000"/>
                <w:spacing w:val="-1"/>
                <w:sz w:val="21"/>
                <w:szCs w:val="21"/>
              </w:rPr>
              <w:t>actice</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把……付诸实践</w:t>
            </w:r>
          </w:p>
        </w:tc>
      </w:tr>
    </w:tbl>
    <w:p w14:paraId="4B0EA73C">
      <w:pPr>
        <w:spacing w:line="246" w:lineRule="auto"/>
        <w:rPr>
          <w:rFonts w:ascii="Times New Roman" w:hAnsi="Times New Roman" w:cs="Times New Roman"/>
          <w:sz w:val="21"/>
          <w:szCs w:val="21"/>
        </w:rPr>
      </w:pPr>
    </w:p>
    <w:p w14:paraId="52D20B60">
      <w:pPr>
        <w:spacing w:before="61" w:line="217" w:lineRule="auto"/>
        <w:ind w:left="40"/>
        <w:rPr>
          <w:rFonts w:ascii="Times New Roman" w:hAnsi="Times New Roman" w:cs="Times New Roman"/>
          <w:sz w:val="21"/>
          <w:szCs w:val="21"/>
        </w:rPr>
      </w:pPr>
      <w:r>
        <w:rPr>
          <w:rFonts w:ascii="Times New Roman" w:hAnsi="Times New Roman" w:cs="Times New Roman"/>
          <w:sz w:val="21"/>
          <w:szCs w:val="21"/>
          <w:lang w:eastAsia="zh-CN"/>
        </w:rPr>
        <w:drawing>
          <wp:anchor distT="0" distB="0" distL="0" distR="0" simplePos="0" relativeHeight="251660288" behindDoc="1" locked="0" layoutInCell="1" allowOverlap="1">
            <wp:simplePos x="0" y="0"/>
            <wp:positionH relativeFrom="column">
              <wp:posOffset>19050</wp:posOffset>
            </wp:positionH>
            <wp:positionV relativeFrom="paragraph">
              <wp:posOffset>-64770</wp:posOffset>
            </wp:positionV>
            <wp:extent cx="228600" cy="234950"/>
            <wp:effectExtent l="0" t="0" r="0" b="889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
                    <a:stretch>
                      <a:fillRect/>
                    </a:stretch>
                  </pic:blipFill>
                  <pic:spPr>
                    <a:xfrm>
                      <a:off x="0" y="0"/>
                      <a:ext cx="228586" cy="234876"/>
                    </a:xfrm>
                    <a:prstGeom prst="rect">
                      <a:avLst/>
                    </a:prstGeom>
                  </pic:spPr>
                </pic:pic>
              </a:graphicData>
            </a:graphic>
          </wp:anchor>
        </w:drawing>
      </w:r>
      <w:r>
        <w:rPr>
          <w:rFonts w:hint="eastAsia" w:ascii="宋体" w:hAnsi="宋体" w:eastAsia="宋体" w:cs="宋体"/>
          <w:spacing w:val="-1"/>
          <w:sz w:val="21"/>
          <w:szCs w:val="21"/>
        </w:rPr>
        <w:t>④</w:t>
      </w:r>
      <w:r>
        <w:rPr>
          <w:rFonts w:ascii="Times New Roman" w:hAnsi="Times New Roman" w:cs="Times New Roman"/>
          <w:bCs/>
          <w:spacing w:val="-1"/>
          <w:sz w:val="21"/>
          <w:szCs w:val="21"/>
        </w:rPr>
        <w:t>形容词+介词</w:t>
      </w:r>
    </w:p>
    <w:p w14:paraId="3F9BA349">
      <w:pPr>
        <w:spacing w:line="57" w:lineRule="exact"/>
        <w:rPr>
          <w:rFonts w:ascii="Times New Roman" w:hAnsi="Times New Roman" w:cs="Times New Roman"/>
          <w:sz w:val="21"/>
          <w:szCs w:val="21"/>
        </w:rPr>
      </w:pPr>
    </w:p>
    <w:tbl>
      <w:tblPr>
        <w:tblStyle w:val="12"/>
        <w:tblW w:w="1002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0"/>
        <w:gridCol w:w="1198"/>
        <w:gridCol w:w="1742"/>
        <w:gridCol w:w="121"/>
        <w:gridCol w:w="757"/>
        <w:gridCol w:w="1982"/>
        <w:gridCol w:w="20"/>
        <w:gridCol w:w="378"/>
        <w:gridCol w:w="2792"/>
      </w:tblGrid>
      <w:tr w14:paraId="6408D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030" w:type="dxa"/>
            <w:tcBorders>
              <w:left w:val="nil"/>
            </w:tcBorders>
          </w:tcPr>
          <w:p w14:paraId="1D6971C5">
            <w:pPr>
              <w:spacing w:before="100" w:after="160" w:line="219" w:lineRule="auto"/>
              <w:ind w:left="322"/>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4"/>
                <w:sz w:val="21"/>
                <w:szCs w:val="21"/>
              </w:rPr>
              <w:t>类型</w:t>
            </w:r>
          </w:p>
        </w:tc>
        <w:tc>
          <w:tcPr>
            <w:tcW w:w="8990" w:type="dxa"/>
            <w:gridSpan w:val="8"/>
            <w:tcBorders>
              <w:right w:val="nil"/>
            </w:tcBorders>
          </w:tcPr>
          <w:p w14:paraId="073ED1DD">
            <w:pPr>
              <w:spacing w:before="101" w:after="160" w:line="221" w:lineRule="auto"/>
              <w:ind w:left="4297"/>
              <w:rPr>
                <w:rFonts w:ascii="Times New Roman" w:hAnsi="Times New Roman" w:cs="Times New Roman"/>
                <w:snapToGrid w:val="0"/>
                <w:color w:val="000000"/>
                <w:sz w:val="21"/>
                <w:szCs w:val="21"/>
              </w:rPr>
            </w:pPr>
            <w:r>
              <w:rPr>
                <w:rFonts w:ascii="Times New Roman" w:hAnsi="Times New Roman" w:cs="Times New Roman"/>
                <w:bCs/>
                <w:snapToGrid w:val="0"/>
                <w:color w:val="000000"/>
                <w:spacing w:val="-5"/>
                <w:sz w:val="21"/>
                <w:szCs w:val="21"/>
              </w:rPr>
              <w:t>示例</w:t>
            </w:r>
          </w:p>
        </w:tc>
      </w:tr>
      <w:tr w14:paraId="220D8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1030" w:type="dxa"/>
            <w:tcBorders>
              <w:left w:val="nil"/>
            </w:tcBorders>
          </w:tcPr>
          <w:p w14:paraId="04664907">
            <w:pPr>
              <w:spacing w:before="263" w:after="160" w:line="214" w:lineRule="auto"/>
              <w:ind w:left="4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adj.+about</w:t>
            </w:r>
          </w:p>
        </w:tc>
        <w:tc>
          <w:tcPr>
            <w:tcW w:w="3818" w:type="dxa"/>
            <w:gridSpan w:val="4"/>
            <w:tcBorders>
              <w:right w:val="nil"/>
            </w:tcBorders>
          </w:tcPr>
          <w:p w14:paraId="7F1633B1">
            <w:pPr>
              <w:spacing w:before="98" w:after="160" w:line="219"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curious about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对……好奇</w:t>
            </w:r>
          </w:p>
          <w:p w14:paraId="4A0DCF1F">
            <w:pPr>
              <w:spacing w:before="103" w:after="160" w:line="219" w:lineRule="auto"/>
              <w:ind w:left="105"/>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serious</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pacing w:val="-1"/>
                <w:sz w:val="21"/>
                <w:szCs w:val="21"/>
              </w:rPr>
              <w:t>about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对……严肃对待</w:t>
            </w:r>
          </w:p>
        </w:tc>
        <w:tc>
          <w:tcPr>
            <w:tcW w:w="5172" w:type="dxa"/>
            <w:gridSpan w:val="4"/>
            <w:tcBorders>
              <w:left w:val="nil"/>
              <w:right w:val="nil"/>
            </w:tcBorders>
          </w:tcPr>
          <w:p w14:paraId="0D1C5979">
            <w:pPr>
              <w:spacing w:before="99" w:after="160" w:line="296" w:lineRule="auto"/>
              <w:ind w:left="861" w:right="136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z w:val="21"/>
                <w:szCs w:val="21"/>
              </w:rPr>
              <w:t>be enthusiastic abou</w:t>
            </w:r>
            <w:r>
              <w:rPr>
                <w:rFonts w:ascii="Times New Roman" w:hAnsi="Times New Roman" w:cs="Times New Roman"/>
                <w:snapToGrid w:val="0"/>
                <w:color w:val="000000"/>
                <w:spacing w:val="-1"/>
                <w:sz w:val="21"/>
                <w:szCs w:val="21"/>
              </w:rPr>
              <w:t>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对……热情</w:t>
            </w:r>
            <w:r>
              <w:rPr>
                <w:rFonts w:ascii="Times New Roman" w:hAnsi="Times New Roman" w:cs="Times New Roman"/>
                <w:snapToGrid w:val="0"/>
                <w:color w:val="000000"/>
                <w:sz w:val="21"/>
                <w:szCs w:val="21"/>
              </w:rPr>
              <w:t xml:space="preserve"> </w:t>
            </w:r>
          </w:p>
          <w:p w14:paraId="362EF9DE">
            <w:pPr>
              <w:spacing w:before="99" w:after="160" w:line="296" w:lineRule="auto"/>
              <w:ind w:left="861" w:right="136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worried about</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对……担忧</w:t>
            </w:r>
          </w:p>
        </w:tc>
      </w:tr>
      <w:tr w14:paraId="6412F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30" w:type="dxa"/>
            <w:tcBorders>
              <w:left w:val="nil"/>
            </w:tcBorders>
          </w:tcPr>
          <w:p w14:paraId="6A23336E">
            <w:pPr>
              <w:spacing w:before="94" w:after="160" w:line="214" w:lineRule="auto"/>
              <w:ind w:left="1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adj.+at</w:t>
            </w:r>
          </w:p>
        </w:tc>
        <w:tc>
          <w:tcPr>
            <w:tcW w:w="8990" w:type="dxa"/>
            <w:gridSpan w:val="8"/>
            <w:tcBorders>
              <w:right w:val="nil"/>
            </w:tcBorders>
          </w:tcPr>
          <w:p w14:paraId="0F907AA1">
            <w:pPr>
              <w:spacing w:before="104" w:after="160" w:line="219"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 amazed/astonished/shocked at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对……感到吃惊   be bad/good at</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不擅长/擅长</w:t>
            </w:r>
          </w:p>
        </w:tc>
      </w:tr>
      <w:tr w14:paraId="68030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030" w:type="dxa"/>
            <w:tcBorders>
              <w:left w:val="nil"/>
            </w:tcBorders>
          </w:tcPr>
          <w:p w14:paraId="47672DD0">
            <w:pPr>
              <w:spacing w:before="94" w:after="160" w:line="214" w:lineRule="auto"/>
              <w:ind w:left="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adj.+from</w:t>
            </w:r>
          </w:p>
        </w:tc>
        <w:tc>
          <w:tcPr>
            <w:tcW w:w="8990" w:type="dxa"/>
            <w:gridSpan w:val="8"/>
            <w:tcBorders>
              <w:right w:val="nil"/>
            </w:tcBorders>
          </w:tcPr>
          <w:p w14:paraId="42DE977A">
            <w:pPr>
              <w:spacing w:before="99" w:after="160" w:line="222"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 different from与……不同</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z w:val="21"/>
                <w:szCs w:val="21"/>
              </w:rPr>
              <w:t>be free from</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不受……影响      be safe from免于</w:t>
            </w:r>
          </w:p>
        </w:tc>
      </w:tr>
      <w:tr w14:paraId="5811B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030" w:type="dxa"/>
            <w:tcBorders>
              <w:left w:val="nil"/>
            </w:tcBorders>
          </w:tcPr>
          <w:p w14:paraId="2D2E7D24">
            <w:pPr>
              <w:spacing w:after="160" w:line="371" w:lineRule="auto"/>
              <w:rPr>
                <w:rFonts w:ascii="Times New Roman" w:hAnsi="Times New Roman" w:cs="Times New Roman"/>
                <w:snapToGrid w:val="0"/>
                <w:color w:val="000000"/>
                <w:sz w:val="21"/>
                <w:szCs w:val="21"/>
              </w:rPr>
            </w:pPr>
          </w:p>
          <w:p w14:paraId="3EF98A35">
            <w:pPr>
              <w:spacing w:before="62" w:after="160" w:line="214" w:lineRule="auto"/>
              <w:ind w:left="12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adj.+for</w:t>
            </w:r>
          </w:p>
        </w:tc>
        <w:tc>
          <w:tcPr>
            <w:tcW w:w="3061" w:type="dxa"/>
            <w:gridSpan w:val="3"/>
            <w:tcBorders>
              <w:right w:val="single" w:color="000000" w:sz="4" w:space="0"/>
            </w:tcBorders>
          </w:tcPr>
          <w:p w14:paraId="253F70CF">
            <w:pPr>
              <w:spacing w:before="81" w:after="160" w:line="220"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bad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对……有害</w:t>
            </w:r>
          </w:p>
          <w:p w14:paraId="483A9D37">
            <w:pPr>
              <w:spacing w:before="136" w:after="160" w:line="223"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be</w:t>
            </w:r>
            <w:r>
              <w:rPr>
                <w:rFonts w:ascii="Times New Roman" w:hAnsi="Times New Roman" w:cs="Times New Roman"/>
                <w:snapToGrid w:val="0"/>
                <w:color w:val="000000"/>
                <w:spacing w:val="17"/>
                <w:sz w:val="21"/>
                <w:szCs w:val="21"/>
              </w:rPr>
              <w:t xml:space="preserve"> </w:t>
            </w:r>
            <w:r>
              <w:rPr>
                <w:rFonts w:ascii="Times New Roman" w:hAnsi="Times New Roman" w:cs="Times New Roman"/>
                <w:snapToGrid w:val="0"/>
                <w:color w:val="000000"/>
                <w:spacing w:val="-3"/>
                <w:sz w:val="21"/>
                <w:szCs w:val="21"/>
              </w:rPr>
              <w:t>fit</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pacing w:val="-3"/>
                <w:sz w:val="21"/>
                <w:szCs w:val="21"/>
              </w:rPr>
              <w:t>for</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适合</w:t>
            </w:r>
          </w:p>
          <w:p w14:paraId="3C9372C5">
            <w:pPr>
              <w:spacing w:before="111" w:after="160" w:line="214"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responsible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对……负责</w:t>
            </w:r>
          </w:p>
        </w:tc>
        <w:tc>
          <w:tcPr>
            <w:tcW w:w="2759" w:type="dxa"/>
            <w:gridSpan w:val="3"/>
            <w:tcBorders>
              <w:left w:val="single" w:color="000000" w:sz="4" w:space="0"/>
              <w:right w:val="nil"/>
            </w:tcBorders>
          </w:tcPr>
          <w:p w14:paraId="71880F82">
            <w:pPr>
              <w:spacing w:before="81" w:after="160" w:line="343" w:lineRule="auto"/>
              <w:ind w:left="174" w:right="139"/>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pacing w:val="-1"/>
                <w:sz w:val="21"/>
                <w:szCs w:val="21"/>
              </w:rPr>
              <w:t>be convenient</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对……方便</w:t>
            </w:r>
          </w:p>
          <w:p w14:paraId="0DBC8E87">
            <w:pPr>
              <w:spacing w:before="81" w:after="160" w:line="343" w:lineRule="auto"/>
              <w:ind w:left="174" w:right="13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hungry</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渴望</w:t>
            </w:r>
          </w:p>
          <w:p w14:paraId="21FF905C">
            <w:pPr>
              <w:spacing w:before="4" w:after="160" w:line="221"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thankful</w:t>
            </w:r>
            <w:r>
              <w:rPr>
                <w:rFonts w:ascii="Times New Roman" w:hAnsi="Times New Roman" w:cs="Times New Roman"/>
                <w:snapToGrid w:val="0"/>
                <w:color w:val="000000"/>
                <w:spacing w:val="14"/>
                <w:sz w:val="21"/>
                <w:szCs w:val="21"/>
              </w:rPr>
              <w:t xml:space="preserve"> </w:t>
            </w:r>
            <w:r>
              <w:rPr>
                <w:rFonts w:ascii="Times New Roman" w:hAnsi="Times New Roman" w:cs="Times New Roman"/>
                <w:snapToGrid w:val="0"/>
                <w:color w:val="000000"/>
                <w:spacing w:val="-1"/>
                <w:sz w:val="21"/>
                <w:szCs w:val="21"/>
              </w:rPr>
              <w:t>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因……而感激</w:t>
            </w:r>
          </w:p>
        </w:tc>
        <w:tc>
          <w:tcPr>
            <w:tcW w:w="3170" w:type="dxa"/>
            <w:gridSpan w:val="2"/>
            <w:tcBorders>
              <w:left w:val="nil"/>
              <w:right w:val="nil"/>
            </w:tcBorders>
          </w:tcPr>
          <w:p w14:paraId="0CA4B0AD">
            <w:pPr>
              <w:spacing w:before="74" w:after="160" w:line="214" w:lineRule="auto"/>
              <w:ind w:left="14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2"/>
                <w:sz w:val="21"/>
                <w:szCs w:val="21"/>
              </w:rPr>
              <w:t>eager for</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渴望</w:t>
            </w:r>
          </w:p>
          <w:p w14:paraId="45CFCB13">
            <w:pPr>
              <w:spacing w:before="141" w:after="160" w:line="215" w:lineRule="auto"/>
              <w:ind w:left="140"/>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ready for</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为……做好准备</w:t>
            </w:r>
          </w:p>
        </w:tc>
      </w:tr>
      <w:tr w14:paraId="6AC00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1030" w:type="dxa"/>
            <w:tcBorders>
              <w:left w:val="nil"/>
            </w:tcBorders>
          </w:tcPr>
          <w:p w14:paraId="3A836349">
            <w:pPr>
              <w:spacing w:before="276" w:after="160" w:line="214" w:lineRule="auto"/>
              <w:ind w:left="1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adj.+in</w:t>
            </w:r>
          </w:p>
        </w:tc>
        <w:tc>
          <w:tcPr>
            <w:tcW w:w="1198" w:type="dxa"/>
            <w:tcBorders>
              <w:right w:val="nil"/>
            </w:tcBorders>
          </w:tcPr>
          <w:p w14:paraId="7B1A56B0">
            <w:pPr>
              <w:spacing w:before="71" w:after="160" w:line="278"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absorbed</w:t>
            </w:r>
          </w:p>
          <w:p w14:paraId="05FA9C1C">
            <w:pPr>
              <w:spacing w:before="126" w:after="160" w:line="214"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be/get</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2"/>
                <w:sz w:val="21"/>
                <w:szCs w:val="21"/>
              </w:rPr>
              <w:t>lost</w:t>
            </w:r>
          </w:p>
        </w:tc>
        <w:tc>
          <w:tcPr>
            <w:tcW w:w="1863" w:type="dxa"/>
            <w:gridSpan w:val="2"/>
            <w:tcBorders>
              <w:left w:val="nil"/>
              <w:right w:val="single" w:color="000000" w:sz="4" w:space="0"/>
            </w:tcBorders>
          </w:tcPr>
          <w:p w14:paraId="55C993C5">
            <w:pPr>
              <w:spacing w:before="72" w:after="160" w:line="220" w:lineRule="auto"/>
              <w:ind w:left="57"/>
              <w:rPr>
                <w:rFonts w:ascii="Times New Roman" w:hAnsi="Times New Roman" w:cs="Times New Roman"/>
                <w:snapToGrid w:val="0"/>
                <w:color w:val="000000"/>
                <w:sz w:val="21"/>
                <w:szCs w:val="21"/>
              </w:rPr>
            </w:pPr>
            <w:r>
              <w:rPr>
                <w:rFonts w:hint="eastAsia" w:ascii="Times New Roman" w:hAnsi="Times New Roman" w:cs="Times New Roman"/>
                <w:snapToGrid w:val="0"/>
                <w:color w:val="000000"/>
                <w:spacing w:val="-3"/>
                <w:sz w:val="21"/>
                <w:szCs w:val="21"/>
                <w:lang w:eastAsia="zh-CN"/>
              </w:rPr>
              <w:t>i</w:t>
            </w:r>
            <w:r>
              <w:rPr>
                <w:rFonts w:ascii="Times New Roman" w:hAnsi="Times New Roman" w:cs="Times New Roman"/>
                <w:snapToGrid w:val="0"/>
                <w:color w:val="000000"/>
                <w:spacing w:val="-3"/>
                <w:sz w:val="21"/>
                <w:szCs w:val="21"/>
              </w:rPr>
              <w:t>n</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专心于</w:t>
            </w:r>
          </w:p>
          <w:p w14:paraId="753ACD77">
            <w:pPr>
              <w:spacing w:before="146" w:after="160" w:line="220" w:lineRule="auto"/>
              <w:ind w:left="57"/>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in</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沉迷于</w:t>
            </w:r>
          </w:p>
        </w:tc>
        <w:tc>
          <w:tcPr>
            <w:tcW w:w="2759" w:type="dxa"/>
            <w:gridSpan w:val="3"/>
            <w:tcBorders>
              <w:left w:val="single" w:color="000000" w:sz="4" w:space="0"/>
              <w:right w:val="nil"/>
            </w:tcBorders>
          </w:tcPr>
          <w:p w14:paraId="2F55A2F3">
            <w:pPr>
              <w:spacing w:before="72" w:after="160" w:line="324" w:lineRule="auto"/>
              <w:ind w:left="174" w:right="1089"/>
              <w:rPr>
                <w:rFonts w:ascii="Times New Roman" w:hAnsi="Times New Roman" w:cs="Times New Roman"/>
                <w:snapToGrid w:val="0"/>
                <w:color w:val="000000"/>
                <w:spacing w:val="-2"/>
                <w:sz w:val="21"/>
                <w:szCs w:val="21"/>
                <w:lang w:eastAsia="zh-CN"/>
              </w:rPr>
            </w:pPr>
            <w:r>
              <w:rPr>
                <w:rFonts w:ascii="Times New Roman" w:hAnsi="Times New Roman" w:cs="Times New Roman"/>
                <w:snapToGrid w:val="0"/>
                <w:color w:val="000000"/>
                <w:spacing w:val="-2"/>
                <w:sz w:val="21"/>
                <w:szCs w:val="21"/>
              </w:rPr>
              <w:t>be dressed</w:t>
            </w:r>
            <w:r>
              <w:rPr>
                <w:rFonts w:ascii="Times New Roman" w:hAnsi="Times New Roman" w:cs="Times New Roman"/>
                <w:snapToGrid w:val="0"/>
                <w:color w:val="000000"/>
                <w:spacing w:val="22"/>
                <w:sz w:val="21"/>
                <w:szCs w:val="21"/>
              </w:rPr>
              <w:t xml:space="preserve"> </w:t>
            </w:r>
            <w:r>
              <w:rPr>
                <w:rFonts w:ascii="Times New Roman" w:hAnsi="Times New Roman" w:cs="Times New Roman"/>
                <w:snapToGrid w:val="0"/>
                <w:color w:val="000000"/>
                <w:spacing w:val="-2"/>
                <w:sz w:val="21"/>
                <w:szCs w:val="21"/>
              </w:rPr>
              <w:t>in穿着</w:t>
            </w:r>
          </w:p>
          <w:p w14:paraId="2E10ACC6">
            <w:pPr>
              <w:spacing w:before="72" w:after="160" w:line="324" w:lineRule="auto"/>
              <w:ind w:left="174" w:right="1089"/>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be rich</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2"/>
                <w:sz w:val="21"/>
                <w:szCs w:val="21"/>
              </w:rPr>
              <w:t>in富含</w:t>
            </w:r>
          </w:p>
        </w:tc>
        <w:tc>
          <w:tcPr>
            <w:tcW w:w="3170" w:type="dxa"/>
            <w:gridSpan w:val="2"/>
            <w:tcBorders>
              <w:left w:val="nil"/>
              <w:right w:val="nil"/>
            </w:tcBorders>
          </w:tcPr>
          <w:p w14:paraId="442647E3">
            <w:pPr>
              <w:spacing w:before="117" w:after="160" w:line="302" w:lineRule="auto"/>
              <w:ind w:left="149" w:right="26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2"/>
                <w:sz w:val="21"/>
                <w:szCs w:val="21"/>
              </w:rPr>
              <w:t>be experienced</w:t>
            </w:r>
            <w:r>
              <w:rPr>
                <w:rFonts w:ascii="Times New Roman" w:hAnsi="Times New Roman" w:cs="Times New Roman"/>
                <w:snapToGrid w:val="0"/>
                <w:color w:val="000000"/>
                <w:spacing w:val="38"/>
                <w:sz w:val="21"/>
                <w:szCs w:val="21"/>
              </w:rPr>
              <w:t xml:space="preserve"> </w:t>
            </w:r>
            <w:r>
              <w:rPr>
                <w:rFonts w:ascii="Times New Roman" w:hAnsi="Times New Roman" w:cs="Times New Roman"/>
                <w:snapToGrid w:val="0"/>
                <w:color w:val="000000"/>
                <w:spacing w:val="-2"/>
                <w:sz w:val="21"/>
                <w:szCs w:val="21"/>
              </w:rPr>
              <w:t>in</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对……有经验</w:t>
            </w:r>
            <w:r>
              <w:rPr>
                <w:rFonts w:ascii="Times New Roman" w:hAnsi="Times New Roman" w:cs="Times New Roman"/>
                <w:snapToGrid w:val="0"/>
                <w:color w:val="000000"/>
                <w:sz w:val="21"/>
                <w:szCs w:val="21"/>
              </w:rPr>
              <w:t xml:space="preserve"> </w:t>
            </w:r>
          </w:p>
          <w:p w14:paraId="262C7803">
            <w:pPr>
              <w:spacing w:before="117" w:after="160" w:line="302" w:lineRule="auto"/>
              <w:ind w:left="149" w:right="269"/>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 weak</w:t>
            </w:r>
            <w:r>
              <w:rPr>
                <w:rFonts w:ascii="Times New Roman" w:hAnsi="Times New Roman" w:cs="Times New Roman"/>
                <w:snapToGrid w:val="0"/>
                <w:color w:val="000000"/>
                <w:spacing w:val="23"/>
                <w:sz w:val="21"/>
                <w:szCs w:val="21"/>
              </w:rPr>
              <w:t xml:space="preserve"> </w:t>
            </w:r>
            <w:r>
              <w:rPr>
                <w:rFonts w:ascii="Times New Roman" w:hAnsi="Times New Roman" w:cs="Times New Roman"/>
                <w:snapToGrid w:val="0"/>
                <w:color w:val="000000"/>
                <w:spacing w:val="-2"/>
                <w:sz w:val="21"/>
                <w:szCs w:val="21"/>
              </w:rPr>
              <w:t>in</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不擅长</w:t>
            </w:r>
          </w:p>
        </w:tc>
      </w:tr>
      <w:tr w14:paraId="7B8A0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030" w:type="dxa"/>
            <w:tcBorders>
              <w:left w:val="nil"/>
            </w:tcBorders>
          </w:tcPr>
          <w:p w14:paraId="40ADB1EE">
            <w:pPr>
              <w:spacing w:after="160" w:line="373" w:lineRule="auto"/>
              <w:rPr>
                <w:rFonts w:ascii="Times New Roman" w:hAnsi="Times New Roman" w:cs="Times New Roman"/>
                <w:snapToGrid w:val="0"/>
                <w:color w:val="000000"/>
                <w:sz w:val="21"/>
                <w:szCs w:val="21"/>
              </w:rPr>
            </w:pPr>
          </w:p>
          <w:p w14:paraId="10851D8E">
            <w:pPr>
              <w:spacing w:before="62" w:after="160" w:line="214" w:lineRule="auto"/>
              <w:ind w:left="1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adj.+of</w:t>
            </w:r>
          </w:p>
        </w:tc>
        <w:tc>
          <w:tcPr>
            <w:tcW w:w="3061" w:type="dxa"/>
            <w:gridSpan w:val="3"/>
            <w:tcBorders>
              <w:right w:val="single" w:color="000000" w:sz="4" w:space="0"/>
            </w:tcBorders>
          </w:tcPr>
          <w:p w14:paraId="62FF50B9">
            <w:pPr>
              <w:spacing w:before="81" w:after="160" w:line="335" w:lineRule="auto"/>
              <w:ind w:left="94" w:right="274"/>
              <w:rPr>
                <w:rFonts w:hint="eastAsia" w:ascii="Times New Roman" w:hAnsi="Times New Roman" w:cs="Times New Roman"/>
                <w:snapToGrid w:val="0"/>
                <w:color w:val="000000"/>
                <w:spacing w:val="14"/>
                <w:sz w:val="21"/>
                <w:szCs w:val="21"/>
                <w:lang w:eastAsia="zh-CN"/>
              </w:rPr>
            </w:pPr>
            <w:r>
              <w:rPr>
                <w:rFonts w:ascii="Times New Roman" w:hAnsi="Times New Roman" w:cs="Times New Roman"/>
                <w:snapToGrid w:val="0"/>
                <w:color w:val="000000"/>
                <w:spacing w:val="-1"/>
                <w:sz w:val="21"/>
                <w:szCs w:val="21"/>
              </w:rPr>
              <w:t>be ashamed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对……感到羞耻</w:t>
            </w:r>
            <w:r>
              <w:rPr>
                <w:rFonts w:ascii="Times New Roman" w:hAnsi="Times New Roman" w:cs="Times New Roman"/>
                <w:snapToGrid w:val="0"/>
                <w:color w:val="000000"/>
                <w:spacing w:val="14"/>
                <w:sz w:val="21"/>
                <w:szCs w:val="21"/>
              </w:rPr>
              <w:t xml:space="preserve"> </w:t>
            </w:r>
          </w:p>
          <w:p w14:paraId="0568DBD8">
            <w:pPr>
              <w:spacing w:before="81" w:after="160" w:line="335" w:lineRule="auto"/>
              <w:ind w:left="94" w:right="2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proud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对……感到骄傲</w:t>
            </w:r>
          </w:p>
          <w:p w14:paraId="2224B1B8">
            <w:pPr>
              <w:spacing w:before="21" w:after="160" w:line="220"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2"/>
                <w:sz w:val="21"/>
                <w:szCs w:val="21"/>
              </w:rPr>
              <w:t>tired 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厌倦</w:t>
            </w:r>
          </w:p>
        </w:tc>
        <w:tc>
          <w:tcPr>
            <w:tcW w:w="2759" w:type="dxa"/>
            <w:gridSpan w:val="3"/>
            <w:tcBorders>
              <w:left w:val="single" w:color="000000" w:sz="4" w:space="0"/>
              <w:right w:val="nil"/>
            </w:tcBorders>
          </w:tcPr>
          <w:p w14:paraId="335A290C">
            <w:pPr>
              <w:spacing w:before="84" w:after="160" w:line="342" w:lineRule="auto"/>
              <w:ind w:left="174" w:right="1066"/>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aware</w:t>
            </w:r>
            <w:r>
              <w:rPr>
                <w:rFonts w:ascii="Times New Roman" w:hAnsi="Times New Roman" w:cs="Times New Roman"/>
                <w:snapToGrid w:val="0"/>
                <w:color w:val="000000"/>
                <w:spacing w:val="13"/>
                <w:sz w:val="21"/>
                <w:szCs w:val="21"/>
              </w:rPr>
              <w:t xml:space="preserve"> </w:t>
            </w:r>
            <w:r>
              <w:rPr>
                <w:rFonts w:ascii="Times New Roman" w:hAnsi="Times New Roman" w:cs="Times New Roman"/>
                <w:snapToGrid w:val="0"/>
                <w:color w:val="000000"/>
                <w:sz w:val="21"/>
                <w:szCs w:val="21"/>
              </w:rPr>
              <w:t>of</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意识到</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2"/>
                <w:sz w:val="21"/>
                <w:szCs w:val="21"/>
              </w:rPr>
              <w:t>be</w:t>
            </w:r>
            <w:r>
              <w:rPr>
                <w:rFonts w:ascii="Times New Roman" w:hAnsi="Times New Roman" w:cs="Times New Roman"/>
                <w:snapToGrid w:val="0"/>
                <w:color w:val="000000"/>
                <w:spacing w:val="21"/>
                <w:sz w:val="21"/>
                <w:szCs w:val="21"/>
              </w:rPr>
              <w:t xml:space="preserve"> </w:t>
            </w:r>
            <w:r>
              <w:rPr>
                <w:rFonts w:ascii="Times New Roman" w:hAnsi="Times New Roman" w:cs="Times New Roman"/>
                <w:snapToGrid w:val="0"/>
                <w:color w:val="000000"/>
                <w:spacing w:val="-2"/>
                <w:sz w:val="21"/>
                <w:szCs w:val="21"/>
              </w:rPr>
              <w:t>short of</w:t>
            </w:r>
            <w:r>
              <w:rPr>
                <w:rFonts w:hint="eastAsia" w:ascii="Times New Roman" w:hAnsi="Times New Roman" w:cs="Times New Roman"/>
                <w:snapToGrid w:val="0"/>
                <w:color w:val="000000"/>
                <w:spacing w:val="-2"/>
                <w:sz w:val="21"/>
                <w:szCs w:val="21"/>
                <w:lang w:eastAsia="zh-CN"/>
              </w:rPr>
              <w:t xml:space="preserve"> </w:t>
            </w:r>
            <w:r>
              <w:rPr>
                <w:rFonts w:ascii="Times New Roman" w:hAnsi="Times New Roman" w:cs="Times New Roman"/>
                <w:snapToGrid w:val="0"/>
                <w:color w:val="000000"/>
                <w:spacing w:val="-2"/>
                <w:sz w:val="21"/>
                <w:szCs w:val="21"/>
              </w:rPr>
              <w:t>缺乏</w:t>
            </w:r>
          </w:p>
          <w:p w14:paraId="0A285908">
            <w:pPr>
              <w:spacing w:after="160" w:line="215"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worthy of</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值得</w:t>
            </w:r>
          </w:p>
        </w:tc>
        <w:tc>
          <w:tcPr>
            <w:tcW w:w="378" w:type="dxa"/>
            <w:tcBorders>
              <w:left w:val="nil"/>
              <w:right w:val="nil"/>
            </w:tcBorders>
          </w:tcPr>
          <w:p w14:paraId="5346B6D8">
            <w:pPr>
              <w:spacing w:before="82" w:after="160" w:line="278" w:lineRule="auto"/>
              <w:ind w:left="14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w:t>
            </w:r>
          </w:p>
          <w:p w14:paraId="65D16CE1">
            <w:pPr>
              <w:spacing w:before="283" w:after="160" w:line="278" w:lineRule="auto"/>
              <w:ind w:left="140"/>
              <w:rPr>
                <w:rFonts w:ascii="Times New Roman" w:hAnsi="Times New Roman" w:cs="Times New Roman"/>
                <w:snapToGrid w:val="0"/>
                <w:color w:val="000000"/>
                <w:sz w:val="21"/>
                <w:szCs w:val="21"/>
              </w:rPr>
            </w:pPr>
            <w:r>
              <w:rPr>
                <w:rFonts w:ascii="Times New Roman" w:hAnsi="Times New Roman" w:cs="Times New Roman"/>
                <w:snapToGrid w:val="0"/>
                <w:color w:val="000000"/>
                <w:spacing w:val="-2"/>
                <w:sz w:val="21"/>
                <w:szCs w:val="21"/>
              </w:rPr>
              <w:t>be</w:t>
            </w:r>
          </w:p>
        </w:tc>
        <w:tc>
          <w:tcPr>
            <w:tcW w:w="2792" w:type="dxa"/>
            <w:tcBorders>
              <w:left w:val="nil"/>
              <w:right w:val="nil"/>
            </w:tcBorders>
          </w:tcPr>
          <w:p w14:paraId="077A82FA">
            <w:pPr>
              <w:spacing w:before="83" w:after="160" w:line="220" w:lineRule="auto"/>
              <w:ind w:left="53"/>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free</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3"/>
                <w:sz w:val="21"/>
                <w:szCs w:val="21"/>
              </w:rPr>
              <w:t>of</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免于</w:t>
            </w:r>
          </w:p>
          <w:p w14:paraId="720DBC9F">
            <w:pPr>
              <w:spacing w:after="160" w:line="278" w:lineRule="auto"/>
              <w:rPr>
                <w:rFonts w:ascii="Times New Roman" w:hAnsi="Times New Roman" w:cs="Times New Roman"/>
                <w:snapToGrid w:val="0"/>
                <w:color w:val="000000"/>
                <w:sz w:val="21"/>
                <w:szCs w:val="21"/>
              </w:rPr>
            </w:pPr>
          </w:p>
          <w:p w14:paraId="01902C79">
            <w:pPr>
              <w:spacing w:before="62" w:after="160" w:line="220" w:lineRule="auto"/>
              <w:ind w:left="58"/>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sick</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pacing w:val="-3"/>
                <w:sz w:val="21"/>
                <w:szCs w:val="21"/>
              </w:rPr>
              <w:t>of</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厌烦</w:t>
            </w:r>
          </w:p>
        </w:tc>
      </w:tr>
      <w:tr w14:paraId="6A812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030" w:type="dxa"/>
            <w:tcBorders>
              <w:left w:val="nil"/>
            </w:tcBorders>
          </w:tcPr>
          <w:p w14:paraId="5CA14A07">
            <w:pPr>
              <w:spacing w:before="98" w:after="160" w:line="214" w:lineRule="auto"/>
              <w:ind w:left="1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adj.+on</w:t>
            </w:r>
          </w:p>
        </w:tc>
        <w:tc>
          <w:tcPr>
            <w:tcW w:w="8990" w:type="dxa"/>
            <w:gridSpan w:val="8"/>
            <w:tcBorders>
              <w:right w:val="nil"/>
            </w:tcBorders>
          </w:tcPr>
          <w:p w14:paraId="5FF3EF5E">
            <w:pPr>
              <w:spacing w:before="98" w:after="160" w:line="219"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 dependent on</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取决于</w:t>
            </w:r>
            <w:r>
              <w:rPr>
                <w:rFonts w:ascii="Times New Roman" w:hAnsi="Times New Roman" w:cs="Times New Roman"/>
                <w:snapToGrid w:val="0"/>
                <w:color w:val="000000"/>
                <w:spacing w:val="6"/>
                <w:sz w:val="21"/>
                <w:szCs w:val="21"/>
              </w:rPr>
              <w:t xml:space="preserve">          </w:t>
            </w:r>
            <w:r>
              <w:rPr>
                <w:rFonts w:hint="eastAsia" w:ascii="Times New Roman" w:hAnsi="Times New Roman" w:cs="Times New Roman"/>
                <w:snapToGrid w:val="0"/>
                <w:color w:val="000000"/>
                <w:spacing w:val="6"/>
                <w:sz w:val="21"/>
                <w:szCs w:val="21"/>
                <w:lang w:eastAsia="zh-CN"/>
              </w:rPr>
              <w:t xml:space="preserve">            </w:t>
            </w:r>
            <w:r>
              <w:rPr>
                <w:rFonts w:ascii="Times New Roman" w:hAnsi="Times New Roman" w:cs="Times New Roman"/>
                <w:snapToGrid w:val="0"/>
                <w:color w:val="000000"/>
                <w:sz w:val="21"/>
                <w:szCs w:val="21"/>
              </w:rPr>
              <w:t>be keen</w:t>
            </w:r>
            <w:r>
              <w:rPr>
                <w:rFonts w:ascii="Times New Roman" w:hAnsi="Times New Roman" w:cs="Times New Roman"/>
                <w:snapToGrid w:val="0"/>
                <w:color w:val="000000"/>
                <w:spacing w:val="10"/>
                <w:sz w:val="21"/>
                <w:szCs w:val="21"/>
              </w:rPr>
              <w:t xml:space="preserve"> </w:t>
            </w:r>
            <w:r>
              <w:rPr>
                <w:rFonts w:ascii="Times New Roman" w:hAnsi="Times New Roman" w:cs="Times New Roman"/>
                <w:snapToGrid w:val="0"/>
                <w:color w:val="000000"/>
                <w:sz w:val="21"/>
                <w:szCs w:val="21"/>
              </w:rPr>
              <w:t>on喜欢，热衷于</w:t>
            </w:r>
          </w:p>
        </w:tc>
      </w:tr>
      <w:tr w14:paraId="27F86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030" w:type="dxa"/>
            <w:tcBorders>
              <w:left w:val="nil"/>
            </w:tcBorders>
          </w:tcPr>
          <w:p w14:paraId="2F16B09A">
            <w:pPr>
              <w:spacing w:after="160" w:line="375" w:lineRule="auto"/>
              <w:rPr>
                <w:rFonts w:ascii="Times New Roman" w:hAnsi="Times New Roman" w:cs="Times New Roman"/>
                <w:snapToGrid w:val="0"/>
                <w:color w:val="000000"/>
                <w:sz w:val="21"/>
                <w:szCs w:val="21"/>
              </w:rPr>
            </w:pPr>
          </w:p>
          <w:p w14:paraId="76EA6D21">
            <w:pPr>
              <w:spacing w:before="62" w:after="160" w:line="214" w:lineRule="auto"/>
              <w:ind w:left="1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adj.+to</w:t>
            </w:r>
          </w:p>
        </w:tc>
        <w:tc>
          <w:tcPr>
            <w:tcW w:w="2940" w:type="dxa"/>
            <w:gridSpan w:val="2"/>
            <w:tcBorders>
              <w:right w:val="single" w:color="000000" w:sz="4" w:space="0"/>
            </w:tcBorders>
          </w:tcPr>
          <w:p w14:paraId="2EFD870A">
            <w:pPr>
              <w:spacing w:before="115" w:after="160" w:line="314" w:lineRule="auto"/>
              <w:ind w:left="105" w:right="549"/>
              <w:rPr>
                <w:rFonts w:ascii="Times New Roman" w:hAnsi="Times New Roman" w:cs="Times New Roman"/>
                <w:snapToGrid w:val="0"/>
                <w:color w:val="000000"/>
                <w:sz w:val="21"/>
                <w:szCs w:val="21"/>
                <w:lang w:eastAsia="zh-CN"/>
              </w:rPr>
            </w:pPr>
            <w:r>
              <w:rPr>
                <w:rFonts w:ascii="Times New Roman" w:hAnsi="Times New Roman" w:cs="Times New Roman"/>
                <w:snapToGrid w:val="0"/>
                <w:color w:val="000000"/>
                <w:spacing w:val="-1"/>
                <w:sz w:val="21"/>
                <w:szCs w:val="21"/>
              </w:rPr>
              <w:t>be addicted</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对……上瘾</w:t>
            </w:r>
            <w:r>
              <w:rPr>
                <w:rFonts w:ascii="Times New Roman" w:hAnsi="Times New Roman" w:cs="Times New Roman"/>
                <w:snapToGrid w:val="0"/>
                <w:color w:val="000000"/>
                <w:sz w:val="21"/>
                <w:szCs w:val="21"/>
              </w:rPr>
              <w:t xml:space="preserve"> </w:t>
            </w:r>
          </w:p>
          <w:p w14:paraId="2305E433">
            <w:pPr>
              <w:spacing w:before="115" w:after="160" w:line="314" w:lineRule="auto"/>
              <w:ind w:left="105" w:right="549"/>
              <w:rPr>
                <w:rFonts w:ascii="Times New Roman" w:hAnsi="Times New Roman" w:cs="Times New Roman"/>
                <w:snapToGrid w:val="0"/>
                <w:color w:val="000000"/>
                <w:sz w:val="21"/>
                <w:szCs w:val="21"/>
              </w:rPr>
            </w:pPr>
            <w:r>
              <w:rPr>
                <w:rFonts w:ascii="Times New Roman" w:hAnsi="Times New Roman" w:cs="Times New Roman"/>
                <w:snapToGrid w:val="0"/>
                <w:color w:val="000000"/>
                <w:spacing w:val="-3"/>
                <w:sz w:val="21"/>
                <w:szCs w:val="21"/>
              </w:rPr>
              <w:t>be</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pacing w:val="-3"/>
                <w:sz w:val="21"/>
                <w:szCs w:val="21"/>
              </w:rPr>
              <w:t>equal</w:t>
            </w:r>
            <w:r>
              <w:rPr>
                <w:rFonts w:ascii="Times New Roman" w:hAnsi="Times New Roman" w:cs="Times New Roman"/>
                <w:snapToGrid w:val="0"/>
                <w:color w:val="000000"/>
                <w:spacing w:val="12"/>
                <w:sz w:val="21"/>
                <w:szCs w:val="21"/>
              </w:rPr>
              <w:t xml:space="preserve"> </w:t>
            </w:r>
            <w:r>
              <w:rPr>
                <w:rFonts w:ascii="Times New Roman" w:hAnsi="Times New Roman" w:cs="Times New Roman"/>
                <w:snapToGrid w:val="0"/>
                <w:color w:val="000000"/>
                <w:spacing w:val="-3"/>
                <w:sz w:val="21"/>
                <w:szCs w:val="21"/>
              </w:rPr>
              <w:t>to</w:t>
            </w:r>
            <w:r>
              <w:rPr>
                <w:rFonts w:hint="eastAsia" w:ascii="Times New Roman" w:hAnsi="Times New Roman" w:cs="Times New Roman"/>
                <w:snapToGrid w:val="0"/>
                <w:color w:val="000000"/>
                <w:spacing w:val="-3"/>
                <w:sz w:val="21"/>
                <w:szCs w:val="21"/>
                <w:lang w:eastAsia="zh-CN"/>
              </w:rPr>
              <w:t xml:space="preserve"> </w:t>
            </w:r>
            <w:r>
              <w:rPr>
                <w:rFonts w:ascii="Times New Roman" w:hAnsi="Times New Roman" w:cs="Times New Roman"/>
                <w:snapToGrid w:val="0"/>
                <w:color w:val="000000"/>
                <w:spacing w:val="-3"/>
                <w:sz w:val="21"/>
                <w:szCs w:val="21"/>
              </w:rPr>
              <w:t>等于</w:t>
            </w:r>
          </w:p>
          <w:p w14:paraId="3F73F84B">
            <w:pPr>
              <w:spacing w:before="43" w:after="160" w:line="220"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similar</w:t>
            </w:r>
            <w:r>
              <w:rPr>
                <w:rFonts w:ascii="Times New Roman" w:hAnsi="Times New Roman" w:cs="Times New Roman"/>
                <w:snapToGrid w:val="0"/>
                <w:color w:val="000000"/>
                <w:spacing w:val="11"/>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与……相似</w:t>
            </w:r>
          </w:p>
        </w:tc>
        <w:tc>
          <w:tcPr>
            <w:tcW w:w="2860" w:type="dxa"/>
            <w:gridSpan w:val="3"/>
            <w:tcBorders>
              <w:left w:val="single" w:color="000000" w:sz="4" w:space="0"/>
            </w:tcBorders>
          </w:tcPr>
          <w:p w14:paraId="2AAABCED">
            <w:pPr>
              <w:spacing w:before="83" w:after="160" w:line="219"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accustomed</w:t>
            </w:r>
            <w:r>
              <w:rPr>
                <w:rFonts w:ascii="Times New Roman" w:hAnsi="Times New Roman" w:cs="Times New Roman"/>
                <w:snapToGrid w:val="0"/>
                <w:color w:val="000000"/>
                <w:spacing w:val="15"/>
                <w:sz w:val="21"/>
                <w:szCs w:val="21"/>
              </w:rPr>
              <w:t xml:space="preserve"> </w:t>
            </w:r>
            <w:r>
              <w:rPr>
                <w:rFonts w:ascii="Times New Roman" w:hAnsi="Times New Roman" w:cs="Times New Roman"/>
                <w:snapToGrid w:val="0"/>
                <w:color w:val="000000"/>
                <w:spacing w:val="-1"/>
                <w:sz w:val="21"/>
                <w:szCs w:val="21"/>
              </w:rPr>
              <w:t>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习惯于</w:t>
            </w:r>
          </w:p>
          <w:p w14:paraId="28D012D6">
            <w:pPr>
              <w:spacing w:before="136" w:after="160" w:line="220"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 harmful</w:t>
            </w:r>
            <w:r>
              <w:rPr>
                <w:rFonts w:ascii="Times New Roman" w:hAnsi="Times New Roman" w:cs="Times New Roman"/>
                <w:snapToGrid w:val="0"/>
                <w:color w:val="000000"/>
                <w:spacing w:val="16"/>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z w:val="21"/>
                <w:szCs w:val="21"/>
              </w:rPr>
              <w:t>对……有害</w:t>
            </w:r>
          </w:p>
          <w:p w14:paraId="5C9235C7">
            <w:pPr>
              <w:wordWrap w:val="0"/>
              <w:spacing w:before="134" w:after="160" w:line="221" w:lineRule="auto"/>
              <w:ind w:right="301"/>
              <w:jc w:val="right"/>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unfamiliar 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对……不熟悉</w:t>
            </w:r>
          </w:p>
        </w:tc>
        <w:tc>
          <w:tcPr>
            <w:tcW w:w="3190" w:type="dxa"/>
            <w:gridSpan w:val="3"/>
            <w:tcBorders>
              <w:right w:val="nil"/>
            </w:tcBorders>
          </w:tcPr>
          <w:p w14:paraId="42F23E28">
            <w:pPr>
              <w:spacing w:before="89" w:after="160" w:line="338" w:lineRule="auto"/>
              <w:ind w:left="155" w:right="723"/>
              <w:rPr>
                <w:rFonts w:ascii="Times New Roman" w:hAnsi="Times New Roman" w:cs="Times New Roman"/>
                <w:snapToGrid w:val="0"/>
                <w:color w:val="000000"/>
                <w:sz w:val="21"/>
                <w:szCs w:val="21"/>
              </w:rPr>
            </w:pPr>
            <w:r>
              <w:rPr>
                <w:rFonts w:ascii="Times New Roman" w:hAnsi="Times New Roman" w:cs="Times New Roman"/>
                <w:snapToGrid w:val="0"/>
                <w:color w:val="000000"/>
                <w:sz w:val="21"/>
                <w:szCs w:val="21"/>
              </w:rPr>
              <w:t>be</w:t>
            </w:r>
            <w:r>
              <w:rPr>
                <w:rFonts w:ascii="Times New Roman" w:hAnsi="Times New Roman" w:cs="Times New Roman"/>
                <w:snapToGrid w:val="0"/>
                <w:color w:val="000000"/>
                <w:spacing w:val="1"/>
                <w:sz w:val="21"/>
                <w:szCs w:val="21"/>
              </w:rPr>
              <w:t xml:space="preserve"> </w:t>
            </w:r>
            <w:r>
              <w:rPr>
                <w:rFonts w:ascii="Times New Roman" w:hAnsi="Times New Roman" w:cs="Times New Roman"/>
                <w:snapToGrid w:val="0"/>
                <w:color w:val="000000"/>
                <w:sz w:val="21"/>
                <w:szCs w:val="21"/>
              </w:rPr>
              <w:t>contrary</w:t>
            </w:r>
            <w:r>
              <w:rPr>
                <w:rFonts w:ascii="Times New Roman" w:hAnsi="Times New Roman" w:cs="Times New Roman"/>
                <w:snapToGrid w:val="0"/>
                <w:color w:val="000000"/>
                <w:spacing w:val="19"/>
                <w:sz w:val="21"/>
                <w:szCs w:val="21"/>
              </w:rPr>
              <w:t xml:space="preserve"> </w:t>
            </w:r>
            <w:r>
              <w:rPr>
                <w:rFonts w:ascii="Times New Roman" w:hAnsi="Times New Roman" w:cs="Times New Roman"/>
                <w:snapToGrid w:val="0"/>
                <w:color w:val="000000"/>
                <w:sz w:val="21"/>
                <w:szCs w:val="21"/>
              </w:rPr>
              <w:t>to</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1"/>
                <w:sz w:val="21"/>
                <w:szCs w:val="21"/>
              </w:rPr>
              <w:t>与……相反</w:t>
            </w:r>
            <w:r>
              <w:rPr>
                <w:rFonts w:ascii="Times New Roman" w:hAnsi="Times New Roman" w:cs="Times New Roman"/>
                <w:snapToGrid w:val="0"/>
                <w:color w:val="000000"/>
                <w:sz w:val="21"/>
                <w:szCs w:val="21"/>
              </w:rPr>
              <w:t xml:space="preserve"> </w:t>
            </w:r>
            <w:r>
              <w:rPr>
                <w:rFonts w:ascii="Times New Roman" w:hAnsi="Times New Roman" w:cs="Times New Roman"/>
                <w:snapToGrid w:val="0"/>
                <w:color w:val="000000"/>
                <w:spacing w:val="-1"/>
                <w:sz w:val="21"/>
                <w:szCs w:val="21"/>
              </w:rPr>
              <w:t>be/get married to</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嫁给</w:t>
            </w:r>
          </w:p>
        </w:tc>
      </w:tr>
      <w:tr w14:paraId="379EE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3" w:hRule="atLeast"/>
        </w:trPr>
        <w:tc>
          <w:tcPr>
            <w:tcW w:w="1030" w:type="dxa"/>
            <w:tcBorders>
              <w:left w:val="nil"/>
            </w:tcBorders>
          </w:tcPr>
          <w:p w14:paraId="591894D8">
            <w:pPr>
              <w:spacing w:after="160" w:line="376" w:lineRule="auto"/>
              <w:rPr>
                <w:rFonts w:ascii="Times New Roman" w:hAnsi="Times New Roman" w:cs="Times New Roman"/>
                <w:snapToGrid w:val="0"/>
                <w:color w:val="000000"/>
                <w:sz w:val="21"/>
                <w:szCs w:val="21"/>
              </w:rPr>
            </w:pPr>
          </w:p>
          <w:p w14:paraId="7C42BB87">
            <w:pPr>
              <w:spacing w:before="62" w:after="160" w:line="214" w:lineRule="auto"/>
              <w:ind w:left="7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adj.+with</w:t>
            </w:r>
          </w:p>
        </w:tc>
        <w:tc>
          <w:tcPr>
            <w:tcW w:w="2940" w:type="dxa"/>
            <w:gridSpan w:val="2"/>
            <w:tcBorders>
              <w:right w:val="single" w:color="000000" w:sz="4" w:space="0"/>
            </w:tcBorders>
          </w:tcPr>
          <w:p w14:paraId="2A17F46D">
            <w:pPr>
              <w:spacing w:before="96" w:after="160" w:line="342" w:lineRule="auto"/>
              <w:ind w:left="94" w:right="464"/>
              <w:rPr>
                <w:rFonts w:ascii="Times New Roman" w:hAnsi="Times New Roman" w:cs="Times New Roman"/>
                <w:snapToGrid w:val="0"/>
                <w:color w:val="000000"/>
                <w:spacing w:val="14"/>
                <w:sz w:val="21"/>
                <w:szCs w:val="21"/>
                <w:lang w:eastAsia="zh-CN"/>
              </w:rPr>
            </w:pPr>
            <w:r>
              <w:rPr>
                <w:rFonts w:ascii="Times New Roman" w:hAnsi="Times New Roman" w:cs="Times New Roman"/>
                <w:snapToGrid w:val="0"/>
                <w:color w:val="000000"/>
                <w:spacing w:val="-1"/>
                <w:sz w:val="21"/>
                <w:szCs w:val="21"/>
              </w:rPr>
              <w:t>be content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对……满足</w:t>
            </w:r>
            <w:r>
              <w:rPr>
                <w:rFonts w:ascii="Times New Roman" w:hAnsi="Times New Roman" w:cs="Times New Roman"/>
                <w:snapToGrid w:val="0"/>
                <w:color w:val="000000"/>
                <w:spacing w:val="14"/>
                <w:sz w:val="21"/>
                <w:szCs w:val="21"/>
              </w:rPr>
              <w:t xml:space="preserve"> </w:t>
            </w:r>
          </w:p>
          <w:p w14:paraId="3ADA1EE5">
            <w:pPr>
              <w:spacing w:before="96" w:after="160" w:line="342" w:lineRule="auto"/>
              <w:ind w:left="94" w:right="46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filled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充满</w:t>
            </w:r>
          </w:p>
          <w:p w14:paraId="3579F05F">
            <w:pPr>
              <w:spacing w:after="160" w:line="214" w:lineRule="auto"/>
              <w:ind w:left="9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popular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受……欢迎</w:t>
            </w:r>
          </w:p>
        </w:tc>
        <w:tc>
          <w:tcPr>
            <w:tcW w:w="2860" w:type="dxa"/>
            <w:gridSpan w:val="3"/>
            <w:tcBorders>
              <w:left w:val="single" w:color="000000" w:sz="4" w:space="0"/>
              <w:right w:val="nil"/>
            </w:tcBorders>
          </w:tcPr>
          <w:p w14:paraId="1C7E3265">
            <w:pPr>
              <w:spacing w:before="95" w:after="160" w:line="219"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crowded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挤满</w:t>
            </w:r>
          </w:p>
          <w:p w14:paraId="6A20B2A3">
            <w:pPr>
              <w:spacing w:before="129" w:after="160" w:line="214"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occupied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忙于</w:t>
            </w:r>
          </w:p>
          <w:p w14:paraId="5C91273A">
            <w:pPr>
              <w:spacing w:before="134" w:after="160" w:line="219" w:lineRule="auto"/>
              <w:ind w:left="174"/>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strict with</w:t>
            </w:r>
            <w:r>
              <w:rPr>
                <w:rFonts w:hint="eastAsia" w:ascii="Times New Roman" w:hAnsi="Times New Roman" w:cs="Times New Roman"/>
                <w:snapToGrid w:val="0"/>
                <w:color w:val="000000"/>
                <w:spacing w:val="-1"/>
                <w:sz w:val="21"/>
                <w:szCs w:val="21"/>
                <w:lang w:eastAsia="zh-CN"/>
              </w:rPr>
              <w:t xml:space="preserve">    </w:t>
            </w:r>
            <w:r>
              <w:rPr>
                <w:rFonts w:ascii="Times New Roman" w:hAnsi="Times New Roman" w:cs="Times New Roman"/>
                <w:snapToGrid w:val="0"/>
                <w:color w:val="000000"/>
                <w:spacing w:val="-1"/>
                <w:sz w:val="21"/>
                <w:szCs w:val="21"/>
              </w:rPr>
              <w:t>对……严格</w:t>
            </w:r>
          </w:p>
        </w:tc>
        <w:tc>
          <w:tcPr>
            <w:tcW w:w="3190" w:type="dxa"/>
            <w:gridSpan w:val="3"/>
            <w:tcBorders>
              <w:left w:val="nil"/>
              <w:right w:val="nil"/>
            </w:tcBorders>
          </w:tcPr>
          <w:p w14:paraId="2CEC51E8">
            <w:pPr>
              <w:spacing w:before="107" w:after="160" w:line="333" w:lineRule="auto"/>
              <w:ind w:left="160" w:right="469"/>
              <w:rPr>
                <w:rFonts w:ascii="Times New Roman" w:hAnsi="Times New Roman" w:cs="Times New Roman"/>
                <w:snapToGrid w:val="0"/>
                <w:color w:val="000000"/>
                <w:spacing w:val="1"/>
                <w:sz w:val="21"/>
                <w:szCs w:val="21"/>
                <w:lang w:eastAsia="zh-CN"/>
              </w:rPr>
            </w:pPr>
            <w:r>
              <w:rPr>
                <w:rFonts w:ascii="Times New Roman" w:hAnsi="Times New Roman" w:cs="Times New Roman"/>
                <w:snapToGrid w:val="0"/>
                <w:color w:val="000000"/>
                <w:sz w:val="21"/>
                <w:szCs w:val="21"/>
              </w:rPr>
              <w:t>be</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familiar</w:t>
            </w:r>
            <w:r>
              <w:rPr>
                <w:rFonts w:ascii="Times New Roman" w:hAnsi="Times New Roman" w:cs="Times New Roman"/>
                <w:snapToGrid w:val="0"/>
                <w:color w:val="000000"/>
                <w:spacing w:val="3"/>
                <w:sz w:val="21"/>
                <w:szCs w:val="21"/>
              </w:rPr>
              <w:t xml:space="preserve"> </w:t>
            </w:r>
            <w:r>
              <w:rPr>
                <w:rFonts w:ascii="Times New Roman" w:hAnsi="Times New Roman" w:cs="Times New Roman"/>
                <w:snapToGrid w:val="0"/>
                <w:color w:val="000000"/>
                <w:sz w:val="21"/>
                <w:szCs w:val="21"/>
              </w:rPr>
              <w:t>with</w:t>
            </w:r>
            <w:r>
              <w:rPr>
                <w:rFonts w:hint="eastAsia" w:ascii="Times New Roman" w:hAnsi="Times New Roman" w:cs="Times New Roman"/>
                <w:snapToGrid w:val="0"/>
                <w:color w:val="000000"/>
                <w:sz w:val="21"/>
                <w:szCs w:val="21"/>
                <w:lang w:eastAsia="zh-CN"/>
              </w:rPr>
              <w:t xml:space="preserve">  </w:t>
            </w:r>
            <w:r>
              <w:rPr>
                <w:rFonts w:ascii="Times New Roman" w:hAnsi="Times New Roman" w:cs="Times New Roman"/>
                <w:snapToGrid w:val="0"/>
                <w:color w:val="000000"/>
                <w:spacing w:val="3"/>
                <w:sz w:val="21"/>
                <w:szCs w:val="21"/>
              </w:rPr>
              <w:t>对……熟悉</w:t>
            </w:r>
            <w:r>
              <w:rPr>
                <w:rFonts w:ascii="Times New Roman" w:hAnsi="Times New Roman" w:cs="Times New Roman"/>
                <w:snapToGrid w:val="0"/>
                <w:color w:val="000000"/>
                <w:spacing w:val="1"/>
                <w:sz w:val="21"/>
                <w:szCs w:val="21"/>
              </w:rPr>
              <w:t xml:space="preserve"> </w:t>
            </w:r>
          </w:p>
          <w:p w14:paraId="75A4D7CF">
            <w:pPr>
              <w:spacing w:before="107" w:after="160" w:line="333" w:lineRule="auto"/>
              <w:ind w:left="160" w:right="469"/>
              <w:rPr>
                <w:rFonts w:ascii="Times New Roman" w:hAnsi="Times New Roman" w:cs="Times New Roman"/>
                <w:snapToGrid w:val="0"/>
                <w:color w:val="000000"/>
                <w:sz w:val="21"/>
                <w:szCs w:val="21"/>
              </w:rPr>
            </w:pPr>
            <w:r>
              <w:rPr>
                <w:rFonts w:ascii="Times New Roman" w:hAnsi="Times New Roman" w:cs="Times New Roman"/>
                <w:snapToGrid w:val="0"/>
                <w:color w:val="000000"/>
                <w:spacing w:val="-1"/>
                <w:sz w:val="21"/>
                <w:szCs w:val="21"/>
              </w:rPr>
              <w:t>be patient with对……有耐心</w:t>
            </w:r>
          </w:p>
        </w:tc>
      </w:tr>
    </w:tbl>
    <w:p w14:paraId="4E477320">
      <w:pPr>
        <w:rPr>
          <w:rFonts w:ascii="Times New Roman" w:hAnsi="Times New Roman" w:cs="Times New Roman"/>
          <w:sz w:val="21"/>
          <w:szCs w:val="21"/>
        </w:rPr>
        <w:sectPr>
          <w:pgSz w:w="12240" w:h="17180"/>
          <w:pgMar w:top="400" w:right="1200" w:bottom="0" w:left="949" w:header="0" w:footer="0" w:gutter="0"/>
          <w:cols w:space="720" w:num="1"/>
        </w:sectPr>
      </w:pPr>
    </w:p>
    <w:p w14:paraId="4EF06AAD">
      <w:pPr>
        <w:spacing w:before="81" w:line="351" w:lineRule="exact"/>
        <w:rPr>
          <w:rFonts w:ascii="Times New Roman" w:hAnsi="Times New Roman" w:cs="Times New Roman"/>
          <w:sz w:val="21"/>
          <w:szCs w:val="21"/>
          <w:lang w:eastAsia="zh-CN"/>
        </w:rPr>
      </w:pPr>
      <w:r>
        <w:rPr>
          <w:rFonts w:ascii="Times New Roman" w:hAnsi="Times New Roman" w:cs="Times New Roman"/>
          <w:bCs/>
          <w:spacing w:val="-2"/>
          <w:sz w:val="21"/>
          <w:szCs w:val="21"/>
          <w:lang w:eastAsia="zh-CN"/>
        </w:rPr>
        <w:t>考点</w:t>
      </w:r>
      <w:r>
        <w:rPr>
          <w:rFonts w:ascii="Times New Roman" w:hAnsi="Times New Roman" w:cs="Times New Roman"/>
          <w:spacing w:val="-2"/>
          <w:sz w:val="21"/>
          <w:szCs w:val="21"/>
          <w:lang w:eastAsia="zh-CN"/>
        </w:rPr>
        <w:t xml:space="preserve">针对练                 </w:t>
      </w:r>
      <w:r>
        <w:rPr>
          <w:rFonts w:ascii="Times New Roman" w:hAnsi="Times New Roman" w:cs="Times New Roman"/>
          <w:spacing w:val="-3"/>
          <w:sz w:val="21"/>
          <w:szCs w:val="21"/>
          <w:lang w:eastAsia="zh-CN"/>
        </w:rPr>
        <w:t xml:space="preserve">        </w:t>
      </w:r>
    </w:p>
    <w:p w14:paraId="5C7C33D9">
      <w:pPr>
        <w:pStyle w:val="2"/>
        <w:spacing w:before="168" w:line="305" w:lineRule="auto"/>
        <w:ind w:left="228" w:right="100" w:hanging="229"/>
        <w:rPr>
          <w:rFonts w:eastAsiaTheme="minorEastAsia"/>
          <w:sz w:val="21"/>
          <w:szCs w:val="21"/>
        </w:rPr>
      </w:pPr>
      <w:r>
        <w:rPr>
          <w:rFonts w:eastAsiaTheme="minorEastAsia"/>
          <w:sz w:val="21"/>
          <w:szCs w:val="21"/>
        </w:rPr>
        <w:t>1.</w:t>
      </w:r>
      <w:r>
        <w:rPr>
          <w:rFonts w:hint="eastAsia" w:eastAsiaTheme="minorEastAsia"/>
          <w:sz w:val="21"/>
          <w:szCs w:val="21"/>
          <w:lang w:eastAsia="zh-CN"/>
        </w:rPr>
        <w:t xml:space="preserve"> </w:t>
      </w:r>
      <w:r>
        <w:rPr>
          <w:rFonts w:eastAsiaTheme="minorEastAsia"/>
          <w:sz w:val="21"/>
          <w:szCs w:val="21"/>
        </w:rPr>
        <w:t>The</w:t>
      </w:r>
      <w:r>
        <w:rPr>
          <w:rFonts w:eastAsiaTheme="minorEastAsia"/>
          <w:spacing w:val="43"/>
          <w:w w:val="101"/>
          <w:sz w:val="21"/>
          <w:szCs w:val="21"/>
        </w:rPr>
        <w:t xml:space="preserve"> </w:t>
      </w:r>
      <w:r>
        <w:rPr>
          <w:rFonts w:eastAsiaTheme="minorEastAsia"/>
          <w:sz w:val="21"/>
          <w:szCs w:val="21"/>
        </w:rPr>
        <w:t>UN  Chinese</w:t>
      </w:r>
      <w:r>
        <w:rPr>
          <w:rFonts w:eastAsiaTheme="minorEastAsia"/>
          <w:spacing w:val="46"/>
          <w:sz w:val="21"/>
          <w:szCs w:val="21"/>
        </w:rPr>
        <w:t xml:space="preserve"> </w:t>
      </w:r>
      <w:r>
        <w:rPr>
          <w:rFonts w:eastAsiaTheme="minorEastAsia"/>
          <w:sz w:val="21"/>
          <w:szCs w:val="21"/>
        </w:rPr>
        <w:t>Language</w:t>
      </w:r>
      <w:r>
        <w:rPr>
          <w:rFonts w:eastAsiaTheme="minorEastAsia"/>
          <w:spacing w:val="45"/>
          <w:w w:val="101"/>
          <w:sz w:val="21"/>
          <w:szCs w:val="21"/>
        </w:rPr>
        <w:t xml:space="preserve"> </w:t>
      </w:r>
      <w:r>
        <w:rPr>
          <w:rFonts w:eastAsiaTheme="minorEastAsia"/>
          <w:sz w:val="21"/>
          <w:szCs w:val="21"/>
        </w:rPr>
        <w:t>Day</w:t>
      </w:r>
      <w:r>
        <w:rPr>
          <w:rFonts w:eastAsiaTheme="minorEastAsia"/>
          <w:spacing w:val="43"/>
          <w:sz w:val="21"/>
          <w:szCs w:val="21"/>
        </w:rPr>
        <w:t xml:space="preserve"> </w:t>
      </w:r>
      <w:r>
        <w:rPr>
          <w:rFonts w:eastAsiaTheme="minorEastAsia"/>
          <w:sz w:val="21"/>
          <w:szCs w:val="21"/>
        </w:rPr>
        <w:t>not</w:t>
      </w:r>
      <w:r>
        <w:rPr>
          <w:rFonts w:eastAsiaTheme="minorEastAsia"/>
          <w:spacing w:val="48"/>
          <w:w w:val="101"/>
          <w:sz w:val="21"/>
          <w:szCs w:val="21"/>
        </w:rPr>
        <w:t xml:space="preserve"> </w:t>
      </w:r>
      <w:r>
        <w:rPr>
          <w:rFonts w:eastAsiaTheme="minorEastAsia"/>
          <w:sz w:val="21"/>
          <w:szCs w:val="21"/>
        </w:rPr>
        <w:t>only</w:t>
      </w:r>
      <w:r>
        <w:rPr>
          <w:rFonts w:eastAsiaTheme="minorEastAsia"/>
          <w:spacing w:val="42"/>
          <w:sz w:val="21"/>
          <w:szCs w:val="21"/>
        </w:rPr>
        <w:t xml:space="preserve"> </w:t>
      </w:r>
      <w:r>
        <w:rPr>
          <w:rFonts w:eastAsiaTheme="minorEastAsia"/>
          <w:sz w:val="21"/>
          <w:szCs w:val="21"/>
        </w:rPr>
        <w:t>pr</w:t>
      </w:r>
      <w:r>
        <w:rPr>
          <w:rFonts w:eastAsiaTheme="minorEastAsia"/>
          <w:spacing w:val="-1"/>
          <w:sz w:val="21"/>
          <w:szCs w:val="21"/>
        </w:rPr>
        <w:t>ovides  a</w:t>
      </w:r>
      <w:r>
        <w:rPr>
          <w:rFonts w:eastAsiaTheme="minorEastAsia"/>
          <w:spacing w:val="42"/>
          <w:sz w:val="21"/>
          <w:szCs w:val="21"/>
        </w:rPr>
        <w:t xml:space="preserve"> </w:t>
      </w:r>
      <w:r>
        <w:rPr>
          <w:rFonts w:eastAsiaTheme="minorEastAsia"/>
          <w:spacing w:val="-1"/>
          <w:sz w:val="21"/>
          <w:szCs w:val="21"/>
        </w:rPr>
        <w:t>unique</w:t>
      </w:r>
      <w:r>
        <w:rPr>
          <w:rFonts w:eastAsiaTheme="minorEastAsia"/>
          <w:spacing w:val="41"/>
          <w:w w:val="101"/>
          <w:sz w:val="21"/>
          <w:szCs w:val="21"/>
        </w:rPr>
        <w:t xml:space="preserve"> </w:t>
      </w:r>
      <w:r>
        <w:rPr>
          <w:rFonts w:eastAsiaTheme="minorEastAsia"/>
          <w:spacing w:val="-1"/>
          <w:sz w:val="21"/>
          <w:szCs w:val="21"/>
        </w:rPr>
        <w:t xml:space="preserve">platform  </w:t>
      </w:r>
      <w:r>
        <w:rPr>
          <w:rFonts w:eastAsiaTheme="minorEastAsia"/>
          <w:spacing w:val="-1"/>
          <w:sz w:val="21"/>
          <w:szCs w:val="21"/>
          <w:u w:val="single"/>
        </w:rPr>
        <w:t xml:space="preserve">                         </w:t>
      </w:r>
      <w:r>
        <w:rPr>
          <w:rFonts w:eastAsiaTheme="minorEastAsia"/>
          <w:spacing w:val="30"/>
          <w:sz w:val="21"/>
          <w:szCs w:val="21"/>
        </w:rPr>
        <w:t xml:space="preserve"> </w:t>
      </w:r>
      <w:r>
        <w:rPr>
          <w:rFonts w:eastAsiaTheme="minorEastAsia"/>
          <w:spacing w:val="-1"/>
          <w:sz w:val="21"/>
          <w:szCs w:val="21"/>
        </w:rPr>
        <w:t>the</w:t>
      </w:r>
      <w:r>
        <w:rPr>
          <w:rFonts w:eastAsiaTheme="minorEastAsia"/>
          <w:spacing w:val="37"/>
          <w:w w:val="101"/>
          <w:sz w:val="21"/>
          <w:szCs w:val="21"/>
        </w:rPr>
        <w:t xml:space="preserve"> </w:t>
      </w:r>
      <w:r>
        <w:rPr>
          <w:rFonts w:eastAsiaTheme="minorEastAsia"/>
          <w:spacing w:val="-1"/>
          <w:sz w:val="21"/>
          <w:szCs w:val="21"/>
        </w:rPr>
        <w:t>world</w:t>
      </w:r>
      <w:r>
        <w:rPr>
          <w:rFonts w:eastAsiaTheme="minorEastAsia"/>
          <w:spacing w:val="37"/>
          <w:w w:val="101"/>
          <w:sz w:val="21"/>
          <w:szCs w:val="21"/>
        </w:rPr>
        <w:t xml:space="preserve"> </w:t>
      </w:r>
      <w:r>
        <w:rPr>
          <w:rFonts w:eastAsiaTheme="minorEastAsia"/>
          <w:spacing w:val="-1"/>
          <w:sz w:val="21"/>
          <w:szCs w:val="21"/>
        </w:rPr>
        <w:t>to</w:t>
      </w:r>
      <w:r>
        <w:rPr>
          <w:rFonts w:eastAsiaTheme="minorEastAsia"/>
          <w:spacing w:val="36"/>
          <w:sz w:val="21"/>
          <w:szCs w:val="21"/>
        </w:rPr>
        <w:t xml:space="preserve"> </w:t>
      </w:r>
      <w:r>
        <w:rPr>
          <w:rFonts w:eastAsiaTheme="minorEastAsia"/>
          <w:spacing w:val="-1"/>
          <w:sz w:val="21"/>
          <w:szCs w:val="21"/>
        </w:rPr>
        <w:t>better</w:t>
      </w:r>
      <w:r>
        <w:rPr>
          <w:rFonts w:eastAsiaTheme="minorEastAsia"/>
          <w:spacing w:val="35"/>
          <w:sz w:val="21"/>
          <w:szCs w:val="21"/>
        </w:rPr>
        <w:t xml:space="preserve"> </w:t>
      </w:r>
      <w:r>
        <w:rPr>
          <w:rFonts w:eastAsiaTheme="minorEastAsia"/>
          <w:spacing w:val="-1"/>
          <w:sz w:val="21"/>
          <w:szCs w:val="21"/>
        </w:rPr>
        <w:t>understand</w:t>
      </w:r>
      <w:r>
        <w:rPr>
          <w:rFonts w:eastAsiaTheme="minorEastAsia"/>
          <w:sz w:val="21"/>
          <w:szCs w:val="21"/>
        </w:rPr>
        <w:t xml:space="preserve"> China,but  also  promotes  language</w:t>
      </w:r>
      <w:r>
        <w:rPr>
          <w:rFonts w:eastAsiaTheme="minorEastAsia"/>
          <w:spacing w:val="7"/>
          <w:sz w:val="21"/>
          <w:szCs w:val="21"/>
        </w:rPr>
        <w:t xml:space="preserve">  </w:t>
      </w:r>
      <w:r>
        <w:rPr>
          <w:rFonts w:eastAsiaTheme="minorEastAsia"/>
          <w:sz w:val="21"/>
          <w:szCs w:val="21"/>
        </w:rPr>
        <w:t>and</w:t>
      </w:r>
      <w:r>
        <w:rPr>
          <w:rFonts w:eastAsiaTheme="minorEastAsia"/>
          <w:spacing w:val="7"/>
          <w:sz w:val="21"/>
          <w:szCs w:val="21"/>
        </w:rPr>
        <w:t xml:space="preserve">  </w:t>
      </w:r>
      <w:r>
        <w:rPr>
          <w:rFonts w:eastAsiaTheme="minorEastAsia"/>
          <w:sz w:val="21"/>
          <w:szCs w:val="21"/>
        </w:rPr>
        <w:t>cultural</w:t>
      </w:r>
      <w:r>
        <w:rPr>
          <w:rFonts w:eastAsiaTheme="minorEastAsia"/>
          <w:spacing w:val="7"/>
          <w:sz w:val="21"/>
          <w:szCs w:val="21"/>
        </w:rPr>
        <w:t xml:space="preserve">  </w:t>
      </w:r>
      <w:r>
        <w:rPr>
          <w:rFonts w:eastAsiaTheme="minorEastAsia"/>
          <w:sz w:val="21"/>
          <w:szCs w:val="21"/>
        </w:rPr>
        <w:t>exchanges</w:t>
      </w:r>
      <w:r>
        <w:rPr>
          <w:rFonts w:eastAsiaTheme="minorEastAsia"/>
          <w:spacing w:val="7"/>
          <w:sz w:val="21"/>
          <w:szCs w:val="21"/>
        </w:rPr>
        <w:t xml:space="preserve">  </w:t>
      </w:r>
      <w:r>
        <w:rPr>
          <w:rFonts w:eastAsiaTheme="minorEastAsia"/>
          <w:sz w:val="21"/>
          <w:szCs w:val="21"/>
        </w:rPr>
        <w:t>i</w:t>
      </w:r>
      <w:r>
        <w:rPr>
          <w:rFonts w:eastAsiaTheme="minorEastAsia"/>
          <w:spacing w:val="-1"/>
          <w:sz w:val="21"/>
          <w:szCs w:val="21"/>
        </w:rPr>
        <w:t>n  the</w:t>
      </w:r>
      <w:r>
        <w:rPr>
          <w:rFonts w:eastAsiaTheme="minorEastAsia"/>
          <w:spacing w:val="4"/>
          <w:sz w:val="21"/>
          <w:szCs w:val="21"/>
        </w:rPr>
        <w:t xml:space="preserve">  </w:t>
      </w:r>
      <w:r>
        <w:rPr>
          <w:rFonts w:eastAsiaTheme="minorEastAsia"/>
          <w:spacing w:val="-1"/>
          <w:sz w:val="21"/>
          <w:szCs w:val="21"/>
        </w:rPr>
        <w:t>world.</w:t>
      </w:r>
    </w:p>
    <w:p w14:paraId="1468D208">
      <w:pPr>
        <w:pStyle w:val="2"/>
        <w:spacing w:before="181" w:line="310" w:lineRule="auto"/>
        <w:ind w:left="229" w:right="93" w:hanging="229"/>
        <w:rPr>
          <w:rFonts w:eastAsiaTheme="minorEastAsia"/>
          <w:sz w:val="21"/>
          <w:szCs w:val="21"/>
        </w:rPr>
      </w:pPr>
      <w:r>
        <w:rPr>
          <w:rFonts w:eastAsiaTheme="minorEastAsia"/>
          <w:sz w:val="21"/>
          <w:szCs w:val="21"/>
        </w:rPr>
        <w:t>2.</w:t>
      </w:r>
      <w:r>
        <w:rPr>
          <w:rFonts w:hint="eastAsia" w:eastAsiaTheme="minorEastAsia"/>
          <w:sz w:val="21"/>
          <w:szCs w:val="21"/>
          <w:lang w:eastAsia="zh-CN"/>
        </w:rPr>
        <w:t xml:space="preserve"> </w:t>
      </w:r>
      <w:r>
        <w:rPr>
          <w:rFonts w:eastAsiaTheme="minorEastAsia"/>
          <w:sz w:val="21"/>
          <w:szCs w:val="21"/>
        </w:rPr>
        <w:t>As</w:t>
      </w:r>
      <w:r>
        <w:rPr>
          <w:rFonts w:eastAsiaTheme="minorEastAsia"/>
          <w:spacing w:val="15"/>
          <w:sz w:val="21"/>
          <w:szCs w:val="21"/>
        </w:rPr>
        <w:t xml:space="preserve">  </w:t>
      </w:r>
      <w:r>
        <w:rPr>
          <w:rFonts w:eastAsiaTheme="minorEastAsia"/>
          <w:sz w:val="21"/>
          <w:szCs w:val="21"/>
        </w:rPr>
        <w:t>a</w:t>
      </w:r>
      <w:r>
        <w:rPr>
          <w:rFonts w:eastAsiaTheme="minorEastAsia"/>
          <w:spacing w:val="16"/>
          <w:sz w:val="21"/>
          <w:szCs w:val="21"/>
        </w:rPr>
        <w:t xml:space="preserve">  </w:t>
      </w:r>
      <w:r>
        <w:rPr>
          <w:rFonts w:eastAsiaTheme="minorEastAsia"/>
          <w:sz w:val="21"/>
          <w:szCs w:val="21"/>
        </w:rPr>
        <w:t>special</w:t>
      </w:r>
      <w:r>
        <w:rPr>
          <w:rFonts w:eastAsiaTheme="minorEastAsia"/>
          <w:spacing w:val="15"/>
          <w:w w:val="101"/>
          <w:sz w:val="21"/>
          <w:szCs w:val="21"/>
        </w:rPr>
        <w:t xml:space="preserve">  </w:t>
      </w:r>
      <w:r>
        <w:rPr>
          <w:rFonts w:eastAsiaTheme="minorEastAsia"/>
          <w:sz w:val="21"/>
          <w:szCs w:val="21"/>
        </w:rPr>
        <w:t>education</w:t>
      </w:r>
      <w:r>
        <w:rPr>
          <w:rFonts w:eastAsiaTheme="minorEastAsia"/>
          <w:spacing w:val="12"/>
          <w:w w:val="101"/>
          <w:sz w:val="21"/>
          <w:szCs w:val="21"/>
        </w:rPr>
        <w:t xml:space="preserve">  </w:t>
      </w:r>
      <w:r>
        <w:rPr>
          <w:rFonts w:eastAsiaTheme="minorEastAsia"/>
          <w:sz w:val="21"/>
          <w:szCs w:val="21"/>
        </w:rPr>
        <w:t>teacher</w:t>
      </w:r>
      <w:r>
        <w:rPr>
          <w:rFonts w:eastAsiaTheme="minorEastAsia"/>
          <w:spacing w:val="14"/>
          <w:sz w:val="21"/>
          <w:szCs w:val="21"/>
        </w:rPr>
        <w:t xml:space="preserve">  </w:t>
      </w:r>
      <w:r>
        <w:rPr>
          <w:rFonts w:eastAsiaTheme="minorEastAsia"/>
          <w:sz w:val="21"/>
          <w:szCs w:val="21"/>
        </w:rPr>
        <w:t>at</w:t>
      </w:r>
      <w:r>
        <w:rPr>
          <w:rFonts w:eastAsiaTheme="minorEastAsia"/>
          <w:spacing w:val="12"/>
          <w:w w:val="101"/>
          <w:sz w:val="21"/>
          <w:szCs w:val="21"/>
        </w:rPr>
        <w:t xml:space="preserve">  </w:t>
      </w:r>
      <w:r>
        <w:rPr>
          <w:rFonts w:eastAsiaTheme="minorEastAsia"/>
          <w:sz w:val="21"/>
          <w:szCs w:val="21"/>
        </w:rPr>
        <w:t>the</w:t>
      </w:r>
      <w:r>
        <w:rPr>
          <w:rFonts w:eastAsiaTheme="minorEastAsia"/>
          <w:spacing w:val="16"/>
          <w:w w:val="101"/>
          <w:sz w:val="21"/>
          <w:szCs w:val="21"/>
        </w:rPr>
        <w:t xml:space="preserve">  </w:t>
      </w:r>
      <w:r>
        <w:rPr>
          <w:rFonts w:eastAsiaTheme="minorEastAsia"/>
          <w:sz w:val="21"/>
          <w:szCs w:val="21"/>
        </w:rPr>
        <w:t>school,I</w:t>
      </w:r>
      <w:r>
        <w:rPr>
          <w:rFonts w:eastAsiaTheme="minorEastAsia"/>
          <w:spacing w:val="12"/>
          <w:sz w:val="21"/>
          <w:szCs w:val="21"/>
        </w:rPr>
        <w:t xml:space="preserve">  </w:t>
      </w:r>
      <w:r>
        <w:rPr>
          <w:rFonts w:eastAsiaTheme="minorEastAsia"/>
          <w:sz w:val="21"/>
          <w:szCs w:val="21"/>
        </w:rPr>
        <w:t>was</w:t>
      </w:r>
      <w:r>
        <w:rPr>
          <w:rFonts w:eastAsiaTheme="minorEastAsia"/>
          <w:spacing w:val="15"/>
          <w:sz w:val="21"/>
          <w:szCs w:val="21"/>
        </w:rPr>
        <w:t xml:space="preserve">  </w:t>
      </w:r>
      <w:r>
        <w:rPr>
          <w:rFonts w:eastAsiaTheme="minorEastAsia"/>
          <w:sz w:val="21"/>
          <w:szCs w:val="21"/>
        </w:rPr>
        <w:t>fam</w:t>
      </w:r>
      <w:r>
        <w:rPr>
          <w:rFonts w:eastAsiaTheme="minorEastAsia"/>
          <w:spacing w:val="-1"/>
          <w:sz w:val="21"/>
          <w:szCs w:val="21"/>
        </w:rPr>
        <w:t xml:space="preserve">iliar  </w:t>
      </w:r>
      <w:r>
        <w:rPr>
          <w:rFonts w:eastAsiaTheme="minorEastAsia"/>
          <w:spacing w:val="-1"/>
          <w:sz w:val="21"/>
          <w:szCs w:val="21"/>
          <w:u w:val="single"/>
        </w:rPr>
        <w:t xml:space="preserve">                        </w:t>
      </w:r>
      <w:r>
        <w:rPr>
          <w:rFonts w:eastAsiaTheme="minorEastAsia"/>
          <w:spacing w:val="-1"/>
          <w:sz w:val="21"/>
          <w:szCs w:val="21"/>
        </w:rPr>
        <w:t xml:space="preserve">  the</w:t>
      </w:r>
      <w:r>
        <w:rPr>
          <w:rFonts w:eastAsiaTheme="minorEastAsia"/>
          <w:spacing w:val="5"/>
          <w:sz w:val="21"/>
          <w:szCs w:val="21"/>
        </w:rPr>
        <w:t xml:space="preserve">  </w:t>
      </w:r>
      <w:r>
        <w:rPr>
          <w:rFonts w:eastAsiaTheme="minorEastAsia"/>
          <w:spacing w:val="-1"/>
          <w:sz w:val="21"/>
          <w:szCs w:val="21"/>
        </w:rPr>
        <w:t>challenges</w:t>
      </w:r>
      <w:r>
        <w:rPr>
          <w:rFonts w:eastAsiaTheme="minorEastAsia"/>
          <w:spacing w:val="4"/>
          <w:sz w:val="21"/>
          <w:szCs w:val="21"/>
        </w:rPr>
        <w:t xml:space="preserve">  </w:t>
      </w:r>
      <w:r>
        <w:rPr>
          <w:rFonts w:eastAsiaTheme="minorEastAsia"/>
          <w:spacing w:val="-1"/>
          <w:sz w:val="21"/>
          <w:szCs w:val="21"/>
        </w:rPr>
        <w:t>David</w:t>
      </w:r>
      <w:r>
        <w:rPr>
          <w:rFonts w:eastAsiaTheme="minorEastAsia"/>
          <w:spacing w:val="6"/>
          <w:sz w:val="21"/>
          <w:szCs w:val="21"/>
        </w:rPr>
        <w:t xml:space="preserve">  </w:t>
      </w:r>
      <w:r>
        <w:rPr>
          <w:rFonts w:eastAsiaTheme="minorEastAsia"/>
          <w:spacing w:val="-1"/>
          <w:sz w:val="21"/>
          <w:szCs w:val="21"/>
        </w:rPr>
        <w:t>faced</w:t>
      </w:r>
      <w:r>
        <w:rPr>
          <w:rFonts w:eastAsiaTheme="minorEastAsia"/>
          <w:spacing w:val="6"/>
          <w:sz w:val="21"/>
          <w:szCs w:val="21"/>
        </w:rPr>
        <w:t xml:space="preserve">  </w:t>
      </w:r>
      <w:r>
        <w:rPr>
          <w:rFonts w:eastAsiaTheme="minorEastAsia"/>
          <w:spacing w:val="-1"/>
          <w:sz w:val="21"/>
          <w:szCs w:val="21"/>
        </w:rPr>
        <w:t>and</w:t>
      </w:r>
      <w:r>
        <w:rPr>
          <w:rFonts w:eastAsiaTheme="minorEastAsia"/>
          <w:spacing w:val="2"/>
          <w:sz w:val="21"/>
          <w:szCs w:val="21"/>
        </w:rPr>
        <w:t xml:space="preserve">  </w:t>
      </w:r>
      <w:r>
        <w:rPr>
          <w:rFonts w:eastAsiaTheme="minorEastAsia"/>
          <w:spacing w:val="-1"/>
          <w:sz w:val="21"/>
          <w:szCs w:val="21"/>
        </w:rPr>
        <w:t>was</w:t>
      </w:r>
      <w:r>
        <w:rPr>
          <w:rFonts w:eastAsiaTheme="minorEastAsia"/>
          <w:spacing w:val="1"/>
          <w:sz w:val="21"/>
          <w:szCs w:val="21"/>
        </w:rPr>
        <w:t xml:space="preserve"> </w:t>
      </w:r>
      <w:r>
        <w:rPr>
          <w:rFonts w:eastAsiaTheme="minorEastAsia"/>
          <w:sz w:val="21"/>
          <w:szCs w:val="21"/>
        </w:rPr>
        <w:t>proud</w:t>
      </w:r>
      <w:r>
        <w:rPr>
          <w:rFonts w:eastAsiaTheme="minorEastAsia"/>
          <w:spacing w:val="1"/>
          <w:sz w:val="21"/>
          <w:szCs w:val="21"/>
        </w:rPr>
        <w:t xml:space="preserve">  </w:t>
      </w:r>
      <w:r>
        <w:rPr>
          <w:rFonts w:eastAsiaTheme="minorEastAsia"/>
          <w:sz w:val="21"/>
          <w:szCs w:val="21"/>
        </w:rPr>
        <w:t>of</w:t>
      </w:r>
      <w:r>
        <w:rPr>
          <w:rFonts w:eastAsiaTheme="minorEastAsia"/>
          <w:spacing w:val="28"/>
          <w:w w:val="101"/>
          <w:sz w:val="21"/>
          <w:szCs w:val="21"/>
        </w:rPr>
        <w:t xml:space="preserve"> </w:t>
      </w:r>
      <w:r>
        <w:rPr>
          <w:rFonts w:eastAsiaTheme="minorEastAsia"/>
          <w:sz w:val="21"/>
          <w:szCs w:val="21"/>
        </w:rPr>
        <w:t>his</w:t>
      </w:r>
      <w:r>
        <w:rPr>
          <w:rFonts w:eastAsiaTheme="minorEastAsia"/>
          <w:spacing w:val="1"/>
          <w:sz w:val="21"/>
          <w:szCs w:val="21"/>
        </w:rPr>
        <w:t xml:space="preserve">  </w:t>
      </w:r>
      <w:r>
        <w:rPr>
          <w:rFonts w:eastAsiaTheme="minorEastAsia"/>
          <w:sz w:val="21"/>
          <w:szCs w:val="21"/>
        </w:rPr>
        <w:t>strong</w:t>
      </w:r>
      <w:r>
        <w:rPr>
          <w:rFonts w:eastAsiaTheme="minorEastAsia"/>
          <w:spacing w:val="1"/>
          <w:sz w:val="21"/>
          <w:szCs w:val="21"/>
        </w:rPr>
        <w:t xml:space="preserve">  </w:t>
      </w:r>
      <w:r>
        <w:rPr>
          <w:rFonts w:eastAsiaTheme="minorEastAsia"/>
          <w:sz w:val="21"/>
          <w:szCs w:val="21"/>
        </w:rPr>
        <w:t>determination</w:t>
      </w:r>
      <w:r>
        <w:rPr>
          <w:rFonts w:eastAsiaTheme="minorEastAsia"/>
          <w:spacing w:val="1"/>
          <w:sz w:val="21"/>
          <w:szCs w:val="21"/>
        </w:rPr>
        <w:t>.</w:t>
      </w:r>
    </w:p>
    <w:p w14:paraId="2F000A81">
      <w:pPr>
        <w:pStyle w:val="2"/>
        <w:tabs>
          <w:tab w:val="left" w:pos="1300"/>
        </w:tabs>
        <w:spacing w:before="178" w:line="315" w:lineRule="auto"/>
        <w:ind w:left="290" w:right="100" w:hanging="290"/>
        <w:rPr>
          <w:rFonts w:eastAsiaTheme="minorEastAsia"/>
          <w:sz w:val="21"/>
          <w:szCs w:val="21"/>
        </w:rPr>
      </w:pPr>
      <w:r>
        <w:rPr>
          <w:rFonts w:eastAsiaTheme="minorEastAsia"/>
          <w:sz w:val="21"/>
          <w:szCs w:val="21"/>
        </w:rPr>
        <w:t>3.</w:t>
      </w:r>
      <w:r>
        <w:rPr>
          <w:rFonts w:hint="eastAsia" w:eastAsiaTheme="minorEastAsia"/>
          <w:sz w:val="21"/>
          <w:szCs w:val="21"/>
          <w:lang w:eastAsia="zh-CN"/>
        </w:rPr>
        <w:t xml:space="preserve"> </w:t>
      </w:r>
      <w:r>
        <w:rPr>
          <w:rFonts w:eastAsiaTheme="minorEastAsia"/>
          <w:sz w:val="21"/>
          <w:szCs w:val="21"/>
        </w:rPr>
        <w:t>There,</w:t>
      </w:r>
      <w:r>
        <w:rPr>
          <w:rFonts w:hint="eastAsia" w:eastAsiaTheme="minorEastAsia"/>
          <w:sz w:val="21"/>
          <w:szCs w:val="21"/>
          <w:lang w:eastAsia="zh-CN"/>
        </w:rPr>
        <w:t xml:space="preserve"> </w:t>
      </w:r>
      <w:r>
        <w:rPr>
          <w:rFonts w:eastAsiaTheme="minorEastAsia"/>
          <w:sz w:val="21"/>
          <w:szCs w:val="21"/>
        </w:rPr>
        <w:t>you'll   find   them</w:t>
      </w:r>
      <w:r>
        <w:rPr>
          <w:rFonts w:eastAsiaTheme="minorEastAsia"/>
          <w:spacing w:val="4"/>
          <w:sz w:val="21"/>
          <w:szCs w:val="21"/>
        </w:rPr>
        <w:t xml:space="preserve">   </w:t>
      </w:r>
      <w:r>
        <w:rPr>
          <w:rFonts w:eastAsiaTheme="minorEastAsia"/>
          <w:sz w:val="21"/>
          <w:szCs w:val="21"/>
        </w:rPr>
        <w:t>prepared    differently</w:t>
      </w:r>
      <w:r>
        <w:rPr>
          <w:rFonts w:eastAsiaTheme="minorEastAsia"/>
          <w:sz w:val="21"/>
          <w:szCs w:val="21"/>
          <w:lang w:eastAsia="zh-CN"/>
        </w:rPr>
        <w:t xml:space="preserve"> </w:t>
      </w:r>
      <w:r>
        <w:rPr>
          <w:rFonts w:eastAsiaTheme="minorEastAsia"/>
          <w:sz w:val="21"/>
          <w:szCs w:val="21"/>
        </w:rPr>
        <w:t>—</w:t>
      </w:r>
      <w:r>
        <w:rPr>
          <w:rFonts w:eastAsiaTheme="minorEastAsia"/>
          <w:sz w:val="21"/>
          <w:szCs w:val="21"/>
          <w:lang w:eastAsia="zh-CN"/>
        </w:rPr>
        <w:t xml:space="preserve"> </w:t>
      </w:r>
      <w:r>
        <w:rPr>
          <w:rFonts w:eastAsiaTheme="minorEastAsia"/>
          <w:sz w:val="21"/>
          <w:szCs w:val="21"/>
        </w:rPr>
        <w:t xml:space="preserve">more   dumpling </w:t>
      </w:r>
      <w:r>
        <w:rPr>
          <w:rFonts w:eastAsiaTheme="minorEastAsia"/>
          <w:spacing w:val="-1"/>
          <w:sz w:val="21"/>
          <w:szCs w:val="21"/>
        </w:rPr>
        <w:t xml:space="preserve">   and   less    soup</w:t>
      </w:r>
      <w:r>
        <w:rPr>
          <w:rFonts w:eastAsiaTheme="minorEastAsia"/>
          <w:spacing w:val="-1"/>
          <w:sz w:val="21"/>
          <w:szCs w:val="21"/>
          <w:lang w:eastAsia="zh-CN"/>
        </w:rPr>
        <w:t xml:space="preserve"> </w:t>
      </w:r>
      <w:r>
        <w:rPr>
          <w:rFonts w:eastAsiaTheme="minorEastAsia"/>
          <w:spacing w:val="-1"/>
          <w:sz w:val="21"/>
          <w:szCs w:val="21"/>
        </w:rPr>
        <w:t>—</w:t>
      </w:r>
      <w:r>
        <w:rPr>
          <w:rFonts w:eastAsiaTheme="minorEastAsia"/>
          <w:spacing w:val="-1"/>
          <w:sz w:val="21"/>
          <w:szCs w:val="21"/>
          <w:lang w:eastAsia="zh-CN"/>
        </w:rPr>
        <w:t xml:space="preserve"> </w:t>
      </w:r>
      <w:r>
        <w:rPr>
          <w:rFonts w:eastAsiaTheme="minorEastAsia"/>
          <w:spacing w:val="-1"/>
          <w:sz w:val="21"/>
          <w:szCs w:val="21"/>
        </w:rPr>
        <w:t>and   the   wrappers    are   pressed</w:t>
      </w:r>
      <w:r>
        <w:rPr>
          <w:rFonts w:eastAsiaTheme="minorEastAsia"/>
          <w:spacing w:val="2"/>
          <w:sz w:val="21"/>
          <w:szCs w:val="21"/>
        </w:rPr>
        <w:t xml:space="preserve"> </w:t>
      </w:r>
      <w:r>
        <w:rPr>
          <w:rFonts w:eastAsiaTheme="minorEastAsia"/>
          <w:spacing w:val="1"/>
          <w:sz w:val="21"/>
          <w:szCs w:val="21"/>
          <w:u w:val="single"/>
        </w:rPr>
        <w:t xml:space="preserve">                   </w:t>
      </w:r>
      <w:r>
        <w:rPr>
          <w:rFonts w:eastAsiaTheme="minorEastAsia"/>
          <w:sz w:val="21"/>
          <w:szCs w:val="21"/>
        </w:rPr>
        <w:t>hand  rather  than  roll</w:t>
      </w:r>
      <w:r>
        <w:rPr>
          <w:rFonts w:eastAsiaTheme="minorEastAsia"/>
          <w:spacing w:val="-1"/>
          <w:sz w:val="21"/>
          <w:szCs w:val="21"/>
        </w:rPr>
        <w:t>ed.</w:t>
      </w:r>
    </w:p>
    <w:p w14:paraId="646ADDCD">
      <w:pPr>
        <w:pStyle w:val="2"/>
        <w:spacing w:before="210" w:line="299" w:lineRule="auto"/>
        <w:ind w:left="228" w:right="115" w:hanging="229"/>
        <w:rPr>
          <w:rFonts w:eastAsiaTheme="minorEastAsia"/>
          <w:sz w:val="21"/>
          <w:szCs w:val="21"/>
        </w:rPr>
      </w:pPr>
      <w:r>
        <w:rPr>
          <w:rFonts w:eastAsiaTheme="minorEastAsia"/>
          <w:sz w:val="21"/>
          <w:szCs w:val="21"/>
        </w:rPr>
        <w:t>4.</w:t>
      </w:r>
      <w:r>
        <w:rPr>
          <w:rFonts w:hint="eastAsia" w:eastAsiaTheme="minorEastAsia"/>
          <w:sz w:val="21"/>
          <w:szCs w:val="21"/>
          <w:lang w:eastAsia="zh-CN"/>
        </w:rPr>
        <w:t xml:space="preserve"> </w:t>
      </w:r>
      <w:r>
        <w:rPr>
          <w:rFonts w:eastAsiaTheme="minorEastAsia"/>
          <w:sz w:val="21"/>
          <w:szCs w:val="21"/>
        </w:rPr>
        <w:t>And  who  do</w:t>
      </w:r>
      <w:r>
        <w:rPr>
          <w:rFonts w:eastAsiaTheme="minorEastAsia"/>
          <w:spacing w:val="10"/>
          <w:sz w:val="21"/>
          <w:szCs w:val="21"/>
        </w:rPr>
        <w:t xml:space="preserve">  </w:t>
      </w:r>
      <w:r>
        <w:rPr>
          <w:rFonts w:eastAsiaTheme="minorEastAsia"/>
          <w:sz w:val="21"/>
          <w:szCs w:val="21"/>
        </w:rPr>
        <w:t>they   speak</w:t>
      </w:r>
      <w:r>
        <w:rPr>
          <w:rFonts w:eastAsiaTheme="minorEastAsia"/>
          <w:spacing w:val="-1"/>
          <w:sz w:val="21"/>
          <w:szCs w:val="21"/>
        </w:rPr>
        <w:t xml:space="preserve">  English</w:t>
      </w:r>
      <w:r>
        <w:rPr>
          <w:rFonts w:eastAsiaTheme="minorEastAsia"/>
          <w:spacing w:val="4"/>
          <w:sz w:val="21"/>
          <w:szCs w:val="21"/>
        </w:rPr>
        <w:t xml:space="preserve">  </w:t>
      </w:r>
      <w:r>
        <w:rPr>
          <w:rFonts w:eastAsiaTheme="minorEastAsia"/>
          <w:spacing w:val="1"/>
          <w:sz w:val="21"/>
          <w:szCs w:val="21"/>
          <w:u w:val="single"/>
        </w:rPr>
        <w:t xml:space="preserve">                    </w:t>
      </w:r>
      <w:r>
        <w:rPr>
          <w:rFonts w:eastAsiaTheme="minorEastAsia"/>
          <w:spacing w:val="-40"/>
          <w:sz w:val="21"/>
          <w:szCs w:val="21"/>
        </w:rPr>
        <w:t xml:space="preserve"> </w:t>
      </w:r>
      <w:r>
        <w:rPr>
          <w:rFonts w:hint="eastAsia" w:eastAsiaTheme="minorEastAsia"/>
          <w:spacing w:val="-1"/>
          <w:sz w:val="21"/>
          <w:szCs w:val="21"/>
          <w:lang w:eastAsia="zh-CN"/>
        </w:rPr>
        <w:t xml:space="preserve">? </w:t>
      </w:r>
      <w:r>
        <w:rPr>
          <w:rFonts w:eastAsiaTheme="minorEastAsia"/>
          <w:spacing w:val="-1"/>
          <w:sz w:val="21"/>
          <w:szCs w:val="21"/>
        </w:rPr>
        <w:t>Not   the   pandas,even   though</w:t>
      </w:r>
      <w:r>
        <w:rPr>
          <w:rFonts w:eastAsiaTheme="minorEastAsia"/>
          <w:spacing w:val="18"/>
          <w:sz w:val="21"/>
          <w:szCs w:val="21"/>
        </w:rPr>
        <w:t xml:space="preserve">  </w:t>
      </w:r>
      <w:r>
        <w:rPr>
          <w:rFonts w:eastAsiaTheme="minorEastAsia"/>
          <w:spacing w:val="-1"/>
          <w:sz w:val="21"/>
          <w:szCs w:val="21"/>
        </w:rPr>
        <w:t>the</w:t>
      </w:r>
      <w:r>
        <w:rPr>
          <w:rFonts w:eastAsiaTheme="minorEastAsia"/>
          <w:spacing w:val="20"/>
          <w:sz w:val="21"/>
          <w:szCs w:val="21"/>
        </w:rPr>
        <w:t xml:space="preserve">  </w:t>
      </w:r>
      <w:r>
        <w:rPr>
          <w:rFonts w:eastAsiaTheme="minorEastAsia"/>
          <w:spacing w:val="-1"/>
          <w:sz w:val="21"/>
          <w:szCs w:val="21"/>
        </w:rPr>
        <w:t>language</w:t>
      </w:r>
      <w:r>
        <w:rPr>
          <w:rFonts w:eastAsiaTheme="minorEastAsia"/>
          <w:spacing w:val="16"/>
          <w:w w:val="101"/>
          <w:sz w:val="21"/>
          <w:szCs w:val="21"/>
        </w:rPr>
        <w:t xml:space="preserve">  </w:t>
      </w:r>
      <w:r>
        <w:rPr>
          <w:rFonts w:eastAsiaTheme="minorEastAsia"/>
          <w:spacing w:val="-1"/>
          <w:sz w:val="21"/>
          <w:szCs w:val="21"/>
        </w:rPr>
        <w:t>used</w:t>
      </w:r>
      <w:r>
        <w:rPr>
          <w:rFonts w:eastAsiaTheme="minorEastAsia"/>
          <w:spacing w:val="20"/>
          <w:w w:val="101"/>
          <w:sz w:val="21"/>
          <w:szCs w:val="21"/>
        </w:rPr>
        <w:t xml:space="preserve">  </w:t>
      </w:r>
      <w:r>
        <w:rPr>
          <w:rFonts w:eastAsiaTheme="minorEastAsia"/>
          <w:spacing w:val="-1"/>
          <w:sz w:val="21"/>
          <w:szCs w:val="21"/>
        </w:rPr>
        <w:t>for</w:t>
      </w:r>
      <w:r>
        <w:rPr>
          <w:rFonts w:eastAsiaTheme="minorEastAsia"/>
          <w:spacing w:val="17"/>
          <w:w w:val="101"/>
          <w:sz w:val="21"/>
          <w:szCs w:val="21"/>
        </w:rPr>
        <w:t xml:space="preserve">  </w:t>
      </w:r>
      <w:r>
        <w:rPr>
          <w:rFonts w:eastAsiaTheme="minorEastAsia"/>
          <w:spacing w:val="-1"/>
          <w:sz w:val="21"/>
          <w:szCs w:val="21"/>
        </w:rPr>
        <w:t>the</w:t>
      </w:r>
      <w:r>
        <w:rPr>
          <w:rFonts w:eastAsiaTheme="minorEastAsia"/>
          <w:spacing w:val="17"/>
          <w:w w:val="101"/>
          <w:sz w:val="21"/>
          <w:szCs w:val="21"/>
        </w:rPr>
        <w:t xml:space="preserve">  </w:t>
      </w:r>
      <w:r>
        <w:rPr>
          <w:rFonts w:eastAsiaTheme="minorEastAsia"/>
          <w:spacing w:val="-1"/>
          <w:sz w:val="21"/>
          <w:szCs w:val="21"/>
        </w:rPr>
        <w:t>medical</w:t>
      </w:r>
      <w:r>
        <w:rPr>
          <w:rFonts w:eastAsiaTheme="minorEastAsia"/>
          <w:sz w:val="21"/>
          <w:szCs w:val="21"/>
        </w:rPr>
        <w:t xml:space="preserve"> training  instructions  is  actually</w:t>
      </w:r>
      <w:r>
        <w:rPr>
          <w:rFonts w:eastAsiaTheme="minorEastAsia"/>
          <w:spacing w:val="-1"/>
          <w:sz w:val="21"/>
          <w:szCs w:val="21"/>
        </w:rPr>
        <w:t xml:space="preserve">  English.</w:t>
      </w:r>
    </w:p>
    <w:p w14:paraId="229D866B">
      <w:pPr>
        <w:pStyle w:val="2"/>
        <w:spacing w:before="207" w:line="203" w:lineRule="auto"/>
        <w:rPr>
          <w:rFonts w:eastAsiaTheme="minorEastAsia"/>
          <w:sz w:val="21"/>
          <w:szCs w:val="21"/>
        </w:rPr>
      </w:pPr>
      <w:r>
        <w:rPr>
          <w:rFonts w:eastAsiaTheme="minorEastAsia"/>
          <w:sz w:val="21"/>
          <w:szCs w:val="21"/>
        </w:rPr>
        <w:t>5.</w:t>
      </w:r>
      <w:r>
        <w:rPr>
          <w:rFonts w:hint="eastAsia" w:eastAsiaTheme="minorEastAsia"/>
          <w:sz w:val="21"/>
          <w:szCs w:val="21"/>
          <w:lang w:eastAsia="zh-CN"/>
        </w:rPr>
        <w:t xml:space="preserve"> </w:t>
      </w:r>
      <w:r>
        <w:rPr>
          <w:rFonts w:eastAsiaTheme="minorEastAsia"/>
          <w:sz w:val="21"/>
          <w:szCs w:val="21"/>
        </w:rPr>
        <w:t>A  new  secretary  will  be  hired  to  relieve  us</w:t>
      </w:r>
      <w:r>
        <w:rPr>
          <w:rFonts w:eastAsiaTheme="minorEastAsia"/>
          <w:spacing w:val="13"/>
          <w:w w:val="101"/>
          <w:sz w:val="21"/>
          <w:szCs w:val="21"/>
        </w:rPr>
        <w:t xml:space="preserve"> </w:t>
      </w:r>
      <w:r>
        <w:rPr>
          <w:rFonts w:eastAsiaTheme="minorEastAsia"/>
          <w:sz w:val="21"/>
          <w:szCs w:val="21"/>
          <w:u w:val="single"/>
        </w:rPr>
        <w:t xml:space="preserve">                 </w:t>
      </w:r>
      <w:r>
        <w:rPr>
          <w:rFonts w:eastAsiaTheme="minorEastAsia"/>
          <w:spacing w:val="-1"/>
          <w:sz w:val="21"/>
          <w:szCs w:val="21"/>
          <w:u w:val="single"/>
        </w:rPr>
        <w:t xml:space="preserve">        </w:t>
      </w:r>
      <w:r>
        <w:rPr>
          <w:rFonts w:eastAsiaTheme="minorEastAsia"/>
          <w:spacing w:val="-1"/>
          <w:sz w:val="21"/>
          <w:szCs w:val="21"/>
        </w:rPr>
        <w:t xml:space="preserve">  </w:t>
      </w:r>
      <w:r>
        <w:rPr>
          <w:rFonts w:eastAsiaTheme="minorEastAsia"/>
          <w:spacing w:val="-1"/>
          <w:position w:val="-1"/>
          <w:sz w:val="21"/>
          <w:szCs w:val="21"/>
        </w:rPr>
        <w:t>some  of  the  paperwork.</w:t>
      </w:r>
    </w:p>
    <w:p w14:paraId="62ECCA1F">
      <w:pPr>
        <w:pStyle w:val="2"/>
        <w:tabs>
          <w:tab w:val="left" w:pos="1328"/>
        </w:tabs>
        <w:spacing w:before="187" w:line="315" w:lineRule="auto"/>
        <w:ind w:left="310" w:right="98" w:hanging="310"/>
        <w:rPr>
          <w:rFonts w:eastAsiaTheme="minorEastAsia"/>
          <w:sz w:val="21"/>
          <w:szCs w:val="21"/>
        </w:rPr>
      </w:pPr>
      <w:r>
        <w:rPr>
          <w:rFonts w:eastAsiaTheme="minorEastAsia"/>
          <w:sz w:val="21"/>
          <w:szCs w:val="21"/>
        </w:rPr>
        <w:t>6.</w:t>
      </w:r>
      <w:r>
        <w:rPr>
          <w:rFonts w:hint="eastAsia" w:eastAsiaTheme="minorEastAsia"/>
          <w:sz w:val="21"/>
          <w:szCs w:val="21"/>
          <w:lang w:eastAsia="zh-CN"/>
        </w:rPr>
        <w:t xml:space="preserve"> </w:t>
      </w:r>
      <w:r>
        <w:rPr>
          <w:rFonts w:eastAsiaTheme="minorEastAsia"/>
          <w:sz w:val="21"/>
          <w:szCs w:val="21"/>
        </w:rPr>
        <w:t>She</w:t>
      </w:r>
      <w:r>
        <w:rPr>
          <w:rFonts w:eastAsiaTheme="minorEastAsia"/>
          <w:spacing w:val="21"/>
          <w:w w:val="101"/>
          <w:sz w:val="21"/>
          <w:szCs w:val="21"/>
        </w:rPr>
        <w:t xml:space="preserve">  </w:t>
      </w:r>
      <w:r>
        <w:rPr>
          <w:rFonts w:eastAsiaTheme="minorEastAsia"/>
          <w:sz w:val="21"/>
          <w:szCs w:val="21"/>
        </w:rPr>
        <w:t>warns</w:t>
      </w:r>
      <w:r>
        <w:rPr>
          <w:rFonts w:eastAsiaTheme="minorEastAsia"/>
          <w:spacing w:val="24"/>
          <w:w w:val="101"/>
          <w:sz w:val="21"/>
          <w:szCs w:val="21"/>
        </w:rPr>
        <w:t xml:space="preserve">  </w:t>
      </w:r>
      <w:r>
        <w:rPr>
          <w:rFonts w:eastAsiaTheme="minorEastAsia"/>
          <w:sz w:val="21"/>
          <w:szCs w:val="21"/>
        </w:rPr>
        <w:t>of  the   environmental   dangers   facing   societ</w:t>
      </w:r>
      <w:r>
        <w:rPr>
          <w:rFonts w:eastAsiaTheme="minorEastAsia"/>
          <w:spacing w:val="-1"/>
          <w:sz w:val="21"/>
          <w:szCs w:val="21"/>
        </w:rPr>
        <w:t>y,</w:t>
      </w:r>
      <w:r>
        <w:rPr>
          <w:rFonts w:hint="eastAsia" w:eastAsiaTheme="minorEastAsia"/>
          <w:spacing w:val="-1"/>
          <w:sz w:val="21"/>
          <w:szCs w:val="21"/>
          <w:lang w:eastAsia="zh-CN"/>
        </w:rPr>
        <w:t xml:space="preserve"> </w:t>
      </w:r>
      <w:r>
        <w:rPr>
          <w:rFonts w:eastAsiaTheme="minorEastAsia"/>
          <w:spacing w:val="-1"/>
          <w:sz w:val="21"/>
          <w:szCs w:val="21"/>
        </w:rPr>
        <w:t>and   she   teaches   that   people   must   take</w:t>
      </w:r>
      <w:r>
        <w:rPr>
          <w:rFonts w:eastAsiaTheme="minorEastAsia"/>
          <w:spacing w:val="21"/>
          <w:w w:val="101"/>
          <w:sz w:val="21"/>
          <w:szCs w:val="21"/>
        </w:rPr>
        <w:t xml:space="preserve">  </w:t>
      </w:r>
      <w:r>
        <w:rPr>
          <w:rFonts w:eastAsiaTheme="minorEastAsia"/>
          <w:spacing w:val="-1"/>
          <w:sz w:val="21"/>
          <w:szCs w:val="21"/>
        </w:rPr>
        <w:t>responsibility</w:t>
      </w:r>
      <w:r>
        <w:rPr>
          <w:rFonts w:eastAsiaTheme="minorEastAsia"/>
          <w:sz w:val="21"/>
          <w:szCs w:val="21"/>
        </w:rPr>
        <w:t xml:space="preserve"> </w:t>
      </w:r>
      <w:r>
        <w:rPr>
          <w:rFonts w:eastAsiaTheme="minorEastAsia"/>
          <w:spacing w:val="1"/>
          <w:sz w:val="21"/>
          <w:szCs w:val="21"/>
          <w:u w:val="single"/>
        </w:rPr>
        <w:t xml:space="preserve">                   </w:t>
      </w:r>
      <w:r>
        <w:rPr>
          <w:rFonts w:eastAsiaTheme="minorEastAsia"/>
          <w:spacing w:val="-1"/>
          <w:sz w:val="21"/>
          <w:szCs w:val="21"/>
        </w:rPr>
        <w:t>saving</w:t>
      </w:r>
      <w:r>
        <w:rPr>
          <w:rFonts w:eastAsiaTheme="minorEastAsia"/>
          <w:spacing w:val="10"/>
          <w:sz w:val="21"/>
          <w:szCs w:val="21"/>
        </w:rPr>
        <w:t xml:space="preserve">  </w:t>
      </w:r>
      <w:r>
        <w:rPr>
          <w:rFonts w:eastAsiaTheme="minorEastAsia"/>
          <w:spacing w:val="-1"/>
          <w:sz w:val="21"/>
          <w:szCs w:val="21"/>
        </w:rPr>
        <w:t>their</w:t>
      </w:r>
      <w:r>
        <w:rPr>
          <w:rFonts w:eastAsiaTheme="minorEastAsia"/>
          <w:spacing w:val="12"/>
          <w:sz w:val="21"/>
          <w:szCs w:val="21"/>
        </w:rPr>
        <w:t xml:space="preserve">  </w:t>
      </w:r>
      <w:r>
        <w:rPr>
          <w:rFonts w:eastAsiaTheme="minorEastAsia"/>
          <w:spacing w:val="-1"/>
          <w:sz w:val="21"/>
          <w:szCs w:val="21"/>
        </w:rPr>
        <w:t>environment.</w:t>
      </w:r>
    </w:p>
    <w:p w14:paraId="04E4D725">
      <w:pPr>
        <w:pStyle w:val="2"/>
        <w:spacing w:before="201" w:line="192" w:lineRule="auto"/>
        <w:rPr>
          <w:rFonts w:eastAsiaTheme="minorEastAsia"/>
          <w:sz w:val="21"/>
          <w:szCs w:val="21"/>
        </w:rPr>
      </w:pPr>
      <w:r>
        <w:rPr>
          <w:rFonts w:eastAsiaTheme="minorEastAsia"/>
          <w:sz w:val="21"/>
          <w:szCs w:val="21"/>
        </w:rPr>
        <w:t>7.</w:t>
      </w:r>
      <w:r>
        <w:rPr>
          <w:rFonts w:hint="eastAsia" w:eastAsiaTheme="minorEastAsia"/>
          <w:sz w:val="21"/>
          <w:szCs w:val="21"/>
          <w:lang w:eastAsia="zh-CN"/>
        </w:rPr>
        <w:t xml:space="preserve"> </w:t>
      </w:r>
      <w:r>
        <w:rPr>
          <w:rFonts w:eastAsiaTheme="minorEastAsia"/>
          <w:sz w:val="21"/>
          <w:szCs w:val="21"/>
        </w:rPr>
        <w:t xml:space="preserve">Giant  pandas  also   serve  </w:t>
      </w:r>
      <w:r>
        <w:rPr>
          <w:rFonts w:eastAsiaTheme="minorEastAsia"/>
          <w:sz w:val="21"/>
          <w:szCs w:val="21"/>
          <w:u w:val="single"/>
        </w:rPr>
        <w:t xml:space="preserve">                 </w:t>
      </w:r>
      <w:r>
        <w:rPr>
          <w:rFonts w:eastAsiaTheme="minorEastAsia"/>
          <w:spacing w:val="-1"/>
          <w:sz w:val="21"/>
          <w:szCs w:val="21"/>
          <w:u w:val="single"/>
        </w:rPr>
        <w:t xml:space="preserve">   </w:t>
      </w:r>
      <w:r>
        <w:rPr>
          <w:rFonts w:eastAsiaTheme="minorEastAsia"/>
          <w:spacing w:val="-1"/>
          <w:sz w:val="21"/>
          <w:szCs w:val="21"/>
        </w:rPr>
        <w:t xml:space="preserve"> an  umbrella  species,</w:t>
      </w:r>
      <w:r>
        <w:rPr>
          <w:rFonts w:hint="eastAsia" w:eastAsiaTheme="minorEastAsia"/>
          <w:spacing w:val="-1"/>
          <w:sz w:val="21"/>
          <w:szCs w:val="21"/>
          <w:lang w:eastAsia="zh-CN"/>
        </w:rPr>
        <w:t xml:space="preserve"> </w:t>
      </w:r>
      <w:r>
        <w:rPr>
          <w:rFonts w:eastAsiaTheme="minorEastAsia"/>
          <w:spacing w:val="-1"/>
          <w:sz w:val="21"/>
          <w:szCs w:val="21"/>
        </w:rPr>
        <w:t>bringing  protection  to  a</w:t>
      </w:r>
      <w:r>
        <w:rPr>
          <w:rFonts w:eastAsiaTheme="minorEastAsia"/>
          <w:spacing w:val="39"/>
          <w:w w:val="101"/>
          <w:sz w:val="21"/>
          <w:szCs w:val="21"/>
        </w:rPr>
        <w:t xml:space="preserve"> </w:t>
      </w:r>
      <w:r>
        <w:rPr>
          <w:rFonts w:eastAsiaTheme="minorEastAsia"/>
          <w:spacing w:val="-1"/>
          <w:sz w:val="21"/>
          <w:szCs w:val="21"/>
        </w:rPr>
        <w:t>host  of</w:t>
      </w:r>
      <w:r>
        <w:rPr>
          <w:rFonts w:eastAsiaTheme="minorEastAsia"/>
          <w:spacing w:val="17"/>
          <w:w w:val="101"/>
          <w:sz w:val="21"/>
          <w:szCs w:val="21"/>
        </w:rPr>
        <w:t xml:space="preserve"> </w:t>
      </w:r>
      <w:r>
        <w:rPr>
          <w:rFonts w:eastAsiaTheme="minorEastAsia"/>
          <w:spacing w:val="-1"/>
          <w:sz w:val="21"/>
          <w:szCs w:val="21"/>
        </w:rPr>
        <w:t>plants  and</w:t>
      </w:r>
      <w:r>
        <w:rPr>
          <w:rFonts w:eastAsiaTheme="minorEastAsia"/>
          <w:spacing w:val="45"/>
          <w:w w:val="101"/>
          <w:sz w:val="21"/>
          <w:szCs w:val="21"/>
        </w:rPr>
        <w:t xml:space="preserve"> </w:t>
      </w:r>
      <w:r>
        <w:rPr>
          <w:rFonts w:eastAsiaTheme="minorEastAsia"/>
          <w:spacing w:val="-1"/>
          <w:sz w:val="21"/>
          <w:szCs w:val="21"/>
        </w:rPr>
        <w:t>animals</w:t>
      </w:r>
      <w:r>
        <w:rPr>
          <w:rFonts w:eastAsiaTheme="minorEastAsia"/>
          <w:spacing w:val="44"/>
          <w:sz w:val="21"/>
          <w:szCs w:val="21"/>
        </w:rPr>
        <w:t xml:space="preserve"> </w:t>
      </w:r>
      <w:r>
        <w:rPr>
          <w:rFonts w:eastAsiaTheme="minorEastAsia"/>
          <w:spacing w:val="-1"/>
          <w:sz w:val="21"/>
          <w:szCs w:val="21"/>
        </w:rPr>
        <w:t>in</w:t>
      </w:r>
      <w:r>
        <w:rPr>
          <w:rFonts w:eastAsiaTheme="minorEastAsia"/>
          <w:spacing w:val="40"/>
          <w:sz w:val="21"/>
          <w:szCs w:val="21"/>
        </w:rPr>
        <w:t xml:space="preserve"> </w:t>
      </w:r>
      <w:r>
        <w:rPr>
          <w:rFonts w:eastAsiaTheme="minorEastAsia"/>
          <w:spacing w:val="-1"/>
          <w:sz w:val="21"/>
          <w:szCs w:val="21"/>
        </w:rPr>
        <w:t>the</w:t>
      </w:r>
    </w:p>
    <w:p w14:paraId="7D653494">
      <w:pPr>
        <w:pStyle w:val="2"/>
        <w:spacing w:before="226" w:line="192" w:lineRule="auto"/>
        <w:ind w:left="229"/>
        <w:rPr>
          <w:rFonts w:eastAsiaTheme="minorEastAsia"/>
          <w:sz w:val="21"/>
          <w:szCs w:val="21"/>
        </w:rPr>
      </w:pPr>
      <w:r>
        <w:rPr>
          <w:rFonts w:eastAsiaTheme="minorEastAsia"/>
          <w:sz w:val="21"/>
          <w:szCs w:val="21"/>
        </w:rPr>
        <w:t>southwestern  and  northwestern</w:t>
      </w:r>
      <w:r>
        <w:rPr>
          <w:rFonts w:eastAsiaTheme="minorEastAsia"/>
          <w:spacing w:val="46"/>
          <w:w w:val="101"/>
          <w:sz w:val="21"/>
          <w:szCs w:val="21"/>
        </w:rPr>
        <w:t xml:space="preserve"> </w:t>
      </w:r>
      <w:r>
        <w:rPr>
          <w:rFonts w:eastAsiaTheme="minorEastAsia"/>
          <w:sz w:val="21"/>
          <w:szCs w:val="21"/>
        </w:rPr>
        <w:t xml:space="preserve">parts </w:t>
      </w:r>
      <w:r>
        <w:rPr>
          <w:rFonts w:eastAsiaTheme="minorEastAsia"/>
          <w:spacing w:val="-1"/>
          <w:sz w:val="21"/>
          <w:szCs w:val="21"/>
        </w:rPr>
        <w:t xml:space="preserve"> of</w:t>
      </w:r>
      <w:r>
        <w:rPr>
          <w:rFonts w:eastAsiaTheme="minorEastAsia"/>
          <w:spacing w:val="34"/>
          <w:sz w:val="21"/>
          <w:szCs w:val="21"/>
        </w:rPr>
        <w:t xml:space="preserve"> </w:t>
      </w:r>
      <w:r>
        <w:rPr>
          <w:rFonts w:eastAsiaTheme="minorEastAsia"/>
          <w:spacing w:val="-1"/>
          <w:sz w:val="21"/>
          <w:szCs w:val="21"/>
        </w:rPr>
        <w:t>China.</w:t>
      </w:r>
    </w:p>
    <w:p w14:paraId="722B28DE">
      <w:pPr>
        <w:pStyle w:val="2"/>
        <w:spacing w:before="227" w:line="299" w:lineRule="auto"/>
        <w:ind w:left="229" w:right="98" w:hanging="229"/>
        <w:rPr>
          <w:rFonts w:eastAsiaTheme="minorEastAsia"/>
          <w:sz w:val="21"/>
          <w:szCs w:val="21"/>
        </w:rPr>
      </w:pPr>
      <w:r>
        <w:rPr>
          <w:rFonts w:eastAsiaTheme="minorEastAsia"/>
          <w:sz w:val="21"/>
          <w:szCs w:val="21"/>
        </w:rPr>
        <w:t>8.</w:t>
      </w:r>
      <w:r>
        <w:rPr>
          <w:rFonts w:hint="eastAsia" w:eastAsiaTheme="minorEastAsia"/>
          <w:sz w:val="21"/>
          <w:szCs w:val="21"/>
          <w:lang w:eastAsia="zh-CN"/>
        </w:rPr>
        <w:t xml:space="preserve"> </w:t>
      </w:r>
      <w:r>
        <w:rPr>
          <w:rFonts w:eastAsiaTheme="minorEastAsia"/>
          <w:sz w:val="21"/>
          <w:szCs w:val="21"/>
        </w:rPr>
        <w:t>Since  April  drinks  companies  have  been  forc</w:t>
      </w:r>
      <w:r>
        <w:rPr>
          <w:rFonts w:eastAsiaTheme="minorEastAsia"/>
          <w:spacing w:val="-1"/>
          <w:sz w:val="21"/>
          <w:szCs w:val="21"/>
        </w:rPr>
        <w:t>ed  to  pay  between   18p  and  24p  for  every</w:t>
      </w:r>
      <w:r>
        <w:rPr>
          <w:rFonts w:eastAsiaTheme="minorEastAsia"/>
          <w:spacing w:val="3"/>
          <w:sz w:val="21"/>
          <w:szCs w:val="21"/>
        </w:rPr>
        <w:t xml:space="preserve">  </w:t>
      </w:r>
      <w:r>
        <w:rPr>
          <w:rFonts w:eastAsiaTheme="minorEastAsia"/>
          <w:spacing w:val="-1"/>
          <w:sz w:val="21"/>
          <w:szCs w:val="21"/>
        </w:rPr>
        <w:t>litre</w:t>
      </w:r>
      <w:r>
        <w:rPr>
          <w:rFonts w:eastAsiaTheme="minorEastAsia"/>
          <w:spacing w:val="3"/>
          <w:sz w:val="21"/>
          <w:szCs w:val="21"/>
        </w:rPr>
        <w:t xml:space="preserve">  </w:t>
      </w:r>
      <w:r>
        <w:rPr>
          <w:rFonts w:eastAsiaTheme="minorEastAsia"/>
          <w:spacing w:val="-1"/>
          <w:sz w:val="21"/>
          <w:szCs w:val="21"/>
        </w:rPr>
        <w:t>of  sugary  drink  they</w:t>
      </w:r>
      <w:r>
        <w:rPr>
          <w:rFonts w:eastAsiaTheme="minorEastAsia"/>
          <w:spacing w:val="1"/>
          <w:sz w:val="21"/>
          <w:szCs w:val="21"/>
        </w:rPr>
        <w:t xml:space="preserve"> </w:t>
      </w:r>
      <w:r>
        <w:rPr>
          <w:rFonts w:eastAsiaTheme="minorEastAsia"/>
          <w:sz w:val="21"/>
          <w:szCs w:val="21"/>
        </w:rPr>
        <w:t xml:space="preserve">produce or import,depending </w:t>
      </w:r>
      <w:r>
        <w:rPr>
          <w:rFonts w:eastAsiaTheme="minorEastAsia"/>
          <w:spacing w:val="-1"/>
          <w:sz w:val="21"/>
          <w:szCs w:val="21"/>
        </w:rPr>
        <w:t xml:space="preserve"> </w:t>
      </w:r>
      <w:r>
        <w:rPr>
          <w:rFonts w:eastAsiaTheme="minorEastAsia"/>
          <w:spacing w:val="1"/>
          <w:sz w:val="21"/>
          <w:szCs w:val="21"/>
          <w:u w:val="single"/>
        </w:rPr>
        <w:t xml:space="preserve">                    </w:t>
      </w:r>
      <w:r>
        <w:rPr>
          <w:rFonts w:eastAsiaTheme="minorEastAsia"/>
          <w:spacing w:val="20"/>
          <w:w w:val="101"/>
          <w:sz w:val="21"/>
          <w:szCs w:val="21"/>
        </w:rPr>
        <w:t xml:space="preserve"> </w:t>
      </w:r>
      <w:r>
        <w:rPr>
          <w:rFonts w:eastAsiaTheme="minorEastAsia"/>
          <w:spacing w:val="-1"/>
          <w:sz w:val="21"/>
          <w:szCs w:val="21"/>
        </w:rPr>
        <w:t>the</w:t>
      </w:r>
      <w:r>
        <w:rPr>
          <w:rFonts w:eastAsiaTheme="minorEastAsia"/>
          <w:spacing w:val="12"/>
          <w:w w:val="101"/>
          <w:sz w:val="21"/>
          <w:szCs w:val="21"/>
        </w:rPr>
        <w:t xml:space="preserve">  </w:t>
      </w:r>
      <w:r>
        <w:rPr>
          <w:rFonts w:eastAsiaTheme="minorEastAsia"/>
          <w:spacing w:val="-1"/>
          <w:sz w:val="21"/>
          <w:szCs w:val="21"/>
        </w:rPr>
        <w:t>sugar</w:t>
      </w:r>
      <w:r>
        <w:rPr>
          <w:rFonts w:eastAsiaTheme="minorEastAsia"/>
          <w:spacing w:val="10"/>
          <w:sz w:val="21"/>
          <w:szCs w:val="21"/>
        </w:rPr>
        <w:t xml:space="preserve">  </w:t>
      </w:r>
      <w:r>
        <w:rPr>
          <w:rFonts w:eastAsiaTheme="minorEastAsia"/>
          <w:spacing w:val="-1"/>
          <w:sz w:val="21"/>
          <w:szCs w:val="21"/>
        </w:rPr>
        <w:t>content.</w:t>
      </w:r>
    </w:p>
    <w:p w14:paraId="14CC2BA8">
      <w:pPr>
        <w:pStyle w:val="2"/>
        <w:spacing w:before="190" w:line="321" w:lineRule="auto"/>
        <w:ind w:left="229" w:right="94" w:hanging="229"/>
        <w:rPr>
          <w:rFonts w:eastAsiaTheme="minorEastAsia"/>
          <w:sz w:val="21"/>
          <w:szCs w:val="21"/>
          <w:lang w:eastAsia="zh-CN"/>
        </w:rPr>
      </w:pPr>
      <w:r>
        <w:rPr>
          <w:rFonts w:eastAsiaTheme="minorEastAsia"/>
          <w:sz w:val="21"/>
          <w:szCs w:val="21"/>
          <w:lang w:eastAsia="zh-CN"/>
        </w:rPr>
        <w:t>9.</w:t>
      </w:r>
      <w:r>
        <w:rPr>
          <w:rFonts w:hint="eastAsia" w:eastAsiaTheme="minorEastAsia"/>
          <w:sz w:val="21"/>
          <w:szCs w:val="21"/>
          <w:lang w:eastAsia="zh-CN"/>
        </w:rPr>
        <w:t xml:space="preserve"> </w:t>
      </w:r>
      <w:r>
        <w:rPr>
          <w:rFonts w:eastAsiaTheme="minorEastAsia"/>
          <w:sz w:val="21"/>
          <w:szCs w:val="21"/>
          <w:lang w:eastAsia="zh-CN"/>
        </w:rPr>
        <w:t>He  flew  4,700   kilomete</w:t>
      </w:r>
      <w:r>
        <w:rPr>
          <w:rFonts w:eastAsiaTheme="minorEastAsia"/>
          <w:spacing w:val="-1"/>
          <w:sz w:val="21"/>
          <w:szCs w:val="21"/>
          <w:lang w:eastAsia="zh-CN"/>
        </w:rPr>
        <w:t xml:space="preserve">rs  </w:t>
      </w:r>
      <w:r>
        <w:rPr>
          <w:rFonts w:eastAsiaTheme="minorEastAsia"/>
          <w:spacing w:val="-1"/>
          <w:sz w:val="21"/>
          <w:szCs w:val="21"/>
          <w:u w:val="single"/>
          <w:lang w:eastAsia="zh-CN"/>
        </w:rPr>
        <w:t xml:space="preserve">                     </w:t>
      </w:r>
      <w:r>
        <w:rPr>
          <w:rFonts w:eastAsiaTheme="minorEastAsia"/>
          <w:spacing w:val="30"/>
          <w:sz w:val="21"/>
          <w:szCs w:val="21"/>
          <w:lang w:eastAsia="zh-CN"/>
        </w:rPr>
        <w:t xml:space="preserve"> </w:t>
      </w:r>
      <w:r>
        <w:rPr>
          <w:rFonts w:eastAsiaTheme="minorEastAsia"/>
          <w:spacing w:val="-1"/>
          <w:sz w:val="21"/>
          <w:szCs w:val="21"/>
          <w:lang w:eastAsia="zh-CN"/>
        </w:rPr>
        <w:t>Xi'an   to   Kashgar   on   Sept.20,</w:t>
      </w:r>
      <w:r>
        <w:rPr>
          <w:rFonts w:hint="eastAsia" w:eastAsiaTheme="minorEastAsia"/>
          <w:spacing w:val="-1"/>
          <w:sz w:val="21"/>
          <w:szCs w:val="21"/>
          <w:lang w:eastAsia="zh-CN"/>
        </w:rPr>
        <w:t xml:space="preserve"> </w:t>
      </w:r>
      <w:r>
        <w:rPr>
          <w:rFonts w:eastAsiaTheme="minorEastAsia"/>
          <w:spacing w:val="-1"/>
          <w:sz w:val="21"/>
          <w:szCs w:val="21"/>
          <w:lang w:eastAsia="zh-CN"/>
        </w:rPr>
        <w:t>planning</w:t>
      </w:r>
      <w:r>
        <w:rPr>
          <w:rFonts w:eastAsiaTheme="minorEastAsia"/>
          <w:spacing w:val="20"/>
          <w:w w:val="101"/>
          <w:sz w:val="21"/>
          <w:szCs w:val="21"/>
          <w:lang w:eastAsia="zh-CN"/>
        </w:rPr>
        <w:t xml:space="preserve">  </w:t>
      </w:r>
      <w:r>
        <w:rPr>
          <w:rFonts w:eastAsiaTheme="minorEastAsia"/>
          <w:spacing w:val="-1"/>
          <w:sz w:val="21"/>
          <w:szCs w:val="21"/>
          <w:lang w:eastAsia="zh-CN"/>
        </w:rPr>
        <w:t>to</w:t>
      </w:r>
      <w:r>
        <w:rPr>
          <w:rFonts w:eastAsiaTheme="minorEastAsia"/>
          <w:spacing w:val="20"/>
          <w:w w:val="101"/>
          <w:sz w:val="21"/>
          <w:szCs w:val="21"/>
          <w:lang w:eastAsia="zh-CN"/>
        </w:rPr>
        <w:t xml:space="preserve">  </w:t>
      </w:r>
      <w:r>
        <w:rPr>
          <w:rFonts w:eastAsiaTheme="minorEastAsia"/>
          <w:spacing w:val="-1"/>
          <w:sz w:val="21"/>
          <w:szCs w:val="21"/>
          <w:lang w:eastAsia="zh-CN"/>
        </w:rPr>
        <w:t>hike</w:t>
      </w:r>
      <w:r>
        <w:rPr>
          <w:rFonts w:eastAsiaTheme="minorEastAsia"/>
          <w:spacing w:val="19"/>
          <w:w w:val="101"/>
          <w:sz w:val="21"/>
          <w:szCs w:val="21"/>
          <w:lang w:eastAsia="zh-CN"/>
        </w:rPr>
        <w:t xml:space="preserve">  </w:t>
      </w:r>
      <w:r>
        <w:rPr>
          <w:rFonts w:eastAsiaTheme="minorEastAsia"/>
          <w:spacing w:val="-1"/>
          <w:sz w:val="21"/>
          <w:szCs w:val="21"/>
          <w:lang w:eastAsia="zh-CN"/>
        </w:rPr>
        <w:t>back</w:t>
      </w:r>
      <w:r>
        <w:rPr>
          <w:rFonts w:eastAsiaTheme="minorEastAsia"/>
          <w:spacing w:val="20"/>
          <w:sz w:val="21"/>
          <w:szCs w:val="21"/>
          <w:lang w:eastAsia="zh-CN"/>
        </w:rPr>
        <w:t xml:space="preserve">  </w:t>
      </w:r>
      <w:r>
        <w:rPr>
          <w:rFonts w:eastAsiaTheme="minorEastAsia"/>
          <w:spacing w:val="-1"/>
          <w:sz w:val="21"/>
          <w:szCs w:val="21"/>
          <w:lang w:eastAsia="zh-CN"/>
        </w:rPr>
        <w:t>to</w:t>
      </w:r>
      <w:r>
        <w:rPr>
          <w:rFonts w:eastAsiaTheme="minorEastAsia"/>
          <w:spacing w:val="20"/>
          <w:w w:val="101"/>
          <w:sz w:val="21"/>
          <w:szCs w:val="21"/>
          <w:lang w:eastAsia="zh-CN"/>
        </w:rPr>
        <w:t xml:space="preserve">  </w:t>
      </w:r>
      <w:r>
        <w:rPr>
          <w:rFonts w:eastAsiaTheme="minorEastAsia"/>
          <w:spacing w:val="-1"/>
          <w:sz w:val="21"/>
          <w:szCs w:val="21"/>
          <w:lang w:eastAsia="zh-CN"/>
        </w:rPr>
        <w:t>Xi'an   in</w:t>
      </w:r>
      <w:r>
        <w:rPr>
          <w:rFonts w:eastAsiaTheme="minorEastAsia"/>
          <w:spacing w:val="24"/>
          <w:sz w:val="21"/>
          <w:szCs w:val="21"/>
          <w:lang w:eastAsia="zh-CN"/>
        </w:rPr>
        <w:t xml:space="preserve">  </w:t>
      </w:r>
      <w:r>
        <w:rPr>
          <w:rFonts w:eastAsiaTheme="minorEastAsia"/>
          <w:spacing w:val="-1"/>
          <w:sz w:val="21"/>
          <w:szCs w:val="21"/>
          <w:lang w:eastAsia="zh-CN"/>
        </w:rPr>
        <w:t>five</w:t>
      </w:r>
      <w:r>
        <w:rPr>
          <w:rFonts w:eastAsiaTheme="minorEastAsia"/>
          <w:sz w:val="21"/>
          <w:szCs w:val="21"/>
          <w:lang w:eastAsia="zh-CN"/>
        </w:rPr>
        <w:t xml:space="preserve"> </w:t>
      </w:r>
      <w:r>
        <w:rPr>
          <w:rFonts w:eastAsiaTheme="minorEastAsia"/>
          <w:spacing w:val="-1"/>
          <w:sz w:val="21"/>
          <w:szCs w:val="21"/>
          <w:lang w:eastAsia="zh-CN"/>
        </w:rPr>
        <w:t>months.</w:t>
      </w:r>
    </w:p>
    <w:p w14:paraId="4C15CFA6">
      <w:pPr>
        <w:pStyle w:val="2"/>
        <w:spacing w:before="57" w:line="192" w:lineRule="auto"/>
        <w:ind w:left="29"/>
        <w:rPr>
          <w:rFonts w:eastAsiaTheme="minorEastAsia"/>
          <w:sz w:val="21"/>
          <w:szCs w:val="21"/>
        </w:rPr>
      </w:pPr>
      <w:r>
        <w:rPr>
          <w:rFonts w:eastAsiaTheme="minorEastAsia"/>
          <w:sz w:val="21"/>
          <w:szCs w:val="21"/>
        </w:rPr>
        <w:t>10.</w:t>
      </w:r>
      <w:r>
        <w:rPr>
          <w:rFonts w:hint="eastAsia" w:eastAsiaTheme="minorEastAsia"/>
          <w:sz w:val="21"/>
          <w:szCs w:val="21"/>
          <w:lang w:eastAsia="zh-CN"/>
        </w:rPr>
        <w:t xml:space="preserve"> </w:t>
      </w:r>
      <w:r>
        <w:rPr>
          <w:rFonts w:eastAsiaTheme="minorEastAsia"/>
          <w:sz w:val="21"/>
          <w:szCs w:val="21"/>
        </w:rPr>
        <w:t xml:space="preserve">Put   the   medicine  </w:t>
      </w:r>
      <w:r>
        <w:rPr>
          <w:rFonts w:eastAsiaTheme="minorEastAsia"/>
          <w:sz w:val="21"/>
          <w:szCs w:val="21"/>
          <w:u w:val="single"/>
        </w:rPr>
        <w:t xml:space="preserve">                    </w:t>
      </w:r>
      <w:r>
        <w:rPr>
          <w:rFonts w:eastAsiaTheme="minorEastAsia"/>
          <w:spacing w:val="20"/>
          <w:w w:val="101"/>
          <w:sz w:val="21"/>
          <w:szCs w:val="21"/>
        </w:rPr>
        <w:t xml:space="preserve"> </w:t>
      </w:r>
      <w:r>
        <w:rPr>
          <w:rFonts w:eastAsiaTheme="minorEastAsia"/>
          <w:sz w:val="21"/>
          <w:szCs w:val="21"/>
        </w:rPr>
        <w:t>children'</w:t>
      </w:r>
      <w:r>
        <w:rPr>
          <w:rFonts w:eastAsiaTheme="minorEastAsia"/>
          <w:spacing w:val="-1"/>
          <w:sz w:val="21"/>
          <w:szCs w:val="21"/>
        </w:rPr>
        <w:t>s  reach</w:t>
      </w:r>
      <w:r>
        <w:rPr>
          <w:rFonts w:eastAsiaTheme="minorEastAsia"/>
          <w:spacing w:val="2"/>
          <w:sz w:val="21"/>
          <w:szCs w:val="21"/>
        </w:rPr>
        <w:t xml:space="preserve">  </w:t>
      </w:r>
      <w:r>
        <w:rPr>
          <w:rFonts w:eastAsiaTheme="minorEastAsia"/>
          <w:spacing w:val="-1"/>
          <w:sz w:val="21"/>
          <w:szCs w:val="21"/>
        </w:rPr>
        <w:t>in</w:t>
      </w:r>
      <w:r>
        <w:rPr>
          <w:rFonts w:eastAsiaTheme="minorEastAsia"/>
          <w:spacing w:val="3"/>
          <w:sz w:val="21"/>
          <w:szCs w:val="21"/>
        </w:rPr>
        <w:t xml:space="preserve">  </w:t>
      </w:r>
      <w:r>
        <w:rPr>
          <w:rFonts w:eastAsiaTheme="minorEastAsia"/>
          <w:spacing w:val="-1"/>
          <w:sz w:val="21"/>
          <w:szCs w:val="21"/>
        </w:rPr>
        <w:t>case</w:t>
      </w:r>
      <w:r>
        <w:rPr>
          <w:rFonts w:eastAsiaTheme="minorEastAsia"/>
          <w:spacing w:val="2"/>
          <w:sz w:val="21"/>
          <w:szCs w:val="21"/>
        </w:rPr>
        <w:t xml:space="preserve">  </w:t>
      </w:r>
      <w:r>
        <w:rPr>
          <w:rFonts w:eastAsiaTheme="minorEastAsia"/>
          <w:spacing w:val="-1"/>
          <w:sz w:val="21"/>
          <w:szCs w:val="21"/>
        </w:rPr>
        <w:t>it's  taken  by  mistake.</w:t>
      </w:r>
    </w:p>
    <w:p w14:paraId="65BA8C6F">
      <w:pPr>
        <w:pStyle w:val="2"/>
        <w:spacing w:before="198" w:line="192" w:lineRule="auto"/>
        <w:ind w:left="29"/>
        <w:rPr>
          <w:rFonts w:eastAsiaTheme="minorEastAsia"/>
          <w:sz w:val="21"/>
          <w:szCs w:val="21"/>
        </w:rPr>
      </w:pPr>
      <w:r>
        <w:rPr>
          <w:rFonts w:eastAsiaTheme="minorEastAsia"/>
          <w:sz w:val="21"/>
          <w:szCs w:val="21"/>
        </w:rPr>
        <w:t>11.</w:t>
      </w:r>
      <w:r>
        <w:rPr>
          <w:rFonts w:hint="eastAsia" w:eastAsiaTheme="minorEastAsia"/>
          <w:sz w:val="21"/>
          <w:szCs w:val="21"/>
          <w:lang w:eastAsia="zh-CN"/>
        </w:rPr>
        <w:t xml:space="preserve"> </w:t>
      </w:r>
      <w:r>
        <w:rPr>
          <w:rFonts w:eastAsiaTheme="minorEastAsia"/>
          <w:sz w:val="21"/>
          <w:szCs w:val="21"/>
        </w:rPr>
        <w:t>Due</w:t>
      </w:r>
      <w:r>
        <w:rPr>
          <w:rFonts w:eastAsiaTheme="minorEastAsia"/>
          <w:spacing w:val="14"/>
          <w:sz w:val="21"/>
          <w:szCs w:val="21"/>
        </w:rPr>
        <w:t xml:space="preserve">  </w:t>
      </w:r>
      <w:r>
        <w:rPr>
          <w:rFonts w:eastAsiaTheme="minorEastAsia"/>
          <w:sz w:val="21"/>
          <w:szCs w:val="21"/>
        </w:rPr>
        <w:t>to</w:t>
      </w:r>
      <w:r>
        <w:rPr>
          <w:rFonts w:eastAsiaTheme="minorEastAsia"/>
          <w:spacing w:val="14"/>
          <w:sz w:val="21"/>
          <w:szCs w:val="21"/>
        </w:rPr>
        <w:t xml:space="preserve">  </w:t>
      </w:r>
      <w:r>
        <w:rPr>
          <w:rFonts w:eastAsiaTheme="minorEastAsia"/>
          <w:sz w:val="21"/>
          <w:szCs w:val="21"/>
        </w:rPr>
        <w:t>the</w:t>
      </w:r>
      <w:r>
        <w:rPr>
          <w:rFonts w:eastAsiaTheme="minorEastAsia"/>
          <w:spacing w:val="16"/>
          <w:w w:val="101"/>
          <w:sz w:val="21"/>
          <w:szCs w:val="21"/>
        </w:rPr>
        <w:t xml:space="preserve">  </w:t>
      </w:r>
      <w:r>
        <w:rPr>
          <w:rFonts w:eastAsiaTheme="minorEastAsia"/>
          <w:sz w:val="21"/>
          <w:szCs w:val="21"/>
        </w:rPr>
        <w:t>growing</w:t>
      </w:r>
      <w:r>
        <w:rPr>
          <w:rFonts w:eastAsiaTheme="minorEastAsia"/>
          <w:spacing w:val="12"/>
          <w:w w:val="101"/>
          <w:sz w:val="21"/>
          <w:szCs w:val="21"/>
        </w:rPr>
        <w:t xml:space="preserve">  </w:t>
      </w:r>
      <w:r>
        <w:rPr>
          <w:rFonts w:eastAsiaTheme="minorEastAsia"/>
          <w:sz w:val="21"/>
          <w:szCs w:val="21"/>
        </w:rPr>
        <w:t>popularity</w:t>
      </w:r>
      <w:r>
        <w:rPr>
          <w:rFonts w:eastAsiaTheme="minorEastAsia"/>
          <w:spacing w:val="17"/>
          <w:sz w:val="21"/>
          <w:szCs w:val="21"/>
        </w:rPr>
        <w:t xml:space="preserve">  </w:t>
      </w:r>
      <w:r>
        <w:rPr>
          <w:rFonts w:eastAsiaTheme="minorEastAsia"/>
          <w:sz w:val="21"/>
          <w:szCs w:val="21"/>
        </w:rPr>
        <w:t>of  environmentally-related</w:t>
      </w:r>
      <w:r>
        <w:rPr>
          <w:rFonts w:eastAsiaTheme="minorEastAsia"/>
          <w:spacing w:val="16"/>
          <w:w w:val="101"/>
          <w:sz w:val="21"/>
          <w:szCs w:val="21"/>
        </w:rPr>
        <w:t xml:space="preserve">  </w:t>
      </w:r>
      <w:r>
        <w:rPr>
          <w:rFonts w:eastAsiaTheme="minorEastAsia"/>
          <w:sz w:val="21"/>
          <w:szCs w:val="21"/>
        </w:rPr>
        <w:t>an</w:t>
      </w:r>
      <w:r>
        <w:rPr>
          <w:rFonts w:eastAsiaTheme="minorEastAsia"/>
          <w:spacing w:val="-1"/>
          <w:sz w:val="21"/>
          <w:szCs w:val="21"/>
        </w:rPr>
        <w:t>d</w:t>
      </w:r>
      <w:r>
        <w:rPr>
          <w:rFonts w:eastAsiaTheme="minorEastAsia"/>
          <w:spacing w:val="16"/>
          <w:w w:val="101"/>
          <w:sz w:val="21"/>
          <w:szCs w:val="21"/>
        </w:rPr>
        <w:t xml:space="preserve">  </w:t>
      </w:r>
      <w:r>
        <w:rPr>
          <w:rFonts w:eastAsiaTheme="minorEastAsia"/>
          <w:spacing w:val="-1"/>
          <w:sz w:val="21"/>
          <w:szCs w:val="21"/>
        </w:rPr>
        <w:t>adventure</w:t>
      </w:r>
      <w:r>
        <w:rPr>
          <w:rFonts w:eastAsiaTheme="minorEastAsia"/>
          <w:spacing w:val="14"/>
          <w:sz w:val="21"/>
          <w:szCs w:val="21"/>
        </w:rPr>
        <w:t xml:space="preserve">  </w:t>
      </w:r>
      <w:r>
        <w:rPr>
          <w:rFonts w:eastAsiaTheme="minorEastAsia"/>
          <w:spacing w:val="-1"/>
          <w:sz w:val="21"/>
          <w:szCs w:val="21"/>
        </w:rPr>
        <w:t>travel,</w:t>
      </w:r>
      <w:r>
        <w:rPr>
          <w:rFonts w:hint="eastAsia" w:eastAsiaTheme="minorEastAsia"/>
          <w:spacing w:val="-1"/>
          <w:sz w:val="21"/>
          <w:szCs w:val="21"/>
          <w:lang w:eastAsia="zh-CN"/>
        </w:rPr>
        <w:t xml:space="preserve"> </w:t>
      </w:r>
      <w:r>
        <w:rPr>
          <w:rFonts w:eastAsiaTheme="minorEastAsia"/>
          <w:spacing w:val="-1"/>
          <w:sz w:val="21"/>
          <w:szCs w:val="21"/>
        </w:rPr>
        <w:t>various</w:t>
      </w:r>
      <w:r>
        <w:rPr>
          <w:rFonts w:eastAsiaTheme="minorEastAsia"/>
          <w:spacing w:val="14"/>
          <w:sz w:val="21"/>
          <w:szCs w:val="21"/>
        </w:rPr>
        <w:t xml:space="preserve">  </w:t>
      </w:r>
      <w:r>
        <w:rPr>
          <w:rFonts w:eastAsiaTheme="minorEastAsia"/>
          <w:spacing w:val="-1"/>
          <w:sz w:val="21"/>
          <w:szCs w:val="21"/>
        </w:rPr>
        <w:t xml:space="preserve">types  </w:t>
      </w:r>
      <w:r>
        <w:rPr>
          <w:rFonts w:eastAsiaTheme="minorEastAsia"/>
          <w:spacing w:val="-1"/>
          <w:sz w:val="21"/>
          <w:szCs w:val="21"/>
          <w:u w:val="single"/>
        </w:rPr>
        <w:t xml:space="preserve">                     </w:t>
      </w:r>
      <w:r>
        <w:rPr>
          <w:rFonts w:eastAsiaTheme="minorEastAsia"/>
          <w:spacing w:val="20"/>
          <w:w w:val="101"/>
          <w:sz w:val="21"/>
          <w:szCs w:val="21"/>
        </w:rPr>
        <w:t xml:space="preserve"> </w:t>
      </w:r>
      <w:r>
        <w:rPr>
          <w:rFonts w:eastAsiaTheme="minorEastAsia"/>
          <w:spacing w:val="-1"/>
          <w:sz w:val="21"/>
          <w:szCs w:val="21"/>
        </w:rPr>
        <w:t>trips</w:t>
      </w:r>
      <w:r>
        <w:rPr>
          <w:rFonts w:hint="eastAsia" w:eastAsiaTheme="minorEastAsia"/>
          <w:sz w:val="21"/>
          <w:szCs w:val="21"/>
          <w:lang w:eastAsia="zh-CN"/>
        </w:rPr>
        <w:t xml:space="preserve"> </w:t>
      </w:r>
      <w:r>
        <w:rPr>
          <w:rFonts w:eastAsiaTheme="minorEastAsia"/>
          <w:spacing w:val="-1"/>
          <w:sz w:val="21"/>
          <w:szCs w:val="21"/>
        </w:rPr>
        <w:t>are</w:t>
      </w:r>
      <w:r>
        <w:rPr>
          <w:rFonts w:eastAsiaTheme="minorEastAsia"/>
          <w:spacing w:val="55"/>
          <w:w w:val="101"/>
          <w:sz w:val="21"/>
          <w:szCs w:val="21"/>
        </w:rPr>
        <w:t xml:space="preserve"> </w:t>
      </w:r>
      <w:r>
        <w:rPr>
          <w:rFonts w:eastAsiaTheme="minorEastAsia"/>
          <w:spacing w:val="-1"/>
          <w:sz w:val="21"/>
          <w:szCs w:val="21"/>
        </w:rPr>
        <w:t>now</w:t>
      </w:r>
      <w:r>
        <w:rPr>
          <w:rFonts w:eastAsiaTheme="minorEastAsia"/>
          <w:spacing w:val="44"/>
          <w:sz w:val="21"/>
          <w:szCs w:val="21"/>
        </w:rPr>
        <w:t xml:space="preserve"> </w:t>
      </w:r>
      <w:r>
        <w:rPr>
          <w:rFonts w:eastAsiaTheme="minorEastAsia"/>
          <w:spacing w:val="-1"/>
          <w:sz w:val="21"/>
          <w:szCs w:val="21"/>
        </w:rPr>
        <w:t>being  classified  as  ecotourism.</w:t>
      </w:r>
    </w:p>
    <w:p w14:paraId="10095CEE">
      <w:pPr>
        <w:pStyle w:val="2"/>
        <w:spacing w:before="210" w:line="203" w:lineRule="auto"/>
        <w:ind w:left="29"/>
        <w:rPr>
          <w:rFonts w:eastAsiaTheme="minorEastAsia"/>
          <w:sz w:val="21"/>
          <w:szCs w:val="21"/>
        </w:rPr>
      </w:pPr>
      <w:r>
        <w:rPr>
          <w:rFonts w:eastAsiaTheme="minorEastAsia"/>
          <w:bCs/>
          <w:sz w:val="21"/>
          <w:szCs w:val="21"/>
        </w:rPr>
        <w:t xml:space="preserve">12. </w:t>
      </w:r>
      <w:r>
        <w:rPr>
          <w:rFonts w:eastAsiaTheme="minorEastAsia"/>
          <w:sz w:val="21"/>
          <w:szCs w:val="21"/>
        </w:rPr>
        <w:t>After</w:t>
      </w:r>
      <w:r>
        <w:rPr>
          <w:rFonts w:eastAsiaTheme="minorEastAsia"/>
          <w:spacing w:val="12"/>
          <w:w w:val="101"/>
          <w:sz w:val="21"/>
          <w:szCs w:val="21"/>
        </w:rPr>
        <w:t xml:space="preserve">  </w:t>
      </w:r>
      <w:r>
        <w:rPr>
          <w:rFonts w:eastAsiaTheme="minorEastAsia"/>
          <w:sz w:val="21"/>
          <w:szCs w:val="21"/>
        </w:rPr>
        <w:t>careful</w:t>
      </w:r>
      <w:r>
        <w:rPr>
          <w:rFonts w:eastAsiaTheme="minorEastAsia"/>
          <w:spacing w:val="13"/>
          <w:sz w:val="21"/>
          <w:szCs w:val="21"/>
        </w:rPr>
        <w:t xml:space="preserve">  </w:t>
      </w:r>
      <w:r>
        <w:rPr>
          <w:rFonts w:eastAsiaTheme="minorEastAsia"/>
          <w:sz w:val="21"/>
          <w:szCs w:val="21"/>
        </w:rPr>
        <w:t>consideration,he</w:t>
      </w:r>
      <w:r>
        <w:rPr>
          <w:rFonts w:eastAsiaTheme="minorEastAsia"/>
          <w:spacing w:val="13"/>
          <w:w w:val="101"/>
          <w:sz w:val="21"/>
          <w:szCs w:val="21"/>
        </w:rPr>
        <w:t xml:space="preserve">  </w:t>
      </w:r>
      <w:r>
        <w:rPr>
          <w:rFonts w:eastAsiaTheme="minorEastAsia"/>
          <w:sz w:val="21"/>
          <w:szCs w:val="21"/>
        </w:rPr>
        <w:t>chose  to</w:t>
      </w:r>
      <w:r>
        <w:rPr>
          <w:rFonts w:eastAsiaTheme="minorEastAsia"/>
          <w:spacing w:val="10"/>
          <w:sz w:val="21"/>
          <w:szCs w:val="21"/>
        </w:rPr>
        <w:t xml:space="preserve">  </w:t>
      </w:r>
      <w:r>
        <w:rPr>
          <w:rFonts w:eastAsiaTheme="minorEastAsia"/>
          <w:sz w:val="21"/>
          <w:szCs w:val="21"/>
        </w:rPr>
        <w:t>wit</w:t>
      </w:r>
      <w:r>
        <w:rPr>
          <w:rFonts w:eastAsiaTheme="minorEastAsia"/>
          <w:spacing w:val="-1"/>
          <w:sz w:val="21"/>
          <w:szCs w:val="21"/>
        </w:rPr>
        <w:t>hdraw</w:t>
      </w:r>
      <w:r>
        <w:rPr>
          <w:rFonts w:eastAsiaTheme="minorEastAsia"/>
          <w:spacing w:val="29"/>
          <w:sz w:val="21"/>
          <w:szCs w:val="21"/>
        </w:rPr>
        <w:t xml:space="preserve"> </w:t>
      </w:r>
      <w:r>
        <w:rPr>
          <w:rFonts w:eastAsiaTheme="minorEastAsia"/>
          <w:spacing w:val="1"/>
          <w:sz w:val="21"/>
          <w:szCs w:val="21"/>
          <w:u w:val="single"/>
        </w:rPr>
        <w:t xml:space="preserve">                        </w:t>
      </w:r>
      <w:r>
        <w:rPr>
          <w:rFonts w:eastAsiaTheme="minorEastAsia"/>
          <w:spacing w:val="35"/>
          <w:w w:val="101"/>
          <w:sz w:val="21"/>
          <w:szCs w:val="21"/>
        </w:rPr>
        <w:t xml:space="preserve"> </w:t>
      </w:r>
      <w:r>
        <w:rPr>
          <w:rFonts w:eastAsiaTheme="minorEastAsia"/>
          <w:spacing w:val="-1"/>
          <w:sz w:val="21"/>
          <w:szCs w:val="21"/>
        </w:rPr>
        <w:t>the   competition.</w:t>
      </w:r>
    </w:p>
    <w:p w14:paraId="27E4CC8E">
      <w:pPr>
        <w:pStyle w:val="2"/>
        <w:spacing w:before="139" w:line="349" w:lineRule="auto"/>
        <w:ind w:left="358" w:right="100" w:hanging="329"/>
        <w:rPr>
          <w:rFonts w:eastAsiaTheme="minorEastAsia"/>
          <w:sz w:val="21"/>
          <w:szCs w:val="21"/>
          <w:lang w:eastAsia="zh-CN"/>
        </w:rPr>
      </w:pPr>
      <w:r>
        <w:rPr>
          <w:rFonts w:eastAsiaTheme="minorEastAsia"/>
          <w:sz w:val="21"/>
          <w:szCs w:val="21"/>
          <w:lang w:eastAsia="zh-CN"/>
        </w:rPr>
        <w:t>13.</w:t>
      </w:r>
      <w:r>
        <w:rPr>
          <w:rFonts w:hint="eastAsia" w:eastAsiaTheme="minorEastAsia"/>
          <w:sz w:val="21"/>
          <w:szCs w:val="21"/>
          <w:lang w:eastAsia="zh-CN"/>
        </w:rPr>
        <w:t xml:space="preserve"> </w:t>
      </w:r>
      <w:r>
        <w:rPr>
          <w:rFonts w:eastAsiaTheme="minorEastAsia"/>
          <w:sz w:val="21"/>
          <w:szCs w:val="21"/>
          <w:lang w:eastAsia="zh-CN"/>
        </w:rPr>
        <w:t>I</w:t>
      </w:r>
      <w:r>
        <w:rPr>
          <w:rFonts w:eastAsiaTheme="minorEastAsia"/>
          <w:spacing w:val="13"/>
          <w:w w:val="101"/>
          <w:sz w:val="21"/>
          <w:szCs w:val="21"/>
          <w:lang w:eastAsia="zh-CN"/>
        </w:rPr>
        <w:t xml:space="preserve">  </w:t>
      </w:r>
      <w:r>
        <w:rPr>
          <w:rFonts w:eastAsiaTheme="minorEastAsia"/>
          <w:sz w:val="21"/>
          <w:szCs w:val="21"/>
          <w:lang w:eastAsia="zh-CN"/>
        </w:rPr>
        <w:t>happen</w:t>
      </w:r>
      <w:r>
        <w:rPr>
          <w:rFonts w:eastAsiaTheme="minorEastAsia"/>
          <w:spacing w:val="13"/>
          <w:w w:val="101"/>
          <w:sz w:val="21"/>
          <w:szCs w:val="21"/>
          <w:lang w:eastAsia="zh-CN"/>
        </w:rPr>
        <w:t xml:space="preserve">  </w:t>
      </w:r>
      <w:r>
        <w:rPr>
          <w:rFonts w:eastAsiaTheme="minorEastAsia"/>
          <w:sz w:val="21"/>
          <w:szCs w:val="21"/>
          <w:lang w:eastAsia="zh-CN"/>
        </w:rPr>
        <w:t>to</w:t>
      </w:r>
      <w:r>
        <w:rPr>
          <w:rFonts w:eastAsiaTheme="minorEastAsia"/>
          <w:spacing w:val="13"/>
          <w:w w:val="101"/>
          <w:sz w:val="21"/>
          <w:szCs w:val="21"/>
          <w:lang w:eastAsia="zh-CN"/>
        </w:rPr>
        <w:t xml:space="preserve">  </w:t>
      </w:r>
      <w:r>
        <w:rPr>
          <w:rFonts w:eastAsiaTheme="minorEastAsia"/>
          <w:sz w:val="21"/>
          <w:szCs w:val="21"/>
          <w:lang w:eastAsia="zh-CN"/>
        </w:rPr>
        <w:t>know</w:t>
      </w:r>
      <w:r>
        <w:rPr>
          <w:rFonts w:eastAsiaTheme="minorEastAsia"/>
          <w:spacing w:val="14"/>
          <w:sz w:val="21"/>
          <w:szCs w:val="21"/>
          <w:lang w:eastAsia="zh-CN"/>
        </w:rPr>
        <w:t xml:space="preserve">  </w:t>
      </w:r>
      <w:r>
        <w:rPr>
          <w:rFonts w:eastAsiaTheme="minorEastAsia"/>
          <w:sz w:val="21"/>
          <w:szCs w:val="21"/>
          <w:lang w:eastAsia="zh-CN"/>
        </w:rPr>
        <w:t>that</w:t>
      </w:r>
      <w:r>
        <w:rPr>
          <w:rFonts w:eastAsiaTheme="minorEastAsia"/>
          <w:spacing w:val="15"/>
          <w:w w:val="101"/>
          <w:sz w:val="21"/>
          <w:szCs w:val="21"/>
          <w:lang w:eastAsia="zh-CN"/>
        </w:rPr>
        <w:t xml:space="preserve">  </w:t>
      </w:r>
      <w:r>
        <w:rPr>
          <w:rFonts w:eastAsiaTheme="minorEastAsia"/>
          <w:sz w:val="21"/>
          <w:szCs w:val="21"/>
          <w:lang w:eastAsia="zh-CN"/>
        </w:rPr>
        <w:t>Tang’s</w:t>
      </w:r>
      <w:r>
        <w:rPr>
          <w:rFonts w:eastAsiaTheme="minorEastAsia"/>
          <w:spacing w:val="12"/>
          <w:w w:val="101"/>
          <w:sz w:val="21"/>
          <w:szCs w:val="21"/>
          <w:lang w:eastAsia="zh-CN"/>
        </w:rPr>
        <w:t xml:space="preserve">  </w:t>
      </w:r>
      <w:r>
        <w:rPr>
          <w:rFonts w:eastAsiaTheme="minorEastAsia"/>
          <w:sz w:val="21"/>
          <w:szCs w:val="21"/>
          <w:lang w:eastAsia="zh-CN"/>
        </w:rPr>
        <w:t>play</w:t>
      </w:r>
      <w:r>
        <w:rPr>
          <w:rFonts w:eastAsiaTheme="minorEastAsia"/>
          <w:spacing w:val="15"/>
          <w:w w:val="101"/>
          <w:sz w:val="21"/>
          <w:szCs w:val="21"/>
          <w:lang w:eastAsia="zh-CN"/>
        </w:rPr>
        <w:t xml:space="preserve">  </w:t>
      </w:r>
      <w:r>
        <w:rPr>
          <w:rFonts w:eastAsiaTheme="minorEastAsia"/>
          <w:sz w:val="21"/>
          <w:szCs w:val="21"/>
          <w:lang w:eastAsia="zh-CN"/>
        </w:rPr>
        <w:t>The</w:t>
      </w:r>
      <w:r>
        <w:rPr>
          <w:rFonts w:eastAsiaTheme="minorEastAsia"/>
          <w:spacing w:val="14"/>
          <w:w w:val="101"/>
          <w:sz w:val="21"/>
          <w:szCs w:val="21"/>
          <w:lang w:eastAsia="zh-CN"/>
        </w:rPr>
        <w:t xml:space="preserve">  </w:t>
      </w:r>
      <w:r>
        <w:rPr>
          <w:rFonts w:eastAsiaTheme="minorEastAsia"/>
          <w:sz w:val="21"/>
          <w:szCs w:val="21"/>
          <w:lang w:eastAsia="zh-CN"/>
        </w:rPr>
        <w:t>Peony</w:t>
      </w:r>
      <w:r>
        <w:rPr>
          <w:rFonts w:eastAsiaTheme="minorEastAsia"/>
          <w:spacing w:val="14"/>
          <w:w w:val="101"/>
          <w:sz w:val="21"/>
          <w:szCs w:val="21"/>
          <w:lang w:eastAsia="zh-CN"/>
        </w:rPr>
        <w:t xml:space="preserve">  </w:t>
      </w:r>
      <w:r>
        <w:rPr>
          <w:rFonts w:eastAsiaTheme="minorEastAsia"/>
          <w:sz w:val="21"/>
          <w:szCs w:val="21"/>
          <w:lang w:eastAsia="zh-CN"/>
        </w:rPr>
        <w:t>Pavilion</w:t>
      </w:r>
      <w:r>
        <w:rPr>
          <w:rFonts w:hint="eastAsia" w:eastAsiaTheme="minorEastAsia"/>
          <w:sz w:val="21"/>
          <w:szCs w:val="21"/>
          <w:lang w:eastAsia="zh-CN"/>
        </w:rPr>
        <w:t xml:space="preserve"> </w:t>
      </w:r>
      <w:r>
        <w:rPr>
          <w:rFonts w:eastAsiaTheme="minorEastAsia"/>
          <w:sz w:val="21"/>
          <w:szCs w:val="21"/>
          <w:lang w:eastAsia="zh-CN"/>
        </w:rPr>
        <w:t>(《牡丹亭》)</w:t>
      </w:r>
      <w:r>
        <w:rPr>
          <w:rFonts w:eastAsiaTheme="minorEastAsia"/>
          <w:spacing w:val="-24"/>
          <w:sz w:val="21"/>
          <w:szCs w:val="21"/>
          <w:lang w:eastAsia="zh-CN"/>
        </w:rPr>
        <w:t xml:space="preserve"> </w:t>
      </w:r>
      <w:r>
        <w:rPr>
          <w:rFonts w:eastAsiaTheme="minorEastAsia"/>
          <w:sz w:val="21"/>
          <w:szCs w:val="21"/>
          <w:lang w:eastAsia="zh-CN"/>
        </w:rPr>
        <w:t xml:space="preserve">is  </w:t>
      </w:r>
      <w:r>
        <w:rPr>
          <w:rFonts w:eastAsiaTheme="minorEastAsia"/>
          <w:spacing w:val="-1"/>
          <w:sz w:val="21"/>
          <w:szCs w:val="21"/>
          <w:lang w:eastAsia="zh-CN"/>
        </w:rPr>
        <w:t>similar  in</w:t>
      </w:r>
      <w:r>
        <w:rPr>
          <w:rFonts w:eastAsiaTheme="minorEastAsia"/>
          <w:spacing w:val="12"/>
          <w:sz w:val="21"/>
          <w:szCs w:val="21"/>
          <w:lang w:eastAsia="zh-CN"/>
        </w:rPr>
        <w:t xml:space="preserve">  </w:t>
      </w:r>
      <w:r>
        <w:rPr>
          <w:rFonts w:eastAsiaTheme="minorEastAsia"/>
          <w:spacing w:val="-1"/>
          <w:sz w:val="21"/>
          <w:szCs w:val="21"/>
          <w:lang w:eastAsia="zh-CN"/>
        </w:rPr>
        <w:t>some</w:t>
      </w:r>
      <w:r>
        <w:rPr>
          <w:rFonts w:eastAsiaTheme="minorEastAsia"/>
          <w:spacing w:val="7"/>
          <w:sz w:val="21"/>
          <w:szCs w:val="21"/>
          <w:lang w:eastAsia="zh-CN"/>
        </w:rPr>
        <w:t xml:space="preserve">  </w:t>
      </w:r>
      <w:r>
        <w:rPr>
          <w:rFonts w:eastAsiaTheme="minorEastAsia"/>
          <w:spacing w:val="-1"/>
          <w:sz w:val="21"/>
          <w:szCs w:val="21"/>
          <w:lang w:eastAsia="zh-CN"/>
        </w:rPr>
        <w:t>ways</w:t>
      </w:r>
      <w:r>
        <w:rPr>
          <w:rFonts w:eastAsiaTheme="minorEastAsia"/>
          <w:spacing w:val="7"/>
          <w:sz w:val="21"/>
          <w:szCs w:val="21"/>
          <w:lang w:eastAsia="zh-CN"/>
        </w:rPr>
        <w:t xml:space="preserve">  </w:t>
      </w:r>
      <w:r>
        <w:rPr>
          <w:rFonts w:eastAsiaTheme="minorEastAsia"/>
          <w:spacing w:val="1"/>
          <w:sz w:val="21"/>
          <w:szCs w:val="21"/>
          <w:u w:val="single"/>
          <w:lang w:eastAsia="zh-CN"/>
        </w:rPr>
        <w:t xml:space="preserve">                   </w:t>
      </w:r>
      <w:r>
        <w:rPr>
          <w:rFonts w:eastAsiaTheme="minorEastAsia"/>
          <w:sz w:val="21"/>
          <w:szCs w:val="21"/>
          <w:u w:val="single"/>
          <w:lang w:eastAsia="zh-CN"/>
        </w:rPr>
        <w:t xml:space="preserve">     </w:t>
      </w:r>
      <w:r>
        <w:rPr>
          <w:rFonts w:eastAsiaTheme="minorEastAsia"/>
          <w:spacing w:val="1"/>
          <w:sz w:val="21"/>
          <w:szCs w:val="21"/>
          <w:lang w:eastAsia="zh-CN"/>
        </w:rPr>
        <w:t xml:space="preserve"> </w:t>
      </w:r>
      <w:r>
        <w:rPr>
          <w:rFonts w:eastAsiaTheme="minorEastAsia"/>
          <w:i/>
          <w:iCs/>
          <w:sz w:val="21"/>
          <w:szCs w:val="21"/>
          <w:lang w:eastAsia="zh-CN"/>
        </w:rPr>
        <w:t>Romeo</w:t>
      </w:r>
      <w:r>
        <w:rPr>
          <w:rFonts w:eastAsiaTheme="minorEastAsia"/>
          <w:i/>
          <w:iCs/>
          <w:spacing w:val="9"/>
          <w:sz w:val="21"/>
          <w:szCs w:val="21"/>
          <w:lang w:eastAsia="zh-CN"/>
        </w:rPr>
        <w:t xml:space="preserve">  </w:t>
      </w:r>
      <w:r>
        <w:rPr>
          <w:rFonts w:eastAsiaTheme="minorEastAsia"/>
          <w:i/>
          <w:iCs/>
          <w:sz w:val="21"/>
          <w:szCs w:val="21"/>
          <w:lang w:eastAsia="zh-CN"/>
        </w:rPr>
        <w:t>and</w:t>
      </w:r>
      <w:r>
        <w:rPr>
          <w:rFonts w:eastAsiaTheme="minorEastAsia"/>
          <w:i/>
          <w:iCs/>
          <w:spacing w:val="40"/>
          <w:w w:val="101"/>
          <w:sz w:val="21"/>
          <w:szCs w:val="21"/>
          <w:lang w:eastAsia="zh-CN"/>
        </w:rPr>
        <w:t xml:space="preserve"> </w:t>
      </w:r>
      <w:r>
        <w:rPr>
          <w:rFonts w:eastAsiaTheme="minorEastAsia"/>
          <w:i/>
          <w:iCs/>
          <w:sz w:val="21"/>
          <w:szCs w:val="21"/>
          <w:lang w:eastAsia="zh-CN"/>
        </w:rPr>
        <w:t>Juliet</w:t>
      </w:r>
      <w:r>
        <w:rPr>
          <w:rFonts w:eastAsiaTheme="minorEastAsia"/>
          <w:i/>
          <w:iCs/>
          <w:spacing w:val="9"/>
          <w:sz w:val="21"/>
          <w:szCs w:val="21"/>
          <w:lang w:eastAsia="zh-CN"/>
        </w:rPr>
        <w:t>.</w:t>
      </w:r>
    </w:p>
    <w:p w14:paraId="367082D4">
      <w:pPr>
        <w:pStyle w:val="2"/>
        <w:spacing w:before="148" w:line="212" w:lineRule="auto"/>
        <w:ind w:left="29"/>
        <w:rPr>
          <w:rFonts w:eastAsiaTheme="minorEastAsia"/>
          <w:sz w:val="21"/>
          <w:szCs w:val="21"/>
          <w:lang w:eastAsia="zh-CN"/>
        </w:rPr>
      </w:pPr>
      <w:r>
        <w:rPr>
          <w:rFonts w:eastAsiaTheme="minorEastAsia"/>
          <w:spacing w:val="2"/>
          <w:sz w:val="21"/>
          <w:szCs w:val="21"/>
          <w:lang w:eastAsia="zh-CN"/>
        </w:rPr>
        <w:t>14.</w:t>
      </w:r>
      <w:r>
        <w:rPr>
          <w:rFonts w:hint="eastAsia" w:eastAsiaTheme="minorEastAsia"/>
          <w:spacing w:val="2"/>
          <w:sz w:val="21"/>
          <w:szCs w:val="21"/>
          <w:lang w:eastAsia="zh-CN"/>
        </w:rPr>
        <w:t xml:space="preserve"> </w:t>
      </w:r>
      <w:r>
        <w:rPr>
          <w:rFonts w:eastAsiaTheme="minorEastAsia"/>
          <w:sz w:val="21"/>
          <w:szCs w:val="21"/>
          <w:lang w:eastAsia="zh-CN"/>
        </w:rPr>
        <w:t>The</w:t>
      </w:r>
      <w:r>
        <w:rPr>
          <w:rFonts w:eastAsiaTheme="minorEastAsia"/>
          <w:spacing w:val="2"/>
          <w:sz w:val="21"/>
          <w:szCs w:val="21"/>
          <w:lang w:eastAsia="zh-CN"/>
        </w:rPr>
        <w:t xml:space="preserve">  </w:t>
      </w:r>
      <w:r>
        <w:rPr>
          <w:rFonts w:eastAsiaTheme="minorEastAsia"/>
          <w:sz w:val="21"/>
          <w:szCs w:val="21"/>
          <w:lang w:eastAsia="zh-CN"/>
        </w:rPr>
        <w:t>artist</w:t>
      </w:r>
      <w:r>
        <w:rPr>
          <w:rFonts w:eastAsiaTheme="minorEastAsia"/>
          <w:spacing w:val="2"/>
          <w:sz w:val="21"/>
          <w:szCs w:val="21"/>
          <w:lang w:eastAsia="zh-CN"/>
        </w:rPr>
        <w:t xml:space="preserve">  </w:t>
      </w:r>
      <w:r>
        <w:rPr>
          <w:rFonts w:eastAsiaTheme="minorEastAsia"/>
          <w:sz w:val="21"/>
          <w:szCs w:val="21"/>
          <w:lang w:eastAsia="zh-CN"/>
        </w:rPr>
        <w:t>was</w:t>
      </w:r>
      <w:r>
        <w:rPr>
          <w:rFonts w:eastAsiaTheme="minorEastAsia"/>
          <w:spacing w:val="17"/>
          <w:w w:val="101"/>
          <w:sz w:val="21"/>
          <w:szCs w:val="21"/>
          <w:lang w:eastAsia="zh-CN"/>
        </w:rPr>
        <w:t xml:space="preserve">  </w:t>
      </w:r>
      <w:r>
        <w:rPr>
          <w:rFonts w:eastAsiaTheme="minorEastAsia"/>
          <w:sz w:val="21"/>
          <w:szCs w:val="21"/>
          <w:lang w:eastAsia="zh-CN"/>
        </w:rPr>
        <w:t>finally</w:t>
      </w:r>
      <w:r>
        <w:rPr>
          <w:rFonts w:eastAsiaTheme="minorEastAsia"/>
          <w:spacing w:val="9"/>
          <w:sz w:val="21"/>
          <w:szCs w:val="21"/>
          <w:lang w:eastAsia="zh-CN"/>
        </w:rPr>
        <w:t xml:space="preserve">  </w:t>
      </w:r>
      <w:r>
        <w:rPr>
          <w:rFonts w:eastAsiaTheme="minorEastAsia"/>
          <w:sz w:val="21"/>
          <w:szCs w:val="21"/>
          <w:lang w:eastAsia="zh-CN"/>
        </w:rPr>
        <w:t>humbled</w:t>
      </w:r>
      <w:r>
        <w:rPr>
          <w:rFonts w:eastAsiaTheme="minorEastAsia"/>
          <w:spacing w:val="2"/>
          <w:sz w:val="21"/>
          <w:szCs w:val="21"/>
          <w:lang w:eastAsia="zh-CN"/>
        </w:rPr>
        <w:t>(谦卑)</w:t>
      </w:r>
      <w:r>
        <w:rPr>
          <w:rFonts w:hint="eastAsia" w:eastAsiaTheme="minorEastAsia"/>
          <w:spacing w:val="2"/>
          <w:sz w:val="21"/>
          <w:szCs w:val="21"/>
          <w:lang w:eastAsia="zh-CN"/>
        </w:rPr>
        <w:t xml:space="preserve"> </w:t>
      </w:r>
      <w:r>
        <w:rPr>
          <w:rFonts w:eastAsiaTheme="minorEastAsia"/>
          <w:sz w:val="21"/>
          <w:szCs w:val="21"/>
          <w:lang w:eastAsia="zh-CN"/>
        </w:rPr>
        <w:t>by</w:t>
      </w:r>
      <w:r>
        <w:rPr>
          <w:rFonts w:eastAsiaTheme="minorEastAsia"/>
          <w:spacing w:val="2"/>
          <w:sz w:val="21"/>
          <w:szCs w:val="21"/>
          <w:lang w:eastAsia="zh-CN"/>
        </w:rPr>
        <w:t xml:space="preserve">  </w:t>
      </w:r>
      <w:r>
        <w:rPr>
          <w:rFonts w:eastAsiaTheme="minorEastAsia"/>
          <w:sz w:val="21"/>
          <w:szCs w:val="21"/>
          <w:lang w:eastAsia="zh-CN"/>
        </w:rPr>
        <w:t>the</w:t>
      </w:r>
      <w:r>
        <w:rPr>
          <w:rFonts w:eastAsiaTheme="minorEastAsia"/>
          <w:spacing w:val="2"/>
          <w:sz w:val="21"/>
          <w:szCs w:val="21"/>
          <w:lang w:eastAsia="zh-CN"/>
        </w:rPr>
        <w:t xml:space="preserve">  </w:t>
      </w:r>
      <w:r>
        <w:rPr>
          <w:rFonts w:eastAsiaTheme="minorEastAsia"/>
          <w:sz w:val="21"/>
          <w:szCs w:val="21"/>
          <w:lang w:eastAsia="zh-CN"/>
        </w:rPr>
        <w:t>greatest</w:t>
      </w:r>
      <w:r>
        <w:rPr>
          <w:rFonts w:eastAsiaTheme="minorEastAsia"/>
          <w:spacing w:val="2"/>
          <w:sz w:val="21"/>
          <w:szCs w:val="21"/>
          <w:lang w:eastAsia="zh-CN"/>
        </w:rPr>
        <w:t xml:space="preserve">  </w:t>
      </w:r>
      <w:r>
        <w:rPr>
          <w:rFonts w:eastAsiaTheme="minorEastAsia"/>
          <w:sz w:val="21"/>
          <w:szCs w:val="21"/>
          <w:lang w:eastAsia="zh-CN"/>
        </w:rPr>
        <w:t>artist</w:t>
      </w:r>
      <w:r>
        <w:rPr>
          <w:rFonts w:eastAsiaTheme="minorEastAsia"/>
          <w:spacing w:val="2"/>
          <w:sz w:val="21"/>
          <w:szCs w:val="21"/>
          <w:lang w:eastAsia="zh-CN"/>
        </w:rPr>
        <w:t xml:space="preserve">  </w:t>
      </w:r>
      <w:r>
        <w:rPr>
          <w:rFonts w:eastAsiaTheme="minorEastAsia"/>
          <w:spacing w:val="2"/>
          <w:sz w:val="21"/>
          <w:szCs w:val="21"/>
          <w:u w:val="single"/>
          <w:lang w:eastAsia="zh-CN"/>
        </w:rPr>
        <w:t xml:space="preserve">                     </w:t>
      </w:r>
      <w:r>
        <w:rPr>
          <w:rFonts w:eastAsiaTheme="minorEastAsia"/>
          <w:spacing w:val="2"/>
          <w:sz w:val="21"/>
          <w:szCs w:val="21"/>
          <w:lang w:eastAsia="zh-CN"/>
        </w:rPr>
        <w:t xml:space="preserve"> </w:t>
      </w:r>
      <w:r>
        <w:rPr>
          <w:rFonts w:eastAsiaTheme="minorEastAsia"/>
          <w:sz w:val="21"/>
          <w:szCs w:val="21"/>
          <w:lang w:eastAsia="zh-CN"/>
        </w:rPr>
        <w:t>earth</w:t>
      </w:r>
      <w:r>
        <w:rPr>
          <w:rFonts w:eastAsiaTheme="minorEastAsia"/>
          <w:spacing w:val="2"/>
          <w:sz w:val="21"/>
          <w:szCs w:val="21"/>
          <w:lang w:eastAsia="zh-CN"/>
        </w:rPr>
        <w:t>,</w:t>
      </w:r>
      <w:r>
        <w:rPr>
          <w:rFonts w:hint="eastAsia" w:eastAsiaTheme="minorEastAsia"/>
          <w:spacing w:val="2"/>
          <w:sz w:val="21"/>
          <w:szCs w:val="21"/>
          <w:lang w:eastAsia="zh-CN"/>
        </w:rPr>
        <w:t xml:space="preserve"> </w:t>
      </w:r>
      <w:r>
        <w:rPr>
          <w:rFonts w:eastAsiaTheme="minorEastAsia"/>
          <w:sz w:val="21"/>
          <w:szCs w:val="21"/>
          <w:lang w:eastAsia="zh-CN"/>
        </w:rPr>
        <w:t>Mother</w:t>
      </w:r>
      <w:r>
        <w:rPr>
          <w:rFonts w:eastAsiaTheme="minorEastAsia"/>
          <w:spacing w:val="2"/>
          <w:sz w:val="21"/>
          <w:szCs w:val="21"/>
          <w:lang w:eastAsia="zh-CN"/>
        </w:rPr>
        <w:t xml:space="preserve"> </w:t>
      </w:r>
      <w:r>
        <w:rPr>
          <w:rFonts w:eastAsiaTheme="minorEastAsia"/>
          <w:sz w:val="21"/>
          <w:szCs w:val="21"/>
          <w:lang w:eastAsia="zh-CN"/>
        </w:rPr>
        <w:t>Nature</w:t>
      </w:r>
      <w:r>
        <w:rPr>
          <w:rFonts w:eastAsiaTheme="minorEastAsia"/>
          <w:spacing w:val="2"/>
          <w:sz w:val="21"/>
          <w:szCs w:val="21"/>
          <w:lang w:eastAsia="zh-CN"/>
        </w:rPr>
        <w:t>.</w:t>
      </w:r>
    </w:p>
    <w:p w14:paraId="4F0314DE">
      <w:pPr>
        <w:pStyle w:val="2"/>
        <w:spacing w:before="201" w:line="192" w:lineRule="auto"/>
        <w:ind w:left="29"/>
        <w:rPr>
          <w:rFonts w:eastAsiaTheme="minorEastAsia"/>
          <w:sz w:val="21"/>
          <w:szCs w:val="21"/>
          <w:lang w:eastAsia="zh-CN"/>
        </w:rPr>
      </w:pPr>
      <w:r>
        <w:rPr>
          <w:rFonts w:eastAsiaTheme="minorEastAsia"/>
          <w:spacing w:val="-1"/>
          <w:sz w:val="21"/>
          <w:szCs w:val="21"/>
          <w:lang w:eastAsia="zh-CN"/>
        </w:rPr>
        <w:t>15.</w:t>
      </w:r>
      <w:r>
        <w:rPr>
          <w:rFonts w:hint="eastAsia" w:eastAsiaTheme="minorEastAsia"/>
          <w:spacing w:val="-1"/>
          <w:sz w:val="21"/>
          <w:szCs w:val="21"/>
          <w:lang w:eastAsia="zh-CN"/>
        </w:rPr>
        <w:t xml:space="preserve"> </w:t>
      </w:r>
      <w:r>
        <w:rPr>
          <w:rFonts w:eastAsiaTheme="minorEastAsia"/>
          <w:spacing w:val="-1"/>
          <w:sz w:val="21"/>
          <w:szCs w:val="21"/>
          <w:lang w:eastAsia="zh-CN"/>
        </w:rPr>
        <w:t>Some</w:t>
      </w:r>
      <w:r>
        <w:rPr>
          <w:rFonts w:eastAsiaTheme="minorEastAsia"/>
          <w:spacing w:val="13"/>
          <w:w w:val="101"/>
          <w:sz w:val="21"/>
          <w:szCs w:val="21"/>
          <w:lang w:eastAsia="zh-CN"/>
        </w:rPr>
        <w:t xml:space="preserve">  </w:t>
      </w:r>
      <w:r>
        <w:rPr>
          <w:rFonts w:eastAsiaTheme="minorEastAsia"/>
          <w:spacing w:val="-1"/>
          <w:sz w:val="21"/>
          <w:szCs w:val="21"/>
          <w:lang w:eastAsia="zh-CN"/>
        </w:rPr>
        <w:t>time</w:t>
      </w:r>
      <w:r>
        <w:rPr>
          <w:rFonts w:eastAsiaTheme="minorEastAsia"/>
          <w:spacing w:val="16"/>
          <w:sz w:val="21"/>
          <w:szCs w:val="21"/>
          <w:lang w:eastAsia="zh-CN"/>
        </w:rPr>
        <w:t xml:space="preserve">  </w:t>
      </w:r>
      <w:r>
        <w:rPr>
          <w:rFonts w:eastAsiaTheme="minorEastAsia"/>
          <w:spacing w:val="-1"/>
          <w:sz w:val="21"/>
          <w:szCs w:val="21"/>
          <w:lang w:eastAsia="zh-CN"/>
        </w:rPr>
        <w:t>after</w:t>
      </w:r>
      <w:r>
        <w:rPr>
          <w:rFonts w:eastAsiaTheme="minorEastAsia"/>
          <w:spacing w:val="24"/>
          <w:sz w:val="21"/>
          <w:szCs w:val="21"/>
          <w:lang w:eastAsia="zh-CN"/>
        </w:rPr>
        <w:t xml:space="preserve">  </w:t>
      </w:r>
      <w:r>
        <w:rPr>
          <w:rFonts w:eastAsiaTheme="minorEastAsia"/>
          <w:spacing w:val="-1"/>
          <w:sz w:val="21"/>
          <w:szCs w:val="21"/>
          <w:lang w:eastAsia="zh-CN"/>
        </w:rPr>
        <w:t>10,000</w:t>
      </w:r>
      <w:r>
        <w:rPr>
          <w:rFonts w:eastAsiaTheme="minorEastAsia"/>
          <w:spacing w:val="14"/>
          <w:sz w:val="21"/>
          <w:szCs w:val="21"/>
          <w:lang w:eastAsia="zh-CN"/>
        </w:rPr>
        <w:t xml:space="preserve">  </w:t>
      </w:r>
      <w:r>
        <w:rPr>
          <w:rFonts w:eastAsiaTheme="minorEastAsia"/>
          <w:spacing w:val="-1"/>
          <w:sz w:val="21"/>
          <w:szCs w:val="21"/>
          <w:lang w:eastAsia="zh-CN"/>
        </w:rPr>
        <w:t>BC,</w:t>
      </w:r>
      <w:r>
        <w:rPr>
          <w:rFonts w:hint="eastAsia" w:eastAsiaTheme="minorEastAsia"/>
          <w:spacing w:val="-1"/>
          <w:sz w:val="21"/>
          <w:szCs w:val="21"/>
          <w:lang w:eastAsia="zh-CN"/>
        </w:rPr>
        <w:t xml:space="preserve"> </w:t>
      </w:r>
      <w:r>
        <w:rPr>
          <w:rFonts w:eastAsiaTheme="minorEastAsia"/>
          <w:spacing w:val="-1"/>
          <w:sz w:val="21"/>
          <w:szCs w:val="21"/>
          <w:lang w:eastAsia="zh-CN"/>
        </w:rPr>
        <w:t>people</w:t>
      </w:r>
      <w:r>
        <w:rPr>
          <w:rFonts w:eastAsiaTheme="minorEastAsia"/>
          <w:spacing w:val="13"/>
          <w:w w:val="101"/>
          <w:sz w:val="21"/>
          <w:szCs w:val="21"/>
          <w:lang w:eastAsia="zh-CN"/>
        </w:rPr>
        <w:t xml:space="preserve">  </w:t>
      </w:r>
      <w:r>
        <w:rPr>
          <w:rFonts w:eastAsiaTheme="minorEastAsia"/>
          <w:spacing w:val="-1"/>
          <w:sz w:val="21"/>
          <w:szCs w:val="21"/>
          <w:lang w:eastAsia="zh-CN"/>
        </w:rPr>
        <w:t>made</w:t>
      </w:r>
      <w:r>
        <w:rPr>
          <w:rFonts w:eastAsiaTheme="minorEastAsia"/>
          <w:spacing w:val="13"/>
          <w:w w:val="101"/>
          <w:sz w:val="21"/>
          <w:szCs w:val="21"/>
          <w:lang w:eastAsia="zh-CN"/>
        </w:rPr>
        <w:t xml:space="preserve">  </w:t>
      </w:r>
      <w:r>
        <w:rPr>
          <w:rFonts w:eastAsiaTheme="minorEastAsia"/>
          <w:spacing w:val="-1"/>
          <w:sz w:val="21"/>
          <w:szCs w:val="21"/>
          <w:lang w:eastAsia="zh-CN"/>
        </w:rPr>
        <w:t>the</w:t>
      </w:r>
      <w:r>
        <w:rPr>
          <w:rFonts w:eastAsiaTheme="minorEastAsia"/>
          <w:spacing w:val="16"/>
          <w:w w:val="101"/>
          <w:sz w:val="21"/>
          <w:szCs w:val="21"/>
          <w:lang w:eastAsia="zh-CN"/>
        </w:rPr>
        <w:t xml:space="preserve">  </w:t>
      </w:r>
      <w:r>
        <w:rPr>
          <w:rFonts w:eastAsiaTheme="minorEastAsia"/>
          <w:spacing w:val="-1"/>
          <w:sz w:val="21"/>
          <w:szCs w:val="21"/>
          <w:lang w:eastAsia="zh-CN"/>
        </w:rPr>
        <w:t>first</w:t>
      </w:r>
      <w:r>
        <w:rPr>
          <w:rFonts w:eastAsiaTheme="minorEastAsia"/>
          <w:spacing w:val="13"/>
          <w:sz w:val="21"/>
          <w:szCs w:val="21"/>
          <w:lang w:eastAsia="zh-CN"/>
        </w:rPr>
        <w:t xml:space="preserve">  </w:t>
      </w:r>
      <w:r>
        <w:rPr>
          <w:rFonts w:eastAsiaTheme="minorEastAsia"/>
          <w:spacing w:val="-1"/>
          <w:sz w:val="21"/>
          <w:szCs w:val="21"/>
          <w:lang w:eastAsia="zh-CN"/>
        </w:rPr>
        <w:t>real</w:t>
      </w:r>
      <w:r>
        <w:rPr>
          <w:rFonts w:eastAsiaTheme="minorEastAsia"/>
          <w:spacing w:val="16"/>
          <w:sz w:val="21"/>
          <w:szCs w:val="21"/>
          <w:lang w:eastAsia="zh-CN"/>
        </w:rPr>
        <w:t xml:space="preserve">  </w:t>
      </w:r>
      <w:r>
        <w:rPr>
          <w:rFonts w:eastAsiaTheme="minorEastAsia"/>
          <w:spacing w:val="-1"/>
          <w:sz w:val="21"/>
          <w:szCs w:val="21"/>
          <w:lang w:eastAsia="zh-CN"/>
        </w:rPr>
        <w:t>attempt</w:t>
      </w:r>
      <w:r>
        <w:rPr>
          <w:rFonts w:eastAsiaTheme="minorEastAsia"/>
          <w:spacing w:val="13"/>
          <w:w w:val="101"/>
          <w:sz w:val="21"/>
          <w:szCs w:val="21"/>
          <w:lang w:eastAsia="zh-CN"/>
        </w:rPr>
        <w:t xml:space="preserve">  </w:t>
      </w:r>
      <w:r>
        <w:rPr>
          <w:rFonts w:eastAsiaTheme="minorEastAsia"/>
          <w:spacing w:val="-1"/>
          <w:sz w:val="21"/>
          <w:szCs w:val="21"/>
          <w:lang w:eastAsia="zh-CN"/>
        </w:rPr>
        <w:t>to</w:t>
      </w:r>
      <w:r>
        <w:rPr>
          <w:rFonts w:eastAsiaTheme="minorEastAsia"/>
          <w:spacing w:val="16"/>
          <w:sz w:val="21"/>
          <w:szCs w:val="21"/>
          <w:lang w:eastAsia="zh-CN"/>
        </w:rPr>
        <w:t xml:space="preserve">  </w:t>
      </w:r>
      <w:r>
        <w:rPr>
          <w:rFonts w:eastAsiaTheme="minorEastAsia"/>
          <w:spacing w:val="-1"/>
          <w:sz w:val="21"/>
          <w:szCs w:val="21"/>
          <w:lang w:eastAsia="zh-CN"/>
        </w:rPr>
        <w:t>control</w:t>
      </w:r>
      <w:r>
        <w:rPr>
          <w:rFonts w:eastAsiaTheme="minorEastAsia"/>
          <w:spacing w:val="13"/>
          <w:w w:val="101"/>
          <w:sz w:val="21"/>
          <w:szCs w:val="21"/>
          <w:lang w:eastAsia="zh-CN"/>
        </w:rPr>
        <w:t xml:space="preserve">  </w:t>
      </w:r>
      <w:r>
        <w:rPr>
          <w:rFonts w:eastAsiaTheme="minorEastAsia"/>
          <w:spacing w:val="-1"/>
          <w:sz w:val="21"/>
          <w:szCs w:val="21"/>
          <w:lang w:eastAsia="zh-CN"/>
        </w:rPr>
        <w:t>the</w:t>
      </w:r>
      <w:r>
        <w:rPr>
          <w:rFonts w:eastAsiaTheme="minorEastAsia"/>
          <w:spacing w:val="13"/>
          <w:sz w:val="21"/>
          <w:szCs w:val="21"/>
          <w:lang w:eastAsia="zh-CN"/>
        </w:rPr>
        <w:t xml:space="preserve">  </w:t>
      </w:r>
      <w:r>
        <w:rPr>
          <w:rFonts w:eastAsiaTheme="minorEastAsia"/>
          <w:spacing w:val="-1"/>
          <w:sz w:val="21"/>
          <w:szCs w:val="21"/>
          <w:lang w:eastAsia="zh-CN"/>
        </w:rPr>
        <w:t>world</w:t>
      </w:r>
      <w:r>
        <w:rPr>
          <w:rFonts w:eastAsiaTheme="minorEastAsia"/>
          <w:spacing w:val="13"/>
          <w:w w:val="101"/>
          <w:sz w:val="21"/>
          <w:szCs w:val="21"/>
          <w:lang w:eastAsia="zh-CN"/>
        </w:rPr>
        <w:t xml:space="preserve">  </w:t>
      </w:r>
      <w:r>
        <w:rPr>
          <w:rFonts w:eastAsiaTheme="minorEastAsia"/>
          <w:spacing w:val="-2"/>
          <w:sz w:val="21"/>
          <w:szCs w:val="21"/>
          <w:lang w:eastAsia="zh-CN"/>
        </w:rPr>
        <w:t>they</w:t>
      </w:r>
      <w:r>
        <w:rPr>
          <w:rFonts w:eastAsiaTheme="minorEastAsia"/>
          <w:spacing w:val="15"/>
          <w:w w:val="101"/>
          <w:sz w:val="21"/>
          <w:szCs w:val="21"/>
          <w:lang w:eastAsia="zh-CN"/>
        </w:rPr>
        <w:t xml:space="preserve">  </w:t>
      </w:r>
      <w:r>
        <w:rPr>
          <w:rFonts w:eastAsiaTheme="minorEastAsia"/>
          <w:spacing w:val="-2"/>
          <w:sz w:val="21"/>
          <w:szCs w:val="21"/>
          <w:lang w:eastAsia="zh-CN"/>
        </w:rPr>
        <w:t xml:space="preserve">lived  </w:t>
      </w:r>
      <w:r>
        <w:rPr>
          <w:rFonts w:eastAsiaTheme="minorEastAsia"/>
          <w:spacing w:val="-2"/>
          <w:sz w:val="21"/>
          <w:szCs w:val="21"/>
          <w:u w:val="single"/>
          <w:lang w:eastAsia="zh-CN"/>
        </w:rPr>
        <w:t xml:space="preserve">                     </w:t>
      </w:r>
      <w:r>
        <w:rPr>
          <w:rFonts w:eastAsiaTheme="minorEastAsia"/>
          <w:spacing w:val="-1"/>
          <w:sz w:val="21"/>
          <w:szCs w:val="21"/>
        </w:rPr>
        <w:t>through</w:t>
      </w:r>
      <w:r>
        <w:rPr>
          <w:rFonts w:eastAsiaTheme="minorEastAsia"/>
          <w:spacing w:val="21"/>
          <w:w w:val="101"/>
          <w:sz w:val="21"/>
          <w:szCs w:val="21"/>
        </w:rPr>
        <w:t xml:space="preserve">  </w:t>
      </w:r>
      <w:r>
        <w:rPr>
          <w:rFonts w:eastAsiaTheme="minorEastAsia"/>
          <w:spacing w:val="-1"/>
          <w:sz w:val="21"/>
          <w:szCs w:val="21"/>
        </w:rPr>
        <w:t>agriculture.</w:t>
      </w:r>
    </w:p>
    <w:p w14:paraId="2299F552">
      <w:pPr>
        <w:pStyle w:val="2"/>
        <w:spacing w:before="201" w:line="192" w:lineRule="auto"/>
        <w:ind w:left="29"/>
        <w:rPr>
          <w:rFonts w:eastAsiaTheme="minorEastAsia"/>
          <w:sz w:val="21"/>
          <w:szCs w:val="21"/>
        </w:rPr>
      </w:pPr>
      <w:r>
        <w:rPr>
          <w:rFonts w:eastAsiaTheme="minorEastAsia"/>
          <w:sz w:val="21"/>
          <w:szCs w:val="21"/>
        </w:rPr>
        <w:t>16. This  aging  of</w:t>
      </w:r>
      <w:r>
        <w:rPr>
          <w:rFonts w:eastAsiaTheme="minorEastAsia"/>
          <w:spacing w:val="19"/>
          <w:w w:val="101"/>
          <w:sz w:val="21"/>
          <w:szCs w:val="21"/>
        </w:rPr>
        <w:t xml:space="preserve"> </w:t>
      </w:r>
      <w:r>
        <w:rPr>
          <w:rFonts w:eastAsiaTheme="minorEastAsia"/>
          <w:sz w:val="21"/>
          <w:szCs w:val="21"/>
        </w:rPr>
        <w:t xml:space="preserve">the  population </w:t>
      </w:r>
      <w:r>
        <w:rPr>
          <w:rFonts w:eastAsiaTheme="minorEastAsia"/>
          <w:spacing w:val="-1"/>
          <w:sz w:val="21"/>
          <w:szCs w:val="21"/>
        </w:rPr>
        <w:t xml:space="preserve"> is</w:t>
      </w:r>
      <w:r>
        <w:rPr>
          <w:rFonts w:eastAsiaTheme="minorEastAsia"/>
          <w:spacing w:val="44"/>
          <w:w w:val="101"/>
          <w:sz w:val="21"/>
          <w:szCs w:val="21"/>
        </w:rPr>
        <w:t xml:space="preserve"> </w:t>
      </w:r>
      <w:r>
        <w:rPr>
          <w:rFonts w:eastAsiaTheme="minorEastAsia"/>
          <w:spacing w:val="-1"/>
          <w:sz w:val="21"/>
          <w:szCs w:val="21"/>
        </w:rPr>
        <w:t xml:space="preserve">driven  </w:t>
      </w:r>
      <w:r>
        <w:rPr>
          <w:rFonts w:eastAsiaTheme="minorEastAsia"/>
          <w:spacing w:val="-1"/>
          <w:sz w:val="21"/>
          <w:szCs w:val="21"/>
          <w:u w:val="single"/>
        </w:rPr>
        <w:t xml:space="preserve">                    </w:t>
      </w:r>
      <w:r>
        <w:rPr>
          <w:rFonts w:eastAsiaTheme="minorEastAsia"/>
          <w:spacing w:val="-1"/>
          <w:sz w:val="21"/>
          <w:szCs w:val="21"/>
        </w:rPr>
        <w:t xml:space="preserve"> two   factors.</w:t>
      </w:r>
    </w:p>
    <w:p w14:paraId="0D4D9FD2">
      <w:pPr>
        <w:pStyle w:val="2"/>
        <w:spacing w:before="166" w:line="192" w:lineRule="auto"/>
        <w:ind w:left="29"/>
        <w:rPr>
          <w:rFonts w:eastAsiaTheme="minorEastAsia"/>
          <w:sz w:val="21"/>
          <w:szCs w:val="21"/>
        </w:rPr>
      </w:pPr>
      <w:r>
        <w:rPr>
          <w:rFonts w:eastAsiaTheme="minorEastAsia"/>
          <w:sz w:val="21"/>
          <w:szCs w:val="21"/>
        </w:rPr>
        <w:t>17.</w:t>
      </w:r>
      <w:r>
        <w:rPr>
          <w:rFonts w:hint="eastAsia" w:eastAsiaTheme="minorEastAsia"/>
          <w:sz w:val="21"/>
          <w:szCs w:val="21"/>
          <w:lang w:eastAsia="zh-CN"/>
        </w:rPr>
        <w:t xml:space="preserve"> </w:t>
      </w:r>
      <w:r>
        <w:rPr>
          <w:rFonts w:eastAsiaTheme="minorEastAsia"/>
          <w:sz w:val="21"/>
          <w:szCs w:val="21"/>
        </w:rPr>
        <w:t>This  level  of  preservation  could  not  be</w:t>
      </w:r>
      <w:r>
        <w:rPr>
          <w:rFonts w:eastAsiaTheme="minorEastAsia"/>
          <w:spacing w:val="7"/>
          <w:sz w:val="21"/>
          <w:szCs w:val="21"/>
        </w:rPr>
        <w:t xml:space="preserve">  </w:t>
      </w:r>
      <w:r>
        <w:rPr>
          <w:rFonts w:eastAsiaTheme="minorEastAsia"/>
          <w:sz w:val="21"/>
          <w:szCs w:val="21"/>
        </w:rPr>
        <w:t xml:space="preserve">achieved  </w:t>
      </w:r>
      <w:r>
        <w:rPr>
          <w:rFonts w:eastAsiaTheme="minorEastAsia"/>
          <w:sz w:val="21"/>
          <w:szCs w:val="21"/>
          <w:u w:val="single"/>
        </w:rPr>
        <w:t xml:space="preserve">                     </w:t>
      </w:r>
      <w:r>
        <w:rPr>
          <w:rFonts w:eastAsiaTheme="minorEastAsia"/>
          <w:spacing w:val="20"/>
          <w:sz w:val="21"/>
          <w:szCs w:val="21"/>
        </w:rPr>
        <w:t xml:space="preserve"> </w:t>
      </w:r>
      <w:r>
        <w:rPr>
          <w:rFonts w:eastAsiaTheme="minorEastAsia"/>
          <w:sz w:val="21"/>
          <w:szCs w:val="21"/>
        </w:rPr>
        <w:t>the  participation  of</w:t>
      </w:r>
      <w:r>
        <w:rPr>
          <w:rFonts w:eastAsiaTheme="minorEastAsia"/>
          <w:spacing w:val="31"/>
          <w:sz w:val="21"/>
          <w:szCs w:val="21"/>
        </w:rPr>
        <w:t xml:space="preserve"> </w:t>
      </w:r>
      <w:r>
        <w:rPr>
          <w:rFonts w:eastAsiaTheme="minorEastAsia"/>
          <w:sz w:val="21"/>
          <w:szCs w:val="21"/>
        </w:rPr>
        <w:t>generations</w:t>
      </w:r>
      <w:r>
        <w:rPr>
          <w:rFonts w:eastAsiaTheme="minorEastAsia"/>
          <w:spacing w:val="-1"/>
          <w:sz w:val="21"/>
          <w:szCs w:val="21"/>
        </w:rPr>
        <w:t xml:space="preserve">  of</w:t>
      </w:r>
      <w:r>
        <w:rPr>
          <w:rFonts w:eastAsiaTheme="minorEastAsia"/>
          <w:spacing w:val="30"/>
          <w:w w:val="101"/>
          <w:sz w:val="21"/>
          <w:szCs w:val="21"/>
        </w:rPr>
        <w:t xml:space="preserve"> </w:t>
      </w:r>
      <w:r>
        <w:rPr>
          <w:rFonts w:eastAsiaTheme="minorEastAsia"/>
          <w:spacing w:val="-1"/>
          <w:sz w:val="21"/>
          <w:szCs w:val="21"/>
        </w:rPr>
        <w:t>local  residents.</w:t>
      </w:r>
    </w:p>
    <w:p w14:paraId="30DCF739">
      <w:pPr>
        <w:pStyle w:val="2"/>
        <w:spacing w:before="209" w:line="192" w:lineRule="auto"/>
        <w:ind w:left="29"/>
        <w:rPr>
          <w:rFonts w:eastAsiaTheme="minorEastAsia"/>
          <w:sz w:val="21"/>
          <w:szCs w:val="21"/>
          <w:lang w:eastAsia="zh-CN"/>
        </w:rPr>
      </w:pPr>
      <w:r>
        <w:rPr>
          <w:rFonts w:eastAsiaTheme="minorEastAsia"/>
          <w:spacing w:val="-1"/>
          <w:sz w:val="21"/>
          <w:szCs w:val="21"/>
          <w:lang w:eastAsia="zh-CN"/>
        </w:rPr>
        <w:t>18.</w:t>
      </w:r>
      <w:r>
        <w:rPr>
          <w:rFonts w:hint="eastAsia" w:eastAsiaTheme="minorEastAsia"/>
          <w:spacing w:val="-1"/>
          <w:sz w:val="21"/>
          <w:szCs w:val="21"/>
          <w:lang w:eastAsia="zh-CN"/>
        </w:rPr>
        <w:t xml:space="preserve"> </w:t>
      </w:r>
      <w:r>
        <w:rPr>
          <w:rFonts w:eastAsiaTheme="minorEastAsia"/>
          <w:spacing w:val="-1"/>
          <w:sz w:val="21"/>
          <w:szCs w:val="21"/>
          <w:lang w:eastAsia="zh-CN"/>
        </w:rPr>
        <w:t>But</w:t>
      </w:r>
      <w:r>
        <w:rPr>
          <w:rFonts w:eastAsiaTheme="minorEastAsia"/>
          <w:spacing w:val="15"/>
          <w:sz w:val="21"/>
          <w:szCs w:val="21"/>
          <w:lang w:eastAsia="zh-CN"/>
        </w:rPr>
        <w:t xml:space="preserve"> </w:t>
      </w:r>
      <w:r>
        <w:rPr>
          <w:rFonts w:eastAsiaTheme="minorEastAsia"/>
          <w:spacing w:val="-1"/>
          <w:sz w:val="21"/>
          <w:szCs w:val="21"/>
          <w:lang w:eastAsia="zh-CN"/>
        </w:rPr>
        <w:t>can  uniforms   help</w:t>
      </w:r>
      <w:r>
        <w:rPr>
          <w:rFonts w:eastAsiaTheme="minorEastAsia"/>
          <w:spacing w:val="14"/>
          <w:w w:val="101"/>
          <w:sz w:val="21"/>
          <w:szCs w:val="21"/>
          <w:lang w:eastAsia="zh-CN"/>
        </w:rPr>
        <w:t xml:space="preserve">  </w:t>
      </w:r>
      <w:r>
        <w:rPr>
          <w:rFonts w:eastAsiaTheme="minorEastAsia"/>
          <w:spacing w:val="-1"/>
          <w:sz w:val="21"/>
          <w:szCs w:val="21"/>
          <w:lang w:eastAsia="zh-CN"/>
        </w:rPr>
        <w:t>improve</w:t>
      </w:r>
      <w:r>
        <w:rPr>
          <w:rFonts w:eastAsiaTheme="minorEastAsia"/>
          <w:spacing w:val="16"/>
          <w:w w:val="101"/>
          <w:sz w:val="21"/>
          <w:szCs w:val="21"/>
          <w:lang w:eastAsia="zh-CN"/>
        </w:rPr>
        <w:t xml:space="preserve">  </w:t>
      </w:r>
      <w:r>
        <w:rPr>
          <w:rFonts w:eastAsiaTheme="minorEastAsia"/>
          <w:spacing w:val="-1"/>
          <w:sz w:val="21"/>
          <w:szCs w:val="21"/>
          <w:lang w:eastAsia="zh-CN"/>
        </w:rPr>
        <w:t>school</w:t>
      </w:r>
      <w:r>
        <w:rPr>
          <w:rFonts w:eastAsiaTheme="minorEastAsia"/>
          <w:spacing w:val="16"/>
          <w:w w:val="101"/>
          <w:sz w:val="21"/>
          <w:szCs w:val="21"/>
          <w:lang w:eastAsia="zh-CN"/>
        </w:rPr>
        <w:t xml:space="preserve">  </w:t>
      </w:r>
      <w:r>
        <w:rPr>
          <w:rFonts w:eastAsiaTheme="minorEastAsia"/>
          <w:spacing w:val="-1"/>
          <w:sz w:val="21"/>
          <w:szCs w:val="21"/>
          <w:lang w:eastAsia="zh-CN"/>
        </w:rPr>
        <w:t>standards?</w:t>
      </w:r>
      <w:r>
        <w:rPr>
          <w:rFonts w:hint="eastAsia" w:eastAsiaTheme="minorEastAsia"/>
          <w:spacing w:val="-1"/>
          <w:sz w:val="21"/>
          <w:szCs w:val="21"/>
          <w:lang w:eastAsia="zh-CN"/>
        </w:rPr>
        <w:t xml:space="preserve"> </w:t>
      </w:r>
      <w:r>
        <w:rPr>
          <w:rFonts w:eastAsiaTheme="minorEastAsia"/>
          <w:spacing w:val="-1"/>
          <w:sz w:val="21"/>
          <w:szCs w:val="21"/>
          <w:lang w:eastAsia="zh-CN"/>
        </w:rPr>
        <w:t>The</w:t>
      </w:r>
      <w:r>
        <w:rPr>
          <w:rFonts w:eastAsiaTheme="minorEastAsia"/>
          <w:spacing w:val="15"/>
          <w:w w:val="101"/>
          <w:sz w:val="21"/>
          <w:szCs w:val="21"/>
          <w:lang w:eastAsia="zh-CN"/>
        </w:rPr>
        <w:t xml:space="preserve">  </w:t>
      </w:r>
      <w:r>
        <w:rPr>
          <w:rFonts w:eastAsiaTheme="minorEastAsia"/>
          <w:spacing w:val="-1"/>
          <w:sz w:val="21"/>
          <w:szCs w:val="21"/>
          <w:lang w:eastAsia="zh-CN"/>
        </w:rPr>
        <w:t>answer</w:t>
      </w:r>
      <w:r>
        <w:rPr>
          <w:rFonts w:eastAsiaTheme="minorEastAsia"/>
          <w:spacing w:val="40"/>
          <w:sz w:val="21"/>
          <w:szCs w:val="21"/>
          <w:lang w:eastAsia="zh-CN"/>
        </w:rPr>
        <w:t xml:space="preserve"> </w:t>
      </w:r>
      <w:r>
        <w:rPr>
          <w:rFonts w:eastAsiaTheme="minorEastAsia"/>
          <w:spacing w:val="1"/>
          <w:sz w:val="21"/>
          <w:szCs w:val="21"/>
          <w:u w:val="single"/>
          <w:lang w:eastAsia="zh-CN"/>
        </w:rPr>
        <w:t xml:space="preserve">                    </w:t>
      </w:r>
      <w:r>
        <w:rPr>
          <w:rFonts w:eastAsiaTheme="minorEastAsia"/>
          <w:spacing w:val="20"/>
          <w:sz w:val="21"/>
          <w:szCs w:val="21"/>
          <w:lang w:eastAsia="zh-CN"/>
        </w:rPr>
        <w:t xml:space="preserve"> </w:t>
      </w:r>
      <w:r>
        <w:rPr>
          <w:rFonts w:eastAsiaTheme="minorEastAsia"/>
          <w:spacing w:val="-1"/>
          <w:sz w:val="21"/>
          <w:szCs w:val="21"/>
          <w:lang w:eastAsia="zh-CN"/>
        </w:rPr>
        <w:t>this</w:t>
      </w:r>
      <w:r>
        <w:rPr>
          <w:rFonts w:eastAsiaTheme="minorEastAsia"/>
          <w:spacing w:val="45"/>
          <w:sz w:val="21"/>
          <w:szCs w:val="21"/>
          <w:lang w:eastAsia="zh-CN"/>
        </w:rPr>
        <w:t xml:space="preserve"> </w:t>
      </w:r>
      <w:r>
        <w:rPr>
          <w:rFonts w:eastAsiaTheme="minorEastAsia"/>
          <w:spacing w:val="-1"/>
          <w:sz w:val="21"/>
          <w:szCs w:val="21"/>
          <w:lang w:eastAsia="zh-CN"/>
        </w:rPr>
        <w:t>questio</w:t>
      </w:r>
      <w:r>
        <w:rPr>
          <w:rFonts w:eastAsiaTheme="minorEastAsia"/>
          <w:spacing w:val="-2"/>
          <w:sz w:val="21"/>
          <w:szCs w:val="21"/>
          <w:lang w:eastAsia="zh-CN"/>
        </w:rPr>
        <w:t>n</w:t>
      </w:r>
      <w:r>
        <w:rPr>
          <w:rFonts w:eastAsiaTheme="minorEastAsia"/>
          <w:spacing w:val="44"/>
          <w:sz w:val="21"/>
          <w:szCs w:val="21"/>
          <w:lang w:eastAsia="zh-CN"/>
        </w:rPr>
        <w:t xml:space="preserve"> </w:t>
      </w:r>
      <w:r>
        <w:rPr>
          <w:rFonts w:eastAsiaTheme="minorEastAsia"/>
          <w:spacing w:val="-2"/>
          <w:sz w:val="21"/>
          <w:szCs w:val="21"/>
          <w:lang w:eastAsia="zh-CN"/>
        </w:rPr>
        <w:t>is</w:t>
      </w:r>
      <w:r>
        <w:rPr>
          <w:rFonts w:eastAsiaTheme="minorEastAsia"/>
          <w:spacing w:val="40"/>
          <w:sz w:val="21"/>
          <w:szCs w:val="21"/>
          <w:lang w:eastAsia="zh-CN"/>
        </w:rPr>
        <w:t xml:space="preserve"> </w:t>
      </w:r>
      <w:r>
        <w:rPr>
          <w:rFonts w:eastAsiaTheme="minorEastAsia"/>
          <w:spacing w:val="-2"/>
          <w:sz w:val="21"/>
          <w:szCs w:val="21"/>
          <w:lang w:eastAsia="zh-CN"/>
        </w:rPr>
        <w:t>not</w:t>
      </w:r>
      <w:r>
        <w:rPr>
          <w:rFonts w:eastAsiaTheme="minorEastAsia"/>
          <w:spacing w:val="45"/>
          <w:sz w:val="21"/>
          <w:szCs w:val="21"/>
          <w:lang w:eastAsia="zh-CN"/>
        </w:rPr>
        <w:t xml:space="preserve"> </w:t>
      </w:r>
      <w:r>
        <w:rPr>
          <w:rFonts w:eastAsiaTheme="minorEastAsia"/>
          <w:spacing w:val="-2"/>
          <w:sz w:val="21"/>
          <w:szCs w:val="21"/>
          <w:lang w:eastAsia="zh-CN"/>
        </w:rPr>
        <w:t>clear.</w:t>
      </w:r>
    </w:p>
    <w:p w14:paraId="4B83BED0">
      <w:pPr>
        <w:rPr>
          <w:sz w:val="21"/>
          <w:szCs w:val="21"/>
        </w:rPr>
      </w:pPr>
    </w:p>
    <w:p w14:paraId="7A03B0CC">
      <w:pPr>
        <w:rPr>
          <w:rFonts w:hint="eastAsia" w:ascii="Times New Roman" w:hAnsi="Times New Roman" w:cs="Times New Roman"/>
          <w:sz w:val="21"/>
          <w:szCs w:val="21"/>
        </w:rPr>
      </w:pPr>
    </w:p>
    <w:p w14:paraId="77E500CD">
      <w:pPr>
        <w:rPr>
          <w:rFonts w:ascii="Times New Roman" w:hAnsi="Times New Roman" w:cs="Times New Roman"/>
          <w:sz w:val="21"/>
          <w:szCs w:val="21"/>
        </w:rPr>
      </w:pPr>
    </w:p>
    <w:p w14:paraId="733F56ED">
      <w:pPr>
        <w:rPr>
          <w:rFonts w:ascii="Times New Roman" w:hAnsi="Times New Roman" w:cs="Times New Roman"/>
          <w:sz w:val="21"/>
          <w:szCs w:val="21"/>
        </w:rPr>
      </w:pPr>
    </w:p>
    <w:p w14:paraId="475D6907">
      <w:pPr>
        <w:rPr>
          <w:rFonts w:hint="eastAsia" w:ascii="Times New Roman" w:hAnsi="Times New Roman" w:cs="Times New Roman"/>
          <w:sz w:val="21"/>
          <w:szCs w:val="21"/>
        </w:rPr>
      </w:pPr>
    </w:p>
    <w:p w14:paraId="53FEAE3C">
      <w:pPr>
        <w:widowControl/>
        <w:kinsoku w:val="0"/>
        <w:autoSpaceDE w:val="0"/>
        <w:autoSpaceDN w:val="0"/>
        <w:adjustRightInd w:val="0"/>
        <w:snapToGrid w:val="0"/>
        <w:spacing w:before="29" w:after="160" w:line="360" w:lineRule="auto"/>
        <w:ind w:right="96"/>
        <w:textAlignment w:val="baseline"/>
        <w:rPr>
          <w:rFonts w:ascii="Times New Roman" w:hAnsi="Times New Roman" w:cs="Times New Roman"/>
          <w:snapToGrid w:val="0"/>
          <w:color w:val="000000"/>
          <w:kern w:val="0"/>
          <w:sz w:val="21"/>
          <w:szCs w:val="21"/>
          <w14:ligatures w14:val="none"/>
        </w:rPr>
      </w:pPr>
    </w:p>
    <w:p w14:paraId="43394087">
      <w:pPr>
        <w:widowControl/>
        <w:kinsoku w:val="0"/>
        <w:autoSpaceDE w:val="0"/>
        <w:autoSpaceDN w:val="0"/>
        <w:adjustRightInd w:val="0"/>
        <w:snapToGrid w:val="0"/>
        <w:spacing w:before="216" w:after="160" w:line="305" w:lineRule="auto"/>
        <w:ind w:left="259" w:right="100" w:hanging="239"/>
        <w:jc w:val="left"/>
        <w:textAlignment w:val="baseline"/>
        <w:rPr>
          <w:rFonts w:hint="eastAsia" w:ascii="Times New Roman" w:hAnsi="Times New Roman" w:eastAsia="宋体" w:cs="Times New Roman"/>
          <w:snapToGrid w:val="0"/>
          <w:color w:val="000000"/>
          <w:kern w:val="0"/>
          <w:sz w:val="21"/>
          <w:szCs w:val="21"/>
          <w:lang w:val="en-US" w:eastAsia="zh-CN"/>
          <w14:ligatures w14:val="none"/>
        </w:rPr>
      </w:pPr>
    </w:p>
    <w:p w14:paraId="6738A1A9">
      <w:pPr>
        <w:widowControl/>
        <w:kinsoku w:val="0"/>
        <w:autoSpaceDE w:val="0"/>
        <w:autoSpaceDN w:val="0"/>
        <w:adjustRightInd w:val="0"/>
        <w:snapToGrid w:val="0"/>
        <w:spacing w:before="216" w:after="160" w:line="305" w:lineRule="auto"/>
        <w:ind w:left="259" w:right="100" w:hanging="239"/>
        <w:jc w:val="left"/>
        <w:textAlignment w:val="baseline"/>
        <w:rPr>
          <w:rFonts w:hint="default" w:ascii="Times New Roman" w:hAnsi="Times New Roman" w:cs="Times New Roman"/>
          <w:snapToGrid w:val="0"/>
          <w:color w:val="000000"/>
          <w:kern w:val="0"/>
          <w:sz w:val="21"/>
          <w:szCs w:val="21"/>
          <w14:ligatures w14:val="none"/>
        </w:rPr>
      </w:pPr>
    </w:p>
    <w:p w14:paraId="32E82018">
      <w:pPr>
        <w:widowControl/>
        <w:kinsoku w:val="0"/>
        <w:autoSpaceDE w:val="0"/>
        <w:autoSpaceDN w:val="0"/>
        <w:adjustRightInd w:val="0"/>
        <w:snapToGrid w:val="0"/>
        <w:spacing w:before="216" w:after="160" w:line="305" w:lineRule="auto"/>
        <w:ind w:left="259" w:right="100" w:hanging="239"/>
        <w:jc w:val="left"/>
        <w:textAlignment w:val="baseline"/>
        <w:rPr>
          <w:rFonts w:hint="default" w:ascii="Times New Roman" w:hAnsi="Times New Roman" w:cs="Times New Roman"/>
          <w:snapToGrid w:val="0"/>
          <w:color w:val="000000"/>
          <w:kern w:val="0"/>
          <w:sz w:val="21"/>
          <w:szCs w:val="21"/>
          <w14:ligatures w14:val="none"/>
        </w:rPr>
        <w:sectPr>
          <w:headerReference r:id="rId4" w:type="default"/>
          <w:pgSz w:w="11906" w:h="16838"/>
          <w:pgMar w:top="400" w:right="1169" w:bottom="0" w:left="959" w:header="0" w:footer="0" w:gutter="0"/>
          <w:cols w:space="720" w:num="1"/>
        </w:sectPr>
      </w:pPr>
    </w:p>
    <w:p w14:paraId="485B09E1">
      <w:pPr>
        <w:spacing w:before="121" w:line="222" w:lineRule="auto"/>
        <w:jc w:val="center"/>
        <w:outlineLvl w:val="0"/>
        <w:rPr>
          <w:rFonts w:ascii="黑体" w:hAnsi="黑体" w:eastAsia="黑体" w:cs="黑体"/>
          <w:b/>
          <w:bCs/>
          <w:spacing w:val="-4"/>
          <w:sz w:val="28"/>
          <w:szCs w:val="28"/>
        </w:rPr>
      </w:pPr>
      <w:r>
        <w:rPr>
          <w:rFonts w:hint="default" w:ascii="Times New Roman" w:hAnsi="Times New Roman" w:cs="Times New Roman"/>
          <w:snapToGrid w:val="0"/>
          <w:color w:val="000000"/>
          <w:kern w:val="0"/>
          <w:sz w:val="21"/>
          <w:szCs w:val="21"/>
          <w14:ligatures w14:val="none"/>
        </w:rPr>
        <w:t xml:space="preserve">  </w:t>
      </w:r>
      <w:r>
        <w:rPr>
          <w:rFonts w:hint="eastAsia" w:ascii="黑体" w:hAnsi="黑体" w:eastAsia="黑体" w:cs="黑体"/>
          <w:b/>
          <w:bCs/>
          <w:spacing w:val="-4"/>
          <w:sz w:val="28"/>
          <w:szCs w:val="28"/>
          <w:lang w:val="en-US" w:eastAsia="zh-CN"/>
        </w:rPr>
        <w:t>专题六</w:t>
      </w:r>
      <w:r>
        <w:rPr>
          <w:rFonts w:ascii="黑体" w:hAnsi="黑体" w:eastAsia="黑体" w:cs="黑体"/>
          <w:b/>
          <w:bCs/>
          <w:spacing w:val="-4"/>
          <w:sz w:val="28"/>
          <w:szCs w:val="28"/>
        </w:rPr>
        <w:t>句子成分</w:t>
      </w:r>
    </w:p>
    <w:p w14:paraId="35086D7B">
      <w:pPr>
        <w:spacing w:before="121" w:line="222" w:lineRule="auto"/>
        <w:jc w:val="center"/>
        <w:outlineLvl w:val="0"/>
        <w:rPr>
          <w:rFonts w:ascii="黑体" w:hAnsi="黑体" w:eastAsia="黑体" w:cs="黑体"/>
          <w:sz w:val="28"/>
          <w:szCs w:val="28"/>
        </w:rPr>
      </w:pPr>
      <w:r>
        <w:rPr>
          <w:rFonts w:ascii="黑体" w:hAnsi="黑体" w:eastAsia="黑体" w:cs="黑体"/>
          <w:b/>
          <w:bCs/>
          <w:spacing w:val="-7"/>
          <w:position w:val="-4"/>
          <w:sz w:val="28"/>
          <w:szCs w:val="28"/>
        </w:rPr>
        <w:t>重难透</w:t>
      </w:r>
      <w:r>
        <w:rPr>
          <w:rFonts w:ascii="黑体" w:hAnsi="黑体" w:eastAsia="黑体" w:cs="黑体"/>
          <w:spacing w:val="-7"/>
          <w:position w:val="-4"/>
          <w:sz w:val="28"/>
          <w:szCs w:val="28"/>
        </w:rPr>
        <w:t>析</w:t>
      </w:r>
    </w:p>
    <w:p w14:paraId="09DD020B">
      <w:pPr>
        <w:spacing w:before="115" w:line="302" w:lineRule="auto"/>
        <w:ind w:left="359" w:firstLine="420"/>
        <w:rPr>
          <w:rFonts w:ascii="宋体" w:hAnsi="宋体" w:eastAsia="宋体" w:cs="宋体"/>
          <w:sz w:val="20"/>
          <w:szCs w:val="20"/>
        </w:rPr>
      </w:pPr>
      <w:r>
        <w:rPr>
          <w:rFonts w:ascii="宋体" w:hAnsi="宋体" w:eastAsia="宋体" w:cs="宋体"/>
          <w:sz w:val="21"/>
          <w:szCs w:val="21"/>
        </w:rPr>
        <w:t>句子的组成成分叫作句子成分。句子有主要成分和次要成分。主要</w:t>
      </w:r>
      <w:r>
        <w:rPr>
          <w:rFonts w:ascii="宋体" w:hAnsi="宋体" w:eastAsia="宋体" w:cs="宋体"/>
          <w:spacing w:val="-1"/>
          <w:sz w:val="21"/>
          <w:szCs w:val="21"/>
        </w:rPr>
        <w:t>成分是主语和谓语。次要成分是宾语、</w:t>
      </w:r>
      <w:r>
        <w:rPr>
          <w:rFonts w:ascii="宋体" w:hAnsi="宋体" w:eastAsia="宋体" w:cs="宋体"/>
          <w:sz w:val="21"/>
          <w:szCs w:val="21"/>
        </w:rPr>
        <w:t xml:space="preserve"> </w:t>
      </w:r>
      <w:r>
        <w:rPr>
          <w:rFonts w:ascii="宋体" w:hAnsi="宋体" w:eastAsia="宋体" w:cs="宋体"/>
          <w:sz w:val="20"/>
          <w:szCs w:val="20"/>
        </w:rPr>
        <w:t>补足语、表语、定语、状语和同位语，它们对主语和谓语动词起补足、说明或修饰的作</w:t>
      </w:r>
      <w:r>
        <w:rPr>
          <w:rFonts w:ascii="宋体" w:hAnsi="宋体" w:eastAsia="宋体" w:cs="宋体"/>
          <w:spacing w:val="-1"/>
          <w:sz w:val="20"/>
          <w:szCs w:val="20"/>
        </w:rPr>
        <w:t>用。</w:t>
      </w:r>
    </w:p>
    <w:p w14:paraId="43160EE9">
      <w:pPr>
        <w:spacing w:line="25" w:lineRule="exact"/>
      </w:pPr>
    </w:p>
    <w:tbl>
      <w:tblPr>
        <w:tblStyle w:val="12"/>
        <w:tblW w:w="9960" w:type="dxa"/>
        <w:tblInd w:w="3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2610"/>
        <w:gridCol w:w="5770"/>
      </w:tblGrid>
      <w:tr w14:paraId="3E58F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1580" w:type="dxa"/>
            <w:tcBorders>
              <w:left w:val="nil"/>
            </w:tcBorders>
            <w:vAlign w:val="top"/>
          </w:tcPr>
          <w:p w14:paraId="4876908C">
            <w:pPr>
              <w:pStyle w:val="11"/>
              <w:spacing w:before="100" w:line="220" w:lineRule="auto"/>
              <w:ind w:left="602"/>
            </w:pPr>
            <w:r>
              <w:rPr>
                <w:b/>
                <w:bCs/>
                <w:spacing w:val="-5"/>
              </w:rPr>
              <w:t>成分</w:t>
            </w:r>
          </w:p>
        </w:tc>
        <w:tc>
          <w:tcPr>
            <w:tcW w:w="2610" w:type="dxa"/>
            <w:vAlign w:val="top"/>
          </w:tcPr>
          <w:p w14:paraId="4CA9AC4D">
            <w:pPr>
              <w:pStyle w:val="11"/>
              <w:spacing w:before="100" w:line="219" w:lineRule="auto"/>
              <w:ind w:left="1107"/>
            </w:pPr>
            <w:r>
              <w:rPr>
                <w:b/>
                <w:bCs/>
                <w:spacing w:val="5"/>
              </w:rPr>
              <w:t>说明</w:t>
            </w:r>
          </w:p>
        </w:tc>
        <w:tc>
          <w:tcPr>
            <w:tcW w:w="5770" w:type="dxa"/>
            <w:tcBorders>
              <w:right w:val="nil"/>
            </w:tcBorders>
            <w:vAlign w:val="top"/>
          </w:tcPr>
          <w:p w14:paraId="18DC1E29">
            <w:pPr>
              <w:pStyle w:val="11"/>
              <w:spacing w:before="101" w:line="221" w:lineRule="auto"/>
              <w:ind w:left="2667"/>
            </w:pPr>
            <w:r>
              <w:rPr>
                <w:b/>
                <w:bCs/>
                <w:spacing w:val="-5"/>
              </w:rPr>
              <w:t>示例</w:t>
            </w:r>
          </w:p>
        </w:tc>
      </w:tr>
      <w:tr w14:paraId="3947C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6" w:hRule="atLeast"/>
        </w:trPr>
        <w:tc>
          <w:tcPr>
            <w:tcW w:w="1580" w:type="dxa"/>
            <w:tcBorders>
              <w:left w:val="nil"/>
            </w:tcBorders>
            <w:vAlign w:val="top"/>
          </w:tcPr>
          <w:p w14:paraId="51858595">
            <w:pPr>
              <w:spacing w:after="160" w:line="244" w:lineRule="auto"/>
              <w:rPr>
                <w:rFonts w:ascii="Arial"/>
                <w:snapToGrid w:val="0"/>
                <w:color w:val="000000"/>
                <w:sz w:val="21"/>
              </w:rPr>
            </w:pPr>
          </w:p>
          <w:p w14:paraId="74A5D47A">
            <w:pPr>
              <w:spacing w:after="160" w:line="244" w:lineRule="auto"/>
              <w:rPr>
                <w:rFonts w:ascii="Arial"/>
                <w:snapToGrid w:val="0"/>
                <w:color w:val="000000"/>
                <w:sz w:val="21"/>
              </w:rPr>
            </w:pPr>
          </w:p>
          <w:p w14:paraId="580B281B">
            <w:pPr>
              <w:spacing w:after="160" w:line="244" w:lineRule="auto"/>
              <w:rPr>
                <w:rFonts w:ascii="Arial"/>
                <w:snapToGrid w:val="0"/>
                <w:color w:val="000000"/>
                <w:sz w:val="21"/>
              </w:rPr>
            </w:pPr>
          </w:p>
          <w:p w14:paraId="6F851EDC">
            <w:pPr>
              <w:spacing w:after="160" w:line="244" w:lineRule="auto"/>
              <w:rPr>
                <w:rFonts w:ascii="Arial"/>
                <w:snapToGrid w:val="0"/>
                <w:color w:val="000000"/>
                <w:sz w:val="21"/>
              </w:rPr>
            </w:pPr>
          </w:p>
          <w:p w14:paraId="7749DC0F">
            <w:pPr>
              <w:spacing w:after="160" w:line="245" w:lineRule="auto"/>
              <w:rPr>
                <w:rFonts w:ascii="Arial"/>
                <w:snapToGrid w:val="0"/>
                <w:color w:val="000000"/>
                <w:sz w:val="21"/>
              </w:rPr>
            </w:pPr>
          </w:p>
          <w:p w14:paraId="78A63CB4">
            <w:pPr>
              <w:pStyle w:val="11"/>
              <w:spacing w:before="62" w:line="222" w:lineRule="auto"/>
              <w:ind w:left="600"/>
            </w:pPr>
            <w:r>
              <w:rPr>
                <w:spacing w:val="-3"/>
              </w:rPr>
              <w:t>主语</w:t>
            </w:r>
          </w:p>
          <w:p w14:paraId="7362F395">
            <w:pPr>
              <w:pStyle w:val="11"/>
              <w:spacing w:before="123" w:line="214" w:lineRule="auto"/>
              <w:ind w:left="170"/>
            </w:pPr>
            <w:r>
              <w:rPr>
                <w:spacing w:val="-5"/>
              </w:rPr>
              <w:t>(the  subject)</w:t>
            </w:r>
          </w:p>
        </w:tc>
        <w:tc>
          <w:tcPr>
            <w:tcW w:w="2610" w:type="dxa"/>
            <w:vAlign w:val="top"/>
          </w:tcPr>
          <w:p w14:paraId="7245E7EC">
            <w:pPr>
              <w:spacing w:after="160" w:line="275" w:lineRule="auto"/>
              <w:rPr>
                <w:rFonts w:ascii="Arial"/>
                <w:snapToGrid w:val="0"/>
                <w:color w:val="000000"/>
                <w:sz w:val="21"/>
              </w:rPr>
            </w:pPr>
          </w:p>
          <w:p w14:paraId="763B8A6B">
            <w:pPr>
              <w:spacing w:after="160" w:line="276" w:lineRule="auto"/>
              <w:rPr>
                <w:rFonts w:ascii="Arial"/>
                <w:snapToGrid w:val="0"/>
                <w:color w:val="000000"/>
                <w:sz w:val="21"/>
              </w:rPr>
            </w:pPr>
          </w:p>
          <w:p w14:paraId="2B5A9DBD">
            <w:pPr>
              <w:pStyle w:val="11"/>
              <w:spacing w:before="62" w:line="326" w:lineRule="auto"/>
              <w:ind w:left="115" w:right="240" w:firstLine="140"/>
            </w:pPr>
            <w:r>
              <w:rPr>
                <w:spacing w:val="1"/>
              </w:rPr>
              <w:t>主语是一个句子所叙述的</w:t>
            </w:r>
            <w:r>
              <w:rPr>
                <w:spacing w:val="2"/>
              </w:rPr>
              <w:t xml:space="preserve"> </w:t>
            </w:r>
            <w:r>
              <w:rPr>
                <w:spacing w:val="-1"/>
              </w:rPr>
              <w:t>主体，一般在句首。</w:t>
            </w:r>
          </w:p>
          <w:p w14:paraId="40905E59">
            <w:pPr>
              <w:pStyle w:val="11"/>
              <w:spacing w:before="2" w:line="331" w:lineRule="auto"/>
              <w:ind w:left="125" w:right="149" w:firstLine="29"/>
              <w:jc w:val="both"/>
            </w:pPr>
            <w:r>
              <w:rPr>
                <w:spacing w:val="-1"/>
              </w:rPr>
              <w:t>主语主要由名词、代词、数</w:t>
            </w:r>
            <w:r>
              <w:rPr>
                <w:spacing w:val="2"/>
              </w:rPr>
              <w:t xml:space="preserve"> </w:t>
            </w:r>
            <w:r>
              <w:rPr>
                <w:spacing w:val="3"/>
              </w:rPr>
              <w:t>词、不定式(短语)、动名词</w:t>
            </w:r>
            <w:r>
              <w:rPr>
                <w:spacing w:val="5"/>
              </w:rPr>
              <w:t xml:space="preserve"> </w:t>
            </w:r>
            <w:r>
              <w:rPr>
                <w:spacing w:val="-1"/>
              </w:rPr>
              <w:t>(短语)、从句等充当。</w:t>
            </w:r>
          </w:p>
        </w:tc>
        <w:tc>
          <w:tcPr>
            <w:tcW w:w="5770" w:type="dxa"/>
            <w:tcBorders>
              <w:right w:val="nil"/>
            </w:tcBorders>
            <w:vAlign w:val="top"/>
          </w:tcPr>
          <w:p w14:paraId="0BB4C254">
            <w:pPr>
              <w:pStyle w:val="11"/>
              <w:spacing w:before="98" w:line="219" w:lineRule="auto"/>
              <w:ind w:left="94"/>
            </w:pPr>
            <w:r>
              <w:rPr>
                <w:rFonts w:ascii="Times New Roman" w:hAnsi="Times New Roman" w:cs="Times New Roman"/>
              </w:rPr>
              <w:t>________</w:t>
            </w:r>
            <w:r>
              <w:t xml:space="preserve"> rises</w:t>
            </w:r>
            <w:r>
              <w:rPr>
                <w:spacing w:val="23"/>
              </w:rPr>
              <w:t xml:space="preserve"> </w:t>
            </w:r>
            <w:r>
              <w:t>in</w:t>
            </w:r>
            <w:r>
              <w:rPr>
                <w:spacing w:val="15"/>
              </w:rPr>
              <w:t xml:space="preserve"> </w:t>
            </w:r>
            <w:r>
              <w:t>the</w:t>
            </w:r>
            <w:r>
              <w:rPr>
                <w:spacing w:val="15"/>
              </w:rPr>
              <w:t xml:space="preserve"> </w:t>
            </w:r>
            <w:r>
              <w:t>east</w:t>
            </w:r>
            <w:r>
              <w:rPr>
                <w:spacing w:val="-1"/>
              </w:rPr>
              <w:t>.太阳从东方升起。(名词)</w:t>
            </w:r>
          </w:p>
          <w:p w14:paraId="72D11B14">
            <w:pPr>
              <w:pStyle w:val="11"/>
              <w:spacing w:before="107" w:line="214" w:lineRule="auto"/>
              <w:ind w:left="94"/>
            </w:pPr>
            <w:r>
              <w:t>He</w:t>
            </w:r>
            <w:r>
              <w:rPr>
                <w:spacing w:val="2"/>
              </w:rPr>
              <w:t xml:space="preserve"> </w:t>
            </w:r>
            <w:r>
              <w:t>likes</w:t>
            </w:r>
            <w:r>
              <w:rPr>
                <w:spacing w:val="21"/>
              </w:rPr>
              <w:t xml:space="preserve"> </w:t>
            </w:r>
            <w:r>
              <w:t>dancing</w:t>
            </w:r>
            <w:r>
              <w:rPr>
                <w:spacing w:val="2"/>
              </w:rPr>
              <w:t>.他喜欢跳舞。(代词)</w:t>
            </w:r>
          </w:p>
          <w:p w14:paraId="6E22E5A8">
            <w:pPr>
              <w:pStyle w:val="11"/>
              <w:spacing w:before="126" w:line="219" w:lineRule="auto"/>
              <w:ind w:left="94"/>
            </w:pPr>
            <w:r>
              <w:rPr>
                <w:rFonts w:ascii="Times New Roman" w:hAnsi="Times New Roman" w:cs="Times New Roman"/>
              </w:rPr>
              <w:t>________</w:t>
            </w:r>
            <w:r>
              <w:t>times four</w:t>
            </w:r>
            <w:r>
              <w:rPr>
                <w:spacing w:val="24"/>
              </w:rPr>
              <w:t xml:space="preserve"> </w:t>
            </w:r>
            <w:r>
              <w:t>is</w:t>
            </w:r>
            <w:r>
              <w:rPr>
                <w:spacing w:val="25"/>
              </w:rPr>
              <w:t xml:space="preserve"> </w:t>
            </w:r>
            <w:r>
              <w:t>16.4乘4</w:t>
            </w:r>
            <w:r>
              <w:rPr>
                <w:spacing w:val="-1"/>
              </w:rPr>
              <w:t>等于16。(数词)</w:t>
            </w:r>
          </w:p>
          <w:p w14:paraId="18417600">
            <w:pPr>
              <w:pStyle w:val="11"/>
              <w:spacing w:before="114" w:line="219" w:lineRule="auto"/>
              <w:ind w:left="94"/>
            </w:pPr>
            <w:r>
              <w:rPr>
                <w:rFonts w:ascii="Times New Roman" w:hAnsi="Times New Roman" w:cs="Times New Roman"/>
              </w:rPr>
              <w:t>________________</w:t>
            </w:r>
            <w:r>
              <w:rPr>
                <w:spacing w:val="2"/>
              </w:rPr>
              <w:t xml:space="preserve"> </w:t>
            </w:r>
            <w:r>
              <w:t>is</w:t>
            </w:r>
            <w:r>
              <w:rPr>
                <w:spacing w:val="2"/>
              </w:rPr>
              <w:t xml:space="preserve"> </w:t>
            </w:r>
            <w:r>
              <w:t>valuable</w:t>
            </w:r>
            <w:r>
              <w:rPr>
                <w:spacing w:val="2"/>
              </w:rPr>
              <w:t>.人贵有自知之明。(不定式短语)</w:t>
            </w:r>
          </w:p>
          <w:p w14:paraId="720976F7">
            <w:pPr>
              <w:pStyle w:val="11"/>
              <w:spacing w:before="108" w:line="333" w:lineRule="auto"/>
              <w:ind w:left="94" w:right="1" w:hanging="9"/>
            </w:pPr>
            <w:r>
              <w:rPr>
                <w:rFonts w:ascii="Times New Roman" w:hAnsi="Times New Roman" w:cs="Times New Roman"/>
              </w:rPr>
              <w:t>________________</w:t>
            </w:r>
            <w:r>
              <w:rPr>
                <w:spacing w:val="-13"/>
              </w:rPr>
              <w:t xml:space="preserve"> is good</w:t>
            </w:r>
            <w:r>
              <w:rPr>
                <w:spacing w:val="-7"/>
              </w:rPr>
              <w:t xml:space="preserve"> </w:t>
            </w:r>
            <w:r>
              <w:rPr>
                <w:spacing w:val="-13"/>
              </w:rPr>
              <w:t>practice</w:t>
            </w:r>
            <w:r>
              <w:rPr>
                <w:spacing w:val="6"/>
              </w:rPr>
              <w:t xml:space="preserve"> </w:t>
            </w:r>
            <w:r>
              <w:rPr>
                <w:spacing w:val="-13"/>
              </w:rPr>
              <w:t>in</w:t>
            </w:r>
            <w:r>
              <w:rPr>
                <w:spacing w:val="5"/>
              </w:rPr>
              <w:t xml:space="preserve"> </w:t>
            </w:r>
            <w:r>
              <w:rPr>
                <w:spacing w:val="-13"/>
              </w:rPr>
              <w:t>learning</w:t>
            </w:r>
            <w:r>
              <w:rPr>
                <w:spacing w:val="-7"/>
              </w:rPr>
              <w:t xml:space="preserve"> </w:t>
            </w:r>
            <w:r>
              <w:rPr>
                <w:spacing w:val="-13"/>
              </w:rPr>
              <w:t>English.听广播</w:t>
            </w:r>
            <w:r>
              <w:rPr>
                <w:spacing w:val="-12"/>
              </w:rPr>
              <w:t>是</w:t>
            </w:r>
            <w:r>
              <w:t xml:space="preserve"> </w:t>
            </w:r>
            <w:r>
              <w:rPr>
                <w:spacing w:val="2"/>
              </w:rPr>
              <w:t>学习英语的好方法。(动名词短语)</w:t>
            </w:r>
          </w:p>
          <w:p w14:paraId="52A44C26">
            <w:pPr>
              <w:pStyle w:val="11"/>
              <w:spacing w:line="218" w:lineRule="auto"/>
              <w:ind w:left="94"/>
            </w:pPr>
            <w:r>
              <w:rPr>
                <w:rFonts w:ascii="Times New Roman" w:hAnsi="Times New Roman" w:cs="Times New Roman"/>
              </w:rPr>
              <w:t>______________</w:t>
            </w:r>
            <w:r>
              <w:rPr>
                <w:spacing w:val="1"/>
              </w:rPr>
              <w:t xml:space="preserve"> </w:t>
            </w:r>
            <w:r>
              <w:t>is</w:t>
            </w:r>
            <w:r>
              <w:rPr>
                <w:spacing w:val="1"/>
              </w:rPr>
              <w:t xml:space="preserve"> </w:t>
            </w:r>
            <w:r>
              <w:t>a</w:t>
            </w:r>
            <w:r>
              <w:rPr>
                <w:spacing w:val="20"/>
              </w:rPr>
              <w:t xml:space="preserve"> </w:t>
            </w:r>
            <w:r>
              <w:t>book</w:t>
            </w:r>
            <w:r>
              <w:rPr>
                <w:spacing w:val="1"/>
              </w:rPr>
              <w:t>.他需要的是一本书。(主语从句)</w:t>
            </w:r>
          </w:p>
          <w:p w14:paraId="2879DF24">
            <w:pPr>
              <w:pStyle w:val="11"/>
              <w:spacing w:before="102" w:line="312" w:lineRule="auto"/>
              <w:ind w:left="94" w:hanging="19"/>
            </w:pPr>
            <w:r>
              <w:rPr>
                <w:rFonts w:ascii="Times New Roman" w:hAnsi="Times New Roman" w:cs="Times New Roman"/>
              </w:rPr>
              <w:t>_____</w:t>
            </w:r>
            <w:r>
              <w:rPr>
                <w:spacing w:val="-8"/>
              </w:rPr>
              <w:t xml:space="preserve"> was his duty to attend</w:t>
            </w:r>
            <w:r>
              <w:rPr>
                <w:spacing w:val="6"/>
              </w:rPr>
              <w:t xml:space="preserve"> </w:t>
            </w:r>
            <w:r>
              <w:rPr>
                <w:spacing w:val="-8"/>
              </w:rPr>
              <w:t>to</w:t>
            </w:r>
            <w:r>
              <w:rPr>
                <w:spacing w:val="5"/>
              </w:rPr>
              <w:t xml:space="preserve"> </w:t>
            </w:r>
            <w:r>
              <w:rPr>
                <w:spacing w:val="-8"/>
              </w:rPr>
              <w:t>the matter.处理这个问题是他的</w:t>
            </w:r>
            <w:r>
              <w:rPr>
                <w:spacing w:val="-9"/>
              </w:rPr>
              <w:t>责任。</w:t>
            </w:r>
            <w:r>
              <w:t xml:space="preserve"> </w:t>
            </w:r>
            <w:r>
              <w:rPr>
                <w:spacing w:val="3"/>
              </w:rPr>
              <w:t>(</w:t>
            </w:r>
            <w:r>
              <w:t>it</w:t>
            </w:r>
            <w:r>
              <w:rPr>
                <w:spacing w:val="3"/>
              </w:rPr>
              <w:t>作形式主语)</w:t>
            </w:r>
          </w:p>
        </w:tc>
      </w:tr>
      <w:tr w14:paraId="297D0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7" w:hRule="atLeast"/>
        </w:trPr>
        <w:tc>
          <w:tcPr>
            <w:tcW w:w="1580" w:type="dxa"/>
            <w:tcBorders>
              <w:left w:val="nil"/>
            </w:tcBorders>
            <w:vAlign w:val="top"/>
          </w:tcPr>
          <w:p w14:paraId="1AFF37D8">
            <w:pPr>
              <w:spacing w:after="160" w:line="244" w:lineRule="auto"/>
              <w:rPr>
                <w:rFonts w:ascii="Arial"/>
                <w:snapToGrid w:val="0"/>
                <w:color w:val="000000"/>
                <w:sz w:val="21"/>
              </w:rPr>
            </w:pPr>
          </w:p>
          <w:p w14:paraId="54A7B738">
            <w:pPr>
              <w:spacing w:after="160" w:line="244" w:lineRule="auto"/>
              <w:rPr>
                <w:rFonts w:ascii="Arial"/>
                <w:snapToGrid w:val="0"/>
                <w:color w:val="000000"/>
                <w:sz w:val="21"/>
              </w:rPr>
            </w:pPr>
          </w:p>
          <w:p w14:paraId="1E27731C">
            <w:pPr>
              <w:spacing w:after="160" w:line="245" w:lineRule="auto"/>
              <w:rPr>
                <w:rFonts w:ascii="Arial"/>
                <w:snapToGrid w:val="0"/>
                <w:color w:val="000000"/>
                <w:sz w:val="21"/>
              </w:rPr>
            </w:pPr>
          </w:p>
          <w:p w14:paraId="00738C01">
            <w:pPr>
              <w:spacing w:after="160" w:line="245" w:lineRule="auto"/>
              <w:rPr>
                <w:rFonts w:ascii="Arial"/>
                <w:snapToGrid w:val="0"/>
                <w:color w:val="000000"/>
                <w:sz w:val="21"/>
              </w:rPr>
            </w:pPr>
          </w:p>
          <w:p w14:paraId="5082CCFC">
            <w:pPr>
              <w:spacing w:after="160" w:line="245" w:lineRule="auto"/>
              <w:rPr>
                <w:rFonts w:ascii="Arial"/>
                <w:snapToGrid w:val="0"/>
                <w:color w:val="000000"/>
                <w:sz w:val="21"/>
              </w:rPr>
            </w:pPr>
          </w:p>
          <w:p w14:paraId="0925C475">
            <w:pPr>
              <w:pStyle w:val="11"/>
              <w:spacing w:before="62" w:line="221" w:lineRule="auto"/>
              <w:ind w:left="600"/>
            </w:pPr>
            <w:r>
              <w:rPr>
                <w:spacing w:val="-3"/>
              </w:rPr>
              <w:t>谓语</w:t>
            </w:r>
          </w:p>
          <w:p w14:paraId="22581F24">
            <w:pPr>
              <w:pStyle w:val="11"/>
              <w:spacing w:before="146" w:line="214" w:lineRule="auto"/>
              <w:ind w:left="70"/>
            </w:pPr>
            <w:r>
              <w:rPr>
                <w:spacing w:val="-3"/>
              </w:rPr>
              <w:t>(the  predicate)</w:t>
            </w:r>
          </w:p>
        </w:tc>
        <w:tc>
          <w:tcPr>
            <w:tcW w:w="2610" w:type="dxa"/>
            <w:vAlign w:val="top"/>
          </w:tcPr>
          <w:p w14:paraId="2B062C76">
            <w:pPr>
              <w:spacing w:after="160" w:line="245" w:lineRule="auto"/>
              <w:rPr>
                <w:rFonts w:ascii="Arial"/>
                <w:snapToGrid w:val="0"/>
                <w:color w:val="000000"/>
                <w:sz w:val="21"/>
              </w:rPr>
            </w:pPr>
          </w:p>
          <w:p w14:paraId="7709D0CE">
            <w:pPr>
              <w:spacing w:after="160" w:line="245" w:lineRule="auto"/>
              <w:rPr>
                <w:rFonts w:ascii="Arial"/>
                <w:snapToGrid w:val="0"/>
                <w:color w:val="000000"/>
                <w:sz w:val="21"/>
              </w:rPr>
            </w:pPr>
          </w:p>
          <w:p w14:paraId="470EA4AA">
            <w:pPr>
              <w:spacing w:after="160" w:line="246" w:lineRule="auto"/>
              <w:rPr>
                <w:rFonts w:ascii="Arial"/>
                <w:snapToGrid w:val="0"/>
                <w:color w:val="000000"/>
                <w:sz w:val="21"/>
              </w:rPr>
            </w:pPr>
          </w:p>
          <w:p w14:paraId="45599FC1">
            <w:pPr>
              <w:pStyle w:val="11"/>
              <w:spacing w:before="62" w:line="327" w:lineRule="auto"/>
              <w:ind w:left="105" w:right="174" w:firstLine="149"/>
              <w:jc w:val="both"/>
            </w:pPr>
            <w:r>
              <w:rPr>
                <w:spacing w:val="1"/>
              </w:rPr>
              <w:t>谓语表示主语的行为动作</w:t>
            </w:r>
            <w:r>
              <w:t xml:space="preserve"> </w:t>
            </w:r>
            <w:r>
              <w:rPr>
                <w:spacing w:val="-1"/>
              </w:rPr>
              <w:t>或所处的状态，</w:t>
            </w:r>
            <w:r>
              <w:rPr>
                <w:spacing w:val="-44"/>
              </w:rPr>
              <w:t xml:space="preserve"> </w:t>
            </w:r>
            <w:r>
              <w:rPr>
                <w:spacing w:val="-1"/>
              </w:rPr>
              <w:t>一般在主语</w:t>
            </w:r>
            <w:r>
              <w:t xml:space="preserve"> </w:t>
            </w:r>
            <w:r>
              <w:rPr>
                <w:spacing w:val="-2"/>
              </w:rPr>
              <w:t>之后。</w:t>
            </w:r>
          </w:p>
          <w:p w14:paraId="5BF464FD">
            <w:pPr>
              <w:pStyle w:val="11"/>
              <w:spacing w:before="9" w:line="324" w:lineRule="auto"/>
              <w:ind w:left="115" w:right="263" w:firstLine="140"/>
            </w:pPr>
            <w:r>
              <w:rPr>
                <w:spacing w:val="-1"/>
              </w:rPr>
              <w:t>谓语通常可分为简单谓语</w:t>
            </w:r>
            <w:r>
              <w:rPr>
                <w:spacing w:val="1"/>
              </w:rPr>
              <w:t xml:space="preserve"> </w:t>
            </w:r>
            <w:r>
              <w:rPr>
                <w:spacing w:val="-1"/>
              </w:rPr>
              <w:t>和复合谓语。</w:t>
            </w:r>
          </w:p>
        </w:tc>
        <w:tc>
          <w:tcPr>
            <w:tcW w:w="5770" w:type="dxa"/>
            <w:tcBorders>
              <w:right w:val="nil"/>
            </w:tcBorders>
            <w:vAlign w:val="top"/>
          </w:tcPr>
          <w:p w14:paraId="045B24D0">
            <w:pPr>
              <w:pStyle w:val="11"/>
              <w:spacing w:before="100" w:line="219" w:lineRule="auto"/>
              <w:ind w:left="94"/>
            </w:pPr>
            <w:r>
              <w:rPr>
                <w:spacing w:val="1"/>
              </w:rPr>
              <w:t>1.简单谓语</w:t>
            </w:r>
          </w:p>
          <w:p w14:paraId="53DBC9C5">
            <w:pPr>
              <w:pStyle w:val="11"/>
              <w:spacing w:before="99" w:line="214" w:lineRule="auto"/>
              <w:ind w:left="94"/>
            </w:pPr>
            <w:r>
              <w:t xml:space="preserve">We </w:t>
            </w:r>
            <w:r>
              <w:rPr>
                <w:rFonts w:ascii="Times New Roman" w:hAnsi="Times New Roman" w:cs="Times New Roman"/>
              </w:rPr>
              <w:t>________</w:t>
            </w:r>
            <w:r>
              <w:t xml:space="preserve"> English.我们学习英语。</w:t>
            </w:r>
          </w:p>
          <w:p w14:paraId="75FC4910">
            <w:pPr>
              <w:pStyle w:val="11"/>
              <w:spacing w:before="161" w:line="215" w:lineRule="auto"/>
              <w:ind w:left="94"/>
            </w:pPr>
            <w:r>
              <w:rPr>
                <w:spacing w:val="-2"/>
              </w:rPr>
              <w:t>Physics is</w:t>
            </w:r>
            <w:r>
              <w:rPr>
                <w:spacing w:val="24"/>
              </w:rPr>
              <w:t xml:space="preserve"> </w:t>
            </w:r>
            <w:r>
              <w:rPr>
                <w:spacing w:val="-2"/>
              </w:rPr>
              <w:t>the</w:t>
            </w:r>
            <w:r>
              <w:rPr>
                <w:spacing w:val="16"/>
              </w:rPr>
              <w:t xml:space="preserve"> </w:t>
            </w:r>
            <w:r>
              <w:rPr>
                <w:spacing w:val="-2"/>
              </w:rPr>
              <w:t>science</w:t>
            </w:r>
            <w:r>
              <w:rPr>
                <w:spacing w:val="12"/>
              </w:rPr>
              <w:t xml:space="preserve"> </w:t>
            </w:r>
            <w:r>
              <w:rPr>
                <w:spacing w:val="-2"/>
              </w:rPr>
              <w:t xml:space="preserve">that </w:t>
            </w:r>
            <w:r>
              <w:rPr>
                <w:rFonts w:ascii="Times New Roman" w:hAnsi="Times New Roman" w:cs="Times New Roman"/>
              </w:rPr>
              <w:t>_____________</w:t>
            </w:r>
            <w:r>
              <w:rPr>
                <w:spacing w:val="-2"/>
              </w:rPr>
              <w:t xml:space="preserve">  matter.</w:t>
            </w:r>
          </w:p>
          <w:p w14:paraId="5C3C6CD6">
            <w:pPr>
              <w:pStyle w:val="11"/>
              <w:spacing w:before="112" w:line="219" w:lineRule="auto"/>
              <w:ind w:left="94"/>
            </w:pPr>
            <w:r>
              <w:t>物理学是论及物质的科学。</w:t>
            </w:r>
          </w:p>
          <w:p w14:paraId="50CB7F5A">
            <w:pPr>
              <w:pStyle w:val="11"/>
              <w:spacing w:before="105" w:line="219" w:lineRule="auto"/>
              <w:ind w:left="94"/>
            </w:pPr>
            <w:r>
              <w:t xml:space="preserve">Fruit </w:t>
            </w:r>
            <w:r>
              <w:rPr>
                <w:rFonts w:ascii="Times New Roman" w:hAnsi="Times New Roman" w:cs="Times New Roman"/>
              </w:rPr>
              <w:t>________</w:t>
            </w:r>
            <w:r>
              <w:t xml:space="preserve"> vitamins.水果富含维生素。</w:t>
            </w:r>
          </w:p>
          <w:p w14:paraId="541D7DF9">
            <w:pPr>
              <w:pStyle w:val="11"/>
              <w:spacing w:before="115" w:line="220" w:lineRule="auto"/>
              <w:ind w:left="94"/>
            </w:pPr>
            <w:r>
              <w:rPr>
                <w:spacing w:val="-2"/>
              </w:rPr>
              <w:t>2.复合谓语</w:t>
            </w:r>
          </w:p>
          <w:p w14:paraId="38B98935">
            <w:pPr>
              <w:pStyle w:val="11"/>
              <w:spacing w:before="99" w:line="215" w:lineRule="auto"/>
              <w:ind w:left="94"/>
            </w:pPr>
            <w:r>
              <w:t xml:space="preserve">You </w:t>
            </w:r>
            <w:r>
              <w:rPr>
                <w:rFonts w:ascii="Times New Roman" w:hAnsi="Times New Roman" w:cs="Times New Roman"/>
              </w:rPr>
              <w:t>________</w:t>
            </w:r>
            <w:r>
              <w:t xml:space="preserve"> the work to</w:t>
            </w:r>
            <w:r>
              <w:rPr>
                <w:spacing w:val="7"/>
              </w:rPr>
              <w:t xml:space="preserve"> </w:t>
            </w:r>
            <w:r>
              <w:t>me.你可以把这</w:t>
            </w:r>
            <w:r>
              <w:rPr>
                <w:spacing w:val="-1"/>
              </w:rPr>
              <w:t>工作交给我做。</w:t>
            </w:r>
          </w:p>
          <w:p w14:paraId="75F35883">
            <w:pPr>
              <w:pStyle w:val="11"/>
              <w:spacing w:before="126" w:line="307" w:lineRule="auto"/>
              <w:ind w:left="94"/>
            </w:pPr>
            <w:r>
              <w:rPr>
                <w:spacing w:val="-9"/>
              </w:rPr>
              <w:t xml:space="preserve">I </w:t>
            </w:r>
            <w:r>
              <w:rPr>
                <w:rFonts w:ascii="Times New Roman" w:hAnsi="Times New Roman" w:cs="Times New Roman"/>
              </w:rPr>
              <w:t>________________</w:t>
            </w:r>
            <w:r>
              <w:rPr>
                <w:spacing w:val="-9"/>
              </w:rPr>
              <w:t>meeti</w:t>
            </w:r>
            <w:r>
              <w:rPr>
                <w:spacing w:val="-10"/>
              </w:rPr>
              <w:t>ng him somewhere.我似乎记得在哪里见过他。</w:t>
            </w:r>
            <w:r>
              <w:t xml:space="preserve"> </w:t>
            </w:r>
            <w:r>
              <w:rPr>
                <w:spacing w:val="-2"/>
              </w:rPr>
              <w:t>We are certain</w:t>
            </w:r>
            <w:r>
              <w:rPr>
                <w:spacing w:val="12"/>
              </w:rPr>
              <w:t xml:space="preserve"> </w:t>
            </w:r>
            <w:r>
              <w:rPr>
                <w:spacing w:val="-2"/>
              </w:rPr>
              <w:t>to</w:t>
            </w:r>
            <w:r>
              <w:rPr>
                <w:spacing w:val="16"/>
              </w:rPr>
              <w:t xml:space="preserve"> </w:t>
            </w:r>
            <w:r>
              <w:rPr>
                <w:spacing w:val="-2"/>
              </w:rPr>
              <w:t>succe</w:t>
            </w:r>
            <w:r>
              <w:rPr>
                <w:spacing w:val="-3"/>
              </w:rPr>
              <w:t>ed.我们一定会成功。</w:t>
            </w:r>
          </w:p>
        </w:tc>
      </w:tr>
      <w:tr w14:paraId="59100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2" w:hRule="atLeast"/>
        </w:trPr>
        <w:tc>
          <w:tcPr>
            <w:tcW w:w="1580" w:type="dxa"/>
            <w:tcBorders>
              <w:left w:val="nil"/>
            </w:tcBorders>
            <w:vAlign w:val="top"/>
          </w:tcPr>
          <w:p w14:paraId="5DD60716">
            <w:pPr>
              <w:spacing w:after="160" w:line="251" w:lineRule="auto"/>
              <w:rPr>
                <w:rFonts w:ascii="Arial"/>
                <w:snapToGrid w:val="0"/>
                <w:color w:val="000000"/>
                <w:sz w:val="21"/>
              </w:rPr>
            </w:pPr>
          </w:p>
          <w:p w14:paraId="21BE40C4">
            <w:pPr>
              <w:spacing w:after="160" w:line="251" w:lineRule="auto"/>
              <w:rPr>
                <w:rFonts w:ascii="Arial"/>
                <w:snapToGrid w:val="0"/>
                <w:color w:val="000000"/>
                <w:sz w:val="21"/>
              </w:rPr>
            </w:pPr>
          </w:p>
          <w:p w14:paraId="7A35EF4A">
            <w:pPr>
              <w:spacing w:after="160" w:line="251" w:lineRule="auto"/>
              <w:rPr>
                <w:rFonts w:ascii="Arial"/>
                <w:snapToGrid w:val="0"/>
                <w:color w:val="000000"/>
                <w:sz w:val="21"/>
              </w:rPr>
            </w:pPr>
          </w:p>
          <w:p w14:paraId="5CEAA90D">
            <w:pPr>
              <w:spacing w:after="160" w:line="251" w:lineRule="auto"/>
              <w:rPr>
                <w:rFonts w:ascii="Arial"/>
                <w:snapToGrid w:val="0"/>
                <w:color w:val="000000"/>
                <w:sz w:val="21"/>
              </w:rPr>
            </w:pPr>
          </w:p>
          <w:p w14:paraId="06D9200B">
            <w:pPr>
              <w:spacing w:after="160" w:line="252" w:lineRule="auto"/>
              <w:rPr>
                <w:rFonts w:ascii="Arial"/>
                <w:snapToGrid w:val="0"/>
                <w:color w:val="000000"/>
                <w:sz w:val="21"/>
              </w:rPr>
            </w:pPr>
          </w:p>
          <w:p w14:paraId="4EB55FEB">
            <w:pPr>
              <w:pStyle w:val="11"/>
              <w:spacing w:before="61" w:line="220" w:lineRule="auto"/>
              <w:ind w:left="600"/>
            </w:pPr>
            <w:r>
              <w:rPr>
                <w:spacing w:val="4"/>
              </w:rPr>
              <w:t>宾语</w:t>
            </w:r>
          </w:p>
          <w:p w14:paraId="5A18D5C2">
            <w:pPr>
              <w:pStyle w:val="11"/>
              <w:spacing w:before="127" w:line="214" w:lineRule="auto"/>
              <w:ind w:left="220"/>
            </w:pPr>
            <w:r>
              <w:rPr>
                <w:spacing w:val="-5"/>
              </w:rPr>
              <w:t>(the  object)</w:t>
            </w:r>
          </w:p>
        </w:tc>
        <w:tc>
          <w:tcPr>
            <w:tcW w:w="2610" w:type="dxa"/>
            <w:vAlign w:val="top"/>
          </w:tcPr>
          <w:p w14:paraId="7E045400">
            <w:pPr>
              <w:spacing w:after="160" w:line="276" w:lineRule="auto"/>
              <w:rPr>
                <w:rFonts w:ascii="Arial"/>
                <w:snapToGrid w:val="0"/>
                <w:color w:val="000000"/>
                <w:sz w:val="21"/>
              </w:rPr>
            </w:pPr>
          </w:p>
          <w:p w14:paraId="05692C96">
            <w:pPr>
              <w:spacing w:after="160" w:line="277" w:lineRule="auto"/>
              <w:rPr>
                <w:rFonts w:ascii="Arial"/>
                <w:snapToGrid w:val="0"/>
                <w:color w:val="000000"/>
                <w:sz w:val="21"/>
              </w:rPr>
            </w:pPr>
          </w:p>
          <w:p w14:paraId="4E8E293A">
            <w:pPr>
              <w:spacing w:after="160" w:line="277" w:lineRule="auto"/>
              <w:rPr>
                <w:rFonts w:ascii="Arial"/>
                <w:snapToGrid w:val="0"/>
                <w:color w:val="000000"/>
                <w:sz w:val="21"/>
              </w:rPr>
            </w:pPr>
          </w:p>
          <w:p w14:paraId="78BDC1DD">
            <w:pPr>
              <w:spacing w:after="160" w:line="277" w:lineRule="auto"/>
              <w:rPr>
                <w:rFonts w:ascii="Arial"/>
                <w:snapToGrid w:val="0"/>
                <w:color w:val="000000"/>
                <w:sz w:val="21"/>
              </w:rPr>
            </w:pPr>
          </w:p>
          <w:p w14:paraId="3FDFC04C">
            <w:pPr>
              <w:pStyle w:val="11"/>
              <w:spacing w:before="62" w:line="327" w:lineRule="auto"/>
              <w:ind w:left="95" w:right="149" w:firstLine="159"/>
            </w:pPr>
            <w:r>
              <w:rPr>
                <w:spacing w:val="-1"/>
              </w:rPr>
              <w:t>在动词后，表示动作的对</w:t>
            </w:r>
            <w:r>
              <w:rPr>
                <w:spacing w:val="1"/>
              </w:rPr>
              <w:t xml:space="preserve">  </w:t>
            </w:r>
            <w:r>
              <w:rPr>
                <w:spacing w:val="6"/>
              </w:rPr>
              <w:t>象、行为的承受者或动作的</w:t>
            </w:r>
            <w:r>
              <w:rPr>
                <w:spacing w:val="1"/>
              </w:rPr>
              <w:t xml:space="preserve"> </w:t>
            </w:r>
            <w:r>
              <w:rPr>
                <w:spacing w:val="-2"/>
              </w:rPr>
              <w:t>结果。</w:t>
            </w:r>
          </w:p>
        </w:tc>
        <w:tc>
          <w:tcPr>
            <w:tcW w:w="5770" w:type="dxa"/>
            <w:tcBorders>
              <w:right w:val="nil"/>
            </w:tcBorders>
            <w:vAlign w:val="top"/>
          </w:tcPr>
          <w:p w14:paraId="05E198BC">
            <w:pPr>
              <w:pStyle w:val="11"/>
              <w:spacing w:before="135" w:line="270" w:lineRule="auto"/>
              <w:ind w:left="94" w:right="2868"/>
            </w:pPr>
            <w:r>
              <w:t>I</w:t>
            </w:r>
            <w:r>
              <w:rPr>
                <w:spacing w:val="3"/>
              </w:rPr>
              <w:t xml:space="preserve"> </w:t>
            </w:r>
            <w:r>
              <w:t>love</w:t>
            </w:r>
            <w:r>
              <w:rPr>
                <w:spacing w:val="12"/>
              </w:rPr>
              <w:t xml:space="preserve"> </w:t>
            </w:r>
            <w:r>
              <w:rPr>
                <w:rFonts w:ascii="Times New Roman" w:hAnsi="Times New Roman" w:cs="Times New Roman"/>
              </w:rPr>
              <w:t>________</w:t>
            </w:r>
            <w:r>
              <w:rPr>
                <w:spacing w:val="3"/>
              </w:rPr>
              <w:t>.我爱中国。(名词)</w:t>
            </w:r>
            <w:r>
              <w:t xml:space="preserve"> He</w:t>
            </w:r>
            <w:r>
              <w:rPr>
                <w:spacing w:val="3"/>
              </w:rPr>
              <w:t xml:space="preserve"> </w:t>
            </w:r>
            <w:r>
              <w:t>hates</w:t>
            </w:r>
            <w:r>
              <w:rPr>
                <w:spacing w:val="3"/>
              </w:rPr>
              <w:t xml:space="preserve"> </w:t>
            </w:r>
            <w:r>
              <w:rPr>
                <w:rFonts w:ascii="Times New Roman" w:hAnsi="Times New Roman" w:cs="Times New Roman"/>
              </w:rPr>
              <w:t>________</w:t>
            </w:r>
            <w:r>
              <w:rPr>
                <w:spacing w:val="3"/>
              </w:rPr>
              <w:t>.他讨厌你。(代词)</w:t>
            </w:r>
          </w:p>
          <w:p w14:paraId="60394407">
            <w:pPr>
              <w:pStyle w:val="11"/>
              <w:spacing w:before="123" w:line="219" w:lineRule="auto"/>
              <w:ind w:left="94"/>
            </w:pPr>
            <w:r>
              <w:t>17 minus 5</w:t>
            </w:r>
            <w:r>
              <w:rPr>
                <w:spacing w:val="22"/>
              </w:rPr>
              <w:t xml:space="preserve"> </w:t>
            </w:r>
            <w:r>
              <w:t>leaves</w:t>
            </w:r>
            <w:r>
              <w:rPr>
                <w:spacing w:val="25"/>
              </w:rPr>
              <w:t xml:space="preserve"> </w:t>
            </w:r>
            <w:r>
              <w:t>12.17减5等于</w:t>
            </w:r>
            <w:r>
              <w:rPr>
                <w:spacing w:val="-1"/>
              </w:rPr>
              <w:t>12。(数词)</w:t>
            </w:r>
          </w:p>
          <w:p w14:paraId="6A5DC624">
            <w:pPr>
              <w:pStyle w:val="11"/>
              <w:spacing w:before="108" w:line="335" w:lineRule="auto"/>
              <w:ind w:left="94" w:right="18"/>
            </w:pPr>
            <w:r>
              <w:t xml:space="preserve">We should help </w:t>
            </w:r>
            <w:r>
              <w:rPr>
                <w:rFonts w:ascii="Times New Roman" w:hAnsi="Times New Roman" w:cs="Times New Roman"/>
              </w:rPr>
              <w:t>________</w:t>
            </w:r>
            <w:r>
              <w:t>.我们应该帮助老年人。(名词化的形容词) I</w:t>
            </w:r>
            <w:r>
              <w:rPr>
                <w:spacing w:val="2"/>
              </w:rPr>
              <w:t xml:space="preserve"> </w:t>
            </w:r>
            <w:r>
              <w:t>enjoy</w:t>
            </w:r>
            <w:r>
              <w:rPr>
                <w:spacing w:val="2"/>
              </w:rPr>
              <w:t xml:space="preserve"> </w:t>
            </w:r>
            <w:r>
              <w:rPr>
                <w:rFonts w:ascii="Times New Roman" w:hAnsi="Times New Roman" w:cs="Times New Roman"/>
              </w:rPr>
              <w:t>________</w:t>
            </w:r>
            <w:r>
              <w:rPr>
                <w:spacing w:val="2"/>
              </w:rPr>
              <w:t xml:space="preserve"> </w:t>
            </w:r>
            <w:r>
              <w:t>with</w:t>
            </w:r>
            <w:r>
              <w:rPr>
                <w:spacing w:val="2"/>
              </w:rPr>
              <w:t xml:space="preserve"> </w:t>
            </w:r>
            <w:r>
              <w:t>you</w:t>
            </w:r>
            <w:r>
              <w:rPr>
                <w:spacing w:val="2"/>
              </w:rPr>
              <w:t>.我喜欢和你一起工作。(动名词)</w:t>
            </w:r>
          </w:p>
          <w:p w14:paraId="5E706ECB">
            <w:pPr>
              <w:pStyle w:val="11"/>
              <w:spacing w:before="2" w:line="321" w:lineRule="auto"/>
              <w:ind w:left="94" w:right="498"/>
            </w:pPr>
            <w:r>
              <w:t xml:space="preserve">I hope </w:t>
            </w:r>
            <w:r>
              <w:rPr>
                <w:rFonts w:ascii="Times New Roman" w:hAnsi="Times New Roman" w:cs="Times New Roman"/>
              </w:rPr>
              <w:t>________</w:t>
            </w:r>
            <w:r>
              <w:rPr>
                <w:spacing w:val="40"/>
              </w:rPr>
              <w:t xml:space="preserve"> </w:t>
            </w:r>
            <w:r>
              <w:t>again.我希望再次见到你。(不定式短语) I</w:t>
            </w:r>
            <w:r>
              <w:rPr>
                <w:spacing w:val="1"/>
              </w:rPr>
              <w:t xml:space="preserve"> </w:t>
            </w:r>
            <w:r>
              <w:t>trust</w:t>
            </w:r>
            <w:r>
              <w:rPr>
                <w:spacing w:val="1"/>
              </w:rPr>
              <w:t xml:space="preserve"> </w:t>
            </w:r>
            <w:r>
              <w:rPr>
                <w:rFonts w:ascii="Times New Roman" w:hAnsi="Times New Roman" w:cs="Times New Roman"/>
              </w:rPr>
              <w:t>________________</w:t>
            </w:r>
            <w:r>
              <w:rPr>
                <w:spacing w:val="1"/>
              </w:rPr>
              <w:t>.我确信你会成功。(从句)</w:t>
            </w:r>
          </w:p>
          <w:p w14:paraId="3C87B322">
            <w:pPr>
              <w:pStyle w:val="11"/>
              <w:spacing w:before="23" w:line="319" w:lineRule="auto"/>
              <w:ind w:left="94" w:hanging="19"/>
            </w:pPr>
            <w:r>
              <w:rPr>
                <w:spacing w:val="-6"/>
              </w:rPr>
              <w:t xml:space="preserve">She found </w:t>
            </w:r>
            <w:r>
              <w:rPr>
                <w:rFonts w:ascii="Times New Roman" w:hAnsi="Times New Roman" w:cs="Times New Roman"/>
              </w:rPr>
              <w:t>_____</w:t>
            </w:r>
            <w:r>
              <w:rPr>
                <w:spacing w:val="-6"/>
              </w:rPr>
              <w:t xml:space="preserve"> hard</w:t>
            </w:r>
            <w:r>
              <w:rPr>
                <w:spacing w:val="7"/>
              </w:rPr>
              <w:t xml:space="preserve"> </w:t>
            </w:r>
            <w:r>
              <w:rPr>
                <w:spacing w:val="-6"/>
              </w:rPr>
              <w:t>to h</w:t>
            </w:r>
            <w:r>
              <w:rPr>
                <w:spacing w:val="-7"/>
              </w:rPr>
              <w:t>ear what</w:t>
            </w:r>
            <w:r>
              <w:rPr>
                <w:spacing w:val="1"/>
              </w:rPr>
              <w:t xml:space="preserve"> </w:t>
            </w:r>
            <w:r>
              <w:rPr>
                <w:spacing w:val="-7"/>
              </w:rPr>
              <w:t>he</w:t>
            </w:r>
            <w:r>
              <w:rPr>
                <w:spacing w:val="10"/>
              </w:rPr>
              <w:t xml:space="preserve"> </w:t>
            </w:r>
            <w:r>
              <w:rPr>
                <w:spacing w:val="-7"/>
              </w:rPr>
              <w:t>said.她发现很难听到他说的话。</w:t>
            </w:r>
            <w:r>
              <w:t xml:space="preserve"> </w:t>
            </w:r>
            <w:r>
              <w:rPr>
                <w:spacing w:val="3"/>
              </w:rPr>
              <w:t>(</w:t>
            </w:r>
            <w:r>
              <w:t>it</w:t>
            </w:r>
            <w:r>
              <w:rPr>
                <w:spacing w:val="3"/>
              </w:rPr>
              <w:t>作形式宾语)</w:t>
            </w:r>
          </w:p>
        </w:tc>
      </w:tr>
    </w:tbl>
    <w:p w14:paraId="1330888D">
      <w:pPr>
        <w:rPr>
          <w:rFonts w:ascii="Arial"/>
          <w:sz w:val="21"/>
        </w:rPr>
      </w:pPr>
    </w:p>
    <w:p w14:paraId="390C129E">
      <w:pPr>
        <w:rPr>
          <w:rFonts w:ascii="Arial" w:hAnsi="Arial" w:eastAsia="Arial" w:cs="Arial"/>
          <w:sz w:val="21"/>
          <w:szCs w:val="21"/>
        </w:rPr>
        <w:sectPr>
          <w:pgSz w:w="12240" w:h="17180"/>
          <w:pgMar w:top="349" w:right="925" w:bottom="0" w:left="889" w:header="0" w:footer="0" w:gutter="0"/>
          <w:cols w:space="720" w:num="1"/>
        </w:sectPr>
      </w:pPr>
    </w:p>
    <w:p w14:paraId="4F663D11">
      <w:pPr>
        <w:pStyle w:val="2"/>
        <w:spacing w:before="124"/>
      </w:pPr>
    </w:p>
    <w:p w14:paraId="39A6F7B8">
      <w:pPr>
        <w:spacing w:before="228" w:line="220" w:lineRule="auto"/>
        <w:ind w:right="25"/>
        <w:jc w:val="right"/>
        <w:rPr>
          <w:rFonts w:ascii="宋体" w:hAnsi="宋体" w:eastAsia="宋体" w:cs="宋体"/>
          <w:sz w:val="20"/>
          <w:szCs w:val="20"/>
        </w:rPr>
      </w:pPr>
      <w:r>
        <w:rPr>
          <w:rFonts w:ascii="宋体" w:hAnsi="宋体" w:eastAsia="宋体" w:cs="宋体"/>
          <w:spacing w:val="-3"/>
          <w:sz w:val="20"/>
          <w:szCs w:val="20"/>
        </w:rPr>
        <w:t>续表</w:t>
      </w:r>
    </w:p>
    <w:p w14:paraId="7D8F7B1A">
      <w:pPr>
        <w:spacing w:line="47" w:lineRule="exact"/>
      </w:pPr>
    </w:p>
    <w:tbl>
      <w:tblPr>
        <w:tblStyle w:val="12"/>
        <w:tblW w:w="997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0"/>
        <w:gridCol w:w="2600"/>
        <w:gridCol w:w="5800"/>
      </w:tblGrid>
      <w:tr w14:paraId="74B3D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570" w:type="dxa"/>
            <w:tcBorders>
              <w:left w:val="nil"/>
            </w:tcBorders>
            <w:vAlign w:val="top"/>
          </w:tcPr>
          <w:p w14:paraId="78E91297">
            <w:pPr>
              <w:pStyle w:val="11"/>
              <w:spacing w:before="110" w:line="220" w:lineRule="auto"/>
              <w:ind w:left="592"/>
            </w:pPr>
            <w:r>
              <w:rPr>
                <w:b/>
                <w:bCs/>
                <w:spacing w:val="-5"/>
              </w:rPr>
              <w:t>成分</w:t>
            </w:r>
          </w:p>
        </w:tc>
        <w:tc>
          <w:tcPr>
            <w:tcW w:w="2600" w:type="dxa"/>
            <w:vAlign w:val="top"/>
          </w:tcPr>
          <w:p w14:paraId="2C50B31B">
            <w:pPr>
              <w:pStyle w:val="11"/>
              <w:spacing w:before="110" w:line="219" w:lineRule="auto"/>
              <w:ind w:left="1107"/>
            </w:pPr>
            <w:r>
              <w:rPr>
                <w:b/>
                <w:bCs/>
                <w:spacing w:val="5"/>
              </w:rPr>
              <w:t>说明</w:t>
            </w:r>
          </w:p>
        </w:tc>
        <w:tc>
          <w:tcPr>
            <w:tcW w:w="5800" w:type="dxa"/>
            <w:tcBorders>
              <w:right w:val="nil"/>
            </w:tcBorders>
            <w:vAlign w:val="top"/>
          </w:tcPr>
          <w:p w14:paraId="4E3FCE37">
            <w:pPr>
              <w:pStyle w:val="11"/>
              <w:spacing w:before="111" w:line="221" w:lineRule="auto"/>
              <w:ind w:left="2687"/>
            </w:pPr>
            <w:r>
              <w:rPr>
                <w:b/>
                <w:bCs/>
                <w:spacing w:val="-5"/>
              </w:rPr>
              <w:t>示例</w:t>
            </w:r>
          </w:p>
        </w:tc>
      </w:tr>
      <w:tr w14:paraId="765A3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1570" w:type="dxa"/>
            <w:vMerge w:val="restart"/>
            <w:tcBorders>
              <w:left w:val="nil"/>
              <w:bottom w:val="nil"/>
            </w:tcBorders>
            <w:vAlign w:val="top"/>
          </w:tcPr>
          <w:p w14:paraId="7681A085">
            <w:pPr>
              <w:spacing w:after="160" w:line="245" w:lineRule="auto"/>
              <w:rPr>
                <w:rFonts w:ascii="Arial"/>
                <w:snapToGrid w:val="0"/>
                <w:color w:val="000000"/>
                <w:sz w:val="21"/>
              </w:rPr>
            </w:pPr>
          </w:p>
          <w:p w14:paraId="6A2E5A85">
            <w:pPr>
              <w:spacing w:after="160" w:line="246" w:lineRule="auto"/>
              <w:rPr>
                <w:rFonts w:ascii="Arial"/>
                <w:snapToGrid w:val="0"/>
                <w:color w:val="000000"/>
                <w:sz w:val="21"/>
              </w:rPr>
            </w:pPr>
          </w:p>
          <w:p w14:paraId="5EBA2A31">
            <w:pPr>
              <w:spacing w:after="160" w:line="246" w:lineRule="auto"/>
              <w:rPr>
                <w:rFonts w:ascii="Arial"/>
                <w:snapToGrid w:val="0"/>
                <w:color w:val="000000"/>
                <w:sz w:val="21"/>
              </w:rPr>
            </w:pPr>
          </w:p>
          <w:p w14:paraId="713DB2C0">
            <w:pPr>
              <w:spacing w:after="160" w:line="246" w:lineRule="auto"/>
              <w:rPr>
                <w:rFonts w:ascii="Arial"/>
                <w:snapToGrid w:val="0"/>
                <w:color w:val="000000"/>
                <w:sz w:val="21"/>
              </w:rPr>
            </w:pPr>
          </w:p>
          <w:p w14:paraId="1D6E60DB">
            <w:pPr>
              <w:spacing w:after="160" w:line="246" w:lineRule="auto"/>
              <w:rPr>
                <w:rFonts w:ascii="Arial"/>
                <w:snapToGrid w:val="0"/>
                <w:color w:val="000000"/>
                <w:sz w:val="21"/>
              </w:rPr>
            </w:pPr>
          </w:p>
          <w:p w14:paraId="4F26C999">
            <w:pPr>
              <w:pStyle w:val="11"/>
              <w:spacing w:before="61" w:line="220" w:lineRule="auto"/>
              <w:ind w:left="590"/>
            </w:pPr>
            <w:r>
              <w:rPr>
                <w:spacing w:val="4"/>
              </w:rPr>
              <w:t>宾语</w:t>
            </w:r>
          </w:p>
          <w:p w14:paraId="5498AD18">
            <w:pPr>
              <w:pStyle w:val="11"/>
              <w:spacing w:before="127" w:line="214" w:lineRule="auto"/>
              <w:ind w:left="210"/>
            </w:pPr>
            <w:r>
              <w:rPr>
                <w:spacing w:val="-5"/>
              </w:rPr>
              <w:t>(the  object)</w:t>
            </w:r>
          </w:p>
        </w:tc>
        <w:tc>
          <w:tcPr>
            <w:tcW w:w="2600" w:type="dxa"/>
            <w:vAlign w:val="top"/>
          </w:tcPr>
          <w:p w14:paraId="30EEEE80">
            <w:pPr>
              <w:spacing w:after="160" w:line="255" w:lineRule="auto"/>
              <w:rPr>
                <w:rFonts w:ascii="Arial"/>
                <w:snapToGrid w:val="0"/>
                <w:color w:val="000000"/>
                <w:sz w:val="21"/>
              </w:rPr>
            </w:pPr>
          </w:p>
          <w:p w14:paraId="1CA2BD6A">
            <w:pPr>
              <w:pStyle w:val="11"/>
              <w:spacing w:before="61" w:line="220" w:lineRule="auto"/>
              <w:ind w:left="245"/>
            </w:pPr>
            <w:r>
              <w:rPr>
                <w:spacing w:val="-1"/>
              </w:rPr>
              <w:t>动词后接直接宾语和间接</w:t>
            </w:r>
          </w:p>
          <w:p w14:paraId="1A56DCB4">
            <w:pPr>
              <w:pStyle w:val="11"/>
              <w:spacing w:before="115" w:line="334" w:lineRule="auto"/>
              <w:ind w:left="115" w:right="136" w:firstLine="129"/>
            </w:pPr>
            <w:r>
              <w:t>宾语。直接宾语主要表示</w:t>
            </w:r>
            <w:r>
              <w:rPr>
                <w:spacing w:val="3"/>
              </w:rPr>
              <w:t xml:space="preserve">  </w:t>
            </w:r>
            <w:r>
              <w:rPr>
                <w:spacing w:val="4"/>
              </w:rPr>
              <w:t>动作的直接对象或结果；间</w:t>
            </w:r>
            <w:r>
              <w:rPr>
                <w:spacing w:val="9"/>
              </w:rPr>
              <w:t xml:space="preserve"> </w:t>
            </w:r>
            <w:r>
              <w:rPr>
                <w:spacing w:val="2"/>
              </w:rPr>
              <w:t>接宾语一般指人，表示动作</w:t>
            </w:r>
            <w:r>
              <w:rPr>
                <w:spacing w:val="8"/>
              </w:rPr>
              <w:t xml:space="preserve"> </w:t>
            </w:r>
            <w:r>
              <w:rPr>
                <w:spacing w:val="-1"/>
              </w:rPr>
              <w:t>对谁做的或为谁做的。</w:t>
            </w:r>
          </w:p>
        </w:tc>
        <w:tc>
          <w:tcPr>
            <w:tcW w:w="5800" w:type="dxa"/>
            <w:tcBorders>
              <w:right w:val="nil"/>
            </w:tcBorders>
            <w:vAlign w:val="top"/>
          </w:tcPr>
          <w:p w14:paraId="712EEDEB">
            <w:pPr>
              <w:spacing w:after="160" w:line="244" w:lineRule="auto"/>
              <w:rPr>
                <w:rFonts w:ascii="Arial"/>
                <w:snapToGrid w:val="0"/>
                <w:color w:val="000000"/>
                <w:sz w:val="21"/>
              </w:rPr>
            </w:pPr>
          </w:p>
          <w:p w14:paraId="50024FD8">
            <w:pPr>
              <w:spacing w:after="160" w:line="245" w:lineRule="auto"/>
              <w:rPr>
                <w:rFonts w:ascii="Arial"/>
                <w:snapToGrid w:val="0"/>
                <w:color w:val="000000"/>
                <w:sz w:val="21"/>
              </w:rPr>
            </w:pPr>
          </w:p>
          <w:p w14:paraId="1C5F6BB3">
            <w:pPr>
              <w:spacing w:after="160" w:line="245" w:lineRule="auto"/>
              <w:rPr>
                <w:rFonts w:ascii="Arial"/>
                <w:snapToGrid w:val="0"/>
                <w:color w:val="000000"/>
                <w:sz w:val="21"/>
              </w:rPr>
            </w:pPr>
          </w:p>
          <w:p w14:paraId="1BBB5138">
            <w:pPr>
              <w:pStyle w:val="11"/>
              <w:spacing w:before="62" w:line="359" w:lineRule="auto"/>
              <w:ind w:left="105" w:right="275" w:hanging="10"/>
            </w:pPr>
            <w:r>
              <w:t xml:space="preserve">He gave </w:t>
            </w:r>
            <w:r>
              <w:rPr>
                <w:rFonts w:ascii="Times New Roman" w:hAnsi="Times New Roman" w:cs="Times New Roman"/>
              </w:rPr>
              <w:t>_____________</w:t>
            </w:r>
            <w:r>
              <w:t>yesterday.他昨天给我一本书。(me是gave的</w:t>
            </w:r>
            <w:r>
              <w:rPr>
                <w:spacing w:val="8"/>
              </w:rPr>
              <w:t xml:space="preserve"> </w:t>
            </w:r>
            <w:r>
              <w:rPr>
                <w:spacing w:val="3"/>
              </w:rPr>
              <w:t>间接宾语，</w:t>
            </w:r>
            <w:r>
              <w:t>a</w:t>
            </w:r>
            <w:r>
              <w:rPr>
                <w:spacing w:val="3"/>
              </w:rPr>
              <w:t xml:space="preserve"> </w:t>
            </w:r>
            <w:r>
              <w:t>book</w:t>
            </w:r>
            <w:r>
              <w:rPr>
                <w:spacing w:val="3"/>
              </w:rPr>
              <w:t>是</w:t>
            </w:r>
            <w:r>
              <w:t>gave</w:t>
            </w:r>
            <w:r>
              <w:rPr>
                <w:spacing w:val="3"/>
              </w:rPr>
              <w:t>的直接宾语)</w:t>
            </w:r>
          </w:p>
        </w:tc>
      </w:tr>
      <w:tr w14:paraId="2DBAB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570" w:type="dxa"/>
            <w:vMerge w:val="continue"/>
            <w:tcBorders>
              <w:top w:val="nil"/>
              <w:left w:val="nil"/>
            </w:tcBorders>
            <w:vAlign w:val="top"/>
          </w:tcPr>
          <w:p w14:paraId="67AA2EAA">
            <w:pPr>
              <w:spacing w:after="160" w:line="278" w:lineRule="auto"/>
              <w:rPr>
                <w:rFonts w:ascii="Arial"/>
                <w:snapToGrid w:val="0"/>
                <w:color w:val="000000"/>
                <w:sz w:val="21"/>
              </w:rPr>
            </w:pPr>
          </w:p>
        </w:tc>
        <w:tc>
          <w:tcPr>
            <w:tcW w:w="2600" w:type="dxa"/>
            <w:vAlign w:val="top"/>
          </w:tcPr>
          <w:p w14:paraId="18917056">
            <w:pPr>
              <w:pStyle w:val="11"/>
              <w:spacing w:before="228" w:line="314" w:lineRule="auto"/>
              <w:ind w:left="115" w:right="71" w:hanging="60"/>
            </w:pPr>
            <w:r>
              <w:rPr>
                <w:spacing w:val="-1"/>
              </w:rPr>
              <w:t>在介词后，用名词、代词、动</w:t>
            </w:r>
            <w:r>
              <w:rPr>
                <w:spacing w:val="5"/>
              </w:rPr>
              <w:t xml:space="preserve"> </w:t>
            </w:r>
            <w:r>
              <w:rPr>
                <w:spacing w:val="-1"/>
              </w:rPr>
              <w:t>名词等表示。</w:t>
            </w:r>
          </w:p>
        </w:tc>
        <w:tc>
          <w:tcPr>
            <w:tcW w:w="5800" w:type="dxa"/>
            <w:tcBorders>
              <w:right w:val="nil"/>
            </w:tcBorders>
            <w:vAlign w:val="top"/>
          </w:tcPr>
          <w:p w14:paraId="7E163C91">
            <w:pPr>
              <w:spacing w:after="160" w:line="331" w:lineRule="auto"/>
              <w:rPr>
                <w:rFonts w:ascii="Arial"/>
                <w:snapToGrid w:val="0"/>
                <w:color w:val="000000"/>
                <w:sz w:val="21"/>
              </w:rPr>
            </w:pPr>
          </w:p>
          <w:p w14:paraId="2AC8182C">
            <w:pPr>
              <w:pStyle w:val="11"/>
              <w:spacing w:before="62" w:line="215" w:lineRule="auto"/>
              <w:ind w:left="105"/>
            </w:pPr>
            <w:r>
              <w:t xml:space="preserve">Under </w:t>
            </w:r>
            <w:r>
              <w:rPr>
                <w:rFonts w:ascii="Times New Roman" w:hAnsi="Times New Roman" w:cs="Times New Roman"/>
              </w:rPr>
              <w:t>_______</w:t>
            </w:r>
            <w:r>
              <w:t>,there are many rocks.在雪下有许多岩石。</w:t>
            </w:r>
          </w:p>
        </w:tc>
      </w:tr>
      <w:tr w14:paraId="27F72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7" w:hRule="atLeast"/>
        </w:trPr>
        <w:tc>
          <w:tcPr>
            <w:tcW w:w="1570" w:type="dxa"/>
            <w:tcBorders>
              <w:left w:val="nil"/>
            </w:tcBorders>
            <w:vAlign w:val="top"/>
          </w:tcPr>
          <w:p w14:paraId="2DC4833E">
            <w:pPr>
              <w:spacing w:after="160" w:line="265" w:lineRule="auto"/>
              <w:rPr>
                <w:rFonts w:ascii="Arial"/>
                <w:snapToGrid w:val="0"/>
                <w:color w:val="000000"/>
                <w:sz w:val="21"/>
              </w:rPr>
            </w:pPr>
          </w:p>
          <w:p w14:paraId="6E64629F">
            <w:pPr>
              <w:spacing w:after="160" w:line="265" w:lineRule="auto"/>
              <w:rPr>
                <w:rFonts w:ascii="Arial"/>
                <w:snapToGrid w:val="0"/>
                <w:color w:val="000000"/>
                <w:sz w:val="21"/>
              </w:rPr>
            </w:pPr>
          </w:p>
          <w:p w14:paraId="428F4F92">
            <w:pPr>
              <w:spacing w:after="160" w:line="265" w:lineRule="auto"/>
              <w:rPr>
                <w:rFonts w:ascii="Arial"/>
                <w:snapToGrid w:val="0"/>
                <w:color w:val="000000"/>
                <w:sz w:val="21"/>
              </w:rPr>
            </w:pPr>
          </w:p>
          <w:p w14:paraId="268F413D">
            <w:pPr>
              <w:spacing w:after="160" w:line="265" w:lineRule="auto"/>
              <w:rPr>
                <w:rFonts w:ascii="Arial"/>
                <w:snapToGrid w:val="0"/>
                <w:color w:val="000000"/>
                <w:sz w:val="21"/>
              </w:rPr>
            </w:pPr>
          </w:p>
          <w:p w14:paraId="697828C3">
            <w:pPr>
              <w:spacing w:after="160" w:line="265" w:lineRule="auto"/>
              <w:rPr>
                <w:rFonts w:ascii="Arial"/>
                <w:snapToGrid w:val="0"/>
                <w:color w:val="000000"/>
                <w:sz w:val="21"/>
              </w:rPr>
            </w:pPr>
          </w:p>
          <w:p w14:paraId="55074168">
            <w:pPr>
              <w:spacing w:after="160" w:line="265" w:lineRule="auto"/>
              <w:rPr>
                <w:rFonts w:ascii="Arial"/>
                <w:snapToGrid w:val="0"/>
                <w:color w:val="000000"/>
                <w:sz w:val="21"/>
              </w:rPr>
            </w:pPr>
          </w:p>
          <w:p w14:paraId="349D9C92">
            <w:pPr>
              <w:pStyle w:val="11"/>
              <w:spacing w:before="61" w:line="332" w:lineRule="auto"/>
              <w:ind w:left="260" w:right="250" w:firstLine="49"/>
              <w:jc w:val="both"/>
            </w:pPr>
            <w:r>
              <w:rPr>
                <w:spacing w:val="1"/>
              </w:rPr>
              <w:t>宾语补足语</w:t>
            </w:r>
            <w:r>
              <w:rPr>
                <w:spacing w:val="2"/>
              </w:rPr>
              <w:t xml:space="preserve"> </w:t>
            </w:r>
            <w:r>
              <w:rPr>
                <w:spacing w:val="-5"/>
              </w:rPr>
              <w:t>(the</w:t>
            </w:r>
            <w:r>
              <w:rPr>
                <w:spacing w:val="58"/>
              </w:rPr>
              <w:t xml:space="preserve"> </w:t>
            </w:r>
            <w:r>
              <w:rPr>
                <w:spacing w:val="-5"/>
              </w:rPr>
              <w:t>object</w:t>
            </w:r>
            <w:r>
              <w:t xml:space="preserve"> </w:t>
            </w:r>
            <w:r>
              <w:rPr>
                <w:spacing w:val="-1"/>
              </w:rPr>
              <w:t>complement)</w:t>
            </w:r>
          </w:p>
        </w:tc>
        <w:tc>
          <w:tcPr>
            <w:tcW w:w="2600" w:type="dxa"/>
            <w:vAlign w:val="top"/>
          </w:tcPr>
          <w:p w14:paraId="2B0F8622">
            <w:pPr>
              <w:spacing w:after="160" w:line="266" w:lineRule="auto"/>
              <w:rPr>
                <w:rFonts w:ascii="Arial"/>
                <w:snapToGrid w:val="0"/>
                <w:color w:val="000000"/>
                <w:sz w:val="21"/>
              </w:rPr>
            </w:pPr>
          </w:p>
          <w:p w14:paraId="7A9EFDEE">
            <w:pPr>
              <w:spacing w:after="160" w:line="266" w:lineRule="auto"/>
              <w:rPr>
                <w:rFonts w:ascii="Arial"/>
                <w:snapToGrid w:val="0"/>
                <w:color w:val="000000"/>
                <w:sz w:val="21"/>
              </w:rPr>
            </w:pPr>
          </w:p>
          <w:p w14:paraId="3889813E">
            <w:pPr>
              <w:spacing w:after="160" w:line="266" w:lineRule="auto"/>
              <w:rPr>
                <w:rFonts w:ascii="Arial"/>
                <w:snapToGrid w:val="0"/>
                <w:color w:val="000000"/>
                <w:sz w:val="21"/>
              </w:rPr>
            </w:pPr>
          </w:p>
          <w:p w14:paraId="61112543">
            <w:pPr>
              <w:spacing w:after="160" w:line="266" w:lineRule="auto"/>
              <w:rPr>
                <w:rFonts w:ascii="Arial"/>
                <w:snapToGrid w:val="0"/>
                <w:color w:val="000000"/>
                <w:sz w:val="21"/>
              </w:rPr>
            </w:pPr>
          </w:p>
          <w:p w14:paraId="162F06E0">
            <w:pPr>
              <w:spacing w:after="160" w:line="267" w:lineRule="auto"/>
              <w:rPr>
                <w:rFonts w:ascii="Arial"/>
                <w:snapToGrid w:val="0"/>
                <w:color w:val="000000"/>
                <w:sz w:val="21"/>
              </w:rPr>
            </w:pPr>
          </w:p>
          <w:p w14:paraId="7CB937DE">
            <w:pPr>
              <w:spacing w:after="160" w:line="267" w:lineRule="auto"/>
              <w:rPr>
                <w:rFonts w:ascii="Arial"/>
                <w:snapToGrid w:val="0"/>
                <w:color w:val="000000"/>
                <w:sz w:val="21"/>
              </w:rPr>
            </w:pPr>
          </w:p>
          <w:p w14:paraId="79363487">
            <w:pPr>
              <w:pStyle w:val="11"/>
              <w:spacing w:before="62" w:line="327" w:lineRule="auto"/>
              <w:ind w:left="115" w:right="164" w:firstLine="129"/>
              <w:jc w:val="both"/>
            </w:pPr>
            <w:r>
              <w:rPr>
                <w:spacing w:val="1"/>
              </w:rPr>
              <w:t>用于补充说明宾语的动作</w:t>
            </w:r>
            <w:r>
              <w:t xml:space="preserve">  </w:t>
            </w:r>
            <w:r>
              <w:rPr>
                <w:spacing w:val="2"/>
              </w:rPr>
              <w:t>或所处的状态，使其意义完</w:t>
            </w:r>
            <w:r>
              <w:rPr>
                <w:spacing w:val="5"/>
              </w:rPr>
              <w:t xml:space="preserve"> </w:t>
            </w:r>
            <w:r>
              <w:rPr>
                <w:spacing w:val="-1"/>
              </w:rPr>
              <w:t>整起来。</w:t>
            </w:r>
          </w:p>
        </w:tc>
        <w:tc>
          <w:tcPr>
            <w:tcW w:w="5800" w:type="dxa"/>
            <w:tcBorders>
              <w:right w:val="nil"/>
            </w:tcBorders>
            <w:vAlign w:val="top"/>
          </w:tcPr>
          <w:p w14:paraId="7978EEB6">
            <w:pPr>
              <w:pStyle w:val="11"/>
              <w:spacing w:before="141" w:line="220" w:lineRule="auto"/>
              <w:ind w:left="105"/>
            </w:pPr>
            <w:r>
              <w:t>We</w:t>
            </w:r>
            <w:r>
              <w:rPr>
                <w:spacing w:val="2"/>
              </w:rPr>
              <w:t xml:space="preserve"> </w:t>
            </w:r>
            <w:r>
              <w:t>elected</w:t>
            </w:r>
            <w:r>
              <w:rPr>
                <w:spacing w:val="2"/>
              </w:rPr>
              <w:t xml:space="preserve"> </w:t>
            </w:r>
            <w:r>
              <w:t>him</w:t>
            </w:r>
            <w:r>
              <w:rPr>
                <w:spacing w:val="2"/>
              </w:rPr>
              <w:t xml:space="preserve"> </w:t>
            </w:r>
            <w:r>
              <w:rPr>
                <w:rFonts w:ascii="Times New Roman" w:hAnsi="Times New Roman" w:cs="Times New Roman"/>
              </w:rPr>
              <w:t>_______</w:t>
            </w:r>
            <w:r>
              <w:rPr>
                <w:spacing w:val="2"/>
              </w:rPr>
              <w:t>.我们选他当班长。(名词)</w:t>
            </w:r>
          </w:p>
          <w:p w14:paraId="4CEBFAC3">
            <w:pPr>
              <w:pStyle w:val="11"/>
              <w:spacing w:before="86" w:line="336" w:lineRule="auto"/>
              <w:ind w:left="105" w:right="518"/>
            </w:pPr>
            <w:r>
              <w:t>We</w:t>
            </w:r>
            <w:r>
              <w:rPr>
                <w:spacing w:val="2"/>
              </w:rPr>
              <w:t xml:space="preserve"> </w:t>
            </w:r>
            <w:r>
              <w:t>will</w:t>
            </w:r>
            <w:r>
              <w:rPr>
                <w:spacing w:val="2"/>
              </w:rPr>
              <w:t xml:space="preserve"> </w:t>
            </w:r>
            <w:r>
              <w:t>make</w:t>
            </w:r>
            <w:r>
              <w:rPr>
                <w:spacing w:val="2"/>
              </w:rPr>
              <w:t xml:space="preserve"> </w:t>
            </w:r>
            <w:r>
              <w:t>them</w:t>
            </w:r>
            <w:r>
              <w:rPr>
                <w:spacing w:val="2"/>
              </w:rPr>
              <w:t xml:space="preserve"> </w:t>
            </w:r>
            <w:r>
              <w:rPr>
                <w:rFonts w:ascii="Times New Roman" w:hAnsi="Times New Roman" w:cs="Times New Roman"/>
              </w:rPr>
              <w:t>_______</w:t>
            </w:r>
            <w:r>
              <w:rPr>
                <w:spacing w:val="2"/>
              </w:rPr>
              <w:t>.我们会让他们开心起来。(形容</w:t>
            </w:r>
            <w:r>
              <w:rPr>
                <w:spacing w:val="1"/>
              </w:rPr>
              <w:t>词)</w:t>
            </w:r>
            <w:r>
              <w:t xml:space="preserve"> We</w:t>
            </w:r>
            <w:r>
              <w:rPr>
                <w:spacing w:val="1"/>
              </w:rPr>
              <w:t xml:space="preserve"> </w:t>
            </w:r>
            <w:r>
              <w:t>found</w:t>
            </w:r>
            <w:r>
              <w:rPr>
                <w:spacing w:val="1"/>
              </w:rPr>
              <w:t xml:space="preserve"> </w:t>
            </w:r>
            <w:r>
              <w:t>nobody</w:t>
            </w:r>
            <w:r>
              <w:rPr>
                <w:spacing w:val="28"/>
              </w:rPr>
              <w:t xml:space="preserve"> </w:t>
            </w:r>
            <w:r>
              <w:t>in</w:t>
            </w:r>
            <w:r>
              <w:rPr>
                <w:spacing w:val="1"/>
              </w:rPr>
              <w:t>.我们发现没人在里面。(副词)</w:t>
            </w:r>
          </w:p>
          <w:p w14:paraId="08D6D2EE">
            <w:pPr>
              <w:pStyle w:val="11"/>
              <w:spacing w:line="215" w:lineRule="auto"/>
              <w:ind w:left="105"/>
            </w:pPr>
            <w:r>
              <w:t>Please</w:t>
            </w:r>
            <w:r>
              <w:rPr>
                <w:spacing w:val="1"/>
              </w:rPr>
              <w:t xml:space="preserve"> </w:t>
            </w:r>
            <w:r>
              <w:t>make</w:t>
            </w:r>
            <w:r>
              <w:rPr>
                <w:spacing w:val="1"/>
              </w:rPr>
              <w:t xml:space="preserve"> </w:t>
            </w:r>
            <w:r>
              <w:t>yourself</w:t>
            </w:r>
            <w:r>
              <w:rPr>
                <w:rFonts w:ascii="Times New Roman" w:hAnsi="Times New Roman" w:cs="Times New Roman"/>
              </w:rPr>
              <w:t>_______</w:t>
            </w:r>
            <w:r>
              <w:rPr>
                <w:spacing w:val="1"/>
              </w:rPr>
              <w:t>.请别拘束。(介词短语)</w:t>
            </w:r>
          </w:p>
          <w:p w14:paraId="2152F602">
            <w:pPr>
              <w:pStyle w:val="11"/>
              <w:spacing w:before="114" w:line="328" w:lineRule="auto"/>
              <w:ind w:left="105" w:right="3"/>
            </w:pPr>
            <w:r>
              <w:t xml:space="preserve">Don't let him </w:t>
            </w:r>
            <w:r>
              <w:rPr>
                <w:rFonts w:ascii="Times New Roman" w:hAnsi="Times New Roman" w:cs="Times New Roman"/>
              </w:rPr>
              <w:t>_______</w:t>
            </w:r>
            <w:r>
              <w:t xml:space="preserve">.别让他做那件事。(不带to的不定式短语)  </w:t>
            </w:r>
            <w:r>
              <w:rPr>
                <w:spacing w:val="-11"/>
              </w:rPr>
              <w:t xml:space="preserve">His father advised him </w:t>
            </w:r>
            <w:r>
              <w:rPr>
                <w:rFonts w:ascii="Times New Roman" w:hAnsi="Times New Roman" w:cs="Times New Roman"/>
              </w:rPr>
              <w:t>_____________________</w:t>
            </w:r>
            <w:r>
              <w:rPr>
                <w:spacing w:val="-11"/>
              </w:rPr>
              <w:t>.他爸爸建议他</w:t>
            </w:r>
            <w:r>
              <w:t xml:space="preserve"> </w:t>
            </w:r>
            <w:r>
              <w:rPr>
                <w:spacing w:val="1"/>
              </w:rPr>
              <w:t>给那个懒惰的男孩一个教训。(带</w:t>
            </w:r>
            <w:r>
              <w:t>to</w:t>
            </w:r>
            <w:r>
              <w:rPr>
                <w:spacing w:val="1"/>
              </w:rPr>
              <w:t>的不定式短语)</w:t>
            </w:r>
          </w:p>
          <w:p w14:paraId="0B21BF2D">
            <w:pPr>
              <w:pStyle w:val="11"/>
              <w:spacing w:before="1" w:line="330" w:lineRule="auto"/>
              <w:ind w:left="105"/>
            </w:pPr>
            <w:r>
              <w:t xml:space="preserve">The question has set me </w:t>
            </w:r>
            <w:r>
              <w:rPr>
                <w:rFonts w:ascii="Times New Roman" w:hAnsi="Times New Roman" w:cs="Times New Roman"/>
              </w:rPr>
              <w:t>_______</w:t>
            </w:r>
            <w:r>
              <w:t>.这个</w:t>
            </w:r>
            <w:r>
              <w:rPr>
                <w:spacing w:val="-1"/>
              </w:rPr>
              <w:t>问题引起我的思考。(现在</w:t>
            </w:r>
            <w:r>
              <w:t xml:space="preserve"> </w:t>
            </w:r>
            <w:r>
              <w:rPr>
                <w:spacing w:val="15"/>
              </w:rPr>
              <w:t>分词)</w:t>
            </w:r>
          </w:p>
          <w:p w14:paraId="1E0DE060">
            <w:pPr>
              <w:pStyle w:val="11"/>
              <w:spacing w:line="214" w:lineRule="auto"/>
              <w:ind w:left="105"/>
            </w:pPr>
            <w:r>
              <w:rPr>
                <w:spacing w:val="2"/>
              </w:rPr>
              <w:t>I'</w:t>
            </w:r>
            <w:r>
              <w:t>ll</w:t>
            </w:r>
            <w:r>
              <w:rPr>
                <w:spacing w:val="2"/>
              </w:rPr>
              <w:t xml:space="preserve"> </w:t>
            </w:r>
            <w:r>
              <w:t>have</w:t>
            </w:r>
            <w:r>
              <w:rPr>
                <w:spacing w:val="2"/>
              </w:rPr>
              <w:t xml:space="preserve"> </w:t>
            </w:r>
            <w:r>
              <w:t>my</w:t>
            </w:r>
            <w:r>
              <w:rPr>
                <w:spacing w:val="2"/>
              </w:rPr>
              <w:t xml:space="preserve"> </w:t>
            </w:r>
            <w:r>
              <w:t>bike</w:t>
            </w:r>
            <w:r>
              <w:rPr>
                <w:spacing w:val="2"/>
              </w:rPr>
              <w:t xml:space="preserve"> </w:t>
            </w:r>
            <w:r>
              <w:rPr>
                <w:rFonts w:ascii="Times New Roman" w:hAnsi="Times New Roman" w:cs="Times New Roman"/>
              </w:rPr>
              <w:t>_______</w:t>
            </w:r>
            <w:r>
              <w:rPr>
                <w:spacing w:val="2"/>
              </w:rPr>
              <w:t>.我找人把自行车修了。(过去分词)</w:t>
            </w:r>
          </w:p>
          <w:p w14:paraId="1EA3E76F">
            <w:pPr>
              <w:pStyle w:val="11"/>
              <w:spacing w:before="130" w:line="321" w:lineRule="auto"/>
              <w:ind w:left="105"/>
            </w:pPr>
            <w:r>
              <w:rPr>
                <w:spacing w:val="-4"/>
              </w:rPr>
              <w:t xml:space="preserve">They viewed his action </w:t>
            </w:r>
            <w:r>
              <w:rPr>
                <w:rFonts w:ascii="Times New Roman" w:hAnsi="Times New Roman" w:cs="Times New Roman"/>
              </w:rPr>
              <w:t>_____________</w:t>
            </w:r>
            <w:r>
              <w:rPr>
                <w:spacing w:val="-4"/>
              </w:rPr>
              <w:t>.他们认为他的做法没必</w:t>
            </w:r>
            <w:r>
              <w:rPr>
                <w:spacing w:val="-5"/>
              </w:rPr>
              <w:t>要。</w:t>
            </w:r>
            <w:r>
              <w:t xml:space="preserve"> </w:t>
            </w:r>
            <w:r>
              <w:rPr>
                <w:spacing w:val="5"/>
              </w:rPr>
              <w:t>(</w:t>
            </w:r>
            <w:r>
              <w:t>as</w:t>
            </w:r>
            <w:r>
              <w:rPr>
                <w:spacing w:val="5"/>
              </w:rPr>
              <w:t>+形容词)</w:t>
            </w:r>
          </w:p>
        </w:tc>
      </w:tr>
      <w:tr w14:paraId="144E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1570" w:type="dxa"/>
            <w:tcBorders>
              <w:left w:val="nil"/>
            </w:tcBorders>
            <w:vAlign w:val="top"/>
          </w:tcPr>
          <w:p w14:paraId="508B1D8C">
            <w:pPr>
              <w:spacing w:after="160" w:line="479" w:lineRule="auto"/>
              <w:rPr>
                <w:rFonts w:ascii="Arial"/>
                <w:snapToGrid w:val="0"/>
                <w:color w:val="000000"/>
                <w:sz w:val="21"/>
              </w:rPr>
            </w:pPr>
          </w:p>
          <w:p w14:paraId="7EEB64E6">
            <w:pPr>
              <w:pStyle w:val="11"/>
              <w:spacing w:before="62" w:line="334" w:lineRule="auto"/>
              <w:ind w:left="210" w:right="200" w:firstLine="100"/>
            </w:pPr>
            <w:r>
              <w:rPr>
                <w:spacing w:val="-2"/>
              </w:rPr>
              <w:t>主语补足语</w:t>
            </w:r>
            <w:r>
              <w:t xml:space="preserve">  </w:t>
            </w:r>
            <w:r>
              <w:rPr>
                <w:spacing w:val="-6"/>
              </w:rPr>
              <w:t>(the</w:t>
            </w:r>
            <w:r>
              <w:rPr>
                <w:spacing w:val="79"/>
              </w:rPr>
              <w:t xml:space="preserve"> </w:t>
            </w:r>
            <w:r>
              <w:rPr>
                <w:spacing w:val="-6"/>
              </w:rPr>
              <w:t>subject</w:t>
            </w:r>
          </w:p>
          <w:p w14:paraId="10B1D8BC">
            <w:pPr>
              <w:pStyle w:val="11"/>
              <w:spacing w:before="6" w:line="214" w:lineRule="auto"/>
              <w:ind w:left="260"/>
            </w:pPr>
            <w:r>
              <w:rPr>
                <w:spacing w:val="-1"/>
              </w:rPr>
              <w:t>complement)</w:t>
            </w:r>
          </w:p>
        </w:tc>
        <w:tc>
          <w:tcPr>
            <w:tcW w:w="2600" w:type="dxa"/>
            <w:vAlign w:val="top"/>
          </w:tcPr>
          <w:p w14:paraId="4778D2CA">
            <w:pPr>
              <w:spacing w:after="160" w:line="324" w:lineRule="auto"/>
              <w:rPr>
                <w:rFonts w:ascii="Arial"/>
                <w:snapToGrid w:val="0"/>
                <w:color w:val="000000"/>
                <w:sz w:val="21"/>
              </w:rPr>
            </w:pPr>
          </w:p>
          <w:p w14:paraId="78DFA76A">
            <w:pPr>
              <w:spacing w:after="160" w:line="324" w:lineRule="auto"/>
              <w:rPr>
                <w:rFonts w:ascii="Arial"/>
                <w:snapToGrid w:val="0"/>
                <w:color w:val="000000"/>
                <w:sz w:val="21"/>
              </w:rPr>
            </w:pPr>
          </w:p>
          <w:p w14:paraId="74B2DD9E">
            <w:pPr>
              <w:pStyle w:val="11"/>
              <w:spacing w:before="61" w:line="342" w:lineRule="auto"/>
              <w:ind w:left="125" w:right="164" w:firstLine="29"/>
            </w:pPr>
            <w:r>
              <w:rPr>
                <w:spacing w:val="-1"/>
              </w:rPr>
              <w:t>说明主语的身份、状态、性</w:t>
            </w:r>
            <w:r>
              <w:rPr>
                <w:spacing w:val="1"/>
              </w:rPr>
              <w:t xml:space="preserve"> </w:t>
            </w:r>
            <w:r>
              <w:rPr>
                <w:spacing w:val="-1"/>
              </w:rPr>
              <w:t>质、特征或动作。</w:t>
            </w:r>
          </w:p>
        </w:tc>
        <w:tc>
          <w:tcPr>
            <w:tcW w:w="5800" w:type="dxa"/>
            <w:tcBorders>
              <w:right w:val="nil"/>
            </w:tcBorders>
            <w:vAlign w:val="top"/>
          </w:tcPr>
          <w:p w14:paraId="3E6C4133">
            <w:pPr>
              <w:pStyle w:val="11"/>
              <w:spacing w:before="203" w:line="219" w:lineRule="auto"/>
              <w:ind w:left="105"/>
            </w:pPr>
            <w:r>
              <w:t xml:space="preserve">He was elected </w:t>
            </w:r>
            <w:r>
              <w:rPr>
                <w:rFonts w:ascii="Times New Roman" w:hAnsi="Times New Roman" w:cs="Times New Roman"/>
              </w:rPr>
              <w:t>_______</w:t>
            </w:r>
            <w:r>
              <w:t>.他被选为班长。</w:t>
            </w:r>
          </w:p>
          <w:p w14:paraId="4B6CBA2B">
            <w:pPr>
              <w:pStyle w:val="11"/>
              <w:spacing w:before="118" w:line="333" w:lineRule="auto"/>
              <w:ind w:left="104" w:hanging="9"/>
            </w:pPr>
            <w:r>
              <w:rPr>
                <w:spacing w:val="-5"/>
              </w:rPr>
              <w:t xml:space="preserve">She was found </w:t>
            </w:r>
            <w:r>
              <w:rPr>
                <w:rFonts w:ascii="Times New Roman" w:hAnsi="Times New Roman" w:cs="Times New Roman"/>
              </w:rPr>
              <w:t>_______</w:t>
            </w:r>
            <w:r>
              <w:rPr>
                <w:spacing w:val="-6"/>
              </w:rPr>
              <w:t xml:space="preserve"> in the next room.她被发现在隔壁房间唱歌。</w:t>
            </w:r>
            <w:r>
              <w:t xml:space="preserve"> </w:t>
            </w:r>
            <w:r>
              <w:rPr>
                <w:spacing w:val="-3"/>
              </w:rPr>
              <w:t xml:space="preserve">He was advised </w:t>
            </w:r>
            <w:r>
              <w:rPr>
                <w:rFonts w:ascii="Times New Roman" w:hAnsi="Times New Roman" w:cs="Times New Roman"/>
              </w:rPr>
              <w:t>_____________________</w:t>
            </w:r>
            <w:r>
              <w:rPr>
                <w:spacing w:val="-4"/>
              </w:rPr>
              <w:t>.</w:t>
            </w:r>
          </w:p>
          <w:p w14:paraId="744FA956">
            <w:pPr>
              <w:pStyle w:val="11"/>
              <w:spacing w:line="219" w:lineRule="auto"/>
              <w:ind w:left="105"/>
            </w:pPr>
            <w:r>
              <w:t>有人建议他给那个懒惰的男孩一个教训。</w:t>
            </w:r>
          </w:p>
          <w:p w14:paraId="6E0C7E7E">
            <w:pPr>
              <w:pStyle w:val="11"/>
              <w:spacing w:before="119" w:line="214" w:lineRule="auto"/>
              <w:ind w:left="105"/>
            </w:pPr>
            <w:r>
              <w:t xml:space="preserve">I worked </w:t>
            </w:r>
            <w:r>
              <w:rPr>
                <w:rFonts w:ascii="Times New Roman" w:hAnsi="Times New Roman" w:cs="Times New Roman"/>
              </w:rPr>
              <w:t>______________</w:t>
            </w:r>
            <w:r>
              <w:t>.我做口译工</w:t>
            </w:r>
            <w:r>
              <w:rPr>
                <w:spacing w:val="-1"/>
              </w:rPr>
              <w:t>作。</w:t>
            </w:r>
          </w:p>
        </w:tc>
      </w:tr>
      <w:tr w14:paraId="690EB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3" w:hRule="atLeast"/>
        </w:trPr>
        <w:tc>
          <w:tcPr>
            <w:tcW w:w="1570" w:type="dxa"/>
            <w:tcBorders>
              <w:left w:val="nil"/>
            </w:tcBorders>
            <w:vAlign w:val="top"/>
          </w:tcPr>
          <w:p w14:paraId="3EC176C9">
            <w:pPr>
              <w:spacing w:after="160" w:line="292" w:lineRule="auto"/>
              <w:rPr>
                <w:rFonts w:ascii="Arial"/>
                <w:snapToGrid w:val="0"/>
                <w:color w:val="000000"/>
                <w:sz w:val="21"/>
              </w:rPr>
            </w:pPr>
          </w:p>
          <w:p w14:paraId="6C5F799F">
            <w:pPr>
              <w:spacing w:after="160" w:line="292" w:lineRule="auto"/>
              <w:rPr>
                <w:rFonts w:ascii="Arial"/>
                <w:snapToGrid w:val="0"/>
                <w:color w:val="000000"/>
                <w:sz w:val="21"/>
              </w:rPr>
            </w:pPr>
          </w:p>
          <w:p w14:paraId="5EFA8552">
            <w:pPr>
              <w:spacing w:after="160" w:line="292" w:lineRule="auto"/>
              <w:rPr>
                <w:rFonts w:ascii="Arial"/>
                <w:snapToGrid w:val="0"/>
                <w:color w:val="000000"/>
                <w:sz w:val="21"/>
              </w:rPr>
            </w:pPr>
          </w:p>
          <w:p w14:paraId="3219A1C7">
            <w:pPr>
              <w:spacing w:after="160" w:line="292" w:lineRule="auto"/>
              <w:rPr>
                <w:rFonts w:ascii="Arial"/>
                <w:snapToGrid w:val="0"/>
                <w:color w:val="000000"/>
                <w:sz w:val="21"/>
              </w:rPr>
            </w:pPr>
          </w:p>
          <w:p w14:paraId="4775C027">
            <w:pPr>
              <w:pStyle w:val="11"/>
              <w:spacing w:before="61" w:line="221" w:lineRule="auto"/>
              <w:ind w:left="590"/>
            </w:pPr>
            <w:r>
              <w:rPr>
                <w:spacing w:val="-2"/>
              </w:rPr>
              <w:t>表语</w:t>
            </w:r>
          </w:p>
          <w:p w14:paraId="3670E1B9">
            <w:pPr>
              <w:pStyle w:val="11"/>
              <w:spacing w:before="136" w:line="214" w:lineRule="auto"/>
              <w:jc w:val="right"/>
            </w:pPr>
            <w:r>
              <w:rPr>
                <w:spacing w:val="-5"/>
              </w:rPr>
              <w:t>(the predicative)</w:t>
            </w:r>
          </w:p>
        </w:tc>
        <w:tc>
          <w:tcPr>
            <w:tcW w:w="2600" w:type="dxa"/>
            <w:vAlign w:val="top"/>
          </w:tcPr>
          <w:p w14:paraId="75B4EE4D">
            <w:pPr>
              <w:pStyle w:val="11"/>
              <w:spacing w:before="214" w:line="327" w:lineRule="auto"/>
              <w:ind w:left="125" w:right="163" w:firstLine="29"/>
              <w:jc w:val="both"/>
            </w:pPr>
            <w:r>
              <w:rPr>
                <w:spacing w:val="-1"/>
              </w:rPr>
              <w:t>用在系动词后，与系动词一</w:t>
            </w:r>
            <w:r>
              <w:rPr>
                <w:spacing w:val="2"/>
              </w:rPr>
              <w:t xml:space="preserve"> </w:t>
            </w:r>
            <w:r>
              <w:rPr>
                <w:spacing w:val="1"/>
              </w:rPr>
              <w:t>起用来说明主语的身份、类</w:t>
            </w:r>
            <w:r>
              <w:rPr>
                <w:spacing w:val="8"/>
              </w:rPr>
              <w:t xml:space="preserve"> </w:t>
            </w:r>
            <w:r>
              <w:rPr>
                <w:spacing w:val="-1"/>
              </w:rPr>
              <w:t>属、特征、状态等。</w:t>
            </w:r>
          </w:p>
          <w:p w14:paraId="2E59F58F">
            <w:pPr>
              <w:pStyle w:val="11"/>
              <w:spacing w:before="12" w:line="330" w:lineRule="auto"/>
              <w:ind w:left="155" w:right="59"/>
              <w:jc w:val="both"/>
            </w:pPr>
            <w:r>
              <w:rPr>
                <w:spacing w:val="8"/>
              </w:rPr>
              <w:t>注意：常见的系动词有</w:t>
            </w:r>
            <w:r>
              <w:t>be</w:t>
            </w:r>
            <w:r>
              <w:rPr>
                <w:spacing w:val="8"/>
              </w:rPr>
              <w:t>、</w:t>
            </w:r>
            <w:r>
              <w:rPr>
                <w:spacing w:val="6"/>
              </w:rPr>
              <w:t xml:space="preserve"> </w:t>
            </w:r>
            <w:r>
              <w:t>sound(听起来)、look(看起</w:t>
            </w:r>
            <w:r>
              <w:rPr>
                <w:spacing w:val="3"/>
              </w:rPr>
              <w:t xml:space="preserve">  </w:t>
            </w:r>
            <w:r>
              <w:rPr>
                <w:spacing w:val="2"/>
              </w:rPr>
              <w:t>来)、</w:t>
            </w:r>
            <w:r>
              <w:t>feel</w:t>
            </w:r>
            <w:r>
              <w:rPr>
                <w:spacing w:val="2"/>
              </w:rPr>
              <w:t>(摸起来)、</w:t>
            </w:r>
            <w:r>
              <w:t>smell</w:t>
            </w:r>
          </w:p>
          <w:p w14:paraId="208A8C8E">
            <w:pPr>
              <w:pStyle w:val="11"/>
              <w:spacing w:line="219" w:lineRule="auto"/>
              <w:ind w:left="145"/>
            </w:pPr>
            <w:r>
              <w:t>(闻起来)、taste(品尝起</w:t>
            </w:r>
          </w:p>
          <w:p w14:paraId="31E4FE7F">
            <w:pPr>
              <w:pStyle w:val="11"/>
              <w:spacing w:before="114" w:line="219" w:lineRule="auto"/>
              <w:jc w:val="right"/>
            </w:pPr>
            <w:r>
              <w:rPr>
                <w:spacing w:val="-2"/>
              </w:rPr>
              <w:t>来)、remain(保持、仍是)等。</w:t>
            </w:r>
          </w:p>
        </w:tc>
        <w:tc>
          <w:tcPr>
            <w:tcW w:w="5800" w:type="dxa"/>
            <w:tcBorders>
              <w:right w:val="nil"/>
            </w:tcBorders>
            <w:vAlign w:val="top"/>
          </w:tcPr>
          <w:p w14:paraId="5235CF2E">
            <w:pPr>
              <w:pStyle w:val="11"/>
              <w:spacing w:before="226" w:line="219" w:lineRule="auto"/>
              <w:ind w:left="105"/>
            </w:pPr>
            <w:r>
              <w:t>He</w:t>
            </w:r>
            <w:r>
              <w:rPr>
                <w:spacing w:val="2"/>
              </w:rPr>
              <w:t xml:space="preserve"> </w:t>
            </w:r>
            <w:r>
              <w:t>is</w:t>
            </w:r>
            <w:r>
              <w:rPr>
                <w:spacing w:val="2"/>
              </w:rPr>
              <w:t xml:space="preserve"> </w:t>
            </w:r>
            <w:r>
              <w:rPr>
                <w:rFonts w:ascii="Times New Roman" w:hAnsi="Times New Roman" w:cs="Times New Roman"/>
              </w:rPr>
              <w:t>_______</w:t>
            </w:r>
            <w:r>
              <w:rPr>
                <w:spacing w:val="2"/>
              </w:rPr>
              <w:t>.他是一名教师。(名词)</w:t>
            </w:r>
          </w:p>
          <w:p w14:paraId="710FF752">
            <w:pPr>
              <w:pStyle w:val="11"/>
              <w:spacing w:before="114" w:line="219" w:lineRule="auto"/>
              <w:ind w:left="105"/>
            </w:pPr>
            <w:r>
              <w:t>Five</w:t>
            </w:r>
            <w:r>
              <w:rPr>
                <w:spacing w:val="1"/>
              </w:rPr>
              <w:t xml:space="preserve"> </w:t>
            </w:r>
            <w:r>
              <w:t>and</w:t>
            </w:r>
            <w:r>
              <w:rPr>
                <w:spacing w:val="1"/>
              </w:rPr>
              <w:t xml:space="preserve"> </w:t>
            </w:r>
            <w:r>
              <w:t>five</w:t>
            </w:r>
            <w:r>
              <w:rPr>
                <w:spacing w:val="30"/>
              </w:rPr>
              <w:t xml:space="preserve"> </w:t>
            </w:r>
            <w:r>
              <w:t>is</w:t>
            </w:r>
            <w:r>
              <w:rPr>
                <w:spacing w:val="1"/>
              </w:rPr>
              <w:t xml:space="preserve"> </w:t>
            </w:r>
            <w:r>
              <w:rPr>
                <w:rFonts w:ascii="Times New Roman" w:hAnsi="Times New Roman" w:cs="Times New Roman"/>
              </w:rPr>
              <w:t>_______</w:t>
            </w:r>
            <w:r>
              <w:rPr>
                <w:spacing w:val="1"/>
              </w:rPr>
              <w:t>.五加五等于十。(数词)</w:t>
            </w:r>
          </w:p>
          <w:p w14:paraId="5BF6E925">
            <w:pPr>
              <w:pStyle w:val="11"/>
              <w:spacing w:before="89" w:line="214" w:lineRule="auto"/>
              <w:ind w:left="105"/>
            </w:pPr>
            <w:r>
              <w:t>He</w:t>
            </w:r>
            <w:r>
              <w:rPr>
                <w:spacing w:val="3"/>
              </w:rPr>
              <w:t xml:space="preserve"> </w:t>
            </w:r>
            <w:r>
              <w:t>is</w:t>
            </w:r>
            <w:r>
              <w:rPr>
                <w:spacing w:val="3"/>
              </w:rPr>
              <w:t xml:space="preserve"> </w:t>
            </w:r>
            <w:r>
              <w:rPr>
                <w:rFonts w:ascii="Times New Roman" w:hAnsi="Times New Roman" w:cs="Times New Roman"/>
              </w:rPr>
              <w:t>_______</w:t>
            </w:r>
            <w:r>
              <w:rPr>
                <w:spacing w:val="3"/>
              </w:rPr>
              <w:t>.他在睡觉。(形容词)</w:t>
            </w:r>
          </w:p>
          <w:p w14:paraId="4BD296DF">
            <w:pPr>
              <w:pStyle w:val="11"/>
              <w:spacing w:before="119" w:line="214" w:lineRule="auto"/>
              <w:ind w:left="105"/>
            </w:pPr>
            <w:r>
              <w:t>The sun</w:t>
            </w:r>
            <w:r>
              <w:rPr>
                <w:spacing w:val="32"/>
              </w:rPr>
              <w:t xml:space="preserve"> </w:t>
            </w:r>
            <w:r>
              <w:t>is</w:t>
            </w:r>
            <w:r>
              <w:rPr>
                <w:spacing w:val="8"/>
              </w:rPr>
              <w:t xml:space="preserve"> </w:t>
            </w:r>
            <w:r>
              <w:t>up.太阳升起来了。(副词)</w:t>
            </w:r>
          </w:p>
          <w:p w14:paraId="244B1F29">
            <w:pPr>
              <w:pStyle w:val="11"/>
              <w:spacing w:before="119" w:line="214" w:lineRule="auto"/>
              <w:ind w:left="105"/>
            </w:pPr>
            <w:r>
              <w:t xml:space="preserve">The picture is </w:t>
            </w:r>
            <w:r>
              <w:rPr>
                <w:rFonts w:ascii="Times New Roman" w:hAnsi="Times New Roman" w:cs="Times New Roman"/>
              </w:rPr>
              <w:t>______________</w:t>
            </w:r>
            <w:r>
              <w:t>.画在墙上。(介词短语)</w:t>
            </w:r>
          </w:p>
          <w:p w14:paraId="5C0499E1">
            <w:pPr>
              <w:pStyle w:val="11"/>
              <w:spacing w:before="130" w:line="331" w:lineRule="auto"/>
              <w:ind w:left="105" w:right="228"/>
            </w:pPr>
            <w:r>
              <w:t>The</w:t>
            </w:r>
            <w:r>
              <w:rPr>
                <w:spacing w:val="2"/>
              </w:rPr>
              <w:t xml:space="preserve"> </w:t>
            </w:r>
            <w:r>
              <w:t>question</w:t>
            </w:r>
            <w:r>
              <w:rPr>
                <w:spacing w:val="2"/>
              </w:rPr>
              <w:t xml:space="preserve"> </w:t>
            </w:r>
            <w:r>
              <w:t>remains</w:t>
            </w:r>
            <w:r>
              <w:rPr>
                <w:spacing w:val="2"/>
              </w:rPr>
              <w:t xml:space="preserve"> </w:t>
            </w:r>
            <w:r>
              <w:rPr>
                <w:rFonts w:ascii="Times New Roman" w:hAnsi="Times New Roman" w:cs="Times New Roman"/>
              </w:rPr>
              <w:t>_______</w:t>
            </w:r>
            <w:r>
              <w:rPr>
                <w:spacing w:val="2"/>
              </w:rPr>
              <w:t>.这个问题还没有解决。(分词)</w:t>
            </w:r>
            <w:r>
              <w:rPr>
                <w:spacing w:val="9"/>
              </w:rPr>
              <w:t xml:space="preserve"> </w:t>
            </w:r>
            <w:r>
              <w:t>The</w:t>
            </w:r>
            <w:r>
              <w:rPr>
                <w:spacing w:val="1"/>
              </w:rPr>
              <w:t xml:space="preserve"> </w:t>
            </w:r>
            <w:r>
              <w:t>best</w:t>
            </w:r>
            <w:r>
              <w:rPr>
                <w:spacing w:val="1"/>
              </w:rPr>
              <w:t xml:space="preserve"> </w:t>
            </w:r>
            <w:r>
              <w:t>is</w:t>
            </w:r>
            <w:r>
              <w:rPr>
                <w:spacing w:val="1"/>
              </w:rPr>
              <w:t xml:space="preserve"> </w:t>
            </w:r>
            <w:r>
              <w:t>yet</w:t>
            </w:r>
            <w:r>
              <w:rPr>
                <w:spacing w:val="1"/>
              </w:rPr>
              <w:t xml:space="preserve"> </w:t>
            </w:r>
            <w:r>
              <w:rPr>
                <w:rFonts w:ascii="Times New Roman" w:hAnsi="Times New Roman" w:cs="Times New Roman"/>
              </w:rPr>
              <w:t>_______</w:t>
            </w:r>
            <w:r>
              <w:rPr>
                <w:spacing w:val="1"/>
              </w:rPr>
              <w:t>.最好的还在后头。(不定式)</w:t>
            </w:r>
          </w:p>
          <w:p w14:paraId="575B3C72">
            <w:pPr>
              <w:pStyle w:val="11"/>
              <w:spacing w:before="19" w:line="214" w:lineRule="auto"/>
              <w:ind w:left="105"/>
            </w:pPr>
            <w:r>
              <w:rPr>
                <w:spacing w:val="-1"/>
              </w:rPr>
              <w:t>The question is</w:t>
            </w:r>
            <w:r>
              <w:rPr>
                <w:spacing w:val="6"/>
              </w:rPr>
              <w:t xml:space="preserve"> </w:t>
            </w:r>
            <w:r>
              <w:rPr>
                <w:rFonts w:ascii="Times New Roman" w:hAnsi="Times New Roman" w:cs="Times New Roman"/>
              </w:rPr>
              <w:t>______________</w:t>
            </w:r>
            <w:r>
              <w:rPr>
                <w:spacing w:val="-1"/>
              </w:rPr>
              <w:t>.</w:t>
            </w:r>
            <w:r>
              <w:rPr>
                <w:spacing w:val="-39"/>
              </w:rPr>
              <w:t xml:space="preserve"> </w:t>
            </w:r>
            <w:r>
              <w:rPr>
                <w:spacing w:val="-1"/>
              </w:rPr>
              <w:t>(从句)</w:t>
            </w:r>
          </w:p>
        </w:tc>
      </w:tr>
    </w:tbl>
    <w:p w14:paraId="333E67C4">
      <w:pPr>
        <w:rPr>
          <w:rFonts w:ascii="Arial"/>
          <w:sz w:val="21"/>
        </w:rPr>
      </w:pPr>
    </w:p>
    <w:p w14:paraId="7123932B">
      <w:pPr>
        <w:rPr>
          <w:rFonts w:ascii="Arial" w:hAnsi="Arial" w:eastAsia="Arial" w:cs="Arial"/>
          <w:sz w:val="21"/>
          <w:szCs w:val="21"/>
        </w:rPr>
        <w:sectPr>
          <w:pgSz w:w="12240" w:h="17180"/>
          <w:pgMar w:top="446" w:right="1249" w:bottom="0" w:left="959" w:header="0" w:footer="0" w:gutter="0"/>
          <w:cols w:space="720" w:num="1"/>
        </w:sectPr>
      </w:pPr>
    </w:p>
    <w:p w14:paraId="3B30B32B">
      <w:pPr>
        <w:spacing w:before="166" w:line="220" w:lineRule="auto"/>
        <w:ind w:left="9569"/>
        <w:rPr>
          <w:rFonts w:ascii="宋体" w:hAnsi="宋体" w:eastAsia="宋体" w:cs="宋体"/>
          <w:sz w:val="20"/>
          <w:szCs w:val="20"/>
        </w:rPr>
      </w:pPr>
      <w:r>
        <w:rPr>
          <w:rFonts w:ascii="宋体" w:hAnsi="宋体" w:eastAsia="宋体" w:cs="宋体"/>
          <w:spacing w:val="-3"/>
          <w:sz w:val="20"/>
          <w:szCs w:val="20"/>
        </w:rPr>
        <w:t>续表</w:t>
      </w:r>
    </w:p>
    <w:p w14:paraId="12E339CC">
      <w:pPr>
        <w:spacing w:line="87" w:lineRule="exact"/>
      </w:pPr>
    </w:p>
    <w:tbl>
      <w:tblPr>
        <w:tblStyle w:val="12"/>
        <w:tblW w:w="99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2600"/>
        <w:gridCol w:w="5800"/>
      </w:tblGrid>
      <w:tr w14:paraId="7FCBA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1580" w:type="dxa"/>
            <w:tcBorders>
              <w:left w:val="nil"/>
            </w:tcBorders>
            <w:vAlign w:val="top"/>
          </w:tcPr>
          <w:p w14:paraId="7C1587CA">
            <w:pPr>
              <w:pStyle w:val="11"/>
              <w:spacing w:before="110" w:line="220" w:lineRule="auto"/>
              <w:ind w:left="602"/>
            </w:pPr>
            <w:r>
              <w:rPr>
                <w:b/>
                <w:bCs/>
                <w:spacing w:val="-5"/>
              </w:rPr>
              <w:t>成分</w:t>
            </w:r>
          </w:p>
        </w:tc>
        <w:tc>
          <w:tcPr>
            <w:tcW w:w="2600" w:type="dxa"/>
            <w:vAlign w:val="top"/>
          </w:tcPr>
          <w:p w14:paraId="3677C8B4">
            <w:pPr>
              <w:pStyle w:val="11"/>
              <w:spacing w:before="110" w:line="219" w:lineRule="auto"/>
              <w:ind w:left="1107"/>
            </w:pPr>
            <w:r>
              <w:rPr>
                <w:b/>
                <w:bCs/>
                <w:spacing w:val="5"/>
              </w:rPr>
              <w:t>说明</w:t>
            </w:r>
          </w:p>
        </w:tc>
        <w:tc>
          <w:tcPr>
            <w:tcW w:w="5800" w:type="dxa"/>
            <w:tcBorders>
              <w:right w:val="nil"/>
            </w:tcBorders>
            <w:vAlign w:val="top"/>
          </w:tcPr>
          <w:p w14:paraId="3220E9F9">
            <w:pPr>
              <w:pStyle w:val="11"/>
              <w:spacing w:before="111" w:line="221" w:lineRule="auto"/>
              <w:ind w:left="2697"/>
            </w:pPr>
            <w:r>
              <w:rPr>
                <w:b/>
                <w:bCs/>
                <w:spacing w:val="-5"/>
              </w:rPr>
              <w:t>示例</w:t>
            </w:r>
          </w:p>
        </w:tc>
      </w:tr>
      <w:tr w14:paraId="762F4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6" w:hRule="atLeast"/>
        </w:trPr>
        <w:tc>
          <w:tcPr>
            <w:tcW w:w="1580" w:type="dxa"/>
            <w:tcBorders>
              <w:left w:val="nil"/>
            </w:tcBorders>
            <w:vAlign w:val="top"/>
          </w:tcPr>
          <w:p w14:paraId="7F18D211">
            <w:pPr>
              <w:spacing w:after="160" w:line="241" w:lineRule="auto"/>
              <w:rPr>
                <w:rFonts w:ascii="Arial"/>
                <w:snapToGrid w:val="0"/>
                <w:color w:val="000000"/>
                <w:sz w:val="21"/>
              </w:rPr>
            </w:pPr>
          </w:p>
          <w:p w14:paraId="2C104848">
            <w:pPr>
              <w:spacing w:after="160" w:line="241" w:lineRule="auto"/>
              <w:rPr>
                <w:rFonts w:ascii="Arial"/>
                <w:snapToGrid w:val="0"/>
                <w:color w:val="000000"/>
                <w:sz w:val="21"/>
              </w:rPr>
            </w:pPr>
          </w:p>
          <w:p w14:paraId="210BEAEA">
            <w:pPr>
              <w:spacing w:after="160" w:line="241" w:lineRule="auto"/>
              <w:rPr>
                <w:rFonts w:ascii="Arial"/>
                <w:snapToGrid w:val="0"/>
                <w:color w:val="000000"/>
                <w:sz w:val="21"/>
              </w:rPr>
            </w:pPr>
          </w:p>
          <w:p w14:paraId="1DE64A84">
            <w:pPr>
              <w:spacing w:after="160" w:line="241" w:lineRule="auto"/>
              <w:rPr>
                <w:rFonts w:ascii="Arial"/>
                <w:snapToGrid w:val="0"/>
                <w:color w:val="000000"/>
                <w:sz w:val="21"/>
              </w:rPr>
            </w:pPr>
          </w:p>
          <w:p w14:paraId="762487D0">
            <w:pPr>
              <w:spacing w:after="160" w:line="241" w:lineRule="auto"/>
              <w:rPr>
                <w:rFonts w:ascii="Arial"/>
                <w:snapToGrid w:val="0"/>
                <w:color w:val="000000"/>
                <w:sz w:val="21"/>
              </w:rPr>
            </w:pPr>
          </w:p>
          <w:p w14:paraId="4E0FD3BA">
            <w:pPr>
              <w:spacing w:after="160" w:line="242" w:lineRule="auto"/>
              <w:rPr>
                <w:rFonts w:ascii="Arial"/>
                <w:snapToGrid w:val="0"/>
                <w:color w:val="000000"/>
                <w:sz w:val="21"/>
              </w:rPr>
            </w:pPr>
          </w:p>
          <w:p w14:paraId="3A60F28D">
            <w:pPr>
              <w:spacing w:after="160" w:line="242" w:lineRule="auto"/>
              <w:rPr>
                <w:rFonts w:ascii="Arial"/>
                <w:snapToGrid w:val="0"/>
                <w:color w:val="000000"/>
                <w:sz w:val="21"/>
              </w:rPr>
            </w:pPr>
          </w:p>
          <w:p w14:paraId="48D979FE">
            <w:pPr>
              <w:spacing w:after="160" w:line="242" w:lineRule="auto"/>
              <w:rPr>
                <w:rFonts w:ascii="Arial"/>
                <w:snapToGrid w:val="0"/>
                <w:color w:val="000000"/>
                <w:sz w:val="21"/>
              </w:rPr>
            </w:pPr>
          </w:p>
          <w:p w14:paraId="6F3DB80F">
            <w:pPr>
              <w:spacing w:after="160" w:line="242" w:lineRule="auto"/>
              <w:rPr>
                <w:rFonts w:ascii="Arial"/>
                <w:snapToGrid w:val="0"/>
                <w:color w:val="000000"/>
                <w:sz w:val="21"/>
              </w:rPr>
            </w:pPr>
          </w:p>
          <w:p w14:paraId="1C795A17">
            <w:pPr>
              <w:pStyle w:val="11"/>
              <w:spacing w:before="62" w:line="220" w:lineRule="auto"/>
              <w:ind w:left="600"/>
            </w:pPr>
            <w:r>
              <w:rPr>
                <w:spacing w:val="4"/>
              </w:rPr>
              <w:t>定语</w:t>
            </w:r>
          </w:p>
          <w:p w14:paraId="2A9F5401">
            <w:pPr>
              <w:pStyle w:val="11"/>
              <w:spacing w:before="136" w:line="222" w:lineRule="auto"/>
              <w:jc w:val="right"/>
            </w:pPr>
            <w:r>
              <w:rPr>
                <w:spacing w:val="-4"/>
              </w:rPr>
              <w:t>(the attributive)</w:t>
            </w:r>
          </w:p>
        </w:tc>
        <w:tc>
          <w:tcPr>
            <w:tcW w:w="2600" w:type="dxa"/>
            <w:vAlign w:val="top"/>
          </w:tcPr>
          <w:p w14:paraId="789D72AD">
            <w:pPr>
              <w:spacing w:after="160" w:line="241" w:lineRule="auto"/>
              <w:rPr>
                <w:rFonts w:ascii="Arial"/>
                <w:snapToGrid w:val="0"/>
                <w:color w:val="000000"/>
                <w:sz w:val="21"/>
              </w:rPr>
            </w:pPr>
          </w:p>
          <w:p w14:paraId="60458830">
            <w:pPr>
              <w:spacing w:after="160" w:line="241" w:lineRule="auto"/>
              <w:rPr>
                <w:rFonts w:ascii="Arial"/>
                <w:snapToGrid w:val="0"/>
                <w:color w:val="000000"/>
                <w:sz w:val="21"/>
              </w:rPr>
            </w:pPr>
          </w:p>
          <w:p w14:paraId="7F908137">
            <w:pPr>
              <w:spacing w:after="160" w:line="241" w:lineRule="auto"/>
              <w:rPr>
                <w:rFonts w:ascii="Arial"/>
                <w:snapToGrid w:val="0"/>
                <w:color w:val="000000"/>
                <w:sz w:val="21"/>
              </w:rPr>
            </w:pPr>
          </w:p>
          <w:p w14:paraId="54F0FD1A">
            <w:pPr>
              <w:spacing w:after="160" w:line="241" w:lineRule="auto"/>
              <w:rPr>
                <w:rFonts w:ascii="Arial"/>
                <w:snapToGrid w:val="0"/>
                <w:color w:val="000000"/>
                <w:sz w:val="21"/>
              </w:rPr>
            </w:pPr>
          </w:p>
          <w:p w14:paraId="59AA6025">
            <w:pPr>
              <w:spacing w:after="160" w:line="241" w:lineRule="auto"/>
              <w:rPr>
                <w:rFonts w:ascii="Arial"/>
                <w:snapToGrid w:val="0"/>
                <w:color w:val="000000"/>
                <w:sz w:val="21"/>
              </w:rPr>
            </w:pPr>
          </w:p>
          <w:p w14:paraId="1BE85F52">
            <w:pPr>
              <w:spacing w:after="160" w:line="241" w:lineRule="auto"/>
              <w:rPr>
                <w:rFonts w:ascii="Arial"/>
                <w:snapToGrid w:val="0"/>
                <w:color w:val="000000"/>
                <w:sz w:val="21"/>
              </w:rPr>
            </w:pPr>
          </w:p>
          <w:p w14:paraId="2B90A2DA">
            <w:pPr>
              <w:spacing w:after="160" w:line="241" w:lineRule="auto"/>
              <w:rPr>
                <w:rFonts w:ascii="Arial"/>
                <w:snapToGrid w:val="0"/>
                <w:color w:val="000000"/>
                <w:sz w:val="21"/>
              </w:rPr>
            </w:pPr>
          </w:p>
          <w:p w14:paraId="3619C135">
            <w:pPr>
              <w:spacing w:after="160" w:line="242" w:lineRule="auto"/>
              <w:rPr>
                <w:rFonts w:ascii="Arial"/>
                <w:snapToGrid w:val="0"/>
                <w:color w:val="000000"/>
                <w:sz w:val="21"/>
              </w:rPr>
            </w:pPr>
          </w:p>
          <w:p w14:paraId="0191B4D7">
            <w:pPr>
              <w:spacing w:after="160" w:line="242" w:lineRule="auto"/>
              <w:rPr>
                <w:rFonts w:ascii="Arial"/>
                <w:snapToGrid w:val="0"/>
                <w:color w:val="000000"/>
                <w:sz w:val="21"/>
              </w:rPr>
            </w:pPr>
          </w:p>
          <w:p w14:paraId="57181011">
            <w:pPr>
              <w:pStyle w:val="11"/>
              <w:spacing w:before="62" w:line="323" w:lineRule="auto"/>
              <w:ind w:left="124" w:right="240" w:firstLine="120"/>
            </w:pPr>
            <w:r>
              <w:rPr>
                <w:spacing w:val="1"/>
              </w:rPr>
              <w:t>定语是修饰名词或代词的</w:t>
            </w:r>
            <w:r>
              <w:rPr>
                <w:spacing w:val="2"/>
              </w:rPr>
              <w:t xml:space="preserve"> </w:t>
            </w:r>
            <w:r>
              <w:rPr>
                <w:spacing w:val="-1"/>
              </w:rPr>
              <w:t>词(组)或句子。</w:t>
            </w:r>
          </w:p>
        </w:tc>
        <w:tc>
          <w:tcPr>
            <w:tcW w:w="5800" w:type="dxa"/>
            <w:tcBorders>
              <w:right w:val="nil"/>
            </w:tcBorders>
            <w:vAlign w:val="top"/>
          </w:tcPr>
          <w:p w14:paraId="519F92DC">
            <w:pPr>
              <w:pStyle w:val="11"/>
              <w:spacing w:before="172" w:line="337" w:lineRule="auto"/>
              <w:ind w:left="84" w:right="58"/>
              <w:rPr>
                <w:spacing w:val="5"/>
              </w:rPr>
            </w:pPr>
            <w:r>
              <w:t>My</w:t>
            </w:r>
            <w:r>
              <w:rPr>
                <w:spacing w:val="2"/>
              </w:rPr>
              <w:t xml:space="preserve"> </w:t>
            </w:r>
            <w:r>
              <w:t>mother</w:t>
            </w:r>
            <w:r>
              <w:rPr>
                <w:spacing w:val="2"/>
              </w:rPr>
              <w:t xml:space="preserve"> </w:t>
            </w:r>
            <w:r>
              <w:t>is</w:t>
            </w:r>
            <w:r>
              <w:rPr>
                <w:spacing w:val="2"/>
              </w:rPr>
              <w:t xml:space="preserve"> </w:t>
            </w:r>
            <w:r>
              <w:t>a</w:t>
            </w:r>
            <w:r>
              <w:rPr>
                <w:spacing w:val="2"/>
              </w:rPr>
              <w:t xml:space="preserve"> </w:t>
            </w:r>
            <w:r>
              <w:rPr>
                <w:rFonts w:ascii="Times New Roman" w:hAnsi="Times New Roman" w:cs="Times New Roman"/>
              </w:rPr>
              <w:t>_______</w:t>
            </w:r>
            <w:r>
              <w:t>teacher</w:t>
            </w:r>
            <w:r>
              <w:rPr>
                <w:spacing w:val="2"/>
              </w:rPr>
              <w:t>.我母亲是位化学教师。(名词)</w:t>
            </w:r>
            <w:r>
              <w:rPr>
                <w:spacing w:val="5"/>
              </w:rPr>
              <w:t xml:space="preserve"> </w:t>
            </w:r>
          </w:p>
          <w:p w14:paraId="034773AD">
            <w:pPr>
              <w:pStyle w:val="11"/>
              <w:spacing w:before="172" w:line="337" w:lineRule="auto"/>
              <w:ind w:left="84" w:right="58"/>
            </w:pPr>
            <w:r>
              <w:t>He</w:t>
            </w:r>
            <w:r>
              <w:rPr>
                <w:spacing w:val="1"/>
              </w:rPr>
              <w:t xml:space="preserve"> </w:t>
            </w:r>
            <w:r>
              <w:t>is</w:t>
            </w:r>
            <w:r>
              <w:rPr>
                <w:rFonts w:ascii="Times New Roman" w:hAnsi="Times New Roman" w:cs="Times New Roman"/>
              </w:rPr>
              <w:t>_______</w:t>
            </w:r>
            <w:r>
              <w:rPr>
                <w:spacing w:val="14"/>
              </w:rPr>
              <w:t xml:space="preserve"> </w:t>
            </w:r>
            <w:r>
              <w:t>friend</w:t>
            </w:r>
            <w:r>
              <w:rPr>
                <w:spacing w:val="1"/>
              </w:rPr>
              <w:t>.他是我们的朋友。(代词)</w:t>
            </w:r>
          </w:p>
          <w:p w14:paraId="1E8292AB">
            <w:pPr>
              <w:pStyle w:val="11"/>
              <w:spacing w:before="4" w:line="321" w:lineRule="auto"/>
              <w:ind w:left="84" w:right="29" w:firstLine="10"/>
            </w:pPr>
            <w:r>
              <w:rPr>
                <w:spacing w:val="-10"/>
              </w:rPr>
              <w:t>We were travelling at a speed</w:t>
            </w:r>
            <w:r>
              <w:rPr>
                <w:spacing w:val="-1"/>
              </w:rPr>
              <w:t xml:space="preserve"> </w:t>
            </w:r>
            <w:r>
              <w:rPr>
                <w:spacing w:val="-10"/>
              </w:rPr>
              <w:t xml:space="preserve">of </w:t>
            </w:r>
            <w:r>
              <w:rPr>
                <w:rFonts w:ascii="Times New Roman" w:hAnsi="Times New Roman" w:cs="Times New Roman"/>
              </w:rPr>
              <w:t>_______</w:t>
            </w:r>
            <w:r>
              <w:rPr>
                <w:spacing w:val="-10"/>
              </w:rPr>
              <w:t>mil</w:t>
            </w:r>
            <w:r>
              <w:rPr>
                <w:spacing w:val="-11"/>
              </w:rPr>
              <w:t>es an</w:t>
            </w:r>
            <w:r>
              <w:rPr>
                <w:spacing w:val="-4"/>
              </w:rPr>
              <w:t xml:space="preserve"> </w:t>
            </w:r>
            <w:r>
              <w:rPr>
                <w:spacing w:val="-11"/>
              </w:rPr>
              <w:t>hour.我们以每小时</w:t>
            </w:r>
            <w:r>
              <w:t xml:space="preserve"> </w:t>
            </w:r>
            <w:r>
              <w:rPr>
                <w:spacing w:val="2"/>
              </w:rPr>
              <w:t>30英里的速度行进。(数词)</w:t>
            </w:r>
          </w:p>
          <w:p w14:paraId="0A04F9E1">
            <w:pPr>
              <w:pStyle w:val="11"/>
              <w:spacing w:before="1" w:line="345" w:lineRule="auto"/>
              <w:ind w:left="84" w:right="438"/>
            </w:pPr>
            <w:r>
              <w:t>She</w:t>
            </w:r>
            <w:r>
              <w:rPr>
                <w:spacing w:val="1"/>
              </w:rPr>
              <w:t xml:space="preserve"> </w:t>
            </w:r>
            <w:r>
              <w:t>is</w:t>
            </w:r>
            <w:r>
              <w:rPr>
                <w:spacing w:val="1"/>
              </w:rPr>
              <w:t xml:space="preserve"> </w:t>
            </w:r>
            <w:r>
              <w:t>wearing</w:t>
            </w:r>
            <w:r>
              <w:rPr>
                <w:spacing w:val="1"/>
              </w:rPr>
              <w:t xml:space="preserve"> </w:t>
            </w:r>
            <w:r>
              <w:t>a</w:t>
            </w:r>
            <w:r>
              <w:rPr>
                <w:spacing w:val="1"/>
              </w:rPr>
              <w:t xml:space="preserve"> </w:t>
            </w:r>
            <w:r>
              <w:rPr>
                <w:rFonts w:ascii="Times New Roman" w:hAnsi="Times New Roman" w:cs="Times New Roman"/>
              </w:rPr>
              <w:t>_______</w:t>
            </w:r>
            <w:r>
              <w:rPr>
                <w:spacing w:val="26"/>
              </w:rPr>
              <w:t xml:space="preserve"> </w:t>
            </w:r>
            <w:r>
              <w:t>skirt</w:t>
            </w:r>
            <w:r>
              <w:rPr>
                <w:spacing w:val="1"/>
              </w:rPr>
              <w:t>.她穿着一件脏裙子。(形容词)</w:t>
            </w:r>
            <w:r>
              <w:t xml:space="preserve"> I</w:t>
            </w:r>
            <w:r>
              <w:rPr>
                <w:spacing w:val="1"/>
              </w:rPr>
              <w:t xml:space="preserve"> </w:t>
            </w:r>
            <w:r>
              <w:t>have</w:t>
            </w:r>
            <w:r>
              <w:rPr>
                <w:spacing w:val="1"/>
              </w:rPr>
              <w:t xml:space="preserve"> </w:t>
            </w:r>
            <w:r>
              <w:t>two</w:t>
            </w:r>
            <w:r>
              <w:rPr>
                <w:spacing w:val="1"/>
              </w:rPr>
              <w:t xml:space="preserve"> </w:t>
            </w:r>
            <w:r>
              <w:t>days</w:t>
            </w:r>
            <w:r>
              <w:rPr>
                <w:spacing w:val="22"/>
              </w:rPr>
              <w:t xml:space="preserve"> </w:t>
            </w:r>
            <w:r>
              <w:rPr>
                <w:rFonts w:ascii="Times New Roman" w:hAnsi="Times New Roman" w:cs="Times New Roman"/>
              </w:rPr>
              <w:t>_______</w:t>
            </w:r>
            <w:r>
              <w:rPr>
                <w:spacing w:val="1"/>
              </w:rPr>
              <w:t>.我有两天的休息时间。(副词)</w:t>
            </w:r>
          </w:p>
          <w:p w14:paraId="6801CD97">
            <w:pPr>
              <w:pStyle w:val="11"/>
              <w:spacing w:before="1" w:line="324" w:lineRule="auto"/>
              <w:ind w:left="84" w:right="31"/>
            </w:pPr>
            <w:r>
              <w:rPr>
                <w:spacing w:val="-6"/>
              </w:rPr>
              <w:t xml:space="preserve">The woman </w:t>
            </w:r>
            <w:r>
              <w:rPr>
                <w:rFonts w:ascii="Times New Roman" w:hAnsi="Times New Roman" w:cs="Times New Roman"/>
              </w:rPr>
              <w:t>______________</w:t>
            </w:r>
            <w:r>
              <w:rPr>
                <w:spacing w:val="-6"/>
              </w:rPr>
              <w:t>is my</w:t>
            </w:r>
            <w:r>
              <w:rPr>
                <w:spacing w:val="11"/>
              </w:rPr>
              <w:t xml:space="preserve"> </w:t>
            </w:r>
            <w:r>
              <w:rPr>
                <w:spacing w:val="-6"/>
              </w:rPr>
              <w:t>sister.怀里抱着</w:t>
            </w:r>
            <w:r>
              <w:rPr>
                <w:spacing w:val="-7"/>
              </w:rPr>
              <w:t>婴儿的女</w:t>
            </w:r>
            <w:r>
              <w:t xml:space="preserve"> </w:t>
            </w:r>
            <w:r>
              <w:rPr>
                <w:spacing w:val="3"/>
              </w:rPr>
              <w:t>人是我妹妹。(介词短语)</w:t>
            </w:r>
          </w:p>
          <w:p w14:paraId="08C376CE">
            <w:pPr>
              <w:pStyle w:val="11"/>
              <w:spacing w:before="1" w:line="329" w:lineRule="auto"/>
              <w:ind w:left="84" w:right="25" w:firstLine="10"/>
            </w:pPr>
            <w:r>
              <w:rPr>
                <w:spacing w:val="-6"/>
              </w:rPr>
              <w:t>The boys</w:t>
            </w:r>
            <w:r>
              <w:rPr>
                <w:rFonts w:ascii="Times New Roman" w:hAnsi="Times New Roman" w:cs="Times New Roman"/>
              </w:rPr>
              <w:t>______________</w:t>
            </w:r>
            <w:r>
              <w:rPr>
                <w:spacing w:val="-6"/>
              </w:rPr>
              <w:t>are i</w:t>
            </w:r>
            <w:r>
              <w:rPr>
                <w:spacing w:val="-7"/>
              </w:rPr>
              <w:t>n</w:t>
            </w:r>
            <w:r>
              <w:rPr>
                <w:spacing w:val="2"/>
              </w:rPr>
              <w:t xml:space="preserve"> </w:t>
            </w:r>
            <w:r>
              <w:rPr>
                <w:spacing w:val="-7"/>
              </w:rPr>
              <w:t>Class</w:t>
            </w:r>
            <w:r>
              <w:rPr>
                <w:spacing w:val="5"/>
              </w:rPr>
              <w:t xml:space="preserve"> </w:t>
            </w:r>
            <w:r>
              <w:rPr>
                <w:spacing w:val="-7"/>
              </w:rPr>
              <w:t>2.正踢足球的男孩是二班的</w:t>
            </w:r>
            <w:r>
              <w:t xml:space="preserve"> </w:t>
            </w:r>
            <w:r>
              <w:rPr>
                <w:spacing w:val="3"/>
              </w:rPr>
              <w:t>学生。(现在分词短语)</w:t>
            </w:r>
          </w:p>
          <w:p w14:paraId="0FBBCCB7">
            <w:pPr>
              <w:pStyle w:val="11"/>
              <w:spacing w:before="31" w:line="214" w:lineRule="auto"/>
              <w:ind w:left="84"/>
            </w:pPr>
            <w:r>
              <w:t>Take</w:t>
            </w:r>
            <w:r>
              <w:rPr>
                <w:spacing w:val="2"/>
              </w:rPr>
              <w:t xml:space="preserve"> </w:t>
            </w:r>
            <w:r>
              <w:t>away</w:t>
            </w:r>
            <w:r>
              <w:rPr>
                <w:spacing w:val="2"/>
              </w:rPr>
              <w:t xml:space="preserve"> </w:t>
            </w:r>
            <w:r>
              <w:t>the</w:t>
            </w:r>
            <w:r>
              <w:rPr>
                <w:rFonts w:ascii="Times New Roman" w:hAnsi="Times New Roman" w:cs="Times New Roman"/>
              </w:rPr>
              <w:t>_______</w:t>
            </w:r>
            <w:r>
              <w:rPr>
                <w:spacing w:val="2"/>
              </w:rPr>
              <w:t xml:space="preserve"> </w:t>
            </w:r>
            <w:r>
              <w:t>glass</w:t>
            </w:r>
            <w:r>
              <w:rPr>
                <w:spacing w:val="2"/>
              </w:rPr>
              <w:t>.把打坏的玻璃杯拿走。(过去分词)</w:t>
            </w:r>
          </w:p>
          <w:p w14:paraId="55783B2E">
            <w:pPr>
              <w:pStyle w:val="11"/>
              <w:spacing w:before="92" w:line="339" w:lineRule="auto"/>
              <w:ind w:left="84"/>
            </w:pPr>
            <w:r>
              <w:rPr>
                <w:spacing w:val="-4"/>
              </w:rPr>
              <w:t xml:space="preserve">Where is the engine </w:t>
            </w:r>
            <w:r>
              <w:rPr>
                <w:rFonts w:ascii="Times New Roman" w:hAnsi="Times New Roman" w:cs="Times New Roman"/>
              </w:rPr>
              <w:t>______________</w:t>
            </w:r>
            <w:r>
              <w:rPr>
                <w:spacing w:val="-4"/>
              </w:rPr>
              <w:t>?要测试的发动机在哪里?(不定式)</w:t>
            </w:r>
            <w:r>
              <w:t xml:space="preserve"> </w:t>
            </w:r>
            <w:r>
              <w:rPr>
                <w:spacing w:val="-10"/>
              </w:rPr>
              <w:t xml:space="preserve">It is a question </w:t>
            </w:r>
            <w:r>
              <w:rPr>
                <w:rFonts w:ascii="Times New Roman" w:hAnsi="Times New Roman" w:cs="Times New Roman"/>
              </w:rPr>
              <w:t>_____________________</w:t>
            </w:r>
            <w:r>
              <w:rPr>
                <w:spacing w:val="-11"/>
              </w:rPr>
              <w:t>这是一个需要仔细</w:t>
            </w:r>
            <w:r>
              <w:t xml:space="preserve"> </w:t>
            </w:r>
            <w:r>
              <w:rPr>
                <w:spacing w:val="4"/>
              </w:rPr>
              <w:t>思考的问题。(从句)</w:t>
            </w:r>
          </w:p>
        </w:tc>
      </w:tr>
      <w:tr w14:paraId="0F649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66" w:hRule="atLeast"/>
        </w:trPr>
        <w:tc>
          <w:tcPr>
            <w:tcW w:w="1580" w:type="dxa"/>
            <w:tcBorders>
              <w:left w:val="nil"/>
            </w:tcBorders>
            <w:vAlign w:val="top"/>
          </w:tcPr>
          <w:p w14:paraId="4E80EA4B">
            <w:pPr>
              <w:spacing w:after="160" w:line="259" w:lineRule="auto"/>
              <w:rPr>
                <w:rFonts w:ascii="Arial"/>
                <w:snapToGrid w:val="0"/>
                <w:color w:val="000000"/>
                <w:sz w:val="21"/>
              </w:rPr>
            </w:pPr>
          </w:p>
          <w:p w14:paraId="22D8898E">
            <w:pPr>
              <w:spacing w:after="160" w:line="259" w:lineRule="auto"/>
              <w:rPr>
                <w:rFonts w:ascii="Arial"/>
                <w:snapToGrid w:val="0"/>
                <w:color w:val="000000"/>
                <w:sz w:val="21"/>
              </w:rPr>
            </w:pPr>
          </w:p>
          <w:p w14:paraId="11CF1169">
            <w:pPr>
              <w:spacing w:after="160" w:line="259" w:lineRule="auto"/>
              <w:rPr>
                <w:rFonts w:ascii="Arial"/>
                <w:snapToGrid w:val="0"/>
                <w:color w:val="000000"/>
                <w:sz w:val="21"/>
              </w:rPr>
            </w:pPr>
          </w:p>
          <w:p w14:paraId="759EA3E1">
            <w:pPr>
              <w:spacing w:after="160" w:line="259" w:lineRule="auto"/>
              <w:rPr>
                <w:rFonts w:ascii="Arial"/>
                <w:snapToGrid w:val="0"/>
                <w:color w:val="000000"/>
                <w:sz w:val="21"/>
              </w:rPr>
            </w:pPr>
          </w:p>
          <w:p w14:paraId="10460665">
            <w:pPr>
              <w:spacing w:after="160" w:line="259" w:lineRule="auto"/>
              <w:rPr>
                <w:rFonts w:ascii="Arial"/>
                <w:snapToGrid w:val="0"/>
                <w:color w:val="000000"/>
                <w:sz w:val="21"/>
              </w:rPr>
            </w:pPr>
          </w:p>
          <w:p w14:paraId="53E60604">
            <w:pPr>
              <w:spacing w:after="160" w:line="260" w:lineRule="auto"/>
              <w:rPr>
                <w:rFonts w:ascii="Arial"/>
                <w:snapToGrid w:val="0"/>
                <w:color w:val="000000"/>
                <w:sz w:val="21"/>
              </w:rPr>
            </w:pPr>
          </w:p>
          <w:p w14:paraId="6755C5FF">
            <w:pPr>
              <w:spacing w:after="160" w:line="260" w:lineRule="auto"/>
              <w:rPr>
                <w:rFonts w:ascii="Arial"/>
                <w:snapToGrid w:val="0"/>
                <w:color w:val="000000"/>
                <w:sz w:val="21"/>
              </w:rPr>
            </w:pPr>
          </w:p>
          <w:p w14:paraId="68716580">
            <w:pPr>
              <w:spacing w:after="160" w:line="260" w:lineRule="auto"/>
              <w:rPr>
                <w:rFonts w:ascii="Arial"/>
                <w:snapToGrid w:val="0"/>
                <w:color w:val="000000"/>
                <w:sz w:val="21"/>
              </w:rPr>
            </w:pPr>
          </w:p>
          <w:p w14:paraId="648459E0">
            <w:pPr>
              <w:spacing w:after="160" w:line="260" w:lineRule="auto"/>
              <w:rPr>
                <w:rFonts w:ascii="Arial"/>
                <w:snapToGrid w:val="0"/>
                <w:color w:val="000000"/>
                <w:sz w:val="21"/>
              </w:rPr>
            </w:pPr>
          </w:p>
          <w:p w14:paraId="30ADF7BE">
            <w:pPr>
              <w:pStyle w:val="11"/>
              <w:spacing w:before="62" w:line="219" w:lineRule="auto"/>
              <w:ind w:left="600"/>
            </w:pPr>
            <w:r>
              <w:rPr>
                <w:spacing w:val="-2"/>
              </w:rPr>
              <w:t>状语</w:t>
            </w:r>
          </w:p>
          <w:p w14:paraId="3BB1850D">
            <w:pPr>
              <w:pStyle w:val="11"/>
              <w:spacing w:before="137" w:line="222" w:lineRule="auto"/>
              <w:ind w:left="70"/>
            </w:pPr>
            <w:r>
              <w:rPr>
                <w:spacing w:val="-3"/>
              </w:rPr>
              <w:t>(the  adverbial)</w:t>
            </w:r>
          </w:p>
        </w:tc>
        <w:tc>
          <w:tcPr>
            <w:tcW w:w="2600" w:type="dxa"/>
            <w:vAlign w:val="top"/>
          </w:tcPr>
          <w:p w14:paraId="686BAEC9">
            <w:pPr>
              <w:spacing w:after="160" w:line="250" w:lineRule="auto"/>
              <w:rPr>
                <w:rFonts w:ascii="Arial"/>
                <w:snapToGrid w:val="0"/>
                <w:color w:val="000000"/>
                <w:sz w:val="21"/>
              </w:rPr>
            </w:pPr>
          </w:p>
          <w:p w14:paraId="2BA9BA74">
            <w:pPr>
              <w:spacing w:after="160" w:line="251" w:lineRule="auto"/>
              <w:rPr>
                <w:rFonts w:ascii="Arial"/>
                <w:snapToGrid w:val="0"/>
                <w:color w:val="000000"/>
                <w:sz w:val="21"/>
              </w:rPr>
            </w:pPr>
          </w:p>
          <w:p w14:paraId="7B8A7A01">
            <w:pPr>
              <w:spacing w:after="160" w:line="251" w:lineRule="auto"/>
              <w:rPr>
                <w:rFonts w:ascii="Arial"/>
                <w:snapToGrid w:val="0"/>
                <w:color w:val="000000"/>
                <w:sz w:val="21"/>
              </w:rPr>
            </w:pPr>
          </w:p>
          <w:p w14:paraId="4A7B7E9C">
            <w:pPr>
              <w:spacing w:after="160" w:line="251" w:lineRule="auto"/>
              <w:rPr>
                <w:rFonts w:ascii="Arial"/>
                <w:snapToGrid w:val="0"/>
                <w:color w:val="000000"/>
                <w:sz w:val="21"/>
              </w:rPr>
            </w:pPr>
          </w:p>
          <w:p w14:paraId="54147EFD">
            <w:pPr>
              <w:spacing w:after="160" w:line="251" w:lineRule="auto"/>
              <w:rPr>
                <w:rFonts w:ascii="Arial"/>
                <w:snapToGrid w:val="0"/>
                <w:color w:val="000000"/>
                <w:sz w:val="21"/>
              </w:rPr>
            </w:pPr>
          </w:p>
          <w:p w14:paraId="19593B3C">
            <w:pPr>
              <w:spacing w:after="160" w:line="251" w:lineRule="auto"/>
              <w:rPr>
                <w:rFonts w:ascii="Arial"/>
                <w:snapToGrid w:val="0"/>
                <w:color w:val="000000"/>
                <w:sz w:val="21"/>
              </w:rPr>
            </w:pPr>
          </w:p>
          <w:p w14:paraId="71F13DD5">
            <w:pPr>
              <w:spacing w:after="160" w:line="251" w:lineRule="auto"/>
              <w:rPr>
                <w:rFonts w:ascii="Arial"/>
                <w:snapToGrid w:val="0"/>
                <w:color w:val="000000"/>
                <w:sz w:val="21"/>
              </w:rPr>
            </w:pPr>
          </w:p>
          <w:p w14:paraId="52FC20B9">
            <w:pPr>
              <w:spacing w:after="160" w:line="251" w:lineRule="auto"/>
              <w:rPr>
                <w:rFonts w:ascii="Arial"/>
                <w:snapToGrid w:val="0"/>
                <w:color w:val="000000"/>
                <w:sz w:val="21"/>
              </w:rPr>
            </w:pPr>
          </w:p>
          <w:p w14:paraId="43C51BCA">
            <w:pPr>
              <w:pStyle w:val="11"/>
              <w:spacing w:before="62" w:line="219" w:lineRule="auto"/>
              <w:ind w:left="154"/>
            </w:pPr>
            <w:r>
              <w:rPr>
                <w:spacing w:val="1"/>
              </w:rPr>
              <w:t>用来修饰动词、形容词、副</w:t>
            </w:r>
          </w:p>
          <w:p w14:paraId="783E2847">
            <w:pPr>
              <w:pStyle w:val="11"/>
              <w:spacing w:before="114" w:line="219" w:lineRule="auto"/>
              <w:ind w:left="154"/>
            </w:pPr>
            <w:r>
              <w:rPr>
                <w:spacing w:val="-1"/>
              </w:rPr>
              <w:t>词或者句子，表示时间、地</w:t>
            </w:r>
          </w:p>
          <w:p w14:paraId="7298270E">
            <w:pPr>
              <w:pStyle w:val="11"/>
              <w:spacing w:before="105" w:line="220" w:lineRule="auto"/>
              <w:jc w:val="right"/>
            </w:pPr>
            <w:r>
              <w:rPr>
                <w:spacing w:val="-7"/>
              </w:rPr>
              <w:t>点、原因、目的、结果、程度、</w:t>
            </w:r>
          </w:p>
          <w:p w14:paraId="009F4225">
            <w:pPr>
              <w:pStyle w:val="11"/>
              <w:spacing w:before="123" w:line="219" w:lineRule="auto"/>
              <w:ind w:left="104"/>
            </w:pPr>
            <w:r>
              <w:rPr>
                <w:spacing w:val="-1"/>
              </w:rPr>
              <w:t>条件、方式、让步和伴随等。</w:t>
            </w:r>
          </w:p>
        </w:tc>
        <w:tc>
          <w:tcPr>
            <w:tcW w:w="5800" w:type="dxa"/>
            <w:tcBorders>
              <w:right w:val="nil"/>
            </w:tcBorders>
            <w:vAlign w:val="top"/>
          </w:tcPr>
          <w:p w14:paraId="4D23B8CA">
            <w:pPr>
              <w:pStyle w:val="11"/>
              <w:spacing w:before="165" w:line="214" w:lineRule="auto"/>
              <w:ind w:left="84"/>
            </w:pPr>
            <w:r>
              <w:t>I will go there</w:t>
            </w:r>
            <w:r>
              <w:rPr>
                <w:spacing w:val="12"/>
              </w:rPr>
              <w:t xml:space="preserve"> </w:t>
            </w:r>
            <w:r>
              <w:rPr>
                <w:rFonts w:ascii="Times New Roman" w:hAnsi="Times New Roman" w:cs="Times New Roman"/>
              </w:rPr>
              <w:t>_______</w:t>
            </w:r>
            <w:r>
              <w:rPr>
                <w:spacing w:val="-1"/>
              </w:rPr>
              <w:t>.明天我将去那里。</w:t>
            </w:r>
          </w:p>
          <w:p w14:paraId="207640F7">
            <w:pPr>
              <w:pStyle w:val="11"/>
              <w:spacing w:before="140" w:line="333" w:lineRule="auto"/>
              <w:ind w:left="84"/>
            </w:pPr>
            <w:r>
              <w:rPr>
                <w:spacing w:val="-8"/>
              </w:rPr>
              <w:t xml:space="preserve">The meeting will be held </w:t>
            </w:r>
            <w:r>
              <w:rPr>
                <w:rFonts w:ascii="Times New Roman" w:hAnsi="Times New Roman" w:cs="Times New Roman"/>
              </w:rPr>
              <w:t>______________</w:t>
            </w:r>
            <w:r>
              <w:rPr>
                <w:spacing w:val="-9"/>
              </w:rPr>
              <w:t>.会议将在会议室举办。</w:t>
            </w:r>
            <w:r>
              <w:t xml:space="preserve"> </w:t>
            </w:r>
            <w:r>
              <w:rPr>
                <w:spacing w:val="-1"/>
              </w:rPr>
              <w:t>The picnic has been cancel</w:t>
            </w:r>
            <w:r>
              <w:rPr>
                <w:spacing w:val="-2"/>
              </w:rPr>
              <w:t xml:space="preserve">ed </w:t>
            </w:r>
            <w:r>
              <w:rPr>
                <w:rFonts w:ascii="Times New Roman" w:hAnsi="Times New Roman" w:cs="Times New Roman"/>
              </w:rPr>
              <w:t>______________</w:t>
            </w:r>
            <w:r>
              <w:rPr>
                <w:spacing w:val="-2"/>
              </w:rPr>
              <w:t>.</w:t>
            </w:r>
          </w:p>
          <w:p w14:paraId="537756EF">
            <w:pPr>
              <w:pStyle w:val="11"/>
              <w:spacing w:line="219" w:lineRule="auto"/>
              <w:ind w:left="84"/>
            </w:pPr>
            <w:r>
              <w:t>由于天气不好，野餐活动被取消了。</w:t>
            </w:r>
          </w:p>
          <w:p w14:paraId="5F4D0CF5">
            <w:pPr>
              <w:pStyle w:val="11"/>
              <w:spacing w:before="119" w:line="328" w:lineRule="auto"/>
              <w:ind w:left="84"/>
            </w:pPr>
            <w:r>
              <w:rPr>
                <w:spacing w:val="-3"/>
              </w:rPr>
              <w:t xml:space="preserve">He studies hard </w:t>
            </w:r>
            <w:r>
              <w:rPr>
                <w:rFonts w:ascii="Times New Roman" w:hAnsi="Times New Roman" w:cs="Times New Roman"/>
              </w:rPr>
              <w:t>___________________</w:t>
            </w:r>
            <w:r>
              <w:rPr>
                <w:spacing w:val="-4"/>
              </w:rPr>
              <w:t>.为了学好英语，他很刻苦。</w:t>
            </w:r>
            <w:r>
              <w:t xml:space="preserve"> </w:t>
            </w:r>
            <w:r>
              <w:rPr>
                <w:spacing w:val="-3"/>
              </w:rPr>
              <w:t>He didn't study</w:t>
            </w:r>
            <w:r>
              <w:rPr>
                <w:spacing w:val="17"/>
              </w:rPr>
              <w:t xml:space="preserve"> </w:t>
            </w:r>
            <w:r>
              <w:rPr>
                <w:spacing w:val="-3"/>
              </w:rPr>
              <w:t xml:space="preserve">hard </w:t>
            </w:r>
            <w:r>
              <w:rPr>
                <w:rFonts w:ascii="Times New Roman" w:hAnsi="Times New Roman" w:cs="Times New Roman"/>
              </w:rPr>
              <w:t>_____________________</w:t>
            </w:r>
            <w:r>
              <w:rPr>
                <w:spacing w:val="-3"/>
              </w:rPr>
              <w:t>.</w:t>
            </w:r>
          </w:p>
          <w:p w14:paraId="7DF0E834">
            <w:pPr>
              <w:pStyle w:val="11"/>
              <w:spacing w:line="219" w:lineRule="auto"/>
              <w:ind w:left="84"/>
            </w:pPr>
            <w:r>
              <w:t>他学习不努力，结果考试不及格。</w:t>
            </w:r>
          </w:p>
          <w:p w14:paraId="634FC89B">
            <w:pPr>
              <w:pStyle w:val="11"/>
              <w:spacing w:before="110" w:line="332" w:lineRule="auto"/>
              <w:ind w:left="84" w:right="675"/>
            </w:pPr>
            <w:r>
              <w:t>I like some</w:t>
            </w:r>
            <w:r>
              <w:rPr>
                <w:spacing w:val="8"/>
              </w:rPr>
              <w:t xml:space="preserve"> </w:t>
            </w:r>
            <w:r>
              <w:t>of</w:t>
            </w:r>
            <w:r>
              <w:rPr>
                <w:spacing w:val="8"/>
              </w:rPr>
              <w:t xml:space="preserve"> </w:t>
            </w:r>
            <w:r>
              <w:t>you</w:t>
            </w:r>
            <w:r>
              <w:rPr>
                <w:rFonts w:ascii="Times New Roman" w:hAnsi="Times New Roman" w:cs="Times New Roman"/>
              </w:rPr>
              <w:t>_______</w:t>
            </w:r>
            <w:r>
              <w:t xml:space="preserve">.我很喜欢你们中的几个人。 </w:t>
            </w:r>
            <w:r>
              <w:rPr>
                <w:rFonts w:ascii="Times New Roman" w:hAnsi="Times New Roman" w:cs="Times New Roman"/>
              </w:rPr>
              <w:t>______________</w:t>
            </w:r>
            <w:r>
              <w:rPr>
                <w:spacing w:val="-1"/>
              </w:rPr>
              <w:t>,you</w:t>
            </w:r>
            <w:r>
              <w:rPr>
                <w:spacing w:val="26"/>
              </w:rPr>
              <w:t xml:space="preserve"> </w:t>
            </w:r>
            <w:r>
              <w:rPr>
                <w:spacing w:val="-1"/>
              </w:rPr>
              <w:t>willp</w:t>
            </w:r>
            <w:r>
              <w:rPr>
                <w:spacing w:val="-2"/>
              </w:rPr>
              <w:t>ass</w:t>
            </w:r>
            <w:r>
              <w:rPr>
                <w:spacing w:val="37"/>
              </w:rPr>
              <w:t xml:space="preserve"> </w:t>
            </w:r>
            <w:r>
              <w:rPr>
                <w:spacing w:val="-2"/>
              </w:rPr>
              <w:t>the</w:t>
            </w:r>
            <w:r>
              <w:rPr>
                <w:spacing w:val="38"/>
              </w:rPr>
              <w:t xml:space="preserve"> </w:t>
            </w:r>
            <w:r>
              <w:rPr>
                <w:spacing w:val="-2"/>
              </w:rPr>
              <w:t>exam.</w:t>
            </w:r>
          </w:p>
          <w:p w14:paraId="6BD50957">
            <w:pPr>
              <w:pStyle w:val="11"/>
              <w:spacing w:line="218" w:lineRule="auto"/>
              <w:ind w:left="84"/>
            </w:pPr>
            <w:r>
              <w:t>如果你努力学习，就会通过考试。</w:t>
            </w:r>
          </w:p>
          <w:p w14:paraId="019722A2">
            <w:pPr>
              <w:pStyle w:val="11"/>
              <w:spacing w:before="109" w:line="214" w:lineRule="auto"/>
              <w:ind w:left="84"/>
            </w:pPr>
            <w:r>
              <w:t xml:space="preserve">He goes to school </w:t>
            </w:r>
            <w:r>
              <w:rPr>
                <w:rFonts w:ascii="Times New Roman" w:hAnsi="Times New Roman" w:cs="Times New Roman"/>
              </w:rPr>
              <w:t>_______</w:t>
            </w:r>
            <w:r>
              <w:t>.他骑自行车去上学。</w:t>
            </w:r>
          </w:p>
          <w:p w14:paraId="7F62A854">
            <w:pPr>
              <w:pStyle w:val="11"/>
              <w:spacing w:before="150" w:line="214" w:lineRule="auto"/>
              <w:ind w:left="84"/>
            </w:pPr>
            <w:r>
              <w:rPr>
                <w:rFonts w:ascii="Times New Roman" w:hAnsi="Times New Roman" w:cs="Times New Roman"/>
              </w:rPr>
              <w:t>_____________________</w:t>
            </w:r>
            <w:r>
              <w:rPr>
                <w:spacing w:val="-2"/>
              </w:rPr>
              <w:t>,he</w:t>
            </w:r>
            <w:r>
              <w:rPr>
                <w:spacing w:val="30"/>
              </w:rPr>
              <w:t xml:space="preserve"> </w:t>
            </w:r>
            <w:r>
              <w:rPr>
                <w:spacing w:val="-2"/>
              </w:rPr>
              <w:t>c</w:t>
            </w:r>
            <w:r>
              <w:rPr>
                <w:spacing w:val="-3"/>
              </w:rPr>
              <w:t>an</w:t>
            </w:r>
            <w:r>
              <w:rPr>
                <w:spacing w:val="30"/>
              </w:rPr>
              <w:t xml:space="preserve"> </w:t>
            </w:r>
            <w:r>
              <w:rPr>
                <w:spacing w:val="-3"/>
              </w:rPr>
              <w:t>do</w:t>
            </w:r>
            <w:r>
              <w:rPr>
                <w:spacing w:val="39"/>
              </w:rPr>
              <w:t xml:space="preserve"> </w:t>
            </w:r>
            <w:r>
              <w:rPr>
                <w:spacing w:val="-3"/>
              </w:rPr>
              <w:t>it</w:t>
            </w:r>
            <w:r>
              <w:rPr>
                <w:spacing w:val="20"/>
              </w:rPr>
              <w:t xml:space="preserve"> </w:t>
            </w:r>
            <w:r>
              <w:rPr>
                <w:spacing w:val="-3"/>
              </w:rPr>
              <w:t>well.</w:t>
            </w:r>
          </w:p>
          <w:p w14:paraId="440D09F7">
            <w:pPr>
              <w:pStyle w:val="11"/>
              <w:spacing w:before="127" w:line="219" w:lineRule="auto"/>
              <w:ind w:left="84"/>
            </w:pPr>
            <w:r>
              <w:t>尽管他还年轻，但能把这件事做好。</w:t>
            </w:r>
          </w:p>
          <w:p w14:paraId="538A2B3A">
            <w:pPr>
              <w:pStyle w:val="11"/>
              <w:spacing w:before="112" w:line="216" w:lineRule="auto"/>
              <w:ind w:left="84"/>
            </w:pPr>
            <w:r>
              <w:rPr>
                <w:spacing w:val="-3"/>
              </w:rPr>
              <w:t>The</w:t>
            </w:r>
            <w:r>
              <w:rPr>
                <w:spacing w:val="33"/>
              </w:rPr>
              <w:t xml:space="preserve"> </w:t>
            </w:r>
            <w:r>
              <w:rPr>
                <w:spacing w:val="-3"/>
              </w:rPr>
              <w:t>teacher</w:t>
            </w:r>
            <w:r>
              <w:rPr>
                <w:spacing w:val="32"/>
              </w:rPr>
              <w:t xml:space="preserve"> </w:t>
            </w:r>
            <w:r>
              <w:rPr>
                <w:spacing w:val="-3"/>
              </w:rPr>
              <w:t>came</w:t>
            </w:r>
            <w:r>
              <w:rPr>
                <w:spacing w:val="42"/>
              </w:rPr>
              <w:t xml:space="preserve"> </w:t>
            </w:r>
            <w:r>
              <w:rPr>
                <w:spacing w:val="-3"/>
              </w:rPr>
              <w:t>in,</w:t>
            </w:r>
            <w:r>
              <w:rPr>
                <w:rFonts w:ascii="Times New Roman" w:hAnsi="Times New Roman" w:cs="Times New Roman"/>
              </w:rPr>
              <w:t>_____________________</w:t>
            </w:r>
            <w:r>
              <w:rPr>
                <w:spacing w:val="-4"/>
              </w:rPr>
              <w:t>.</w:t>
            </w:r>
          </w:p>
          <w:p w14:paraId="3EB6A288">
            <w:pPr>
              <w:pStyle w:val="11"/>
              <w:spacing w:before="119" w:line="219" w:lineRule="auto"/>
              <w:ind w:left="84"/>
            </w:pPr>
            <w:r>
              <w:t>老师进来了，手里拿着一本书。</w:t>
            </w:r>
          </w:p>
        </w:tc>
      </w:tr>
      <w:tr w14:paraId="2ACFE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3" w:hRule="atLeast"/>
        </w:trPr>
        <w:tc>
          <w:tcPr>
            <w:tcW w:w="1580" w:type="dxa"/>
            <w:tcBorders>
              <w:left w:val="nil"/>
            </w:tcBorders>
            <w:vAlign w:val="top"/>
          </w:tcPr>
          <w:p w14:paraId="3EB27B95">
            <w:pPr>
              <w:spacing w:after="160" w:line="325" w:lineRule="auto"/>
              <w:rPr>
                <w:rFonts w:ascii="Arial"/>
                <w:snapToGrid w:val="0"/>
                <w:color w:val="000000"/>
                <w:sz w:val="21"/>
              </w:rPr>
            </w:pPr>
          </w:p>
          <w:p w14:paraId="7D5BBCC3">
            <w:pPr>
              <w:spacing w:after="160" w:line="326" w:lineRule="auto"/>
              <w:rPr>
                <w:rFonts w:ascii="Arial"/>
                <w:snapToGrid w:val="0"/>
                <w:color w:val="000000"/>
                <w:sz w:val="21"/>
              </w:rPr>
            </w:pPr>
          </w:p>
          <w:p w14:paraId="219A1054">
            <w:pPr>
              <w:pStyle w:val="11"/>
              <w:spacing w:before="61" w:line="221" w:lineRule="auto"/>
              <w:ind w:left="500"/>
            </w:pPr>
            <w:r>
              <w:rPr>
                <w:spacing w:val="2"/>
              </w:rPr>
              <w:t>同位语</w:t>
            </w:r>
          </w:p>
          <w:p w14:paraId="2C0B48B5">
            <w:pPr>
              <w:pStyle w:val="11"/>
              <w:spacing w:before="126" w:line="214" w:lineRule="auto"/>
              <w:jc w:val="right"/>
            </w:pPr>
            <w:r>
              <w:rPr>
                <w:spacing w:val="-5"/>
              </w:rPr>
              <w:t>(the  appositive)</w:t>
            </w:r>
          </w:p>
        </w:tc>
        <w:tc>
          <w:tcPr>
            <w:tcW w:w="2600" w:type="dxa"/>
            <w:vAlign w:val="top"/>
          </w:tcPr>
          <w:p w14:paraId="0F10AEED">
            <w:pPr>
              <w:spacing w:after="160" w:line="302" w:lineRule="auto"/>
              <w:rPr>
                <w:rFonts w:ascii="Arial"/>
                <w:snapToGrid w:val="0"/>
                <w:color w:val="000000"/>
                <w:sz w:val="21"/>
              </w:rPr>
            </w:pPr>
          </w:p>
          <w:p w14:paraId="178D1047">
            <w:pPr>
              <w:pStyle w:val="11"/>
              <w:spacing w:before="62" w:line="220" w:lineRule="auto"/>
              <w:ind w:left="154"/>
            </w:pPr>
            <w:r>
              <w:t>同位语对其前面的词、短语</w:t>
            </w:r>
          </w:p>
          <w:p w14:paraId="426ED20D">
            <w:pPr>
              <w:pStyle w:val="11"/>
              <w:spacing w:before="114" w:line="341" w:lineRule="auto"/>
              <w:ind w:left="115" w:right="164" w:firstLine="129"/>
              <w:jc w:val="both"/>
            </w:pPr>
            <w:r>
              <w:rPr>
                <w:spacing w:val="1"/>
              </w:rPr>
              <w:t>或句子作进一步补充说明</w:t>
            </w:r>
            <w:r>
              <w:rPr>
                <w:spacing w:val="8"/>
              </w:rPr>
              <w:t xml:space="preserve"> </w:t>
            </w:r>
            <w:r>
              <w:rPr>
                <w:spacing w:val="2"/>
              </w:rPr>
              <w:t>或描述，并与其所修饰成分</w:t>
            </w:r>
            <w:r>
              <w:rPr>
                <w:spacing w:val="5"/>
              </w:rPr>
              <w:t xml:space="preserve"> </w:t>
            </w:r>
            <w:r>
              <w:rPr>
                <w:spacing w:val="-1"/>
              </w:rPr>
              <w:t>在语法上处于同等地位。</w:t>
            </w:r>
          </w:p>
        </w:tc>
        <w:tc>
          <w:tcPr>
            <w:tcW w:w="5800" w:type="dxa"/>
            <w:tcBorders>
              <w:right w:val="nil"/>
            </w:tcBorders>
            <w:vAlign w:val="top"/>
          </w:tcPr>
          <w:p w14:paraId="40141953">
            <w:pPr>
              <w:pStyle w:val="11"/>
              <w:spacing w:before="212" w:line="334" w:lineRule="auto"/>
              <w:ind w:left="84" w:right="26" w:firstLine="10"/>
            </w:pPr>
            <w:r>
              <w:rPr>
                <w:rFonts w:ascii="Times New Roman" w:hAnsi="Times New Roman" w:cs="Times New Roman"/>
              </w:rPr>
              <w:t>______________</w:t>
            </w:r>
            <w:r>
              <w:rPr>
                <w:spacing w:val="-2"/>
              </w:rPr>
              <w:t xml:space="preserve"> should study ha</w:t>
            </w:r>
            <w:r>
              <w:rPr>
                <w:spacing w:val="-3"/>
              </w:rPr>
              <w:t>rd.我们学生应该努力学习。(students</w:t>
            </w:r>
            <w:r>
              <w:t xml:space="preserve"> </w:t>
            </w:r>
            <w:r>
              <w:rPr>
                <w:spacing w:val="47"/>
              </w:rPr>
              <w:t>是</w:t>
            </w:r>
            <w:r>
              <w:t>We</w:t>
            </w:r>
            <w:r>
              <w:rPr>
                <w:spacing w:val="47"/>
              </w:rPr>
              <w:t>的同位语)</w:t>
            </w:r>
          </w:p>
          <w:p w14:paraId="38F3AD63">
            <w:pPr>
              <w:pStyle w:val="11"/>
              <w:spacing w:line="213" w:lineRule="auto"/>
              <w:ind w:left="84"/>
            </w:pPr>
            <w:r>
              <w:t xml:space="preserve">There are </w:t>
            </w:r>
            <w:r>
              <w:rPr>
                <w:rFonts w:ascii="Times New Roman" w:hAnsi="Times New Roman" w:cs="Times New Roman"/>
              </w:rPr>
              <w:t>____________________________</w:t>
            </w:r>
            <w:r>
              <w:rPr>
                <w:spacing w:val="-1"/>
              </w:rPr>
              <w:t>.</w:t>
            </w:r>
          </w:p>
          <w:p w14:paraId="35D42CD5">
            <w:pPr>
              <w:pStyle w:val="11"/>
              <w:spacing w:before="120" w:line="310" w:lineRule="auto"/>
              <w:ind w:left="84" w:right="26"/>
            </w:pPr>
            <w:r>
              <w:rPr>
                <w:spacing w:val="-2"/>
              </w:rPr>
              <w:t>有两种电荷：正电荷和负电荷。(positive a</w:t>
            </w:r>
            <w:r>
              <w:rPr>
                <w:spacing w:val="-3"/>
              </w:rPr>
              <w:t>nd negative是two kinds</w:t>
            </w:r>
            <w:r>
              <w:t xml:space="preserve"> of</w:t>
            </w:r>
            <w:r>
              <w:rPr>
                <w:spacing w:val="20"/>
              </w:rPr>
              <w:t xml:space="preserve"> </w:t>
            </w:r>
            <w:r>
              <w:t>charges</w:t>
            </w:r>
            <w:r>
              <w:rPr>
                <w:spacing w:val="5"/>
              </w:rPr>
              <w:t>的同位语)</w:t>
            </w:r>
          </w:p>
        </w:tc>
      </w:tr>
    </w:tbl>
    <w:p w14:paraId="5C8649DF">
      <w:pPr>
        <w:rPr>
          <w:rFonts w:ascii="Arial"/>
          <w:sz w:val="21"/>
        </w:rPr>
      </w:pPr>
    </w:p>
    <w:p w14:paraId="7B7FA486">
      <w:pPr>
        <w:rPr>
          <w:rFonts w:ascii="Arial" w:hAnsi="Arial" w:eastAsia="Arial" w:cs="Arial"/>
          <w:sz w:val="21"/>
          <w:szCs w:val="21"/>
        </w:rPr>
        <w:sectPr>
          <w:headerReference r:id="rId5" w:type="default"/>
          <w:pgSz w:w="12240" w:h="17180"/>
          <w:pgMar w:top="1242" w:right="980" w:bottom="0" w:left="1240" w:header="517" w:footer="0" w:gutter="0"/>
          <w:cols w:space="720" w:num="1"/>
        </w:sectPr>
      </w:pPr>
    </w:p>
    <w:p w14:paraId="0B0FC568">
      <w:pPr>
        <w:spacing w:line="294" w:lineRule="auto"/>
        <w:rPr>
          <w:rFonts w:ascii="Arial"/>
          <w:sz w:val="21"/>
        </w:rPr>
      </w:pPr>
    </w:p>
    <w:p w14:paraId="311D9A39">
      <w:pPr>
        <w:pStyle w:val="2"/>
        <w:spacing w:before="68" w:line="222" w:lineRule="auto"/>
        <w:ind w:left="140"/>
      </w:pPr>
    </w:p>
    <w:p w14:paraId="2F71243E">
      <w:pPr>
        <w:spacing w:line="377" w:lineRule="auto"/>
        <w:rPr>
          <w:rFonts w:ascii="Arial"/>
          <w:sz w:val="21"/>
        </w:rPr>
      </w:pPr>
    </w:p>
    <w:p w14:paraId="6C1B2AEF">
      <w:pPr>
        <w:pStyle w:val="2"/>
        <w:spacing w:before="78" w:line="222" w:lineRule="auto"/>
        <w:ind w:left="4543"/>
        <w:rPr>
          <w:sz w:val="24"/>
          <w:szCs w:val="24"/>
        </w:rPr>
      </w:pPr>
      <w:r>
        <w:rPr>
          <w:b/>
          <w:bCs/>
          <w:spacing w:val="-5"/>
          <w:sz w:val="24"/>
          <w:szCs w:val="24"/>
        </w:rPr>
        <w:t>基本句型</w:t>
      </w:r>
    </w:p>
    <w:p w14:paraId="3EA74CA4">
      <w:pPr>
        <w:spacing w:before="111" w:line="303" w:lineRule="auto"/>
        <w:ind w:left="50" w:right="56" w:firstLine="419"/>
        <w:rPr>
          <w:rFonts w:ascii="宋体" w:hAnsi="宋体" w:eastAsia="宋体" w:cs="宋体"/>
          <w:sz w:val="21"/>
          <w:szCs w:val="21"/>
        </w:rPr>
      </w:pPr>
      <w:r>
        <w:rPr>
          <w:rFonts w:ascii="宋体" w:hAnsi="宋体" w:eastAsia="宋体" w:cs="宋体"/>
          <w:spacing w:val="5"/>
          <w:sz w:val="21"/>
          <w:szCs w:val="21"/>
        </w:rPr>
        <w:t>基本句型一般是指英语句子中简单句的基本构</w:t>
      </w:r>
      <w:r>
        <w:rPr>
          <w:rFonts w:ascii="宋体" w:hAnsi="宋体" w:eastAsia="宋体" w:cs="宋体"/>
          <w:spacing w:val="4"/>
          <w:sz w:val="21"/>
          <w:szCs w:val="21"/>
        </w:rPr>
        <w:t>成形式。该句型通常只有一个谓语(或并列谓语),是构成</w:t>
      </w:r>
      <w:r>
        <w:rPr>
          <w:rFonts w:ascii="宋体" w:hAnsi="宋体" w:eastAsia="宋体" w:cs="宋体"/>
          <w:sz w:val="21"/>
          <w:szCs w:val="21"/>
        </w:rPr>
        <w:t xml:space="preserve"> </w:t>
      </w:r>
      <w:r>
        <w:rPr>
          <w:rFonts w:ascii="宋体" w:hAnsi="宋体" w:eastAsia="宋体" w:cs="宋体"/>
          <w:spacing w:val="-1"/>
          <w:sz w:val="21"/>
          <w:szCs w:val="21"/>
        </w:rPr>
        <w:t>复杂英语句子的基础。以下为简单句的五种基本句型：</w:t>
      </w:r>
    </w:p>
    <w:tbl>
      <w:tblPr>
        <w:tblStyle w:val="12"/>
        <w:tblW w:w="10007"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0"/>
        <w:gridCol w:w="3010"/>
        <w:gridCol w:w="5417"/>
      </w:tblGrid>
      <w:tr w14:paraId="0FC08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580" w:type="dxa"/>
            <w:tcBorders>
              <w:left w:val="nil"/>
            </w:tcBorders>
            <w:vAlign w:val="top"/>
          </w:tcPr>
          <w:p w14:paraId="5C0DECD1">
            <w:pPr>
              <w:pStyle w:val="11"/>
              <w:spacing w:before="131" w:line="220" w:lineRule="auto"/>
              <w:ind w:left="592"/>
              <w:rPr>
                <w:sz w:val="20"/>
                <w:szCs w:val="20"/>
              </w:rPr>
            </w:pPr>
            <w:r>
              <w:rPr>
                <w:b/>
                <w:bCs/>
                <w:spacing w:val="1"/>
                <w:sz w:val="20"/>
                <w:szCs w:val="20"/>
              </w:rPr>
              <w:t>结构</w:t>
            </w:r>
          </w:p>
        </w:tc>
        <w:tc>
          <w:tcPr>
            <w:tcW w:w="3010" w:type="dxa"/>
            <w:vAlign w:val="top"/>
          </w:tcPr>
          <w:p w14:paraId="5CC6BC10">
            <w:pPr>
              <w:pStyle w:val="11"/>
              <w:spacing w:before="130" w:line="219" w:lineRule="auto"/>
              <w:ind w:left="1297"/>
              <w:rPr>
                <w:sz w:val="20"/>
                <w:szCs w:val="20"/>
              </w:rPr>
            </w:pPr>
            <w:r>
              <w:rPr>
                <w:b/>
                <w:bCs/>
                <w:spacing w:val="5"/>
                <w:sz w:val="20"/>
                <w:szCs w:val="20"/>
              </w:rPr>
              <w:t>说明</w:t>
            </w:r>
          </w:p>
        </w:tc>
        <w:tc>
          <w:tcPr>
            <w:tcW w:w="5417" w:type="dxa"/>
            <w:tcBorders>
              <w:right w:val="nil"/>
            </w:tcBorders>
            <w:vAlign w:val="top"/>
          </w:tcPr>
          <w:p w14:paraId="2A332750">
            <w:pPr>
              <w:pStyle w:val="11"/>
              <w:spacing w:before="131" w:line="221" w:lineRule="auto"/>
              <w:ind w:left="2467"/>
              <w:rPr>
                <w:sz w:val="20"/>
                <w:szCs w:val="20"/>
              </w:rPr>
            </w:pPr>
            <w:r>
              <w:rPr>
                <w:b/>
                <w:bCs/>
                <w:spacing w:val="-5"/>
                <w:sz w:val="20"/>
                <w:szCs w:val="20"/>
              </w:rPr>
              <w:t>示例</w:t>
            </w:r>
          </w:p>
        </w:tc>
      </w:tr>
      <w:tr w14:paraId="666C3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8" w:hRule="atLeast"/>
        </w:trPr>
        <w:tc>
          <w:tcPr>
            <w:tcW w:w="1580" w:type="dxa"/>
            <w:tcBorders>
              <w:left w:val="nil"/>
            </w:tcBorders>
            <w:vAlign w:val="top"/>
          </w:tcPr>
          <w:p w14:paraId="37E8C064">
            <w:pPr>
              <w:spacing w:after="160" w:line="320" w:lineRule="auto"/>
              <w:rPr>
                <w:rFonts w:ascii="Arial"/>
                <w:snapToGrid w:val="0"/>
                <w:color w:val="000000"/>
                <w:sz w:val="21"/>
              </w:rPr>
            </w:pPr>
          </w:p>
          <w:p w14:paraId="6DBB4AC8">
            <w:pPr>
              <w:spacing w:after="160" w:line="320" w:lineRule="auto"/>
              <w:rPr>
                <w:rFonts w:ascii="Arial"/>
                <w:snapToGrid w:val="0"/>
                <w:color w:val="000000"/>
                <w:sz w:val="21"/>
              </w:rPr>
            </w:pPr>
          </w:p>
          <w:p w14:paraId="6B095138">
            <w:pPr>
              <w:pStyle w:val="11"/>
              <w:spacing w:before="65" w:line="221" w:lineRule="auto"/>
              <w:ind w:left="389"/>
              <w:rPr>
                <w:sz w:val="20"/>
                <w:szCs w:val="20"/>
              </w:rPr>
            </w:pPr>
            <w:r>
              <w:rPr>
                <w:spacing w:val="10"/>
                <w:sz w:val="20"/>
                <w:szCs w:val="20"/>
              </w:rPr>
              <w:t>主谓(</w:t>
            </w:r>
            <w:r>
              <w:rPr>
                <w:sz w:val="20"/>
                <w:szCs w:val="20"/>
              </w:rPr>
              <w:t>SV</w:t>
            </w:r>
            <w:r>
              <w:rPr>
                <w:spacing w:val="10"/>
                <w:sz w:val="20"/>
                <w:szCs w:val="20"/>
              </w:rPr>
              <w:t>)</w:t>
            </w:r>
          </w:p>
        </w:tc>
        <w:tc>
          <w:tcPr>
            <w:tcW w:w="3010" w:type="dxa"/>
            <w:vAlign w:val="top"/>
          </w:tcPr>
          <w:p w14:paraId="45AD3A2D">
            <w:pPr>
              <w:pStyle w:val="11"/>
              <w:spacing w:before="188" w:line="323" w:lineRule="auto"/>
              <w:ind w:left="95" w:right="88"/>
              <w:rPr>
                <w:sz w:val="20"/>
                <w:szCs w:val="20"/>
              </w:rPr>
            </w:pPr>
            <w:r>
              <w:rPr>
                <w:spacing w:val="1"/>
                <w:sz w:val="20"/>
                <w:szCs w:val="20"/>
              </w:rPr>
              <w:t>在这种句型中，句子的谓语动词 可以表达完整的意义，这类动词</w:t>
            </w:r>
          </w:p>
          <w:p w14:paraId="76C78886">
            <w:pPr>
              <w:pStyle w:val="11"/>
              <w:spacing w:before="1" w:line="305" w:lineRule="auto"/>
              <w:ind w:left="104" w:right="187" w:firstLine="90"/>
              <w:rPr>
                <w:sz w:val="20"/>
                <w:szCs w:val="20"/>
              </w:rPr>
            </w:pPr>
            <w:r>
              <w:rPr>
                <w:spacing w:val="1"/>
                <w:sz w:val="20"/>
                <w:szCs w:val="20"/>
              </w:rPr>
              <w:t>是不及物动词，后面可以跟副</w:t>
            </w:r>
            <w:r>
              <w:rPr>
                <w:spacing w:val="3"/>
                <w:sz w:val="20"/>
                <w:szCs w:val="20"/>
              </w:rPr>
              <w:t xml:space="preserve"> </w:t>
            </w:r>
            <w:r>
              <w:rPr>
                <w:spacing w:val="-1"/>
                <w:sz w:val="20"/>
                <w:szCs w:val="20"/>
              </w:rPr>
              <w:t>词、介词短语等。</w:t>
            </w:r>
          </w:p>
        </w:tc>
        <w:tc>
          <w:tcPr>
            <w:tcW w:w="5417" w:type="dxa"/>
            <w:tcBorders>
              <w:right w:val="nil"/>
            </w:tcBorders>
            <w:vAlign w:val="top"/>
          </w:tcPr>
          <w:p w14:paraId="305DA21C">
            <w:pPr>
              <w:spacing w:after="160" w:line="298" w:lineRule="auto"/>
              <w:rPr>
                <w:rFonts w:ascii="Arial"/>
                <w:snapToGrid w:val="0"/>
                <w:color w:val="000000"/>
                <w:sz w:val="21"/>
              </w:rPr>
            </w:pPr>
          </w:p>
          <w:p w14:paraId="77E8E0C2">
            <w:pPr>
              <w:pStyle w:val="11"/>
              <w:spacing w:before="65" w:line="311" w:lineRule="auto"/>
              <w:ind w:left="95"/>
              <w:rPr>
                <w:sz w:val="20"/>
                <w:szCs w:val="20"/>
              </w:rPr>
            </w:pPr>
            <w:r>
              <w:rPr>
                <w:spacing w:val="-4"/>
                <w:sz w:val="20"/>
                <w:szCs w:val="20"/>
              </w:rPr>
              <w:t>We all/breathe,eat and dri</w:t>
            </w:r>
            <w:r>
              <w:rPr>
                <w:spacing w:val="-5"/>
                <w:sz w:val="20"/>
                <w:szCs w:val="20"/>
              </w:rPr>
              <w:t>nk.我们都要呼吸、吃饭和饮水。</w:t>
            </w:r>
            <w:r>
              <w:rPr>
                <w:sz w:val="20"/>
                <w:szCs w:val="20"/>
              </w:rPr>
              <w:t xml:space="preserve"> </w:t>
            </w:r>
            <w:r>
              <w:rPr>
                <w:spacing w:val="-1"/>
                <w:sz w:val="20"/>
                <w:szCs w:val="20"/>
              </w:rPr>
              <w:t>The pen/writes smoothly.这支笔书写流畅。</w:t>
            </w:r>
          </w:p>
          <w:p w14:paraId="2E6A3D10">
            <w:pPr>
              <w:pStyle w:val="11"/>
              <w:spacing w:before="14" w:line="215" w:lineRule="auto"/>
              <w:ind w:left="95"/>
              <w:rPr>
                <w:sz w:val="20"/>
                <w:szCs w:val="20"/>
              </w:rPr>
            </w:pPr>
            <w:r>
              <w:rPr>
                <w:sz w:val="20"/>
                <w:szCs w:val="20"/>
              </w:rPr>
              <w:t>They/talked for half an hour.他们谈了半个小时。</w:t>
            </w:r>
          </w:p>
        </w:tc>
      </w:tr>
      <w:tr w14:paraId="73D61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1580" w:type="dxa"/>
            <w:tcBorders>
              <w:left w:val="nil"/>
            </w:tcBorders>
            <w:vAlign w:val="top"/>
          </w:tcPr>
          <w:p w14:paraId="0B6291AD">
            <w:pPr>
              <w:spacing w:after="160" w:line="473" w:lineRule="auto"/>
              <w:rPr>
                <w:rFonts w:ascii="Arial"/>
                <w:snapToGrid w:val="0"/>
                <w:color w:val="000000"/>
                <w:sz w:val="21"/>
              </w:rPr>
            </w:pPr>
          </w:p>
          <w:p w14:paraId="511BFE2B">
            <w:pPr>
              <w:pStyle w:val="11"/>
              <w:spacing w:before="65" w:line="221" w:lineRule="auto"/>
              <w:ind w:left="240"/>
              <w:rPr>
                <w:sz w:val="20"/>
                <w:szCs w:val="20"/>
              </w:rPr>
            </w:pPr>
            <w:r>
              <w:rPr>
                <w:spacing w:val="8"/>
                <w:sz w:val="20"/>
                <w:szCs w:val="20"/>
              </w:rPr>
              <w:t>主系表(</w:t>
            </w:r>
            <w:r>
              <w:rPr>
                <w:sz w:val="20"/>
                <w:szCs w:val="20"/>
              </w:rPr>
              <w:t>SVP</w:t>
            </w:r>
            <w:r>
              <w:rPr>
                <w:spacing w:val="8"/>
                <w:sz w:val="20"/>
                <w:szCs w:val="20"/>
              </w:rPr>
              <w:t>)</w:t>
            </w:r>
          </w:p>
        </w:tc>
        <w:tc>
          <w:tcPr>
            <w:tcW w:w="3010" w:type="dxa"/>
            <w:vAlign w:val="top"/>
          </w:tcPr>
          <w:p w14:paraId="315C02B8">
            <w:pPr>
              <w:spacing w:after="160" w:line="313" w:lineRule="auto"/>
              <w:rPr>
                <w:rFonts w:ascii="Arial"/>
                <w:snapToGrid w:val="0"/>
                <w:color w:val="000000"/>
                <w:sz w:val="21"/>
              </w:rPr>
            </w:pPr>
          </w:p>
          <w:p w14:paraId="24B9EF80">
            <w:pPr>
              <w:pStyle w:val="11"/>
              <w:spacing w:before="65" w:line="307" w:lineRule="auto"/>
              <w:ind w:left="95" w:right="93"/>
              <w:rPr>
                <w:sz w:val="20"/>
                <w:szCs w:val="20"/>
              </w:rPr>
            </w:pPr>
            <w:r>
              <w:rPr>
                <w:sz w:val="20"/>
                <w:szCs w:val="20"/>
              </w:rPr>
              <w:t>系动词后跟表语，形成“系表结</w:t>
            </w:r>
            <w:r>
              <w:rPr>
                <w:spacing w:val="10"/>
                <w:sz w:val="20"/>
                <w:szCs w:val="20"/>
              </w:rPr>
              <w:t xml:space="preserve"> </w:t>
            </w:r>
            <w:r>
              <w:rPr>
                <w:spacing w:val="-1"/>
                <w:sz w:val="20"/>
                <w:szCs w:val="20"/>
              </w:rPr>
              <w:t>构”。</w:t>
            </w:r>
          </w:p>
        </w:tc>
        <w:tc>
          <w:tcPr>
            <w:tcW w:w="5417" w:type="dxa"/>
            <w:tcBorders>
              <w:right w:val="nil"/>
            </w:tcBorders>
            <w:vAlign w:val="top"/>
          </w:tcPr>
          <w:p w14:paraId="0E2AF0D3">
            <w:pPr>
              <w:pStyle w:val="11"/>
              <w:spacing w:before="184" w:line="322" w:lineRule="auto"/>
              <w:ind w:left="95"/>
              <w:rPr>
                <w:sz w:val="20"/>
                <w:szCs w:val="20"/>
              </w:rPr>
            </w:pPr>
            <w:r>
              <w:rPr>
                <w:spacing w:val="-2"/>
                <w:sz w:val="20"/>
                <w:szCs w:val="20"/>
              </w:rPr>
              <w:t>This/is/an English-Chinese dictionary.这是本英汉词典。</w:t>
            </w:r>
            <w:r>
              <w:rPr>
                <w:spacing w:val="7"/>
                <w:sz w:val="20"/>
                <w:szCs w:val="20"/>
              </w:rPr>
              <w:t xml:space="preserve"> </w:t>
            </w:r>
            <w:r>
              <w:rPr>
                <w:spacing w:val="-1"/>
                <w:sz w:val="20"/>
                <w:szCs w:val="20"/>
              </w:rPr>
              <w:t>The dinner/smells/good.晚餐闻起来味道不错。</w:t>
            </w:r>
          </w:p>
          <w:p w14:paraId="7AD31921">
            <w:pPr>
              <w:pStyle w:val="11"/>
              <w:spacing w:before="18" w:line="220" w:lineRule="auto"/>
              <w:ind w:left="95"/>
              <w:rPr>
                <w:sz w:val="20"/>
                <w:szCs w:val="20"/>
              </w:rPr>
            </w:pPr>
            <w:r>
              <w:rPr>
                <w:sz w:val="20"/>
                <w:szCs w:val="20"/>
              </w:rPr>
              <w:t>His face/turned/red.他的脸红了。</w:t>
            </w:r>
          </w:p>
        </w:tc>
      </w:tr>
      <w:tr w14:paraId="04317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8" w:hRule="atLeast"/>
        </w:trPr>
        <w:tc>
          <w:tcPr>
            <w:tcW w:w="1580" w:type="dxa"/>
            <w:tcBorders>
              <w:left w:val="nil"/>
            </w:tcBorders>
            <w:vAlign w:val="top"/>
          </w:tcPr>
          <w:p w14:paraId="1D78B958">
            <w:pPr>
              <w:spacing w:after="160" w:line="245" w:lineRule="auto"/>
              <w:rPr>
                <w:rFonts w:ascii="Arial"/>
                <w:snapToGrid w:val="0"/>
                <w:color w:val="000000"/>
                <w:sz w:val="21"/>
              </w:rPr>
            </w:pPr>
          </w:p>
          <w:p w14:paraId="5FF41614">
            <w:pPr>
              <w:spacing w:after="160" w:line="245" w:lineRule="auto"/>
              <w:rPr>
                <w:rFonts w:ascii="Arial"/>
                <w:snapToGrid w:val="0"/>
                <w:color w:val="000000"/>
                <w:sz w:val="21"/>
              </w:rPr>
            </w:pPr>
          </w:p>
          <w:p w14:paraId="6E1A2B26">
            <w:pPr>
              <w:spacing w:after="160" w:line="245" w:lineRule="auto"/>
              <w:rPr>
                <w:rFonts w:ascii="Arial"/>
                <w:snapToGrid w:val="0"/>
                <w:color w:val="000000"/>
                <w:sz w:val="21"/>
              </w:rPr>
            </w:pPr>
          </w:p>
          <w:p w14:paraId="60254215">
            <w:pPr>
              <w:spacing w:after="160" w:line="245" w:lineRule="auto"/>
              <w:rPr>
                <w:rFonts w:ascii="Arial"/>
                <w:snapToGrid w:val="0"/>
                <w:color w:val="000000"/>
                <w:sz w:val="21"/>
              </w:rPr>
            </w:pPr>
          </w:p>
          <w:p w14:paraId="758E1E4C">
            <w:pPr>
              <w:pStyle w:val="11"/>
              <w:spacing w:before="65" w:line="220" w:lineRule="auto"/>
              <w:ind w:left="240"/>
              <w:rPr>
                <w:sz w:val="20"/>
                <w:szCs w:val="20"/>
              </w:rPr>
            </w:pPr>
            <w:r>
              <w:rPr>
                <w:spacing w:val="8"/>
                <w:sz w:val="20"/>
                <w:szCs w:val="20"/>
              </w:rPr>
              <w:t>主谓宾(</w:t>
            </w:r>
            <w:r>
              <w:rPr>
                <w:sz w:val="20"/>
                <w:szCs w:val="20"/>
              </w:rPr>
              <w:t>SVO</w:t>
            </w:r>
            <w:r>
              <w:rPr>
                <w:spacing w:val="8"/>
                <w:sz w:val="20"/>
                <w:szCs w:val="20"/>
              </w:rPr>
              <w:t>)</w:t>
            </w:r>
          </w:p>
        </w:tc>
        <w:tc>
          <w:tcPr>
            <w:tcW w:w="3010" w:type="dxa"/>
            <w:vAlign w:val="top"/>
          </w:tcPr>
          <w:p w14:paraId="3A0A4EA6">
            <w:pPr>
              <w:pStyle w:val="11"/>
              <w:spacing w:before="221" w:line="219" w:lineRule="auto"/>
              <w:ind w:left="195"/>
              <w:rPr>
                <w:sz w:val="20"/>
                <w:szCs w:val="20"/>
              </w:rPr>
            </w:pPr>
            <w:r>
              <w:rPr>
                <w:spacing w:val="1"/>
                <w:sz w:val="20"/>
                <w:szCs w:val="20"/>
              </w:rPr>
              <w:t>这类句型的谓语通常是及物动</w:t>
            </w:r>
          </w:p>
          <w:p w14:paraId="1FC05EBC">
            <w:pPr>
              <w:pStyle w:val="11"/>
              <w:spacing w:before="102" w:line="219" w:lineRule="auto"/>
              <w:ind w:left="195"/>
              <w:rPr>
                <w:sz w:val="20"/>
                <w:szCs w:val="20"/>
              </w:rPr>
            </w:pPr>
            <w:r>
              <w:rPr>
                <w:spacing w:val="-1"/>
                <w:sz w:val="20"/>
                <w:szCs w:val="20"/>
              </w:rPr>
              <w:t>词。及物动词从语义上不能完</w:t>
            </w:r>
          </w:p>
          <w:p w14:paraId="74E47B7C">
            <w:pPr>
              <w:pStyle w:val="11"/>
              <w:spacing w:before="101" w:line="307" w:lineRule="auto"/>
              <w:ind w:left="194" w:hanging="69"/>
              <w:rPr>
                <w:sz w:val="20"/>
                <w:szCs w:val="20"/>
              </w:rPr>
            </w:pPr>
            <w:r>
              <w:rPr>
                <w:spacing w:val="-9"/>
                <w:sz w:val="20"/>
                <w:szCs w:val="20"/>
              </w:rPr>
              <w:t>整地叙述“做什么”的过程，需要</w:t>
            </w:r>
            <w:r>
              <w:rPr>
                <w:spacing w:val="8"/>
                <w:sz w:val="20"/>
                <w:szCs w:val="20"/>
              </w:rPr>
              <w:t xml:space="preserve"> </w:t>
            </w:r>
            <w:r>
              <w:rPr>
                <w:spacing w:val="-1"/>
                <w:sz w:val="20"/>
                <w:szCs w:val="20"/>
              </w:rPr>
              <w:t>有自己的宾语来说明动作的承</w:t>
            </w:r>
          </w:p>
          <w:p w14:paraId="63FC67DB">
            <w:pPr>
              <w:pStyle w:val="11"/>
              <w:spacing w:before="14" w:line="299" w:lineRule="auto"/>
              <w:ind w:left="104" w:right="189" w:firstLine="90"/>
              <w:rPr>
                <w:sz w:val="20"/>
                <w:szCs w:val="20"/>
              </w:rPr>
            </w:pPr>
            <w:r>
              <w:rPr>
                <w:spacing w:val="1"/>
                <w:sz w:val="20"/>
                <w:szCs w:val="20"/>
              </w:rPr>
              <w:t xml:space="preserve">受者等客观事实并构成完整的 </w:t>
            </w:r>
            <w:r>
              <w:rPr>
                <w:sz w:val="20"/>
                <w:szCs w:val="20"/>
              </w:rPr>
              <w:t>意义。</w:t>
            </w:r>
          </w:p>
        </w:tc>
        <w:tc>
          <w:tcPr>
            <w:tcW w:w="5417" w:type="dxa"/>
            <w:tcBorders>
              <w:right w:val="nil"/>
            </w:tcBorders>
            <w:vAlign w:val="top"/>
          </w:tcPr>
          <w:p w14:paraId="601D6A87">
            <w:pPr>
              <w:spacing w:after="160" w:line="314" w:lineRule="auto"/>
              <w:rPr>
                <w:rFonts w:ascii="Arial"/>
                <w:snapToGrid w:val="0"/>
                <w:color w:val="000000"/>
                <w:sz w:val="21"/>
              </w:rPr>
            </w:pPr>
          </w:p>
          <w:p w14:paraId="45D70F99">
            <w:pPr>
              <w:pStyle w:val="11"/>
              <w:spacing w:before="65" w:line="220" w:lineRule="auto"/>
              <w:ind w:left="95"/>
              <w:rPr>
                <w:sz w:val="20"/>
                <w:szCs w:val="20"/>
              </w:rPr>
            </w:pPr>
            <w:r>
              <w:rPr>
                <w:sz w:val="20"/>
                <w:szCs w:val="20"/>
              </w:rPr>
              <w:t>Who/knows/the answer?谁知道</w:t>
            </w:r>
            <w:r>
              <w:rPr>
                <w:spacing w:val="-1"/>
                <w:sz w:val="20"/>
                <w:szCs w:val="20"/>
              </w:rPr>
              <w:t>答案?</w:t>
            </w:r>
          </w:p>
          <w:p w14:paraId="1BB413F2">
            <w:pPr>
              <w:pStyle w:val="11"/>
              <w:spacing w:before="121" w:line="219" w:lineRule="auto"/>
              <w:ind w:left="95"/>
              <w:rPr>
                <w:sz w:val="20"/>
                <w:szCs w:val="20"/>
              </w:rPr>
            </w:pPr>
            <w:r>
              <w:rPr>
                <w:sz w:val="20"/>
                <w:szCs w:val="20"/>
              </w:rPr>
              <w:t>She/smiled/her thanks.她微笑表示感谢。</w:t>
            </w:r>
          </w:p>
          <w:p w14:paraId="0A268400">
            <w:pPr>
              <w:pStyle w:val="11"/>
              <w:spacing w:before="67" w:line="215" w:lineRule="auto"/>
              <w:ind w:left="95"/>
              <w:rPr>
                <w:sz w:val="20"/>
                <w:szCs w:val="20"/>
              </w:rPr>
            </w:pPr>
            <w:r>
              <w:rPr>
                <w:sz w:val="20"/>
                <w:szCs w:val="20"/>
              </w:rPr>
              <w:t>I/wonder/why he has not come.我想知道他为什么没来。</w:t>
            </w:r>
          </w:p>
          <w:p w14:paraId="000F8A8C">
            <w:pPr>
              <w:pStyle w:val="11"/>
              <w:spacing w:before="105" w:line="322" w:lineRule="auto"/>
              <w:ind w:left="94" w:hanging="19"/>
              <w:rPr>
                <w:sz w:val="20"/>
                <w:szCs w:val="20"/>
              </w:rPr>
            </w:pPr>
            <w:r>
              <w:rPr>
                <w:spacing w:val="-8"/>
                <w:sz w:val="20"/>
                <w:szCs w:val="20"/>
              </w:rPr>
              <w:t>We/can't avoid/arguing with them.我们不能避免和</w:t>
            </w:r>
            <w:r>
              <w:rPr>
                <w:spacing w:val="-9"/>
                <w:sz w:val="20"/>
                <w:szCs w:val="20"/>
              </w:rPr>
              <w:t>他们争论。</w:t>
            </w:r>
            <w:r>
              <w:rPr>
                <w:sz w:val="20"/>
                <w:szCs w:val="20"/>
              </w:rPr>
              <w:t xml:space="preserve"> </w:t>
            </w:r>
            <w:r>
              <w:rPr>
                <w:spacing w:val="-2"/>
                <w:sz w:val="20"/>
                <w:szCs w:val="20"/>
              </w:rPr>
              <w:t>He/offered/to give me some help.他主动提出给我些帮助。</w:t>
            </w:r>
          </w:p>
        </w:tc>
      </w:tr>
      <w:tr w14:paraId="79CCF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1580" w:type="dxa"/>
            <w:tcBorders>
              <w:left w:val="nil"/>
            </w:tcBorders>
            <w:vAlign w:val="top"/>
          </w:tcPr>
          <w:p w14:paraId="42669166">
            <w:pPr>
              <w:spacing w:after="160" w:line="271" w:lineRule="auto"/>
              <w:rPr>
                <w:rFonts w:ascii="Arial"/>
                <w:snapToGrid w:val="0"/>
                <w:color w:val="000000"/>
                <w:sz w:val="21"/>
              </w:rPr>
            </w:pPr>
          </w:p>
          <w:p w14:paraId="0B625AB9">
            <w:pPr>
              <w:spacing w:after="160" w:line="271" w:lineRule="auto"/>
              <w:rPr>
                <w:rFonts w:ascii="Arial"/>
                <w:snapToGrid w:val="0"/>
                <w:color w:val="000000"/>
                <w:sz w:val="21"/>
              </w:rPr>
            </w:pPr>
          </w:p>
          <w:p w14:paraId="384FB309">
            <w:pPr>
              <w:spacing w:after="160" w:line="271" w:lineRule="auto"/>
              <w:rPr>
                <w:rFonts w:ascii="Arial"/>
                <w:snapToGrid w:val="0"/>
                <w:color w:val="000000"/>
                <w:sz w:val="21"/>
              </w:rPr>
            </w:pPr>
          </w:p>
          <w:p w14:paraId="59F01407">
            <w:pPr>
              <w:pStyle w:val="11"/>
              <w:spacing w:before="65" w:line="220" w:lineRule="auto"/>
              <w:ind w:left="289"/>
              <w:rPr>
                <w:sz w:val="20"/>
                <w:szCs w:val="20"/>
              </w:rPr>
            </w:pPr>
            <w:r>
              <w:rPr>
                <w:spacing w:val="-9"/>
                <w:sz w:val="20"/>
                <w:szCs w:val="20"/>
              </w:rPr>
              <w:t>主</w:t>
            </w:r>
            <w:r>
              <w:rPr>
                <w:spacing w:val="-18"/>
                <w:sz w:val="20"/>
                <w:szCs w:val="20"/>
              </w:rPr>
              <w:t xml:space="preserve"> </w:t>
            </w:r>
            <w:r>
              <w:rPr>
                <w:spacing w:val="-9"/>
                <w:sz w:val="20"/>
                <w:szCs w:val="20"/>
              </w:rPr>
              <w:t>谓 宾</w:t>
            </w:r>
            <w:r>
              <w:rPr>
                <w:spacing w:val="-11"/>
                <w:sz w:val="20"/>
                <w:szCs w:val="20"/>
              </w:rPr>
              <w:t xml:space="preserve"> </w:t>
            </w:r>
            <w:r>
              <w:rPr>
                <w:spacing w:val="-9"/>
                <w:sz w:val="20"/>
                <w:szCs w:val="20"/>
              </w:rPr>
              <w:t>宾</w:t>
            </w:r>
          </w:p>
          <w:p w14:paraId="5CBA6840">
            <w:pPr>
              <w:pStyle w:val="11"/>
              <w:spacing w:before="134" w:line="222" w:lineRule="auto"/>
              <w:ind w:left="489"/>
              <w:rPr>
                <w:sz w:val="20"/>
                <w:szCs w:val="20"/>
              </w:rPr>
            </w:pPr>
            <w:r>
              <w:rPr>
                <w:spacing w:val="-8"/>
                <w:sz w:val="20"/>
                <w:szCs w:val="20"/>
              </w:rPr>
              <w:t>(SVOO)</w:t>
            </w:r>
          </w:p>
        </w:tc>
        <w:tc>
          <w:tcPr>
            <w:tcW w:w="3010" w:type="dxa"/>
            <w:vAlign w:val="top"/>
          </w:tcPr>
          <w:p w14:paraId="7184ED9E">
            <w:pPr>
              <w:spacing w:after="160" w:line="295" w:lineRule="auto"/>
              <w:rPr>
                <w:rFonts w:ascii="Arial"/>
                <w:snapToGrid w:val="0"/>
                <w:color w:val="000000"/>
                <w:sz w:val="21"/>
              </w:rPr>
            </w:pPr>
          </w:p>
          <w:p w14:paraId="4D6A1E4B">
            <w:pPr>
              <w:pStyle w:val="11"/>
              <w:spacing w:before="65" w:line="323" w:lineRule="auto"/>
              <w:ind w:left="95" w:right="94" w:hanging="50"/>
              <w:jc w:val="both"/>
              <w:rPr>
                <w:sz w:val="20"/>
                <w:szCs w:val="20"/>
              </w:rPr>
            </w:pPr>
            <w:r>
              <w:rPr>
                <w:spacing w:val="7"/>
                <w:sz w:val="20"/>
                <w:szCs w:val="20"/>
              </w:rPr>
              <w:t>“主语+及物动词+间接宾语+直</w:t>
            </w:r>
            <w:r>
              <w:rPr>
                <w:spacing w:val="3"/>
                <w:sz w:val="20"/>
                <w:szCs w:val="20"/>
              </w:rPr>
              <w:t xml:space="preserve"> </w:t>
            </w:r>
            <w:r>
              <w:rPr>
                <w:spacing w:val="-1"/>
                <w:sz w:val="20"/>
                <w:szCs w:val="20"/>
              </w:rPr>
              <w:t>接宾语”中的间接宾语通常是有</w:t>
            </w:r>
            <w:r>
              <w:rPr>
                <w:spacing w:val="5"/>
                <w:sz w:val="20"/>
                <w:szCs w:val="20"/>
              </w:rPr>
              <w:t xml:space="preserve"> </w:t>
            </w:r>
            <w:r>
              <w:rPr>
                <w:sz w:val="20"/>
                <w:szCs w:val="20"/>
              </w:rPr>
              <w:t>生命的。这个句型可以改为“主</w:t>
            </w:r>
          </w:p>
          <w:p w14:paraId="634AB68C">
            <w:pPr>
              <w:pStyle w:val="11"/>
              <w:spacing w:line="299" w:lineRule="auto"/>
              <w:ind w:left="104" w:right="212" w:firstLine="90"/>
              <w:rPr>
                <w:sz w:val="20"/>
                <w:szCs w:val="20"/>
              </w:rPr>
            </w:pPr>
            <w:r>
              <w:rPr>
                <w:spacing w:val="-1"/>
                <w:sz w:val="20"/>
                <w:szCs w:val="20"/>
              </w:rPr>
              <w:t>语+及物动词+直接宾语+介词+</w:t>
            </w:r>
            <w:r>
              <w:rPr>
                <w:spacing w:val="6"/>
                <w:sz w:val="20"/>
                <w:szCs w:val="20"/>
              </w:rPr>
              <w:t xml:space="preserve"> </w:t>
            </w:r>
            <w:r>
              <w:rPr>
                <w:sz w:val="20"/>
                <w:szCs w:val="20"/>
              </w:rPr>
              <w:t>间接宾语”。</w:t>
            </w:r>
          </w:p>
        </w:tc>
        <w:tc>
          <w:tcPr>
            <w:tcW w:w="5417" w:type="dxa"/>
            <w:tcBorders>
              <w:right w:val="nil"/>
            </w:tcBorders>
            <w:vAlign w:val="top"/>
          </w:tcPr>
          <w:p w14:paraId="4FF49AEB">
            <w:pPr>
              <w:pStyle w:val="11"/>
              <w:spacing w:before="195" w:line="316" w:lineRule="auto"/>
              <w:ind w:left="95"/>
              <w:jc w:val="both"/>
              <w:rPr>
                <w:sz w:val="20"/>
                <w:szCs w:val="20"/>
              </w:rPr>
            </w:pPr>
            <w:r>
              <w:rPr>
                <w:spacing w:val="-2"/>
                <w:sz w:val="20"/>
                <w:szCs w:val="20"/>
              </w:rPr>
              <w:t>They/awarded/Mary/first prize.他们把一等奖颁给了玛丽。</w:t>
            </w:r>
            <w:r>
              <w:rPr>
                <w:sz w:val="20"/>
                <w:szCs w:val="20"/>
              </w:rPr>
              <w:t xml:space="preserve"> </w:t>
            </w:r>
            <w:r>
              <w:rPr>
                <w:spacing w:val="-8"/>
                <w:sz w:val="20"/>
                <w:szCs w:val="20"/>
              </w:rPr>
              <w:t>They/awarded/first pr</w:t>
            </w:r>
            <w:r>
              <w:rPr>
                <w:spacing w:val="-9"/>
                <w:sz w:val="20"/>
                <w:szCs w:val="20"/>
              </w:rPr>
              <w:t>ize/to Mary.他们把一等奖颁给了玛丽。</w:t>
            </w:r>
            <w:r>
              <w:rPr>
                <w:sz w:val="20"/>
                <w:szCs w:val="20"/>
              </w:rPr>
              <w:t xml:space="preserve"> </w:t>
            </w:r>
            <w:r>
              <w:rPr>
                <w:spacing w:val="-2"/>
                <w:sz w:val="20"/>
                <w:szCs w:val="20"/>
              </w:rPr>
              <w:t>She/cooked/her</w:t>
            </w:r>
            <w:r>
              <w:rPr>
                <w:spacing w:val="39"/>
                <w:sz w:val="20"/>
                <w:szCs w:val="20"/>
              </w:rPr>
              <w:t xml:space="preserve"> </w:t>
            </w:r>
            <w:r>
              <w:rPr>
                <w:spacing w:val="-2"/>
                <w:sz w:val="20"/>
                <w:szCs w:val="20"/>
              </w:rPr>
              <w:t>friend/a</w:t>
            </w:r>
            <w:r>
              <w:rPr>
                <w:spacing w:val="35"/>
                <w:sz w:val="20"/>
                <w:szCs w:val="20"/>
              </w:rPr>
              <w:t xml:space="preserve"> </w:t>
            </w:r>
            <w:r>
              <w:rPr>
                <w:spacing w:val="-2"/>
                <w:sz w:val="20"/>
                <w:szCs w:val="20"/>
              </w:rPr>
              <w:t>delicious</w:t>
            </w:r>
            <w:r>
              <w:rPr>
                <w:spacing w:val="25"/>
                <w:sz w:val="20"/>
                <w:szCs w:val="20"/>
              </w:rPr>
              <w:t xml:space="preserve"> </w:t>
            </w:r>
            <w:r>
              <w:rPr>
                <w:spacing w:val="-2"/>
                <w:sz w:val="20"/>
                <w:szCs w:val="20"/>
              </w:rPr>
              <w:t>meal.</w:t>
            </w:r>
          </w:p>
          <w:p w14:paraId="597027EE">
            <w:pPr>
              <w:pStyle w:val="11"/>
              <w:spacing w:line="219" w:lineRule="auto"/>
              <w:ind w:left="95"/>
              <w:rPr>
                <w:sz w:val="20"/>
                <w:szCs w:val="20"/>
              </w:rPr>
            </w:pPr>
            <w:r>
              <w:rPr>
                <w:sz w:val="20"/>
                <w:szCs w:val="20"/>
              </w:rPr>
              <w:t>她为她的朋友做了一顿美餐。</w:t>
            </w:r>
          </w:p>
          <w:p w14:paraId="442528A5">
            <w:pPr>
              <w:pStyle w:val="11"/>
              <w:spacing w:before="138" w:line="224" w:lineRule="auto"/>
              <w:ind w:left="95"/>
              <w:rPr>
                <w:sz w:val="20"/>
                <w:szCs w:val="20"/>
              </w:rPr>
            </w:pPr>
            <w:r>
              <w:rPr>
                <w:sz w:val="20"/>
                <w:szCs w:val="20"/>
              </w:rPr>
              <w:t>She/cooked/a</w:t>
            </w:r>
            <w:r>
              <w:rPr>
                <w:spacing w:val="29"/>
                <w:sz w:val="20"/>
                <w:szCs w:val="20"/>
              </w:rPr>
              <w:t xml:space="preserve"> </w:t>
            </w:r>
            <w:r>
              <w:rPr>
                <w:sz w:val="20"/>
                <w:szCs w:val="20"/>
              </w:rPr>
              <w:t>deliciou</w:t>
            </w:r>
            <w:r>
              <w:rPr>
                <w:spacing w:val="-1"/>
                <w:sz w:val="20"/>
                <w:szCs w:val="20"/>
              </w:rPr>
              <w:t>s meal/for</w:t>
            </w:r>
            <w:r>
              <w:rPr>
                <w:spacing w:val="24"/>
                <w:sz w:val="20"/>
                <w:szCs w:val="20"/>
              </w:rPr>
              <w:t xml:space="preserve"> </w:t>
            </w:r>
            <w:r>
              <w:rPr>
                <w:spacing w:val="-1"/>
                <w:sz w:val="20"/>
                <w:szCs w:val="20"/>
              </w:rPr>
              <w:t>her</w:t>
            </w:r>
            <w:r>
              <w:rPr>
                <w:spacing w:val="29"/>
                <w:sz w:val="20"/>
                <w:szCs w:val="20"/>
              </w:rPr>
              <w:t xml:space="preserve"> </w:t>
            </w:r>
            <w:r>
              <w:rPr>
                <w:spacing w:val="-1"/>
                <w:sz w:val="20"/>
                <w:szCs w:val="20"/>
              </w:rPr>
              <w:t>friend.</w:t>
            </w:r>
          </w:p>
          <w:p w14:paraId="4CF742EF">
            <w:pPr>
              <w:pStyle w:val="11"/>
              <w:spacing w:before="81" w:line="219" w:lineRule="auto"/>
              <w:ind w:left="95"/>
              <w:rPr>
                <w:sz w:val="20"/>
                <w:szCs w:val="20"/>
              </w:rPr>
            </w:pPr>
            <w:r>
              <w:rPr>
                <w:sz w:val="20"/>
                <w:szCs w:val="20"/>
              </w:rPr>
              <w:t>她为她的朋友做了一顿美餐。</w:t>
            </w:r>
          </w:p>
        </w:tc>
      </w:tr>
      <w:tr w14:paraId="3B0A6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2" w:hRule="atLeast"/>
        </w:trPr>
        <w:tc>
          <w:tcPr>
            <w:tcW w:w="1580" w:type="dxa"/>
            <w:tcBorders>
              <w:left w:val="nil"/>
            </w:tcBorders>
            <w:vAlign w:val="top"/>
          </w:tcPr>
          <w:p w14:paraId="1ACF489A">
            <w:pPr>
              <w:spacing w:after="160" w:line="246" w:lineRule="auto"/>
              <w:rPr>
                <w:rFonts w:ascii="Arial"/>
                <w:snapToGrid w:val="0"/>
                <w:color w:val="000000"/>
                <w:sz w:val="21"/>
              </w:rPr>
            </w:pPr>
          </w:p>
          <w:p w14:paraId="47DEEC19">
            <w:pPr>
              <w:spacing w:after="160" w:line="246" w:lineRule="auto"/>
              <w:rPr>
                <w:rFonts w:ascii="Arial"/>
                <w:snapToGrid w:val="0"/>
                <w:color w:val="000000"/>
                <w:sz w:val="21"/>
              </w:rPr>
            </w:pPr>
          </w:p>
          <w:p w14:paraId="4CB1B83A">
            <w:pPr>
              <w:spacing w:after="160" w:line="246" w:lineRule="auto"/>
              <w:rPr>
                <w:rFonts w:ascii="Arial"/>
                <w:snapToGrid w:val="0"/>
                <w:color w:val="000000"/>
                <w:sz w:val="21"/>
              </w:rPr>
            </w:pPr>
          </w:p>
          <w:p w14:paraId="07B83AF5">
            <w:pPr>
              <w:spacing w:after="160" w:line="246" w:lineRule="auto"/>
              <w:rPr>
                <w:rFonts w:ascii="Arial"/>
                <w:snapToGrid w:val="0"/>
                <w:color w:val="000000"/>
                <w:sz w:val="21"/>
              </w:rPr>
            </w:pPr>
          </w:p>
          <w:p w14:paraId="0F1E561C">
            <w:pPr>
              <w:pStyle w:val="11"/>
              <w:spacing w:before="65" w:line="220" w:lineRule="auto"/>
              <w:ind w:left="189"/>
              <w:rPr>
                <w:sz w:val="20"/>
                <w:szCs w:val="20"/>
              </w:rPr>
            </w:pPr>
            <w:r>
              <w:rPr>
                <w:spacing w:val="44"/>
                <w:sz w:val="20"/>
                <w:szCs w:val="20"/>
              </w:rPr>
              <w:t>主谓宾宾补</w:t>
            </w:r>
          </w:p>
          <w:p w14:paraId="174EC64E">
            <w:pPr>
              <w:pStyle w:val="11"/>
              <w:spacing w:before="124" w:line="222" w:lineRule="auto"/>
              <w:ind w:left="489"/>
              <w:rPr>
                <w:sz w:val="20"/>
                <w:szCs w:val="20"/>
              </w:rPr>
            </w:pPr>
            <w:r>
              <w:rPr>
                <w:spacing w:val="-8"/>
                <w:sz w:val="20"/>
                <w:szCs w:val="20"/>
              </w:rPr>
              <w:t>(SVOC)</w:t>
            </w:r>
          </w:p>
        </w:tc>
        <w:tc>
          <w:tcPr>
            <w:tcW w:w="3010" w:type="dxa"/>
            <w:vAlign w:val="top"/>
          </w:tcPr>
          <w:p w14:paraId="009F0BBB">
            <w:pPr>
              <w:spacing w:after="160" w:line="318" w:lineRule="auto"/>
              <w:rPr>
                <w:rFonts w:ascii="Arial"/>
                <w:snapToGrid w:val="0"/>
                <w:color w:val="000000"/>
                <w:sz w:val="21"/>
              </w:rPr>
            </w:pPr>
          </w:p>
          <w:p w14:paraId="77362FC5">
            <w:pPr>
              <w:pStyle w:val="11"/>
              <w:spacing w:before="65" w:line="219" w:lineRule="auto"/>
              <w:ind w:left="95"/>
              <w:rPr>
                <w:sz w:val="20"/>
                <w:szCs w:val="20"/>
              </w:rPr>
            </w:pPr>
            <w:r>
              <w:rPr>
                <w:spacing w:val="-1"/>
                <w:sz w:val="20"/>
                <w:szCs w:val="20"/>
              </w:rPr>
              <w:t>有时一个动词带了宾语后，意义</w:t>
            </w:r>
          </w:p>
          <w:p w14:paraId="1040681E">
            <w:pPr>
              <w:pStyle w:val="11"/>
              <w:spacing w:before="102" w:line="219" w:lineRule="auto"/>
              <w:ind w:left="95"/>
              <w:rPr>
                <w:sz w:val="20"/>
                <w:szCs w:val="20"/>
              </w:rPr>
            </w:pPr>
            <w:r>
              <w:rPr>
                <w:spacing w:val="-1"/>
                <w:sz w:val="20"/>
                <w:szCs w:val="20"/>
              </w:rPr>
              <w:t>仍不完整，还需要一些词(组)或</w:t>
            </w:r>
          </w:p>
          <w:p w14:paraId="4EE6001E">
            <w:pPr>
              <w:pStyle w:val="11"/>
              <w:spacing w:before="102" w:line="219" w:lineRule="auto"/>
              <w:ind w:left="195"/>
              <w:rPr>
                <w:sz w:val="20"/>
                <w:szCs w:val="20"/>
              </w:rPr>
            </w:pPr>
            <w:r>
              <w:rPr>
                <w:spacing w:val="-1"/>
                <w:sz w:val="20"/>
                <w:szCs w:val="20"/>
              </w:rPr>
              <w:t>句子补充说明宾语的动作或所</w:t>
            </w:r>
          </w:p>
          <w:p w14:paraId="3EAC0041">
            <w:pPr>
              <w:pStyle w:val="11"/>
              <w:spacing w:before="101" w:line="310" w:lineRule="auto"/>
              <w:ind w:left="124" w:right="89" w:hanging="29"/>
              <w:rPr>
                <w:sz w:val="20"/>
                <w:szCs w:val="20"/>
              </w:rPr>
            </w:pPr>
            <w:r>
              <w:rPr>
                <w:spacing w:val="1"/>
                <w:sz w:val="20"/>
                <w:szCs w:val="20"/>
              </w:rPr>
              <w:t>处的状态，这个补充说明宾语的</w:t>
            </w:r>
            <w:r>
              <w:rPr>
                <w:sz w:val="20"/>
                <w:szCs w:val="20"/>
              </w:rPr>
              <w:t xml:space="preserve"> 成分是宾语补足语。</w:t>
            </w:r>
          </w:p>
          <w:p w14:paraId="294B945C">
            <w:pPr>
              <w:pStyle w:val="11"/>
              <w:spacing w:line="220" w:lineRule="auto"/>
              <w:ind w:left="145"/>
              <w:rPr>
                <w:sz w:val="20"/>
                <w:szCs w:val="20"/>
              </w:rPr>
            </w:pPr>
            <w:r>
              <w:rPr>
                <w:sz w:val="20"/>
                <w:szCs w:val="20"/>
              </w:rPr>
              <w:t>宾语与其补足语构成复合宾语。</w:t>
            </w:r>
          </w:p>
        </w:tc>
        <w:tc>
          <w:tcPr>
            <w:tcW w:w="5417" w:type="dxa"/>
            <w:tcBorders>
              <w:right w:val="nil"/>
            </w:tcBorders>
            <w:vAlign w:val="top"/>
          </w:tcPr>
          <w:p w14:paraId="7C2A4A3E">
            <w:pPr>
              <w:pStyle w:val="11"/>
              <w:spacing w:before="199" w:line="309" w:lineRule="auto"/>
              <w:ind w:left="95" w:right="153"/>
              <w:rPr>
                <w:sz w:val="20"/>
                <w:szCs w:val="20"/>
              </w:rPr>
            </w:pPr>
            <w:r>
              <w:rPr>
                <w:sz w:val="20"/>
                <w:szCs w:val="20"/>
              </w:rPr>
              <w:t>He/counted/this</w:t>
            </w:r>
            <w:r>
              <w:rPr>
                <w:spacing w:val="26"/>
                <w:sz w:val="20"/>
                <w:szCs w:val="20"/>
              </w:rPr>
              <w:t xml:space="preserve"> </w:t>
            </w:r>
            <w:r>
              <w:rPr>
                <w:sz w:val="20"/>
                <w:szCs w:val="20"/>
              </w:rPr>
              <w:t>experience/a part</w:t>
            </w:r>
            <w:r>
              <w:rPr>
                <w:spacing w:val="23"/>
                <w:sz w:val="20"/>
                <w:szCs w:val="20"/>
              </w:rPr>
              <w:t xml:space="preserve"> </w:t>
            </w:r>
            <w:r>
              <w:rPr>
                <w:sz w:val="20"/>
                <w:szCs w:val="20"/>
              </w:rPr>
              <w:t xml:space="preserve">of </w:t>
            </w:r>
            <w:r>
              <w:rPr>
                <w:spacing w:val="-1"/>
                <w:sz w:val="20"/>
                <w:szCs w:val="20"/>
              </w:rPr>
              <w:t>his</w:t>
            </w:r>
            <w:r>
              <w:rPr>
                <w:spacing w:val="26"/>
                <w:sz w:val="20"/>
                <w:szCs w:val="20"/>
              </w:rPr>
              <w:t xml:space="preserve"> </w:t>
            </w:r>
            <w:r>
              <w:rPr>
                <w:spacing w:val="-1"/>
                <w:sz w:val="20"/>
                <w:szCs w:val="20"/>
              </w:rPr>
              <w:t>education.</w:t>
            </w:r>
            <w:r>
              <w:rPr>
                <w:sz w:val="20"/>
                <w:szCs w:val="20"/>
              </w:rPr>
              <w:t xml:space="preserve"> 他把这一经历看作是他所受教育的一部分。</w:t>
            </w:r>
          </w:p>
          <w:p w14:paraId="7B0F9DE4">
            <w:pPr>
              <w:pStyle w:val="11"/>
              <w:spacing w:line="213" w:lineRule="auto"/>
              <w:ind w:left="95"/>
              <w:rPr>
                <w:sz w:val="20"/>
                <w:szCs w:val="20"/>
              </w:rPr>
            </w:pPr>
            <w:r>
              <w:rPr>
                <w:sz w:val="20"/>
                <w:szCs w:val="20"/>
              </w:rPr>
              <w:t>John/likes/his coffee/strong.约翰喜欢喝浓咖啡。</w:t>
            </w:r>
          </w:p>
          <w:p w14:paraId="3CA76FE5">
            <w:pPr>
              <w:pStyle w:val="11"/>
              <w:spacing w:before="127" w:line="310" w:lineRule="auto"/>
              <w:ind w:left="94" w:right="42" w:hanging="19"/>
              <w:rPr>
                <w:sz w:val="20"/>
                <w:szCs w:val="20"/>
              </w:rPr>
            </w:pPr>
            <w:r>
              <w:rPr>
                <w:spacing w:val="-11"/>
                <w:sz w:val="20"/>
                <w:szCs w:val="20"/>
              </w:rPr>
              <w:t>His grandparents/have invited/him/for a meal</w:t>
            </w:r>
            <w:r>
              <w:rPr>
                <w:spacing w:val="8"/>
                <w:sz w:val="20"/>
                <w:szCs w:val="20"/>
              </w:rPr>
              <w:t xml:space="preserve"> </w:t>
            </w:r>
            <w:r>
              <w:rPr>
                <w:spacing w:val="-11"/>
                <w:sz w:val="20"/>
                <w:szCs w:val="20"/>
              </w:rPr>
              <w:t>on Sunday.他的</w:t>
            </w:r>
            <w:r>
              <w:rPr>
                <w:sz w:val="20"/>
                <w:szCs w:val="20"/>
              </w:rPr>
              <w:t xml:space="preserve"> 祖父母邀请他周日到家中去吃顿饭。</w:t>
            </w:r>
          </w:p>
          <w:p w14:paraId="37D5A378">
            <w:pPr>
              <w:pStyle w:val="11"/>
              <w:spacing w:line="333" w:lineRule="auto"/>
              <w:ind w:left="95"/>
              <w:rPr>
                <w:sz w:val="20"/>
                <w:szCs w:val="20"/>
              </w:rPr>
            </w:pPr>
            <w:r>
              <w:rPr>
                <w:spacing w:val="-10"/>
                <w:sz w:val="20"/>
                <w:szCs w:val="20"/>
              </w:rPr>
              <w:t>The head teacher/called on/the students/to</w:t>
            </w:r>
            <w:r>
              <w:rPr>
                <w:spacing w:val="-11"/>
                <w:sz w:val="20"/>
                <w:szCs w:val="20"/>
              </w:rPr>
              <w:t xml:space="preserve"> help</w:t>
            </w:r>
            <w:r>
              <w:rPr>
                <w:spacing w:val="2"/>
                <w:sz w:val="20"/>
                <w:szCs w:val="20"/>
              </w:rPr>
              <w:t xml:space="preserve"> </w:t>
            </w:r>
            <w:r>
              <w:rPr>
                <w:spacing w:val="-11"/>
                <w:sz w:val="20"/>
                <w:szCs w:val="20"/>
              </w:rPr>
              <w:t>each</w:t>
            </w:r>
            <w:r>
              <w:rPr>
                <w:spacing w:val="-2"/>
                <w:sz w:val="20"/>
                <w:szCs w:val="20"/>
              </w:rPr>
              <w:t xml:space="preserve"> </w:t>
            </w:r>
            <w:r>
              <w:rPr>
                <w:spacing w:val="-11"/>
                <w:sz w:val="20"/>
                <w:szCs w:val="20"/>
              </w:rPr>
              <w:t>other.</w:t>
            </w:r>
            <w:r>
              <w:rPr>
                <w:sz w:val="20"/>
                <w:szCs w:val="20"/>
              </w:rPr>
              <w:t xml:space="preserve"> </w:t>
            </w:r>
            <w:r>
              <w:rPr>
                <w:spacing w:val="-1"/>
                <w:sz w:val="20"/>
                <w:szCs w:val="20"/>
              </w:rPr>
              <w:t>校长呼吁学生们互相帮助。</w:t>
            </w:r>
          </w:p>
        </w:tc>
      </w:tr>
    </w:tbl>
    <w:p w14:paraId="250A68FD">
      <w:pPr>
        <w:rPr>
          <w:rFonts w:ascii="Arial"/>
          <w:sz w:val="21"/>
        </w:rPr>
      </w:pPr>
    </w:p>
    <w:p w14:paraId="48B73E62">
      <w:pPr>
        <w:spacing w:line="304" w:lineRule="auto"/>
        <w:rPr>
          <w:rFonts w:hint="default" w:ascii="Times New Roman" w:hAnsi="Times New Roman" w:cs="Times New Roman"/>
          <w:sz w:val="21"/>
          <w:szCs w:val="21"/>
        </w:rPr>
        <w:sectPr>
          <w:pgSz w:w="12240" w:h="17180"/>
          <w:pgMar w:top="400" w:right="1169" w:bottom="0" w:left="959" w:header="0" w:footer="0" w:gutter="0"/>
          <w:cols w:space="720" w:num="1"/>
        </w:sectPr>
      </w:pPr>
    </w:p>
    <w:p w14:paraId="35C9B872">
      <w:pPr>
        <w:spacing w:line="261" w:lineRule="auto"/>
        <w:rPr>
          <w:rFonts w:ascii="Arial"/>
          <w:sz w:val="21"/>
        </w:rPr>
      </w:pPr>
      <w:r>
        <w:rPr>
          <w:rFonts w:hint="default" w:ascii="Times New Roman" w:hAnsi="Times New Roman" w:cs="Times New Roman"/>
          <w:sz w:val="21"/>
          <w:szCs w:val="21"/>
        </w:rPr>
        <w:t xml:space="preserve">  </w:t>
      </w:r>
    </w:p>
    <w:p w14:paraId="49B9951E">
      <w:pPr>
        <w:spacing w:line="262" w:lineRule="auto"/>
        <w:rPr>
          <w:rFonts w:ascii="Arial"/>
          <w:sz w:val="21"/>
        </w:rPr>
      </w:pPr>
    </w:p>
    <w:p w14:paraId="1E6DD75C">
      <w:pPr>
        <w:spacing w:line="262" w:lineRule="auto"/>
        <w:rPr>
          <w:rFonts w:ascii="Arial"/>
          <w:sz w:val="21"/>
        </w:rPr>
      </w:pPr>
    </w:p>
    <w:p w14:paraId="687826AB">
      <w:pPr>
        <w:spacing w:line="620" w:lineRule="exact"/>
        <w:ind w:firstLine="1179"/>
        <w:jc w:val="center"/>
        <w:rPr>
          <w:rFonts w:hint="default" w:eastAsia="宋体"/>
          <w:sz w:val="28"/>
          <w:szCs w:val="28"/>
          <w:lang w:val="en-US" w:eastAsia="zh-CN"/>
        </w:rPr>
      </w:pPr>
      <w:r>
        <w:rPr>
          <w:rFonts w:hint="eastAsia" w:ascii="Times New Roman" w:hAnsi="Times New Roman" w:eastAsia="宋体" w:cs="Times New Roman"/>
          <w:sz w:val="32"/>
          <w:szCs w:val="32"/>
          <w:lang w:val="en-US" w:eastAsia="zh-CN"/>
        </w:rPr>
        <w:t xml:space="preserve">专题七 </w:t>
      </w:r>
      <w:r>
        <w:rPr>
          <w:rFonts w:hint="default" w:ascii="Times New Roman" w:hAnsi="Times New Roman" w:eastAsia="宋体" w:cs="Times New Roman"/>
          <w:sz w:val="32"/>
          <w:szCs w:val="32"/>
          <w:lang w:val="en-US" w:eastAsia="zh-CN"/>
        </w:rPr>
        <w:t>并列连词与并列复合句</w:t>
      </w:r>
    </w:p>
    <w:p w14:paraId="52E48F1B">
      <w:pPr>
        <w:spacing w:line="261" w:lineRule="auto"/>
        <w:rPr>
          <w:rFonts w:ascii="Arial"/>
          <w:sz w:val="21"/>
        </w:rPr>
      </w:pPr>
    </w:p>
    <w:p w14:paraId="6A9D1DC0">
      <w:pPr>
        <w:spacing w:before="117" w:line="222" w:lineRule="auto"/>
        <w:ind w:right="20"/>
        <w:jc w:val="center"/>
        <w:rPr>
          <w:rFonts w:hint="default" w:ascii="Times New Roman" w:hAnsi="Times New Roman" w:eastAsia="宋体" w:cs="Times New Roman"/>
          <w:sz w:val="18"/>
          <w:szCs w:val="18"/>
        </w:rPr>
      </w:pPr>
      <w:r>
        <w:rPr>
          <w:rFonts w:hint="default" w:ascii="Times New Roman" w:hAnsi="Times New Roman" w:eastAsia="黑体" w:cs="Times New Roman"/>
          <w:b/>
          <w:bCs/>
          <w:spacing w:val="-6"/>
          <w:position w:val="-2"/>
          <w:sz w:val="28"/>
          <w:szCs w:val="28"/>
        </w:rPr>
        <w:t>体系透视</w:t>
      </w:r>
    </w:p>
    <w:p w14:paraId="099233C6">
      <w:pPr>
        <w:pStyle w:val="2"/>
        <w:spacing w:before="89" w:line="342" w:lineRule="auto"/>
        <w:ind w:right="302"/>
        <w:rPr>
          <w:rFonts w:hint="default" w:ascii="Times New Roman" w:hAnsi="Times New Roman" w:eastAsia="宋体" w:cs="Times New Roman"/>
          <w:b/>
          <w:bCs/>
          <w:spacing w:val="-11"/>
          <w:sz w:val="22"/>
          <w:szCs w:val="22"/>
        </w:rPr>
      </w:pPr>
      <w:r>
        <w:rPr>
          <w:rFonts w:hint="default" w:ascii="Times New Roman" w:hAnsi="Times New Roman" w:eastAsia="宋体" w:cs="Times New Roman"/>
          <w:b/>
          <w:bCs/>
          <w:spacing w:val="-11"/>
          <w:sz w:val="22"/>
          <w:szCs w:val="22"/>
        </w:rPr>
        <w:t>并列连词及其 所表示的关系</w:t>
      </w:r>
    </w:p>
    <w:p w14:paraId="202C3D55">
      <w:pPr>
        <w:pStyle w:val="2"/>
        <w:spacing w:before="89" w:line="342" w:lineRule="auto"/>
        <w:ind w:right="302"/>
        <w:rPr>
          <w:rFonts w:hint="default" w:ascii="Times New Roman" w:hAnsi="Times New Roman" w:eastAsia="宋体" w:cs="Times New Roman"/>
          <w:b w:val="0"/>
          <w:bCs w:val="0"/>
          <w:spacing w:val="-11"/>
          <w:sz w:val="20"/>
          <w:szCs w:val="20"/>
        </w:rPr>
        <w:sectPr>
          <w:pgSz w:w="12240" w:h="17180"/>
          <w:pgMar w:top="339" w:right="1029" w:bottom="0" w:left="880" w:header="0" w:footer="0" w:gutter="0"/>
          <w:cols w:equalWidth="0" w:num="1">
            <w:col w:w="10331"/>
          </w:cols>
        </w:sectPr>
      </w:pPr>
    </w:p>
    <w:p w14:paraId="38B4F4E1">
      <w:pPr>
        <w:pStyle w:val="2"/>
        <w:spacing w:before="89" w:line="342" w:lineRule="auto"/>
        <w:ind w:right="302"/>
        <w:rPr>
          <w:rFonts w:hint="default" w:ascii="Times New Roman" w:hAnsi="Times New Roman" w:eastAsia="宋体" w:cs="Times New Roman"/>
          <w:b w:val="0"/>
          <w:bCs w:val="0"/>
          <w:spacing w:val="-11"/>
          <w:sz w:val="24"/>
          <w:szCs w:val="24"/>
        </w:rPr>
      </w:pPr>
      <w:r>
        <w:rPr>
          <w:rFonts w:hint="default" w:ascii="Times New Roman" w:hAnsi="Times New Roman" w:eastAsia="宋体" w:cs="Times New Roman"/>
          <w:b w:val="0"/>
          <w:bCs w:val="0"/>
          <w:spacing w:val="-11"/>
          <w:sz w:val="24"/>
          <w:szCs w:val="24"/>
        </w:rPr>
        <w:t>and,</w:t>
      </w:r>
      <w:r>
        <w:rPr>
          <w:rFonts w:hint="default" w:ascii="Times New Roman" w:hAnsi="Times New Roman" w:eastAsia="宋体" w:cs="Times New Roman"/>
          <w:b w:val="0"/>
          <w:bCs w:val="0"/>
          <w:spacing w:val="-49"/>
          <w:sz w:val="24"/>
          <w:szCs w:val="24"/>
        </w:rPr>
        <w:t xml:space="preserve"> </w:t>
      </w:r>
      <w:r>
        <w:rPr>
          <w:rFonts w:hint="default" w:ascii="Times New Roman" w:hAnsi="Times New Roman" w:eastAsia="宋体" w:cs="Times New Roman"/>
          <w:b w:val="0"/>
          <w:bCs w:val="0"/>
          <w:spacing w:val="-11"/>
          <w:sz w:val="24"/>
          <w:szCs w:val="24"/>
        </w:rPr>
        <w:t>both..and..,not only..but also...,</w:t>
      </w:r>
    </w:p>
    <w:p w14:paraId="56BF30B6">
      <w:pPr>
        <w:pStyle w:val="2"/>
        <w:spacing w:before="89" w:line="342" w:lineRule="auto"/>
        <w:ind w:right="302"/>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neither...nor...—</w:t>
      </w:r>
      <w:r>
        <w:rPr>
          <w:rFonts w:hint="default" w:ascii="Times New Roman" w:hAnsi="Times New Roman" w:eastAsia="宋体" w:cs="Times New Roman"/>
          <w:b w:val="0"/>
          <w:bCs w:val="0"/>
          <w:spacing w:val="-39"/>
          <w:sz w:val="24"/>
          <w:szCs w:val="24"/>
        </w:rPr>
        <w:t xml:space="preserve"> </w:t>
      </w:r>
      <w:r>
        <w:rPr>
          <w:rFonts w:hint="default" w:ascii="Times New Roman" w:hAnsi="Times New Roman" w:eastAsia="宋体" w:cs="Times New Roman"/>
          <w:b w:val="0"/>
          <w:bCs w:val="0"/>
          <w:spacing w:val="-11"/>
          <w:sz w:val="24"/>
          <w:szCs w:val="24"/>
        </w:rPr>
        <w:t>通常表示并列、</w:t>
      </w:r>
      <w:r>
        <w:rPr>
          <w:rFonts w:hint="default" w:ascii="Times New Roman" w:hAnsi="Times New Roman" w:eastAsia="宋体" w:cs="Times New Roman"/>
          <w:b w:val="0"/>
          <w:bCs w:val="0"/>
          <w:spacing w:val="-12"/>
          <w:sz w:val="24"/>
          <w:szCs w:val="24"/>
        </w:rPr>
        <w:t>顺承、递进关系</w:t>
      </w:r>
      <w:r>
        <w:rPr>
          <w:rFonts w:hint="default" w:ascii="Times New Roman" w:hAnsi="Times New Roman" w:eastAsia="宋体" w:cs="Times New Roman"/>
          <w:b w:val="0"/>
          <w:bCs w:val="0"/>
          <w:sz w:val="24"/>
          <w:szCs w:val="24"/>
        </w:rPr>
        <w:t xml:space="preserve"> </w:t>
      </w:r>
      <w:r>
        <w:rPr>
          <w:rFonts w:hint="eastAsia" w:eastAsia="宋体" w:cs="Times New Roman"/>
          <w:b w:val="0"/>
          <w:bCs w:val="0"/>
          <w:sz w:val="24"/>
          <w:szCs w:val="24"/>
          <w:lang w:val="en-US" w:eastAsia="zh-CN"/>
        </w:rPr>
        <w:t xml:space="preserve">  </w:t>
      </w:r>
      <w:r>
        <w:rPr>
          <w:rFonts w:hint="default" w:ascii="Times New Roman" w:hAnsi="Times New Roman" w:cs="Times New Roman"/>
          <w:b w:val="0"/>
          <w:bCs w:val="0"/>
          <w:sz w:val="24"/>
          <w:szCs w:val="24"/>
        </w:rPr>
        <w:t>or</w:t>
      </w:r>
      <w:r>
        <w:rPr>
          <w:rFonts w:hint="default" w:ascii="Times New Roman" w:hAnsi="Times New Roman" w:cs="Times New Roman"/>
          <w:b w:val="0"/>
          <w:bCs w:val="0"/>
          <w:spacing w:val="4"/>
          <w:sz w:val="24"/>
          <w:szCs w:val="24"/>
        </w:rPr>
        <w:t>,</w:t>
      </w:r>
      <w:r>
        <w:rPr>
          <w:rFonts w:hint="default" w:ascii="Times New Roman" w:hAnsi="Times New Roman" w:cs="Times New Roman"/>
          <w:b w:val="0"/>
          <w:bCs w:val="0"/>
          <w:sz w:val="24"/>
          <w:szCs w:val="24"/>
        </w:rPr>
        <w:t>either</w:t>
      </w:r>
      <w:r>
        <w:rPr>
          <w:rFonts w:hint="default" w:ascii="Times New Roman" w:hAnsi="Times New Roman" w:cs="Times New Roman"/>
          <w:b w:val="0"/>
          <w:bCs w:val="0"/>
          <w:spacing w:val="4"/>
          <w:sz w:val="24"/>
          <w:szCs w:val="24"/>
        </w:rPr>
        <w:t>..o</w:t>
      </w:r>
      <w:r>
        <w:rPr>
          <w:rFonts w:hint="default" w:ascii="Times New Roman" w:hAnsi="Times New Roman" w:eastAsia="宋体" w:cs="Times New Roman"/>
          <w:b w:val="0"/>
          <w:bCs w:val="0"/>
          <w:spacing w:val="4"/>
          <w:sz w:val="24"/>
          <w:szCs w:val="24"/>
          <w:lang w:val="en-US" w:eastAsia="zh-CN"/>
        </w:rPr>
        <w:t>r</w:t>
      </w:r>
      <w:r>
        <w:rPr>
          <w:rFonts w:hint="default" w:ascii="Times New Roman" w:hAnsi="Times New Roman" w:cs="Times New Roman"/>
          <w:b w:val="0"/>
          <w:bCs w:val="0"/>
          <w:spacing w:val="4"/>
          <w:sz w:val="24"/>
          <w:szCs w:val="24"/>
        </w:rPr>
        <w:t>...</w:t>
      </w:r>
      <w:r>
        <w:rPr>
          <w:rFonts w:hint="default" w:ascii="Times New Roman" w:hAnsi="Times New Roman" w:eastAsia="宋体" w:cs="Times New Roman"/>
          <w:b w:val="0"/>
          <w:bCs w:val="0"/>
          <w:spacing w:val="4"/>
          <w:sz w:val="24"/>
          <w:szCs w:val="24"/>
          <w:lang w:val="en-US" w:eastAsia="zh-CN"/>
        </w:rPr>
        <w:t xml:space="preserve"> </w:t>
      </w:r>
      <w:r>
        <w:rPr>
          <w:rFonts w:hint="default" w:ascii="Times New Roman" w:hAnsi="Times New Roman" w:cs="Times New Roman"/>
          <w:b w:val="0"/>
          <w:bCs w:val="0"/>
          <w:spacing w:val="4"/>
          <w:sz w:val="24"/>
          <w:szCs w:val="24"/>
        </w:rPr>
        <w:t xml:space="preserve">— </w:t>
      </w:r>
      <w:r>
        <w:rPr>
          <w:rFonts w:hint="default" w:ascii="Times New Roman" w:hAnsi="Times New Roman" w:eastAsia="宋体" w:cs="Times New Roman"/>
          <w:b w:val="0"/>
          <w:bCs w:val="0"/>
          <w:spacing w:val="4"/>
          <w:sz w:val="24"/>
          <w:szCs w:val="24"/>
        </w:rPr>
        <w:t>通常表示选择关系</w:t>
      </w:r>
    </w:p>
    <w:p w14:paraId="280C7814">
      <w:pPr>
        <w:pStyle w:val="2"/>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default" w:ascii="Times New Roman" w:hAnsi="Times New Roman" w:eastAsia="宋体" w:cs="Times New Roman"/>
          <w:b w:val="0"/>
          <w:bCs w:val="0"/>
          <w:sz w:val="24"/>
          <w:szCs w:val="24"/>
        </w:rPr>
      </w:pPr>
      <w:r>
        <w:rPr>
          <w:rFonts w:hint="default" w:ascii="Times New Roman" w:hAnsi="Times New Roman" w:cs="Times New Roman"/>
          <w:b w:val="0"/>
          <w:bCs w:val="0"/>
          <w:sz w:val="24"/>
          <w:szCs w:val="24"/>
        </w:rPr>
        <w:t>but</w:t>
      </w:r>
      <w:r>
        <w:rPr>
          <w:rFonts w:hint="default" w:ascii="Times New Roman" w:hAnsi="Times New Roman" w:cs="Times New Roman"/>
          <w:b w:val="0"/>
          <w:bCs w:val="0"/>
          <w:spacing w:val="5"/>
          <w:sz w:val="24"/>
          <w:szCs w:val="24"/>
        </w:rPr>
        <w:t>,</w:t>
      </w:r>
      <w:r>
        <w:rPr>
          <w:rFonts w:hint="default" w:ascii="Times New Roman" w:hAnsi="Times New Roman" w:cs="Times New Roman"/>
          <w:b w:val="0"/>
          <w:bCs w:val="0"/>
          <w:sz w:val="24"/>
          <w:szCs w:val="24"/>
        </w:rPr>
        <w:t>yet</w:t>
      </w:r>
      <w:r>
        <w:rPr>
          <w:rFonts w:hint="default" w:ascii="Times New Roman" w:hAnsi="Times New Roman" w:cs="Times New Roman"/>
          <w:b w:val="0"/>
          <w:bCs w:val="0"/>
          <w:spacing w:val="5"/>
          <w:sz w:val="24"/>
          <w:szCs w:val="24"/>
        </w:rPr>
        <w:t>,</w:t>
      </w:r>
      <w:r>
        <w:rPr>
          <w:rFonts w:hint="default" w:ascii="Times New Roman" w:hAnsi="Times New Roman" w:cs="Times New Roman"/>
          <w:b w:val="0"/>
          <w:bCs w:val="0"/>
          <w:sz w:val="24"/>
          <w:szCs w:val="24"/>
        </w:rPr>
        <w:t>while</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pacing w:val="5"/>
          <w:sz w:val="24"/>
          <w:szCs w:val="24"/>
        </w:rPr>
        <w:t xml:space="preserve">— </w:t>
      </w:r>
      <w:r>
        <w:rPr>
          <w:rFonts w:hint="default" w:ascii="Times New Roman" w:hAnsi="Times New Roman" w:eastAsia="宋体" w:cs="Times New Roman"/>
          <w:b w:val="0"/>
          <w:bCs w:val="0"/>
          <w:spacing w:val="5"/>
          <w:sz w:val="24"/>
          <w:szCs w:val="24"/>
        </w:rPr>
        <w:t>通常表示转折或对比关系</w:t>
      </w:r>
      <w:r>
        <w:rPr>
          <w:rFonts w:hint="eastAsia" w:eastAsia="宋体" w:cs="Times New Roman"/>
          <w:b w:val="0"/>
          <w:bCs w:val="0"/>
          <w:spacing w:val="5"/>
          <w:sz w:val="24"/>
          <w:szCs w:val="24"/>
          <w:lang w:val="en-US" w:eastAsia="zh-CN"/>
        </w:rPr>
        <w:t xml:space="preserve">  </w:t>
      </w:r>
      <w:r>
        <w:rPr>
          <w:rFonts w:hint="default" w:ascii="Times New Roman" w:hAnsi="Times New Roman" w:cs="Times New Roman"/>
          <w:b w:val="0"/>
          <w:bCs w:val="0"/>
          <w:sz w:val="24"/>
          <w:szCs w:val="24"/>
        </w:rPr>
        <w:t>so</w:t>
      </w:r>
      <w:r>
        <w:rPr>
          <w:rFonts w:hint="default" w:ascii="Times New Roman" w:hAnsi="Times New Roman" w:cs="Times New Roman"/>
          <w:b w:val="0"/>
          <w:bCs w:val="0"/>
          <w:spacing w:val="7"/>
          <w:sz w:val="24"/>
          <w:szCs w:val="24"/>
        </w:rPr>
        <w:t>,</w:t>
      </w:r>
      <w:r>
        <w:rPr>
          <w:rFonts w:hint="default" w:ascii="Times New Roman" w:hAnsi="Times New Roman" w:cs="Times New Roman"/>
          <w:b w:val="0"/>
          <w:bCs w:val="0"/>
          <w:sz w:val="24"/>
          <w:szCs w:val="24"/>
        </w:rPr>
        <w:t>for</w:t>
      </w:r>
      <w:r>
        <w:rPr>
          <w:rFonts w:hint="default" w:ascii="Times New Roman" w:hAnsi="Times New Roman" w:cs="Times New Roman"/>
          <w:b w:val="0"/>
          <w:bCs w:val="0"/>
          <w:spacing w:val="7"/>
          <w:sz w:val="24"/>
          <w:szCs w:val="24"/>
        </w:rPr>
        <w:t xml:space="preserve"> —</w:t>
      </w:r>
      <w:r>
        <w:rPr>
          <w:rFonts w:hint="default" w:ascii="Times New Roman" w:hAnsi="Times New Roman" w:cs="Times New Roman"/>
          <w:b w:val="0"/>
          <w:bCs w:val="0"/>
          <w:spacing w:val="3"/>
          <w:sz w:val="24"/>
          <w:szCs w:val="24"/>
        </w:rPr>
        <w:t xml:space="preserve"> </w:t>
      </w:r>
      <w:r>
        <w:rPr>
          <w:rFonts w:hint="default" w:ascii="Times New Roman" w:hAnsi="Times New Roman" w:eastAsia="宋体" w:cs="Times New Roman"/>
          <w:b w:val="0"/>
          <w:bCs w:val="0"/>
          <w:spacing w:val="7"/>
          <w:sz w:val="24"/>
          <w:szCs w:val="24"/>
        </w:rPr>
        <w:t>通常表示因果关系</w:t>
      </w:r>
    </w:p>
    <w:p w14:paraId="66184C66">
      <w:pPr>
        <w:spacing w:line="243" w:lineRule="auto"/>
        <w:rPr>
          <w:rFonts w:ascii="Arial"/>
          <w:sz w:val="21"/>
        </w:rPr>
        <w:sectPr>
          <w:type w:val="continuous"/>
          <w:pgSz w:w="12240" w:h="17180"/>
          <w:pgMar w:top="339" w:right="1029" w:bottom="0" w:left="880" w:header="0" w:footer="0" w:gutter="0"/>
          <w:cols w:equalWidth="0" w:num="2">
            <w:col w:w="4953" w:space="425"/>
            <w:col w:w="4953"/>
          </w:cols>
        </w:sectPr>
      </w:pPr>
    </w:p>
    <w:p w14:paraId="3A3432AC">
      <w:pPr>
        <w:spacing w:line="243" w:lineRule="auto"/>
        <w:rPr>
          <w:rFonts w:ascii="Arial"/>
          <w:sz w:val="21"/>
        </w:rPr>
      </w:pPr>
    </w:p>
    <w:p w14:paraId="3A4FBE3D">
      <w:pPr>
        <w:spacing w:before="117" w:line="233" w:lineRule="auto"/>
        <w:ind w:right="23"/>
        <w:jc w:val="center"/>
        <w:rPr>
          <w:rFonts w:ascii="宋体" w:hAnsi="宋体" w:eastAsia="宋体" w:cs="宋体"/>
          <w:sz w:val="19"/>
          <w:szCs w:val="19"/>
        </w:rPr>
      </w:pPr>
      <w:r>
        <w:rPr>
          <w:rFonts w:hint="default" w:ascii="Times New Roman" w:hAnsi="Times New Roman" w:eastAsia="黑体" w:cs="Times New Roman"/>
          <w:b/>
          <w:bCs/>
          <w:spacing w:val="-3"/>
          <w:position w:val="-4"/>
          <w:sz w:val="28"/>
          <w:szCs w:val="28"/>
        </w:rPr>
        <w:t>重难透析</w:t>
      </w:r>
    </w:p>
    <w:p w14:paraId="20523640">
      <w:pPr>
        <w:spacing w:line="68" w:lineRule="exact"/>
      </w:pPr>
    </w:p>
    <w:p w14:paraId="68DBFA06">
      <w:pPr>
        <w:spacing w:line="68" w:lineRule="exact"/>
        <w:sectPr>
          <w:type w:val="continuous"/>
          <w:pgSz w:w="12240" w:h="17180"/>
          <w:pgMar w:top="339" w:right="1029" w:bottom="0" w:left="880" w:header="0" w:footer="0" w:gutter="0"/>
          <w:cols w:equalWidth="0" w:num="1">
            <w:col w:w="10331"/>
          </w:cols>
        </w:sectPr>
      </w:pPr>
    </w:p>
    <w:p w14:paraId="080B76E0">
      <w:pPr>
        <w:spacing w:before="78" w:line="220" w:lineRule="auto"/>
        <w:ind w:left="339"/>
        <w:rPr>
          <w:rFonts w:hint="default" w:ascii="Times New Roman" w:hAnsi="Times New Roman" w:eastAsia="Arial" w:cs="Times New Roman"/>
          <w:b/>
          <w:bCs/>
          <w:sz w:val="20"/>
          <w:szCs w:val="20"/>
        </w:rPr>
      </w:pPr>
      <w:r>
        <w:rPr>
          <w:rFonts w:hint="eastAsia" w:ascii="Times New Roman" w:hAnsi="Times New Roman" w:eastAsia="黑体" w:cs="Times New Roman"/>
          <w:b/>
          <w:bCs/>
          <w:spacing w:val="-5"/>
          <w:sz w:val="20"/>
          <w:szCs w:val="20"/>
          <w:lang w:val="en-US" w:eastAsia="zh-CN"/>
        </w:rPr>
        <w:t>1.</w:t>
      </w:r>
      <w:r>
        <w:rPr>
          <w:rFonts w:hint="default" w:ascii="Times New Roman" w:hAnsi="Times New Roman" w:eastAsia="黑体" w:cs="Times New Roman"/>
          <w:b/>
          <w:bCs/>
          <w:spacing w:val="28"/>
          <w:sz w:val="20"/>
          <w:szCs w:val="20"/>
        </w:rPr>
        <w:t xml:space="preserve"> </w:t>
      </w:r>
      <w:r>
        <w:rPr>
          <w:rFonts w:hint="default" w:ascii="Times New Roman" w:hAnsi="Times New Roman" w:eastAsia="Arial" w:cs="Times New Roman"/>
          <w:b/>
          <w:bCs/>
          <w:spacing w:val="-5"/>
          <w:sz w:val="20"/>
          <w:szCs w:val="20"/>
        </w:rPr>
        <w:t xml:space="preserve">and </w:t>
      </w:r>
      <w:r>
        <w:rPr>
          <w:rFonts w:hint="default" w:ascii="Times New Roman" w:hAnsi="Times New Roman" w:eastAsia="黑体" w:cs="Times New Roman"/>
          <w:b/>
          <w:bCs/>
          <w:spacing w:val="-5"/>
          <w:sz w:val="20"/>
          <w:szCs w:val="20"/>
        </w:rPr>
        <w:t>与</w:t>
      </w:r>
      <w:r>
        <w:rPr>
          <w:rFonts w:hint="default" w:ascii="Times New Roman" w:hAnsi="Times New Roman" w:eastAsia="黑体" w:cs="Times New Roman"/>
          <w:b/>
          <w:bCs/>
          <w:spacing w:val="-60"/>
          <w:sz w:val="20"/>
          <w:szCs w:val="20"/>
        </w:rPr>
        <w:t xml:space="preserve"> </w:t>
      </w:r>
      <w:r>
        <w:rPr>
          <w:rFonts w:hint="default" w:ascii="Times New Roman" w:hAnsi="Times New Roman" w:eastAsia="Arial" w:cs="Times New Roman"/>
          <w:b/>
          <w:bCs/>
          <w:spacing w:val="-5"/>
          <w:sz w:val="20"/>
          <w:szCs w:val="20"/>
        </w:rPr>
        <w:t>both..and..</w:t>
      </w:r>
    </w:p>
    <w:p w14:paraId="1F8F0846">
      <w:pPr>
        <w:pStyle w:val="2"/>
        <w:spacing w:before="37" w:line="320" w:lineRule="auto"/>
        <w:ind w:left="342" w:right="243" w:firstLine="67"/>
        <w:rPr>
          <w:rFonts w:hint="default" w:ascii="Times New Roman" w:hAnsi="Times New Roman" w:eastAsia="宋体" w:cs="Times New Roman"/>
          <w:b/>
          <w:bCs/>
          <w:sz w:val="20"/>
          <w:szCs w:val="20"/>
        </w:rPr>
      </w:pPr>
      <w:r>
        <w:rPr>
          <w:rFonts w:hint="default" w:ascii="Times New Roman" w:hAnsi="Times New Roman" w:cs="Times New Roman"/>
          <w:b/>
          <w:bCs/>
          <w:spacing w:val="-12"/>
          <w:sz w:val="20"/>
          <w:szCs w:val="20"/>
        </w:rPr>
        <w:t xml:space="preserve">(1)and   </w:t>
      </w:r>
      <w:r>
        <w:rPr>
          <w:rFonts w:hint="default" w:ascii="Times New Roman" w:hAnsi="Times New Roman" w:eastAsia="宋体" w:cs="Times New Roman"/>
          <w:b/>
          <w:bCs/>
          <w:spacing w:val="-12"/>
          <w:sz w:val="20"/>
          <w:szCs w:val="20"/>
        </w:rPr>
        <w:t>和</w:t>
      </w:r>
      <w:r>
        <w:rPr>
          <w:rFonts w:hint="default" w:ascii="Times New Roman" w:hAnsi="Times New Roman" w:cs="Times New Roman"/>
          <w:b/>
          <w:bCs/>
          <w:spacing w:val="-12"/>
          <w:sz w:val="20"/>
          <w:szCs w:val="20"/>
        </w:rPr>
        <w:t>both..and.</w:t>
      </w:r>
      <w:r>
        <w:rPr>
          <w:rFonts w:hint="default" w:ascii="Times New Roman" w:hAnsi="Times New Roman" w:cs="Times New Roman"/>
          <w:b/>
          <w:bCs/>
          <w:spacing w:val="-41"/>
          <w:sz w:val="20"/>
          <w:szCs w:val="20"/>
        </w:rPr>
        <w:t xml:space="preserve"> </w:t>
      </w:r>
      <w:r>
        <w:rPr>
          <w:rFonts w:hint="default" w:ascii="Times New Roman" w:hAnsi="Times New Roman" w:cs="Times New Roman"/>
          <w:b/>
          <w:bCs/>
          <w:spacing w:val="-12"/>
          <w:sz w:val="20"/>
          <w:szCs w:val="20"/>
        </w:rPr>
        <w:t>…</w:t>
      </w:r>
      <w:r>
        <w:rPr>
          <w:rFonts w:hint="default" w:ascii="Times New Roman" w:hAnsi="Times New Roman" w:cs="Times New Roman"/>
          <w:b/>
          <w:bCs/>
          <w:spacing w:val="19"/>
          <w:w w:val="101"/>
          <w:sz w:val="20"/>
          <w:szCs w:val="20"/>
        </w:rPr>
        <w:t xml:space="preserve"> </w:t>
      </w:r>
      <w:r>
        <w:rPr>
          <w:rFonts w:hint="default" w:ascii="Times New Roman" w:hAnsi="Times New Roman" w:eastAsia="宋体" w:cs="Times New Roman"/>
          <w:b/>
          <w:bCs/>
          <w:spacing w:val="-12"/>
          <w:sz w:val="20"/>
          <w:szCs w:val="20"/>
        </w:rPr>
        <w:t>可用于连接并</w:t>
      </w:r>
      <w:r>
        <w:rPr>
          <w:rFonts w:hint="default" w:ascii="Times New Roman" w:hAnsi="Times New Roman" w:eastAsia="宋体" w:cs="Times New Roman"/>
          <w:b/>
          <w:bCs/>
          <w:spacing w:val="-13"/>
          <w:sz w:val="20"/>
          <w:szCs w:val="20"/>
        </w:rPr>
        <w:t>列成分，表示</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10"/>
          <w:sz w:val="20"/>
          <w:szCs w:val="20"/>
        </w:rPr>
        <w:t>并列、顺承、递进关系。</w:t>
      </w:r>
    </w:p>
    <w:p w14:paraId="52F10622">
      <w:pPr>
        <w:pStyle w:val="2"/>
        <w:spacing w:before="58" w:line="291" w:lineRule="auto"/>
        <w:ind w:left="339" w:right="155"/>
        <w:jc w:val="both"/>
        <w:rPr>
          <w:rFonts w:hint="default" w:ascii="Times New Roman" w:hAnsi="Times New Roman" w:eastAsia="宋体" w:cs="Times New Roman"/>
          <w:sz w:val="20"/>
          <w:szCs w:val="20"/>
        </w:rPr>
      </w:pPr>
      <w:r>
        <w:rPr>
          <w:rFonts w:hint="default" w:ascii="Times New Roman" w:hAnsi="Times New Roman" w:cs="Times New Roman"/>
          <w:spacing w:val="-1"/>
          <w:sz w:val="20"/>
          <w:szCs w:val="20"/>
        </w:rPr>
        <w:t>I</w:t>
      </w:r>
      <w:r>
        <w:rPr>
          <w:rFonts w:hint="default" w:ascii="Times New Roman" w:hAnsi="Times New Roman" w:cs="Times New Roman"/>
          <w:spacing w:val="13"/>
          <w:sz w:val="20"/>
          <w:szCs w:val="20"/>
        </w:rPr>
        <w:t xml:space="preserve">   </w:t>
      </w:r>
      <w:r>
        <w:rPr>
          <w:rFonts w:hint="default" w:ascii="Times New Roman" w:hAnsi="Times New Roman" w:cs="Times New Roman"/>
          <w:spacing w:val="-1"/>
          <w:sz w:val="20"/>
          <w:szCs w:val="20"/>
        </w:rPr>
        <w:t>feel   more    dynamic</w:t>
      </w:r>
      <w:r>
        <w:rPr>
          <w:rFonts w:hint="default" w:ascii="Times New Roman" w:hAnsi="Times New Roman" w:cs="Times New Roman"/>
          <w:spacing w:val="10"/>
          <w:sz w:val="20"/>
          <w:szCs w:val="20"/>
        </w:rPr>
        <w:t xml:space="preserve">   </w:t>
      </w:r>
      <w:r>
        <w:rPr>
          <w:rFonts w:hint="default" w:ascii="Times New Roman" w:hAnsi="Times New Roman" w:cs="Times New Roman"/>
          <w:spacing w:val="-1"/>
          <w:sz w:val="20"/>
          <w:szCs w:val="20"/>
        </w:rPr>
        <w:t>and</w:t>
      </w:r>
      <w:r>
        <w:rPr>
          <w:rFonts w:hint="default" w:ascii="Times New Roman" w:hAnsi="Times New Roman" w:cs="Times New Roman"/>
          <w:spacing w:val="11"/>
          <w:sz w:val="20"/>
          <w:szCs w:val="20"/>
        </w:rPr>
        <w:t xml:space="preserve">   </w:t>
      </w:r>
      <w:r>
        <w:rPr>
          <w:rFonts w:hint="default" w:ascii="Times New Roman" w:hAnsi="Times New Roman" w:cs="Times New Roman"/>
          <w:spacing w:val="-1"/>
          <w:sz w:val="20"/>
          <w:szCs w:val="20"/>
        </w:rPr>
        <w:t>stronger</w:t>
      </w:r>
      <w:r>
        <w:rPr>
          <w:rFonts w:hint="default" w:ascii="Times New Roman" w:hAnsi="Times New Roman" w:cs="Times New Roman"/>
          <w:spacing w:val="8"/>
          <w:sz w:val="20"/>
          <w:szCs w:val="20"/>
        </w:rPr>
        <w:t xml:space="preserve">   </w:t>
      </w:r>
      <w:r>
        <w:rPr>
          <w:rFonts w:hint="default" w:ascii="Times New Roman" w:hAnsi="Times New Roman" w:cs="Times New Roman"/>
          <w:spacing w:val="-1"/>
          <w:sz w:val="20"/>
          <w:szCs w:val="20"/>
        </w:rPr>
        <w:t>than</w:t>
      </w:r>
      <w:r>
        <w:rPr>
          <w:rFonts w:hint="default" w:ascii="Times New Roman" w:hAnsi="Times New Roman" w:cs="Times New Roman"/>
          <w:spacing w:val="10"/>
          <w:sz w:val="20"/>
          <w:szCs w:val="20"/>
        </w:rPr>
        <w:t xml:space="preserve">   </w:t>
      </w:r>
      <w:r>
        <w:rPr>
          <w:rFonts w:hint="default" w:ascii="Times New Roman" w:hAnsi="Times New Roman" w:cs="Times New Roman"/>
          <w:spacing w:val="-1"/>
          <w:sz w:val="20"/>
          <w:szCs w:val="20"/>
        </w:rPr>
        <w:t>ever,in</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 xml:space="preserve"> ________   body</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 xml:space="preserve"> ________</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mind</w:t>
      </w:r>
      <w:r>
        <w:rPr>
          <w:rFonts w:hint="default" w:ascii="Times New Roman" w:hAnsi="Times New Roman" w:cs="Times New Roman"/>
          <w:spacing w:val="12"/>
          <w:sz w:val="20"/>
          <w:szCs w:val="20"/>
        </w:rPr>
        <w:t>.</w:t>
      </w:r>
      <w:r>
        <w:rPr>
          <w:rFonts w:hint="default" w:ascii="Times New Roman" w:hAnsi="Times New Roman" w:eastAsia="宋体" w:cs="Times New Roman"/>
          <w:spacing w:val="12"/>
          <w:sz w:val="20"/>
          <w:szCs w:val="20"/>
        </w:rPr>
        <w:t>我感到身体和精神都比以前更富活力，</w:t>
      </w:r>
      <w:r>
        <w:rPr>
          <w:rFonts w:hint="default" w:ascii="Times New Roman" w:hAnsi="Times New Roman" w:eastAsia="宋体" w:cs="Times New Roman"/>
          <w:spacing w:val="8"/>
          <w:sz w:val="20"/>
          <w:szCs w:val="20"/>
        </w:rPr>
        <w:t xml:space="preserve"> </w:t>
      </w:r>
      <w:r>
        <w:rPr>
          <w:rFonts w:hint="default" w:ascii="Times New Roman" w:hAnsi="Times New Roman" w:eastAsia="宋体" w:cs="Times New Roman"/>
          <w:spacing w:val="13"/>
          <w:sz w:val="20"/>
          <w:szCs w:val="20"/>
        </w:rPr>
        <w:t>更加强健。</w:t>
      </w:r>
    </w:p>
    <w:p w14:paraId="3BB16101">
      <w:pPr>
        <w:pStyle w:val="2"/>
        <w:spacing w:before="57" w:line="274" w:lineRule="auto"/>
        <w:ind w:left="339" w:right="243"/>
        <w:rPr>
          <w:rFonts w:hint="default" w:ascii="Times New Roman" w:hAnsi="Times New Roman" w:eastAsia="宋体" w:cs="Times New Roman"/>
          <w:sz w:val="20"/>
          <w:szCs w:val="20"/>
        </w:rPr>
      </w:pPr>
      <w:r>
        <w:rPr>
          <w:rFonts w:hint="default" w:ascii="Times New Roman" w:hAnsi="Times New Roman" w:cs="Times New Roman"/>
          <w:sz w:val="20"/>
          <w:szCs w:val="20"/>
        </w:rPr>
        <w:t>He</w:t>
      </w:r>
      <w:r>
        <w:rPr>
          <w:rFonts w:hint="default" w:ascii="Times New Roman" w:hAnsi="Times New Roman" w:cs="Times New Roman"/>
          <w:spacing w:val="20"/>
          <w:w w:val="101"/>
          <w:sz w:val="20"/>
          <w:szCs w:val="20"/>
        </w:rPr>
        <w:t xml:space="preserve">  </w:t>
      </w:r>
      <w:r>
        <w:rPr>
          <w:rFonts w:hint="default" w:ascii="Times New Roman" w:hAnsi="Times New Roman" w:cs="Times New Roman"/>
          <w:sz w:val="20"/>
          <w:szCs w:val="20"/>
        </w:rPr>
        <w:t>pushed</w:t>
      </w:r>
      <w:r>
        <w:rPr>
          <w:rFonts w:hint="default" w:ascii="Times New Roman" w:hAnsi="Times New Roman" w:cs="Times New Roman"/>
          <w:spacing w:val="21"/>
          <w:sz w:val="20"/>
          <w:szCs w:val="20"/>
        </w:rPr>
        <w:t xml:space="preserve">  </w:t>
      </w:r>
      <w:r>
        <w:rPr>
          <w:rFonts w:hint="default" w:ascii="Times New Roman" w:hAnsi="Times New Roman" w:cs="Times New Roman"/>
          <w:sz w:val="20"/>
          <w:szCs w:val="20"/>
        </w:rPr>
        <w:t>me   away,gathered</w:t>
      </w:r>
      <w:r>
        <w:rPr>
          <w:rFonts w:hint="default" w:ascii="Times New Roman" w:hAnsi="Times New Roman" w:cs="Times New Roman"/>
          <w:spacing w:val="21"/>
          <w:sz w:val="20"/>
          <w:szCs w:val="20"/>
        </w:rPr>
        <w:t xml:space="preserve">  </w:t>
      </w:r>
      <w:r>
        <w:rPr>
          <w:rFonts w:hint="default" w:ascii="Times New Roman" w:hAnsi="Times New Roman" w:cs="Times New Roman"/>
          <w:sz w:val="20"/>
          <w:szCs w:val="20"/>
        </w:rPr>
        <w:t>himself</w:t>
      </w:r>
      <w:r>
        <w:rPr>
          <w:rFonts w:hint="default" w:ascii="Times New Roman" w:hAnsi="Times New Roman" w:cs="Times New Roman"/>
          <w:spacing w:val="22"/>
          <w:w w:val="101"/>
          <w:sz w:val="20"/>
          <w:szCs w:val="20"/>
        </w:rPr>
        <w:t xml:space="preserve">  </w:t>
      </w:r>
      <w:r>
        <w:rPr>
          <w:rFonts w:hint="default" w:ascii="Times New Roman" w:hAnsi="Times New Roman" w:cs="Times New Roman"/>
          <w:spacing w:val="-41"/>
          <w:sz w:val="20"/>
          <w:szCs w:val="20"/>
          <w:u w:val="single" w:color="auto"/>
        </w:rPr>
        <w:t xml:space="preserve"> </w:t>
      </w:r>
      <w:r>
        <w:rPr>
          <w:rFonts w:hint="default" w:ascii="Times New Roman" w:hAnsi="Times New Roman" w:cs="Times New Roman"/>
          <w:sz w:val="20"/>
          <w:szCs w:val="20"/>
        </w:rPr>
        <w:t xml:space="preserve"> ________ got  up  to</w:t>
      </w:r>
      <w:r>
        <w:rPr>
          <w:rFonts w:hint="default" w:ascii="Times New Roman" w:hAnsi="Times New Roman" w:cs="Times New Roman"/>
          <w:spacing w:val="-1"/>
          <w:sz w:val="20"/>
          <w:szCs w:val="20"/>
        </w:rPr>
        <w:t xml:space="preserve">  his</w:t>
      </w:r>
      <w:r>
        <w:rPr>
          <w:rFonts w:hint="default" w:ascii="Times New Roman" w:hAnsi="Times New Roman" w:cs="Times New Roman"/>
          <w:sz w:val="20"/>
          <w:szCs w:val="20"/>
        </w:rPr>
        <w:t xml:space="preserve"> feet</w:t>
      </w:r>
      <w:r>
        <w:rPr>
          <w:rFonts w:hint="default" w:ascii="Times New Roman" w:hAnsi="Times New Roman" w:cs="Times New Roman"/>
          <w:spacing w:val="8"/>
          <w:sz w:val="20"/>
          <w:szCs w:val="20"/>
        </w:rPr>
        <w:t xml:space="preserve">. </w:t>
      </w:r>
      <w:r>
        <w:rPr>
          <w:rFonts w:hint="default" w:ascii="Times New Roman" w:hAnsi="Times New Roman" w:eastAsia="宋体" w:cs="Times New Roman"/>
          <w:spacing w:val="8"/>
          <w:sz w:val="20"/>
          <w:szCs w:val="20"/>
        </w:rPr>
        <w:t>他把我推开，调整了一下自己，然后站了起来。</w:t>
      </w:r>
    </w:p>
    <w:p w14:paraId="06BC03A6">
      <w:pPr>
        <w:pStyle w:val="2"/>
        <w:spacing w:before="1" w:line="313" w:lineRule="auto"/>
        <w:ind w:left="342" w:right="258" w:firstLine="67"/>
        <w:rPr>
          <w:rFonts w:hint="default" w:ascii="Times New Roman" w:hAnsi="Times New Roman" w:eastAsia="宋体" w:cs="Times New Roman"/>
          <w:b/>
          <w:bCs/>
          <w:sz w:val="20"/>
          <w:szCs w:val="20"/>
        </w:rPr>
      </w:pPr>
      <w:r>
        <w:rPr>
          <w:rFonts w:hint="default" w:ascii="Times New Roman" w:hAnsi="Times New Roman" w:cs="Times New Roman"/>
          <w:b/>
          <w:bCs/>
          <w:spacing w:val="-10"/>
          <w:sz w:val="20"/>
          <w:szCs w:val="20"/>
        </w:rPr>
        <w:t xml:space="preserve">(2)and   </w:t>
      </w:r>
      <w:r>
        <w:rPr>
          <w:rFonts w:hint="default" w:ascii="Times New Roman" w:hAnsi="Times New Roman" w:eastAsia="宋体" w:cs="Times New Roman"/>
          <w:b/>
          <w:bCs/>
          <w:spacing w:val="-10"/>
          <w:sz w:val="20"/>
          <w:szCs w:val="20"/>
        </w:rPr>
        <w:t>可用于连接并列分句，表示并列、顺承、</w:t>
      </w:r>
      <w:r>
        <w:rPr>
          <w:rFonts w:hint="default" w:ascii="Times New Roman" w:hAnsi="Times New Roman" w:eastAsia="宋体" w:cs="Times New Roman"/>
          <w:b/>
          <w:bCs/>
          <w:spacing w:val="5"/>
          <w:sz w:val="20"/>
          <w:szCs w:val="20"/>
        </w:rPr>
        <w:t xml:space="preserve"> </w:t>
      </w:r>
      <w:r>
        <w:rPr>
          <w:rFonts w:hint="default" w:ascii="Times New Roman" w:hAnsi="Times New Roman" w:eastAsia="宋体" w:cs="Times New Roman"/>
          <w:b/>
          <w:bCs/>
          <w:spacing w:val="9"/>
          <w:sz w:val="20"/>
          <w:szCs w:val="20"/>
        </w:rPr>
        <w:t>递进关系。</w:t>
      </w:r>
    </w:p>
    <w:p w14:paraId="3EC5ACD5">
      <w:pPr>
        <w:pStyle w:val="2"/>
        <w:spacing w:before="47" w:line="283" w:lineRule="auto"/>
        <w:ind w:left="339" w:right="239"/>
        <w:jc w:val="both"/>
        <w:rPr>
          <w:rFonts w:hint="default" w:ascii="Times New Roman" w:hAnsi="Times New Roman" w:eastAsia="宋体" w:cs="Times New Roman"/>
          <w:sz w:val="20"/>
          <w:szCs w:val="20"/>
        </w:rPr>
      </w:pPr>
      <w:r>
        <w:rPr>
          <w:rFonts w:hint="default" w:ascii="Times New Roman" w:hAnsi="Times New Roman" w:cs="Times New Roman"/>
          <w:sz w:val="20"/>
          <w:szCs w:val="20"/>
        </w:rPr>
        <w:t>I've   heard   that   i</w:t>
      </w:r>
      <w:r>
        <w:rPr>
          <w:rFonts w:hint="default" w:ascii="Times New Roman" w:hAnsi="Times New Roman" w:cs="Times New Roman"/>
          <w:spacing w:val="-1"/>
          <w:sz w:val="20"/>
          <w:szCs w:val="20"/>
        </w:rPr>
        <w:t>t</w:t>
      </w:r>
      <w:r>
        <w:rPr>
          <w:rFonts w:hint="default" w:ascii="Times New Roman" w:hAnsi="Times New Roman" w:cs="Times New Roman"/>
          <w:spacing w:val="3"/>
          <w:sz w:val="20"/>
          <w:szCs w:val="20"/>
        </w:rPr>
        <w:t xml:space="preserve">   </w:t>
      </w:r>
      <w:r>
        <w:rPr>
          <w:rFonts w:hint="default" w:ascii="Times New Roman" w:hAnsi="Times New Roman" w:cs="Times New Roman"/>
          <w:spacing w:val="-1"/>
          <w:sz w:val="20"/>
          <w:szCs w:val="20"/>
        </w:rPr>
        <w:t>is</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an</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amazing</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attraction,</w:t>
      </w:r>
      <w:r>
        <w:rPr>
          <w:rFonts w:hint="default" w:ascii="Times New Roman" w:hAnsi="Times New Roman" w:cs="Times New Roman"/>
          <w:sz w:val="20"/>
          <w:szCs w:val="20"/>
        </w:rPr>
        <w:t xml:space="preserve"> ________</w:t>
      </w:r>
      <w:r>
        <w:rPr>
          <w:rFonts w:hint="default" w:ascii="Times New Roman" w:hAnsi="Times New Roman" w:cs="Times New Roman"/>
          <w:spacing w:val="3"/>
          <w:sz w:val="20"/>
          <w:szCs w:val="20"/>
        </w:rPr>
        <w:t xml:space="preserve">  </w:t>
      </w:r>
      <w:r>
        <w:rPr>
          <w:rFonts w:hint="default" w:ascii="Times New Roman" w:hAnsi="Times New Roman" w:cs="Times New Roman"/>
          <w:spacing w:val="-1"/>
          <w:sz w:val="20"/>
          <w:szCs w:val="20"/>
        </w:rPr>
        <w:t>I</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can't</w:t>
      </w:r>
      <w:r>
        <w:rPr>
          <w:rFonts w:hint="default" w:ascii="Times New Roman" w:hAnsi="Times New Roman" w:cs="Times New Roman"/>
          <w:sz w:val="20"/>
          <w:szCs w:val="20"/>
        </w:rPr>
        <w:t xml:space="preserve"> wait</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to</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go</w:t>
      </w:r>
      <w:r>
        <w:rPr>
          <w:rFonts w:hint="default" w:ascii="Times New Roman" w:hAnsi="Times New Roman" w:cs="Times New Roman"/>
          <w:spacing w:val="13"/>
          <w:sz w:val="20"/>
          <w:szCs w:val="20"/>
        </w:rPr>
        <w:t>.</w:t>
      </w:r>
      <w:r>
        <w:rPr>
          <w:rFonts w:hint="default" w:ascii="Times New Roman" w:hAnsi="Times New Roman" w:eastAsia="宋体" w:cs="Times New Roman"/>
          <w:spacing w:val="13"/>
          <w:sz w:val="20"/>
          <w:szCs w:val="20"/>
        </w:rPr>
        <w:t>我听说那是一个令人惊叹的景点</w:t>
      </w:r>
      <w:r>
        <w:rPr>
          <w:rFonts w:hint="default" w:ascii="Times New Roman" w:hAnsi="Times New Roman" w:eastAsia="宋体" w:cs="Times New Roman"/>
          <w:spacing w:val="12"/>
          <w:sz w:val="20"/>
          <w:szCs w:val="20"/>
        </w:rPr>
        <w:t>，我迫不及</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13"/>
          <w:sz w:val="20"/>
          <w:szCs w:val="20"/>
        </w:rPr>
        <w:t>待想去。</w:t>
      </w:r>
    </w:p>
    <w:p w14:paraId="7376AB47">
      <w:pPr>
        <w:pStyle w:val="2"/>
        <w:spacing w:before="1" w:line="321" w:lineRule="auto"/>
        <w:ind w:left="342" w:right="238" w:firstLine="67"/>
        <w:rPr>
          <w:rFonts w:hint="default" w:ascii="Times New Roman" w:hAnsi="Times New Roman" w:eastAsia="宋体" w:cs="Times New Roman"/>
          <w:b/>
          <w:bCs/>
          <w:sz w:val="20"/>
          <w:szCs w:val="20"/>
        </w:rPr>
      </w:pPr>
      <w:r>
        <w:rPr>
          <w:rFonts w:hint="default" w:ascii="Times New Roman" w:hAnsi="Times New Roman" w:cs="Times New Roman"/>
          <w:b/>
          <w:bCs/>
          <w:spacing w:val="-13"/>
          <w:sz w:val="20"/>
          <w:szCs w:val="20"/>
        </w:rPr>
        <w:t xml:space="preserve">(3)and   </w:t>
      </w:r>
      <w:r>
        <w:rPr>
          <w:rFonts w:hint="default" w:ascii="Times New Roman" w:hAnsi="Times New Roman" w:eastAsia="宋体" w:cs="Times New Roman"/>
          <w:b/>
          <w:bCs/>
          <w:spacing w:val="-13"/>
          <w:sz w:val="20"/>
          <w:szCs w:val="20"/>
        </w:rPr>
        <w:t>还可用于“祈使句+</w:t>
      </w:r>
      <w:r>
        <w:rPr>
          <w:rFonts w:hint="default" w:ascii="Times New Roman" w:hAnsi="Times New Roman" w:cs="Times New Roman"/>
          <w:b/>
          <w:bCs/>
          <w:spacing w:val="-13"/>
          <w:sz w:val="20"/>
          <w:szCs w:val="20"/>
        </w:rPr>
        <w:t>an</w:t>
      </w:r>
      <w:r>
        <w:rPr>
          <w:rFonts w:hint="default" w:ascii="Times New Roman" w:hAnsi="Times New Roman" w:cs="Times New Roman"/>
          <w:b/>
          <w:bCs/>
          <w:spacing w:val="-14"/>
          <w:sz w:val="20"/>
          <w:szCs w:val="20"/>
        </w:rPr>
        <w:t>d+</w:t>
      </w:r>
      <w:r>
        <w:rPr>
          <w:rFonts w:hint="default" w:ascii="Times New Roman" w:hAnsi="Times New Roman" w:eastAsia="宋体" w:cs="Times New Roman"/>
          <w:b/>
          <w:bCs/>
          <w:spacing w:val="-14"/>
          <w:sz w:val="20"/>
          <w:szCs w:val="20"/>
        </w:rPr>
        <w:t>陈述句”结构，意</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5"/>
          <w:sz w:val="20"/>
          <w:szCs w:val="20"/>
        </w:rPr>
        <w:t>为“只要……就</w:t>
      </w:r>
      <w:r>
        <w:rPr>
          <w:rFonts w:hint="default" w:ascii="Times New Roman" w:hAnsi="Times New Roman" w:eastAsia="宋体" w:cs="Times New Roman"/>
          <w:b/>
          <w:bCs/>
          <w:spacing w:val="-54"/>
          <w:sz w:val="20"/>
          <w:szCs w:val="20"/>
        </w:rPr>
        <w:t xml:space="preserve"> </w:t>
      </w:r>
      <w:r>
        <w:rPr>
          <w:rFonts w:hint="default" w:ascii="Times New Roman" w:hAnsi="Times New Roman" w:eastAsia="宋体" w:cs="Times New Roman"/>
          <w:b/>
          <w:bCs/>
          <w:spacing w:val="5"/>
          <w:sz w:val="20"/>
          <w:szCs w:val="20"/>
        </w:rPr>
        <w:t>……”。</w:t>
      </w:r>
    </w:p>
    <w:p w14:paraId="4FCF7B87">
      <w:pPr>
        <w:pStyle w:val="2"/>
        <w:spacing w:before="18" w:line="309" w:lineRule="auto"/>
        <w:ind w:left="339" w:right="244"/>
        <w:rPr>
          <w:rFonts w:hint="default" w:ascii="Times New Roman" w:hAnsi="Times New Roman" w:cs="Times New Roman"/>
          <w:sz w:val="20"/>
          <w:szCs w:val="20"/>
        </w:rPr>
      </w:pPr>
      <w:r>
        <w:rPr>
          <w:rFonts w:hint="default" w:ascii="Times New Roman" w:hAnsi="Times New Roman" w:cs="Times New Roman"/>
          <w:sz w:val="20"/>
          <w:szCs w:val="20"/>
        </w:rPr>
        <w:t>Work</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efficiently, ________   you'll    complete    the</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 xml:space="preserve">task  </w:t>
      </w:r>
      <w:r>
        <w:rPr>
          <w:rFonts w:hint="default" w:ascii="Times New Roman" w:hAnsi="Times New Roman" w:cs="Times New Roman"/>
          <w:spacing w:val="-1"/>
          <w:sz w:val="20"/>
          <w:szCs w:val="20"/>
        </w:rPr>
        <w:t xml:space="preserve"> by    the</w:t>
      </w:r>
      <w:r>
        <w:rPr>
          <w:rFonts w:hint="default" w:ascii="Times New Roman" w:hAnsi="Times New Roman" w:cs="Times New Roman"/>
          <w:spacing w:val="1"/>
          <w:sz w:val="20"/>
          <w:szCs w:val="20"/>
        </w:rPr>
        <w:t xml:space="preserve"> </w:t>
      </w:r>
      <w:r>
        <w:rPr>
          <w:rFonts w:hint="default" w:ascii="Times New Roman" w:hAnsi="Times New Roman" w:cs="Times New Roman"/>
          <w:spacing w:val="-4"/>
          <w:sz w:val="20"/>
          <w:szCs w:val="20"/>
        </w:rPr>
        <w:t>end of</w:t>
      </w:r>
      <w:r>
        <w:rPr>
          <w:rFonts w:hint="default" w:ascii="Times New Roman" w:hAnsi="Times New Roman" w:cs="Times New Roman"/>
          <w:spacing w:val="-22"/>
          <w:sz w:val="20"/>
          <w:szCs w:val="20"/>
        </w:rPr>
        <w:t xml:space="preserve"> </w:t>
      </w:r>
      <w:r>
        <w:rPr>
          <w:rFonts w:hint="default" w:ascii="Times New Roman" w:hAnsi="Times New Roman" w:cs="Times New Roman"/>
          <w:spacing w:val="-4"/>
          <w:sz w:val="20"/>
          <w:szCs w:val="20"/>
        </w:rPr>
        <w:t>the month.</w:t>
      </w:r>
    </w:p>
    <w:p w14:paraId="71527087">
      <w:pPr>
        <w:spacing w:line="219" w:lineRule="auto"/>
        <w:ind w:left="339"/>
        <w:rPr>
          <w:rFonts w:hint="default" w:ascii="Times New Roman" w:hAnsi="Times New Roman" w:eastAsia="宋体" w:cs="Times New Roman"/>
          <w:sz w:val="20"/>
          <w:szCs w:val="20"/>
        </w:rPr>
      </w:pPr>
      <w:r>
        <w:rPr>
          <w:rFonts w:hint="default" w:ascii="Times New Roman" w:hAnsi="Times New Roman" w:eastAsia="宋体" w:cs="Times New Roman"/>
          <w:spacing w:val="12"/>
          <w:sz w:val="20"/>
          <w:szCs w:val="20"/>
        </w:rPr>
        <w:t>只要高效工作，到月底你就能完成任务。</w:t>
      </w:r>
    </w:p>
    <w:p w14:paraId="453993B2">
      <w:pPr>
        <w:spacing w:before="164" w:line="214" w:lineRule="auto"/>
        <w:ind w:left="409"/>
        <w:rPr>
          <w:rFonts w:hint="default" w:ascii="Times New Roman" w:hAnsi="Times New Roman" w:eastAsia="Arial" w:cs="Times New Roman"/>
          <w:b/>
          <w:bCs/>
          <w:sz w:val="20"/>
          <w:szCs w:val="20"/>
        </w:rPr>
      </w:pPr>
      <w:r>
        <w:rPr>
          <w:rFonts w:hint="eastAsia" w:ascii="Times New Roman" w:hAnsi="Times New Roman" w:eastAsia="宋体" w:cs="Times New Roman"/>
          <w:b/>
          <w:bCs/>
          <w:spacing w:val="-2"/>
          <w:position w:val="-1"/>
          <w:sz w:val="20"/>
          <w:szCs w:val="20"/>
          <w:lang w:val="en-US" w:eastAsia="zh-CN"/>
        </w:rPr>
        <w:t>2.</w:t>
      </w:r>
      <w:r>
        <w:rPr>
          <w:rFonts w:hint="default" w:ascii="Times New Roman" w:hAnsi="Times New Roman" w:eastAsia="Arial" w:cs="Times New Roman"/>
          <w:b/>
          <w:bCs/>
          <w:spacing w:val="-2"/>
          <w:sz w:val="20"/>
          <w:szCs w:val="20"/>
        </w:rPr>
        <w:t>not</w:t>
      </w:r>
      <w:r>
        <w:rPr>
          <w:rFonts w:hint="default" w:ascii="Times New Roman" w:hAnsi="Times New Roman" w:eastAsia="Arial" w:cs="Times New Roman"/>
          <w:b/>
          <w:bCs/>
          <w:spacing w:val="15"/>
          <w:sz w:val="20"/>
          <w:szCs w:val="20"/>
        </w:rPr>
        <w:t xml:space="preserve">   </w:t>
      </w:r>
      <w:r>
        <w:rPr>
          <w:rFonts w:hint="default" w:ascii="Times New Roman" w:hAnsi="Times New Roman" w:eastAsia="Arial" w:cs="Times New Roman"/>
          <w:b/>
          <w:bCs/>
          <w:spacing w:val="-2"/>
          <w:sz w:val="20"/>
          <w:szCs w:val="20"/>
        </w:rPr>
        <w:t>only...but</w:t>
      </w:r>
      <w:r>
        <w:rPr>
          <w:rFonts w:hint="default" w:ascii="Times New Roman" w:hAnsi="Times New Roman" w:eastAsia="Arial" w:cs="Times New Roman"/>
          <w:b/>
          <w:bCs/>
          <w:spacing w:val="14"/>
          <w:w w:val="101"/>
          <w:sz w:val="20"/>
          <w:szCs w:val="20"/>
        </w:rPr>
        <w:t xml:space="preserve">   </w:t>
      </w:r>
      <w:r>
        <w:rPr>
          <w:rFonts w:hint="default" w:ascii="Times New Roman" w:hAnsi="Times New Roman" w:eastAsia="Arial" w:cs="Times New Roman"/>
          <w:b/>
          <w:bCs/>
          <w:spacing w:val="-2"/>
          <w:sz w:val="20"/>
          <w:szCs w:val="20"/>
        </w:rPr>
        <w:t>also...</w:t>
      </w:r>
    </w:p>
    <w:p w14:paraId="2E4C5BB7">
      <w:pPr>
        <w:spacing w:before="88" w:line="325" w:lineRule="auto"/>
        <w:ind w:left="339" w:right="227" w:firstLine="429"/>
        <w:jc w:val="both"/>
        <w:rPr>
          <w:rFonts w:hint="default" w:ascii="Times New Roman" w:hAnsi="Times New Roman" w:eastAsia="宋体" w:cs="Times New Roman"/>
          <w:sz w:val="20"/>
          <w:szCs w:val="20"/>
        </w:rPr>
      </w:pPr>
      <w:r>
        <w:rPr>
          <w:rFonts w:hint="default" w:ascii="Times New Roman" w:hAnsi="Times New Roman" w:eastAsia="宋体" w:cs="Times New Roman"/>
          <w:spacing w:val="-12"/>
          <w:sz w:val="20"/>
          <w:szCs w:val="20"/>
        </w:rPr>
        <w:t>not only...but also.…意为“</w:t>
      </w:r>
      <w:r>
        <w:rPr>
          <w:rFonts w:hint="default" w:ascii="Times New Roman" w:hAnsi="Times New Roman" w:eastAsia="宋体" w:cs="Times New Roman"/>
          <w:spacing w:val="-13"/>
          <w:sz w:val="20"/>
          <w:szCs w:val="20"/>
        </w:rPr>
        <w:t>不仅……而且……”,可用</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19"/>
          <w:sz w:val="20"/>
          <w:szCs w:val="20"/>
        </w:rPr>
        <w:t>于连接并列成分或并列分句，表示并列、顺承、递进</w:t>
      </w:r>
      <w:r>
        <w:rPr>
          <w:rFonts w:hint="default" w:ascii="Times New Roman" w:hAnsi="Times New Roman" w:eastAsia="宋体" w:cs="Times New Roman"/>
          <w:spacing w:val="9"/>
          <w:sz w:val="20"/>
          <w:szCs w:val="20"/>
        </w:rPr>
        <w:t xml:space="preserve"> </w:t>
      </w:r>
      <w:r>
        <w:rPr>
          <w:rFonts w:hint="default" w:ascii="Times New Roman" w:hAnsi="Times New Roman" w:eastAsia="宋体" w:cs="Times New Roman"/>
          <w:spacing w:val="11"/>
          <w:sz w:val="20"/>
          <w:szCs w:val="20"/>
        </w:rPr>
        <w:t>关系。</w:t>
      </w:r>
    </w:p>
    <w:p w14:paraId="29D93B87">
      <w:pPr>
        <w:pStyle w:val="2"/>
        <w:spacing w:before="1" w:line="321" w:lineRule="auto"/>
        <w:ind w:left="339" w:right="236"/>
        <w:jc w:val="both"/>
        <w:rPr>
          <w:rFonts w:hint="default" w:ascii="Times New Roman" w:hAnsi="Times New Roman" w:eastAsia="宋体" w:cs="Times New Roman"/>
          <w:sz w:val="20"/>
          <w:szCs w:val="20"/>
        </w:rPr>
      </w:pPr>
      <w:r>
        <w:rPr>
          <w:rFonts w:hint="default" w:ascii="Times New Roman" w:hAnsi="Times New Roman" w:cs="Times New Roman"/>
          <w:sz w:val="20"/>
          <w:szCs w:val="20"/>
        </w:rPr>
        <w:t>The    hutongs      ________</w:t>
      </w:r>
      <w:r>
        <w:rPr>
          <w:rFonts w:hint="default" w:ascii="Times New Roman" w:hAnsi="Times New Roman" w:cs="Times New Roman"/>
          <w:spacing w:val="-1"/>
          <w:sz w:val="20"/>
          <w:szCs w:val="20"/>
        </w:rPr>
        <w:t xml:space="preserve">    link     Beijing's     streets     and</w:t>
      </w:r>
      <w:r>
        <w:rPr>
          <w:rFonts w:hint="default" w:ascii="Times New Roman" w:hAnsi="Times New Roman" w:cs="Times New Roman"/>
          <w:sz w:val="20"/>
          <w:szCs w:val="20"/>
        </w:rPr>
        <w:t xml:space="preserve"> communities,</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 xml:space="preserve"> ________(link)</w:t>
      </w:r>
      <w:r>
        <w:rPr>
          <w:rFonts w:hint="default" w:ascii="Times New Roman" w:hAnsi="Times New Roman" w:eastAsia="宋体" w:cs="Times New Roman"/>
          <w:sz w:val="20"/>
          <w:szCs w:val="20"/>
          <w:lang w:val="en-US" w:eastAsia="zh-CN"/>
        </w:rPr>
        <w:t xml:space="preserve"> </w:t>
      </w:r>
      <w:r>
        <w:rPr>
          <w:rFonts w:hint="default" w:ascii="Times New Roman" w:hAnsi="Times New Roman" w:cs="Times New Roman"/>
          <w:sz w:val="20"/>
          <w:szCs w:val="20"/>
        </w:rPr>
        <w:t>its       past       and      pres</w:t>
      </w:r>
      <w:r>
        <w:rPr>
          <w:rFonts w:hint="default" w:ascii="Times New Roman" w:hAnsi="Times New Roman" w:cs="Times New Roman"/>
          <w:spacing w:val="-1"/>
          <w:sz w:val="20"/>
          <w:szCs w:val="20"/>
        </w:rPr>
        <w:t>ent,</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showing  that</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Beijing</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is  truly</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an</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ancien</w:t>
      </w:r>
      <w:r>
        <w:rPr>
          <w:rFonts w:hint="default" w:ascii="Times New Roman" w:hAnsi="Times New Roman" w:cs="Times New Roman"/>
          <w:spacing w:val="-1"/>
          <w:sz w:val="20"/>
          <w:szCs w:val="20"/>
        </w:rPr>
        <w:t>t</w:t>
      </w:r>
      <w:r>
        <w:rPr>
          <w:rFonts w:hint="default" w:ascii="Times New Roman" w:hAnsi="Times New Roman" w:cs="Times New Roman"/>
          <w:spacing w:val="8"/>
          <w:sz w:val="20"/>
          <w:szCs w:val="20"/>
        </w:rPr>
        <w:t xml:space="preserve">  </w:t>
      </w:r>
      <w:r>
        <w:rPr>
          <w:rFonts w:hint="default" w:ascii="Times New Roman" w:hAnsi="Times New Roman" w:cs="Times New Roman"/>
          <w:spacing w:val="-1"/>
          <w:sz w:val="20"/>
          <w:szCs w:val="20"/>
        </w:rPr>
        <w:t>yet</w:t>
      </w:r>
      <w:r>
        <w:rPr>
          <w:rFonts w:hint="default" w:ascii="Times New Roman" w:hAnsi="Times New Roman" w:cs="Times New Roman"/>
          <w:spacing w:val="8"/>
          <w:sz w:val="20"/>
          <w:szCs w:val="20"/>
        </w:rPr>
        <w:t xml:space="preserve">  </w:t>
      </w:r>
      <w:r>
        <w:rPr>
          <w:rFonts w:hint="default" w:ascii="Times New Roman" w:hAnsi="Times New Roman" w:cs="Times New Roman"/>
          <w:spacing w:val="-1"/>
          <w:sz w:val="20"/>
          <w:szCs w:val="20"/>
        </w:rPr>
        <w:t>modern</w:t>
      </w:r>
      <w:r>
        <w:rPr>
          <w:rFonts w:hint="default" w:ascii="Times New Roman" w:hAnsi="Times New Roman" w:cs="Times New Roman"/>
          <w:spacing w:val="10"/>
          <w:sz w:val="20"/>
          <w:szCs w:val="20"/>
        </w:rPr>
        <w:t xml:space="preserve">  </w:t>
      </w:r>
      <w:r>
        <w:rPr>
          <w:rFonts w:hint="default" w:ascii="Times New Roman" w:hAnsi="Times New Roman" w:cs="Times New Roman"/>
          <w:spacing w:val="-1"/>
          <w:sz w:val="20"/>
          <w:szCs w:val="20"/>
        </w:rPr>
        <w:t>city.</w:t>
      </w:r>
      <w:r>
        <w:rPr>
          <w:rFonts w:hint="default" w:ascii="Times New Roman" w:hAnsi="Times New Roman" w:cs="Times New Roman"/>
          <w:spacing w:val="1"/>
          <w:sz w:val="20"/>
          <w:szCs w:val="20"/>
        </w:rPr>
        <w:t xml:space="preserve"> </w:t>
      </w:r>
      <w:r>
        <w:rPr>
          <w:rFonts w:hint="default" w:ascii="Times New Roman" w:hAnsi="Times New Roman" w:eastAsia="宋体" w:cs="Times New Roman"/>
          <w:spacing w:val="19"/>
          <w:sz w:val="20"/>
          <w:szCs w:val="20"/>
        </w:rPr>
        <w:t>胡同不仅连接着北京的街道和社区，也连接着它的过</w:t>
      </w:r>
      <w:r>
        <w:rPr>
          <w:rFonts w:hint="default" w:ascii="Times New Roman" w:hAnsi="Times New Roman" w:eastAsia="宋体" w:cs="Times New Roman"/>
          <w:spacing w:val="9"/>
          <w:sz w:val="20"/>
          <w:szCs w:val="20"/>
        </w:rPr>
        <w:t xml:space="preserve"> </w:t>
      </w:r>
      <w:r>
        <w:rPr>
          <w:rFonts w:hint="default" w:ascii="Times New Roman" w:hAnsi="Times New Roman" w:eastAsia="宋体" w:cs="Times New Roman"/>
          <w:spacing w:val="26"/>
          <w:sz w:val="20"/>
          <w:szCs w:val="20"/>
        </w:rPr>
        <w:t>去和现在，显示出北京是</w:t>
      </w:r>
      <w:r>
        <w:rPr>
          <w:rFonts w:hint="default" w:ascii="Times New Roman" w:hAnsi="Times New Roman" w:eastAsia="宋体" w:cs="Times New Roman"/>
          <w:spacing w:val="-43"/>
          <w:sz w:val="20"/>
          <w:szCs w:val="20"/>
        </w:rPr>
        <w:t xml:space="preserve"> </w:t>
      </w:r>
      <w:r>
        <w:rPr>
          <w:rFonts w:hint="default" w:ascii="Times New Roman" w:hAnsi="Times New Roman" w:eastAsia="宋体" w:cs="Times New Roman"/>
          <w:spacing w:val="26"/>
          <w:sz w:val="20"/>
          <w:szCs w:val="20"/>
        </w:rPr>
        <w:t>一个真正的古老而现代的</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11"/>
          <w:sz w:val="20"/>
          <w:szCs w:val="20"/>
        </w:rPr>
        <w:t>城市。</w:t>
      </w:r>
    </w:p>
    <w:p w14:paraId="6D1336C6">
      <w:pPr>
        <w:pStyle w:val="2"/>
        <w:spacing w:before="61" w:line="317" w:lineRule="auto"/>
        <w:ind w:left="339" w:right="244"/>
        <w:rPr>
          <w:rFonts w:hint="default" w:ascii="Times New Roman" w:hAnsi="Times New Roman" w:cs="Times New Roman"/>
          <w:sz w:val="20"/>
          <w:szCs w:val="20"/>
        </w:rPr>
      </w:pPr>
      <w:r>
        <w:rPr>
          <w:rFonts w:hint="default" w:ascii="Times New Roman" w:hAnsi="Times New Roman" w:cs="Times New Roman"/>
          <w:spacing w:val="-1"/>
          <w:sz w:val="20"/>
          <w:szCs w:val="20"/>
        </w:rPr>
        <w:t>It  is</w:t>
      </w:r>
      <w:r>
        <w:rPr>
          <w:rFonts w:hint="default" w:ascii="Times New Roman" w:hAnsi="Times New Roman" w:cs="Times New Roman"/>
          <w:spacing w:val="11"/>
          <w:sz w:val="20"/>
          <w:szCs w:val="20"/>
        </w:rPr>
        <w:t xml:space="preserve">  </w:t>
      </w:r>
      <w:r>
        <w:rPr>
          <w:rFonts w:hint="default" w:ascii="Times New Roman" w:hAnsi="Times New Roman" w:cs="Times New Roman"/>
          <w:spacing w:val="-1"/>
          <w:sz w:val="20"/>
          <w:szCs w:val="20"/>
        </w:rPr>
        <w:t>said</w:t>
      </w:r>
      <w:r>
        <w:rPr>
          <w:rFonts w:hint="default" w:ascii="Times New Roman" w:hAnsi="Times New Roman" w:cs="Times New Roman"/>
          <w:spacing w:val="7"/>
          <w:sz w:val="20"/>
          <w:szCs w:val="20"/>
        </w:rPr>
        <w:t xml:space="preserve">  </w:t>
      </w:r>
      <w:r>
        <w:rPr>
          <w:rFonts w:hint="default" w:ascii="Times New Roman" w:hAnsi="Times New Roman" w:cs="Times New Roman"/>
          <w:spacing w:val="-1"/>
          <w:sz w:val="20"/>
          <w:szCs w:val="20"/>
        </w:rPr>
        <w:t>that</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 xml:space="preserve"> ________</w:t>
      </w:r>
      <w:r>
        <w:rPr>
          <w:rFonts w:hint="default" w:ascii="Times New Roman" w:hAnsi="Times New Roman" w:cs="Times New Roman"/>
          <w:spacing w:val="-1"/>
          <w:sz w:val="20"/>
          <w:szCs w:val="20"/>
        </w:rPr>
        <w:t xml:space="preserve">   does   he   sing   well,  </w:t>
      </w:r>
      <w:r>
        <w:rPr>
          <w:rFonts w:hint="default" w:ascii="Times New Roman" w:hAnsi="Times New Roman" w:cs="Times New Roman"/>
          <w:sz w:val="20"/>
          <w:szCs w:val="20"/>
        </w:rPr>
        <w:t xml:space="preserve"> ________</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he</w:t>
      </w:r>
      <w:r>
        <w:rPr>
          <w:rFonts w:hint="default" w:ascii="Times New Roman" w:hAnsi="Times New Roman" w:cs="Times New Roman"/>
          <w:sz w:val="20"/>
          <w:szCs w:val="20"/>
        </w:rPr>
        <w:t xml:space="preserve"> </w:t>
      </w:r>
      <w:r>
        <w:rPr>
          <w:rFonts w:hint="default" w:ascii="Times New Roman" w:hAnsi="Times New Roman" w:cs="Times New Roman"/>
          <w:spacing w:val="-1"/>
          <w:sz w:val="20"/>
          <w:szCs w:val="20"/>
        </w:rPr>
        <w:t>dances</w:t>
      </w:r>
      <w:r>
        <w:rPr>
          <w:rFonts w:hint="default" w:ascii="Times New Roman" w:hAnsi="Times New Roman" w:cs="Times New Roman"/>
          <w:spacing w:val="13"/>
          <w:sz w:val="20"/>
          <w:szCs w:val="20"/>
        </w:rPr>
        <w:t xml:space="preserve">   </w:t>
      </w:r>
      <w:r>
        <w:rPr>
          <w:rFonts w:hint="default" w:ascii="Times New Roman" w:hAnsi="Times New Roman" w:cs="Times New Roman"/>
          <w:spacing w:val="-1"/>
          <w:sz w:val="20"/>
          <w:szCs w:val="20"/>
        </w:rPr>
        <w:t>well.</w:t>
      </w:r>
    </w:p>
    <w:p w14:paraId="391B0F5A">
      <w:pPr>
        <w:spacing w:before="35" w:line="219" w:lineRule="auto"/>
        <w:ind w:left="339"/>
        <w:rPr>
          <w:rFonts w:hint="default" w:ascii="Times New Roman" w:hAnsi="Times New Roman" w:eastAsia="宋体" w:cs="Times New Roman"/>
          <w:sz w:val="20"/>
          <w:szCs w:val="20"/>
        </w:rPr>
      </w:pPr>
      <w:r>
        <w:rPr>
          <w:rFonts w:hint="default" w:ascii="Times New Roman" w:hAnsi="Times New Roman" w:eastAsia="宋体" w:cs="Times New Roman"/>
          <w:spacing w:val="12"/>
          <w:sz w:val="20"/>
          <w:szCs w:val="20"/>
        </w:rPr>
        <w:t>据说他不仅唱歌唱得好，跳舞也很棒。</w:t>
      </w:r>
    </w:p>
    <w:p w14:paraId="644F481D">
      <w:pPr>
        <w:pStyle w:val="2"/>
        <w:spacing w:before="65" w:line="304" w:lineRule="auto"/>
        <w:ind w:left="339" w:right="155"/>
        <w:rPr>
          <w:rFonts w:hint="default" w:ascii="Times New Roman" w:hAnsi="Times New Roman" w:eastAsia="楷体" w:cs="Times New Roman"/>
          <w:sz w:val="20"/>
          <w:szCs w:val="20"/>
        </w:rPr>
      </w:pPr>
      <w:r>
        <w:rPr>
          <w:rFonts w:hint="default" w:ascii="Times New Roman" w:hAnsi="Times New Roman" w:eastAsia="黑体" w:cs="Times New Roman"/>
          <w:spacing w:val="1"/>
          <w:sz w:val="20"/>
          <w:szCs w:val="20"/>
        </w:rPr>
        <w:t xml:space="preserve">注意   </w:t>
      </w:r>
      <w:r>
        <w:rPr>
          <w:rFonts w:hint="default" w:ascii="Times New Roman" w:hAnsi="Times New Roman" w:eastAsia="楷体" w:cs="Times New Roman"/>
          <w:spacing w:val="1"/>
          <w:sz w:val="20"/>
          <w:szCs w:val="20"/>
        </w:rPr>
        <w:t xml:space="preserve">当 </w:t>
      </w:r>
      <w:r>
        <w:rPr>
          <w:rFonts w:hint="default" w:ascii="Times New Roman" w:hAnsi="Times New Roman" w:cs="Times New Roman"/>
          <w:sz w:val="20"/>
          <w:szCs w:val="20"/>
        </w:rPr>
        <w:t>not</w:t>
      </w:r>
      <w:r>
        <w:rPr>
          <w:rFonts w:hint="default" w:ascii="Times New Roman" w:hAnsi="Times New Roman" w:cs="Times New Roman"/>
          <w:spacing w:val="25"/>
          <w:sz w:val="20"/>
          <w:szCs w:val="20"/>
        </w:rPr>
        <w:t xml:space="preserve">  </w:t>
      </w:r>
      <w:r>
        <w:rPr>
          <w:rFonts w:hint="default" w:ascii="Times New Roman" w:hAnsi="Times New Roman" w:cs="Times New Roman"/>
          <w:sz w:val="20"/>
          <w:szCs w:val="20"/>
        </w:rPr>
        <w:t>only</w:t>
      </w:r>
      <w:r>
        <w:rPr>
          <w:rFonts w:hint="default" w:ascii="Times New Roman" w:hAnsi="Times New Roman" w:cs="Times New Roman"/>
          <w:spacing w:val="1"/>
          <w:sz w:val="20"/>
          <w:szCs w:val="20"/>
        </w:rPr>
        <w:t>...</w:t>
      </w:r>
      <w:r>
        <w:rPr>
          <w:rFonts w:hint="default" w:ascii="Times New Roman" w:hAnsi="Times New Roman" w:cs="Times New Roman"/>
          <w:sz w:val="20"/>
          <w:szCs w:val="20"/>
        </w:rPr>
        <w:t>but</w:t>
      </w:r>
      <w:r>
        <w:rPr>
          <w:rFonts w:hint="default" w:ascii="Times New Roman" w:hAnsi="Times New Roman" w:cs="Times New Roman"/>
          <w:spacing w:val="18"/>
          <w:sz w:val="20"/>
          <w:szCs w:val="20"/>
        </w:rPr>
        <w:t xml:space="preserve">  </w:t>
      </w:r>
      <w:r>
        <w:rPr>
          <w:rFonts w:hint="default" w:ascii="Times New Roman" w:hAnsi="Times New Roman" w:cs="Times New Roman"/>
          <w:sz w:val="20"/>
          <w:szCs w:val="20"/>
        </w:rPr>
        <w:t>also</w:t>
      </w:r>
      <w:r>
        <w:rPr>
          <w:rFonts w:hint="default" w:ascii="Times New Roman" w:hAnsi="Times New Roman" w:cs="Times New Roman"/>
          <w:spacing w:val="1"/>
          <w:sz w:val="20"/>
          <w:szCs w:val="20"/>
        </w:rPr>
        <w:t>.….</w:t>
      </w:r>
      <w:r>
        <w:rPr>
          <w:rFonts w:hint="default" w:ascii="Times New Roman" w:hAnsi="Times New Roman" w:eastAsia="楷体" w:cs="Times New Roman"/>
          <w:spacing w:val="1"/>
          <w:sz w:val="20"/>
          <w:szCs w:val="20"/>
        </w:rPr>
        <w:t>连接并列分句且</w:t>
      </w:r>
      <w:r>
        <w:rPr>
          <w:rFonts w:hint="default" w:ascii="Times New Roman" w:hAnsi="Times New Roman" w:eastAsia="楷体" w:cs="Times New Roman"/>
          <w:spacing w:val="-42"/>
          <w:sz w:val="20"/>
          <w:szCs w:val="20"/>
        </w:rPr>
        <w:t xml:space="preserve"> </w:t>
      </w:r>
      <w:r>
        <w:rPr>
          <w:rFonts w:hint="default" w:ascii="Times New Roman" w:hAnsi="Times New Roman" w:cs="Times New Roman"/>
          <w:sz w:val="20"/>
          <w:szCs w:val="20"/>
        </w:rPr>
        <w:t>not   only</w:t>
      </w:r>
      <w:r>
        <w:rPr>
          <w:rFonts w:hint="default" w:ascii="Times New Roman" w:hAnsi="Times New Roman" w:cs="Times New Roman"/>
          <w:spacing w:val="56"/>
          <w:w w:val="101"/>
          <w:sz w:val="20"/>
          <w:szCs w:val="20"/>
        </w:rPr>
        <w:t xml:space="preserve"> </w:t>
      </w:r>
      <w:r>
        <w:rPr>
          <w:rFonts w:hint="default" w:ascii="Times New Roman" w:hAnsi="Times New Roman" w:eastAsia="楷体" w:cs="Times New Roman"/>
          <w:spacing w:val="4"/>
          <w:sz w:val="20"/>
          <w:szCs w:val="20"/>
        </w:rPr>
        <w:t>置于句首时，前一分句部分倒装，后一分句不倒装；</w:t>
      </w:r>
      <w:r>
        <w:rPr>
          <w:rFonts w:hint="default" w:ascii="Times New Roman" w:hAnsi="Times New Roman" w:eastAsia="楷体" w:cs="Times New Roman"/>
          <w:sz w:val="20"/>
          <w:szCs w:val="20"/>
        </w:rPr>
        <w:t xml:space="preserve"> </w:t>
      </w:r>
      <w:r>
        <w:rPr>
          <w:rFonts w:hint="default" w:ascii="Times New Roman" w:hAnsi="Times New Roman" w:eastAsia="楷体" w:cs="Times New Roman"/>
          <w:spacing w:val="-1"/>
          <w:sz w:val="20"/>
          <w:szCs w:val="20"/>
        </w:rPr>
        <w:t>当</w:t>
      </w:r>
      <w:r>
        <w:rPr>
          <w:rFonts w:hint="default" w:ascii="Times New Roman" w:hAnsi="Times New Roman" w:eastAsia="楷体" w:cs="Times New Roman"/>
          <w:spacing w:val="-29"/>
          <w:sz w:val="20"/>
          <w:szCs w:val="20"/>
        </w:rPr>
        <w:t xml:space="preserve"> </w:t>
      </w:r>
      <w:r>
        <w:rPr>
          <w:rFonts w:hint="default" w:ascii="Times New Roman" w:hAnsi="Times New Roman" w:cs="Times New Roman"/>
          <w:spacing w:val="-1"/>
          <w:sz w:val="20"/>
          <w:szCs w:val="20"/>
        </w:rPr>
        <w:t>not    only..but    also..</w:t>
      </w:r>
      <w:r>
        <w:rPr>
          <w:rFonts w:hint="default" w:ascii="Times New Roman" w:hAnsi="Times New Roman" w:eastAsia="楷体" w:cs="Times New Roman"/>
          <w:spacing w:val="-1"/>
          <w:sz w:val="20"/>
          <w:szCs w:val="20"/>
        </w:rPr>
        <w:t>连接并列成分时，句子不倒装。</w:t>
      </w:r>
    </w:p>
    <w:p w14:paraId="11851C00">
      <w:pPr>
        <w:pStyle w:val="2"/>
        <w:spacing w:before="47" w:line="315" w:lineRule="auto"/>
        <w:ind w:right="1"/>
        <w:jc w:val="both"/>
        <w:rPr>
          <w:rFonts w:hint="default" w:ascii="Times New Roman" w:hAnsi="Times New Roman" w:eastAsia="楷体" w:cs="Times New Roman"/>
          <w:sz w:val="20"/>
          <w:szCs w:val="20"/>
        </w:rPr>
      </w:pPr>
      <w:r>
        <w:rPr>
          <w:rFonts w:hint="default" w:ascii="Times New Roman" w:hAnsi="Times New Roman" w:cs="Times New Roman"/>
          <w:sz w:val="20"/>
          <w:szCs w:val="20"/>
        </w:rPr>
        <w:t>________________found  a  path  to  th</w:t>
      </w:r>
      <w:r>
        <w:rPr>
          <w:rFonts w:hint="default" w:ascii="Times New Roman" w:hAnsi="Times New Roman" w:cs="Times New Roman"/>
          <w:spacing w:val="-1"/>
          <w:sz w:val="20"/>
          <w:szCs w:val="20"/>
        </w:rPr>
        <w:t xml:space="preserve">e  future  </w:t>
      </w:r>
      <w:r>
        <w:rPr>
          <w:rFonts w:hint="default" w:ascii="Times New Roman" w:hAnsi="Times New Roman" w:cs="Times New Roman"/>
          <w:sz w:val="20"/>
          <w:szCs w:val="20"/>
        </w:rPr>
        <w:t>did</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not</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run</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over</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relics</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of</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past</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________________</w:t>
      </w:r>
      <w:r>
        <w:rPr>
          <w:rFonts w:hint="eastAsia" w:eastAsia="宋体" w:cs="Times New Roman"/>
          <w:sz w:val="20"/>
          <w:szCs w:val="20"/>
          <w:lang w:val="en-US" w:eastAsia="zh-CN"/>
        </w:rPr>
        <w:t xml:space="preserve"> </w:t>
      </w:r>
      <w:r>
        <w:rPr>
          <w:rFonts w:hint="eastAsia" w:eastAsia="宋体" w:cs="Times New Roman"/>
          <w:spacing w:val="-1"/>
          <w:sz w:val="20"/>
          <w:szCs w:val="20"/>
          <w:lang w:eastAsia="zh-CN"/>
        </w:rPr>
        <w:t>learn</w:t>
      </w:r>
      <w:r>
        <w:rPr>
          <w:rFonts w:hint="eastAsia" w:eastAsia="宋体" w:cs="Times New Roman"/>
          <w:spacing w:val="-1"/>
          <w:sz w:val="20"/>
          <w:szCs w:val="20"/>
          <w:lang w:val="en-US" w:eastAsia="zh-CN"/>
        </w:rPr>
        <w:t>t</w:t>
      </w:r>
      <w:r>
        <w:rPr>
          <w:rFonts w:hint="default" w:ascii="Times New Roman" w:hAnsi="Times New Roman" w:cs="Times New Roman"/>
          <w:spacing w:val="58"/>
          <w:sz w:val="20"/>
          <w:szCs w:val="20"/>
        </w:rPr>
        <w:t xml:space="preserve"> </w:t>
      </w:r>
      <w:r>
        <w:rPr>
          <w:rFonts w:hint="default" w:ascii="Times New Roman" w:hAnsi="Times New Roman" w:cs="Times New Roman"/>
          <w:spacing w:val="-1"/>
          <w:sz w:val="20"/>
          <w:szCs w:val="20"/>
        </w:rPr>
        <w:t>that</w:t>
      </w:r>
      <w:r>
        <w:rPr>
          <w:rFonts w:hint="default" w:ascii="Times New Roman" w:hAnsi="Times New Roman" w:cs="Times New Roman"/>
          <w:spacing w:val="44"/>
          <w:w w:val="101"/>
          <w:sz w:val="20"/>
          <w:szCs w:val="20"/>
        </w:rPr>
        <w:t xml:space="preserve"> </w:t>
      </w:r>
      <w:r>
        <w:rPr>
          <w:rFonts w:hint="default" w:ascii="Times New Roman" w:hAnsi="Times New Roman" w:cs="Times New Roman"/>
          <w:spacing w:val="-1"/>
          <w:sz w:val="20"/>
          <w:szCs w:val="20"/>
        </w:rPr>
        <w:t>it</w:t>
      </w:r>
      <w:r>
        <w:rPr>
          <w:rFonts w:hint="default" w:ascii="Times New Roman" w:hAnsi="Times New Roman" w:cs="Times New Roman"/>
          <w:spacing w:val="40"/>
          <w:sz w:val="20"/>
          <w:szCs w:val="20"/>
        </w:rPr>
        <w:t xml:space="preserve"> </w:t>
      </w:r>
      <w:r>
        <w:rPr>
          <w:rFonts w:hint="default" w:ascii="Times New Roman" w:hAnsi="Times New Roman" w:cs="Times New Roman"/>
          <w:spacing w:val="-1"/>
          <w:sz w:val="20"/>
          <w:szCs w:val="20"/>
        </w:rPr>
        <w:t>was</w:t>
      </w:r>
      <w:r>
        <w:rPr>
          <w:rFonts w:hint="default" w:ascii="Times New Roman" w:hAnsi="Times New Roman" w:cs="Times New Roman"/>
          <w:spacing w:val="39"/>
          <w:sz w:val="20"/>
          <w:szCs w:val="20"/>
        </w:rPr>
        <w:t xml:space="preserve"> </w:t>
      </w:r>
      <w:r>
        <w:rPr>
          <w:rFonts w:hint="default" w:ascii="Times New Roman" w:hAnsi="Times New Roman" w:cs="Times New Roman"/>
          <w:spacing w:val="-1"/>
          <w:sz w:val="20"/>
          <w:szCs w:val="20"/>
        </w:rPr>
        <w:t>possible  for</w:t>
      </w:r>
      <w:r>
        <w:rPr>
          <w:rFonts w:hint="default" w:ascii="Times New Roman" w:hAnsi="Times New Roman" w:cs="Times New Roman"/>
          <w:spacing w:val="44"/>
          <w:w w:val="101"/>
          <w:sz w:val="20"/>
          <w:szCs w:val="20"/>
        </w:rPr>
        <w:t xml:space="preserve"> </w:t>
      </w:r>
      <w:r>
        <w:rPr>
          <w:rFonts w:hint="default" w:ascii="Times New Roman" w:hAnsi="Times New Roman" w:cs="Times New Roman"/>
          <w:spacing w:val="-1"/>
          <w:sz w:val="20"/>
          <w:szCs w:val="20"/>
        </w:rPr>
        <w:t>countries</w:t>
      </w:r>
      <w:r>
        <w:rPr>
          <w:rFonts w:hint="default" w:ascii="Times New Roman" w:hAnsi="Times New Roman" w:cs="Times New Roman"/>
          <w:spacing w:val="41"/>
          <w:w w:val="101"/>
          <w:sz w:val="20"/>
          <w:szCs w:val="20"/>
        </w:rPr>
        <w:t xml:space="preserve"> </w:t>
      </w:r>
      <w:r>
        <w:rPr>
          <w:rFonts w:hint="default" w:ascii="Times New Roman" w:hAnsi="Times New Roman" w:cs="Times New Roman"/>
          <w:spacing w:val="-1"/>
          <w:sz w:val="20"/>
          <w:szCs w:val="20"/>
        </w:rPr>
        <w:t>to</w:t>
      </w:r>
      <w:r>
        <w:rPr>
          <w:rFonts w:hint="default" w:ascii="Times New Roman" w:hAnsi="Times New Roman" w:cs="Times New Roman"/>
          <w:spacing w:val="40"/>
          <w:w w:val="101"/>
          <w:sz w:val="20"/>
          <w:szCs w:val="20"/>
        </w:rPr>
        <w:t xml:space="preserve"> </w:t>
      </w:r>
      <w:r>
        <w:rPr>
          <w:rFonts w:hint="default" w:ascii="Times New Roman" w:hAnsi="Times New Roman" w:cs="Times New Roman"/>
          <w:spacing w:val="-1"/>
          <w:sz w:val="20"/>
          <w:szCs w:val="20"/>
        </w:rPr>
        <w:t>work</w:t>
      </w:r>
      <w:r>
        <w:rPr>
          <w:rFonts w:hint="default" w:ascii="Times New Roman" w:hAnsi="Times New Roman" w:cs="Times New Roman"/>
          <w:spacing w:val="40"/>
          <w:sz w:val="20"/>
          <w:szCs w:val="20"/>
        </w:rPr>
        <w:t xml:space="preserve"> </w:t>
      </w:r>
      <w:r>
        <w:rPr>
          <w:rFonts w:hint="default" w:ascii="Times New Roman" w:hAnsi="Times New Roman" w:cs="Times New Roman"/>
          <w:spacing w:val="-1"/>
          <w:sz w:val="20"/>
          <w:szCs w:val="20"/>
        </w:rPr>
        <w:t>together</w:t>
      </w:r>
      <w:r>
        <w:rPr>
          <w:rFonts w:hint="default" w:ascii="Times New Roman" w:hAnsi="Times New Roman" w:cs="Times New Roman"/>
          <w:spacing w:val="40"/>
          <w:sz w:val="20"/>
          <w:szCs w:val="20"/>
        </w:rPr>
        <w:t xml:space="preserve"> </w:t>
      </w:r>
      <w:r>
        <w:rPr>
          <w:rFonts w:hint="default" w:ascii="Times New Roman" w:hAnsi="Times New Roman" w:cs="Times New Roman"/>
          <w:spacing w:val="-1"/>
          <w:sz w:val="20"/>
          <w:szCs w:val="20"/>
        </w:rPr>
        <w:t>to</w:t>
      </w:r>
      <w:r>
        <w:rPr>
          <w:rFonts w:hint="default" w:ascii="Times New Roman" w:hAnsi="Times New Roman" w:cs="Times New Roman"/>
          <w:sz w:val="20"/>
          <w:szCs w:val="20"/>
        </w:rPr>
        <w:t xml:space="preserve"> build</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a</w:t>
      </w:r>
      <w:r>
        <w:rPr>
          <w:rFonts w:hint="default" w:ascii="Times New Roman" w:hAnsi="Times New Roman" w:cs="Times New Roman"/>
          <w:spacing w:val="44"/>
          <w:sz w:val="20"/>
          <w:szCs w:val="20"/>
        </w:rPr>
        <w:t xml:space="preserve"> </w:t>
      </w:r>
      <w:r>
        <w:rPr>
          <w:rFonts w:hint="default" w:ascii="Times New Roman" w:hAnsi="Times New Roman" w:cs="Times New Roman"/>
          <w:sz w:val="20"/>
          <w:szCs w:val="20"/>
        </w:rPr>
        <w:t>better</w:t>
      </w:r>
      <w:r>
        <w:rPr>
          <w:rFonts w:hint="default" w:ascii="Times New Roman" w:hAnsi="Times New Roman" w:cs="Times New Roman"/>
          <w:spacing w:val="43"/>
          <w:w w:val="101"/>
          <w:sz w:val="20"/>
          <w:szCs w:val="20"/>
        </w:rPr>
        <w:t xml:space="preserve"> </w:t>
      </w:r>
      <w:r>
        <w:rPr>
          <w:rFonts w:hint="default" w:ascii="Times New Roman" w:hAnsi="Times New Roman" w:cs="Times New Roman"/>
          <w:sz w:val="20"/>
          <w:szCs w:val="20"/>
        </w:rPr>
        <w:t>tomorrow</w:t>
      </w:r>
      <w:r>
        <w:rPr>
          <w:rFonts w:hint="default" w:ascii="Times New Roman" w:hAnsi="Times New Roman" w:cs="Times New Roman"/>
          <w:spacing w:val="11"/>
          <w:sz w:val="20"/>
          <w:szCs w:val="20"/>
        </w:rPr>
        <w:t>.</w:t>
      </w:r>
      <w:r>
        <w:rPr>
          <w:rFonts w:hint="default" w:ascii="Times New Roman" w:hAnsi="Times New Roman" w:eastAsia="楷体" w:cs="Times New Roman"/>
          <w:spacing w:val="11"/>
          <w:sz w:val="20"/>
          <w:szCs w:val="20"/>
        </w:rPr>
        <w:t>(连接并列分句)这些国家不仅找</w:t>
      </w:r>
      <w:r>
        <w:rPr>
          <w:rFonts w:hint="default" w:ascii="Times New Roman" w:hAnsi="Times New Roman" w:eastAsia="楷体" w:cs="Times New Roman"/>
          <w:sz w:val="20"/>
          <w:szCs w:val="20"/>
        </w:rPr>
        <w:t xml:space="preserve"> </w:t>
      </w:r>
      <w:r>
        <w:rPr>
          <w:rFonts w:hint="default" w:ascii="Times New Roman" w:hAnsi="Times New Roman" w:eastAsia="楷体" w:cs="Times New Roman"/>
          <w:spacing w:val="11"/>
          <w:sz w:val="20"/>
          <w:szCs w:val="20"/>
        </w:rPr>
        <w:t>到了一条不以牺牲古迹为代价的未来发展之路</w:t>
      </w:r>
      <w:r>
        <w:rPr>
          <w:rFonts w:hint="default" w:ascii="Times New Roman" w:hAnsi="Times New Roman" w:eastAsia="楷体" w:cs="Times New Roman"/>
          <w:spacing w:val="10"/>
          <w:sz w:val="20"/>
          <w:szCs w:val="20"/>
        </w:rPr>
        <w:t>，而且明</w:t>
      </w:r>
      <w:r>
        <w:rPr>
          <w:rFonts w:hint="default" w:ascii="Times New Roman" w:hAnsi="Times New Roman" w:eastAsia="楷体" w:cs="Times New Roman"/>
          <w:sz w:val="20"/>
          <w:szCs w:val="20"/>
        </w:rPr>
        <w:t xml:space="preserve"> </w:t>
      </w:r>
      <w:r>
        <w:rPr>
          <w:rFonts w:hint="default" w:ascii="Times New Roman" w:hAnsi="Times New Roman" w:eastAsia="楷体" w:cs="Times New Roman"/>
          <w:spacing w:val="8"/>
          <w:sz w:val="20"/>
          <w:szCs w:val="20"/>
        </w:rPr>
        <w:t>白了多个国家合作创造更好的未来的可能性。</w:t>
      </w:r>
    </w:p>
    <w:p w14:paraId="4E64BF1F">
      <w:pPr>
        <w:pStyle w:val="2"/>
        <w:spacing w:before="61" w:line="323" w:lineRule="auto"/>
        <w:ind w:right="1"/>
        <w:jc w:val="both"/>
        <w:rPr>
          <w:rFonts w:hint="default" w:ascii="Times New Roman" w:hAnsi="Times New Roman" w:eastAsia="楷体" w:cs="Times New Roman"/>
          <w:sz w:val="20"/>
          <w:szCs w:val="20"/>
        </w:rPr>
      </w:pPr>
      <w:r>
        <w:rPr>
          <w:rFonts w:hint="default" w:ascii="Times New Roman" w:hAnsi="Times New Roman" w:cs="Times New Roman"/>
          <w:sz w:val="20"/>
          <w:szCs w:val="20"/>
        </w:rPr>
        <w:t>________________</w:t>
      </w:r>
      <w:r>
        <w:rPr>
          <w:rFonts w:hint="default" w:ascii="Times New Roman" w:hAnsi="Times New Roman" w:cs="Times New Roman"/>
          <w:spacing w:val="18"/>
          <w:w w:val="101"/>
          <w:sz w:val="20"/>
          <w:szCs w:val="20"/>
        </w:rPr>
        <w:t xml:space="preserve"> </w:t>
      </w:r>
      <w:r>
        <w:rPr>
          <w:rFonts w:hint="default" w:ascii="Times New Roman" w:hAnsi="Times New Roman" w:cs="Times New Roman"/>
          <w:spacing w:val="-1"/>
          <w:sz w:val="20"/>
          <w:szCs w:val="20"/>
        </w:rPr>
        <w:t>the</w:t>
      </w:r>
      <w:r>
        <w:rPr>
          <w:rFonts w:hint="default" w:ascii="Times New Roman" w:hAnsi="Times New Roman" w:cs="Times New Roman"/>
          <w:spacing w:val="24"/>
          <w:w w:val="101"/>
          <w:sz w:val="20"/>
          <w:szCs w:val="20"/>
        </w:rPr>
        <w:t xml:space="preserve"> </w:t>
      </w:r>
      <w:r>
        <w:rPr>
          <w:rFonts w:hint="default" w:ascii="Times New Roman" w:hAnsi="Times New Roman" w:cs="Times New Roman"/>
          <w:spacing w:val="-1"/>
          <w:sz w:val="20"/>
          <w:szCs w:val="20"/>
        </w:rPr>
        <w:t>children</w:t>
      </w:r>
      <w:r>
        <w:rPr>
          <w:rFonts w:hint="default" w:ascii="Times New Roman" w:hAnsi="Times New Roman" w:cs="Times New Roman"/>
          <w:spacing w:val="38"/>
          <w:sz w:val="20"/>
          <w:szCs w:val="20"/>
        </w:rPr>
        <w:t xml:space="preserve"> </w:t>
      </w:r>
      <w:r>
        <w:rPr>
          <w:rFonts w:hint="default" w:ascii="Times New Roman" w:hAnsi="Times New Roman" w:cs="Times New Roman"/>
          <w:sz w:val="20"/>
          <w:szCs w:val="20"/>
        </w:rPr>
        <w:t>________________</w:t>
      </w:r>
      <w:r>
        <w:rPr>
          <w:rFonts w:hint="default" w:ascii="Times New Roman" w:hAnsi="Times New Roman" w:cs="Times New Roman"/>
          <w:spacing w:val="25"/>
          <w:sz w:val="20"/>
          <w:szCs w:val="20"/>
        </w:rPr>
        <w:t xml:space="preserve"> </w:t>
      </w:r>
      <w:r>
        <w:rPr>
          <w:rFonts w:hint="default" w:ascii="Times New Roman" w:hAnsi="Times New Roman" w:cs="Times New Roman"/>
          <w:spacing w:val="-1"/>
          <w:sz w:val="20"/>
          <w:szCs w:val="20"/>
        </w:rPr>
        <w:t>their</w:t>
      </w:r>
      <w:r>
        <w:rPr>
          <w:rFonts w:hint="default" w:ascii="Times New Roman" w:hAnsi="Times New Roman" w:cs="Times New Roman"/>
          <w:spacing w:val="30"/>
          <w:w w:val="101"/>
          <w:sz w:val="20"/>
          <w:szCs w:val="20"/>
        </w:rPr>
        <w:t xml:space="preserve"> </w:t>
      </w:r>
      <w:r>
        <w:rPr>
          <w:rFonts w:hint="default" w:ascii="Times New Roman" w:hAnsi="Times New Roman" w:cs="Times New Roman"/>
          <w:spacing w:val="-1"/>
          <w:sz w:val="20"/>
          <w:szCs w:val="20"/>
        </w:rPr>
        <w:t>teacher</w:t>
      </w:r>
      <w:r>
        <w:rPr>
          <w:rFonts w:hint="default" w:ascii="Times New Roman" w:hAnsi="Times New Roman" w:cs="Times New Roman"/>
          <w:spacing w:val="29"/>
          <w:w w:val="102"/>
          <w:sz w:val="20"/>
          <w:szCs w:val="20"/>
        </w:rPr>
        <w:t xml:space="preserve"> </w:t>
      </w:r>
      <w:r>
        <w:rPr>
          <w:rFonts w:hint="default" w:ascii="Times New Roman" w:hAnsi="Times New Roman" w:cs="Times New Roman"/>
          <w:spacing w:val="-1"/>
          <w:sz w:val="20"/>
          <w:szCs w:val="20"/>
        </w:rPr>
        <w:t>was</w:t>
      </w:r>
      <w:r>
        <w:rPr>
          <w:rFonts w:hint="default" w:ascii="Times New Roman" w:hAnsi="Times New Roman" w:cs="Times New Roman"/>
          <w:spacing w:val="30"/>
          <w:w w:val="101"/>
          <w:sz w:val="20"/>
          <w:szCs w:val="20"/>
        </w:rPr>
        <w:t xml:space="preserve"> </w:t>
      </w:r>
      <w:r>
        <w:rPr>
          <w:rFonts w:hint="default" w:ascii="Times New Roman" w:hAnsi="Times New Roman" w:cs="Times New Roman"/>
          <w:spacing w:val="-1"/>
          <w:sz w:val="20"/>
          <w:szCs w:val="20"/>
        </w:rPr>
        <w:t>wounded</w:t>
      </w:r>
      <w:r>
        <w:rPr>
          <w:rFonts w:hint="default" w:ascii="Times New Roman" w:hAnsi="Times New Roman" w:cs="Times New Roman"/>
          <w:spacing w:val="35"/>
          <w:sz w:val="20"/>
          <w:szCs w:val="20"/>
        </w:rPr>
        <w:t xml:space="preserve"> </w:t>
      </w:r>
      <w:r>
        <w:rPr>
          <w:rFonts w:hint="default" w:ascii="Times New Roman" w:hAnsi="Times New Roman" w:cs="Times New Roman"/>
          <w:spacing w:val="-1"/>
          <w:sz w:val="20"/>
          <w:szCs w:val="20"/>
        </w:rPr>
        <w:t>in</w:t>
      </w:r>
      <w:r>
        <w:rPr>
          <w:rFonts w:hint="default" w:ascii="Times New Roman" w:hAnsi="Times New Roman" w:cs="Times New Roman"/>
          <w:sz w:val="20"/>
          <w:szCs w:val="20"/>
        </w:rPr>
        <w:t xml:space="preserve"> the</w:t>
      </w:r>
      <w:r>
        <w:rPr>
          <w:rFonts w:hint="default" w:ascii="Times New Roman" w:hAnsi="Times New Roman" w:cs="Times New Roman"/>
          <w:spacing w:val="18"/>
          <w:sz w:val="20"/>
          <w:szCs w:val="20"/>
        </w:rPr>
        <w:t xml:space="preserve">  </w:t>
      </w:r>
      <w:r>
        <w:rPr>
          <w:rFonts w:hint="default" w:ascii="Times New Roman" w:hAnsi="Times New Roman" w:cs="Times New Roman"/>
          <w:sz w:val="20"/>
          <w:szCs w:val="20"/>
        </w:rPr>
        <w:t>accident</w:t>
      </w:r>
      <w:r>
        <w:rPr>
          <w:rFonts w:hint="default" w:ascii="Times New Roman" w:hAnsi="Times New Roman" w:cs="Times New Roman"/>
          <w:spacing w:val="18"/>
          <w:sz w:val="20"/>
          <w:szCs w:val="20"/>
        </w:rPr>
        <w:t>.</w:t>
      </w:r>
      <w:r>
        <w:rPr>
          <w:rFonts w:hint="default" w:ascii="Times New Roman" w:hAnsi="Times New Roman" w:eastAsia="楷体" w:cs="Times New Roman"/>
          <w:spacing w:val="18"/>
          <w:sz w:val="20"/>
          <w:szCs w:val="20"/>
        </w:rPr>
        <w:t>(连接并列成分)不仅孩子们而且他们的老</w:t>
      </w:r>
      <w:r>
        <w:rPr>
          <w:rFonts w:hint="default" w:ascii="Times New Roman" w:hAnsi="Times New Roman" w:eastAsia="楷体" w:cs="Times New Roman"/>
          <w:spacing w:val="4"/>
          <w:sz w:val="20"/>
          <w:szCs w:val="20"/>
        </w:rPr>
        <w:t xml:space="preserve"> </w:t>
      </w:r>
      <w:r>
        <w:rPr>
          <w:rFonts w:hint="default" w:ascii="Times New Roman" w:hAnsi="Times New Roman" w:eastAsia="楷体" w:cs="Times New Roman"/>
          <w:spacing w:val="7"/>
          <w:sz w:val="20"/>
          <w:szCs w:val="20"/>
        </w:rPr>
        <w:t>师也在事故中受了伤。</w:t>
      </w:r>
    </w:p>
    <w:p w14:paraId="2F52C9D9">
      <w:pPr>
        <w:pStyle w:val="2"/>
        <w:spacing w:before="61" w:line="323" w:lineRule="auto"/>
        <w:ind w:right="1"/>
        <w:jc w:val="both"/>
        <w:rPr>
          <w:rFonts w:hint="default" w:ascii="Times New Roman" w:hAnsi="Times New Roman" w:eastAsia="楷体" w:cs="Times New Roman"/>
          <w:sz w:val="20"/>
          <w:szCs w:val="20"/>
        </w:rPr>
      </w:pPr>
    </w:p>
    <w:p w14:paraId="5FBB229C">
      <w:pPr>
        <w:spacing w:before="67" w:line="259" w:lineRule="exact"/>
        <w:ind w:left="59"/>
        <w:rPr>
          <w:rFonts w:hint="default" w:ascii="Times New Roman" w:hAnsi="Times New Roman" w:eastAsia="Arial" w:cs="Times New Roman"/>
          <w:b/>
          <w:bCs/>
          <w:sz w:val="20"/>
          <w:szCs w:val="20"/>
        </w:rPr>
      </w:pPr>
      <w:r>
        <w:rPr>
          <w:rFonts w:hint="eastAsia" w:ascii="Times New Roman" w:hAnsi="Times New Roman" w:eastAsia="宋体" w:cs="Times New Roman"/>
          <w:b/>
          <w:bCs/>
          <w:spacing w:val="-1"/>
          <w:position w:val="1"/>
          <w:sz w:val="20"/>
          <w:szCs w:val="20"/>
          <w:lang w:val="en-US" w:eastAsia="zh-CN"/>
        </w:rPr>
        <w:t>3.</w:t>
      </w:r>
      <w:r>
        <w:rPr>
          <w:rFonts w:hint="default" w:ascii="Times New Roman" w:hAnsi="Times New Roman" w:eastAsia="Arial" w:cs="Times New Roman"/>
          <w:b/>
          <w:bCs/>
          <w:spacing w:val="-1"/>
          <w:position w:val="1"/>
          <w:sz w:val="20"/>
          <w:szCs w:val="20"/>
        </w:rPr>
        <w:t xml:space="preserve">  neither...nor...</w:t>
      </w:r>
    </w:p>
    <w:p w14:paraId="6AF63780">
      <w:pPr>
        <w:pStyle w:val="2"/>
        <w:spacing w:before="109" w:line="300" w:lineRule="auto"/>
        <w:ind w:firstLine="440"/>
        <w:rPr>
          <w:rFonts w:hint="default" w:ascii="Times New Roman" w:hAnsi="Times New Roman" w:eastAsia="宋体" w:cs="Times New Roman"/>
          <w:sz w:val="20"/>
          <w:szCs w:val="20"/>
        </w:rPr>
      </w:pPr>
      <w:r>
        <w:rPr>
          <w:rFonts w:hint="default" w:ascii="Times New Roman" w:hAnsi="Times New Roman" w:cs="Times New Roman"/>
          <w:sz w:val="20"/>
          <w:szCs w:val="20"/>
        </w:rPr>
        <w:t>neither</w:t>
      </w:r>
      <w:r>
        <w:rPr>
          <w:rFonts w:hint="default" w:ascii="Times New Roman" w:hAnsi="Times New Roman" w:cs="Times New Roman"/>
          <w:spacing w:val="9"/>
          <w:sz w:val="20"/>
          <w:szCs w:val="20"/>
        </w:rPr>
        <w:t>.…</w:t>
      </w:r>
      <w:r>
        <w:rPr>
          <w:rFonts w:hint="default" w:ascii="Times New Roman" w:hAnsi="Times New Roman" w:cs="Times New Roman"/>
          <w:sz w:val="20"/>
          <w:szCs w:val="20"/>
        </w:rPr>
        <w:t>nor</w:t>
      </w:r>
      <w:r>
        <w:rPr>
          <w:rFonts w:hint="default" w:ascii="Times New Roman" w:hAnsi="Times New Roman" w:cs="Times New Roman"/>
          <w:spacing w:val="9"/>
          <w:sz w:val="20"/>
          <w:szCs w:val="20"/>
        </w:rPr>
        <w:t xml:space="preserve">.. </w:t>
      </w:r>
      <w:r>
        <w:rPr>
          <w:rFonts w:hint="default" w:ascii="Times New Roman" w:hAnsi="Times New Roman" w:eastAsia="宋体" w:cs="Times New Roman"/>
          <w:spacing w:val="9"/>
          <w:sz w:val="20"/>
          <w:szCs w:val="20"/>
        </w:rPr>
        <w:t>表示否定意义，意为“既不……也不</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14"/>
          <w:sz w:val="20"/>
          <w:szCs w:val="20"/>
        </w:rPr>
        <w:t>……”,用于连接并列成分或并列分句，表示并列、顺</w:t>
      </w:r>
      <w:r>
        <w:rPr>
          <w:rFonts w:hint="default" w:ascii="Times New Roman" w:hAnsi="Times New Roman" w:eastAsia="宋体" w:cs="Times New Roman"/>
          <w:spacing w:val="6"/>
          <w:sz w:val="20"/>
          <w:szCs w:val="20"/>
        </w:rPr>
        <w:t xml:space="preserve"> </w:t>
      </w:r>
      <w:r>
        <w:rPr>
          <w:rFonts w:hint="default" w:ascii="Times New Roman" w:hAnsi="Times New Roman" w:eastAsia="宋体" w:cs="Times New Roman"/>
          <w:spacing w:val="-12"/>
          <w:sz w:val="20"/>
          <w:szCs w:val="20"/>
        </w:rPr>
        <w:t>承、递进关系。</w:t>
      </w:r>
      <w:r>
        <w:rPr>
          <w:rFonts w:hint="default" w:ascii="Times New Roman" w:hAnsi="Times New Roman" w:cs="Times New Roman"/>
          <w:spacing w:val="-12"/>
          <w:sz w:val="20"/>
          <w:szCs w:val="20"/>
        </w:rPr>
        <w:t>neither</w:t>
      </w:r>
      <w:r>
        <w:rPr>
          <w:rFonts w:hint="default" w:ascii="Times New Roman" w:hAnsi="Times New Roman" w:cs="Times New Roman"/>
          <w:spacing w:val="23"/>
          <w:sz w:val="20"/>
          <w:szCs w:val="20"/>
        </w:rPr>
        <w:t xml:space="preserve">  </w:t>
      </w:r>
      <w:r>
        <w:rPr>
          <w:rFonts w:hint="default" w:ascii="Times New Roman" w:hAnsi="Times New Roman" w:eastAsia="宋体" w:cs="Times New Roman"/>
          <w:spacing w:val="-12"/>
          <w:sz w:val="20"/>
          <w:szCs w:val="20"/>
        </w:rPr>
        <w:t>和</w:t>
      </w:r>
      <w:r>
        <w:rPr>
          <w:rFonts w:hint="default" w:ascii="Times New Roman" w:hAnsi="Times New Roman" w:eastAsia="宋体" w:cs="Times New Roman"/>
          <w:spacing w:val="-66"/>
          <w:sz w:val="20"/>
          <w:szCs w:val="20"/>
        </w:rPr>
        <w:t xml:space="preserve"> </w:t>
      </w:r>
      <w:r>
        <w:rPr>
          <w:rFonts w:hint="default" w:ascii="Times New Roman" w:hAnsi="Times New Roman" w:cs="Times New Roman"/>
          <w:spacing w:val="-12"/>
          <w:sz w:val="20"/>
          <w:szCs w:val="20"/>
        </w:rPr>
        <w:t>nor</w:t>
      </w:r>
      <w:r>
        <w:rPr>
          <w:rFonts w:hint="default" w:ascii="Times New Roman" w:hAnsi="Times New Roman" w:cs="Times New Roman"/>
          <w:spacing w:val="26"/>
          <w:w w:val="101"/>
          <w:sz w:val="20"/>
          <w:szCs w:val="20"/>
        </w:rPr>
        <w:t xml:space="preserve"> </w:t>
      </w:r>
      <w:r>
        <w:rPr>
          <w:rFonts w:hint="default" w:ascii="Times New Roman" w:hAnsi="Times New Roman" w:eastAsia="宋体" w:cs="Times New Roman"/>
          <w:spacing w:val="-12"/>
          <w:sz w:val="20"/>
          <w:szCs w:val="20"/>
        </w:rPr>
        <w:t>也可以单独使用。当</w:t>
      </w:r>
      <w:r>
        <w:rPr>
          <w:rFonts w:hint="default" w:ascii="Times New Roman" w:hAnsi="Times New Roman" w:eastAsia="宋体" w:cs="Times New Roman"/>
          <w:sz w:val="20"/>
          <w:szCs w:val="20"/>
        </w:rPr>
        <w:t xml:space="preserve"> </w:t>
      </w:r>
      <w:r>
        <w:rPr>
          <w:rFonts w:hint="default" w:ascii="Times New Roman" w:hAnsi="Times New Roman" w:cs="Times New Roman"/>
          <w:sz w:val="20"/>
          <w:szCs w:val="20"/>
        </w:rPr>
        <w:t>neither</w:t>
      </w:r>
      <w:r>
        <w:rPr>
          <w:rFonts w:hint="default" w:ascii="Times New Roman" w:hAnsi="Times New Roman" w:cs="Times New Roman"/>
          <w:spacing w:val="49"/>
          <w:sz w:val="20"/>
          <w:szCs w:val="20"/>
        </w:rPr>
        <w:t xml:space="preserve"> </w:t>
      </w:r>
      <w:r>
        <w:rPr>
          <w:rFonts w:hint="default" w:ascii="Times New Roman" w:hAnsi="Times New Roman" w:eastAsia="宋体" w:cs="Times New Roman"/>
          <w:spacing w:val="10"/>
          <w:sz w:val="20"/>
          <w:szCs w:val="20"/>
        </w:rPr>
        <w:t>或</w:t>
      </w:r>
      <w:r>
        <w:rPr>
          <w:rFonts w:hint="default" w:ascii="Times New Roman" w:hAnsi="Times New Roman" w:eastAsia="宋体" w:cs="Times New Roman"/>
          <w:spacing w:val="-26"/>
          <w:sz w:val="20"/>
          <w:szCs w:val="20"/>
        </w:rPr>
        <w:t xml:space="preserve"> </w:t>
      </w:r>
      <w:r>
        <w:rPr>
          <w:rFonts w:hint="default" w:ascii="Times New Roman" w:hAnsi="Times New Roman" w:cs="Times New Roman"/>
          <w:sz w:val="20"/>
          <w:szCs w:val="20"/>
        </w:rPr>
        <w:t>nor</w:t>
      </w:r>
      <w:r>
        <w:rPr>
          <w:rFonts w:hint="default" w:ascii="Times New Roman" w:hAnsi="Times New Roman" w:cs="Times New Roman"/>
          <w:spacing w:val="1"/>
          <w:sz w:val="20"/>
          <w:szCs w:val="20"/>
        </w:rPr>
        <w:t xml:space="preserve">  </w:t>
      </w:r>
      <w:r>
        <w:rPr>
          <w:rFonts w:hint="default" w:ascii="Times New Roman" w:hAnsi="Times New Roman" w:eastAsia="宋体" w:cs="Times New Roman"/>
          <w:spacing w:val="10"/>
          <w:sz w:val="20"/>
          <w:szCs w:val="20"/>
        </w:rPr>
        <w:t>置干句首时，句子需使用倒装结构。</w:t>
      </w:r>
    </w:p>
    <w:p w14:paraId="69B40EDD">
      <w:pPr>
        <w:pStyle w:val="2"/>
        <w:spacing w:before="37" w:line="192" w:lineRule="auto"/>
        <w:rPr>
          <w:rFonts w:hint="default" w:ascii="Times New Roman" w:hAnsi="Times New Roman" w:cs="Times New Roman"/>
          <w:sz w:val="20"/>
          <w:szCs w:val="20"/>
        </w:rPr>
      </w:pPr>
      <w:r>
        <w:rPr>
          <w:rFonts w:hint="default" w:ascii="Times New Roman" w:hAnsi="Times New Roman" w:cs="Times New Roman"/>
          <w:sz w:val="20"/>
          <w:szCs w:val="20"/>
        </w:rPr>
        <w:t>_________ is  there</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pine</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nor</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apple</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in</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pineapple.</w:t>
      </w:r>
    </w:p>
    <w:p w14:paraId="79BF07AB">
      <w:pPr>
        <w:spacing w:before="127" w:line="219" w:lineRule="auto"/>
        <w:rPr>
          <w:rFonts w:hint="default" w:ascii="Times New Roman" w:hAnsi="Times New Roman" w:eastAsia="宋体" w:cs="Times New Roman"/>
          <w:sz w:val="20"/>
          <w:szCs w:val="20"/>
        </w:rPr>
      </w:pPr>
      <w:r>
        <w:rPr>
          <w:rFonts w:hint="default" w:ascii="Times New Roman" w:hAnsi="Times New Roman" w:eastAsia="宋体" w:cs="Times New Roman"/>
          <w:spacing w:val="16"/>
          <w:sz w:val="20"/>
          <w:szCs w:val="20"/>
        </w:rPr>
        <w:t>菠萝里既没有松树也没有苹果。</w:t>
      </w:r>
    </w:p>
    <w:p w14:paraId="44FF66C6">
      <w:pPr>
        <w:numPr>
          <w:ilvl w:val="0"/>
          <w:numId w:val="40"/>
        </w:numPr>
        <w:spacing w:before="155" w:line="224" w:lineRule="auto"/>
        <w:outlineLvl w:val="0"/>
        <w:rPr>
          <w:rFonts w:hint="default" w:ascii="Times New Roman" w:hAnsi="Times New Roman" w:eastAsia="Arial" w:cs="Times New Roman"/>
          <w:b/>
          <w:bCs/>
          <w:sz w:val="20"/>
          <w:szCs w:val="20"/>
        </w:rPr>
      </w:pPr>
      <w:r>
        <w:rPr>
          <w:rFonts w:hint="eastAsia" w:ascii="Times New Roman" w:hAnsi="Times New Roman" w:eastAsia="宋体" w:cs="Times New Roman"/>
          <w:b/>
          <w:bCs/>
          <w:spacing w:val="-1"/>
          <w:sz w:val="20"/>
          <w:szCs w:val="20"/>
          <w:lang w:val="en-US" w:eastAsia="zh-CN"/>
        </w:rPr>
        <w:t xml:space="preserve"> </w:t>
      </w:r>
      <w:r>
        <w:rPr>
          <w:rFonts w:hint="default" w:ascii="Times New Roman" w:hAnsi="Times New Roman" w:eastAsia="Arial" w:cs="Times New Roman"/>
          <w:b/>
          <w:bCs/>
          <w:spacing w:val="-1"/>
          <w:sz w:val="20"/>
          <w:szCs w:val="20"/>
        </w:rPr>
        <w:t xml:space="preserve">or </w:t>
      </w:r>
      <w:r>
        <w:rPr>
          <w:rFonts w:hint="default" w:ascii="Times New Roman" w:hAnsi="Times New Roman" w:eastAsia="黑体" w:cs="Times New Roman"/>
          <w:b/>
          <w:bCs/>
          <w:spacing w:val="-1"/>
          <w:sz w:val="20"/>
          <w:szCs w:val="20"/>
        </w:rPr>
        <w:t>与</w:t>
      </w:r>
      <w:r>
        <w:rPr>
          <w:rFonts w:hint="default" w:ascii="Times New Roman" w:hAnsi="Times New Roman" w:eastAsia="Arial" w:cs="Times New Roman"/>
          <w:b/>
          <w:bCs/>
          <w:spacing w:val="-1"/>
          <w:sz w:val="20"/>
          <w:szCs w:val="20"/>
        </w:rPr>
        <w:t>either...or...</w:t>
      </w:r>
    </w:p>
    <w:p w14:paraId="5B87913D">
      <w:pPr>
        <w:pStyle w:val="2"/>
        <w:spacing w:before="93" w:line="338" w:lineRule="auto"/>
        <w:ind w:left="2" w:right="5" w:firstLine="57"/>
        <w:rPr>
          <w:rFonts w:hint="default" w:ascii="Times New Roman" w:hAnsi="Times New Roman" w:eastAsia="宋体" w:cs="Times New Roman"/>
          <w:b/>
          <w:bCs/>
          <w:sz w:val="20"/>
          <w:szCs w:val="20"/>
        </w:rPr>
      </w:pPr>
      <w:r>
        <w:rPr>
          <w:rFonts w:hint="default" w:ascii="Times New Roman" w:hAnsi="Times New Roman" w:cs="Times New Roman"/>
          <w:b/>
          <w:bCs/>
          <w:spacing w:val="9"/>
          <w:sz w:val="20"/>
          <w:szCs w:val="20"/>
        </w:rPr>
        <w:t>(1)</w:t>
      </w:r>
      <w:r>
        <w:rPr>
          <w:rFonts w:hint="default" w:ascii="Times New Roman" w:hAnsi="Times New Roman" w:cs="Times New Roman"/>
          <w:b/>
          <w:bCs/>
          <w:sz w:val="20"/>
          <w:szCs w:val="20"/>
        </w:rPr>
        <w:t>or</w:t>
      </w:r>
      <w:r>
        <w:rPr>
          <w:rFonts w:hint="default" w:ascii="Times New Roman" w:hAnsi="Times New Roman" w:cs="Times New Roman"/>
          <w:b/>
          <w:bCs/>
          <w:spacing w:val="9"/>
          <w:sz w:val="20"/>
          <w:szCs w:val="20"/>
        </w:rPr>
        <w:t xml:space="preserve">     </w:t>
      </w:r>
      <w:r>
        <w:rPr>
          <w:rFonts w:hint="default" w:ascii="Times New Roman" w:hAnsi="Times New Roman" w:eastAsia="宋体" w:cs="Times New Roman"/>
          <w:b/>
          <w:bCs/>
          <w:spacing w:val="9"/>
          <w:sz w:val="20"/>
          <w:szCs w:val="20"/>
        </w:rPr>
        <w:t xml:space="preserve">和 </w:t>
      </w:r>
      <w:r>
        <w:rPr>
          <w:rFonts w:hint="default" w:ascii="Times New Roman" w:hAnsi="Times New Roman" w:cs="Times New Roman"/>
          <w:b/>
          <w:bCs/>
          <w:sz w:val="20"/>
          <w:szCs w:val="20"/>
        </w:rPr>
        <w:t>either</w:t>
      </w:r>
      <w:r>
        <w:rPr>
          <w:rFonts w:hint="default" w:ascii="Times New Roman" w:hAnsi="Times New Roman" w:cs="Times New Roman"/>
          <w:b/>
          <w:bCs/>
          <w:spacing w:val="9"/>
          <w:sz w:val="20"/>
          <w:szCs w:val="20"/>
        </w:rPr>
        <w:t>...</w:t>
      </w:r>
      <w:r>
        <w:rPr>
          <w:rFonts w:hint="default" w:ascii="Times New Roman" w:hAnsi="Times New Roman" w:cs="Times New Roman"/>
          <w:b/>
          <w:bCs/>
          <w:sz w:val="20"/>
          <w:szCs w:val="20"/>
        </w:rPr>
        <w:t>or</w:t>
      </w:r>
      <w:r>
        <w:rPr>
          <w:rFonts w:hint="default" w:ascii="Times New Roman" w:hAnsi="Times New Roman" w:cs="Times New Roman"/>
          <w:b/>
          <w:bCs/>
          <w:spacing w:val="9"/>
          <w:sz w:val="20"/>
          <w:szCs w:val="20"/>
        </w:rPr>
        <w:t>...</w:t>
      </w:r>
      <w:r>
        <w:rPr>
          <w:rFonts w:hint="default" w:ascii="Times New Roman" w:hAnsi="Times New Roman" w:cs="Times New Roman"/>
          <w:b/>
          <w:bCs/>
          <w:spacing w:val="24"/>
          <w:sz w:val="20"/>
          <w:szCs w:val="20"/>
        </w:rPr>
        <w:t xml:space="preserve">  </w:t>
      </w:r>
      <w:r>
        <w:rPr>
          <w:rFonts w:hint="default" w:ascii="Times New Roman" w:hAnsi="Times New Roman" w:eastAsia="宋体" w:cs="Times New Roman"/>
          <w:b/>
          <w:bCs/>
          <w:spacing w:val="9"/>
          <w:sz w:val="20"/>
          <w:szCs w:val="20"/>
        </w:rPr>
        <w:t>可用于连接并列成分或并列分</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12"/>
          <w:sz w:val="20"/>
          <w:szCs w:val="20"/>
        </w:rPr>
        <w:t>句，表示选择关系。</w:t>
      </w:r>
    </w:p>
    <w:p w14:paraId="3F5BFDAC">
      <w:pPr>
        <w:pStyle w:val="2"/>
        <w:spacing w:before="2" w:line="334" w:lineRule="auto"/>
        <w:ind w:right="10"/>
        <w:jc w:val="both"/>
        <w:rPr>
          <w:rFonts w:hint="default" w:ascii="Times New Roman" w:hAnsi="Times New Roman" w:cs="Times New Roman"/>
          <w:sz w:val="20"/>
          <w:szCs w:val="20"/>
        </w:rPr>
      </w:pPr>
      <w:r>
        <w:rPr>
          <w:rFonts w:hint="default" w:ascii="Times New Roman" w:hAnsi="Times New Roman" w:cs="Times New Roman"/>
          <w:sz w:val="20"/>
          <w:szCs w:val="20"/>
        </w:rPr>
        <w:t>Cloning   is</w:t>
      </w:r>
      <w:r>
        <w:rPr>
          <w:rFonts w:hint="default" w:ascii="Times New Roman" w:hAnsi="Times New Roman" w:cs="Times New Roman"/>
          <w:spacing w:val="22"/>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20"/>
          <w:w w:val="101"/>
          <w:sz w:val="20"/>
          <w:szCs w:val="20"/>
        </w:rPr>
        <w:t xml:space="preserve">  </w:t>
      </w:r>
      <w:r>
        <w:rPr>
          <w:rFonts w:hint="default" w:ascii="Times New Roman" w:hAnsi="Times New Roman" w:cs="Times New Roman"/>
          <w:sz w:val="20"/>
          <w:szCs w:val="20"/>
        </w:rPr>
        <w:t>process   of</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making   an   ex</w:t>
      </w:r>
      <w:r>
        <w:rPr>
          <w:rFonts w:hint="default" w:ascii="Times New Roman" w:hAnsi="Times New Roman" w:cs="Times New Roman"/>
          <w:spacing w:val="-1"/>
          <w:sz w:val="20"/>
          <w:szCs w:val="20"/>
        </w:rPr>
        <w:t>act   copy   of</w:t>
      </w:r>
      <w:r>
        <w:rPr>
          <w:rFonts w:hint="default" w:ascii="Times New Roman" w:hAnsi="Times New Roman" w:cs="Times New Roman"/>
          <w:spacing w:val="15"/>
          <w:sz w:val="20"/>
          <w:szCs w:val="20"/>
        </w:rPr>
        <w:t xml:space="preserve">  </w:t>
      </w:r>
      <w:r>
        <w:rPr>
          <w:rFonts w:hint="default" w:ascii="Times New Roman" w:hAnsi="Times New Roman" w:cs="Times New Roman"/>
          <w:spacing w:val="-1"/>
          <w:sz w:val="20"/>
          <w:szCs w:val="20"/>
        </w:rPr>
        <w:t>a</w:t>
      </w:r>
      <w:r>
        <w:rPr>
          <w:rFonts w:hint="default" w:ascii="Times New Roman" w:hAnsi="Times New Roman" w:cs="Times New Roman"/>
          <w:sz w:val="20"/>
          <w:szCs w:val="20"/>
        </w:rPr>
        <w:t xml:space="preserve"> plant   or   animal</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and</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developing</w:t>
      </w:r>
      <w:r>
        <w:rPr>
          <w:rFonts w:hint="default" w:ascii="Times New Roman" w:hAnsi="Times New Roman" w:cs="Times New Roman"/>
          <w:spacing w:val="4"/>
          <w:sz w:val="20"/>
          <w:szCs w:val="20"/>
        </w:rPr>
        <w:t xml:space="preserve">   </w:t>
      </w:r>
      <w:r>
        <w:rPr>
          <w:rFonts w:hint="default" w:ascii="Times New Roman" w:hAnsi="Times New Roman" w:cs="Times New Roman"/>
          <w:spacing w:val="-1"/>
          <w:sz w:val="20"/>
          <w:szCs w:val="20"/>
        </w:rPr>
        <w:t>it</w:t>
      </w:r>
      <w:r>
        <w:rPr>
          <w:rFonts w:hint="default" w:ascii="Times New Roman" w:hAnsi="Times New Roman" w:cs="Times New Roman"/>
          <w:spacing w:val="3"/>
          <w:sz w:val="20"/>
          <w:szCs w:val="20"/>
        </w:rPr>
        <w:t xml:space="preserve">   </w:t>
      </w:r>
      <w:r>
        <w:rPr>
          <w:rFonts w:hint="default" w:ascii="Times New Roman" w:hAnsi="Times New Roman" w:cs="Times New Roman"/>
          <w:spacing w:val="-39"/>
          <w:sz w:val="20"/>
          <w:szCs w:val="20"/>
          <w:u w:val="single" w:color="auto"/>
        </w:rPr>
        <w:t xml:space="preserve"> </w:t>
      </w:r>
      <w:r>
        <w:rPr>
          <w:rFonts w:hint="default" w:ascii="Times New Roman" w:hAnsi="Times New Roman" w:cs="Times New Roman"/>
          <w:sz w:val="20"/>
          <w:szCs w:val="20"/>
        </w:rPr>
        <w:t>________</w:t>
      </w:r>
      <w:r>
        <w:rPr>
          <w:rFonts w:hint="default" w:ascii="Times New Roman" w:hAnsi="Times New Roman" w:cs="Times New Roman"/>
          <w:spacing w:val="-1"/>
          <w:sz w:val="20"/>
          <w:szCs w:val="20"/>
        </w:rPr>
        <w:t xml:space="preserve">     naturally</w:t>
      </w:r>
      <w:r>
        <w:rPr>
          <w:rFonts w:hint="default" w:ascii="Times New Roman" w:hAnsi="Times New Roman" w:cs="Times New Roman"/>
          <w:spacing w:val="7"/>
          <w:sz w:val="20"/>
          <w:szCs w:val="20"/>
        </w:rPr>
        <w:t xml:space="preserve">   </w:t>
      </w:r>
      <w:r>
        <w:rPr>
          <w:rFonts w:hint="default" w:ascii="Times New Roman" w:hAnsi="Times New Roman" w:cs="Times New Roman"/>
          <w:spacing w:val="-1"/>
          <w:sz w:val="20"/>
          <w:szCs w:val="20"/>
        </w:rPr>
        <w:t>or</w:t>
      </w:r>
      <w:r>
        <w:rPr>
          <w:rFonts w:hint="default" w:ascii="Times New Roman" w:hAnsi="Times New Roman" w:cs="Times New Roman"/>
          <w:spacing w:val="1"/>
          <w:sz w:val="20"/>
          <w:szCs w:val="20"/>
        </w:rPr>
        <w:t xml:space="preserve"> </w:t>
      </w:r>
      <w:r>
        <w:rPr>
          <w:rFonts w:hint="default" w:ascii="Times New Roman" w:hAnsi="Times New Roman" w:cs="Times New Roman"/>
          <w:spacing w:val="-1"/>
          <w:sz w:val="20"/>
          <w:szCs w:val="20"/>
        </w:rPr>
        <w:t>artificially.</w:t>
      </w:r>
    </w:p>
    <w:p w14:paraId="11FE31B7">
      <w:pPr>
        <w:spacing w:before="2" w:line="310" w:lineRule="auto"/>
        <w:ind w:right="18"/>
        <w:rPr>
          <w:rFonts w:hint="default" w:ascii="Times New Roman" w:hAnsi="Times New Roman" w:eastAsia="宋体" w:cs="Times New Roman"/>
          <w:sz w:val="20"/>
          <w:szCs w:val="20"/>
        </w:rPr>
      </w:pPr>
      <w:r>
        <w:rPr>
          <w:rFonts w:hint="default" w:ascii="Times New Roman" w:hAnsi="Times New Roman" w:eastAsia="宋体" w:cs="Times New Roman"/>
          <w:spacing w:val="-12"/>
          <w:sz w:val="20"/>
          <w:szCs w:val="20"/>
        </w:rPr>
        <w:t>克隆是一种准确复制植物或动物并通过自然或人工</w:t>
      </w:r>
      <w:r>
        <w:rPr>
          <w:rFonts w:hint="default" w:ascii="Times New Roman" w:hAnsi="Times New Roman" w:eastAsia="宋体" w:cs="Times New Roman"/>
          <w:spacing w:val="15"/>
          <w:sz w:val="20"/>
          <w:szCs w:val="20"/>
        </w:rPr>
        <w:t xml:space="preserve"> 方式培育的过程。</w:t>
      </w:r>
    </w:p>
    <w:p w14:paraId="2BADB3DE">
      <w:pPr>
        <w:pStyle w:val="2"/>
        <w:spacing w:before="50" w:line="189" w:lineRule="auto"/>
        <w:rPr>
          <w:rFonts w:hint="default" w:ascii="Times New Roman" w:hAnsi="Times New Roman" w:cs="Times New Roman"/>
          <w:sz w:val="20"/>
          <w:szCs w:val="20"/>
        </w:rPr>
      </w:pPr>
      <w:r>
        <w:rPr>
          <w:rFonts w:hint="default" w:ascii="Times New Roman" w:hAnsi="Times New Roman" w:cs="Times New Roman"/>
          <w:sz w:val="20"/>
          <w:szCs w:val="20"/>
        </w:rPr>
        <w:t>________</w:t>
      </w:r>
      <w:r>
        <w:rPr>
          <w:rFonts w:hint="default" w:ascii="Times New Roman" w:hAnsi="Times New Roman" w:cs="Times New Roman"/>
          <w:b/>
          <w:bCs/>
          <w:spacing w:val="33"/>
          <w:sz w:val="20"/>
          <w:szCs w:val="20"/>
        </w:rPr>
        <w:t xml:space="preserve"> </w:t>
      </w:r>
      <w:r>
        <w:rPr>
          <w:rFonts w:hint="default" w:ascii="Times New Roman" w:hAnsi="Times New Roman" w:cs="Times New Roman"/>
          <w:b/>
          <w:bCs/>
          <w:spacing w:val="-2"/>
          <w:sz w:val="20"/>
          <w:szCs w:val="20"/>
        </w:rPr>
        <w:t>he</w:t>
      </w:r>
      <w:r>
        <w:rPr>
          <w:rFonts w:hint="default" w:ascii="Times New Roman" w:hAnsi="Times New Roman" w:cs="Times New Roman"/>
          <w:b/>
          <w:bCs/>
          <w:spacing w:val="39"/>
          <w:w w:val="101"/>
          <w:sz w:val="20"/>
          <w:szCs w:val="20"/>
        </w:rPr>
        <w:t xml:space="preserve"> </w:t>
      </w:r>
      <w:r>
        <w:rPr>
          <w:rFonts w:hint="default" w:ascii="Times New Roman" w:hAnsi="Times New Roman" w:cs="Times New Roman"/>
          <w:b/>
          <w:bCs/>
          <w:spacing w:val="-2"/>
          <w:sz w:val="20"/>
          <w:szCs w:val="20"/>
        </w:rPr>
        <w:t>could</w:t>
      </w:r>
      <w:r>
        <w:rPr>
          <w:rFonts w:hint="default" w:ascii="Times New Roman" w:hAnsi="Times New Roman" w:cs="Times New Roman"/>
          <w:b/>
          <w:bCs/>
          <w:spacing w:val="38"/>
          <w:w w:val="101"/>
          <w:sz w:val="20"/>
          <w:szCs w:val="20"/>
        </w:rPr>
        <w:t xml:space="preserve"> </w:t>
      </w:r>
      <w:r>
        <w:rPr>
          <w:rFonts w:hint="default" w:ascii="Times New Roman" w:hAnsi="Times New Roman" w:cs="Times New Roman"/>
          <w:b/>
          <w:bCs/>
          <w:spacing w:val="-2"/>
          <w:sz w:val="20"/>
          <w:szCs w:val="20"/>
        </w:rPr>
        <w:t>not</w:t>
      </w:r>
      <w:r>
        <w:rPr>
          <w:rFonts w:hint="default" w:ascii="Times New Roman" w:hAnsi="Times New Roman" w:cs="Times New Roman"/>
          <w:b/>
          <w:bCs/>
          <w:spacing w:val="39"/>
          <w:w w:val="101"/>
          <w:sz w:val="20"/>
          <w:szCs w:val="20"/>
        </w:rPr>
        <w:t xml:space="preserve"> </w:t>
      </w:r>
      <w:r>
        <w:rPr>
          <w:rFonts w:hint="default" w:ascii="Times New Roman" w:hAnsi="Times New Roman" w:cs="Times New Roman"/>
          <w:b/>
          <w:bCs/>
          <w:spacing w:val="-2"/>
          <w:sz w:val="20"/>
          <w:szCs w:val="20"/>
        </w:rPr>
        <w:t>come</w:t>
      </w:r>
      <w:r>
        <w:rPr>
          <w:rFonts w:hint="default" w:ascii="Times New Roman" w:hAnsi="Times New Roman" w:cs="Times New Roman"/>
          <w:b/>
          <w:bCs/>
          <w:spacing w:val="39"/>
          <w:sz w:val="20"/>
          <w:szCs w:val="20"/>
        </w:rPr>
        <w:t xml:space="preserve"> </w:t>
      </w:r>
      <w:r>
        <w:rPr>
          <w:rFonts w:hint="default" w:ascii="Times New Roman" w:hAnsi="Times New Roman" w:cs="Times New Roman"/>
          <w:b/>
          <w:bCs/>
          <w:spacing w:val="-2"/>
          <w:sz w:val="20"/>
          <w:szCs w:val="20"/>
        </w:rPr>
        <w:t>or</w:t>
      </w:r>
      <w:r>
        <w:rPr>
          <w:rFonts w:hint="default" w:ascii="Times New Roman" w:hAnsi="Times New Roman" w:cs="Times New Roman"/>
          <w:b/>
          <w:bCs/>
          <w:spacing w:val="38"/>
          <w:w w:val="101"/>
          <w:sz w:val="20"/>
          <w:szCs w:val="20"/>
        </w:rPr>
        <w:t xml:space="preserve"> </w:t>
      </w:r>
      <w:r>
        <w:rPr>
          <w:rFonts w:hint="default" w:ascii="Times New Roman" w:hAnsi="Times New Roman" w:cs="Times New Roman"/>
          <w:b/>
          <w:bCs/>
          <w:spacing w:val="-2"/>
          <w:sz w:val="20"/>
          <w:szCs w:val="20"/>
        </w:rPr>
        <w:t>he</w:t>
      </w:r>
      <w:r>
        <w:rPr>
          <w:rFonts w:hint="default" w:ascii="Times New Roman" w:hAnsi="Times New Roman" w:cs="Times New Roman"/>
          <w:b/>
          <w:bCs/>
          <w:spacing w:val="39"/>
          <w:w w:val="101"/>
          <w:sz w:val="20"/>
          <w:szCs w:val="20"/>
        </w:rPr>
        <w:t xml:space="preserve"> </w:t>
      </w:r>
      <w:r>
        <w:rPr>
          <w:rFonts w:hint="default" w:ascii="Times New Roman" w:hAnsi="Times New Roman" w:cs="Times New Roman"/>
          <w:b/>
          <w:bCs/>
          <w:spacing w:val="-2"/>
          <w:sz w:val="20"/>
          <w:szCs w:val="20"/>
        </w:rPr>
        <w:t>did</w:t>
      </w:r>
      <w:r>
        <w:rPr>
          <w:rFonts w:hint="default" w:ascii="Times New Roman" w:hAnsi="Times New Roman" w:cs="Times New Roman"/>
          <w:b/>
          <w:bCs/>
          <w:spacing w:val="38"/>
          <w:w w:val="101"/>
          <w:sz w:val="20"/>
          <w:szCs w:val="20"/>
        </w:rPr>
        <w:t xml:space="preserve"> </w:t>
      </w:r>
      <w:r>
        <w:rPr>
          <w:rFonts w:hint="default" w:ascii="Times New Roman" w:hAnsi="Times New Roman" w:cs="Times New Roman"/>
          <w:b/>
          <w:bCs/>
          <w:spacing w:val="-2"/>
          <w:sz w:val="20"/>
          <w:szCs w:val="20"/>
        </w:rPr>
        <w:t>not</w:t>
      </w:r>
      <w:r>
        <w:rPr>
          <w:rFonts w:hint="default" w:ascii="Times New Roman" w:hAnsi="Times New Roman" w:cs="Times New Roman"/>
          <w:b/>
          <w:bCs/>
          <w:spacing w:val="33"/>
          <w:w w:val="101"/>
          <w:sz w:val="20"/>
          <w:szCs w:val="20"/>
        </w:rPr>
        <w:t xml:space="preserve"> </w:t>
      </w:r>
      <w:r>
        <w:rPr>
          <w:rFonts w:hint="default" w:ascii="Times New Roman" w:hAnsi="Times New Roman" w:cs="Times New Roman"/>
          <w:b/>
          <w:bCs/>
          <w:spacing w:val="-2"/>
          <w:sz w:val="20"/>
          <w:szCs w:val="20"/>
        </w:rPr>
        <w:t>want</w:t>
      </w:r>
      <w:r>
        <w:rPr>
          <w:rFonts w:hint="default" w:ascii="Times New Roman" w:hAnsi="Times New Roman" w:cs="Times New Roman"/>
          <w:b/>
          <w:bCs/>
          <w:spacing w:val="36"/>
          <w:sz w:val="20"/>
          <w:szCs w:val="20"/>
        </w:rPr>
        <w:t xml:space="preserve"> </w:t>
      </w:r>
      <w:r>
        <w:rPr>
          <w:rFonts w:hint="default" w:ascii="Times New Roman" w:hAnsi="Times New Roman" w:cs="Times New Roman"/>
          <w:b/>
          <w:bCs/>
          <w:spacing w:val="-2"/>
          <w:sz w:val="20"/>
          <w:szCs w:val="20"/>
        </w:rPr>
        <w:t>to.</w:t>
      </w:r>
    </w:p>
    <w:p w14:paraId="2E16A943">
      <w:pPr>
        <w:spacing w:before="89" w:line="219" w:lineRule="auto"/>
        <w:rPr>
          <w:rFonts w:hint="default" w:ascii="Times New Roman" w:hAnsi="Times New Roman" w:eastAsia="宋体" w:cs="Times New Roman"/>
          <w:sz w:val="20"/>
          <w:szCs w:val="20"/>
        </w:rPr>
      </w:pPr>
      <w:r>
        <w:rPr>
          <w:rFonts w:hint="default" w:ascii="Times New Roman" w:hAnsi="Times New Roman" w:eastAsia="宋体" w:cs="Times New Roman"/>
          <w:spacing w:val="10"/>
          <w:sz w:val="20"/>
          <w:szCs w:val="20"/>
        </w:rPr>
        <w:t>他要么是不能来，要么就是不想来。</w:t>
      </w:r>
    </w:p>
    <w:p w14:paraId="2CD929D3">
      <w:pPr>
        <w:pStyle w:val="2"/>
        <w:spacing w:before="14" w:line="321" w:lineRule="auto"/>
        <w:ind w:left="2" w:right="49" w:firstLine="57"/>
        <w:rPr>
          <w:rFonts w:hint="default" w:ascii="Times New Roman" w:hAnsi="Times New Roman" w:eastAsia="宋体" w:cs="Times New Roman"/>
          <w:b/>
          <w:bCs/>
          <w:sz w:val="20"/>
          <w:szCs w:val="20"/>
        </w:rPr>
      </w:pPr>
      <w:r>
        <w:rPr>
          <w:rFonts w:hint="default" w:ascii="Times New Roman" w:hAnsi="Times New Roman" w:cs="Times New Roman"/>
          <w:b/>
          <w:bCs/>
          <w:spacing w:val="-12"/>
          <w:sz w:val="20"/>
          <w:szCs w:val="20"/>
        </w:rPr>
        <w:t xml:space="preserve">(2)or   </w:t>
      </w:r>
      <w:r>
        <w:rPr>
          <w:rFonts w:hint="default" w:ascii="Times New Roman" w:hAnsi="Times New Roman" w:eastAsia="宋体" w:cs="Times New Roman"/>
          <w:b/>
          <w:bCs/>
          <w:spacing w:val="-12"/>
          <w:sz w:val="20"/>
          <w:szCs w:val="20"/>
        </w:rPr>
        <w:t>还可以用于“祈使句+</w:t>
      </w:r>
      <w:r>
        <w:rPr>
          <w:rFonts w:hint="default" w:ascii="Times New Roman" w:hAnsi="Times New Roman" w:cs="Times New Roman"/>
          <w:b/>
          <w:bCs/>
          <w:spacing w:val="-12"/>
          <w:sz w:val="20"/>
          <w:szCs w:val="20"/>
        </w:rPr>
        <w:t>or+</w:t>
      </w:r>
      <w:r>
        <w:rPr>
          <w:rFonts w:hint="default" w:ascii="Times New Roman" w:hAnsi="Times New Roman" w:eastAsia="宋体" w:cs="Times New Roman"/>
          <w:b/>
          <w:bCs/>
          <w:spacing w:val="-12"/>
          <w:sz w:val="20"/>
          <w:szCs w:val="20"/>
        </w:rPr>
        <w:t>陈</w:t>
      </w:r>
      <w:r>
        <w:rPr>
          <w:rFonts w:hint="default" w:ascii="Times New Roman" w:hAnsi="Times New Roman" w:eastAsia="宋体" w:cs="Times New Roman"/>
          <w:b/>
          <w:bCs/>
          <w:spacing w:val="-13"/>
          <w:sz w:val="20"/>
          <w:szCs w:val="20"/>
        </w:rPr>
        <w:t>述句”结构，意</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1"/>
          <w:sz w:val="20"/>
          <w:szCs w:val="20"/>
        </w:rPr>
        <w:t>为“否则”。</w:t>
      </w:r>
    </w:p>
    <w:p w14:paraId="028199A1">
      <w:pPr>
        <w:pStyle w:val="2"/>
        <w:spacing w:before="38" w:line="192" w:lineRule="auto"/>
        <w:rPr>
          <w:rFonts w:hint="default" w:ascii="Times New Roman" w:hAnsi="Times New Roman" w:cs="Times New Roman"/>
          <w:sz w:val="20"/>
          <w:szCs w:val="20"/>
        </w:rPr>
      </w:pPr>
      <w:r>
        <w:rPr>
          <w:rFonts w:hint="default" w:ascii="Times New Roman" w:hAnsi="Times New Roman" w:cs="Times New Roman"/>
          <w:sz w:val="20"/>
          <w:szCs w:val="20"/>
        </w:rPr>
        <w:t>Make</w:t>
      </w:r>
      <w:r>
        <w:rPr>
          <w:rFonts w:hint="default" w:ascii="Times New Roman" w:hAnsi="Times New Roman" w:cs="Times New Roman"/>
          <w:spacing w:val="20"/>
          <w:w w:val="101"/>
          <w:sz w:val="20"/>
          <w:szCs w:val="20"/>
        </w:rPr>
        <w:t xml:space="preserve">  </w:t>
      </w:r>
      <w:r>
        <w:rPr>
          <w:rFonts w:hint="default" w:ascii="Times New Roman" w:hAnsi="Times New Roman" w:cs="Times New Roman"/>
          <w:sz w:val="20"/>
          <w:szCs w:val="20"/>
        </w:rPr>
        <w:t>up</w:t>
      </w:r>
      <w:r>
        <w:rPr>
          <w:rFonts w:hint="default" w:ascii="Times New Roman" w:hAnsi="Times New Roman" w:cs="Times New Roman"/>
          <w:spacing w:val="21"/>
          <w:w w:val="101"/>
          <w:sz w:val="20"/>
          <w:szCs w:val="20"/>
        </w:rPr>
        <w:t xml:space="preserve">  </w:t>
      </w:r>
      <w:r>
        <w:rPr>
          <w:rFonts w:hint="default" w:ascii="Times New Roman" w:hAnsi="Times New Roman" w:cs="Times New Roman"/>
          <w:sz w:val="20"/>
          <w:szCs w:val="20"/>
        </w:rPr>
        <w:t>your</w:t>
      </w:r>
      <w:r>
        <w:rPr>
          <w:rFonts w:hint="default" w:ascii="Times New Roman" w:hAnsi="Times New Roman" w:cs="Times New Roman"/>
          <w:spacing w:val="20"/>
          <w:w w:val="101"/>
          <w:sz w:val="20"/>
          <w:szCs w:val="20"/>
        </w:rPr>
        <w:t xml:space="preserve">  </w:t>
      </w:r>
      <w:r>
        <w:rPr>
          <w:rFonts w:hint="default" w:ascii="Times New Roman" w:hAnsi="Times New Roman" w:cs="Times New Roman"/>
          <w:sz w:val="20"/>
          <w:szCs w:val="20"/>
        </w:rPr>
        <w:t>mind,________you'</w:t>
      </w:r>
      <w:r>
        <w:rPr>
          <w:rFonts w:hint="default" w:ascii="Times New Roman" w:hAnsi="Times New Roman" w:cs="Times New Roman"/>
          <w:spacing w:val="-1"/>
          <w:sz w:val="20"/>
          <w:szCs w:val="20"/>
        </w:rPr>
        <w:t>ll</w:t>
      </w:r>
      <w:r>
        <w:rPr>
          <w:rFonts w:hint="default" w:ascii="Times New Roman" w:hAnsi="Times New Roman" w:cs="Times New Roman"/>
          <w:spacing w:val="21"/>
          <w:w w:val="101"/>
          <w:sz w:val="20"/>
          <w:szCs w:val="20"/>
        </w:rPr>
        <w:t xml:space="preserve">  </w:t>
      </w:r>
      <w:r>
        <w:rPr>
          <w:rFonts w:hint="default" w:ascii="Times New Roman" w:hAnsi="Times New Roman" w:cs="Times New Roman"/>
          <w:spacing w:val="-1"/>
          <w:sz w:val="20"/>
          <w:szCs w:val="20"/>
        </w:rPr>
        <w:t>miss</w:t>
      </w:r>
      <w:r>
        <w:rPr>
          <w:rFonts w:hint="default" w:ascii="Times New Roman" w:hAnsi="Times New Roman" w:cs="Times New Roman"/>
          <w:spacing w:val="21"/>
          <w:sz w:val="20"/>
          <w:szCs w:val="20"/>
        </w:rPr>
        <w:t xml:space="preserve">  </w:t>
      </w:r>
      <w:r>
        <w:rPr>
          <w:rFonts w:hint="default" w:ascii="Times New Roman" w:hAnsi="Times New Roman" w:cs="Times New Roman"/>
          <w:spacing w:val="-1"/>
          <w:sz w:val="20"/>
          <w:szCs w:val="20"/>
        </w:rPr>
        <w:t>the   chance.</w:t>
      </w:r>
    </w:p>
    <w:p w14:paraId="23400370">
      <w:pPr>
        <w:spacing w:before="116" w:line="219" w:lineRule="auto"/>
        <w:rPr>
          <w:rFonts w:hint="default" w:ascii="Times New Roman" w:hAnsi="Times New Roman" w:eastAsia="宋体" w:cs="Times New Roman"/>
          <w:sz w:val="20"/>
          <w:szCs w:val="20"/>
        </w:rPr>
      </w:pPr>
      <w:r>
        <w:rPr>
          <w:rFonts w:hint="default" w:ascii="Times New Roman" w:hAnsi="Times New Roman" w:eastAsia="宋体" w:cs="Times New Roman"/>
          <w:spacing w:val="11"/>
          <w:sz w:val="20"/>
          <w:szCs w:val="20"/>
        </w:rPr>
        <w:t>拿定主意，否则你就失去这次机会了。</w:t>
      </w:r>
    </w:p>
    <w:p w14:paraId="3BFFE3A6">
      <w:pPr>
        <w:numPr>
          <w:ilvl w:val="0"/>
          <w:numId w:val="40"/>
        </w:numPr>
        <w:spacing w:before="143" w:line="212" w:lineRule="auto"/>
        <w:ind w:left="0" w:leftChars="0" w:firstLine="0" w:firstLineChars="0"/>
        <w:rPr>
          <w:rFonts w:hint="default" w:ascii="Times New Roman" w:hAnsi="Times New Roman" w:eastAsia="Arial" w:cs="Times New Roman"/>
          <w:b/>
          <w:bCs/>
          <w:sz w:val="20"/>
          <w:szCs w:val="20"/>
        </w:rPr>
      </w:pPr>
      <w:r>
        <w:rPr>
          <w:rFonts w:hint="default" w:ascii="Times New Roman" w:hAnsi="Times New Roman" w:eastAsia="Arial" w:cs="Times New Roman"/>
          <w:b/>
          <w:bCs/>
          <w:sz w:val="20"/>
          <w:szCs w:val="20"/>
        </w:rPr>
        <w:t>but</w:t>
      </w:r>
      <w:r>
        <w:rPr>
          <w:rFonts w:hint="default" w:ascii="Times New Roman" w:hAnsi="Times New Roman" w:eastAsia="黑体" w:cs="Times New Roman"/>
          <w:b/>
          <w:bCs/>
          <w:spacing w:val="9"/>
          <w:sz w:val="20"/>
          <w:szCs w:val="20"/>
        </w:rPr>
        <w:t>与</w:t>
      </w:r>
      <w:r>
        <w:rPr>
          <w:rFonts w:hint="default" w:ascii="Times New Roman" w:hAnsi="Times New Roman" w:eastAsia="Arial" w:cs="Times New Roman"/>
          <w:b/>
          <w:bCs/>
          <w:sz w:val="20"/>
          <w:szCs w:val="20"/>
        </w:rPr>
        <w:t>yet</w:t>
      </w:r>
    </w:p>
    <w:p w14:paraId="75E2322D">
      <w:pPr>
        <w:pStyle w:val="2"/>
        <w:spacing w:before="98" w:line="345" w:lineRule="auto"/>
        <w:ind w:left="2" w:right="24" w:firstLine="57"/>
        <w:rPr>
          <w:rFonts w:hint="default" w:ascii="Times New Roman" w:hAnsi="Times New Roman" w:eastAsia="宋体" w:cs="Times New Roman"/>
          <w:b/>
          <w:bCs/>
          <w:sz w:val="20"/>
          <w:szCs w:val="20"/>
        </w:rPr>
      </w:pPr>
      <w:r>
        <w:rPr>
          <w:rFonts w:hint="default" w:ascii="Times New Roman" w:hAnsi="Times New Roman" w:cs="Times New Roman"/>
          <w:b/>
          <w:bCs/>
          <w:spacing w:val="14"/>
          <w:sz w:val="20"/>
          <w:szCs w:val="20"/>
        </w:rPr>
        <w:t>(1)</w:t>
      </w:r>
      <w:r>
        <w:rPr>
          <w:rFonts w:hint="default" w:ascii="Times New Roman" w:hAnsi="Times New Roman" w:cs="Times New Roman"/>
          <w:b/>
          <w:bCs/>
          <w:sz w:val="20"/>
          <w:szCs w:val="20"/>
        </w:rPr>
        <w:t>but</w:t>
      </w:r>
      <w:r>
        <w:rPr>
          <w:rFonts w:hint="default" w:ascii="Times New Roman" w:hAnsi="Times New Roman" w:cs="Times New Roman"/>
          <w:b/>
          <w:bCs/>
          <w:spacing w:val="14"/>
          <w:sz w:val="20"/>
          <w:szCs w:val="20"/>
        </w:rPr>
        <w:t xml:space="preserve"> </w:t>
      </w:r>
      <w:r>
        <w:rPr>
          <w:rFonts w:hint="default" w:ascii="Times New Roman" w:hAnsi="Times New Roman" w:eastAsia="宋体" w:cs="Times New Roman"/>
          <w:b/>
          <w:bCs/>
          <w:spacing w:val="14"/>
          <w:sz w:val="20"/>
          <w:szCs w:val="20"/>
        </w:rPr>
        <w:t>和</w:t>
      </w:r>
      <w:r>
        <w:rPr>
          <w:rFonts w:hint="default" w:ascii="Times New Roman" w:hAnsi="Times New Roman" w:eastAsia="宋体" w:cs="Times New Roman"/>
          <w:b/>
          <w:bCs/>
          <w:spacing w:val="-20"/>
          <w:sz w:val="20"/>
          <w:szCs w:val="20"/>
        </w:rPr>
        <w:t xml:space="preserve"> </w:t>
      </w:r>
      <w:r>
        <w:rPr>
          <w:rFonts w:hint="default" w:ascii="Times New Roman" w:hAnsi="Times New Roman" w:cs="Times New Roman"/>
          <w:b/>
          <w:bCs/>
          <w:sz w:val="20"/>
          <w:szCs w:val="20"/>
        </w:rPr>
        <w:t>yet</w:t>
      </w:r>
      <w:r>
        <w:rPr>
          <w:rFonts w:hint="default" w:ascii="Times New Roman" w:hAnsi="Times New Roman" w:cs="Times New Roman"/>
          <w:b/>
          <w:bCs/>
          <w:spacing w:val="34"/>
          <w:w w:val="101"/>
          <w:sz w:val="20"/>
          <w:szCs w:val="20"/>
        </w:rPr>
        <w:t xml:space="preserve"> </w:t>
      </w:r>
      <w:r>
        <w:rPr>
          <w:rFonts w:hint="default" w:ascii="Times New Roman" w:hAnsi="Times New Roman" w:eastAsia="宋体" w:cs="Times New Roman"/>
          <w:b/>
          <w:bCs/>
          <w:spacing w:val="14"/>
          <w:sz w:val="20"/>
          <w:szCs w:val="20"/>
        </w:rPr>
        <w:t>可用于连接并列成分或并列分句</w:t>
      </w:r>
      <w:r>
        <w:rPr>
          <w:rFonts w:hint="default" w:ascii="Times New Roman" w:hAnsi="Times New Roman" w:eastAsia="宋体" w:cs="Times New Roman"/>
          <w:b/>
          <w:bCs/>
          <w:spacing w:val="13"/>
          <w:sz w:val="20"/>
          <w:szCs w:val="20"/>
        </w:rPr>
        <w:t>，表</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12"/>
          <w:sz w:val="20"/>
          <w:szCs w:val="20"/>
        </w:rPr>
        <w:t>示转折关系。</w:t>
      </w:r>
    </w:p>
    <w:p w14:paraId="265F7DB4">
      <w:pPr>
        <w:pStyle w:val="2"/>
        <w:spacing w:line="293" w:lineRule="auto"/>
        <w:ind w:right="8"/>
        <w:rPr>
          <w:rFonts w:hint="eastAsia" w:eastAsia="宋体" w:cs="Times New Roman"/>
          <w:b w:val="0"/>
          <w:bCs w:val="0"/>
          <w:spacing w:val="-2"/>
          <w:sz w:val="20"/>
          <w:szCs w:val="20"/>
          <w:lang w:val="en-US" w:eastAsia="zh-CN"/>
        </w:rPr>
      </w:pPr>
      <w:r>
        <w:rPr>
          <w:rFonts w:hint="default" w:ascii="Times New Roman" w:hAnsi="Times New Roman" w:cs="Times New Roman"/>
          <w:b w:val="0"/>
          <w:bCs w:val="0"/>
          <w:spacing w:val="-1"/>
          <w:sz w:val="20"/>
          <w:szCs w:val="20"/>
        </w:rPr>
        <w:t>Fortune  often  knocks</w:t>
      </w:r>
      <w:r>
        <w:rPr>
          <w:rFonts w:hint="default" w:ascii="Times New Roman" w:hAnsi="Times New Roman" w:cs="Times New Roman"/>
          <w:b w:val="0"/>
          <w:bCs w:val="0"/>
          <w:spacing w:val="15"/>
          <w:w w:val="101"/>
          <w:sz w:val="20"/>
          <w:szCs w:val="20"/>
        </w:rPr>
        <w:t xml:space="preserve">  </w:t>
      </w:r>
      <w:r>
        <w:rPr>
          <w:rFonts w:hint="default" w:ascii="Times New Roman" w:hAnsi="Times New Roman" w:cs="Times New Roman"/>
          <w:b w:val="0"/>
          <w:bCs w:val="0"/>
          <w:spacing w:val="-1"/>
          <w:sz w:val="20"/>
          <w:szCs w:val="20"/>
        </w:rPr>
        <w:t>at  the</w:t>
      </w:r>
      <w:r>
        <w:rPr>
          <w:rFonts w:hint="default" w:ascii="Times New Roman" w:hAnsi="Times New Roman" w:cs="Times New Roman"/>
          <w:b w:val="0"/>
          <w:bCs w:val="0"/>
          <w:spacing w:val="6"/>
          <w:sz w:val="20"/>
          <w:szCs w:val="20"/>
        </w:rPr>
        <w:t xml:space="preserve">  </w:t>
      </w:r>
      <w:r>
        <w:rPr>
          <w:rFonts w:hint="default" w:ascii="Times New Roman" w:hAnsi="Times New Roman" w:cs="Times New Roman"/>
          <w:b w:val="0"/>
          <w:bCs w:val="0"/>
          <w:spacing w:val="-1"/>
          <w:sz w:val="20"/>
          <w:szCs w:val="20"/>
        </w:rPr>
        <w:t>door,</w:t>
      </w:r>
      <w:r>
        <w:rPr>
          <w:rFonts w:hint="default" w:ascii="Times New Roman" w:hAnsi="Times New Roman" w:cs="Times New Roman"/>
          <w:b w:val="0"/>
          <w:bCs w:val="0"/>
          <w:sz w:val="20"/>
          <w:szCs w:val="20"/>
        </w:rPr>
        <w:t>________</w:t>
      </w:r>
      <w:r>
        <w:rPr>
          <w:rFonts w:hint="default" w:ascii="Times New Roman" w:hAnsi="Times New Roman" w:cs="Times New Roman"/>
          <w:b w:val="0"/>
          <w:bCs w:val="0"/>
          <w:spacing w:val="4"/>
          <w:sz w:val="20"/>
          <w:szCs w:val="20"/>
        </w:rPr>
        <w:t xml:space="preserve"> </w:t>
      </w:r>
      <w:r>
        <w:rPr>
          <w:rFonts w:hint="default" w:ascii="Times New Roman" w:hAnsi="Times New Roman" w:cs="Times New Roman"/>
          <w:b w:val="0"/>
          <w:bCs w:val="0"/>
          <w:spacing w:val="-1"/>
          <w:sz w:val="20"/>
          <w:szCs w:val="20"/>
        </w:rPr>
        <w:t>the</w:t>
      </w:r>
      <w:r>
        <w:rPr>
          <w:rFonts w:hint="default" w:ascii="Times New Roman" w:hAnsi="Times New Roman" w:cs="Times New Roman"/>
          <w:b w:val="0"/>
          <w:bCs w:val="0"/>
          <w:spacing w:val="5"/>
          <w:sz w:val="20"/>
          <w:szCs w:val="20"/>
        </w:rPr>
        <w:t xml:space="preserve">  </w:t>
      </w:r>
      <w:r>
        <w:rPr>
          <w:rFonts w:hint="default" w:ascii="Times New Roman" w:hAnsi="Times New Roman" w:cs="Times New Roman"/>
          <w:b w:val="0"/>
          <w:bCs w:val="0"/>
          <w:spacing w:val="-1"/>
          <w:sz w:val="20"/>
          <w:szCs w:val="20"/>
        </w:rPr>
        <w:t>fool</w:t>
      </w:r>
      <w:r>
        <w:rPr>
          <w:rFonts w:hint="default" w:ascii="Times New Roman" w:hAnsi="Times New Roman" w:cs="Times New Roman"/>
          <w:b w:val="0"/>
          <w:bCs w:val="0"/>
          <w:spacing w:val="6"/>
          <w:sz w:val="20"/>
          <w:szCs w:val="20"/>
        </w:rPr>
        <w:t xml:space="preserve">  </w:t>
      </w:r>
      <w:r>
        <w:rPr>
          <w:rFonts w:hint="default" w:ascii="Times New Roman" w:hAnsi="Times New Roman" w:cs="Times New Roman"/>
          <w:b w:val="0"/>
          <w:bCs w:val="0"/>
          <w:spacing w:val="-1"/>
          <w:sz w:val="20"/>
          <w:szCs w:val="20"/>
        </w:rPr>
        <w:t>does</w:t>
      </w:r>
      <w:r>
        <w:rPr>
          <w:rFonts w:hint="default" w:ascii="Times New Roman" w:hAnsi="Times New Roman" w:cs="Times New Roman"/>
          <w:b w:val="0"/>
          <w:bCs w:val="0"/>
          <w:spacing w:val="5"/>
          <w:sz w:val="20"/>
          <w:szCs w:val="20"/>
        </w:rPr>
        <w:t xml:space="preserve">  </w:t>
      </w:r>
      <w:r>
        <w:rPr>
          <w:rFonts w:hint="default" w:ascii="Times New Roman" w:hAnsi="Times New Roman" w:cs="Times New Roman"/>
          <w:b w:val="0"/>
          <w:bCs w:val="0"/>
          <w:spacing w:val="-1"/>
          <w:sz w:val="20"/>
          <w:szCs w:val="20"/>
        </w:rPr>
        <w:t>not</w:t>
      </w:r>
      <w:r>
        <w:rPr>
          <w:rFonts w:hint="default" w:ascii="Times New Roman" w:hAnsi="Times New Roman" w:cs="Times New Roman"/>
          <w:b w:val="0"/>
          <w:bCs w:val="0"/>
          <w:spacing w:val="1"/>
          <w:sz w:val="20"/>
          <w:szCs w:val="20"/>
        </w:rPr>
        <w:t xml:space="preserve"> </w:t>
      </w:r>
      <w:r>
        <w:rPr>
          <w:rFonts w:hint="default" w:ascii="Times New Roman" w:hAnsi="Times New Roman" w:cs="Times New Roman"/>
          <w:b w:val="0"/>
          <w:bCs w:val="0"/>
          <w:spacing w:val="-2"/>
          <w:sz w:val="20"/>
          <w:szCs w:val="20"/>
        </w:rPr>
        <w:t>invite</w:t>
      </w:r>
      <w:r>
        <w:rPr>
          <w:rFonts w:hint="default" w:ascii="Times New Roman" w:hAnsi="Times New Roman" w:cs="Times New Roman"/>
          <w:b w:val="0"/>
          <w:bCs w:val="0"/>
          <w:spacing w:val="50"/>
          <w:w w:val="102"/>
          <w:sz w:val="20"/>
          <w:szCs w:val="20"/>
        </w:rPr>
        <w:t xml:space="preserve"> </w:t>
      </w:r>
      <w:r>
        <w:rPr>
          <w:rFonts w:hint="default" w:ascii="Times New Roman" w:hAnsi="Times New Roman" w:cs="Times New Roman"/>
          <w:b w:val="0"/>
          <w:bCs w:val="0"/>
          <w:spacing w:val="-2"/>
          <w:sz w:val="20"/>
          <w:szCs w:val="20"/>
        </w:rPr>
        <w:t>her</w:t>
      </w:r>
      <w:r>
        <w:rPr>
          <w:rFonts w:hint="default" w:ascii="Times New Roman" w:hAnsi="Times New Roman" w:cs="Times New Roman"/>
          <w:b w:val="0"/>
          <w:bCs w:val="0"/>
          <w:spacing w:val="41"/>
          <w:sz w:val="20"/>
          <w:szCs w:val="20"/>
        </w:rPr>
        <w:t xml:space="preserve"> </w:t>
      </w:r>
      <w:r>
        <w:rPr>
          <w:rFonts w:hint="default" w:ascii="Times New Roman" w:hAnsi="Times New Roman" w:cs="Times New Roman"/>
          <w:b w:val="0"/>
          <w:bCs w:val="0"/>
          <w:spacing w:val="-2"/>
          <w:sz w:val="20"/>
          <w:szCs w:val="20"/>
        </w:rPr>
        <w:t>in</w:t>
      </w:r>
      <w:r>
        <w:rPr>
          <w:rFonts w:hint="eastAsia" w:eastAsia="宋体" w:cs="Times New Roman"/>
          <w:b w:val="0"/>
          <w:bCs w:val="0"/>
          <w:spacing w:val="-2"/>
          <w:sz w:val="20"/>
          <w:szCs w:val="20"/>
          <w:lang w:val="en-US" w:eastAsia="zh-CN"/>
        </w:rPr>
        <w:t xml:space="preserve">. </w:t>
      </w:r>
    </w:p>
    <w:p w14:paraId="192FC79A">
      <w:pPr>
        <w:spacing w:before="65" w:line="219" w:lineRule="auto"/>
        <w:ind w:left="29"/>
        <w:rPr>
          <w:rFonts w:hint="default" w:ascii="Times New Roman" w:hAnsi="Times New Roman" w:eastAsia="宋体" w:cs="Times New Roman"/>
          <w:sz w:val="20"/>
          <w:szCs w:val="20"/>
        </w:rPr>
      </w:pPr>
      <w:r>
        <w:rPr>
          <w:rFonts w:hint="default" w:ascii="Times New Roman" w:hAnsi="Times New Roman" w:eastAsia="宋体" w:cs="Times New Roman"/>
          <w:spacing w:val="1"/>
          <w:sz w:val="20"/>
          <w:szCs w:val="20"/>
        </w:rPr>
        <w:t>幸运之神常光顾，痴人不知把门开。</w:t>
      </w:r>
    </w:p>
    <w:p w14:paraId="6695494E">
      <w:pPr>
        <w:pStyle w:val="2"/>
        <w:spacing w:before="49" w:line="314" w:lineRule="auto"/>
        <w:ind w:left="29" w:right="220" w:firstLine="100"/>
        <w:rPr>
          <w:rFonts w:hint="default" w:ascii="Times New Roman" w:hAnsi="Times New Roman" w:eastAsia="宋体" w:cs="Times New Roman"/>
          <w:sz w:val="20"/>
          <w:szCs w:val="20"/>
        </w:rPr>
      </w:pPr>
      <w:r>
        <w:rPr>
          <w:rFonts w:hint="default" w:ascii="Times New Roman" w:hAnsi="Times New Roman" w:cs="Times New Roman"/>
          <w:spacing w:val="1"/>
          <w:sz w:val="20"/>
          <w:szCs w:val="20"/>
        </w:rPr>
        <w:t>(2)</w:t>
      </w:r>
      <w:r>
        <w:rPr>
          <w:rFonts w:hint="default" w:ascii="Times New Roman" w:hAnsi="Times New Roman" w:cs="Times New Roman"/>
          <w:sz w:val="20"/>
          <w:szCs w:val="20"/>
        </w:rPr>
        <w:t>but</w:t>
      </w:r>
      <w:r>
        <w:rPr>
          <w:rFonts w:hint="default" w:ascii="Times New Roman" w:hAnsi="Times New Roman" w:cs="Times New Roman"/>
          <w:spacing w:val="1"/>
          <w:sz w:val="20"/>
          <w:szCs w:val="20"/>
        </w:rPr>
        <w:t xml:space="preserve">     </w:t>
      </w:r>
      <w:r>
        <w:rPr>
          <w:rFonts w:hint="default" w:ascii="Times New Roman" w:hAnsi="Times New Roman" w:eastAsia="宋体" w:cs="Times New Roman"/>
          <w:spacing w:val="1"/>
          <w:sz w:val="20"/>
          <w:szCs w:val="20"/>
        </w:rPr>
        <w:t>可与</w:t>
      </w:r>
      <w:r>
        <w:rPr>
          <w:rFonts w:hint="default" w:ascii="Times New Roman" w:hAnsi="Times New Roman" w:cs="Times New Roman"/>
          <w:sz w:val="20"/>
          <w:szCs w:val="20"/>
        </w:rPr>
        <w:t>not</w:t>
      </w:r>
      <w:r>
        <w:rPr>
          <w:rFonts w:hint="default" w:ascii="Times New Roman" w:hAnsi="Times New Roman" w:cs="Times New Roman"/>
          <w:spacing w:val="15"/>
          <w:sz w:val="20"/>
          <w:szCs w:val="20"/>
        </w:rPr>
        <w:t xml:space="preserve"> </w:t>
      </w:r>
      <w:r>
        <w:rPr>
          <w:rFonts w:hint="default" w:ascii="Times New Roman" w:hAnsi="Times New Roman" w:eastAsia="宋体" w:cs="Times New Roman"/>
          <w:spacing w:val="1"/>
          <w:sz w:val="20"/>
          <w:szCs w:val="20"/>
        </w:rPr>
        <w:t>连用，构成</w:t>
      </w:r>
      <w:r>
        <w:rPr>
          <w:rFonts w:hint="default" w:ascii="Times New Roman" w:hAnsi="Times New Roman" w:cs="Times New Roman"/>
          <w:sz w:val="20"/>
          <w:szCs w:val="20"/>
        </w:rPr>
        <w:t>not</w:t>
      </w:r>
      <w:r>
        <w:rPr>
          <w:rFonts w:hint="default" w:ascii="Times New Roman" w:hAnsi="Times New Roman" w:cs="Times New Roman"/>
          <w:spacing w:val="1"/>
          <w:sz w:val="20"/>
          <w:szCs w:val="20"/>
        </w:rPr>
        <w:t>...</w:t>
      </w:r>
      <w:r>
        <w:rPr>
          <w:rFonts w:hint="default" w:ascii="Times New Roman" w:hAnsi="Times New Roman" w:cs="Times New Roman"/>
          <w:sz w:val="20"/>
          <w:szCs w:val="20"/>
        </w:rPr>
        <w:t>but</w:t>
      </w:r>
      <w:r>
        <w:rPr>
          <w:rFonts w:hint="default" w:ascii="Times New Roman" w:hAnsi="Times New Roman" w:cs="Times New Roman"/>
          <w:spacing w:val="1"/>
          <w:sz w:val="20"/>
          <w:szCs w:val="20"/>
        </w:rPr>
        <w:t>…</w:t>
      </w:r>
      <w:r>
        <w:rPr>
          <w:rFonts w:hint="default" w:ascii="Times New Roman" w:hAnsi="Times New Roman" w:eastAsia="宋体" w:cs="Times New Roman"/>
          <w:spacing w:val="1"/>
          <w:sz w:val="20"/>
          <w:szCs w:val="20"/>
        </w:rPr>
        <w:t>结构，意为“不</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9"/>
          <w:sz w:val="20"/>
          <w:szCs w:val="20"/>
        </w:rPr>
        <w:t>是……而是……”。</w:t>
      </w:r>
    </w:p>
    <w:p w14:paraId="67C6600D">
      <w:pPr>
        <w:pStyle w:val="2"/>
        <w:spacing w:before="10" w:line="303" w:lineRule="auto"/>
        <w:ind w:left="29" w:right="252"/>
        <w:rPr>
          <w:rFonts w:hint="default" w:ascii="Times New Roman" w:hAnsi="Times New Roman" w:cs="Times New Roman"/>
          <w:sz w:val="20"/>
          <w:szCs w:val="20"/>
        </w:rPr>
      </w:pPr>
      <w:r>
        <w:rPr>
          <w:rFonts w:hint="default" w:ascii="Times New Roman" w:hAnsi="Times New Roman" w:cs="Times New Roman"/>
          <w:sz w:val="20"/>
          <w:szCs w:val="20"/>
        </w:rPr>
        <w:t>I  like  the  job  ________</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because</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it</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is</w:t>
      </w:r>
      <w:r>
        <w:rPr>
          <w:rFonts w:hint="default" w:ascii="Times New Roman" w:hAnsi="Times New Roman" w:cs="Times New Roman"/>
          <w:spacing w:val="8"/>
          <w:sz w:val="20"/>
          <w:szCs w:val="20"/>
        </w:rPr>
        <w:t xml:space="preserve">  </w:t>
      </w:r>
      <w:r>
        <w:rPr>
          <w:rFonts w:hint="default" w:ascii="Times New Roman" w:hAnsi="Times New Roman" w:cs="Times New Roman"/>
          <w:sz w:val="20"/>
          <w:szCs w:val="20"/>
        </w:rPr>
        <w:t>amusing</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________</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because</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I</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love</w:t>
      </w:r>
      <w:r>
        <w:rPr>
          <w:rFonts w:hint="default" w:ascii="Times New Roman" w:hAnsi="Times New Roman" w:cs="Times New Roman"/>
          <w:spacing w:val="16"/>
          <w:sz w:val="20"/>
          <w:szCs w:val="20"/>
        </w:rPr>
        <w:t xml:space="preserve">  </w:t>
      </w:r>
      <w:r>
        <w:rPr>
          <w:rFonts w:hint="default" w:ascii="Times New Roman" w:hAnsi="Times New Roman" w:cs="Times New Roman"/>
          <w:spacing w:val="-2"/>
          <w:sz w:val="20"/>
          <w:szCs w:val="20"/>
        </w:rPr>
        <w:t>it.</w:t>
      </w:r>
    </w:p>
    <w:p w14:paraId="12C556F9">
      <w:pPr>
        <w:spacing w:before="21" w:line="318" w:lineRule="auto"/>
        <w:ind w:left="29" w:right="245"/>
        <w:rPr>
          <w:rFonts w:hint="default" w:ascii="Times New Roman" w:hAnsi="Times New Roman" w:eastAsia="宋体" w:cs="Times New Roman"/>
          <w:sz w:val="20"/>
          <w:szCs w:val="20"/>
        </w:rPr>
      </w:pPr>
      <w:r>
        <w:rPr>
          <w:rFonts w:hint="default" w:ascii="Times New Roman" w:hAnsi="Times New Roman" w:eastAsia="宋体" w:cs="Times New Roman"/>
          <w:spacing w:val="19"/>
          <w:sz w:val="20"/>
          <w:szCs w:val="20"/>
        </w:rPr>
        <w:t>我喜欢这份工作，不是因为它有趣，而是因为我热</w:t>
      </w:r>
      <w:r>
        <w:rPr>
          <w:rFonts w:hint="default" w:ascii="Times New Roman" w:hAnsi="Times New Roman" w:eastAsia="宋体" w:cs="Times New Roman"/>
          <w:spacing w:val="2"/>
          <w:sz w:val="20"/>
          <w:szCs w:val="20"/>
        </w:rPr>
        <w:t xml:space="preserve"> </w:t>
      </w:r>
      <w:r>
        <w:rPr>
          <w:rFonts w:hint="default" w:ascii="Times New Roman" w:hAnsi="Times New Roman" w:eastAsia="宋体" w:cs="Times New Roman"/>
          <w:spacing w:val="6"/>
          <w:sz w:val="20"/>
          <w:szCs w:val="20"/>
        </w:rPr>
        <w:t>爱它。</w:t>
      </w:r>
    </w:p>
    <w:p w14:paraId="12063D57">
      <w:pPr>
        <w:numPr>
          <w:ilvl w:val="0"/>
          <w:numId w:val="40"/>
        </w:numPr>
        <w:spacing w:before="99" w:line="217" w:lineRule="auto"/>
        <w:ind w:left="0" w:leftChars="0" w:firstLine="0" w:firstLineChars="0"/>
        <w:rPr>
          <w:rFonts w:hint="default" w:ascii="Times New Roman" w:hAnsi="Times New Roman" w:eastAsia="Arial" w:cs="Times New Roman"/>
          <w:b/>
          <w:bCs/>
          <w:sz w:val="20"/>
          <w:szCs w:val="20"/>
        </w:rPr>
      </w:pPr>
      <w:r>
        <w:rPr>
          <w:rFonts w:hint="default" w:ascii="Times New Roman" w:hAnsi="Times New Roman" w:eastAsia="宋体" w:cs="Times New Roman"/>
          <w:b/>
          <w:bCs/>
          <w:spacing w:val="39"/>
          <w:sz w:val="20"/>
          <w:szCs w:val="20"/>
        </w:rPr>
        <w:t xml:space="preserve"> </w:t>
      </w:r>
      <w:r>
        <w:rPr>
          <w:rFonts w:hint="default" w:ascii="Times New Roman" w:hAnsi="Times New Roman" w:eastAsia="Arial" w:cs="Times New Roman"/>
          <w:b/>
          <w:bCs/>
          <w:spacing w:val="-2"/>
          <w:sz w:val="20"/>
          <w:szCs w:val="20"/>
        </w:rPr>
        <w:t>while</w:t>
      </w:r>
    </w:p>
    <w:p w14:paraId="7F669626">
      <w:pPr>
        <w:spacing w:before="64" w:line="319" w:lineRule="auto"/>
        <w:ind w:left="29" w:right="236" w:firstLine="440"/>
        <w:rPr>
          <w:rFonts w:hint="default" w:ascii="Times New Roman" w:hAnsi="Times New Roman" w:eastAsia="宋体" w:cs="Times New Roman"/>
          <w:b/>
          <w:bCs/>
          <w:sz w:val="20"/>
          <w:szCs w:val="20"/>
        </w:rPr>
      </w:pPr>
      <w:r>
        <w:rPr>
          <w:rFonts w:hint="default" w:ascii="Times New Roman" w:hAnsi="Times New Roman" w:eastAsia="宋体" w:cs="Times New Roman"/>
          <w:b/>
          <w:bCs/>
          <w:spacing w:val="-1"/>
          <w:sz w:val="20"/>
          <w:szCs w:val="20"/>
        </w:rPr>
        <w:t>while作并列连词意为“而，然而”,表示两种情况</w:t>
      </w:r>
      <w:r>
        <w:rPr>
          <w:rFonts w:hint="default" w:ascii="Times New Roman" w:hAnsi="Times New Roman" w:eastAsia="宋体" w:cs="Times New Roman"/>
          <w:b/>
          <w:bCs/>
          <w:spacing w:val="15"/>
          <w:sz w:val="20"/>
          <w:szCs w:val="20"/>
        </w:rPr>
        <w:t xml:space="preserve"> </w:t>
      </w:r>
      <w:r>
        <w:rPr>
          <w:rFonts w:hint="default" w:ascii="Times New Roman" w:hAnsi="Times New Roman" w:eastAsia="宋体" w:cs="Times New Roman"/>
          <w:b/>
          <w:bCs/>
          <w:sz w:val="20"/>
          <w:szCs w:val="20"/>
        </w:rPr>
        <w:t>的对比，可用于连接并列分句。</w:t>
      </w:r>
    </w:p>
    <w:p w14:paraId="52E0B8A5">
      <w:pPr>
        <w:pStyle w:val="2"/>
        <w:spacing w:before="2" w:line="308" w:lineRule="auto"/>
        <w:ind w:left="29" w:right="245"/>
        <w:jc w:val="both"/>
        <w:rPr>
          <w:rFonts w:hint="default" w:ascii="Times New Roman" w:hAnsi="Times New Roman" w:eastAsia="宋体" w:cs="Times New Roman"/>
          <w:sz w:val="20"/>
          <w:szCs w:val="20"/>
        </w:rPr>
      </w:pPr>
      <w:r>
        <w:rPr>
          <w:rFonts w:hint="default" w:ascii="Times New Roman" w:hAnsi="Times New Roman" w:cs="Times New Roman"/>
          <w:spacing w:val="-1"/>
          <w:sz w:val="20"/>
          <w:szCs w:val="20"/>
        </w:rPr>
        <w:t>Some</w:t>
      </w:r>
      <w:r>
        <w:rPr>
          <w:rFonts w:hint="default" w:ascii="Times New Roman" w:hAnsi="Times New Roman" w:cs="Times New Roman"/>
          <w:spacing w:val="39"/>
          <w:sz w:val="20"/>
          <w:szCs w:val="20"/>
        </w:rPr>
        <w:t xml:space="preserve"> </w:t>
      </w:r>
      <w:r>
        <w:rPr>
          <w:rFonts w:hint="default" w:ascii="Times New Roman" w:hAnsi="Times New Roman" w:cs="Times New Roman"/>
          <w:spacing w:val="-1"/>
          <w:sz w:val="20"/>
          <w:szCs w:val="20"/>
        </w:rPr>
        <w:t>think</w:t>
      </w:r>
      <w:r>
        <w:rPr>
          <w:rFonts w:hint="default" w:ascii="Times New Roman" w:hAnsi="Times New Roman" w:cs="Times New Roman"/>
          <w:spacing w:val="39"/>
          <w:sz w:val="20"/>
          <w:szCs w:val="20"/>
        </w:rPr>
        <w:t xml:space="preserve"> </w:t>
      </w:r>
      <w:r>
        <w:rPr>
          <w:rFonts w:hint="default" w:ascii="Times New Roman" w:hAnsi="Times New Roman" w:cs="Times New Roman"/>
          <w:spacing w:val="-1"/>
          <w:sz w:val="20"/>
          <w:szCs w:val="20"/>
        </w:rPr>
        <w:t>graffiti</w:t>
      </w:r>
      <w:r>
        <w:rPr>
          <w:rFonts w:hint="default" w:ascii="Times New Roman" w:hAnsi="Times New Roman" w:cs="Times New Roman"/>
          <w:spacing w:val="39"/>
          <w:w w:val="101"/>
          <w:sz w:val="20"/>
          <w:szCs w:val="20"/>
        </w:rPr>
        <w:t xml:space="preserve"> </w:t>
      </w:r>
      <w:r>
        <w:rPr>
          <w:rFonts w:hint="default" w:ascii="Times New Roman" w:hAnsi="Times New Roman" w:cs="Times New Roman"/>
          <w:spacing w:val="-1"/>
          <w:sz w:val="20"/>
          <w:szCs w:val="20"/>
        </w:rPr>
        <w:t>is</w:t>
      </w:r>
      <w:r>
        <w:rPr>
          <w:rFonts w:hint="default" w:ascii="Times New Roman" w:hAnsi="Times New Roman" w:cs="Times New Roman"/>
          <w:spacing w:val="41"/>
          <w:w w:val="101"/>
          <w:sz w:val="20"/>
          <w:szCs w:val="20"/>
        </w:rPr>
        <w:t xml:space="preserve"> </w:t>
      </w:r>
      <w:r>
        <w:rPr>
          <w:rFonts w:hint="default" w:ascii="Times New Roman" w:hAnsi="Times New Roman" w:cs="Times New Roman"/>
          <w:spacing w:val="-1"/>
          <w:sz w:val="20"/>
          <w:szCs w:val="20"/>
        </w:rPr>
        <w:t>a</w:t>
      </w:r>
      <w:r>
        <w:rPr>
          <w:rFonts w:hint="default" w:ascii="Times New Roman" w:hAnsi="Times New Roman" w:cs="Times New Roman"/>
          <w:spacing w:val="40"/>
          <w:w w:val="101"/>
          <w:sz w:val="20"/>
          <w:szCs w:val="20"/>
        </w:rPr>
        <w:t xml:space="preserve"> </w:t>
      </w:r>
      <w:r>
        <w:rPr>
          <w:rFonts w:hint="default" w:ascii="Times New Roman" w:hAnsi="Times New Roman" w:cs="Times New Roman"/>
          <w:spacing w:val="-1"/>
          <w:sz w:val="20"/>
          <w:szCs w:val="20"/>
        </w:rPr>
        <w:t>crime</w:t>
      </w:r>
      <w:r>
        <w:rPr>
          <w:rFonts w:hint="default" w:ascii="Times New Roman" w:hAnsi="Times New Roman" w:cs="Times New Roman"/>
          <w:spacing w:val="40"/>
          <w:sz w:val="20"/>
          <w:szCs w:val="20"/>
        </w:rPr>
        <w:t xml:space="preserve"> </w:t>
      </w:r>
      <w:r>
        <w:rPr>
          <w:rFonts w:hint="default" w:ascii="Times New Roman" w:hAnsi="Times New Roman" w:cs="Times New Roman"/>
          <w:spacing w:val="-1"/>
          <w:sz w:val="20"/>
          <w:szCs w:val="20"/>
        </w:rPr>
        <w:t>if</w:t>
      </w:r>
      <w:r>
        <w:rPr>
          <w:rFonts w:hint="default" w:ascii="Times New Roman" w:hAnsi="Times New Roman" w:cs="Times New Roman"/>
          <w:spacing w:val="20"/>
          <w:sz w:val="20"/>
          <w:szCs w:val="20"/>
        </w:rPr>
        <w:t xml:space="preserve"> </w:t>
      </w:r>
      <w:r>
        <w:rPr>
          <w:rFonts w:hint="default" w:ascii="Times New Roman" w:hAnsi="Times New Roman" w:cs="Times New Roman"/>
          <w:spacing w:val="-1"/>
          <w:sz w:val="20"/>
          <w:szCs w:val="20"/>
        </w:rPr>
        <w:t>done</w:t>
      </w:r>
      <w:r>
        <w:rPr>
          <w:rFonts w:hint="default" w:ascii="Times New Roman" w:hAnsi="Times New Roman" w:cs="Times New Roman"/>
          <w:spacing w:val="35"/>
          <w:w w:val="101"/>
          <w:sz w:val="20"/>
          <w:szCs w:val="20"/>
        </w:rPr>
        <w:t xml:space="preserve"> </w:t>
      </w:r>
      <w:r>
        <w:rPr>
          <w:rFonts w:hint="default" w:ascii="Times New Roman" w:hAnsi="Times New Roman" w:cs="Times New Roman"/>
          <w:spacing w:val="-1"/>
          <w:sz w:val="20"/>
          <w:szCs w:val="20"/>
        </w:rPr>
        <w:t>without</w:t>
      </w:r>
      <w:r>
        <w:rPr>
          <w:rFonts w:hint="default" w:ascii="Times New Roman" w:hAnsi="Times New Roman" w:cs="Times New Roman"/>
          <w:spacing w:val="40"/>
          <w:w w:val="101"/>
          <w:sz w:val="20"/>
          <w:szCs w:val="20"/>
        </w:rPr>
        <w:t xml:space="preserve"> </w:t>
      </w:r>
      <w:r>
        <w:rPr>
          <w:rFonts w:hint="default" w:ascii="Times New Roman" w:hAnsi="Times New Roman" w:cs="Times New Roman"/>
          <w:spacing w:val="-1"/>
          <w:sz w:val="20"/>
          <w:szCs w:val="20"/>
        </w:rPr>
        <w:t>a</w:t>
      </w:r>
      <w:r>
        <w:rPr>
          <w:rFonts w:hint="default" w:ascii="Times New Roman" w:hAnsi="Times New Roman" w:cs="Times New Roman"/>
          <w:spacing w:val="33"/>
          <w:w w:val="101"/>
          <w:sz w:val="20"/>
          <w:szCs w:val="20"/>
        </w:rPr>
        <w:t xml:space="preserve"> </w:t>
      </w:r>
      <w:r>
        <w:rPr>
          <w:rFonts w:hint="default" w:ascii="Times New Roman" w:hAnsi="Times New Roman" w:cs="Times New Roman"/>
          <w:spacing w:val="-1"/>
          <w:sz w:val="20"/>
          <w:szCs w:val="20"/>
        </w:rPr>
        <w:t>property</w:t>
      </w:r>
      <w:r>
        <w:rPr>
          <w:rFonts w:hint="default" w:ascii="Times New Roman" w:hAnsi="Times New Roman" w:cs="Times New Roman"/>
          <w:sz w:val="20"/>
          <w:szCs w:val="20"/>
        </w:rPr>
        <w:t xml:space="preserve"> </w:t>
      </w:r>
      <w:r>
        <w:rPr>
          <w:rFonts w:hint="default" w:ascii="Times New Roman" w:hAnsi="Times New Roman" w:cs="Times New Roman"/>
          <w:spacing w:val="-1"/>
          <w:sz w:val="20"/>
          <w:szCs w:val="20"/>
        </w:rPr>
        <w:t xml:space="preserve">owner's    permission, </w:t>
      </w:r>
      <w:r>
        <w:rPr>
          <w:rFonts w:hint="default" w:ascii="Times New Roman" w:hAnsi="Times New Roman" w:cs="Times New Roman"/>
          <w:sz w:val="20"/>
          <w:szCs w:val="20"/>
        </w:rPr>
        <w:t>________</w:t>
      </w:r>
      <w:r>
        <w:rPr>
          <w:rFonts w:hint="default" w:ascii="Times New Roman" w:hAnsi="Times New Roman" w:cs="Times New Roman"/>
          <w:spacing w:val="-1"/>
          <w:sz w:val="20"/>
          <w:szCs w:val="20"/>
        </w:rPr>
        <w:t xml:space="preserve">  others  see</w:t>
      </w:r>
      <w:r>
        <w:rPr>
          <w:rFonts w:hint="default" w:ascii="Times New Roman" w:hAnsi="Times New Roman" w:cs="Times New Roman"/>
          <w:spacing w:val="31"/>
          <w:sz w:val="20"/>
          <w:szCs w:val="20"/>
        </w:rPr>
        <w:t xml:space="preserve"> </w:t>
      </w:r>
      <w:r>
        <w:rPr>
          <w:rFonts w:hint="default" w:ascii="Times New Roman" w:hAnsi="Times New Roman" w:cs="Times New Roman"/>
          <w:spacing w:val="-1"/>
          <w:sz w:val="20"/>
          <w:szCs w:val="20"/>
        </w:rPr>
        <w:t>this  as  a</w:t>
      </w:r>
      <w:r>
        <w:rPr>
          <w:rFonts w:hint="default" w:ascii="Times New Roman" w:hAnsi="Times New Roman" w:cs="Times New Roman"/>
          <w:spacing w:val="30"/>
          <w:w w:val="101"/>
          <w:sz w:val="20"/>
          <w:szCs w:val="20"/>
        </w:rPr>
        <w:t xml:space="preserve"> </w:t>
      </w:r>
      <w:r>
        <w:rPr>
          <w:rFonts w:hint="default" w:ascii="Times New Roman" w:hAnsi="Times New Roman" w:cs="Times New Roman"/>
          <w:spacing w:val="-1"/>
          <w:sz w:val="20"/>
          <w:szCs w:val="20"/>
        </w:rPr>
        <w:t>rich</w:t>
      </w:r>
      <w:r>
        <w:rPr>
          <w:rFonts w:hint="default" w:ascii="Times New Roman" w:hAnsi="Times New Roman" w:cs="Times New Roman"/>
          <w:spacing w:val="37"/>
          <w:sz w:val="20"/>
          <w:szCs w:val="20"/>
        </w:rPr>
        <w:t xml:space="preserve"> </w:t>
      </w:r>
      <w:r>
        <w:rPr>
          <w:rFonts w:hint="default" w:ascii="Times New Roman" w:hAnsi="Times New Roman" w:cs="Times New Roman"/>
          <w:spacing w:val="-1"/>
          <w:sz w:val="20"/>
          <w:szCs w:val="20"/>
        </w:rPr>
        <w:t>f</w:t>
      </w:r>
      <w:r>
        <w:rPr>
          <w:rFonts w:hint="default" w:ascii="Times New Roman" w:hAnsi="Times New Roman" w:cs="Times New Roman"/>
          <w:spacing w:val="-2"/>
          <w:sz w:val="20"/>
          <w:szCs w:val="20"/>
        </w:rPr>
        <w:t>orm</w:t>
      </w:r>
      <w:r>
        <w:rPr>
          <w:rFonts w:hint="default" w:ascii="Times New Roman" w:hAnsi="Times New Roman" w:cs="Times New Roman"/>
          <w:sz w:val="20"/>
          <w:szCs w:val="20"/>
        </w:rPr>
        <w:t xml:space="preserve"> of</w:t>
      </w:r>
      <w:r>
        <w:rPr>
          <w:rFonts w:hint="default" w:ascii="Times New Roman" w:hAnsi="Times New Roman" w:cs="Times New Roman"/>
          <w:spacing w:val="43"/>
          <w:w w:val="101"/>
          <w:sz w:val="20"/>
          <w:szCs w:val="20"/>
        </w:rPr>
        <w:t xml:space="preserve"> </w:t>
      </w:r>
      <w:r>
        <w:rPr>
          <w:rFonts w:hint="default" w:ascii="Times New Roman" w:hAnsi="Times New Roman" w:cs="Times New Roman"/>
          <w:sz w:val="20"/>
          <w:szCs w:val="20"/>
        </w:rPr>
        <w:t>non</w:t>
      </w:r>
      <w:r>
        <w:rPr>
          <w:rFonts w:hint="default" w:ascii="Times New Roman" w:hAnsi="Times New Roman" w:cs="Times New Roman"/>
          <w:spacing w:val="4"/>
          <w:sz w:val="20"/>
          <w:szCs w:val="20"/>
        </w:rPr>
        <w:t>-</w:t>
      </w:r>
      <w:r>
        <w:rPr>
          <w:rFonts w:hint="default" w:ascii="Times New Roman" w:hAnsi="Times New Roman" w:cs="Times New Roman"/>
          <w:sz w:val="20"/>
          <w:szCs w:val="20"/>
        </w:rPr>
        <w:t>traditional</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cultural</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expression</w:t>
      </w:r>
      <w:r>
        <w:rPr>
          <w:rFonts w:hint="default" w:ascii="Times New Roman" w:hAnsi="Times New Roman" w:cs="Times New Roman"/>
          <w:spacing w:val="4"/>
          <w:sz w:val="20"/>
          <w:szCs w:val="20"/>
        </w:rPr>
        <w:t>.</w:t>
      </w:r>
      <w:r>
        <w:rPr>
          <w:rFonts w:hint="default" w:ascii="Times New Roman" w:hAnsi="Times New Roman" w:eastAsia="宋体" w:cs="Times New Roman"/>
          <w:spacing w:val="4"/>
          <w:sz w:val="20"/>
          <w:szCs w:val="20"/>
        </w:rPr>
        <w:t>一些人认为，如果</w:t>
      </w:r>
      <w:r>
        <w:rPr>
          <w:rFonts w:hint="default" w:ascii="Times New Roman" w:hAnsi="Times New Roman" w:eastAsia="宋体" w:cs="Times New Roman"/>
          <w:sz w:val="20"/>
          <w:szCs w:val="20"/>
        </w:rPr>
        <w:t xml:space="preserve"> </w:t>
      </w:r>
      <w:r>
        <w:rPr>
          <w:rFonts w:hint="default" w:ascii="Times New Roman" w:hAnsi="Times New Roman" w:eastAsia="宋体" w:cs="Times New Roman"/>
          <w:spacing w:val="9"/>
          <w:sz w:val="20"/>
          <w:szCs w:val="20"/>
        </w:rPr>
        <w:t>没有得到财产所有者的许可，涂鸦就是一种犯罪，而</w:t>
      </w:r>
      <w:r>
        <w:rPr>
          <w:rFonts w:hint="default" w:ascii="Times New Roman" w:hAnsi="Times New Roman" w:eastAsia="宋体" w:cs="Times New Roman"/>
          <w:spacing w:val="12"/>
          <w:sz w:val="20"/>
          <w:szCs w:val="20"/>
        </w:rPr>
        <w:t xml:space="preserve"> </w:t>
      </w:r>
      <w:r>
        <w:rPr>
          <w:rFonts w:hint="default" w:ascii="Times New Roman" w:hAnsi="Times New Roman" w:eastAsia="宋体" w:cs="Times New Roman"/>
          <w:spacing w:val="8"/>
          <w:sz w:val="20"/>
          <w:szCs w:val="20"/>
        </w:rPr>
        <w:t>其他人则认为这是一种丰富的非传统文化表达形式。</w:t>
      </w:r>
    </w:p>
    <w:p w14:paraId="36B01C18">
      <w:pPr>
        <w:numPr>
          <w:ilvl w:val="0"/>
          <w:numId w:val="40"/>
        </w:numPr>
        <w:spacing w:line="231" w:lineRule="auto"/>
        <w:ind w:left="0" w:leftChars="0" w:firstLine="0" w:firstLineChars="0"/>
        <w:rPr>
          <w:rFonts w:hint="default" w:ascii="Times New Roman" w:hAnsi="Times New Roman" w:eastAsia="Arial" w:cs="Times New Roman"/>
          <w:b/>
          <w:bCs/>
          <w:sz w:val="20"/>
          <w:szCs w:val="20"/>
        </w:rPr>
      </w:pPr>
      <w:r>
        <w:rPr>
          <w:rFonts w:hint="eastAsia" w:ascii="Times New Roman" w:hAnsi="Times New Roman" w:eastAsia="宋体" w:cs="Times New Roman"/>
          <w:b/>
          <w:bCs/>
          <w:spacing w:val="-1"/>
          <w:sz w:val="20"/>
          <w:szCs w:val="20"/>
          <w:lang w:val="en-US" w:eastAsia="zh-CN"/>
        </w:rPr>
        <w:t xml:space="preserve"> </w:t>
      </w:r>
      <w:r>
        <w:rPr>
          <w:rFonts w:hint="default" w:ascii="Times New Roman" w:hAnsi="Times New Roman" w:eastAsia="Arial" w:cs="Times New Roman"/>
          <w:b/>
          <w:bCs/>
          <w:spacing w:val="-1"/>
          <w:sz w:val="20"/>
          <w:szCs w:val="20"/>
        </w:rPr>
        <w:t>for</w:t>
      </w:r>
      <w:r>
        <w:rPr>
          <w:rFonts w:hint="default" w:ascii="Times New Roman" w:hAnsi="Times New Roman" w:eastAsia="黑体" w:cs="Times New Roman"/>
          <w:b/>
          <w:bCs/>
          <w:spacing w:val="-1"/>
          <w:sz w:val="20"/>
          <w:szCs w:val="20"/>
        </w:rPr>
        <w:t>与</w:t>
      </w:r>
      <w:r>
        <w:rPr>
          <w:rFonts w:hint="default" w:ascii="Times New Roman" w:hAnsi="Times New Roman" w:eastAsia="Arial" w:cs="Times New Roman"/>
          <w:b/>
          <w:bCs/>
          <w:spacing w:val="-1"/>
          <w:sz w:val="20"/>
          <w:szCs w:val="20"/>
        </w:rPr>
        <w:t>so</w:t>
      </w:r>
    </w:p>
    <w:p w14:paraId="02D790DA">
      <w:pPr>
        <w:pStyle w:val="2"/>
        <w:spacing w:before="67" w:line="292" w:lineRule="auto"/>
        <w:ind w:left="29" w:right="233" w:firstLine="100"/>
        <w:rPr>
          <w:rFonts w:hint="default" w:ascii="Times New Roman" w:hAnsi="Times New Roman" w:eastAsia="宋体" w:cs="Times New Roman"/>
          <w:sz w:val="20"/>
          <w:szCs w:val="20"/>
        </w:rPr>
      </w:pPr>
      <w:r>
        <w:rPr>
          <w:rFonts w:hint="default" w:ascii="Times New Roman" w:hAnsi="Times New Roman" w:eastAsia="宋体" w:cs="Times New Roman"/>
          <w:b/>
          <w:bCs/>
          <w:spacing w:val="12"/>
          <w:sz w:val="20"/>
          <w:szCs w:val="20"/>
        </w:rPr>
        <w:t>(1)</w:t>
      </w:r>
      <w:r>
        <w:rPr>
          <w:rFonts w:hint="default" w:ascii="Times New Roman" w:hAnsi="Times New Roman" w:eastAsia="宋体" w:cs="Times New Roman"/>
          <w:b/>
          <w:bCs/>
          <w:sz w:val="20"/>
          <w:szCs w:val="20"/>
        </w:rPr>
        <w:t>for</w:t>
      </w:r>
      <w:r>
        <w:rPr>
          <w:rFonts w:hint="default" w:ascii="Times New Roman" w:hAnsi="Times New Roman" w:eastAsia="宋体" w:cs="Times New Roman"/>
          <w:b/>
          <w:bCs/>
          <w:spacing w:val="69"/>
          <w:sz w:val="20"/>
          <w:szCs w:val="20"/>
        </w:rPr>
        <w:t xml:space="preserve"> </w:t>
      </w:r>
      <w:r>
        <w:rPr>
          <w:rFonts w:hint="default" w:ascii="Times New Roman" w:hAnsi="Times New Roman" w:eastAsia="宋体" w:cs="Times New Roman"/>
          <w:b/>
          <w:bCs/>
          <w:spacing w:val="12"/>
          <w:sz w:val="20"/>
          <w:szCs w:val="20"/>
        </w:rPr>
        <w:t>作并列连词意为“因为”,表示原因，可用</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7"/>
          <w:sz w:val="20"/>
          <w:szCs w:val="20"/>
        </w:rPr>
        <w:t>于连接并列分句，通常需要用逗号与前一分句隔开。</w:t>
      </w:r>
      <w:r>
        <w:rPr>
          <w:rFonts w:hint="default" w:ascii="Times New Roman" w:hAnsi="Times New Roman" w:eastAsia="宋体" w:cs="Times New Roman"/>
          <w:spacing w:val="17"/>
          <w:sz w:val="20"/>
          <w:szCs w:val="20"/>
        </w:rPr>
        <w:t xml:space="preserve"> </w:t>
      </w:r>
      <w:r>
        <w:rPr>
          <w:rFonts w:hint="default" w:ascii="Times New Roman" w:hAnsi="Times New Roman" w:cs="Times New Roman"/>
          <w:sz w:val="20"/>
          <w:szCs w:val="20"/>
        </w:rPr>
        <w:t>The   leaves    of   the   trees    ar</w:t>
      </w:r>
      <w:r>
        <w:rPr>
          <w:rFonts w:hint="default" w:ascii="Times New Roman" w:hAnsi="Times New Roman" w:cs="Times New Roman"/>
          <w:spacing w:val="-1"/>
          <w:sz w:val="20"/>
          <w:szCs w:val="20"/>
        </w:rPr>
        <w:t>e</w:t>
      </w:r>
      <w:r>
        <w:rPr>
          <w:rFonts w:hint="default" w:ascii="Times New Roman" w:hAnsi="Times New Roman" w:cs="Times New Roman"/>
          <w:spacing w:val="9"/>
          <w:sz w:val="20"/>
          <w:szCs w:val="20"/>
        </w:rPr>
        <w:t xml:space="preserve">   </w:t>
      </w:r>
      <w:r>
        <w:rPr>
          <w:rFonts w:hint="default" w:ascii="Times New Roman" w:hAnsi="Times New Roman" w:cs="Times New Roman"/>
          <w:spacing w:val="-1"/>
          <w:sz w:val="20"/>
          <w:szCs w:val="20"/>
        </w:rPr>
        <w:t>falling,</w:t>
      </w:r>
      <w:r>
        <w:rPr>
          <w:rFonts w:hint="default" w:ascii="Times New Roman" w:hAnsi="Times New Roman" w:cs="Times New Roman"/>
          <w:sz w:val="20"/>
          <w:szCs w:val="20"/>
        </w:rPr>
        <w:t>______</w:t>
      </w:r>
      <w:r>
        <w:rPr>
          <w:rFonts w:hint="default" w:ascii="Times New Roman" w:hAnsi="Times New Roman" w:cs="Times New Roman"/>
          <w:spacing w:val="-1"/>
          <w:sz w:val="20"/>
          <w:szCs w:val="20"/>
        </w:rPr>
        <w:t xml:space="preserve">  it's    already</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autumn</w:t>
      </w:r>
      <w:r>
        <w:rPr>
          <w:rFonts w:hint="default" w:ascii="Times New Roman" w:hAnsi="Times New Roman" w:cs="Times New Roman"/>
          <w:spacing w:val="1"/>
          <w:sz w:val="20"/>
          <w:szCs w:val="20"/>
        </w:rPr>
        <w:t xml:space="preserve">.  </w:t>
      </w:r>
      <w:r>
        <w:rPr>
          <w:rFonts w:hint="default" w:ascii="Times New Roman" w:hAnsi="Times New Roman" w:eastAsia="宋体" w:cs="Times New Roman"/>
          <w:spacing w:val="1"/>
          <w:sz w:val="20"/>
          <w:szCs w:val="20"/>
        </w:rPr>
        <w:t>树叶在飘落，因为秋天已经到了。</w:t>
      </w:r>
    </w:p>
    <w:p w14:paraId="087AA9F1">
      <w:pPr>
        <w:spacing w:before="60" w:line="263" w:lineRule="auto"/>
        <w:ind w:left="29" w:right="245" w:firstLine="100"/>
        <w:rPr>
          <w:rFonts w:hint="default" w:ascii="Times New Roman" w:hAnsi="Times New Roman" w:eastAsia="宋体" w:cs="Times New Roman"/>
          <w:b/>
          <w:bCs/>
          <w:sz w:val="20"/>
          <w:szCs w:val="20"/>
        </w:rPr>
      </w:pPr>
      <w:r>
        <w:rPr>
          <w:rFonts w:hint="default" w:ascii="Times New Roman" w:hAnsi="Times New Roman" w:eastAsia="宋体" w:cs="Times New Roman"/>
          <w:b/>
          <w:bCs/>
          <w:spacing w:val="22"/>
          <w:sz w:val="20"/>
          <w:szCs w:val="20"/>
        </w:rPr>
        <w:t>(2)</w:t>
      </w:r>
      <w:r>
        <w:rPr>
          <w:rFonts w:hint="default" w:ascii="Times New Roman" w:hAnsi="Times New Roman" w:eastAsia="宋体" w:cs="Times New Roman"/>
          <w:b/>
          <w:bCs/>
          <w:sz w:val="20"/>
          <w:szCs w:val="20"/>
        </w:rPr>
        <w:t>so</w:t>
      </w:r>
      <w:r>
        <w:rPr>
          <w:rFonts w:hint="default" w:ascii="Times New Roman" w:hAnsi="Times New Roman" w:eastAsia="宋体" w:cs="Times New Roman"/>
          <w:b/>
          <w:bCs/>
          <w:spacing w:val="22"/>
          <w:sz w:val="20"/>
          <w:szCs w:val="20"/>
        </w:rPr>
        <w:t xml:space="preserve">  作并列连词意为“所以，因此”,表示结</w:t>
      </w:r>
      <w:r>
        <w:rPr>
          <w:rFonts w:hint="default" w:ascii="Times New Roman" w:hAnsi="Times New Roman" w:eastAsia="宋体" w:cs="Times New Roman"/>
          <w:b/>
          <w:bCs/>
          <w:spacing w:val="14"/>
          <w:sz w:val="20"/>
          <w:szCs w:val="20"/>
        </w:rPr>
        <w:t xml:space="preserve"> </w:t>
      </w:r>
      <w:r>
        <w:rPr>
          <w:rFonts w:hint="default" w:ascii="Times New Roman" w:hAnsi="Times New Roman" w:eastAsia="宋体" w:cs="Times New Roman"/>
          <w:b/>
          <w:bCs/>
          <w:spacing w:val="5"/>
          <w:sz w:val="20"/>
          <w:szCs w:val="20"/>
        </w:rPr>
        <w:t>果，可用于连接并列分句。</w:t>
      </w:r>
    </w:p>
    <w:p w14:paraId="6BFF962E">
      <w:pPr>
        <w:pStyle w:val="2"/>
        <w:spacing w:before="141" w:line="192" w:lineRule="auto"/>
        <w:ind w:left="29"/>
        <w:rPr>
          <w:rFonts w:hint="default" w:ascii="Times New Roman" w:hAnsi="Times New Roman" w:cs="Times New Roman"/>
          <w:sz w:val="20"/>
          <w:szCs w:val="20"/>
        </w:rPr>
      </w:pPr>
      <w:r>
        <w:rPr>
          <w:rFonts w:hint="default" w:ascii="Times New Roman" w:hAnsi="Times New Roman" w:cs="Times New Roman"/>
          <w:spacing w:val="-1"/>
          <w:sz w:val="20"/>
          <w:szCs w:val="20"/>
        </w:rPr>
        <w:t>My  sister  is  expecting  me,</w:t>
      </w:r>
      <w:r>
        <w:rPr>
          <w:rFonts w:hint="default" w:ascii="Times New Roman" w:hAnsi="Times New Roman" w:cs="Times New Roman"/>
          <w:sz w:val="20"/>
          <w:szCs w:val="20"/>
        </w:rPr>
        <w:t>_______</w:t>
      </w:r>
      <w:r>
        <w:rPr>
          <w:rFonts w:hint="default" w:ascii="Times New Roman" w:hAnsi="Times New Roman" w:cs="Times New Roman"/>
          <w:spacing w:val="-1"/>
          <w:sz w:val="20"/>
          <w:szCs w:val="20"/>
        </w:rPr>
        <w:t xml:space="preserve">  I  must  go  now.</w:t>
      </w:r>
    </w:p>
    <w:p w14:paraId="29B06A1C">
      <w:pPr>
        <w:spacing w:before="98" w:line="219" w:lineRule="auto"/>
        <w:ind w:left="29"/>
        <w:rPr>
          <w:rFonts w:hint="default" w:ascii="Times New Roman" w:hAnsi="Times New Roman" w:eastAsia="宋体" w:cs="Times New Roman"/>
          <w:sz w:val="20"/>
          <w:szCs w:val="20"/>
        </w:rPr>
      </w:pPr>
      <w:r>
        <w:rPr>
          <w:rFonts w:hint="default" w:ascii="Times New Roman" w:hAnsi="Times New Roman" w:eastAsia="宋体" w:cs="Times New Roman"/>
          <w:spacing w:val="1"/>
          <w:sz w:val="20"/>
          <w:szCs w:val="20"/>
        </w:rPr>
        <w:t>我姐姐正在等我，所以我现在必须走了。</w:t>
      </w:r>
    </w:p>
    <w:p w14:paraId="30824F59">
      <w:pPr>
        <w:spacing w:line="14" w:lineRule="auto"/>
        <w:rPr>
          <w:rFonts w:hint="default" w:ascii="Times New Roman" w:hAnsi="Times New Roman" w:cs="Times New Roman"/>
          <w:sz w:val="20"/>
          <w:szCs w:val="20"/>
        </w:rPr>
      </w:pPr>
      <w:r>
        <w:rPr>
          <w:rFonts w:hint="default" w:ascii="Times New Roman" w:hAnsi="Times New Roman" w:eastAsia="Arial" w:cs="Times New Roman"/>
          <w:sz w:val="20"/>
          <w:szCs w:val="20"/>
        </w:rPr>
        <w:br w:type="column"/>
      </w:r>
    </w:p>
    <w:p w14:paraId="6558F7AE">
      <w:pPr>
        <w:spacing w:line="279" w:lineRule="auto"/>
        <w:rPr>
          <w:rFonts w:hint="default" w:ascii="Times New Roman" w:hAnsi="Times New Roman" w:cs="Times New Roman"/>
          <w:sz w:val="20"/>
          <w:szCs w:val="20"/>
        </w:rPr>
      </w:pPr>
    </w:p>
    <w:p w14:paraId="257E529D">
      <w:pPr>
        <w:spacing w:line="279" w:lineRule="auto"/>
        <w:rPr>
          <w:rFonts w:hint="default" w:ascii="Times New Roman" w:hAnsi="Times New Roman" w:cs="Times New Roman"/>
          <w:sz w:val="20"/>
          <w:szCs w:val="20"/>
        </w:rPr>
      </w:pPr>
    </w:p>
    <w:p w14:paraId="25DFFCB0">
      <w:pPr>
        <w:spacing w:line="279" w:lineRule="auto"/>
        <w:rPr>
          <w:rFonts w:hint="default" w:ascii="Times New Roman" w:hAnsi="Times New Roman" w:cs="Times New Roman"/>
          <w:sz w:val="20"/>
          <w:szCs w:val="20"/>
        </w:rPr>
      </w:pPr>
    </w:p>
    <w:p w14:paraId="271F76D6">
      <w:pPr>
        <w:numPr>
          <w:ilvl w:val="0"/>
          <w:numId w:val="40"/>
        </w:numPr>
        <w:spacing w:before="58"/>
        <w:ind w:left="0" w:leftChars="0" w:firstLine="0" w:firstLineChars="0"/>
        <w:rPr>
          <w:rFonts w:hint="default" w:ascii="Times New Roman" w:hAnsi="Times New Roman" w:eastAsia="Arial" w:cs="Times New Roman"/>
          <w:b/>
          <w:bCs/>
          <w:sz w:val="20"/>
          <w:szCs w:val="20"/>
        </w:rPr>
      </w:pPr>
      <w:r>
        <w:rPr>
          <w:rFonts w:hint="eastAsia" w:ascii="Times New Roman" w:hAnsi="Times New Roman" w:eastAsia="宋体" w:cs="Times New Roman"/>
          <w:b/>
          <w:bCs/>
          <w:spacing w:val="7"/>
          <w:sz w:val="20"/>
          <w:szCs w:val="20"/>
          <w:lang w:val="en-US" w:eastAsia="zh-CN"/>
        </w:rPr>
        <w:t xml:space="preserve"> </w:t>
      </w:r>
      <w:r>
        <w:rPr>
          <w:rFonts w:hint="default" w:ascii="Times New Roman" w:hAnsi="Times New Roman" w:eastAsia="Arial" w:cs="Times New Roman"/>
          <w:b/>
          <w:bCs/>
          <w:spacing w:val="7"/>
          <w:sz w:val="20"/>
          <w:szCs w:val="20"/>
        </w:rPr>
        <w:t>when</w:t>
      </w:r>
    </w:p>
    <w:p w14:paraId="216F3D2C">
      <w:pPr>
        <w:pStyle w:val="2"/>
        <w:spacing w:before="54" w:line="314" w:lineRule="auto"/>
        <w:ind w:left="29" w:right="78" w:firstLine="419"/>
        <w:rPr>
          <w:rFonts w:hint="default" w:ascii="Times New Roman" w:hAnsi="Times New Roman" w:eastAsia="宋体" w:cs="Times New Roman"/>
          <w:b/>
          <w:bCs/>
          <w:sz w:val="20"/>
          <w:szCs w:val="20"/>
        </w:rPr>
      </w:pPr>
      <w:r>
        <w:rPr>
          <w:rFonts w:hint="default" w:ascii="Times New Roman" w:hAnsi="Times New Roman" w:cs="Times New Roman"/>
          <w:b/>
          <w:bCs/>
          <w:sz w:val="20"/>
          <w:szCs w:val="20"/>
        </w:rPr>
        <w:t>when</w:t>
      </w:r>
      <w:r>
        <w:rPr>
          <w:rFonts w:hint="default" w:ascii="Times New Roman" w:hAnsi="Times New Roman" w:cs="Times New Roman"/>
          <w:b/>
          <w:bCs/>
          <w:spacing w:val="25"/>
          <w:w w:val="101"/>
          <w:sz w:val="20"/>
          <w:szCs w:val="20"/>
        </w:rPr>
        <w:t xml:space="preserve"> </w:t>
      </w:r>
      <w:r>
        <w:rPr>
          <w:rFonts w:hint="default" w:ascii="Times New Roman" w:hAnsi="Times New Roman" w:eastAsia="宋体" w:cs="Times New Roman"/>
          <w:b/>
          <w:bCs/>
          <w:spacing w:val="1"/>
          <w:sz w:val="20"/>
          <w:szCs w:val="20"/>
        </w:rPr>
        <w:t>可用作并列连词，相当于</w:t>
      </w:r>
      <w:r>
        <w:rPr>
          <w:rFonts w:hint="default" w:ascii="Times New Roman" w:hAnsi="Times New Roman" w:cs="Times New Roman"/>
          <w:b/>
          <w:bCs/>
          <w:sz w:val="20"/>
          <w:szCs w:val="20"/>
        </w:rPr>
        <w:t>and</w:t>
      </w:r>
      <w:r>
        <w:rPr>
          <w:rFonts w:hint="default" w:ascii="Times New Roman" w:hAnsi="Times New Roman" w:cs="Times New Roman"/>
          <w:b/>
          <w:bCs/>
          <w:spacing w:val="1"/>
          <w:sz w:val="20"/>
          <w:szCs w:val="20"/>
        </w:rPr>
        <w:t xml:space="preserve">  </w:t>
      </w:r>
      <w:r>
        <w:rPr>
          <w:rFonts w:hint="default" w:ascii="Times New Roman" w:hAnsi="Times New Roman" w:cs="Times New Roman"/>
          <w:b/>
          <w:bCs/>
          <w:sz w:val="20"/>
          <w:szCs w:val="20"/>
        </w:rPr>
        <w:t>at</w:t>
      </w:r>
      <w:r>
        <w:rPr>
          <w:rFonts w:hint="default" w:ascii="Times New Roman" w:hAnsi="Times New Roman" w:cs="Times New Roman"/>
          <w:b/>
          <w:bCs/>
          <w:spacing w:val="1"/>
          <w:sz w:val="20"/>
          <w:szCs w:val="20"/>
        </w:rPr>
        <w:t xml:space="preserve">  </w:t>
      </w:r>
      <w:r>
        <w:rPr>
          <w:rFonts w:hint="default" w:ascii="Times New Roman" w:hAnsi="Times New Roman" w:cs="Times New Roman"/>
          <w:b/>
          <w:bCs/>
          <w:sz w:val="20"/>
          <w:szCs w:val="20"/>
        </w:rPr>
        <w:t>that</w:t>
      </w:r>
      <w:r>
        <w:rPr>
          <w:rFonts w:hint="default" w:ascii="Times New Roman" w:hAnsi="Times New Roman" w:cs="Times New Roman"/>
          <w:b/>
          <w:bCs/>
          <w:spacing w:val="1"/>
          <w:sz w:val="20"/>
          <w:szCs w:val="20"/>
        </w:rPr>
        <w:t xml:space="preserve">  </w:t>
      </w:r>
      <w:r>
        <w:rPr>
          <w:rFonts w:hint="default" w:ascii="Times New Roman" w:hAnsi="Times New Roman" w:cs="Times New Roman"/>
          <w:b/>
          <w:bCs/>
          <w:sz w:val="20"/>
          <w:szCs w:val="20"/>
        </w:rPr>
        <w:t>time</w:t>
      </w:r>
      <w:r>
        <w:rPr>
          <w:rFonts w:hint="default" w:ascii="Times New Roman" w:hAnsi="Times New Roman" w:cs="Times New Roman"/>
          <w:b/>
          <w:bCs/>
          <w:spacing w:val="1"/>
          <w:sz w:val="20"/>
          <w:szCs w:val="20"/>
        </w:rPr>
        <w:t>,</w:t>
      </w:r>
      <w:r>
        <w:rPr>
          <w:rFonts w:hint="default" w:ascii="Times New Roman" w:hAnsi="Times New Roman" w:eastAsia="宋体" w:cs="Times New Roman"/>
          <w:b/>
          <w:bCs/>
          <w:spacing w:val="1"/>
          <w:sz w:val="20"/>
          <w:szCs w:val="20"/>
        </w:rPr>
        <w:t>常</w:t>
      </w:r>
      <w:r>
        <w:rPr>
          <w:rFonts w:hint="default" w:ascii="Times New Roman" w:hAnsi="Times New Roman" w:eastAsia="宋体" w:cs="Times New Roman"/>
          <w:b/>
          <w:bCs/>
          <w:sz w:val="20"/>
          <w:szCs w:val="20"/>
        </w:rPr>
        <w:t xml:space="preserve"> </w:t>
      </w:r>
      <w:r>
        <w:rPr>
          <w:rFonts w:hint="default" w:ascii="Times New Roman" w:hAnsi="Times New Roman" w:eastAsia="宋体" w:cs="Times New Roman"/>
          <w:b/>
          <w:bCs/>
          <w:spacing w:val="6"/>
          <w:sz w:val="20"/>
          <w:szCs w:val="20"/>
        </w:rPr>
        <w:t>用于以下三种句式：</w:t>
      </w:r>
    </w:p>
    <w:tbl>
      <w:tblPr>
        <w:tblStyle w:val="12"/>
        <w:tblW w:w="4845"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0"/>
        <w:gridCol w:w="1190"/>
        <w:gridCol w:w="2265"/>
      </w:tblGrid>
      <w:tr w14:paraId="7DD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390" w:type="dxa"/>
            <w:tcBorders>
              <w:left w:val="nil"/>
            </w:tcBorders>
            <w:vAlign w:val="top"/>
          </w:tcPr>
          <w:p w14:paraId="0E142004">
            <w:pPr>
              <w:pStyle w:val="11"/>
              <w:spacing w:before="101" w:line="221" w:lineRule="auto"/>
              <w:ind w:left="502"/>
              <w:rPr>
                <w:rFonts w:hint="default" w:ascii="Times New Roman" w:hAnsi="Times New Roman" w:cs="Times New Roman"/>
                <w:sz w:val="20"/>
                <w:szCs w:val="20"/>
              </w:rPr>
            </w:pPr>
            <w:r>
              <w:rPr>
                <w:rFonts w:hint="default" w:ascii="Times New Roman" w:hAnsi="Times New Roman" w:cs="Times New Roman"/>
                <w:b/>
                <w:bCs/>
                <w:spacing w:val="-5"/>
                <w:sz w:val="20"/>
                <w:szCs w:val="20"/>
              </w:rPr>
              <w:t>用法</w:t>
            </w:r>
          </w:p>
        </w:tc>
        <w:tc>
          <w:tcPr>
            <w:tcW w:w="1190" w:type="dxa"/>
            <w:vAlign w:val="top"/>
          </w:tcPr>
          <w:p w14:paraId="609E587E">
            <w:pPr>
              <w:pStyle w:val="11"/>
              <w:spacing w:before="100" w:line="220" w:lineRule="auto"/>
              <w:ind w:left="397"/>
              <w:rPr>
                <w:rFonts w:hint="default" w:ascii="Times New Roman" w:hAnsi="Times New Roman" w:cs="Times New Roman"/>
                <w:sz w:val="20"/>
                <w:szCs w:val="20"/>
              </w:rPr>
            </w:pPr>
            <w:r>
              <w:rPr>
                <w:rFonts w:hint="default" w:ascii="Times New Roman" w:hAnsi="Times New Roman" w:cs="Times New Roman"/>
                <w:b/>
                <w:bCs/>
                <w:spacing w:val="-6"/>
                <w:sz w:val="20"/>
                <w:szCs w:val="20"/>
              </w:rPr>
              <w:t>意义</w:t>
            </w:r>
          </w:p>
        </w:tc>
        <w:tc>
          <w:tcPr>
            <w:tcW w:w="2265" w:type="dxa"/>
            <w:tcBorders>
              <w:right w:val="nil"/>
            </w:tcBorders>
            <w:vAlign w:val="top"/>
          </w:tcPr>
          <w:p w14:paraId="0E730B72">
            <w:pPr>
              <w:pStyle w:val="11"/>
              <w:spacing w:before="100" w:line="219" w:lineRule="auto"/>
              <w:ind w:left="917"/>
              <w:rPr>
                <w:rFonts w:hint="default" w:ascii="Times New Roman" w:hAnsi="Times New Roman" w:cs="Times New Roman"/>
                <w:sz w:val="20"/>
                <w:szCs w:val="20"/>
              </w:rPr>
            </w:pPr>
            <w:r>
              <w:rPr>
                <w:rFonts w:hint="default" w:ascii="Times New Roman" w:hAnsi="Times New Roman" w:cs="Times New Roman"/>
                <w:b/>
                <w:bCs/>
                <w:spacing w:val="-4"/>
                <w:sz w:val="20"/>
                <w:szCs w:val="20"/>
              </w:rPr>
              <w:t>例句</w:t>
            </w:r>
          </w:p>
        </w:tc>
      </w:tr>
      <w:tr w14:paraId="34FC0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8" w:hRule="atLeast"/>
        </w:trPr>
        <w:tc>
          <w:tcPr>
            <w:tcW w:w="1390" w:type="dxa"/>
            <w:tcBorders>
              <w:left w:val="nil"/>
            </w:tcBorders>
            <w:vAlign w:val="top"/>
          </w:tcPr>
          <w:p w14:paraId="09ED3450">
            <w:pPr>
              <w:spacing w:after="160" w:line="244" w:lineRule="auto"/>
              <w:rPr>
                <w:rFonts w:hint="default" w:ascii="Times New Roman" w:hAnsi="Times New Roman" w:cs="Times New Roman"/>
                <w:snapToGrid w:val="0"/>
                <w:color w:val="000000"/>
                <w:sz w:val="20"/>
                <w:szCs w:val="20"/>
              </w:rPr>
            </w:pPr>
          </w:p>
          <w:p w14:paraId="59399F47">
            <w:pPr>
              <w:spacing w:after="160" w:line="244" w:lineRule="auto"/>
              <w:rPr>
                <w:rFonts w:hint="default" w:ascii="Times New Roman" w:hAnsi="Times New Roman" w:cs="Times New Roman"/>
                <w:snapToGrid w:val="0"/>
                <w:color w:val="000000"/>
                <w:sz w:val="20"/>
                <w:szCs w:val="20"/>
              </w:rPr>
            </w:pPr>
          </w:p>
          <w:p w14:paraId="25277E76">
            <w:pPr>
              <w:pStyle w:val="11"/>
              <w:spacing w:before="62" w:line="376" w:lineRule="auto"/>
              <w:ind w:left="80" w:right="64" w:firstLine="40"/>
              <w:rPr>
                <w:rFonts w:hint="default" w:ascii="Times New Roman" w:hAnsi="Times New Roman" w:cs="Times New Roman"/>
                <w:sz w:val="20"/>
                <w:szCs w:val="20"/>
              </w:rPr>
            </w:pPr>
            <w:r>
              <w:rPr>
                <w:rFonts w:hint="default" w:ascii="Times New Roman" w:hAnsi="Times New Roman" w:cs="Times New Roman"/>
                <w:spacing w:val="-3"/>
                <w:sz w:val="20"/>
                <w:szCs w:val="20"/>
              </w:rPr>
              <w:t>sb.be</w:t>
            </w:r>
            <w:r>
              <w:rPr>
                <w:rFonts w:hint="default" w:ascii="Times New Roman" w:hAnsi="Times New Roman" w:cs="Times New Roman"/>
                <w:spacing w:val="91"/>
                <w:w w:val="101"/>
                <w:sz w:val="20"/>
                <w:szCs w:val="20"/>
              </w:rPr>
              <w:t xml:space="preserve"> </w:t>
            </w:r>
            <w:r>
              <w:rPr>
                <w:rFonts w:hint="default" w:ascii="Times New Roman" w:hAnsi="Times New Roman" w:cs="Times New Roman"/>
                <w:spacing w:val="-3"/>
                <w:sz w:val="20"/>
                <w:szCs w:val="20"/>
              </w:rPr>
              <w:t>doing.</w:t>
            </w:r>
            <w:r>
              <w:rPr>
                <w:rFonts w:hint="default" w:ascii="Times New Roman" w:hAnsi="Times New Roman" w:cs="Times New Roman"/>
                <w:sz w:val="20"/>
                <w:szCs w:val="20"/>
              </w:rPr>
              <w:t xml:space="preserve"> </w:t>
            </w:r>
            <w:r>
              <w:rPr>
                <w:rFonts w:hint="default" w:ascii="Times New Roman" w:hAnsi="Times New Roman" w:cs="Times New Roman"/>
                <w:spacing w:val="-1"/>
                <w:sz w:val="20"/>
                <w:szCs w:val="20"/>
              </w:rPr>
              <w:t>when.</w:t>
            </w:r>
          </w:p>
        </w:tc>
        <w:tc>
          <w:tcPr>
            <w:tcW w:w="1190" w:type="dxa"/>
            <w:vAlign w:val="top"/>
          </w:tcPr>
          <w:p w14:paraId="0D3B1814">
            <w:pPr>
              <w:pStyle w:val="11"/>
              <w:spacing w:before="198" w:line="219" w:lineRule="auto"/>
              <w:ind w:left="115"/>
              <w:rPr>
                <w:rFonts w:hint="default" w:ascii="Times New Roman" w:hAnsi="Times New Roman" w:cs="Times New Roman"/>
                <w:sz w:val="20"/>
                <w:szCs w:val="20"/>
              </w:rPr>
            </w:pPr>
            <w:r>
              <w:rPr>
                <w:rFonts w:hint="default" w:ascii="Times New Roman" w:hAnsi="Times New Roman" w:cs="Times New Roman"/>
                <w:spacing w:val="-2"/>
                <w:sz w:val="20"/>
                <w:szCs w:val="20"/>
              </w:rPr>
              <w:t>某人正在做</w:t>
            </w:r>
          </w:p>
          <w:p w14:paraId="58363678">
            <w:pPr>
              <w:pStyle w:val="11"/>
              <w:spacing w:before="104" w:line="337" w:lineRule="auto"/>
              <w:ind w:left="75" w:right="101" w:firstLine="40"/>
              <w:jc w:val="both"/>
              <w:rPr>
                <w:rFonts w:hint="default" w:ascii="Times New Roman" w:hAnsi="Times New Roman" w:cs="Times New Roman"/>
                <w:sz w:val="20"/>
                <w:szCs w:val="20"/>
              </w:rPr>
            </w:pPr>
            <w:r>
              <w:rPr>
                <w:rFonts w:hint="default" w:ascii="Times New Roman" w:hAnsi="Times New Roman" w:cs="Times New Roman"/>
                <w:spacing w:val="-2"/>
                <w:sz w:val="20"/>
                <w:szCs w:val="20"/>
              </w:rPr>
              <w:t>某事，这时</w:t>
            </w:r>
            <w:r>
              <w:rPr>
                <w:rFonts w:hint="default" w:ascii="Times New Roman" w:hAnsi="Times New Roman" w:cs="Times New Roman"/>
                <w:spacing w:val="1"/>
                <w:sz w:val="20"/>
                <w:szCs w:val="20"/>
              </w:rPr>
              <w:t xml:space="preserve"> </w:t>
            </w:r>
            <w:r>
              <w:rPr>
                <w:rFonts w:hint="default" w:ascii="Times New Roman" w:hAnsi="Times New Roman" w:cs="Times New Roman"/>
                <w:spacing w:val="10"/>
                <w:sz w:val="20"/>
                <w:szCs w:val="20"/>
              </w:rPr>
              <w:t>另一件事突</w:t>
            </w:r>
            <w:r>
              <w:rPr>
                <w:rFonts w:hint="default" w:ascii="Times New Roman" w:hAnsi="Times New Roman" w:cs="Times New Roman"/>
                <w:spacing w:val="2"/>
                <w:sz w:val="20"/>
                <w:szCs w:val="20"/>
              </w:rPr>
              <w:t xml:space="preserve"> </w:t>
            </w:r>
            <w:r>
              <w:rPr>
                <w:rFonts w:hint="default" w:ascii="Times New Roman" w:hAnsi="Times New Roman" w:cs="Times New Roman"/>
                <w:spacing w:val="-2"/>
                <w:sz w:val="20"/>
                <w:szCs w:val="20"/>
              </w:rPr>
              <w:t>然发生</w:t>
            </w:r>
          </w:p>
        </w:tc>
        <w:tc>
          <w:tcPr>
            <w:tcW w:w="2265" w:type="dxa"/>
            <w:tcBorders>
              <w:right w:val="nil"/>
            </w:tcBorders>
            <w:vAlign w:val="top"/>
          </w:tcPr>
          <w:p w14:paraId="0120D518">
            <w:pPr>
              <w:pStyle w:val="11"/>
              <w:spacing w:before="192" w:line="329" w:lineRule="auto"/>
              <w:ind w:left="55" w:right="54" w:firstLine="49"/>
              <w:rPr>
                <w:rFonts w:hint="default" w:ascii="Times New Roman" w:hAnsi="Times New Roman" w:cs="Times New Roman"/>
                <w:sz w:val="20"/>
                <w:szCs w:val="20"/>
              </w:rPr>
            </w:pPr>
            <w:r>
              <w:rPr>
                <w:rFonts w:hint="default" w:ascii="Times New Roman" w:hAnsi="Times New Roman" w:cs="Times New Roman"/>
                <w:spacing w:val="-1"/>
                <w:sz w:val="20"/>
                <w:szCs w:val="20"/>
              </w:rPr>
              <w:t xml:space="preserve">I </w:t>
            </w:r>
            <w:r>
              <w:rPr>
                <w:rFonts w:hint="default" w:ascii="Times New Roman" w:hAnsi="Times New Roman" w:cs="Times New Roman"/>
                <w:sz w:val="20"/>
                <w:szCs w:val="20"/>
              </w:rPr>
              <w:t>________</w:t>
            </w:r>
            <w:r>
              <w:rPr>
                <w:rFonts w:hint="default" w:ascii="Times New Roman" w:hAnsi="Times New Roman" w:cs="Times New Roman"/>
                <w:spacing w:val="14"/>
                <w:sz w:val="20"/>
                <w:szCs w:val="20"/>
              </w:rPr>
              <w:t xml:space="preserve"> </w:t>
            </w:r>
            <w:r>
              <w:rPr>
                <w:rFonts w:hint="default" w:ascii="Times New Roman" w:hAnsi="Times New Roman" w:cs="Times New Roman"/>
                <w:spacing w:val="-1"/>
                <w:sz w:val="20"/>
                <w:szCs w:val="20"/>
              </w:rPr>
              <w:t>outside</w:t>
            </w:r>
            <w:r>
              <w:rPr>
                <w:rFonts w:hint="default" w:ascii="Times New Roman" w:hAnsi="Times New Roman" w:cs="Times New Roman"/>
                <w:sz w:val="20"/>
                <w:szCs w:val="20"/>
              </w:rPr>
              <w:t xml:space="preserve">  ________</w:t>
            </w:r>
            <w:r>
              <w:rPr>
                <w:rFonts w:hint="default" w:ascii="Times New Roman" w:hAnsi="Times New Roman" w:cs="Times New Roman"/>
                <w:spacing w:val="-3"/>
                <w:sz w:val="20"/>
                <w:szCs w:val="20"/>
              </w:rPr>
              <w:t>it</w:t>
            </w:r>
            <w:r>
              <w:rPr>
                <w:rFonts w:hint="default" w:ascii="Times New Roman" w:hAnsi="Times New Roman" w:cs="Times New Roman"/>
                <w:spacing w:val="41"/>
                <w:sz w:val="20"/>
                <w:szCs w:val="20"/>
              </w:rPr>
              <w:t xml:space="preserve"> </w:t>
            </w:r>
            <w:r>
              <w:rPr>
                <w:rFonts w:hint="default" w:ascii="Times New Roman" w:hAnsi="Times New Roman" w:cs="Times New Roman"/>
                <w:spacing w:val="-3"/>
                <w:sz w:val="20"/>
                <w:szCs w:val="20"/>
              </w:rPr>
              <w:t>began</w:t>
            </w:r>
            <w:r>
              <w:rPr>
                <w:rFonts w:hint="default" w:ascii="Times New Roman" w:hAnsi="Times New Roman" w:cs="Times New Roman"/>
                <w:spacing w:val="40"/>
                <w:sz w:val="20"/>
                <w:szCs w:val="20"/>
              </w:rPr>
              <w:t xml:space="preserve"> </w:t>
            </w:r>
            <w:r>
              <w:rPr>
                <w:rFonts w:hint="default" w:ascii="Times New Roman" w:hAnsi="Times New Roman" w:cs="Times New Roman"/>
                <w:spacing w:val="-3"/>
                <w:sz w:val="20"/>
                <w:szCs w:val="20"/>
              </w:rPr>
              <w:t>to</w:t>
            </w:r>
            <w:r>
              <w:rPr>
                <w:rFonts w:hint="default" w:ascii="Times New Roman" w:hAnsi="Times New Roman" w:cs="Times New Roman"/>
                <w:spacing w:val="35"/>
                <w:sz w:val="20"/>
                <w:szCs w:val="20"/>
              </w:rPr>
              <w:t xml:space="preserve"> </w:t>
            </w:r>
            <w:r>
              <w:rPr>
                <w:rFonts w:hint="default" w:ascii="Times New Roman" w:hAnsi="Times New Roman" w:cs="Times New Roman"/>
                <w:spacing w:val="-3"/>
                <w:sz w:val="20"/>
                <w:szCs w:val="20"/>
              </w:rPr>
              <w:t>rain.</w:t>
            </w:r>
          </w:p>
          <w:p w14:paraId="05E76F4D">
            <w:pPr>
              <w:pStyle w:val="11"/>
              <w:spacing w:line="342" w:lineRule="auto"/>
              <w:ind w:left="85" w:right="191" w:firstLine="70"/>
              <w:rPr>
                <w:rFonts w:hint="default" w:ascii="Times New Roman" w:hAnsi="Times New Roman" w:cs="Times New Roman"/>
                <w:sz w:val="20"/>
                <w:szCs w:val="20"/>
              </w:rPr>
            </w:pPr>
            <w:r>
              <w:rPr>
                <w:rFonts w:hint="default" w:ascii="Times New Roman" w:hAnsi="Times New Roman" w:cs="Times New Roman"/>
                <w:spacing w:val="1"/>
                <w:sz w:val="20"/>
                <w:szCs w:val="20"/>
              </w:rPr>
              <w:t>我正在外面玩，这时突</w:t>
            </w:r>
            <w:r>
              <w:rPr>
                <w:rFonts w:hint="default" w:ascii="Times New Roman" w:hAnsi="Times New Roman" w:cs="Times New Roman"/>
                <w:spacing w:val="2"/>
                <w:sz w:val="20"/>
                <w:szCs w:val="20"/>
              </w:rPr>
              <w:t xml:space="preserve"> </w:t>
            </w:r>
            <w:r>
              <w:rPr>
                <w:rFonts w:hint="default" w:ascii="Times New Roman" w:hAnsi="Times New Roman" w:cs="Times New Roman"/>
                <w:spacing w:val="-1"/>
                <w:sz w:val="20"/>
                <w:szCs w:val="20"/>
              </w:rPr>
              <w:t>然开始下雨了。</w:t>
            </w:r>
          </w:p>
        </w:tc>
      </w:tr>
      <w:tr w14:paraId="592DA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5" w:hRule="atLeast"/>
        </w:trPr>
        <w:tc>
          <w:tcPr>
            <w:tcW w:w="1390" w:type="dxa"/>
            <w:tcBorders>
              <w:left w:val="nil"/>
            </w:tcBorders>
            <w:vAlign w:val="top"/>
          </w:tcPr>
          <w:p w14:paraId="04204972">
            <w:pPr>
              <w:spacing w:after="160" w:line="277" w:lineRule="auto"/>
              <w:rPr>
                <w:rFonts w:hint="default" w:ascii="Times New Roman" w:hAnsi="Times New Roman" w:cs="Times New Roman"/>
                <w:snapToGrid w:val="0"/>
                <w:color w:val="000000"/>
                <w:sz w:val="20"/>
                <w:szCs w:val="20"/>
              </w:rPr>
            </w:pPr>
          </w:p>
          <w:p w14:paraId="1E0AD1DD">
            <w:pPr>
              <w:spacing w:after="160" w:line="277" w:lineRule="auto"/>
              <w:rPr>
                <w:rFonts w:hint="default" w:ascii="Times New Roman" w:hAnsi="Times New Roman" w:cs="Times New Roman"/>
                <w:snapToGrid w:val="0"/>
                <w:color w:val="000000"/>
                <w:sz w:val="20"/>
                <w:szCs w:val="20"/>
              </w:rPr>
            </w:pPr>
          </w:p>
          <w:p w14:paraId="5D686BC2">
            <w:pPr>
              <w:spacing w:after="160" w:line="278" w:lineRule="auto"/>
              <w:rPr>
                <w:rFonts w:hint="default" w:ascii="Times New Roman" w:hAnsi="Times New Roman" w:cs="Times New Roman"/>
                <w:snapToGrid w:val="0"/>
                <w:color w:val="000000"/>
                <w:sz w:val="20"/>
                <w:szCs w:val="20"/>
              </w:rPr>
            </w:pPr>
          </w:p>
          <w:p w14:paraId="4EB28F32">
            <w:pPr>
              <w:pStyle w:val="11"/>
              <w:spacing w:before="62" w:line="239" w:lineRule="auto"/>
              <w:ind w:left="29"/>
              <w:rPr>
                <w:rFonts w:hint="default" w:ascii="Times New Roman" w:hAnsi="Times New Roman" w:cs="Times New Roman"/>
                <w:sz w:val="20"/>
                <w:szCs w:val="20"/>
              </w:rPr>
            </w:pPr>
            <w:r>
              <w:rPr>
                <w:rFonts w:hint="default" w:ascii="Times New Roman" w:hAnsi="Times New Roman" w:cs="Times New Roman"/>
                <w:spacing w:val="-3"/>
                <w:sz w:val="20"/>
                <w:szCs w:val="20"/>
              </w:rPr>
              <w:t>sb.be</w:t>
            </w:r>
            <w:r>
              <w:rPr>
                <w:rFonts w:hint="default" w:ascii="Times New Roman" w:hAnsi="Times New Roman" w:cs="Times New Roman"/>
                <w:spacing w:val="25"/>
                <w:sz w:val="20"/>
                <w:szCs w:val="20"/>
              </w:rPr>
              <w:t xml:space="preserve"> </w:t>
            </w:r>
            <w:r>
              <w:rPr>
                <w:rFonts w:hint="default" w:ascii="Times New Roman" w:hAnsi="Times New Roman" w:cs="Times New Roman"/>
                <w:spacing w:val="-3"/>
                <w:sz w:val="20"/>
                <w:szCs w:val="20"/>
              </w:rPr>
              <w:t>about</w:t>
            </w:r>
            <w:r>
              <w:rPr>
                <w:rFonts w:hint="default" w:ascii="Times New Roman" w:hAnsi="Times New Roman" w:cs="Times New Roman"/>
                <w:spacing w:val="24"/>
                <w:sz w:val="20"/>
                <w:szCs w:val="20"/>
              </w:rPr>
              <w:t xml:space="preserve"> </w:t>
            </w:r>
            <w:r>
              <w:rPr>
                <w:rFonts w:hint="default" w:ascii="Times New Roman" w:hAnsi="Times New Roman" w:cs="Times New Roman"/>
                <w:spacing w:val="-3"/>
                <w:sz w:val="20"/>
                <w:szCs w:val="20"/>
              </w:rPr>
              <w:t>to</w:t>
            </w:r>
          </w:p>
          <w:p w14:paraId="0107D5CC">
            <w:pPr>
              <w:pStyle w:val="11"/>
              <w:spacing w:before="78" w:line="223" w:lineRule="auto"/>
              <w:ind w:left="29"/>
              <w:rPr>
                <w:rFonts w:hint="default" w:ascii="Times New Roman" w:hAnsi="Times New Roman" w:cs="Times New Roman"/>
                <w:sz w:val="20"/>
                <w:szCs w:val="20"/>
              </w:rPr>
            </w:pPr>
            <w:r>
              <w:rPr>
                <w:rFonts w:hint="default" w:ascii="Times New Roman" w:hAnsi="Times New Roman" w:cs="Times New Roman"/>
                <w:sz w:val="20"/>
                <w:szCs w:val="20"/>
              </w:rPr>
              <w:t>do</w:t>
            </w:r>
            <w:r>
              <w:rPr>
                <w:rFonts w:hint="default" w:ascii="Times New Roman" w:hAnsi="Times New Roman" w:cs="Times New Roman"/>
                <w:spacing w:val="1"/>
                <w:sz w:val="20"/>
                <w:szCs w:val="20"/>
              </w:rPr>
              <w:t>...</w:t>
            </w:r>
            <w:r>
              <w:rPr>
                <w:rFonts w:hint="default" w:ascii="Times New Roman" w:hAnsi="Times New Roman" w:cs="Times New Roman"/>
                <w:sz w:val="20"/>
                <w:szCs w:val="20"/>
              </w:rPr>
              <w:t>when</w:t>
            </w:r>
            <w:r>
              <w:rPr>
                <w:rFonts w:hint="default" w:ascii="Times New Roman" w:hAnsi="Times New Roman" w:cs="Times New Roman"/>
                <w:spacing w:val="1"/>
                <w:sz w:val="20"/>
                <w:szCs w:val="20"/>
              </w:rPr>
              <w:t>.…或</w:t>
            </w:r>
          </w:p>
          <w:p w14:paraId="51171133">
            <w:pPr>
              <w:pStyle w:val="11"/>
              <w:spacing w:before="115" w:line="239" w:lineRule="auto"/>
              <w:ind w:left="120"/>
              <w:rPr>
                <w:rFonts w:hint="default" w:ascii="Times New Roman" w:hAnsi="Times New Roman" w:cs="Times New Roman"/>
                <w:sz w:val="20"/>
                <w:szCs w:val="20"/>
              </w:rPr>
            </w:pPr>
            <w:r>
              <w:rPr>
                <w:rFonts w:hint="default" w:ascii="Times New Roman" w:hAnsi="Times New Roman" w:cs="Times New Roman"/>
                <w:spacing w:val="-4"/>
                <w:sz w:val="20"/>
                <w:szCs w:val="20"/>
              </w:rPr>
              <w:t>sb.be</w:t>
            </w:r>
            <w:r>
              <w:rPr>
                <w:rFonts w:hint="default" w:ascii="Times New Roman" w:hAnsi="Times New Roman" w:cs="Times New Roman"/>
                <w:spacing w:val="28"/>
                <w:sz w:val="20"/>
                <w:szCs w:val="20"/>
              </w:rPr>
              <w:t xml:space="preserve"> </w:t>
            </w:r>
            <w:r>
              <w:rPr>
                <w:rFonts w:hint="default" w:ascii="Times New Roman" w:hAnsi="Times New Roman" w:cs="Times New Roman"/>
                <w:spacing w:val="-4"/>
                <w:sz w:val="20"/>
                <w:szCs w:val="20"/>
              </w:rPr>
              <w:t>on</w:t>
            </w:r>
            <w:r>
              <w:rPr>
                <w:rFonts w:hint="default" w:ascii="Times New Roman" w:hAnsi="Times New Roman" w:cs="Times New Roman"/>
                <w:spacing w:val="26"/>
                <w:sz w:val="20"/>
                <w:szCs w:val="20"/>
              </w:rPr>
              <w:t xml:space="preserve"> </w:t>
            </w:r>
            <w:r>
              <w:rPr>
                <w:rFonts w:hint="default" w:ascii="Times New Roman" w:hAnsi="Times New Roman" w:cs="Times New Roman"/>
                <w:spacing w:val="-4"/>
                <w:sz w:val="20"/>
                <w:szCs w:val="20"/>
              </w:rPr>
              <w:t>the</w:t>
            </w:r>
          </w:p>
          <w:p w14:paraId="7239F3A5">
            <w:pPr>
              <w:pStyle w:val="11"/>
              <w:spacing w:before="88" w:line="214" w:lineRule="auto"/>
              <w:jc w:val="right"/>
              <w:rPr>
                <w:rFonts w:hint="default" w:ascii="Times New Roman" w:hAnsi="Times New Roman" w:cs="Times New Roman"/>
                <w:sz w:val="20"/>
                <w:szCs w:val="20"/>
              </w:rPr>
            </w:pPr>
            <w:r>
              <w:rPr>
                <w:rFonts w:hint="default" w:ascii="Times New Roman" w:hAnsi="Times New Roman" w:cs="Times New Roman"/>
                <w:spacing w:val="-12"/>
                <w:sz w:val="20"/>
                <w:szCs w:val="20"/>
              </w:rPr>
              <w:t>point of</w:t>
            </w:r>
            <w:r>
              <w:rPr>
                <w:rFonts w:hint="default" w:ascii="Times New Roman" w:hAnsi="Times New Roman" w:cs="Times New Roman"/>
                <w:spacing w:val="11"/>
                <w:sz w:val="20"/>
                <w:szCs w:val="20"/>
              </w:rPr>
              <w:t xml:space="preserve"> </w:t>
            </w:r>
            <w:r>
              <w:rPr>
                <w:rFonts w:hint="default" w:ascii="Times New Roman" w:hAnsi="Times New Roman" w:cs="Times New Roman"/>
                <w:spacing w:val="-12"/>
                <w:sz w:val="20"/>
                <w:szCs w:val="20"/>
              </w:rPr>
              <w:t>doing…</w:t>
            </w:r>
          </w:p>
          <w:p w14:paraId="05AB268A">
            <w:pPr>
              <w:pStyle w:val="11"/>
              <w:spacing w:before="155" w:line="239" w:lineRule="auto"/>
              <w:ind w:left="70"/>
              <w:rPr>
                <w:rFonts w:hint="default" w:ascii="Times New Roman" w:hAnsi="Times New Roman" w:cs="Times New Roman"/>
                <w:sz w:val="20"/>
                <w:szCs w:val="20"/>
              </w:rPr>
            </w:pPr>
            <w:r>
              <w:rPr>
                <w:rFonts w:hint="default" w:ascii="Times New Roman" w:hAnsi="Times New Roman" w:cs="Times New Roman"/>
                <w:sz w:val="20"/>
                <w:szCs w:val="20"/>
              </w:rPr>
              <w:t>when</w:t>
            </w:r>
            <w:r>
              <w:rPr>
                <w:rFonts w:hint="default" w:ascii="Times New Roman" w:hAnsi="Times New Roman" w:cs="Times New Roman"/>
                <w:spacing w:val="5"/>
                <w:sz w:val="20"/>
                <w:szCs w:val="20"/>
              </w:rPr>
              <w:t>..</w:t>
            </w:r>
          </w:p>
        </w:tc>
        <w:tc>
          <w:tcPr>
            <w:tcW w:w="1190" w:type="dxa"/>
            <w:vAlign w:val="top"/>
          </w:tcPr>
          <w:p w14:paraId="0216CAC8">
            <w:pPr>
              <w:spacing w:after="160" w:line="243" w:lineRule="auto"/>
              <w:rPr>
                <w:rFonts w:hint="default" w:ascii="Times New Roman" w:hAnsi="Times New Roman" w:cs="Times New Roman"/>
                <w:snapToGrid w:val="0"/>
                <w:color w:val="000000"/>
                <w:sz w:val="20"/>
                <w:szCs w:val="20"/>
              </w:rPr>
            </w:pPr>
          </w:p>
          <w:p w14:paraId="1A8426A5">
            <w:pPr>
              <w:spacing w:after="160" w:line="243" w:lineRule="auto"/>
              <w:rPr>
                <w:rFonts w:hint="default" w:ascii="Times New Roman" w:hAnsi="Times New Roman" w:cs="Times New Roman"/>
                <w:snapToGrid w:val="0"/>
                <w:color w:val="000000"/>
                <w:sz w:val="20"/>
                <w:szCs w:val="20"/>
              </w:rPr>
            </w:pPr>
          </w:p>
          <w:p w14:paraId="58A91A8E">
            <w:pPr>
              <w:spacing w:after="160" w:line="243" w:lineRule="auto"/>
              <w:rPr>
                <w:rFonts w:hint="default" w:ascii="Times New Roman" w:hAnsi="Times New Roman" w:cs="Times New Roman"/>
                <w:snapToGrid w:val="0"/>
                <w:color w:val="000000"/>
                <w:sz w:val="20"/>
                <w:szCs w:val="20"/>
              </w:rPr>
            </w:pPr>
          </w:p>
          <w:p w14:paraId="4E333767">
            <w:pPr>
              <w:spacing w:after="160" w:line="244" w:lineRule="auto"/>
              <w:rPr>
                <w:rFonts w:hint="default" w:ascii="Times New Roman" w:hAnsi="Times New Roman" w:cs="Times New Roman"/>
                <w:snapToGrid w:val="0"/>
                <w:color w:val="000000"/>
                <w:sz w:val="20"/>
                <w:szCs w:val="20"/>
              </w:rPr>
            </w:pPr>
          </w:p>
          <w:p w14:paraId="1607CA4F">
            <w:pPr>
              <w:pStyle w:val="11"/>
              <w:spacing w:before="61" w:line="219" w:lineRule="auto"/>
              <w:ind w:left="115"/>
              <w:rPr>
                <w:rFonts w:hint="default" w:ascii="Times New Roman" w:hAnsi="Times New Roman" w:cs="Times New Roman"/>
                <w:sz w:val="20"/>
                <w:szCs w:val="20"/>
              </w:rPr>
            </w:pPr>
            <w:r>
              <w:rPr>
                <w:rFonts w:hint="default" w:ascii="Times New Roman" w:hAnsi="Times New Roman" w:cs="Times New Roman"/>
                <w:spacing w:val="-2"/>
                <w:sz w:val="20"/>
                <w:szCs w:val="20"/>
              </w:rPr>
              <w:t>某人正要做</w:t>
            </w:r>
          </w:p>
          <w:p w14:paraId="19A485BC">
            <w:pPr>
              <w:pStyle w:val="11"/>
              <w:spacing w:before="114" w:line="332" w:lineRule="auto"/>
              <w:ind w:left="75" w:right="101" w:firstLine="40"/>
              <w:jc w:val="both"/>
              <w:rPr>
                <w:rFonts w:hint="default" w:ascii="Times New Roman" w:hAnsi="Times New Roman" w:cs="Times New Roman"/>
                <w:sz w:val="20"/>
                <w:szCs w:val="20"/>
              </w:rPr>
            </w:pPr>
            <w:r>
              <w:rPr>
                <w:rFonts w:hint="default" w:ascii="Times New Roman" w:hAnsi="Times New Roman" w:cs="Times New Roman"/>
                <w:spacing w:val="-2"/>
                <w:sz w:val="20"/>
                <w:szCs w:val="20"/>
              </w:rPr>
              <w:t>某事，这时</w:t>
            </w:r>
            <w:r>
              <w:rPr>
                <w:rFonts w:hint="default" w:ascii="Times New Roman" w:hAnsi="Times New Roman" w:cs="Times New Roman"/>
                <w:spacing w:val="1"/>
                <w:sz w:val="20"/>
                <w:szCs w:val="20"/>
              </w:rPr>
              <w:t xml:space="preserve"> </w:t>
            </w:r>
            <w:r>
              <w:rPr>
                <w:rFonts w:hint="default" w:ascii="Times New Roman" w:hAnsi="Times New Roman" w:cs="Times New Roman"/>
                <w:spacing w:val="10"/>
                <w:sz w:val="20"/>
                <w:szCs w:val="20"/>
              </w:rPr>
              <w:t>另一件事突</w:t>
            </w:r>
            <w:r>
              <w:rPr>
                <w:rFonts w:hint="default" w:ascii="Times New Roman" w:hAnsi="Times New Roman" w:cs="Times New Roman"/>
                <w:spacing w:val="2"/>
                <w:sz w:val="20"/>
                <w:szCs w:val="20"/>
              </w:rPr>
              <w:t xml:space="preserve"> </w:t>
            </w:r>
            <w:r>
              <w:rPr>
                <w:rFonts w:hint="default" w:ascii="Times New Roman" w:hAnsi="Times New Roman" w:cs="Times New Roman"/>
                <w:spacing w:val="-2"/>
                <w:sz w:val="20"/>
                <w:szCs w:val="20"/>
              </w:rPr>
              <w:t>然发生</w:t>
            </w:r>
          </w:p>
        </w:tc>
        <w:tc>
          <w:tcPr>
            <w:tcW w:w="2265" w:type="dxa"/>
            <w:tcBorders>
              <w:right w:val="nil"/>
            </w:tcBorders>
            <w:vAlign w:val="top"/>
          </w:tcPr>
          <w:p w14:paraId="2D457A7D">
            <w:pPr>
              <w:pStyle w:val="11"/>
              <w:spacing w:before="219" w:line="278" w:lineRule="auto"/>
              <w:ind w:left="4"/>
              <w:rPr>
                <w:rFonts w:hint="default" w:ascii="Times New Roman" w:hAnsi="Times New Roman" w:cs="Times New Roman"/>
                <w:sz w:val="20"/>
                <w:szCs w:val="20"/>
              </w:rPr>
            </w:pPr>
            <w:r>
              <w:rPr>
                <w:rFonts w:hint="default" w:ascii="Times New Roman" w:hAnsi="Times New Roman" w:cs="Times New Roman"/>
                <w:spacing w:val="-3"/>
                <w:sz w:val="20"/>
                <w:szCs w:val="20"/>
              </w:rPr>
              <w:t>I</w:t>
            </w:r>
            <w:r>
              <w:rPr>
                <w:rFonts w:hint="default" w:ascii="Times New Roman" w:hAnsi="Times New Roman" w:cs="Times New Roman"/>
                <w:spacing w:val="25"/>
                <w:sz w:val="20"/>
                <w:szCs w:val="20"/>
              </w:rPr>
              <w:t xml:space="preserve"> </w:t>
            </w:r>
            <w:r>
              <w:rPr>
                <w:rFonts w:hint="default" w:ascii="Times New Roman" w:hAnsi="Times New Roman" w:cs="Times New Roman"/>
                <w:sz w:val="20"/>
                <w:szCs w:val="20"/>
              </w:rPr>
              <w:t>________________</w:t>
            </w:r>
          </w:p>
          <w:p w14:paraId="39B481BA">
            <w:pPr>
              <w:pStyle w:val="11"/>
              <w:spacing w:before="79" w:line="214" w:lineRule="auto"/>
              <w:ind w:left="74"/>
              <w:rPr>
                <w:rFonts w:hint="default" w:ascii="Times New Roman" w:hAnsi="Times New Roman" w:cs="Times New Roman"/>
                <w:sz w:val="20"/>
                <w:szCs w:val="20"/>
              </w:rPr>
            </w:pPr>
            <w:r>
              <w:rPr>
                <w:rFonts w:hint="default" w:ascii="Times New Roman" w:hAnsi="Times New Roman" w:cs="Times New Roman"/>
                <w:spacing w:val="-1"/>
                <w:sz w:val="20"/>
                <w:szCs w:val="20"/>
              </w:rPr>
              <w:t>my</w:t>
            </w:r>
            <w:r>
              <w:rPr>
                <w:rFonts w:hint="default" w:ascii="Times New Roman" w:hAnsi="Times New Roman" w:cs="Times New Roman"/>
                <w:spacing w:val="16"/>
                <w:sz w:val="20"/>
                <w:szCs w:val="20"/>
              </w:rPr>
              <w:t xml:space="preserve">  </w:t>
            </w:r>
            <w:r>
              <w:rPr>
                <w:rFonts w:hint="default" w:ascii="Times New Roman" w:hAnsi="Times New Roman" w:cs="Times New Roman"/>
                <w:spacing w:val="-1"/>
                <w:sz w:val="20"/>
                <w:szCs w:val="20"/>
              </w:rPr>
              <w:t>computer</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________</w:t>
            </w:r>
            <w:r>
              <w:rPr>
                <w:rFonts w:hint="default" w:ascii="Times New Roman" w:hAnsi="Times New Roman" w:cs="Times New Roman"/>
                <w:spacing w:val="31"/>
                <w:sz w:val="20"/>
                <w:szCs w:val="20"/>
              </w:rPr>
              <w:t xml:space="preserve">  </w:t>
            </w:r>
            <w:r>
              <w:rPr>
                <w:rFonts w:hint="default" w:ascii="Times New Roman" w:hAnsi="Times New Roman" w:cs="Times New Roman"/>
                <w:spacing w:val="-1"/>
                <w:sz w:val="20"/>
                <w:szCs w:val="20"/>
              </w:rPr>
              <w:t>I</w:t>
            </w:r>
          </w:p>
          <w:p w14:paraId="31D72927">
            <w:pPr>
              <w:pStyle w:val="11"/>
              <w:spacing w:before="107" w:line="221" w:lineRule="auto"/>
              <w:ind w:left="55"/>
              <w:rPr>
                <w:rFonts w:hint="default" w:ascii="Times New Roman" w:hAnsi="Times New Roman" w:cs="Times New Roman"/>
                <w:sz w:val="20"/>
                <w:szCs w:val="20"/>
              </w:rPr>
            </w:pPr>
            <w:r>
              <w:rPr>
                <w:rFonts w:hint="default" w:ascii="Times New Roman" w:hAnsi="Times New Roman" w:cs="Times New Roman"/>
                <w:spacing w:val="-1"/>
                <w:sz w:val="20"/>
                <w:szCs w:val="20"/>
              </w:rPr>
              <w:t>received an</w:t>
            </w:r>
            <w:r>
              <w:rPr>
                <w:rFonts w:hint="default" w:ascii="Times New Roman" w:hAnsi="Times New Roman" w:cs="Times New Roman"/>
                <w:spacing w:val="16"/>
                <w:sz w:val="20"/>
                <w:szCs w:val="20"/>
              </w:rPr>
              <w:t xml:space="preserve"> </w:t>
            </w:r>
            <w:r>
              <w:rPr>
                <w:rFonts w:hint="default" w:ascii="Times New Roman" w:hAnsi="Times New Roman" w:cs="Times New Roman"/>
                <w:spacing w:val="-1"/>
                <w:sz w:val="20"/>
                <w:szCs w:val="20"/>
              </w:rPr>
              <w:t>email.我正</w:t>
            </w:r>
          </w:p>
          <w:p w14:paraId="374B0420">
            <w:pPr>
              <w:pStyle w:val="11"/>
              <w:spacing w:before="100" w:line="220" w:lineRule="auto"/>
              <w:ind w:left="155"/>
              <w:rPr>
                <w:rFonts w:hint="default" w:ascii="Times New Roman" w:hAnsi="Times New Roman" w:cs="Times New Roman"/>
                <w:sz w:val="20"/>
                <w:szCs w:val="20"/>
              </w:rPr>
            </w:pPr>
            <w:r>
              <w:rPr>
                <w:rFonts w:hint="default" w:ascii="Times New Roman" w:hAnsi="Times New Roman" w:cs="Times New Roman"/>
                <w:spacing w:val="-1"/>
                <w:sz w:val="20"/>
                <w:szCs w:val="20"/>
              </w:rPr>
              <w:t>准备关电脑，这时突然</w:t>
            </w:r>
          </w:p>
          <w:p w14:paraId="7868BA25">
            <w:pPr>
              <w:pStyle w:val="11"/>
              <w:spacing w:before="123" w:line="219" w:lineRule="auto"/>
              <w:ind w:left="104"/>
              <w:rPr>
                <w:rFonts w:hint="default" w:ascii="Times New Roman" w:hAnsi="Times New Roman" w:cs="Times New Roman"/>
                <w:sz w:val="20"/>
                <w:szCs w:val="20"/>
              </w:rPr>
            </w:pPr>
            <w:r>
              <w:rPr>
                <w:rFonts w:hint="default" w:ascii="Times New Roman" w:hAnsi="Times New Roman" w:cs="Times New Roman"/>
                <w:spacing w:val="-1"/>
                <w:sz w:val="20"/>
                <w:szCs w:val="20"/>
              </w:rPr>
              <w:t>收到了一封电子邮件。</w:t>
            </w:r>
          </w:p>
          <w:p w14:paraId="3555D907">
            <w:pPr>
              <w:pStyle w:val="11"/>
              <w:spacing w:before="118" w:line="214" w:lineRule="auto"/>
              <w:ind w:left="104"/>
              <w:rPr>
                <w:rFonts w:hint="default" w:ascii="Times New Roman" w:hAnsi="Times New Roman" w:cs="Times New Roman"/>
                <w:sz w:val="20"/>
                <w:szCs w:val="20"/>
              </w:rPr>
            </w:pPr>
            <w:r>
              <w:rPr>
                <w:rFonts w:hint="default" w:ascii="Times New Roman" w:hAnsi="Times New Roman" w:cs="Times New Roman"/>
                <w:spacing w:val="-2"/>
                <w:sz w:val="20"/>
                <w:szCs w:val="20"/>
              </w:rPr>
              <w:t xml:space="preserve">She </w:t>
            </w:r>
            <w:r>
              <w:rPr>
                <w:rFonts w:hint="default" w:ascii="Times New Roman" w:hAnsi="Times New Roman" w:cs="Times New Roman"/>
                <w:sz w:val="20"/>
                <w:szCs w:val="20"/>
              </w:rPr>
              <w:t>________________________</w:t>
            </w:r>
            <w:r>
              <w:rPr>
                <w:rFonts w:hint="default" w:ascii="Times New Roman" w:hAnsi="Times New Roman" w:cs="Times New Roman"/>
                <w:spacing w:val="36"/>
                <w:w w:val="101"/>
                <w:sz w:val="20"/>
                <w:szCs w:val="20"/>
              </w:rPr>
              <w:t xml:space="preserve"> </w:t>
            </w:r>
            <w:r>
              <w:rPr>
                <w:rFonts w:hint="default" w:ascii="Times New Roman" w:hAnsi="Times New Roman" w:cs="Times New Roman"/>
                <w:spacing w:val="-2"/>
                <w:sz w:val="20"/>
                <w:szCs w:val="20"/>
              </w:rPr>
              <w:t>the</w:t>
            </w:r>
          </w:p>
          <w:p w14:paraId="02B62800">
            <w:pPr>
              <w:pStyle w:val="11"/>
              <w:spacing w:before="119" w:line="330" w:lineRule="auto"/>
              <w:ind w:left="95" w:right="171" w:firstLine="9"/>
              <w:rPr>
                <w:rFonts w:hint="default" w:ascii="Times New Roman" w:hAnsi="Times New Roman" w:cs="Times New Roman"/>
                <w:sz w:val="20"/>
                <w:szCs w:val="20"/>
              </w:rPr>
            </w:pPr>
            <w:r>
              <w:rPr>
                <w:rFonts w:hint="default" w:ascii="Times New Roman" w:hAnsi="Times New Roman" w:cs="Times New Roman"/>
                <w:spacing w:val="-1"/>
                <w:sz w:val="20"/>
                <w:szCs w:val="20"/>
              </w:rPr>
              <w:t>telephone rang.她正要</w:t>
            </w:r>
            <w:r>
              <w:rPr>
                <w:rFonts w:hint="default" w:ascii="Times New Roman" w:hAnsi="Times New Roman" w:cs="Times New Roman"/>
                <w:spacing w:val="5"/>
                <w:sz w:val="20"/>
                <w:szCs w:val="20"/>
              </w:rPr>
              <w:t xml:space="preserve"> </w:t>
            </w:r>
            <w:r>
              <w:rPr>
                <w:rFonts w:hint="default" w:ascii="Times New Roman" w:hAnsi="Times New Roman" w:cs="Times New Roman"/>
                <w:spacing w:val="-1"/>
                <w:sz w:val="20"/>
                <w:szCs w:val="20"/>
              </w:rPr>
              <w:t>出去，电话铃响了。</w:t>
            </w:r>
          </w:p>
        </w:tc>
      </w:tr>
      <w:tr w14:paraId="0440B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1390" w:type="dxa"/>
            <w:tcBorders>
              <w:left w:val="nil"/>
            </w:tcBorders>
            <w:vAlign w:val="top"/>
          </w:tcPr>
          <w:p w14:paraId="20D9DC45">
            <w:pPr>
              <w:spacing w:after="160" w:line="306" w:lineRule="auto"/>
              <w:rPr>
                <w:rFonts w:hint="default" w:ascii="Times New Roman" w:hAnsi="Times New Roman" w:cs="Times New Roman"/>
                <w:snapToGrid w:val="0"/>
                <w:color w:val="000000"/>
                <w:sz w:val="20"/>
                <w:szCs w:val="20"/>
              </w:rPr>
            </w:pPr>
          </w:p>
          <w:p w14:paraId="4E4675E9">
            <w:pPr>
              <w:pStyle w:val="11"/>
              <w:spacing w:before="62" w:line="350" w:lineRule="auto"/>
              <w:ind w:left="20" w:firstLine="9"/>
              <w:jc w:val="both"/>
              <w:rPr>
                <w:rFonts w:hint="default" w:ascii="Times New Roman" w:hAnsi="Times New Roman" w:cs="Times New Roman"/>
                <w:sz w:val="20"/>
                <w:szCs w:val="20"/>
              </w:rPr>
            </w:pPr>
            <w:r>
              <w:rPr>
                <w:rFonts w:hint="default" w:ascii="Times New Roman" w:hAnsi="Times New Roman" w:cs="Times New Roman"/>
                <w:spacing w:val="-2"/>
                <w:sz w:val="20"/>
                <w:szCs w:val="20"/>
              </w:rPr>
              <w:t>sb.had</w:t>
            </w:r>
            <w:r>
              <w:rPr>
                <w:rFonts w:hint="default" w:ascii="Times New Roman" w:hAnsi="Times New Roman" w:cs="Times New Roman"/>
                <w:spacing w:val="30"/>
                <w:w w:val="101"/>
                <w:sz w:val="20"/>
                <w:szCs w:val="20"/>
              </w:rPr>
              <w:t xml:space="preserve"> </w:t>
            </w:r>
            <w:r>
              <w:rPr>
                <w:rFonts w:hint="default" w:ascii="Times New Roman" w:hAnsi="Times New Roman" w:cs="Times New Roman"/>
                <w:spacing w:val="-2"/>
                <w:sz w:val="20"/>
                <w:szCs w:val="20"/>
              </w:rPr>
              <w:t>hardly/</w:t>
            </w:r>
            <w:r>
              <w:rPr>
                <w:rFonts w:hint="default" w:ascii="Times New Roman" w:hAnsi="Times New Roman" w:cs="Times New Roman"/>
                <w:sz w:val="20"/>
                <w:szCs w:val="20"/>
              </w:rPr>
              <w:t xml:space="preserve"> </w:t>
            </w:r>
            <w:r>
              <w:rPr>
                <w:rFonts w:hint="default" w:ascii="Times New Roman" w:hAnsi="Times New Roman" w:cs="Times New Roman"/>
                <w:spacing w:val="-5"/>
                <w:sz w:val="20"/>
                <w:szCs w:val="20"/>
              </w:rPr>
              <w:t>barely/scarcely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done</w:t>
            </w:r>
            <w:r>
              <w:rPr>
                <w:rFonts w:hint="default" w:ascii="Times New Roman" w:hAnsi="Times New Roman" w:cs="Times New Roman"/>
                <w:spacing w:val="18"/>
                <w:sz w:val="20"/>
                <w:szCs w:val="20"/>
              </w:rPr>
              <w:t>.…</w:t>
            </w:r>
            <w:r>
              <w:rPr>
                <w:rFonts w:hint="default" w:ascii="Times New Roman" w:hAnsi="Times New Roman" w:cs="Times New Roman"/>
                <w:sz w:val="20"/>
                <w:szCs w:val="20"/>
              </w:rPr>
              <w:t>when</w:t>
            </w:r>
            <w:r>
              <w:rPr>
                <w:rFonts w:hint="default" w:ascii="Times New Roman" w:hAnsi="Times New Roman" w:cs="Times New Roman"/>
                <w:spacing w:val="18"/>
                <w:sz w:val="20"/>
                <w:szCs w:val="20"/>
              </w:rPr>
              <w:t>…</w:t>
            </w:r>
          </w:p>
        </w:tc>
        <w:tc>
          <w:tcPr>
            <w:tcW w:w="1190" w:type="dxa"/>
            <w:vAlign w:val="top"/>
          </w:tcPr>
          <w:p w14:paraId="70E71A88">
            <w:pPr>
              <w:pStyle w:val="11"/>
              <w:spacing w:before="186" w:line="219" w:lineRule="auto"/>
              <w:ind w:left="115"/>
              <w:rPr>
                <w:rFonts w:hint="default" w:ascii="Times New Roman" w:hAnsi="Times New Roman" w:cs="Times New Roman"/>
                <w:sz w:val="20"/>
                <w:szCs w:val="20"/>
              </w:rPr>
            </w:pPr>
            <w:r>
              <w:rPr>
                <w:rFonts w:hint="default" w:ascii="Times New Roman" w:hAnsi="Times New Roman" w:cs="Times New Roman"/>
                <w:spacing w:val="-2"/>
                <w:sz w:val="20"/>
                <w:szCs w:val="20"/>
              </w:rPr>
              <w:t>某人刚做完</w:t>
            </w:r>
          </w:p>
          <w:p w14:paraId="41FA83DB">
            <w:pPr>
              <w:pStyle w:val="11"/>
              <w:spacing w:before="124" w:line="332" w:lineRule="auto"/>
              <w:ind w:left="75" w:right="101" w:firstLine="40"/>
              <w:jc w:val="both"/>
              <w:rPr>
                <w:rFonts w:hint="default" w:ascii="Times New Roman" w:hAnsi="Times New Roman" w:cs="Times New Roman"/>
                <w:sz w:val="20"/>
                <w:szCs w:val="20"/>
              </w:rPr>
            </w:pPr>
            <w:r>
              <w:rPr>
                <w:rFonts w:hint="default" w:ascii="Times New Roman" w:hAnsi="Times New Roman" w:cs="Times New Roman"/>
                <w:spacing w:val="-2"/>
                <w:sz w:val="20"/>
                <w:szCs w:val="20"/>
              </w:rPr>
              <w:t>某事，这时</w:t>
            </w:r>
            <w:r>
              <w:rPr>
                <w:rFonts w:hint="default" w:ascii="Times New Roman" w:hAnsi="Times New Roman" w:cs="Times New Roman"/>
                <w:spacing w:val="1"/>
                <w:sz w:val="20"/>
                <w:szCs w:val="20"/>
              </w:rPr>
              <w:t xml:space="preserve"> </w:t>
            </w:r>
            <w:r>
              <w:rPr>
                <w:rFonts w:hint="default" w:ascii="Times New Roman" w:hAnsi="Times New Roman" w:cs="Times New Roman"/>
                <w:spacing w:val="10"/>
                <w:sz w:val="20"/>
                <w:szCs w:val="20"/>
              </w:rPr>
              <w:t>另一件事突</w:t>
            </w:r>
            <w:r>
              <w:rPr>
                <w:rFonts w:hint="default" w:ascii="Times New Roman" w:hAnsi="Times New Roman" w:cs="Times New Roman"/>
                <w:spacing w:val="2"/>
                <w:sz w:val="20"/>
                <w:szCs w:val="20"/>
              </w:rPr>
              <w:t xml:space="preserve"> </w:t>
            </w:r>
            <w:r>
              <w:rPr>
                <w:rFonts w:hint="default" w:ascii="Times New Roman" w:hAnsi="Times New Roman" w:cs="Times New Roman"/>
                <w:spacing w:val="-2"/>
                <w:sz w:val="20"/>
                <w:szCs w:val="20"/>
              </w:rPr>
              <w:t>然发生</w:t>
            </w:r>
          </w:p>
        </w:tc>
        <w:tc>
          <w:tcPr>
            <w:tcW w:w="2265" w:type="dxa"/>
            <w:tcBorders>
              <w:right w:val="nil"/>
            </w:tcBorders>
            <w:vAlign w:val="top"/>
          </w:tcPr>
          <w:p w14:paraId="3A6391E8">
            <w:pPr>
              <w:pStyle w:val="11"/>
              <w:spacing w:before="198" w:line="324" w:lineRule="auto"/>
              <w:ind w:left="14" w:hanging="10"/>
              <w:rPr>
                <w:rFonts w:hint="default" w:ascii="Times New Roman" w:hAnsi="Times New Roman" w:cs="Times New Roman"/>
                <w:sz w:val="20"/>
                <w:szCs w:val="20"/>
              </w:rPr>
            </w:pPr>
            <w:r>
              <w:rPr>
                <w:rFonts w:hint="default" w:ascii="Times New Roman" w:hAnsi="Times New Roman" w:cs="Times New Roman"/>
                <w:spacing w:val="-3"/>
                <w:sz w:val="20"/>
                <w:szCs w:val="20"/>
              </w:rPr>
              <w:t>I</w:t>
            </w:r>
            <w:r>
              <w:rPr>
                <w:rFonts w:hint="default" w:ascii="Times New Roman" w:hAnsi="Times New Roman" w:cs="Times New Roman"/>
                <w:spacing w:val="19"/>
                <w:sz w:val="20"/>
                <w:szCs w:val="20"/>
              </w:rPr>
              <w:t xml:space="preserve"> </w:t>
            </w:r>
            <w:r>
              <w:rPr>
                <w:rFonts w:hint="default" w:ascii="Times New Roman" w:hAnsi="Times New Roman" w:cs="Times New Roman"/>
                <w:sz w:val="20"/>
                <w:szCs w:val="20"/>
              </w:rPr>
              <w:t>________________</w:t>
            </w:r>
            <w:r>
              <w:rPr>
                <w:rFonts w:hint="default" w:ascii="Times New Roman" w:hAnsi="Times New Roman" w:cs="Times New Roman"/>
                <w:spacing w:val="33"/>
                <w:sz w:val="20"/>
                <w:szCs w:val="20"/>
              </w:rPr>
              <w:t xml:space="preserve"> </w:t>
            </w:r>
            <w:r>
              <w:rPr>
                <w:rFonts w:hint="default" w:ascii="Times New Roman" w:hAnsi="Times New Roman" w:cs="Times New Roman"/>
                <w:spacing w:val="-3"/>
                <w:sz w:val="20"/>
                <w:szCs w:val="20"/>
              </w:rPr>
              <w:t>the</w:t>
            </w:r>
            <w:r>
              <w:rPr>
                <w:rFonts w:hint="default" w:ascii="Times New Roman" w:hAnsi="Times New Roman" w:cs="Times New Roman"/>
                <w:sz w:val="20"/>
                <w:szCs w:val="20"/>
              </w:rPr>
              <w:t xml:space="preserve"> </w:t>
            </w:r>
            <w:r>
              <w:rPr>
                <w:rFonts w:hint="default" w:ascii="Times New Roman" w:hAnsi="Times New Roman" w:cs="Times New Roman"/>
                <w:spacing w:val="-10"/>
                <w:sz w:val="20"/>
                <w:szCs w:val="20"/>
              </w:rPr>
              <w:t xml:space="preserve">train </w:t>
            </w:r>
            <w:r>
              <w:rPr>
                <w:rFonts w:hint="default" w:ascii="Times New Roman" w:hAnsi="Times New Roman" w:cs="Times New Roman"/>
                <w:sz w:val="20"/>
                <w:szCs w:val="20"/>
              </w:rPr>
              <w:t>_______</w:t>
            </w:r>
            <w:r>
              <w:rPr>
                <w:rFonts w:hint="default" w:ascii="Times New Roman" w:hAnsi="Times New Roman" w:cs="Times New Roman"/>
                <w:spacing w:val="-10"/>
                <w:sz w:val="20"/>
                <w:szCs w:val="20"/>
              </w:rPr>
              <w:t xml:space="preserve"> the</w:t>
            </w:r>
            <w:r>
              <w:rPr>
                <w:rFonts w:hint="default" w:ascii="Times New Roman" w:hAnsi="Times New Roman" w:cs="Times New Roman"/>
                <w:spacing w:val="3"/>
                <w:sz w:val="20"/>
                <w:szCs w:val="20"/>
              </w:rPr>
              <w:t xml:space="preserve"> </w:t>
            </w:r>
            <w:r>
              <w:rPr>
                <w:rFonts w:hint="default" w:ascii="Times New Roman" w:hAnsi="Times New Roman" w:cs="Times New Roman"/>
                <w:spacing w:val="-10"/>
                <w:sz w:val="20"/>
                <w:szCs w:val="20"/>
              </w:rPr>
              <w:t>train</w:t>
            </w:r>
            <w:r>
              <w:rPr>
                <w:rFonts w:hint="default" w:ascii="Times New Roman" w:hAnsi="Times New Roman" w:cs="Times New Roman"/>
                <w:spacing w:val="10"/>
                <w:sz w:val="20"/>
                <w:szCs w:val="20"/>
              </w:rPr>
              <w:t xml:space="preserve"> </w:t>
            </w:r>
            <w:r>
              <w:rPr>
                <w:rFonts w:hint="default" w:ascii="Times New Roman" w:hAnsi="Times New Roman" w:cs="Times New Roman"/>
                <w:spacing w:val="-10"/>
                <w:sz w:val="20"/>
                <w:szCs w:val="20"/>
              </w:rPr>
              <w:t>left.</w:t>
            </w:r>
          </w:p>
          <w:p w14:paraId="6CAA403D">
            <w:pPr>
              <w:pStyle w:val="11"/>
              <w:spacing w:line="343" w:lineRule="auto"/>
              <w:ind w:left="74" w:right="313" w:firstLine="170"/>
              <w:rPr>
                <w:rFonts w:hint="default" w:ascii="Times New Roman" w:hAnsi="Times New Roman" w:cs="Times New Roman"/>
                <w:sz w:val="20"/>
                <w:szCs w:val="20"/>
              </w:rPr>
            </w:pPr>
            <w:r>
              <w:rPr>
                <w:rFonts w:hint="default" w:ascii="Times New Roman" w:hAnsi="Times New Roman" w:cs="Times New Roman"/>
                <w:spacing w:val="-1"/>
                <w:sz w:val="20"/>
                <w:szCs w:val="20"/>
              </w:rPr>
              <w:t>我刚一上去，火车就</w:t>
            </w:r>
            <w:r>
              <w:rPr>
                <w:rFonts w:hint="default" w:ascii="Times New Roman" w:hAnsi="Times New Roman" w:cs="Times New Roman"/>
                <w:sz w:val="20"/>
                <w:szCs w:val="20"/>
              </w:rPr>
              <w:t xml:space="preserve"> </w:t>
            </w:r>
            <w:r>
              <w:rPr>
                <w:rFonts w:hint="default" w:ascii="Times New Roman" w:hAnsi="Times New Roman" w:cs="Times New Roman"/>
                <w:spacing w:val="-2"/>
                <w:sz w:val="20"/>
                <w:szCs w:val="20"/>
              </w:rPr>
              <w:t>开了。</w:t>
            </w:r>
          </w:p>
        </w:tc>
      </w:tr>
    </w:tbl>
    <w:p w14:paraId="54C74181">
      <w:pPr>
        <w:pStyle w:val="2"/>
        <w:spacing w:line="293" w:lineRule="auto"/>
        <w:ind w:right="8"/>
        <w:rPr>
          <w:rFonts w:hint="default" w:eastAsia="宋体" w:cs="Times New Roman"/>
          <w:b w:val="0"/>
          <w:bCs w:val="0"/>
          <w:spacing w:val="-2"/>
          <w:sz w:val="20"/>
          <w:szCs w:val="20"/>
          <w:lang w:val="en-US" w:eastAsia="zh-CN"/>
        </w:rPr>
        <w:sectPr>
          <w:type w:val="continuous"/>
          <w:pgSz w:w="12240" w:h="17180"/>
          <w:pgMar w:top="339" w:right="1029" w:bottom="0" w:left="880" w:header="0" w:footer="0" w:gutter="0"/>
          <w:cols w:equalWidth="0" w:num="2">
            <w:col w:w="5400" w:space="100"/>
            <w:col w:w="4831"/>
          </w:cols>
        </w:sectPr>
      </w:pPr>
    </w:p>
    <w:p w14:paraId="70204A0A">
      <w:pPr>
        <w:spacing w:before="65" w:line="163" w:lineRule="auto"/>
        <w:rPr>
          <w:rFonts w:ascii="宋体" w:hAnsi="宋体" w:eastAsia="宋体" w:cs="宋体"/>
          <w:sz w:val="20"/>
          <w:szCs w:val="20"/>
        </w:rPr>
      </w:pPr>
    </w:p>
    <w:p w14:paraId="63650736">
      <w:pPr>
        <w:pStyle w:val="2"/>
        <w:spacing w:before="128" w:line="270" w:lineRule="auto"/>
        <w:ind w:left="340" w:right="19"/>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考点针对练</w:t>
      </w:r>
    </w:p>
    <w:p w14:paraId="7D5542F4">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I had just finished packing all my belongings for the trip to Paris </w:t>
      </w:r>
      <w:r>
        <w:rPr>
          <w:rFonts w:ascii="Times New Roman" w:hAnsi="Times New Roman" w:cs="Times New Roman"/>
        </w:rPr>
        <w:t>______________</w:t>
      </w:r>
      <w:r>
        <w:rPr>
          <w:rFonts w:hint="default" w:ascii="Times New Roman" w:hAnsi="Times New Roman" w:eastAsia="宋体" w:cs="Times New Roman"/>
          <w:sz w:val="24"/>
          <w:szCs w:val="24"/>
        </w:rPr>
        <w:t>suddenly I received a call from my friend who was already there, informing me that a party was being organized in my honor. </w:t>
      </w:r>
    </w:p>
    <w:p w14:paraId="0F28B89E">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In an interview afterwards, she reflected on both preserving traditional skills through new media</w:t>
      </w:r>
      <w:r>
        <w:rPr>
          <w:rFonts w:ascii="Times New Roman" w:hAnsi="Times New Roman" w:cs="Times New Roman"/>
        </w:rPr>
        <w:t>______________</w:t>
      </w:r>
      <w:r>
        <w:rPr>
          <w:rFonts w:hint="default" w:ascii="Times New Roman" w:hAnsi="Times New Roman" w:eastAsia="宋体" w:cs="Times New Roman"/>
          <w:sz w:val="24"/>
          <w:szCs w:val="24"/>
        </w:rPr>
        <w:t xml:space="preserve"> expanding economic opportunities for artisans. </w:t>
      </w:r>
    </w:p>
    <w:p w14:paraId="6AD1F901">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To eat one soup dumpling, you have to decide whether to bite a small hole in it first, releasing the steam and risking a spill(溢出), </w:t>
      </w:r>
      <w:r>
        <w:rPr>
          <w:rFonts w:ascii="Times New Roman" w:hAnsi="Times New Roman" w:cs="Times New Roman"/>
        </w:rPr>
        <w:t>______________</w:t>
      </w:r>
      <w:r>
        <w:rPr>
          <w:rFonts w:hint="default" w:ascii="Times New Roman" w:hAnsi="Times New Roman" w:eastAsia="宋体" w:cs="Times New Roman"/>
          <w:sz w:val="24"/>
          <w:szCs w:val="24"/>
        </w:rPr>
        <w:t>to put the whole dumpling in your mouth, letting the hot soup explode on your tongue. </w:t>
      </w:r>
    </w:p>
    <w:p w14:paraId="109DB804">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He had planned to go out for dinner with his friends to celebrate his birthday, </w:t>
      </w:r>
      <w:r>
        <w:rPr>
          <w:rFonts w:ascii="Times New Roman" w:hAnsi="Times New Roman" w:cs="Times New Roman"/>
        </w:rPr>
        <w:t>______________</w:t>
      </w:r>
      <w:r>
        <w:rPr>
          <w:rFonts w:hint="default" w:ascii="Times New Roman" w:hAnsi="Times New Roman" w:eastAsia="宋体" w:cs="Times New Roman"/>
          <w:sz w:val="24"/>
          <w:szCs w:val="24"/>
        </w:rPr>
        <w:t>a sudden emergency at work forced him to cancel his plan. </w:t>
      </w:r>
    </w:p>
    <w:p w14:paraId="41464E78">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Despite the fact that the new restaurant downtown has received many positive reviews, I haven't had a chance to try it yet, and </w:t>
      </w:r>
      <w:r>
        <w:rPr>
          <w:rFonts w:ascii="Times New Roman" w:hAnsi="Times New Roman" w:cs="Times New Roman"/>
        </w:rPr>
        <w:t>______________</w:t>
      </w:r>
      <w:r>
        <w:rPr>
          <w:rFonts w:hint="default" w:ascii="Times New Roman" w:hAnsi="Times New Roman" w:eastAsia="宋体" w:cs="Times New Roman"/>
          <w:sz w:val="24"/>
          <w:szCs w:val="24"/>
        </w:rPr>
        <w:t>have I been able to explore any of the other new places that have opened up recently due to my busy schedule. </w:t>
      </w:r>
    </w:p>
    <w:p w14:paraId="6E9A0E33">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The “First International Tea Day Tea Road Cooperative Initiative” issued(发布) at the ceremony calls for people working in the tea industry to come together to promote international cooperation</w:t>
      </w:r>
      <w:r>
        <w:rPr>
          <w:rFonts w:ascii="Times New Roman" w:hAnsi="Times New Roman" w:cs="Times New Roman"/>
        </w:rPr>
        <w:t>______________</w:t>
      </w:r>
      <w:r>
        <w:rPr>
          <w:rFonts w:hint="default" w:ascii="Times New Roman" w:hAnsi="Times New Roman" w:eastAsia="宋体" w:cs="Times New Roman"/>
          <w:sz w:val="24"/>
          <w:szCs w:val="24"/>
        </w:rPr>
        <w:t xml:space="preserve"> cultural exchanges. </w:t>
      </w:r>
    </w:p>
    <w:p w14:paraId="32AD3CD1">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7. She enjoyed playing tennis and was quite skilled at it, often winning matches, </w:t>
      </w:r>
      <w:r>
        <w:rPr>
          <w:rFonts w:ascii="Times New Roman" w:hAnsi="Times New Roman" w:cs="Times New Roman"/>
        </w:rPr>
        <w:t>______________</w:t>
      </w:r>
      <w:r>
        <w:rPr>
          <w:rFonts w:hint="default" w:ascii="Times New Roman" w:hAnsi="Times New Roman" w:eastAsia="宋体" w:cs="Times New Roman"/>
          <w:sz w:val="24"/>
          <w:szCs w:val="24"/>
        </w:rPr>
        <w:t xml:space="preserve"> her sister preferred swimming, finding the rhythmic movements in the water more relaxing and fulfilling. </w:t>
      </w:r>
    </w:p>
    <w:p w14:paraId="67A96089">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8. In a study of 33 years of trends in Body Mass Index(体重指数) across 200 countries, the scientists found that people worldwide are getting heavier </w:t>
      </w:r>
      <w:r>
        <w:rPr>
          <w:rFonts w:ascii="Times New Roman" w:hAnsi="Times New Roman" w:cs="Times New Roman"/>
        </w:rPr>
        <w:t>______________</w:t>
      </w:r>
      <w:r>
        <w:rPr>
          <w:rFonts w:hint="default" w:ascii="Times New Roman" w:hAnsi="Times New Roman" w:eastAsia="宋体" w:cs="Times New Roman"/>
          <w:sz w:val="24"/>
          <w:szCs w:val="24"/>
        </w:rPr>
        <w:t xml:space="preserve"> that most of the rise is due to gains in BMI in rural areas. </w:t>
      </w:r>
    </w:p>
    <w:p w14:paraId="399C07FA">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9. We need to analyze the reasons that lead to the present situation </w:t>
      </w:r>
      <w:r>
        <w:rPr>
          <w:rFonts w:ascii="Times New Roman" w:hAnsi="Times New Roman" w:cs="Times New Roman"/>
        </w:rPr>
        <w:t>______________</w:t>
      </w:r>
      <w:r>
        <w:rPr>
          <w:rFonts w:hint="default" w:ascii="Times New Roman" w:hAnsi="Times New Roman" w:eastAsia="宋体" w:cs="Times New Roman"/>
          <w:sz w:val="24"/>
          <w:szCs w:val="24"/>
        </w:rPr>
        <w:t xml:space="preserve"> reflect on measures to improve credibility and consumer experiences. </w:t>
      </w:r>
    </w:p>
    <w:p w14:paraId="386E50F0">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10. David had a brain disease which prevented him from walking or running like other children, </w:t>
      </w:r>
      <w:r>
        <w:rPr>
          <w:rFonts w:ascii="Times New Roman" w:hAnsi="Times New Roman" w:cs="Times New Roman"/>
        </w:rPr>
        <w:t>______________</w:t>
      </w:r>
      <w:r>
        <w:rPr>
          <w:rFonts w:hint="default" w:ascii="Times New Roman" w:hAnsi="Times New Roman" w:eastAsia="宋体" w:cs="Times New Roman"/>
          <w:sz w:val="24"/>
          <w:szCs w:val="24"/>
        </w:rPr>
        <w:t>at school his classmates thought of him as a regular kid. </w:t>
      </w:r>
    </w:p>
    <w:p w14:paraId="33A9A34A">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11. Give me a chance, </w:t>
      </w:r>
      <w:r>
        <w:rPr>
          <w:rFonts w:ascii="Times New Roman" w:hAnsi="Times New Roman" w:cs="Times New Roman"/>
        </w:rPr>
        <w:t>______________</w:t>
      </w:r>
      <w:r>
        <w:rPr>
          <w:rFonts w:hint="default" w:ascii="Times New Roman" w:hAnsi="Times New Roman" w:eastAsia="宋体" w:cs="Times New Roman"/>
          <w:sz w:val="24"/>
          <w:szCs w:val="24"/>
        </w:rPr>
        <w:t xml:space="preserve"> I'll give you a wonderful surprise. </w:t>
      </w:r>
    </w:p>
    <w:p w14:paraId="41949B89">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12. There's no way of knowing why one man makes an important discovery </w:t>
      </w:r>
      <w:r>
        <w:rPr>
          <w:rFonts w:ascii="Times New Roman" w:hAnsi="Times New Roman" w:cs="Times New Roman"/>
        </w:rPr>
        <w:t>______________</w:t>
      </w:r>
      <w:r>
        <w:rPr>
          <w:rFonts w:hint="default" w:ascii="Times New Roman" w:hAnsi="Times New Roman" w:eastAsia="宋体" w:cs="Times New Roman"/>
          <w:sz w:val="24"/>
          <w:szCs w:val="24"/>
        </w:rPr>
        <w:t>another man, also intelligent, fails. </w:t>
      </w:r>
    </w:p>
    <w:p w14:paraId="63978B92">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13. </w:t>
      </w:r>
      <w:r>
        <w:rPr>
          <w:rFonts w:ascii="Times New Roman" w:hAnsi="Times New Roman" w:cs="Times New Roman"/>
        </w:rPr>
        <w:t>______________</w:t>
      </w:r>
      <w:r>
        <w:rPr>
          <w:rFonts w:hint="default" w:ascii="Times New Roman" w:hAnsi="Times New Roman" w:eastAsia="宋体" w:cs="Times New Roman"/>
          <w:sz w:val="24"/>
          <w:szCs w:val="24"/>
        </w:rPr>
        <w:t>we live in the truth or we live in lies. The truth sets us free and lies leave us nothing but more troubles. </w:t>
      </w:r>
    </w:p>
    <w:p w14:paraId="61F53D8B">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14. To everyone's surprise, the fish smelled bad </w:t>
      </w:r>
      <w:r>
        <w:rPr>
          <w:rFonts w:ascii="Times New Roman" w:hAnsi="Times New Roman" w:cs="Times New Roman"/>
        </w:rPr>
        <w:t>______________</w:t>
      </w:r>
      <w:r>
        <w:rPr>
          <w:rFonts w:hint="default" w:ascii="Times New Roman" w:hAnsi="Times New Roman" w:eastAsia="宋体" w:cs="Times New Roman"/>
          <w:sz w:val="24"/>
          <w:szCs w:val="24"/>
        </w:rPr>
        <w:t>tasted very good. </w:t>
      </w:r>
    </w:p>
    <w:p w14:paraId="4FA378AE">
      <w:pPr>
        <w:pStyle w:val="2"/>
        <w:spacing w:before="128" w:line="270" w:lineRule="auto"/>
        <w:ind w:left="340" w:right="1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15. It might be the time when you helped a friend with their homework, when you did the ironing without being asked, </w:t>
      </w:r>
      <w:r>
        <w:rPr>
          <w:rFonts w:ascii="Times New Roman" w:hAnsi="Times New Roman" w:cs="Times New Roman"/>
        </w:rPr>
        <w:t>______________</w:t>
      </w:r>
      <w:r>
        <w:rPr>
          <w:rFonts w:hint="default" w:ascii="Times New Roman" w:hAnsi="Times New Roman" w:eastAsia="宋体" w:cs="Times New Roman"/>
          <w:sz w:val="24"/>
          <w:szCs w:val="24"/>
        </w:rPr>
        <w:t>when you baked cookies after the family had had a tiring day. </w:t>
      </w:r>
    </w:p>
    <w:p w14:paraId="2AE51A9E">
      <w:pPr>
        <w:jc w:val="center"/>
        <w:rPr>
          <w:rFonts w:hint="eastAsia" w:ascii="Times New Roman" w:hAnsi="Times New Roman" w:cs="Times New Roman"/>
          <w:sz w:val="28"/>
          <w:szCs w:val="36"/>
          <w:lang w:val="en-US" w:eastAsia="zh-CN"/>
        </w:rPr>
      </w:pPr>
    </w:p>
    <w:p w14:paraId="765257A0">
      <w:pPr>
        <w:jc w:val="center"/>
        <w:rPr>
          <w:rFonts w:hint="eastAsia" w:ascii="Times New Roman" w:hAnsi="Times New Roman" w:cs="Times New Roman"/>
          <w:sz w:val="28"/>
          <w:szCs w:val="36"/>
          <w:lang w:val="en-US" w:eastAsia="zh-CN"/>
        </w:rPr>
      </w:pPr>
    </w:p>
    <w:p w14:paraId="2E6AF33C">
      <w:pPr>
        <w:jc w:val="center"/>
        <w:rPr>
          <w:rFonts w:hint="eastAsia" w:ascii="Times New Roman" w:hAnsi="Times New Roman" w:cs="Times New Roman"/>
          <w:sz w:val="28"/>
          <w:szCs w:val="36"/>
          <w:lang w:val="en-US" w:eastAsia="zh-CN"/>
        </w:rPr>
      </w:pPr>
    </w:p>
    <w:p w14:paraId="275AD7C2">
      <w:pPr>
        <w:jc w:val="center"/>
        <w:rPr>
          <w:rFonts w:hint="eastAsia" w:ascii="Times New Roman" w:hAnsi="Times New Roman" w:cs="Times New Roman"/>
          <w:sz w:val="28"/>
          <w:szCs w:val="36"/>
          <w:lang w:val="en-US" w:eastAsia="zh-CN"/>
        </w:rPr>
      </w:pPr>
    </w:p>
    <w:p w14:paraId="2E22178A">
      <w:pPr>
        <w:jc w:val="center"/>
        <w:rPr>
          <w:rFonts w:hint="eastAsia" w:ascii="Times New Roman" w:hAnsi="Times New Roman" w:cs="Times New Roman"/>
          <w:sz w:val="28"/>
          <w:szCs w:val="36"/>
          <w:lang w:val="en-US" w:eastAsia="zh-CN"/>
        </w:rPr>
      </w:pPr>
    </w:p>
    <w:p w14:paraId="41430787">
      <w:pPr>
        <w:jc w:val="center"/>
        <w:rPr>
          <w:rFonts w:hint="eastAsia" w:ascii="Times New Roman" w:hAnsi="Times New Roman" w:cs="Times New Roman"/>
          <w:sz w:val="28"/>
          <w:szCs w:val="36"/>
          <w:lang w:val="en-US" w:eastAsia="zh-CN"/>
        </w:rPr>
      </w:pPr>
    </w:p>
    <w:p w14:paraId="7BF3BF72">
      <w:pPr>
        <w:jc w:val="center"/>
        <w:rPr>
          <w:rFonts w:hint="eastAsia" w:ascii="Times New Roman" w:hAnsi="Times New Roman" w:cs="Times New Roman"/>
          <w:sz w:val="28"/>
          <w:szCs w:val="36"/>
          <w:lang w:val="en-US" w:eastAsia="zh-CN"/>
        </w:rPr>
      </w:pPr>
    </w:p>
    <w:p w14:paraId="5AC48FA9">
      <w:pPr>
        <w:jc w:val="center"/>
        <w:rPr>
          <w:rFonts w:hint="eastAsia" w:ascii="Times New Roman" w:hAnsi="Times New Roman" w:cs="Times New Roman"/>
          <w:sz w:val="28"/>
          <w:szCs w:val="36"/>
          <w:lang w:val="en-US" w:eastAsia="zh-CN"/>
        </w:rPr>
      </w:pPr>
    </w:p>
    <w:p w14:paraId="6CD2D1E0">
      <w:pPr>
        <w:jc w:val="center"/>
        <w:rPr>
          <w:rFonts w:hint="eastAsia" w:ascii="Times New Roman" w:hAnsi="Times New Roman" w:cs="Times New Roman"/>
          <w:sz w:val="28"/>
          <w:szCs w:val="36"/>
          <w:lang w:val="en-US" w:eastAsia="zh-CN"/>
        </w:rPr>
      </w:pPr>
    </w:p>
    <w:p w14:paraId="79EACDA7">
      <w:pPr>
        <w:jc w:val="center"/>
        <w:rPr>
          <w:rFonts w:hint="eastAsia" w:ascii="Times New Roman" w:hAnsi="Times New Roman" w:cs="Times New Roman"/>
          <w:sz w:val="28"/>
          <w:szCs w:val="36"/>
          <w:lang w:val="en-US" w:eastAsia="zh-CN"/>
        </w:rPr>
      </w:pPr>
    </w:p>
    <w:p w14:paraId="142AC1E3">
      <w:pPr>
        <w:jc w:val="center"/>
        <w:rPr>
          <w:rFonts w:hint="eastAsia" w:ascii="Times New Roman" w:hAnsi="Times New Roman" w:cs="Times New Roman"/>
          <w:sz w:val="28"/>
          <w:szCs w:val="36"/>
          <w:lang w:val="en-US" w:eastAsia="zh-CN"/>
        </w:rPr>
      </w:pPr>
    </w:p>
    <w:p w14:paraId="47EA11EA">
      <w:pPr>
        <w:jc w:val="center"/>
        <w:rPr>
          <w:rFonts w:hint="default" w:ascii="Times New Roman" w:hAnsi="Times New Roman" w:cs="Times New Roman"/>
          <w:sz w:val="28"/>
          <w:szCs w:val="36"/>
          <w:lang w:val="en-US" w:eastAsia="zh-CN"/>
        </w:rPr>
      </w:pPr>
      <w:r>
        <w:rPr>
          <w:rFonts w:hint="eastAsia" w:ascii="Times New Roman" w:hAnsi="Times New Roman" w:cs="Times New Roman"/>
          <w:sz w:val="28"/>
          <w:szCs w:val="36"/>
          <w:lang w:val="en-US" w:eastAsia="zh-CN"/>
        </w:rPr>
        <w:t xml:space="preserve">专题八 </w:t>
      </w:r>
      <w:r>
        <w:rPr>
          <w:rFonts w:hint="default" w:ascii="Times New Roman" w:hAnsi="Times New Roman" w:cs="Times New Roman"/>
          <w:sz w:val="28"/>
          <w:szCs w:val="36"/>
          <w:lang w:val="en-US" w:eastAsia="zh-CN"/>
        </w:rPr>
        <w:t>主从复合句</w:t>
      </w:r>
    </w:p>
    <w:p w14:paraId="70E7793F">
      <w:pPr>
        <w:rPr>
          <w:rFonts w:hint="default" w:ascii="Times New Roman" w:hAnsi="Times New Roman" w:cs="Times New Roman" w:eastAsiaTheme="minorEastAsia"/>
          <w:sz w:val="22"/>
          <w:szCs w:val="28"/>
          <w:lang w:eastAsia="zh-CN"/>
        </w:rPr>
      </w:pPr>
      <w:r>
        <w:rPr>
          <w:rFonts w:hint="default" w:ascii="Times New Roman" w:hAnsi="Times New Roman" w:cs="Times New Roman"/>
          <w:sz w:val="22"/>
          <w:szCs w:val="28"/>
          <w:lang w:val="en-US" w:eastAsia="zh-CN"/>
        </w:rPr>
        <w:t>一、</w:t>
      </w:r>
      <w:r>
        <w:rPr>
          <w:rFonts w:hint="default" w:ascii="Times New Roman" w:hAnsi="Times New Roman" w:cs="Times New Roman" w:eastAsiaTheme="minorEastAsia"/>
          <w:sz w:val="22"/>
          <w:szCs w:val="28"/>
          <w:lang w:eastAsia="zh-CN"/>
        </w:rPr>
        <w:t>定语从句</w:t>
      </w:r>
    </w:p>
    <w:p w14:paraId="195C000A">
      <w:pPr>
        <w:ind w:firstLine="420"/>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定语从句在句子中起定语的作用,功能上相当于形容词,用于修饰</w:t>
      </w:r>
      <w:r>
        <w:rPr>
          <w:rFonts w:hint="eastAsia" w:ascii="Times New Roman" w:hAnsi="Times New Roman" w:cs="Times New Roman"/>
          <w:lang w:val="en-US" w:eastAsia="zh-CN"/>
        </w:rPr>
        <w:t>__________</w:t>
      </w:r>
      <w:r>
        <w:rPr>
          <w:rFonts w:hint="default" w:ascii="Times New Roman" w:hAnsi="Times New Roman" w:cs="Times New Roman" w:eastAsiaTheme="minorEastAsia"/>
          <w:lang w:eastAsia="zh-CN"/>
        </w:rPr>
        <w:t>或</w:t>
      </w:r>
      <w:r>
        <w:rPr>
          <w:rFonts w:hint="eastAsia" w:ascii="Times New Roman" w:hAnsi="Times New Roman" w:cs="Times New Roman"/>
          <w:lang w:val="en-US" w:eastAsia="zh-CN"/>
        </w:rPr>
        <w:t>__________</w:t>
      </w:r>
      <w:r>
        <w:rPr>
          <w:rFonts w:hint="default" w:ascii="Times New Roman" w:hAnsi="Times New Roman" w:cs="Times New Roman" w:eastAsiaTheme="minorEastAsia"/>
          <w:lang w:eastAsia="zh-CN"/>
        </w:rPr>
        <w:t>。定</w:t>
      </w:r>
      <w:r>
        <w:rPr>
          <w:rFonts w:hint="default" w:ascii="Times New Roman" w:hAnsi="Times New Roman" w:cs="Times New Roman" w:eastAsiaTheme="minorEastAsia"/>
          <w:lang w:eastAsia="zh-CN"/>
        </w:rPr>
        <w:br w:type="textWrapping"/>
      </w:r>
      <w:r>
        <w:rPr>
          <w:rFonts w:hint="default" w:ascii="Times New Roman" w:hAnsi="Times New Roman" w:cs="Times New Roman" w:eastAsiaTheme="minorEastAsia"/>
          <w:lang w:eastAsia="zh-CN"/>
        </w:rPr>
        <w:t>语从句的难点在于如何准确判断应该使用关系代词还是关系副词。</w:t>
      </w:r>
    </w:p>
    <w:p w14:paraId="36BA2F99">
      <w:pPr>
        <w:ind w:firstLine="420"/>
        <w:rPr>
          <w:rFonts w:hint="default" w:ascii="Times New Roman" w:hAnsi="Times New Roman" w:cs="Times New Roman"/>
        </w:rPr>
      </w:pPr>
      <w:r>
        <w:rPr>
          <w:rFonts w:hint="default" w:ascii="Times New Roman" w:hAnsi="Times New Roman" w:cs="Times New Roman"/>
        </w:rPr>
        <w:drawing>
          <wp:inline distT="0" distB="0" distL="114300" distR="114300">
            <wp:extent cx="5596255" cy="4276725"/>
            <wp:effectExtent l="0" t="0" r="12065" b="5715"/>
            <wp:docPr id="19" name="图片 10"/>
            <wp:cNvGraphicFramePr/>
            <a:graphic xmlns:a="http://schemas.openxmlformats.org/drawingml/2006/main">
              <a:graphicData uri="http://schemas.openxmlformats.org/drawingml/2006/picture">
                <pic:pic xmlns:pic="http://schemas.openxmlformats.org/drawingml/2006/picture">
                  <pic:nvPicPr>
                    <pic:cNvPr id="19" name="图片 10"/>
                    <pic:cNvPicPr/>
                  </pic:nvPicPr>
                  <pic:blipFill>
                    <a:blip r:embed="rId27"/>
                    <a:stretch>
                      <a:fillRect/>
                    </a:stretch>
                  </pic:blipFill>
                  <pic:spPr>
                    <a:xfrm>
                      <a:off x="0" y="0"/>
                      <a:ext cx="5596255" cy="4276725"/>
                    </a:xfrm>
                    <a:prstGeom prst="rect">
                      <a:avLst/>
                    </a:prstGeom>
                  </pic:spPr>
                </pic:pic>
              </a:graphicData>
            </a:graphic>
          </wp:inline>
        </w:drawing>
      </w:r>
    </w:p>
    <w:p w14:paraId="0F8E46CB">
      <w:pPr>
        <w:ind w:firstLine="420"/>
        <w:rPr>
          <w:rFonts w:hint="default" w:ascii="Times New Roman" w:hAnsi="Times New Roman" w:cs="Times New Roman"/>
          <w:lang w:eastAsia="zh-CN"/>
        </w:rPr>
      </w:pPr>
      <w:r>
        <w:rPr>
          <w:rFonts w:hint="default" w:ascii="Times New Roman" w:hAnsi="Times New Roman" w:cs="Times New Roman"/>
          <w:lang w:eastAsia="zh-CN"/>
        </w:rPr>
        <w:t>1.限制性定语从句VS非限制性定语从句</w:t>
      </w:r>
    </w:p>
    <w:p w14:paraId="76C11C55">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限制性定语从句：对先行词起修饰、限制作用,是先行词不可缺少的定语,如果省略,所修饰的先行词往往不明确,因此前面不用逗号。</w:t>
      </w:r>
    </w:p>
    <w:p w14:paraId="6B96B14D">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非限制性定语从句：为先行词提供补充信息,起附加说明作用,即使去掉也不会影响先行词的明确性,常用逗号与主句隔开;除用于对具体事物补充信息外,还可以是针对整个主句内容的说明。</w:t>
      </w:r>
    </w:p>
    <w:p w14:paraId="112B26EF">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We knew the scientist who had studied the problem. 我们知道那个研究过该问题的科学家。</w:t>
      </w:r>
    </w:p>
    <w:p w14:paraId="408377AE">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(若把从句去掉,则不知道是哪位科学家)</w:t>
      </w:r>
    </w:p>
    <w:p w14:paraId="1FFDDA83">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We knew the scientist Hawkins, who had studied the problem. 我们知道科学家霍金斯,他</w:t>
      </w:r>
      <w:r>
        <w:rPr>
          <w:rFonts w:hint="default" w:ascii="Times New Roman" w:hAnsi="Times New Roman" w:cs="Times New Roman"/>
          <w:lang w:eastAsia="zh-CN"/>
        </w:rPr>
        <w:br w:type="textWrapping"/>
      </w:r>
      <w:r>
        <w:rPr>
          <w:rFonts w:hint="default" w:ascii="Times New Roman" w:hAnsi="Times New Roman" w:cs="Times New Roman"/>
          <w:lang w:eastAsia="zh-CN"/>
        </w:rPr>
        <w:t>研究过该问题。(若把从句去掉,仍然知道是哪位科学家)</w:t>
      </w:r>
    </w:p>
    <w:p w14:paraId="308E7AEE">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Laura couldn't come to our party, which was a pity. 劳拉不能来参加我们的聚会,这真遗憾。</w:t>
      </w:r>
    </w:p>
    <w:p w14:paraId="519069D4">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(针对整个主句内容的说明)</w:t>
      </w:r>
    </w:p>
    <w:p w14:paraId="0D3EB87B">
      <w:pPr>
        <w:ind w:left="420" w:leftChars="200" w:firstLine="0" w:firstLineChars="0"/>
        <w:rPr>
          <w:rFonts w:hint="default" w:ascii="Times New Roman" w:hAnsi="Times New Roman" w:cs="Times New Roman"/>
          <w:lang w:eastAsia="zh-CN"/>
        </w:rPr>
      </w:pPr>
    </w:p>
    <w:p w14:paraId="5A7E8908">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2.常用that不用which的情况</w:t>
      </w:r>
    </w:p>
    <w:p w14:paraId="2F976D60">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(1)当先行词是all、little、much、few、everything、nothing、none等不定代词或被</w:t>
      </w:r>
      <w:r>
        <w:rPr>
          <w:rFonts w:hint="default" w:ascii="Times New Roman" w:hAnsi="Times New Roman" w:cs="Times New Roman"/>
          <w:lang w:eastAsia="zh-CN"/>
        </w:rPr>
        <w:br w:type="textWrapping"/>
      </w:r>
      <w:r>
        <w:rPr>
          <w:rFonts w:hint="default" w:ascii="Times New Roman" w:hAnsi="Times New Roman" w:cs="Times New Roman"/>
          <w:lang w:eastAsia="zh-CN"/>
        </w:rPr>
        <w:t>all、little、much、few、every、no等修饰时</w:t>
      </w:r>
    </w:p>
    <w:p w14:paraId="688E0301">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He did everything </w:t>
      </w:r>
      <w:r>
        <w:rPr>
          <w:rFonts w:hint="eastAsia" w:ascii="Times New Roman" w:hAnsi="Times New Roman" w:cs="Times New Roman"/>
          <w:lang w:val="en-US" w:eastAsia="zh-CN"/>
        </w:rPr>
        <w:t>___________</w:t>
      </w:r>
      <w:r>
        <w:rPr>
          <w:rFonts w:hint="default" w:ascii="Times New Roman" w:hAnsi="Times New Roman" w:cs="Times New Roman"/>
          <w:lang w:eastAsia="zh-CN"/>
        </w:rPr>
        <w:t xml:space="preserve"> he could to help us.</w:t>
      </w:r>
    </w:p>
    <w:p w14:paraId="3293807C">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他竭尽全力帮助我们。</w:t>
      </w:r>
    </w:p>
    <w:p w14:paraId="10A686AA">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(2)先行词前有形容词最高级或序数词修饰时</w:t>
      </w:r>
    </w:p>
    <w:p w14:paraId="3534B074">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This is the most interesting film </w:t>
      </w:r>
      <w:r>
        <w:rPr>
          <w:rFonts w:hint="eastAsia" w:ascii="Times New Roman" w:hAnsi="Times New Roman" w:cs="Times New Roman"/>
          <w:lang w:val="en-US" w:eastAsia="zh-CN"/>
        </w:rPr>
        <w:t>__________</w:t>
      </w:r>
      <w:r>
        <w:rPr>
          <w:rFonts w:hint="default" w:ascii="Times New Roman" w:hAnsi="Times New Roman" w:cs="Times New Roman"/>
          <w:lang w:eastAsia="zh-CN"/>
        </w:rPr>
        <w:t xml:space="preserve"> I've ever seen. 这是我看过的最有趣的电影。</w:t>
      </w:r>
    </w:p>
    <w:p w14:paraId="5E9921FD">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(3)先行词前有the last、the only、the very、the right、the same等词修饰时</w:t>
      </w:r>
    </w:p>
    <w:p w14:paraId="7C14500C">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The only thing </w:t>
      </w:r>
      <w:r>
        <w:rPr>
          <w:rFonts w:hint="eastAsia" w:ascii="Times New Roman" w:hAnsi="Times New Roman" w:cs="Times New Roman"/>
          <w:lang w:val="en-US" w:eastAsia="zh-CN"/>
        </w:rPr>
        <w:t>__________</w:t>
      </w:r>
      <w:r>
        <w:rPr>
          <w:rFonts w:hint="default" w:ascii="Times New Roman" w:hAnsi="Times New Roman" w:cs="Times New Roman"/>
          <w:lang w:eastAsia="zh-CN"/>
        </w:rPr>
        <w:t>we can do is to give you some practical advice. 我们唯一能做的事就</w:t>
      </w:r>
      <w:r>
        <w:rPr>
          <w:rFonts w:hint="default" w:ascii="Times New Roman" w:hAnsi="Times New Roman" w:cs="Times New Roman"/>
          <w:lang w:eastAsia="zh-CN"/>
        </w:rPr>
        <w:br w:type="textWrapping"/>
      </w:r>
      <w:r>
        <w:rPr>
          <w:rFonts w:hint="default" w:ascii="Times New Roman" w:hAnsi="Times New Roman" w:cs="Times New Roman"/>
          <w:lang w:eastAsia="zh-CN"/>
        </w:rPr>
        <w:t>是给你一些实用的建议。</w:t>
      </w:r>
    </w:p>
    <w:p w14:paraId="4C75E037">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(4)当主句是what(about)引导的疑问句时</w:t>
      </w:r>
    </w:p>
    <w:p w14:paraId="1BFD87DE">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What about using the tools </w:t>
      </w:r>
      <w:r>
        <w:rPr>
          <w:rFonts w:hint="eastAsia" w:ascii="Times New Roman" w:hAnsi="Times New Roman" w:cs="Times New Roman"/>
          <w:lang w:val="en-US" w:eastAsia="zh-CN"/>
        </w:rPr>
        <w:t>__________</w:t>
      </w:r>
      <w:r>
        <w:rPr>
          <w:rFonts w:hint="default" w:ascii="Times New Roman" w:hAnsi="Times New Roman" w:cs="Times New Roman"/>
          <w:lang w:eastAsia="zh-CN"/>
        </w:rPr>
        <w:t xml:space="preserve"> don't need power supply? </w:t>
      </w:r>
    </w:p>
    <w:p w14:paraId="39A64D2A">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用那些不需要电源的工具怎么样?</w:t>
      </w:r>
    </w:p>
    <w:p w14:paraId="4B36F54E">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(5)当先行词既有人又有物时</w:t>
      </w:r>
    </w:p>
    <w:p w14:paraId="2FB230C3">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Later they talked of things and persons </w:t>
      </w:r>
      <w:r>
        <w:rPr>
          <w:rFonts w:hint="eastAsia" w:ascii="Times New Roman" w:hAnsi="Times New Roman" w:cs="Times New Roman"/>
          <w:lang w:val="en-US" w:eastAsia="zh-CN"/>
        </w:rPr>
        <w:t>__________</w:t>
      </w:r>
      <w:r>
        <w:rPr>
          <w:rFonts w:hint="default" w:ascii="Times New Roman" w:hAnsi="Times New Roman" w:cs="Times New Roman"/>
          <w:lang w:eastAsia="zh-CN"/>
        </w:rPr>
        <w:t xml:space="preserve"> they remembered in the school. 后来,他们谈论</w:t>
      </w:r>
      <w:r>
        <w:rPr>
          <w:rFonts w:hint="default" w:ascii="Times New Roman" w:hAnsi="Times New Roman" w:cs="Times New Roman"/>
          <w:lang w:eastAsia="zh-CN"/>
        </w:rPr>
        <w:br w:type="textWrapping"/>
      </w:r>
      <w:r>
        <w:rPr>
          <w:rFonts w:hint="default" w:ascii="Times New Roman" w:hAnsi="Times New Roman" w:cs="Times New Roman"/>
          <w:lang w:eastAsia="zh-CN"/>
        </w:rPr>
        <w:t>了他们记得的学校里的人和事。</w:t>
      </w:r>
    </w:p>
    <w:p w14:paraId="07B0C30B">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(6)当关系代词在从句中作表语时(只限于限制性定语从句)</w:t>
      </w:r>
    </w:p>
    <w:p w14:paraId="0046958D">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China is no longer the country </w:t>
      </w:r>
      <w:r>
        <w:rPr>
          <w:rFonts w:hint="eastAsia" w:ascii="Times New Roman" w:hAnsi="Times New Roman" w:cs="Times New Roman"/>
          <w:lang w:val="en-US" w:eastAsia="zh-CN"/>
        </w:rPr>
        <w:t>___________</w:t>
      </w:r>
      <w:r>
        <w:rPr>
          <w:rFonts w:hint="default" w:ascii="Times New Roman" w:hAnsi="Times New Roman" w:cs="Times New Roman"/>
          <w:lang w:eastAsia="zh-CN"/>
        </w:rPr>
        <w:t>it used to be.中国不再是过去的那个国家了。</w:t>
      </w:r>
    </w:p>
    <w:p w14:paraId="189745DB">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(7)为避免重复</w:t>
      </w:r>
    </w:p>
    <w:p w14:paraId="7C780CEB">
      <w:pPr>
        <w:ind w:left="420" w:leftChars="200" w:firstLine="0" w:firstLineChars="0"/>
        <w:rPr>
          <w:rFonts w:hint="default" w:ascii="Times New Roman" w:hAnsi="Times New Roman" w:cs="Times New Roman"/>
          <w:lang w:eastAsia="zh-CN"/>
        </w:rPr>
      </w:pPr>
      <w:r>
        <w:rPr>
          <w:rFonts w:hint="default" w:ascii="Times New Roman" w:hAnsi="Times New Roman" w:cs="Times New Roman"/>
          <w:lang w:eastAsia="zh-CN"/>
        </w:rPr>
        <w:t xml:space="preserve">The businessman built up a small factory, which produced things </w:t>
      </w:r>
      <w:r>
        <w:rPr>
          <w:rFonts w:hint="eastAsia" w:ascii="Times New Roman" w:hAnsi="Times New Roman" w:cs="Times New Roman"/>
          <w:lang w:val="en-US" w:eastAsia="zh-CN"/>
        </w:rPr>
        <w:t>___________</w:t>
      </w:r>
      <w:r>
        <w:rPr>
          <w:rFonts w:hint="default" w:ascii="Times New Roman" w:hAnsi="Times New Roman" w:cs="Times New Roman"/>
          <w:lang w:eastAsia="zh-CN"/>
        </w:rPr>
        <w:t xml:space="preserve"> were suitable for </w:t>
      </w:r>
      <w:r>
        <w:rPr>
          <w:rFonts w:hint="default" w:ascii="Times New Roman" w:hAnsi="Times New Roman" w:cs="Times New Roman"/>
          <w:lang w:eastAsia="zh-CN"/>
        </w:rPr>
        <w:br w:type="textWrapping"/>
      </w:r>
      <w:r>
        <w:rPr>
          <w:rFonts w:hint="default" w:ascii="Times New Roman" w:hAnsi="Times New Roman" w:cs="Times New Roman"/>
          <w:lang w:eastAsia="zh-CN"/>
        </w:rPr>
        <w:t>children.这个商人建了一家小工厂,生产适合孩子们用的东西。</w:t>
      </w:r>
    </w:p>
    <w:p w14:paraId="3F0DE1FC">
      <w:pPr>
        <w:ind w:left="420" w:leftChars="200" w:firstLine="0" w:firstLineChars="0"/>
        <w:rPr>
          <w:rFonts w:hint="default" w:ascii="Times New Roman" w:hAnsi="Times New Roman" w:cs="Times New Roman"/>
          <w:lang w:eastAsia="zh-CN"/>
        </w:rPr>
      </w:pPr>
    </w:p>
    <w:p w14:paraId="3E5AD5F6">
      <w:pPr>
        <w:numPr>
          <w:ilvl w:val="0"/>
          <w:numId w:val="41"/>
        </w:numPr>
        <w:rPr>
          <w:rFonts w:hint="default" w:ascii="Times New Roman" w:hAnsi="Times New Roman" w:cs="Times New Roman"/>
          <w:lang w:val="en-US" w:eastAsia="zh-CN"/>
        </w:rPr>
      </w:pPr>
      <w:r>
        <w:rPr>
          <w:rFonts w:hint="default" w:ascii="Times New Roman" w:hAnsi="Times New Roman" w:cs="Times New Roman"/>
          <w:lang w:val="en-US" w:eastAsia="zh-CN"/>
        </w:rPr>
        <w:t>“介词+关系代词”结构</w:t>
      </w:r>
    </w:p>
    <w:p w14:paraId="3265F415">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(1)当介词放在关系代词前面时,关系代词常用which(指代物)或whom(指代人),并且不</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能省略。</w:t>
      </w:r>
    </w:p>
    <w:p w14:paraId="0FBFAE56">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 xml:space="preserve">In the dark street, there wasn't a single person, to </w:t>
      </w:r>
      <w:r>
        <w:rPr>
          <w:rFonts w:hint="eastAsia" w:ascii="Times New Roman" w:hAnsi="Times New Roman" w:cs="Times New Roman"/>
          <w:lang w:val="en-US" w:eastAsia="zh-CN"/>
        </w:rPr>
        <w:t>_________</w:t>
      </w:r>
      <w:r>
        <w:rPr>
          <w:rFonts w:hint="default" w:ascii="Times New Roman" w:hAnsi="Times New Roman" w:cs="Times New Roman"/>
          <w:lang w:val="en-US" w:eastAsia="zh-CN"/>
        </w:rPr>
        <w:t xml:space="preserve"> she could turn for help. </w:t>
      </w:r>
    </w:p>
    <w:p w14:paraId="27A48BC1">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在黑暗的街道上,没有一个她可以求助的人。</w:t>
      </w:r>
    </w:p>
    <w:p w14:paraId="5E4EE079">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(2)“介词+关系代词”引导定语从句时,可用与之意义对应的关系副词when、where、</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why替换;“名词+of which”引导定语从句时,可用“whose+名词”替换。</w:t>
      </w:r>
    </w:p>
    <w:p w14:paraId="230AEFFB">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 xml:space="preserve">It dates back several thousand years to the use of longgu—animal bones and shells on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which (=</w:t>
      </w:r>
      <w:r>
        <w:rPr>
          <w:rFonts w:hint="eastAsia" w:ascii="Times New Roman" w:hAnsi="Times New Roman" w:cs="Times New Roman"/>
          <w:lang w:val="en-US" w:eastAsia="zh-CN"/>
        </w:rPr>
        <w:t>_________</w:t>
      </w:r>
      <w:r>
        <w:rPr>
          <w:rFonts w:hint="default" w:ascii="Times New Roman" w:hAnsi="Times New Roman" w:cs="Times New Roman"/>
          <w:lang w:val="en-US" w:eastAsia="zh-CN"/>
        </w:rPr>
        <w:t>) symbols were carved by ancient Chinese people.它可以追溯到数千年前使用龙骨——动物骨头和贝壳的时期,中国古人在其上雕刻符号。</w:t>
      </w:r>
    </w:p>
    <w:p w14:paraId="1F4996AF">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The house the window of which(=</w:t>
      </w:r>
      <w:r>
        <w:rPr>
          <w:rFonts w:hint="eastAsia" w:ascii="Times New Roman" w:hAnsi="Times New Roman" w:cs="Times New Roman"/>
          <w:lang w:val="en-US" w:eastAsia="zh-CN"/>
        </w:rPr>
        <w:t>__________</w:t>
      </w:r>
      <w:r>
        <w:rPr>
          <w:rFonts w:hint="default" w:ascii="Times New Roman" w:hAnsi="Times New Roman" w:cs="Times New Roman"/>
          <w:lang w:val="en-US" w:eastAsia="zh-CN"/>
        </w:rPr>
        <w:t xml:space="preserve"> window) faces south is mine. </w:t>
      </w:r>
    </w:p>
    <w:p w14:paraId="405392AE">
      <w:pPr>
        <w:numPr>
          <w:ilvl w:val="0"/>
          <w:numId w:val="0"/>
        </w:numPr>
        <w:ind w:leftChars="200"/>
        <w:rPr>
          <w:rFonts w:hint="default" w:ascii="Times New Roman" w:hAnsi="Times New Roman" w:cs="Times New Roman"/>
          <w:lang w:val="en-US" w:eastAsia="zh-CN"/>
        </w:rPr>
      </w:pPr>
      <w:r>
        <w:rPr>
          <w:rFonts w:hint="default" w:ascii="Times New Roman" w:hAnsi="Times New Roman" w:cs="Times New Roman"/>
          <w:lang w:val="en-US" w:eastAsia="zh-CN"/>
        </w:rPr>
        <w:t>窗户朝南的那所房子是我的。</w:t>
      </w:r>
    </w:p>
    <w:p w14:paraId="0B5BBB3A">
      <w:pPr>
        <w:numPr>
          <w:ilvl w:val="0"/>
          <w:numId w:val="0"/>
        </w:numPr>
        <w:rPr>
          <w:rFonts w:hint="default" w:ascii="Times New Roman" w:hAnsi="Times New Roman" w:cs="Times New Roman"/>
          <w:lang w:val="en-US" w:eastAsia="zh-CN"/>
        </w:rPr>
      </w:pPr>
    </w:p>
    <w:p w14:paraId="5B5B89DC">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4、where的用法</w:t>
      </w:r>
    </w:p>
    <w:p w14:paraId="1134FF65">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关系副词where的先行词除了可以是表示具体地点的词外,还可以是case、condi-</w:t>
      </w:r>
    </w:p>
    <w:p w14:paraId="5E355B82">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tion、part、point、situation、stage等表示抽象地点的词。</w:t>
      </w:r>
    </w:p>
    <w:p w14:paraId="21A734FC">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It's helpful to put children in a situation </w:t>
      </w:r>
      <w:r>
        <w:rPr>
          <w:rFonts w:hint="eastAsia" w:ascii="Times New Roman" w:hAnsi="Times New Roman" w:cs="Times New Roman"/>
          <w:lang w:val="en-US" w:eastAsia="zh-CN"/>
        </w:rPr>
        <w:t>_______</w:t>
      </w:r>
      <w:r>
        <w:rPr>
          <w:rFonts w:hint="default" w:ascii="Times New Roman" w:hAnsi="Times New Roman" w:cs="Times New Roman"/>
          <w:lang w:val="en-US" w:eastAsia="zh-CN"/>
        </w:rPr>
        <w:t xml:space="preserve"> they can see themselves differently.</w:t>
      </w:r>
    </w:p>
    <w:p w14:paraId="5F10A50F">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让孩子们处在他们能以不同的方式看待自己的状况中是有帮助的。</w:t>
      </w:r>
    </w:p>
    <w:p w14:paraId="14FF2012">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注意    occasion作先行词时,若指“时候;时刻;时机”,要用关系副词when;若指“仪式;</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庆典;场合”,则要用关系副词where。</w:t>
      </w:r>
    </w:p>
    <w:p w14:paraId="37EB2562">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I can remember very few occasions </w:t>
      </w:r>
      <w:r>
        <w:rPr>
          <w:rFonts w:hint="eastAsia" w:ascii="Times New Roman" w:hAnsi="Times New Roman" w:cs="Times New Roman"/>
          <w:lang w:val="en-US" w:eastAsia="zh-CN"/>
        </w:rPr>
        <w:t>__________</w:t>
      </w:r>
      <w:r>
        <w:rPr>
          <w:rFonts w:hint="default" w:ascii="Times New Roman" w:hAnsi="Times New Roman" w:cs="Times New Roman"/>
          <w:lang w:val="en-US" w:eastAsia="zh-CN"/>
        </w:rPr>
        <w:t xml:space="preserve"> he had to cancel the meeting because of ill health.</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 xml:space="preserve"> 我记得他因健康状况不佳而被迫取消会议的情况绝无仅有。</w:t>
      </w:r>
    </w:p>
    <w:p w14:paraId="451E6E38">
      <w:pPr>
        <w:numPr>
          <w:ilvl w:val="0"/>
          <w:numId w:val="0"/>
        </w:numPr>
        <w:rPr>
          <w:rFonts w:hint="default" w:ascii="Times New Roman" w:hAnsi="Times New Roman" w:cs="Times New Roman"/>
          <w:lang w:val="en-US" w:eastAsia="zh-CN"/>
        </w:rPr>
      </w:pPr>
    </w:p>
    <w:p w14:paraId="203DD3EE">
      <w:pPr>
        <w:numPr>
          <w:ilvl w:val="0"/>
          <w:numId w:val="42"/>
        </w:numPr>
        <w:rPr>
          <w:rFonts w:hint="default" w:ascii="Times New Roman" w:hAnsi="Times New Roman" w:cs="Times New Roman"/>
          <w:lang w:val="en-US" w:eastAsia="zh-CN"/>
        </w:rPr>
      </w:pPr>
      <w:r>
        <w:rPr>
          <w:rFonts w:hint="default" w:ascii="Times New Roman" w:hAnsi="Times New Roman" w:cs="Times New Roman"/>
          <w:lang w:val="en-US" w:eastAsia="zh-CN"/>
        </w:rPr>
        <w:t>名词性从句</w:t>
      </w:r>
    </w:p>
    <w:p w14:paraId="184F30FA">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名词性从句在句子中起名词的作用,功能上相当于名词(短语),可在主从复合句中</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充当主语、宾语、表语、同位语。因此,名词性从句可分为</w:t>
      </w:r>
      <w:r>
        <w:rPr>
          <w:rFonts w:hint="eastAsia" w:ascii="Times New Roman" w:hAnsi="Times New Roman" w:cs="Times New Roman"/>
          <w:lang w:val="en-US" w:eastAsia="zh-CN"/>
        </w:rPr>
        <w:t>_________</w:t>
      </w:r>
      <w:r>
        <w:rPr>
          <w:rFonts w:hint="default" w:ascii="Times New Roman" w:hAnsi="Times New Roman" w:cs="Times New Roman"/>
          <w:lang w:val="en-US" w:eastAsia="zh-CN"/>
        </w:rPr>
        <w:t>从句、</w:t>
      </w:r>
      <w:r>
        <w:rPr>
          <w:rFonts w:hint="eastAsia" w:ascii="Times New Roman" w:hAnsi="Times New Roman" w:cs="Times New Roman"/>
          <w:lang w:val="en-US" w:eastAsia="zh-CN"/>
        </w:rPr>
        <w:t>__________</w:t>
      </w:r>
      <w:r>
        <w:rPr>
          <w:rFonts w:hint="default" w:ascii="Times New Roman" w:hAnsi="Times New Roman" w:cs="Times New Roman"/>
          <w:lang w:val="en-US" w:eastAsia="zh-CN"/>
        </w:rPr>
        <w:t>从句、</w:t>
      </w:r>
      <w:r>
        <w:rPr>
          <w:rFonts w:hint="eastAsia" w:ascii="Times New Roman" w:hAnsi="Times New Roman" w:cs="Times New Roman"/>
          <w:lang w:val="en-US" w:eastAsia="zh-CN"/>
        </w:rPr>
        <w:t>____________</w:t>
      </w:r>
      <w:r>
        <w:rPr>
          <w:rFonts w:hint="default" w:ascii="Times New Roman" w:hAnsi="Times New Roman" w:cs="Times New Roman"/>
          <w:lang w:val="en-US" w:eastAsia="zh-CN"/>
        </w:rPr>
        <w:t>从句、</w:t>
      </w:r>
      <w:r>
        <w:rPr>
          <w:rFonts w:hint="eastAsia" w:ascii="Times New Roman" w:hAnsi="Times New Roman" w:cs="Times New Roman"/>
          <w:lang w:val="en-US" w:eastAsia="zh-CN"/>
        </w:rPr>
        <w:t>_______________</w:t>
      </w:r>
      <w:r>
        <w:rPr>
          <w:rFonts w:hint="default" w:ascii="Times New Roman" w:hAnsi="Times New Roman" w:cs="Times New Roman"/>
          <w:lang w:val="en-US" w:eastAsia="zh-CN"/>
        </w:rPr>
        <w:t>从句。</w:t>
      </w:r>
    </w:p>
    <w:p w14:paraId="265DFF6E">
      <w:pPr>
        <w:numPr>
          <w:ilvl w:val="0"/>
          <w:numId w:val="0"/>
        </w:numPr>
        <w:rPr>
          <w:rFonts w:hint="default" w:ascii="Times New Roman" w:hAnsi="Times New Roman" w:cs="Times New Roman"/>
          <w:lang w:val="en-US" w:eastAsia="zh-CN"/>
        </w:rPr>
      </w:pPr>
    </w:p>
    <w:p w14:paraId="13C6C591">
      <w:pPr>
        <w:numPr>
          <w:ilvl w:val="0"/>
          <w:numId w:val="0"/>
        </w:numP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882640" cy="4108450"/>
            <wp:effectExtent l="0" t="0" r="0" b="6350"/>
            <wp:docPr id="21" name="图片 11"/>
            <wp:cNvGraphicFramePr/>
            <a:graphic xmlns:a="http://schemas.openxmlformats.org/drawingml/2006/main">
              <a:graphicData uri="http://schemas.openxmlformats.org/drawingml/2006/picture">
                <pic:pic xmlns:pic="http://schemas.openxmlformats.org/drawingml/2006/picture">
                  <pic:nvPicPr>
                    <pic:cNvPr id="21" name="图片 11"/>
                    <pic:cNvPicPr/>
                  </pic:nvPicPr>
                  <pic:blipFill>
                    <a:blip r:embed="rId28"/>
                    <a:stretch>
                      <a:fillRect/>
                    </a:stretch>
                  </pic:blipFill>
                  <pic:spPr>
                    <a:xfrm>
                      <a:off x="0" y="0"/>
                      <a:ext cx="5882640" cy="4108450"/>
                    </a:xfrm>
                    <a:prstGeom prst="rect">
                      <a:avLst/>
                    </a:prstGeom>
                  </pic:spPr>
                </pic:pic>
              </a:graphicData>
            </a:graphic>
          </wp:inline>
        </w:drawing>
      </w:r>
    </w:p>
    <w:p w14:paraId="10B2A5F9">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名词性从句常用的引导词有以下三类:</w:t>
      </w:r>
    </w:p>
    <w:p w14:paraId="76E4E7B5">
      <w:pPr>
        <w:numPr>
          <w:ilvl w:val="0"/>
          <w:numId w:val="0"/>
        </w:numPr>
        <w:tabs>
          <w:tab w:val="right" w:pos="8306"/>
        </w:tabs>
        <w:rPr>
          <w:rFonts w:hint="default" w:ascii="Times New Roman" w:hAnsi="Times New Roman" w:cs="Times New Roman"/>
          <w:lang w:eastAsia="zh-CN"/>
        </w:rPr>
      </w:pPr>
      <w:r>
        <w:rPr>
          <w:rFonts w:hint="default" w:ascii="Times New Roman" w:hAnsi="Times New Roman" w:cs="Times New Roman"/>
        </w:rPr>
        <w:drawing>
          <wp:inline distT="0" distB="0" distL="114300" distR="114300">
            <wp:extent cx="5796280" cy="4251325"/>
            <wp:effectExtent l="0" t="0" r="10160" b="635"/>
            <wp:docPr id="23" name="图片 23" descr="text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extimage2.jpeg"/>
                    <pic:cNvPicPr>
                      <a:picLocks noChangeAspect="1"/>
                    </pic:cNvPicPr>
                  </pic:nvPicPr>
                  <pic:blipFill>
                    <a:blip r:embed="rId29"/>
                    <a:stretch>
                      <a:fillRect/>
                    </a:stretch>
                  </pic:blipFill>
                  <pic:spPr>
                    <a:xfrm>
                      <a:off x="0" y="0"/>
                      <a:ext cx="5796280" cy="4251325"/>
                    </a:xfrm>
                    <a:prstGeom prst="rect">
                      <a:avLst/>
                    </a:prstGeom>
                  </pic:spPr>
                </pic:pic>
              </a:graphicData>
            </a:graphic>
          </wp:inline>
        </w:drawing>
      </w:r>
      <w:r>
        <w:rPr>
          <w:rFonts w:hint="default" w:ascii="Times New Roman" w:hAnsi="Times New Roman" w:cs="Times New Roman"/>
          <w:lang w:eastAsia="zh-CN"/>
        </w:rPr>
        <w:tab/>
      </w:r>
    </w:p>
    <w:p w14:paraId="51760E4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重难透析</w:t>
      </w:r>
    </w:p>
    <w:p w14:paraId="546F313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1.that的用法</w:t>
      </w:r>
    </w:p>
    <w:p w14:paraId="2CDFE674">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(1)that引导主语从句</w:t>
      </w:r>
    </w:p>
    <w:p w14:paraId="13F1571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that引导主语从句时,如果从句过长,为避免句子头重脚轻,我们常用</w:t>
      </w:r>
      <w:r>
        <w:rPr>
          <w:rFonts w:hint="eastAsia" w:ascii="Times New Roman" w:hAnsi="Times New Roman" w:cs="Times New Roman"/>
          <w:lang w:val="en-US" w:eastAsia="zh-CN"/>
        </w:rPr>
        <w:t>________</w:t>
      </w:r>
      <w:r>
        <w:rPr>
          <w:rFonts w:hint="default" w:ascii="Times New Roman" w:hAnsi="Times New Roman" w:cs="Times New Roman"/>
          <w:lang w:val="en-US" w:eastAsia="zh-CN"/>
        </w:rPr>
        <w:t>作形式主语,</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而把主语从句放在句尾。常见的句型有:</w:t>
      </w:r>
    </w:p>
    <w:p w14:paraId="10AFD92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It+be+形容词+that 从句（obvious、true、natural、surprising、good、wonderful、funny、possible、likely、certain、probable等）</w:t>
      </w:r>
    </w:p>
    <w:p w14:paraId="758F55C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Eg.</w:t>
      </w:r>
      <w:r>
        <w:rPr>
          <w:rFonts w:hint="eastAsia" w:ascii="Times New Roman" w:hAnsi="Times New Roman" w:cs="Times New Roman"/>
          <w:lang w:val="en-US" w:eastAsia="zh-CN"/>
        </w:rPr>
        <w:t>_____________________</w:t>
      </w:r>
      <w:r>
        <w:rPr>
          <w:rFonts w:hint="default" w:ascii="Times New Roman" w:hAnsi="Times New Roman" w:cs="Times New Roman"/>
          <w:lang w:val="en-US" w:eastAsia="zh-CN"/>
        </w:rPr>
        <w:t xml:space="preserve"> she will do well in her exam.她肯定会考得很好。</w:t>
      </w:r>
    </w:p>
    <w:p w14:paraId="0966A7B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It+be+名词(短语)+that 从句（no wonder、an honor、a good thing、a pity、no surprise等）</w:t>
      </w:r>
    </w:p>
    <w:p w14:paraId="78C4B98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Eg. </w:t>
      </w:r>
      <w:r>
        <w:rPr>
          <w:rFonts w:hint="eastAsia" w:ascii="Times New Roman" w:hAnsi="Times New Roman" w:cs="Times New Roman"/>
          <w:lang w:val="en-US" w:eastAsia="zh-CN"/>
        </w:rPr>
        <w:t>______________________</w:t>
      </w:r>
      <w:r>
        <w:rPr>
          <w:rFonts w:hint="default" w:ascii="Times New Roman" w:hAnsi="Times New Roman" w:cs="Times New Roman"/>
          <w:lang w:val="en-US" w:eastAsia="zh-CN"/>
        </w:rPr>
        <w:t xml:space="preserve"> our team has won the game.我们队赢了那场比赛并不令人惊奇。</w:t>
      </w:r>
    </w:p>
    <w:p w14:paraId="6B8F35C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It+be+过去分词+that从句(said、reported、thought、expected、decided、announced、arrange等)</w:t>
      </w:r>
    </w:p>
    <w:p w14:paraId="63AA5089">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Eg.</w:t>
      </w:r>
      <w:r>
        <w:rPr>
          <w:rFonts w:hint="eastAsia" w:ascii="Times New Roman" w:hAnsi="Times New Roman" w:cs="Times New Roman"/>
          <w:lang w:val="en-US" w:eastAsia="zh-CN"/>
        </w:rPr>
        <w:t>___________________</w:t>
      </w:r>
      <w:r>
        <w:rPr>
          <w:rFonts w:hint="default" w:ascii="Times New Roman" w:hAnsi="Times New Roman" w:cs="Times New Roman"/>
          <w:lang w:val="en-US" w:eastAsia="zh-CN"/>
        </w:rPr>
        <w:t xml:space="preserve"> Mr. Green has arrived in Beijing.据说,格林先生已经到北京了。</w:t>
      </w:r>
    </w:p>
    <w:p w14:paraId="46FBBB8E">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It+动词(短语)+that从句(seem、appear、happen、occur、turn out、make no difference等)</w:t>
      </w:r>
    </w:p>
    <w:p w14:paraId="0B6AA08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Eg. </w:t>
      </w:r>
      <w:r>
        <w:rPr>
          <w:rFonts w:hint="eastAsia" w:ascii="Times New Roman" w:hAnsi="Times New Roman" w:cs="Times New Roman"/>
          <w:lang w:val="en-US" w:eastAsia="zh-CN"/>
        </w:rPr>
        <w:t>___________________</w:t>
      </w:r>
      <w:r>
        <w:rPr>
          <w:rFonts w:hint="default" w:ascii="Times New Roman" w:hAnsi="Times New Roman" w:cs="Times New Roman"/>
          <w:lang w:val="en-US" w:eastAsia="zh-CN"/>
        </w:rPr>
        <w:t xml:space="preserve"> he was out. 他碰巧出去了。</w:t>
      </w:r>
    </w:p>
    <w:p w14:paraId="49ED5CCA">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________________________</w:t>
      </w:r>
      <w:r>
        <w:rPr>
          <w:rFonts w:hint="default" w:ascii="Times New Roman" w:hAnsi="Times New Roman" w:cs="Times New Roman"/>
          <w:lang w:val="en-US" w:eastAsia="zh-CN"/>
        </w:rPr>
        <w:t>he is silly. 事实证明他很愚蠢。</w:t>
      </w:r>
    </w:p>
    <w:p w14:paraId="3945DD6A">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(2)that引导宾语从句</w:t>
      </w:r>
    </w:p>
    <w:p w14:paraId="4A71D9C0">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that可引导宾语从句,作及物动词或介词的宾语。</w:t>
      </w:r>
    </w:p>
    <w:p w14:paraId="298E988A">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____________________________</w:t>
      </w:r>
      <w:r>
        <w:rPr>
          <w:rFonts w:hint="default" w:ascii="Times New Roman" w:hAnsi="Times New Roman" w:cs="Times New Roman"/>
          <w:lang w:val="en-US" w:eastAsia="zh-CN"/>
        </w:rPr>
        <w:t xml:space="preserve"> he has joined the army?</w:t>
      </w:r>
    </w:p>
    <w:p w14:paraId="50ADF7DB">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你知道他参军了吗?</w:t>
      </w:r>
    </w:p>
    <w:p w14:paraId="6CAEFA6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注意    以下两种情况,常用it作形式宾语:</w:t>
      </w:r>
    </w:p>
    <w:p w14:paraId="1CFABE2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①find、feel、think、consider、make、believe等后有宾语补足语时,需用it作形式宾语,</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而将that引导的宾语从句后置。</w:t>
      </w:r>
    </w:p>
    <w:p w14:paraId="794FD288">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____________________________</w:t>
      </w:r>
      <w:r>
        <w:rPr>
          <w:rFonts w:hint="default" w:ascii="Times New Roman" w:hAnsi="Times New Roman" w:cs="Times New Roman"/>
          <w:lang w:val="en-US" w:eastAsia="zh-CN"/>
        </w:rPr>
        <w:t xml:space="preserve"> the meeting will not be postponed.</w:t>
      </w:r>
    </w:p>
    <w:p w14:paraId="1F10F979">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他清楚地表明会议不会被推迟。</w:t>
      </w:r>
    </w:p>
    <w:p w14:paraId="723968D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②一些动词短语,如see to、depend on、rely on 等常用it作形式宾语,而将宾语从句后置。</w:t>
      </w:r>
    </w:p>
    <w:p w14:paraId="5AF7336D">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I shall see to </w:t>
      </w:r>
      <w:r>
        <w:rPr>
          <w:rFonts w:hint="eastAsia" w:ascii="Times New Roman" w:hAnsi="Times New Roman" w:cs="Times New Roman"/>
          <w:lang w:val="en-US" w:eastAsia="zh-CN"/>
        </w:rPr>
        <w:t>________</w:t>
      </w:r>
      <w:r>
        <w:rPr>
          <w:rFonts w:hint="default" w:ascii="Times New Roman" w:hAnsi="Times New Roman" w:cs="Times New Roman"/>
          <w:lang w:val="en-US" w:eastAsia="zh-CN"/>
        </w:rPr>
        <w:t xml:space="preserve"> that he is taken good care of when you are absent. </w:t>
      </w:r>
    </w:p>
    <w:p w14:paraId="4DE9AC5B">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你不在的时候,我保证会照顾好他。</w:t>
      </w:r>
    </w:p>
    <w:p w14:paraId="3D343B5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(3)that的省略</w:t>
      </w:r>
    </w:p>
    <w:p w14:paraId="408492E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that引导主语从句、表语从句、同位语从句时一般不省略,但在口语中或用于引导及物</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动词后的宾语从句时,that可以省略。</w:t>
      </w:r>
    </w:p>
    <w:p w14:paraId="770E4C1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注意    以下两种情况,that一定不省略:</w:t>
      </w:r>
    </w:p>
    <w:p w14:paraId="59A5BBC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①that引导的从句位于句首时。</w:t>
      </w:r>
    </w:p>
    <w:p w14:paraId="0F3307ED">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____________</w:t>
      </w:r>
      <w:r>
        <w:rPr>
          <w:rFonts w:hint="default" w:ascii="Times New Roman" w:hAnsi="Times New Roman" w:cs="Times New Roman"/>
          <w:lang w:val="en-US" w:eastAsia="zh-CN"/>
        </w:rPr>
        <w:t xml:space="preserve"> different countries have different cultures is natural. </w:t>
      </w:r>
    </w:p>
    <w:p w14:paraId="7479D3BA">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不同的国家有不同的文化是很自然的。</w:t>
      </w:r>
    </w:p>
    <w:p w14:paraId="7363AAC4">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②动词后有多个that引导的宾语从句时,只有第一个that可以省略,从第二个从句开始,</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that不可省略。</w:t>
      </w:r>
    </w:p>
    <w:p w14:paraId="3980802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He said (that) he would attend the party and that he would announce a piece of inspiring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news.他说他将参加这个聚会,并将宣布一个鼓舞人心的消息。</w:t>
      </w:r>
    </w:p>
    <w:p w14:paraId="79C43EA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2.whether与if的区别</w:t>
      </w:r>
    </w:p>
    <w:p w14:paraId="06F22EFA">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whether可用于引导主语从句、宾语从句、表语从句和同位语从句。</w:t>
      </w:r>
    </w:p>
    <w:p w14:paraId="622D4ADD">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if主要用于引导及物动词后的宾语从句,有时可用于引导主语从句(只能置于句末)。</w:t>
      </w:r>
    </w:p>
    <w:p w14:paraId="25A28C8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注意    常用whether不用if的情况</w:t>
      </w:r>
    </w:p>
    <w:p w14:paraId="5C59E42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①引导介词后的宾语从句、表语从句、同位语从句时。</w:t>
      </w:r>
    </w:p>
    <w:p w14:paraId="0A9A5E4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It all depends on </w:t>
      </w:r>
      <w:r>
        <w:rPr>
          <w:rFonts w:hint="eastAsia" w:ascii="Times New Roman" w:hAnsi="Times New Roman" w:cs="Times New Roman"/>
          <w:lang w:val="en-US" w:eastAsia="zh-CN"/>
        </w:rPr>
        <w:t>________</w:t>
      </w:r>
      <w:r>
        <w:rPr>
          <w:rFonts w:hint="default" w:ascii="Times New Roman" w:hAnsi="Times New Roman" w:cs="Times New Roman"/>
          <w:lang w:val="en-US" w:eastAsia="zh-CN"/>
        </w:rPr>
        <w:t xml:space="preserve"> the sky will clear up. (介词后的宾语从句)</w:t>
      </w:r>
    </w:p>
    <w:p w14:paraId="546AE36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这完全取决于天是否会放晴。</w:t>
      </w:r>
    </w:p>
    <w:p w14:paraId="306A2534">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The question is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the film is well worth seeing.(表语从句)</w:t>
      </w:r>
    </w:p>
    <w:p w14:paraId="334460E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问题是这部电影是否很值得看。</w:t>
      </w:r>
    </w:p>
    <w:p w14:paraId="1900A85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They raised the question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we ought to call in a specialist. (同位语从句)</w:t>
      </w:r>
    </w:p>
    <w:p w14:paraId="06E9170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他们提出了我们是否应请专家来的问题。</w:t>
      </w:r>
    </w:p>
    <w:p w14:paraId="57431E1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②引导主语从句,且从句置于句首时。</w:t>
      </w:r>
    </w:p>
    <w:p w14:paraId="2DE89E9F">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it is true remains a problem. 这是否属实仍然是个问题。</w:t>
      </w:r>
    </w:p>
    <w:p w14:paraId="4B6C669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③后紧跟or not时。</w:t>
      </w:r>
    </w:p>
    <w:p w14:paraId="0C75D869">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Can you tell me </w:t>
      </w:r>
      <w:r>
        <w:rPr>
          <w:rFonts w:hint="eastAsia" w:ascii="Times New Roman" w:hAnsi="Times New Roman" w:cs="Times New Roman"/>
          <w:lang w:val="en-US" w:eastAsia="zh-CN"/>
        </w:rPr>
        <w:t>_________</w:t>
      </w:r>
      <w:r>
        <w:rPr>
          <w:rFonts w:hint="default" w:ascii="Times New Roman" w:hAnsi="Times New Roman" w:cs="Times New Roman"/>
          <w:lang w:val="en-US" w:eastAsia="zh-CN"/>
        </w:rPr>
        <w:t xml:space="preserve"> or not the train has left?</w:t>
      </w:r>
    </w:p>
    <w:p w14:paraId="2973A159">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你能告诉我火车是否已经开了吗?</w:t>
      </w:r>
    </w:p>
    <w:p w14:paraId="4898B881">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注意:当or not不紧跟在后面时,whether与if可以互换。</w:t>
      </w:r>
    </w:p>
    <w:p w14:paraId="1D53E3BD">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Please tell me </w:t>
      </w:r>
      <w:r>
        <w:rPr>
          <w:rFonts w:hint="eastAsia" w:ascii="Times New Roman" w:hAnsi="Times New Roman" w:cs="Times New Roman"/>
          <w:lang w:val="en-US" w:eastAsia="zh-CN"/>
        </w:rPr>
        <w:t>_________________</w:t>
      </w:r>
      <w:r>
        <w:rPr>
          <w:rFonts w:hint="default" w:ascii="Times New Roman" w:hAnsi="Times New Roman" w:cs="Times New Roman"/>
          <w:lang w:val="en-US" w:eastAsia="zh-CN"/>
        </w:rPr>
        <w:t xml:space="preserve"> you will go to the lecture tomorrow or not.</w:t>
      </w:r>
    </w:p>
    <w:p w14:paraId="440CCAE4">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请告诉我你明天是否去听讲座。</w:t>
      </w:r>
    </w:p>
    <w:p w14:paraId="324490B0">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④与动词不定式连用时。</w:t>
      </w:r>
    </w:p>
    <w:p w14:paraId="01A9ED5D">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I don't know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to refuse or accept. 我不知道是拒绝还是接受。</w:t>
      </w:r>
    </w:p>
    <w:p w14:paraId="37B12D0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3.because的用法</w:t>
      </w:r>
    </w:p>
    <w:p w14:paraId="77D1DAF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because常用于引导表语从句,且常用于“It/This/That is because...”结构。</w:t>
      </w:r>
    </w:p>
    <w:p w14:paraId="7345874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This is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people believe in the importance of carrying on space exploration despite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the huge risks. 这是因为尽管有巨大的风险,人们还是相信进行太空探索的重要性。</w:t>
      </w:r>
    </w:p>
    <w:p w14:paraId="10824E54">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4.as if/though的用法</w:t>
      </w:r>
    </w:p>
    <w:p w14:paraId="1B4BB95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as if/though引导名词性从句时,只引导表语从句,意为“好像”。</w:t>
      </w:r>
    </w:p>
    <w:p w14:paraId="4575F352">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She looked </w:t>
      </w:r>
      <w:r>
        <w:rPr>
          <w:rFonts w:hint="eastAsia" w:ascii="Times New Roman" w:hAnsi="Times New Roman" w:cs="Times New Roman"/>
          <w:lang w:val="en-US" w:eastAsia="zh-CN"/>
        </w:rPr>
        <w:t>_____________</w:t>
      </w:r>
      <w:r>
        <w:rPr>
          <w:rFonts w:hint="default" w:ascii="Times New Roman" w:hAnsi="Times New Roman" w:cs="Times New Roman"/>
          <w:lang w:val="en-US" w:eastAsia="zh-CN"/>
        </w:rPr>
        <w:t>she had had some bad news.</w:t>
      </w:r>
    </w:p>
    <w:p w14:paraId="483430D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她看上去好像听到了什么坏消息似的。</w:t>
      </w:r>
    </w:p>
    <w:p w14:paraId="3736779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It sounds </w:t>
      </w:r>
      <w:r>
        <w:rPr>
          <w:rFonts w:hint="eastAsia" w:ascii="Times New Roman" w:hAnsi="Times New Roman" w:cs="Times New Roman"/>
          <w:lang w:val="en-US" w:eastAsia="zh-CN"/>
        </w:rPr>
        <w:t>_____________</w:t>
      </w:r>
      <w:r>
        <w:rPr>
          <w:rFonts w:hint="default" w:ascii="Times New Roman" w:hAnsi="Times New Roman" w:cs="Times New Roman"/>
          <w:lang w:val="en-US" w:eastAsia="zh-CN"/>
        </w:rPr>
        <w:t xml:space="preserve"> he's been really ill.</w:t>
      </w:r>
    </w:p>
    <w:p w14:paraId="523D1BBB">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听起来他好像真的病了。</w:t>
      </w:r>
    </w:p>
    <w:p w14:paraId="5E1FB6CA">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5.连接代词的用法</w:t>
      </w:r>
    </w:p>
    <w:p w14:paraId="191F6B6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(1)what与who</w:t>
      </w:r>
    </w:p>
    <w:p w14:paraId="344DB30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what一般指事物,而who一般指人物的身份或特征。</w:t>
      </w:r>
    </w:p>
    <w:p w14:paraId="7F14383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He told us </w:t>
      </w:r>
      <w:r>
        <w:rPr>
          <w:rFonts w:hint="eastAsia" w:ascii="Times New Roman" w:hAnsi="Times New Roman" w:cs="Times New Roman"/>
          <w:lang w:val="en-US" w:eastAsia="zh-CN"/>
        </w:rPr>
        <w:t>__________</w:t>
      </w:r>
      <w:r>
        <w:rPr>
          <w:rFonts w:hint="default" w:ascii="Times New Roman" w:hAnsi="Times New Roman" w:cs="Times New Roman"/>
          <w:lang w:val="en-US" w:eastAsia="zh-CN"/>
        </w:rPr>
        <w:t xml:space="preserve"> had happened.(事情) 他告诉我们发生了什么事。</w:t>
      </w:r>
    </w:p>
    <w:p w14:paraId="670FD82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I firmly believe that </w:t>
      </w:r>
      <w:r>
        <w:rPr>
          <w:rFonts w:hint="eastAsia" w:ascii="Times New Roman" w:hAnsi="Times New Roman" w:cs="Times New Roman"/>
          <w:lang w:val="en-US" w:eastAsia="zh-CN"/>
        </w:rPr>
        <w:t>__________</w:t>
      </w:r>
      <w:r>
        <w:rPr>
          <w:rFonts w:hint="default" w:ascii="Times New Roman" w:hAnsi="Times New Roman" w:cs="Times New Roman"/>
          <w:lang w:val="en-US" w:eastAsia="zh-CN"/>
        </w:rPr>
        <w:t xml:space="preserve"> he said at the meeting is right.(他所说的话的内容)</w:t>
      </w:r>
    </w:p>
    <w:p w14:paraId="4A3ACE0B">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我坚信他在会上说的是对的。</w:t>
      </w:r>
    </w:p>
    <w:p w14:paraId="1F174FE3">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After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seemed a long time, the beggar left without a word.(时间)</w:t>
      </w:r>
    </w:p>
    <w:p w14:paraId="54F73B0A">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似乎过了很长时间,乞丐一言不发地走了。</w:t>
      </w:r>
    </w:p>
    <w:p w14:paraId="4D243651">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Nelson Mandela not only made South Africans feel good about being </w:t>
      </w:r>
      <w:r>
        <w:rPr>
          <w:rFonts w:hint="eastAsia" w:ascii="Times New Roman" w:hAnsi="Times New Roman" w:cs="Times New Roman"/>
          <w:lang w:val="en-US" w:eastAsia="zh-CN"/>
        </w:rPr>
        <w:t>____________</w:t>
      </w:r>
      <w:r>
        <w:rPr>
          <w:rFonts w:hint="default" w:ascii="Times New Roman" w:hAnsi="Times New Roman" w:cs="Times New Roman"/>
          <w:lang w:val="en-US" w:eastAsia="zh-CN"/>
        </w:rPr>
        <w:t xml:space="preserve"> they are, but he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was also an amazing gift to humankind.(身份)纳尔逊·曼德拉不仅让南非人对自己的身份感到满意,他还是给人类的一件令人惊叹的礼物。</w:t>
      </w:r>
    </w:p>
    <w:p w14:paraId="73961680">
      <w:pPr>
        <w:numPr>
          <w:ilvl w:val="0"/>
          <w:numId w:val="0"/>
        </w:numPr>
        <w:tabs>
          <w:tab w:val="right" w:pos="8306"/>
        </w:tabs>
        <w:rPr>
          <w:rFonts w:hint="default" w:ascii="Times New Roman" w:hAnsi="Times New Roman" w:cs="Times New Roman"/>
          <w:lang w:val="en-US" w:eastAsia="zh-CN"/>
        </w:rPr>
      </w:pP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is brave enough to face the challenge will be rewarded.(特征)敢于面对挑战的人将会得到奖励。</w:t>
      </w:r>
    </w:p>
    <w:p w14:paraId="2A56BEE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(2)what与which</w:t>
      </w:r>
    </w:p>
    <w:p w14:paraId="2463C80E">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what一般没有具体的范围,而which一般指在具体范围内进行选择。</w:t>
      </w:r>
    </w:p>
    <w:p w14:paraId="3487832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Can you tell me </w:t>
      </w:r>
      <w:r>
        <w:rPr>
          <w:rFonts w:hint="eastAsia" w:ascii="Times New Roman" w:hAnsi="Times New Roman" w:cs="Times New Roman"/>
          <w:lang w:val="en-US" w:eastAsia="zh-CN"/>
        </w:rPr>
        <w:t>__________</w:t>
      </w:r>
      <w:r>
        <w:rPr>
          <w:rFonts w:hint="default" w:ascii="Times New Roman" w:hAnsi="Times New Roman" w:cs="Times New Roman"/>
          <w:lang w:val="en-US" w:eastAsia="zh-CN"/>
        </w:rPr>
        <w:t xml:space="preserve"> coffee you would like to have?(没有给出选择范围)</w:t>
      </w:r>
    </w:p>
    <w:p w14:paraId="3D7C28B6">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你能告诉我你想喝什么咖啡吗?</w:t>
      </w:r>
    </w:p>
    <w:p w14:paraId="4075DF67">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 xml:space="preserve">Can you tell me </w:t>
      </w:r>
      <w:r>
        <w:rPr>
          <w:rFonts w:hint="eastAsia" w:ascii="Times New Roman" w:hAnsi="Times New Roman" w:cs="Times New Roman"/>
          <w:lang w:val="en-US" w:eastAsia="zh-CN"/>
        </w:rPr>
        <w:t>____________</w:t>
      </w:r>
      <w:r>
        <w:rPr>
          <w:rFonts w:hint="default" w:ascii="Times New Roman" w:hAnsi="Times New Roman" w:cs="Times New Roman"/>
          <w:lang w:val="en-US" w:eastAsia="zh-CN"/>
        </w:rPr>
        <w:t xml:space="preserve"> coffee you would like to have, black or white?</w:t>
      </w:r>
    </w:p>
    <w:p w14:paraId="0B318E0C">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(在黑咖啡和加奶咖啡中选择)</w:t>
      </w:r>
    </w:p>
    <w:p w14:paraId="189124DF">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你能告诉我你想喝哪种咖啡吗,黑咖啡还是加奶咖啡?</w:t>
      </w:r>
    </w:p>
    <w:p w14:paraId="499264B9">
      <w:pPr>
        <w:numPr>
          <w:ilvl w:val="0"/>
          <w:numId w:val="0"/>
        </w:numPr>
        <w:tabs>
          <w:tab w:val="right" w:pos="8306"/>
        </w:tabs>
        <w:rPr>
          <w:rFonts w:hint="default" w:ascii="Times New Roman" w:hAnsi="Times New Roman" w:cs="Times New Roman"/>
          <w:lang w:val="en-US" w:eastAsia="zh-CN"/>
        </w:rPr>
      </w:pPr>
    </w:p>
    <w:p w14:paraId="7BCFECF8">
      <w:pPr>
        <w:numPr>
          <w:ilvl w:val="0"/>
          <w:numId w:val="0"/>
        </w:numPr>
        <w:tabs>
          <w:tab w:val="right" w:pos="8306"/>
        </w:tabs>
        <w:rPr>
          <w:rFonts w:hint="default" w:ascii="Times New Roman" w:hAnsi="Times New Roman" w:cs="Times New Roman"/>
          <w:lang w:val="en-US" w:eastAsia="zh-CN"/>
        </w:rPr>
      </w:pPr>
      <w:r>
        <w:rPr>
          <w:rFonts w:hint="default" w:ascii="Times New Roman" w:hAnsi="Times New Roman" w:cs="Times New Roman"/>
          <w:lang w:val="en-US" w:eastAsia="zh-CN"/>
        </w:rPr>
        <w:t>三、状语从句</w:t>
      </w:r>
    </w:p>
    <w:p w14:paraId="0D04F1A9">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状语从句在句子中起状语的作用,可用来修饰主句或主句中的动词、形容词或副词。与定语从句和名词性从句一样,状语从句通常有引导词。根据其意义和在句中作用的不同,状语从句可分为以下9种:</w:t>
      </w:r>
    </w:p>
    <w:p w14:paraId="68A23758">
      <w:pPr>
        <w:numPr>
          <w:ilvl w:val="0"/>
          <w:numId w:val="0"/>
        </w:numPr>
        <w:tabs>
          <w:tab w:val="right" w:pos="8306"/>
        </w:tabs>
        <w:ind w:firstLine="423"/>
        <w:rPr>
          <w:rFonts w:hint="default" w:ascii="Times New Roman" w:hAnsi="Times New Roman" w:cs="Times New Roman"/>
        </w:rPr>
      </w:pPr>
      <w:r>
        <w:rPr>
          <w:rFonts w:hint="default" w:ascii="Times New Roman" w:hAnsi="Times New Roman" w:cs="Times New Roman"/>
        </w:rPr>
        <w:drawing>
          <wp:inline distT="0" distB="0" distL="114300" distR="114300">
            <wp:extent cx="5271770" cy="3402965"/>
            <wp:effectExtent l="0" t="0" r="1270" b="10795"/>
            <wp:docPr id="24" name="图片 11"/>
            <wp:cNvGraphicFramePr/>
            <a:graphic xmlns:a="http://schemas.openxmlformats.org/drawingml/2006/main">
              <a:graphicData uri="http://schemas.openxmlformats.org/drawingml/2006/picture">
                <pic:pic xmlns:pic="http://schemas.openxmlformats.org/drawingml/2006/picture">
                  <pic:nvPicPr>
                    <pic:cNvPr id="24" name="图片 11"/>
                    <pic:cNvPicPr/>
                  </pic:nvPicPr>
                  <pic:blipFill>
                    <a:blip r:embed="rId30"/>
                    <a:stretch>
                      <a:fillRect/>
                    </a:stretch>
                  </pic:blipFill>
                  <pic:spPr>
                    <a:xfrm>
                      <a:off x="0" y="0"/>
                      <a:ext cx="5271770" cy="3402965"/>
                    </a:xfrm>
                    <a:prstGeom prst="rect">
                      <a:avLst/>
                    </a:prstGeom>
                  </pic:spPr>
                </pic:pic>
              </a:graphicData>
            </a:graphic>
          </wp:inline>
        </w:drawing>
      </w:r>
    </w:p>
    <w:p w14:paraId="1B903AAE">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时间状语从句</w:t>
      </w:r>
    </w:p>
    <w:p w14:paraId="5C71B263">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1.when和while</w:t>
      </w:r>
    </w:p>
    <w:p w14:paraId="761D82D6">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when和while都可以用于引导时间状语从句,两者用法有很多共同之处,但也有区别:</w:t>
      </w:r>
    </w:p>
    <w:p w14:paraId="19CE8ADA">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(1)when引导时间状语从句可表示主句动作与从句动作同时发生,也可以表示从句动作</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与主句动作先后发生。</w:t>
      </w:r>
    </w:p>
    <w:p w14:paraId="094A17D1">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 xml:space="preserve">It was snowing </w:t>
      </w:r>
      <w:r>
        <w:rPr>
          <w:rFonts w:hint="eastAsia" w:ascii="Times New Roman" w:hAnsi="Times New Roman" w:cs="Times New Roman"/>
          <w:lang w:val="en-US" w:eastAsia="zh-CN"/>
        </w:rPr>
        <w:t>____________</w:t>
      </w:r>
      <w:r>
        <w:rPr>
          <w:rFonts w:hint="default" w:ascii="Times New Roman" w:hAnsi="Times New Roman" w:cs="Times New Roman"/>
          <w:lang w:val="en-US" w:eastAsia="zh-CN"/>
        </w:rPr>
        <w:t>we arrived. 我们到达时,天正下着雪。</w:t>
      </w:r>
    </w:p>
    <w:p w14:paraId="07EAECB0">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 xml:space="preserve">I'll let you know </w:t>
      </w:r>
      <w:r>
        <w:rPr>
          <w:rFonts w:hint="eastAsia" w:ascii="Times New Roman" w:hAnsi="Times New Roman" w:cs="Times New Roman"/>
          <w:lang w:val="en-US" w:eastAsia="zh-CN"/>
        </w:rPr>
        <w:t>____________</w:t>
      </w:r>
      <w:r>
        <w:rPr>
          <w:rFonts w:hint="default" w:ascii="Times New Roman" w:hAnsi="Times New Roman" w:cs="Times New Roman"/>
          <w:lang w:val="en-US" w:eastAsia="zh-CN"/>
        </w:rPr>
        <w:t xml:space="preserve"> it is arranged. 此事安排好后,我会告诉你。</w:t>
      </w:r>
    </w:p>
    <w:p w14:paraId="3D882B04">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(2)while引导时间状语从句可表示主句动作与从句动作同时发生,意为“一边……一边</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w:t>
      </w:r>
    </w:p>
    <w:p w14:paraId="0076147C">
      <w:pPr>
        <w:numPr>
          <w:ilvl w:val="0"/>
          <w:numId w:val="0"/>
        </w:numPr>
        <w:tabs>
          <w:tab w:val="right" w:pos="8306"/>
        </w:tabs>
        <w:ind w:firstLine="423"/>
        <w:rPr>
          <w:rFonts w:hint="default" w:ascii="Times New Roman" w:hAnsi="Times New Roman" w:cs="Times New Roman"/>
          <w:lang w:val="en-US" w:eastAsia="zh-CN"/>
        </w:rPr>
      </w:pPr>
      <w:r>
        <w:rPr>
          <w:rFonts w:hint="eastAsia" w:ascii="Times New Roman" w:hAnsi="Times New Roman" w:cs="Times New Roman"/>
          <w:lang w:val="en-US" w:eastAsia="zh-CN"/>
        </w:rPr>
        <w:t>______________</w:t>
      </w:r>
      <w:r>
        <w:rPr>
          <w:rFonts w:hint="default" w:ascii="Times New Roman" w:hAnsi="Times New Roman" w:cs="Times New Roman"/>
          <w:lang w:val="en-US" w:eastAsia="zh-CN"/>
        </w:rPr>
        <w:t xml:space="preserve"> she sang, she danced. 她边唱边跳。</w:t>
      </w:r>
    </w:p>
    <w:p w14:paraId="2A9C9BA6">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2.as引导时间状语从句的用法</w:t>
      </w:r>
    </w:p>
    <w:p w14:paraId="27E0AE0B">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as可用于引导时间状语从句,常译为“当……时”,可与when或while互换,也可以</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转化为with的复合结构。此外,as也有“随着”的意思。</w:t>
      </w:r>
    </w:p>
    <w:p w14:paraId="2B8B91F0">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When/While/As the earth travels round the sun, it turns around on its own.</w:t>
      </w:r>
    </w:p>
    <w:p w14:paraId="7F062D4A">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地球绕太阳转的同时还自转。</w:t>
      </w:r>
    </w:p>
    <w:p w14:paraId="56A5B729">
      <w:pPr>
        <w:numPr>
          <w:ilvl w:val="0"/>
          <w:numId w:val="0"/>
        </w:numPr>
        <w:tabs>
          <w:tab w:val="right" w:pos="8306"/>
        </w:tabs>
        <w:ind w:firstLine="423"/>
        <w:rPr>
          <w:rFonts w:hint="default" w:ascii="Times New Roman" w:hAnsi="Times New Roman" w:cs="Times New Roman"/>
          <w:lang w:val="en-US" w:eastAsia="zh-CN"/>
        </w:rPr>
      </w:pPr>
      <w:r>
        <w:rPr>
          <w:rFonts w:hint="eastAsia" w:ascii="Times New Roman" w:hAnsi="Times New Roman" w:cs="Times New Roman"/>
          <w:lang w:val="en-US" w:eastAsia="zh-CN"/>
        </w:rPr>
        <w:t>________________</w:t>
      </w:r>
      <w:r>
        <w:rPr>
          <w:rFonts w:hint="default" w:ascii="Times New Roman" w:hAnsi="Times New Roman" w:cs="Times New Roman"/>
          <w:lang w:val="en-US" w:eastAsia="zh-CN"/>
        </w:rPr>
        <w:t xml:space="preserve"> time goes by, private cars are more and more popular.</w:t>
      </w:r>
    </w:p>
    <w:p w14:paraId="22FD84DD">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=With time going by, private cars are more and more popular.</w:t>
      </w:r>
    </w:p>
    <w:p w14:paraId="7068B80A">
      <w:pPr>
        <w:numPr>
          <w:ilvl w:val="0"/>
          <w:numId w:val="0"/>
        </w:numPr>
        <w:tabs>
          <w:tab w:val="right" w:pos="8306"/>
        </w:tabs>
        <w:ind w:firstLine="423"/>
        <w:rPr>
          <w:rFonts w:hint="default" w:ascii="Times New Roman" w:hAnsi="Times New Roman" w:cs="Times New Roman"/>
          <w:lang w:val="en-US" w:eastAsia="zh-CN"/>
        </w:rPr>
      </w:pPr>
      <w:r>
        <w:rPr>
          <w:rFonts w:hint="default" w:ascii="Times New Roman" w:hAnsi="Times New Roman" w:cs="Times New Roman"/>
          <w:lang w:val="en-US" w:eastAsia="zh-CN"/>
        </w:rPr>
        <w:t>随着时间的推移,私家车越来越受欢迎。</w:t>
      </w:r>
    </w:p>
    <w:p w14:paraId="147801D6">
      <w:pPr>
        <w:ind w:firstLine="420"/>
        <w:rPr>
          <w:rFonts w:hint="default" w:ascii="Times New Roman" w:hAnsi="Times New Roman" w:cs="Times New Roman"/>
          <w:lang w:eastAsia="zh-CN"/>
        </w:rPr>
      </w:pPr>
      <w:r>
        <w:rPr>
          <w:rFonts w:hint="default" w:ascii="Times New Roman" w:hAnsi="Times New Roman" w:cs="Times New Roman"/>
          <w:lang w:eastAsia="zh-CN"/>
        </w:rPr>
        <w:t>3.since引导时间状语从句的用法</w:t>
      </w:r>
    </w:p>
    <w:p w14:paraId="718562C8">
      <w:pPr>
        <w:ind w:firstLine="420"/>
        <w:rPr>
          <w:rFonts w:hint="default" w:ascii="Times New Roman" w:hAnsi="Times New Roman" w:cs="Times New Roman"/>
          <w:lang w:eastAsia="zh-CN"/>
        </w:rPr>
      </w:pPr>
      <w:r>
        <w:rPr>
          <w:rFonts w:hint="default" w:ascii="Times New Roman" w:hAnsi="Times New Roman" w:cs="Times New Roman"/>
          <w:lang w:eastAsia="zh-CN"/>
        </w:rPr>
        <w:t>(1)since的基本用法</w:t>
      </w:r>
    </w:p>
    <w:p w14:paraId="151929CB">
      <w:pPr>
        <w:ind w:firstLine="420"/>
        <w:rPr>
          <w:rFonts w:hint="default" w:ascii="Times New Roman" w:hAnsi="Times New Roman" w:cs="Times New Roman"/>
          <w:lang w:eastAsia="zh-CN"/>
        </w:rPr>
      </w:pPr>
      <w:r>
        <w:rPr>
          <w:rFonts w:hint="default" w:ascii="Times New Roman" w:hAnsi="Times New Roman" w:cs="Times New Roman"/>
          <w:lang w:eastAsia="zh-CN"/>
        </w:rPr>
        <w:t>since意为“自从……以来/之后”,引导的时间状语从句的谓语动词一般是非延续性动</w:t>
      </w:r>
      <w:r>
        <w:rPr>
          <w:rFonts w:hint="default" w:ascii="Times New Roman" w:hAnsi="Times New Roman" w:cs="Times New Roman"/>
          <w:lang w:eastAsia="zh-CN"/>
        </w:rPr>
        <w:br w:type="textWrapping"/>
      </w:r>
      <w:r>
        <w:rPr>
          <w:rFonts w:hint="default" w:ascii="Times New Roman" w:hAnsi="Times New Roman" w:cs="Times New Roman"/>
          <w:lang w:eastAsia="zh-CN"/>
        </w:rPr>
        <w:t>词,用一般过去时;主句的谓语动词是延续性的或者是反复发生过的动作,其时态常用现</w:t>
      </w:r>
      <w:r>
        <w:rPr>
          <w:rFonts w:hint="default" w:ascii="Times New Roman" w:hAnsi="Times New Roman" w:cs="Times New Roman"/>
          <w:lang w:eastAsia="zh-CN"/>
        </w:rPr>
        <w:br w:type="textWrapping"/>
      </w:r>
      <w:r>
        <w:rPr>
          <w:rFonts w:hint="default" w:ascii="Times New Roman" w:hAnsi="Times New Roman" w:cs="Times New Roman"/>
          <w:lang w:eastAsia="zh-CN"/>
        </w:rPr>
        <w:t>在完成时或现在完成进行时。</w:t>
      </w:r>
    </w:p>
    <w:p w14:paraId="0891E4A5">
      <w:pPr>
        <w:ind w:firstLine="420"/>
        <w:rPr>
          <w:rFonts w:hint="default" w:ascii="Times New Roman" w:hAnsi="Times New Roman" w:cs="Times New Roman"/>
          <w:lang w:eastAsia="zh-CN"/>
        </w:rPr>
      </w:pPr>
      <w:r>
        <w:rPr>
          <w:rFonts w:hint="default" w:ascii="Times New Roman" w:hAnsi="Times New Roman" w:cs="Times New Roman"/>
          <w:lang w:eastAsia="zh-CN"/>
        </w:rPr>
        <w:t>I have written home four times</w:t>
      </w:r>
      <w:r>
        <w:rPr>
          <w:rFonts w:hint="eastAsia" w:ascii="Times New Roman" w:hAnsi="Times New Roman" w:cs="Times New Roman"/>
          <w:lang w:val="en-US" w:eastAsia="zh-CN"/>
        </w:rPr>
        <w:t>____________</w:t>
      </w:r>
      <w:r>
        <w:rPr>
          <w:rFonts w:hint="default" w:ascii="Times New Roman" w:hAnsi="Times New Roman" w:cs="Times New Roman"/>
          <w:lang w:eastAsia="zh-CN"/>
        </w:rPr>
        <w:t xml:space="preserve"> I came here.</w:t>
      </w:r>
    </w:p>
    <w:p w14:paraId="4ADF6D1D">
      <w:pPr>
        <w:ind w:firstLine="420"/>
        <w:rPr>
          <w:rFonts w:hint="default" w:ascii="Times New Roman" w:hAnsi="Times New Roman" w:cs="Times New Roman"/>
          <w:lang w:eastAsia="zh-CN"/>
        </w:rPr>
      </w:pPr>
      <w:r>
        <w:rPr>
          <w:rFonts w:hint="default" w:ascii="Times New Roman" w:hAnsi="Times New Roman" w:cs="Times New Roman"/>
          <w:lang w:eastAsia="zh-CN"/>
        </w:rPr>
        <w:t>自从来到这儿,我已经给家里写过四次信了。</w:t>
      </w:r>
    </w:p>
    <w:p w14:paraId="65CFDEA1">
      <w:pPr>
        <w:ind w:firstLine="420"/>
        <w:rPr>
          <w:rFonts w:hint="default" w:ascii="Times New Roman" w:hAnsi="Times New Roman" w:cs="Times New Roman"/>
          <w:lang w:eastAsia="zh-CN"/>
        </w:rPr>
      </w:pPr>
      <w:r>
        <w:rPr>
          <w:rFonts w:hint="default" w:ascii="Times New Roman" w:hAnsi="Times New Roman" w:cs="Times New Roman"/>
          <w:lang w:eastAsia="zh-CN"/>
        </w:rPr>
        <w:t xml:space="preserve">She has been working in this factory </w:t>
      </w:r>
      <w:r>
        <w:rPr>
          <w:rFonts w:hint="eastAsia" w:ascii="Times New Roman" w:hAnsi="Times New Roman" w:cs="Times New Roman"/>
          <w:lang w:val="en-US" w:eastAsia="zh-CN"/>
        </w:rPr>
        <w:t>___________</w:t>
      </w:r>
      <w:r>
        <w:rPr>
          <w:rFonts w:hint="default" w:ascii="Times New Roman" w:hAnsi="Times New Roman" w:cs="Times New Roman"/>
          <w:lang w:eastAsia="zh-CN"/>
        </w:rPr>
        <w:t xml:space="preserve"> she left school.</w:t>
      </w:r>
    </w:p>
    <w:p w14:paraId="221543FD">
      <w:pPr>
        <w:ind w:firstLine="420"/>
        <w:rPr>
          <w:rFonts w:hint="default" w:ascii="Times New Roman" w:hAnsi="Times New Roman" w:cs="Times New Roman"/>
          <w:lang w:eastAsia="zh-CN"/>
        </w:rPr>
      </w:pPr>
      <w:r>
        <w:rPr>
          <w:rFonts w:hint="default" w:ascii="Times New Roman" w:hAnsi="Times New Roman" w:cs="Times New Roman"/>
          <w:lang w:eastAsia="zh-CN"/>
        </w:rPr>
        <w:t>她离开学校以后就一直在这个工厂工作。</w:t>
      </w:r>
    </w:p>
    <w:p w14:paraId="23595119">
      <w:pPr>
        <w:ind w:firstLine="420"/>
        <w:rPr>
          <w:rFonts w:hint="default" w:ascii="Times New Roman" w:hAnsi="Times New Roman" w:cs="Times New Roman"/>
          <w:lang w:eastAsia="zh-CN"/>
        </w:rPr>
      </w:pPr>
      <w:r>
        <w:rPr>
          <w:rFonts w:hint="default" w:ascii="Times New Roman" w:hAnsi="Times New Roman" w:cs="Times New Roman"/>
          <w:lang w:eastAsia="zh-CN"/>
        </w:rPr>
        <w:t>(2)It+be+一段时间+since从句</w:t>
      </w:r>
    </w:p>
    <w:p w14:paraId="47FD7F82">
      <w:pPr>
        <w:ind w:firstLine="420"/>
        <w:rPr>
          <w:rFonts w:hint="default" w:ascii="Times New Roman" w:hAnsi="Times New Roman" w:cs="Times New Roman"/>
          <w:lang w:eastAsia="zh-CN"/>
        </w:rPr>
      </w:pPr>
      <w:r>
        <w:rPr>
          <w:rFonts w:hint="default" w:ascii="Times New Roman" w:hAnsi="Times New Roman" w:cs="Times New Roman"/>
          <w:lang w:eastAsia="zh-CN"/>
        </w:rPr>
        <w:t>在这个句型中,since引导的从句的谓语动词若是延续性动词,则时间从since从句的动作</w:t>
      </w:r>
      <w:r>
        <w:rPr>
          <w:rFonts w:hint="default" w:ascii="Times New Roman" w:hAnsi="Times New Roman" w:cs="Times New Roman"/>
          <w:lang w:eastAsia="zh-CN"/>
        </w:rPr>
        <w:br w:type="textWrapping"/>
      </w:r>
      <w:r>
        <w:rPr>
          <w:rFonts w:hint="default" w:ascii="Times New Roman" w:hAnsi="Times New Roman" w:cs="Times New Roman"/>
          <w:lang w:eastAsia="zh-CN"/>
        </w:rPr>
        <w:t>或状态结束时算起;若since引导的从句的谓语动词是非延续性动词,则时间从动作开始</w:t>
      </w:r>
      <w:r>
        <w:rPr>
          <w:rFonts w:hint="default" w:ascii="Times New Roman" w:hAnsi="Times New Roman" w:cs="Times New Roman"/>
          <w:lang w:eastAsia="zh-CN"/>
        </w:rPr>
        <w:br w:type="textWrapping"/>
      </w:r>
      <w:r>
        <w:rPr>
          <w:rFonts w:hint="default" w:ascii="Times New Roman" w:hAnsi="Times New Roman" w:cs="Times New Roman"/>
          <w:lang w:eastAsia="zh-CN"/>
        </w:rPr>
        <w:t>时算起。</w:t>
      </w:r>
    </w:p>
    <w:p w14:paraId="77088D11">
      <w:pPr>
        <w:ind w:firstLine="420"/>
        <w:rPr>
          <w:rFonts w:hint="default" w:ascii="Times New Roman" w:hAnsi="Times New Roman" w:cs="Times New Roman"/>
          <w:lang w:eastAsia="zh-CN"/>
        </w:rPr>
      </w:pPr>
      <w:r>
        <w:rPr>
          <w:rFonts w:hint="eastAsia" w:ascii="Times New Roman" w:hAnsi="Times New Roman" w:cs="Times New Roman"/>
          <w:lang w:val="en-US" w:eastAsia="zh-CN"/>
        </w:rPr>
        <w:t>___________________</w:t>
      </w:r>
      <w:r>
        <w:rPr>
          <w:rFonts w:hint="default" w:ascii="Times New Roman" w:hAnsi="Times New Roman" w:cs="Times New Roman"/>
          <w:lang w:eastAsia="zh-CN"/>
        </w:rPr>
        <w:t xml:space="preserve"> the young man joined the army. 那个年轻人已经参军三年了。</w:t>
      </w:r>
    </w:p>
    <w:p w14:paraId="6A4AF407">
      <w:pPr>
        <w:ind w:firstLine="420"/>
        <w:rPr>
          <w:rFonts w:hint="default" w:ascii="Times New Roman" w:hAnsi="Times New Roman" w:cs="Times New Roman"/>
          <w:lang w:eastAsia="zh-CN"/>
        </w:rPr>
      </w:pPr>
      <w:r>
        <w:rPr>
          <w:rFonts w:hint="default" w:ascii="Times New Roman" w:hAnsi="Times New Roman" w:cs="Times New Roman"/>
          <w:lang w:eastAsia="zh-CN"/>
        </w:rPr>
        <w:t>(join为非延续性动词,时间从动作开始时算起,即自“他参军”那一刻起已经有三年了)</w:t>
      </w:r>
    </w:p>
    <w:p w14:paraId="46E0739F">
      <w:pPr>
        <w:ind w:firstLine="420"/>
        <w:rPr>
          <w:rFonts w:hint="default" w:ascii="Times New Roman" w:hAnsi="Times New Roman" w:cs="Times New Roman"/>
          <w:lang w:eastAsia="zh-CN"/>
        </w:rPr>
      </w:pPr>
      <w:r>
        <w:rPr>
          <w:rFonts w:hint="eastAsia" w:ascii="Times New Roman" w:hAnsi="Times New Roman" w:cs="Times New Roman"/>
          <w:lang w:val="en-US" w:eastAsia="zh-CN"/>
        </w:rPr>
        <w:t>___________________</w:t>
      </w:r>
      <w:r>
        <w:rPr>
          <w:rFonts w:hint="default" w:ascii="Times New Roman" w:hAnsi="Times New Roman" w:cs="Times New Roman"/>
          <w:lang w:eastAsia="zh-CN"/>
        </w:rPr>
        <w:t xml:space="preserve"> the young man was in the army. 那个年轻人已经退伍三年了。</w:t>
      </w:r>
    </w:p>
    <w:p w14:paraId="6264CD6B">
      <w:pPr>
        <w:ind w:firstLine="420"/>
        <w:rPr>
          <w:rFonts w:hint="default" w:ascii="Times New Roman" w:hAnsi="Times New Roman" w:cs="Times New Roman"/>
          <w:lang w:eastAsia="zh-CN"/>
        </w:rPr>
      </w:pPr>
      <w:r>
        <w:rPr>
          <w:rFonts w:hint="default" w:ascii="Times New Roman" w:hAnsi="Times New Roman" w:cs="Times New Roman"/>
          <w:lang w:eastAsia="zh-CN"/>
        </w:rPr>
        <w:t>(be为延续性动词,时间从动作结束时算起,即自“他在军队”这件事结束已经有三年了)</w:t>
      </w:r>
    </w:p>
    <w:p w14:paraId="39D8EEF5">
      <w:pPr>
        <w:numPr>
          <w:ilvl w:val="0"/>
          <w:numId w:val="41"/>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before的用法</w:t>
      </w:r>
    </w:p>
    <w:p w14:paraId="145E46BD">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(1)用在“It was/will be...before...”结构中,表示“要过……才……”</w:t>
      </w:r>
    </w:p>
    <w:p w14:paraId="2573B9C7">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It will be another five days before we finish this task. </w:t>
      </w:r>
    </w:p>
    <w:p w14:paraId="5E387FFF">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我们还需要五天才能完成这项任务。</w:t>
      </w:r>
    </w:p>
    <w:p w14:paraId="4F6586AA">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(2)用在“It wasn't/won't be...before...”结构中,表示“没过……就……” </w:t>
      </w:r>
    </w:p>
    <w:p w14:paraId="5FC7D06E">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It was not long before I forgot it all. 没过多久我就把这一切都忘了。</w:t>
      </w:r>
    </w:p>
    <w:p w14:paraId="4C01AF07">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(3)before有时可以翻译为“还没来得及……就”或“以免” </w:t>
      </w:r>
    </w:p>
    <w:p w14:paraId="061F7FB0">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roof fell before he had time to dash into the room to save his baby. </w:t>
      </w:r>
    </w:p>
    <w:p w14:paraId="3618D32B">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他还没来得及冲进房间救他的孩子,房顶就塌了。</w:t>
      </w:r>
    </w:p>
    <w:p w14:paraId="2F39444F">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I must write it down before I forget it. 我必须把它记下来,以免忘了。</w:t>
      </w:r>
    </w:p>
    <w:p w14:paraId="563C90A5">
      <w:pPr>
        <w:numPr>
          <w:ilvl w:val="0"/>
          <w:numId w:val="0"/>
        </w:numPr>
        <w:ind w:leftChars="0"/>
        <w:rPr>
          <w:rFonts w:hint="default" w:ascii="Times New Roman" w:hAnsi="Times New Roman" w:cs="Times New Roman"/>
          <w:lang w:val="en-US" w:eastAsia="zh-CN"/>
        </w:rPr>
      </w:pPr>
    </w:p>
    <w:p w14:paraId="3B62C2C4">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原因状语从句</w:t>
      </w:r>
    </w:p>
    <w:p w14:paraId="5092EF84">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because引导的原因状语从句语气最强,回答由why提出的问题通常用because引导</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的句子。as、since和now (that)引导的原因状语从句语气较弱,通常表示已知的事实,且</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since一般置于句首。</w:t>
      </w:r>
    </w:p>
    <w:p w14:paraId="222BC02D">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The ground is wet because it rained last night.由于昨晚下雨,地面是湿的。</w:t>
      </w:r>
    </w:p>
    <w:p w14:paraId="73945B97">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As/Since/Now (that) you are a student, I am strongly for the activity because it is very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 xml:space="preserve">meaningful and helpful. </w:t>
      </w:r>
    </w:p>
    <w:p w14:paraId="1A8BCDE0">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由于你是一名学生,我非常支持这个活动,因为它很有意义,也很有帮助。</w:t>
      </w:r>
    </w:p>
    <w:p w14:paraId="77BE64BF">
      <w:pPr>
        <w:numPr>
          <w:ilvl w:val="0"/>
          <w:numId w:val="0"/>
        </w:numPr>
        <w:ind w:leftChars="0"/>
        <w:rPr>
          <w:rFonts w:hint="default" w:ascii="Times New Roman" w:hAnsi="Times New Roman" w:cs="Times New Roman"/>
          <w:lang w:val="en-US" w:eastAsia="zh-CN"/>
        </w:rPr>
      </w:pPr>
    </w:p>
    <w:p w14:paraId="139D1178">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条件状语从句</w:t>
      </w:r>
    </w:p>
    <w:p w14:paraId="74A54D66">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引导条件状语从句的词或词组有if(如果)、unless(除非)、as/so long as(只要)等。</w:t>
      </w:r>
    </w:p>
    <w:p w14:paraId="63CC1B86">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He'll accept the job </w:t>
      </w:r>
      <w:r>
        <w:rPr>
          <w:rFonts w:hint="eastAsia" w:ascii="Times New Roman" w:hAnsi="Times New Roman" w:cs="Times New Roman"/>
          <w:lang w:val="en-US" w:eastAsia="zh-CN"/>
        </w:rPr>
        <w:t>___________</w:t>
      </w:r>
      <w:r>
        <w:rPr>
          <w:rFonts w:hint="default" w:ascii="Times New Roman" w:hAnsi="Times New Roman" w:cs="Times New Roman"/>
          <w:lang w:val="en-US" w:eastAsia="zh-CN"/>
        </w:rPr>
        <w:t xml:space="preserve"> the salary is too low./He'll accept the job if the salary is not too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low. 除非工资太低,否则他会将受这份工作的。</w:t>
      </w:r>
    </w:p>
    <w:p w14:paraId="24019CC9">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/如果工资不是太低,他会接受这份工作的。</w:t>
      </w:r>
    </w:p>
    <w:p w14:paraId="39C6C441">
      <w:pPr>
        <w:numPr>
          <w:ilvl w:val="0"/>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____________________</w:t>
      </w:r>
      <w:r>
        <w:rPr>
          <w:rFonts w:hint="default" w:ascii="Times New Roman" w:hAnsi="Times New Roman" w:cs="Times New Roman"/>
          <w:lang w:val="en-US" w:eastAsia="zh-CN"/>
        </w:rPr>
        <w:t xml:space="preserve">we don't lose heart, we'll find a way to overcome the difficulty. </w:t>
      </w:r>
    </w:p>
    <w:p w14:paraId="30150015">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只要我们不灰心,我们将会找到克服困难的办法。</w:t>
      </w:r>
    </w:p>
    <w:p w14:paraId="45A5FBA9">
      <w:pPr>
        <w:numPr>
          <w:ilvl w:val="0"/>
          <w:numId w:val="0"/>
        </w:numPr>
        <w:ind w:leftChars="0"/>
        <w:rPr>
          <w:rFonts w:hint="default" w:ascii="Times New Roman" w:hAnsi="Times New Roman" w:cs="Times New Roman"/>
          <w:lang w:val="en-US" w:eastAsia="zh-CN"/>
        </w:rPr>
      </w:pPr>
    </w:p>
    <w:p w14:paraId="02D59BC0">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让步状语从句</w:t>
      </w:r>
    </w:p>
    <w:p w14:paraId="40FB712E">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1.although与though</w:t>
      </w:r>
    </w:p>
    <w:p w14:paraId="4821EE15">
      <w:pPr>
        <w:numPr>
          <w:ilvl w:val="0"/>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w:t>
      </w:r>
      <w:r>
        <w:rPr>
          <w:rFonts w:hint="default" w:ascii="Times New Roman" w:hAnsi="Times New Roman" w:cs="Times New Roman"/>
          <w:lang w:val="en-US" w:eastAsia="zh-CN"/>
        </w:rPr>
        <w:t xml:space="preserve"> Tu Youyou is not interested in fame, she has become a scientist whose work is internationally renowned.</w:t>
      </w:r>
    </w:p>
    <w:p w14:paraId="2257B821">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虽然屠呦呦对名望不感兴趣,但她已经成为一名研究成果享誉国际的科学家。</w:t>
      </w:r>
    </w:p>
    <w:p w14:paraId="2F0F251C">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2.as引导让步状语从句的用法</w:t>
      </w:r>
    </w:p>
    <w:p w14:paraId="187807FA">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as引导的让步状语从句一定要倒装。</w:t>
      </w:r>
    </w:p>
    <w:p w14:paraId="690B0059">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Simple as/though the picture is, the underlying meaning cannot be ignored. </w:t>
      </w:r>
    </w:p>
    <w:p w14:paraId="0608DBA0">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尽管图片很简单,但其隐含的意义不容忽视。</w:t>
      </w:r>
    </w:p>
    <w:p w14:paraId="3BBB4E21">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3.while引导让步状语从句的用法</w:t>
      </w:r>
    </w:p>
    <w:p w14:paraId="198F7D8D">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while引导让步状语从句时,一般置于句首,且不倒装。</w:t>
      </w:r>
    </w:p>
    <w:p w14:paraId="6EFE2A2F">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While I admit that there are problems, I don't agree that they cannot be solved. </w:t>
      </w:r>
    </w:p>
    <w:p w14:paraId="3B39B2FB">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尽管我承认有问题,但我认为这些问题不是不能解决。</w:t>
      </w:r>
    </w:p>
    <w:p w14:paraId="1F3ABD57">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4.“疑问词+-ever”VS“no matter+疑问词”</w:t>
      </w:r>
    </w:p>
    <w:p w14:paraId="57A987C0">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“no matter+疑问词”只能用于引导让步状语从句(此时可与“疑问词+-ever”互</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换,从句谓语动词一般与情态动词may/might连用以加强语气)。</w:t>
      </w:r>
    </w:p>
    <w:p w14:paraId="17C614AD">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     “疑问词+-ever”除可以引导让步状语从句以外,还可以引导其他状语从句和名词性</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从句。</w:t>
      </w:r>
    </w:p>
    <w:p w14:paraId="36425C71">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If the baby is put into an unfamiliar playroom without its mother, the baby ignores the toys </w:t>
      </w:r>
      <w:r>
        <w:rPr>
          <w:rFonts w:hint="default" w:ascii="Times New Roman" w:hAnsi="Times New Roman" w:cs="Times New Roman"/>
          <w:lang w:val="en-US" w:eastAsia="zh-CN"/>
        </w:rPr>
        <w:br w:type="textWrapping"/>
      </w:r>
      <w:r>
        <w:rPr>
          <w:rFonts w:hint="eastAsia" w:ascii="Times New Roman" w:hAnsi="Times New Roman" w:cs="Times New Roman"/>
          <w:lang w:val="en-US" w:eastAsia="zh-CN"/>
        </w:rPr>
        <w:t>________________________</w:t>
      </w:r>
      <w:r>
        <w:rPr>
          <w:rFonts w:hint="default" w:ascii="Times New Roman" w:hAnsi="Times New Roman" w:cs="Times New Roman"/>
          <w:lang w:val="en-US" w:eastAsia="zh-CN"/>
        </w:rPr>
        <w:t xml:space="preserve"> interesting they might be.(引导让步状语从句) 如果这个婴儿被放在一个陌生的没有妈妈在的游戏室,那么无论玩具多有趣,这个婴儿都会忽略这些玩具。</w:t>
      </w:r>
    </w:p>
    <w:p w14:paraId="0E27B1A4">
      <w:pPr>
        <w:numPr>
          <w:ilvl w:val="0"/>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____________________________</w:t>
      </w:r>
      <w:r>
        <w:rPr>
          <w:rFonts w:hint="default" w:ascii="Times New Roman" w:hAnsi="Times New Roman" w:cs="Times New Roman"/>
          <w:lang w:val="en-US" w:eastAsia="zh-CN"/>
        </w:rPr>
        <w:t xml:space="preserve"> you like, there is an incredible theme park that will appeal to you!</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(引导让步状语从句)无论你喜欢哪一个或喜欢什么,都有一个非常棒的主题公园会吸</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引你!</w:t>
      </w:r>
    </w:p>
    <w:p w14:paraId="7865B076">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Studying hard isn't always fun, but I'll be well prepared for university or </w:t>
      </w:r>
      <w:r>
        <w:rPr>
          <w:rFonts w:hint="eastAsia" w:ascii="Times New Roman" w:hAnsi="Times New Roman" w:cs="Times New Roman"/>
          <w:lang w:val="en-US" w:eastAsia="zh-CN"/>
        </w:rPr>
        <w:t>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comes in the future. (引导介词后的宾语从句)努力学习并不总是有趣的,但我会为大学</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或未来发生的其他任何事情做好充分准备。</w:t>
      </w:r>
    </w:p>
    <w:p w14:paraId="48DCAEA3">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We can download software, documents, and images whenever we need them. (引导时间状</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语从句)我们可以随时下载需要的软件、文档和图像。</w:t>
      </w:r>
    </w:p>
    <w:p w14:paraId="1949A0F1">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5.whether...or的用法</w:t>
      </w:r>
    </w:p>
    <w:p w14:paraId="3870D7AC">
      <w:pPr>
        <w:numPr>
          <w:ilvl w:val="0"/>
          <w:numId w:val="0"/>
        </w:numPr>
        <w:ind w:leftChars="0" w:firstLine="420"/>
        <w:rPr>
          <w:rFonts w:hint="default" w:ascii="Times New Roman" w:hAnsi="Times New Roman" w:cs="Times New Roman"/>
          <w:lang w:val="en-US" w:eastAsia="zh-CN"/>
        </w:rPr>
      </w:pPr>
      <w:r>
        <w:rPr>
          <w:rFonts w:hint="default" w:ascii="Times New Roman" w:hAnsi="Times New Roman" w:cs="Times New Roman"/>
          <w:lang w:val="en-US" w:eastAsia="zh-CN"/>
        </w:rPr>
        <w:t>whether...or意为“无论/不管/不论……还是”</w:t>
      </w:r>
    </w:p>
    <w:p w14:paraId="01633180">
      <w:pPr>
        <w:numPr>
          <w:ilvl w:val="0"/>
          <w:numId w:val="0"/>
        </w:numPr>
        <w:rPr>
          <w:rFonts w:hint="default" w:ascii="Times New Roman" w:hAnsi="Times New Roman" w:cs="Times New Roman"/>
          <w:lang w:val="en-US" w:eastAsia="zh-CN"/>
        </w:rPr>
      </w:pPr>
      <w:r>
        <w:rPr>
          <w:rFonts w:hint="eastAsia" w:ascii="Times New Roman" w:hAnsi="Times New Roman" w:cs="Times New Roman"/>
          <w:lang w:val="en-US" w:eastAsia="zh-CN"/>
        </w:rPr>
        <w:t>__________________________________</w:t>
      </w:r>
      <w:r>
        <w:rPr>
          <w:rFonts w:hint="default" w:ascii="Times New Roman" w:hAnsi="Times New Roman" w:cs="Times New Roman"/>
          <w:lang w:val="en-US" w:eastAsia="zh-CN"/>
        </w:rPr>
        <w:t>, the match will be enjoyable. 不管是我们打赢他们,</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还是他们打赢我们,这场比赛都将是好看的。</w:t>
      </w:r>
    </w:p>
    <w:p w14:paraId="1E6B26E7">
      <w:pPr>
        <w:numPr>
          <w:ilvl w:val="0"/>
          <w:numId w:val="0"/>
        </w:numPr>
        <w:ind w:leftChars="0"/>
        <w:rPr>
          <w:rFonts w:hint="default" w:ascii="Times New Roman" w:hAnsi="Times New Roman" w:cs="Times New Roman"/>
          <w:lang w:val="en-US" w:eastAsia="zh-CN"/>
        </w:rPr>
      </w:pPr>
    </w:p>
    <w:p w14:paraId="2567270B">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目的状语从句</w:t>
      </w:r>
    </w:p>
    <w:p w14:paraId="3F26EDB8">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so (that)、for fear that、in order that引导的目的状语从句常带有can、may、</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could、might等情态动词。</w:t>
      </w:r>
    </w:p>
    <w:p w14:paraId="6C672F58">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I am always attentive in all classes and think actively,</w:t>
      </w:r>
      <w:r>
        <w:rPr>
          <w:rFonts w:hint="eastAsia" w:ascii="Times New Roman" w:hAnsi="Times New Roman" w:cs="Times New Roman"/>
          <w:lang w:val="en-US" w:eastAsia="zh-CN"/>
        </w:rPr>
        <w:t>_______________________</w:t>
      </w:r>
      <w:r>
        <w:rPr>
          <w:rFonts w:hint="default" w:ascii="Times New Roman" w:hAnsi="Times New Roman" w:cs="Times New Roman"/>
          <w:lang w:val="en-US" w:eastAsia="zh-CN"/>
        </w:rPr>
        <w:t xml:space="preserve"> have more free time to </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do other things that I'm interested in after school.</w:t>
      </w:r>
    </w:p>
    <w:p w14:paraId="5D452A79">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 在所有课上,我总是专心听讲,并积极思考,以便放学后我能有更多的空闲时间去做其</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他我感兴趣的事情。</w:t>
      </w:r>
    </w:p>
    <w:p w14:paraId="13CDC75B">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traveller set off early </w:t>
      </w:r>
      <w:r>
        <w:rPr>
          <w:rFonts w:hint="eastAsia" w:ascii="Times New Roman" w:hAnsi="Times New Roman" w:cs="Times New Roman"/>
          <w:lang w:val="en-US" w:eastAsia="zh-CN"/>
        </w:rPr>
        <w:t>__________________</w:t>
      </w:r>
      <w:r>
        <w:rPr>
          <w:rFonts w:hint="default" w:ascii="Times New Roman" w:hAnsi="Times New Roman" w:cs="Times New Roman"/>
          <w:lang w:val="en-US" w:eastAsia="zh-CN"/>
        </w:rPr>
        <w:t xml:space="preserve"> he might miss the early bus. 这位旅客很早就出发</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了,生怕赶不上早班车。</w:t>
      </w:r>
    </w:p>
    <w:p w14:paraId="6555020C">
      <w:pPr>
        <w:numPr>
          <w:ilvl w:val="0"/>
          <w:numId w:val="0"/>
        </w:numPr>
        <w:ind w:leftChars="0"/>
        <w:rPr>
          <w:rFonts w:hint="default" w:ascii="Times New Roman" w:hAnsi="Times New Roman" w:cs="Times New Roman"/>
          <w:lang w:val="en-US" w:eastAsia="zh-CN"/>
        </w:rPr>
      </w:pPr>
    </w:p>
    <w:p w14:paraId="0684F26F">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结果状语从句</w:t>
      </w:r>
    </w:p>
    <w:p w14:paraId="2AB8410C">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so...that与such...that的区别</w:t>
      </w:r>
    </w:p>
    <w:p w14:paraId="3354B366">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Mr. Moore is such a learned and wise person that we can never admire him too much. </w:t>
      </w:r>
    </w:p>
    <w:p w14:paraId="4E7550C9">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=Mr. Moore is so learned and wise a person that we can never admire him too much. </w:t>
      </w:r>
    </w:p>
    <w:p w14:paraId="64161A67">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摩尔先生是一位如此博学且睿智的人,我们对他再怎么钦佩也不为过。</w:t>
      </w:r>
    </w:p>
    <w:p w14:paraId="2ABB8ECC">
      <w:pPr>
        <w:numPr>
          <w:ilvl w:val="0"/>
          <w:numId w:val="0"/>
        </w:numPr>
        <w:ind w:leftChars="0"/>
        <w:rPr>
          <w:rFonts w:hint="default" w:ascii="Times New Roman" w:hAnsi="Times New Roman" w:cs="Times New Roman"/>
          <w:lang w:val="en-US" w:eastAsia="zh-CN"/>
        </w:rPr>
      </w:pPr>
    </w:p>
    <w:p w14:paraId="21C04663">
      <w:pPr>
        <w:spacing w:line="360" w:lineRule="auto"/>
        <w:jc w:val="center"/>
        <w:rPr>
          <w:rFonts w:ascii="Times New Roman" w:hAnsi="Times New Roman" w:eastAsia="宋体"/>
          <w:sz w:val="22"/>
        </w:rPr>
      </w:pPr>
      <w:r>
        <w:rPr>
          <w:rFonts w:ascii="Times New Roman" w:hAnsi="Times New Roman" w:eastAsia="方正黑体_GBK"/>
          <w:sz w:val="32"/>
        </w:rPr>
        <w:t>考点针对练</w:t>
      </w:r>
    </w:p>
    <w:p w14:paraId="685915B6">
      <w:pPr>
        <w:spacing w:line="360" w:lineRule="auto"/>
        <w:rPr>
          <w:rFonts w:ascii="Times New Roman" w:hAnsi="Times New Roman" w:eastAsia="宋体"/>
          <w:sz w:val="22"/>
        </w:rPr>
      </w:pPr>
      <w:r>
        <w:rPr>
          <w:rFonts w:ascii="Times New Roman" w:hAnsi="Times New Roman" w:eastAsia="方正黑体_GBK"/>
          <w:sz w:val="28"/>
        </w:rPr>
        <w:t>题组一</w:t>
      </w:r>
      <w:r>
        <w:rPr>
          <w:rFonts w:ascii="Times New Roman" w:hAnsi="Times New Roman"/>
          <w:sz w:val="28"/>
        </w:rPr>
        <w:t>　</w:t>
      </w:r>
      <w:r>
        <w:rPr>
          <w:rFonts w:ascii="Times New Roman" w:hAnsi="Times New Roman" w:eastAsia="方正黑体_GBK"/>
          <w:sz w:val="28"/>
        </w:rPr>
        <w:t>定语从句</w:t>
      </w:r>
    </w:p>
    <w:p w14:paraId="3CA2C77A">
      <w:pPr>
        <w:spacing w:line="360" w:lineRule="auto"/>
        <w:rPr>
          <w:rFonts w:ascii="Times New Roman" w:hAnsi="Times New Roman" w:eastAsia="宋体"/>
          <w:sz w:val="22"/>
        </w:rPr>
      </w:pPr>
      <w:r>
        <w:rPr>
          <w:rFonts w:ascii="Times New Roman" w:hAnsi="Times New Roman" w:eastAsia="宋体"/>
          <w:sz w:val="22"/>
        </w:rPr>
        <w:t xml:space="preserve">1. Chinese cultural elements commemorating(纪念) Tang Xianzu, </w:t>
      </w:r>
      <w:r>
        <w:rPr>
          <w:rFonts w:ascii="Times New Roman" w:hAnsi="Times New Roman" w:eastAsia="宋体"/>
          <w:sz w:val="22"/>
          <w:u w:val="single" w:color="000000"/>
        </w:rPr>
        <w:t>　　　　　　</w:t>
      </w:r>
      <w:r>
        <w:rPr>
          <w:rFonts w:ascii="Times New Roman" w:hAnsi="Times New Roman" w:eastAsia="宋体"/>
          <w:sz w:val="22"/>
        </w:rPr>
        <w:t xml:space="preserve"> is known as “the Shakespeare of Asia,” add an international character to Stratford-upon-Avon, William Shakespeare's hometown. </w:t>
      </w:r>
    </w:p>
    <w:p w14:paraId="53CBEAB9">
      <w:pPr>
        <w:spacing w:line="360" w:lineRule="auto"/>
        <w:rPr>
          <w:rFonts w:ascii="Times New Roman" w:hAnsi="Times New Roman" w:eastAsia="宋体"/>
          <w:sz w:val="22"/>
        </w:rPr>
      </w:pPr>
      <w:r>
        <w:rPr>
          <w:rFonts w:ascii="Times New Roman" w:hAnsi="Times New Roman" w:eastAsia="宋体"/>
          <w:sz w:val="22"/>
        </w:rPr>
        <w:t xml:space="preserve">2. “There was once a town in the heart of America </w:t>
      </w:r>
      <w:r>
        <w:rPr>
          <w:rFonts w:ascii="Times New Roman" w:hAnsi="Times New Roman" w:eastAsia="宋体"/>
          <w:sz w:val="22"/>
          <w:u w:val="single" w:color="000000"/>
        </w:rPr>
        <w:t>　　　　　　</w:t>
      </w:r>
      <w:r>
        <w:rPr>
          <w:rFonts w:ascii="Times New Roman" w:hAnsi="Times New Roman" w:eastAsia="宋体"/>
          <w:sz w:val="22"/>
        </w:rPr>
        <w:t xml:space="preserve"> all life seemed to enjoy peaceful co-existence with its surroundings,” her fable begins, borrowing some familiar words from many age-old fables. </w:t>
      </w:r>
    </w:p>
    <w:p w14:paraId="6E9F9AD1">
      <w:pPr>
        <w:spacing w:line="360" w:lineRule="auto"/>
        <w:rPr>
          <w:rFonts w:ascii="Times New Roman" w:hAnsi="Times New Roman" w:eastAsia="宋体"/>
          <w:sz w:val="22"/>
        </w:rPr>
      </w:pPr>
      <w:r>
        <w:rPr>
          <w:rFonts w:ascii="Times New Roman" w:hAnsi="Times New Roman" w:eastAsia="宋体"/>
          <w:sz w:val="22"/>
        </w:rPr>
        <w:t xml:space="preserve">3. Their recovery has been so successful that the U.S. Fish and Wildlife Service has twice attempted to de-list grizzlies, </w:t>
      </w:r>
      <w:r>
        <w:rPr>
          <w:rFonts w:ascii="Times New Roman" w:hAnsi="Times New Roman" w:eastAsia="宋体"/>
          <w:sz w:val="22"/>
          <w:u w:val="single" w:color="000000"/>
        </w:rPr>
        <w:t>　　　　　</w:t>
      </w:r>
      <w:r>
        <w:rPr>
          <w:rFonts w:ascii="Times New Roman" w:hAnsi="Times New Roman" w:eastAsia="宋体"/>
          <w:sz w:val="22"/>
        </w:rPr>
        <w:t xml:space="preserve"> would loosen legal protections and allow them to be hunted. </w:t>
      </w:r>
    </w:p>
    <w:p w14:paraId="23D53DB0">
      <w:pPr>
        <w:spacing w:line="360" w:lineRule="auto"/>
        <w:rPr>
          <w:rFonts w:ascii="Times New Roman" w:hAnsi="Times New Roman" w:eastAsia="宋体"/>
          <w:sz w:val="22"/>
        </w:rPr>
      </w:pPr>
      <w:r>
        <w:rPr>
          <w:rFonts w:ascii="Times New Roman" w:hAnsi="Times New Roman" w:eastAsia="宋体"/>
          <w:sz w:val="22"/>
        </w:rPr>
        <w:t xml:space="preserve">4. Nearly 800 new pupils of that school are reported to have received a unique gift: an admission letter </w:t>
      </w:r>
      <w:r>
        <w:rPr>
          <w:rFonts w:ascii="Times New Roman" w:hAnsi="Times New Roman" w:eastAsia="宋体"/>
          <w:sz w:val="22"/>
          <w:u w:val="single" w:color="000000"/>
        </w:rPr>
        <w:t>　　　　　　</w:t>
      </w:r>
      <w:r>
        <w:rPr>
          <w:rFonts w:ascii="Times New Roman" w:hAnsi="Times New Roman" w:eastAsia="宋体"/>
          <w:sz w:val="22"/>
        </w:rPr>
        <w:t xml:space="preserve"> their names are written by teachers using a Chinese writing brush. </w:t>
      </w:r>
    </w:p>
    <w:p w14:paraId="593D38AD">
      <w:pPr>
        <w:spacing w:line="360" w:lineRule="auto"/>
        <w:rPr>
          <w:rFonts w:ascii="Times New Roman" w:hAnsi="Times New Roman" w:eastAsia="宋体"/>
          <w:sz w:val="22"/>
        </w:rPr>
      </w:pPr>
      <w:r>
        <w:rPr>
          <w:rFonts w:ascii="Times New Roman" w:hAnsi="Times New Roman" w:eastAsia="宋体"/>
          <w:sz w:val="22"/>
        </w:rPr>
        <w:t xml:space="preserve">5. On the 1,100-kilometer journey, the man Cao Shengkang, </w:t>
      </w:r>
      <w:r>
        <w:rPr>
          <w:rFonts w:ascii="Times New Roman" w:hAnsi="Times New Roman" w:eastAsia="宋体"/>
          <w:sz w:val="22"/>
          <w:u w:val="single" w:color="000000"/>
        </w:rPr>
        <w:t>　　　　　　</w:t>
      </w:r>
      <w:r>
        <w:rPr>
          <w:rFonts w:ascii="Times New Roman" w:hAnsi="Times New Roman" w:eastAsia="宋体"/>
          <w:sz w:val="22"/>
        </w:rPr>
        <w:t xml:space="preserve"> lost his eyesight at the age of eight in a car accident, crossed 40 cities and counties in three provinces. </w:t>
      </w:r>
    </w:p>
    <w:p w14:paraId="4965656E">
      <w:pPr>
        <w:spacing w:line="360" w:lineRule="auto"/>
        <w:rPr>
          <w:rFonts w:ascii="Times New Roman" w:hAnsi="Times New Roman" w:eastAsia="宋体"/>
          <w:sz w:val="22"/>
        </w:rPr>
      </w:pPr>
      <w:r>
        <w:rPr>
          <w:rFonts w:ascii="Times New Roman" w:hAnsi="Times New Roman" w:eastAsia="宋体"/>
          <w:sz w:val="22"/>
        </w:rPr>
        <w:t xml:space="preserve">6. An expert in Chinese character culture has been invited to the campus, </w:t>
      </w:r>
      <w:r>
        <w:rPr>
          <w:rFonts w:ascii="Times New Roman" w:hAnsi="Times New Roman" w:eastAsia="宋体"/>
          <w:sz w:val="22"/>
          <w:u w:val="single" w:color="000000"/>
        </w:rPr>
        <w:t>　　　　　　</w:t>
      </w:r>
      <w:r>
        <w:rPr>
          <w:rFonts w:ascii="Times New Roman" w:hAnsi="Times New Roman" w:eastAsia="宋体"/>
          <w:sz w:val="22"/>
        </w:rPr>
        <w:t xml:space="preserve"> major responsibility is to teach students how to use the ancient printing technology. </w:t>
      </w:r>
    </w:p>
    <w:p w14:paraId="2864E3B6">
      <w:pPr>
        <w:spacing w:line="360" w:lineRule="auto"/>
        <w:rPr>
          <w:rFonts w:ascii="Times New Roman" w:hAnsi="Times New Roman" w:eastAsia="宋体"/>
          <w:sz w:val="22"/>
        </w:rPr>
      </w:pPr>
      <w:r>
        <w:rPr>
          <w:rFonts w:ascii="Times New Roman" w:hAnsi="Times New Roman" w:eastAsia="宋体"/>
          <w:sz w:val="22"/>
        </w:rPr>
        <w:t xml:space="preserve">7. The Chinese language is increasingly becoming the very bond </w:t>
      </w:r>
      <w:r>
        <w:rPr>
          <w:rFonts w:ascii="Times New Roman" w:hAnsi="Times New Roman" w:eastAsia="宋体"/>
          <w:sz w:val="22"/>
          <w:u w:val="single" w:color="000000"/>
        </w:rPr>
        <w:t>　　　　　</w:t>
      </w:r>
      <w:r>
        <w:rPr>
          <w:rFonts w:ascii="Times New Roman" w:hAnsi="Times New Roman" w:eastAsia="宋体"/>
          <w:sz w:val="22"/>
        </w:rPr>
        <w:t xml:space="preserve"> links friendly relations between China and the world, particularly Slovenia, and promotes mutual understanding and trust between Chinese and Slovenian people. </w:t>
      </w:r>
    </w:p>
    <w:p w14:paraId="7D4305A3">
      <w:pPr>
        <w:spacing w:line="360" w:lineRule="auto"/>
        <w:rPr>
          <w:rFonts w:ascii="Times New Roman" w:hAnsi="Times New Roman" w:eastAsia="宋体"/>
          <w:sz w:val="22"/>
        </w:rPr>
      </w:pPr>
      <w:r>
        <w:rPr>
          <w:rFonts w:ascii="Times New Roman" w:hAnsi="Times New Roman" w:eastAsia="宋体"/>
          <w:sz w:val="22"/>
        </w:rPr>
        <w:t xml:space="preserve">8. BMI is an internationally recognized measurement tool </w:t>
      </w:r>
      <w:r>
        <w:rPr>
          <w:rFonts w:ascii="Times New Roman" w:hAnsi="Times New Roman" w:eastAsia="宋体"/>
          <w:sz w:val="22"/>
          <w:u w:val="single" w:color="000000"/>
        </w:rPr>
        <w:t>　　　　　　</w:t>
      </w:r>
      <w:r>
        <w:rPr>
          <w:rFonts w:ascii="Times New Roman" w:hAnsi="Times New Roman" w:eastAsia="宋体"/>
          <w:sz w:val="22"/>
        </w:rPr>
        <w:t xml:space="preserve"> gives an indication of whether someone is a healthy weight. </w:t>
      </w:r>
    </w:p>
    <w:p w14:paraId="15F11816">
      <w:pPr>
        <w:spacing w:line="360" w:lineRule="auto"/>
        <w:rPr>
          <w:rFonts w:ascii="Times New Roman" w:hAnsi="Times New Roman" w:eastAsia="宋体"/>
          <w:sz w:val="22"/>
        </w:rPr>
      </w:pPr>
      <w:r>
        <w:rPr>
          <w:rFonts w:ascii="Times New Roman" w:hAnsi="Times New Roman" w:eastAsia="宋体"/>
          <w:sz w:val="22"/>
        </w:rPr>
        <w:t xml:space="preserve">9. It's a live event </w:t>
      </w:r>
      <w:r>
        <w:rPr>
          <w:rFonts w:ascii="Times New Roman" w:hAnsi="Times New Roman" w:eastAsia="宋体"/>
          <w:sz w:val="22"/>
          <w:u w:val="single" w:color="000000"/>
        </w:rPr>
        <w:t>　　　　　　</w:t>
      </w:r>
      <w:r>
        <w:rPr>
          <w:rFonts w:ascii="Times New Roman" w:hAnsi="Times New Roman" w:eastAsia="宋体"/>
          <w:sz w:val="22"/>
        </w:rPr>
        <w:t xml:space="preserve"> remarkable letters selected from a wide time span and a diverse range of subjects are read. </w:t>
      </w:r>
    </w:p>
    <w:p w14:paraId="714222F6">
      <w:pPr>
        <w:spacing w:line="360" w:lineRule="auto"/>
        <w:rPr>
          <w:rFonts w:ascii="Times New Roman" w:hAnsi="Times New Roman" w:eastAsia="宋体"/>
          <w:sz w:val="22"/>
        </w:rPr>
      </w:pPr>
      <w:r>
        <w:rPr>
          <w:rFonts w:ascii="Times New Roman" w:hAnsi="Times New Roman" w:eastAsia="宋体"/>
          <w:sz w:val="22"/>
        </w:rPr>
        <w:t xml:space="preserve">10. The 80,000 objects collected by Sir Hans Sloane, for example, formed the core collection of the British Museum </w:t>
      </w:r>
      <w:r>
        <w:rPr>
          <w:rFonts w:ascii="Times New Roman" w:hAnsi="Times New Roman" w:eastAsia="宋体"/>
          <w:sz w:val="22"/>
          <w:u w:val="single" w:color="000000"/>
        </w:rPr>
        <w:t>　　　　　　</w:t>
      </w:r>
      <w:r>
        <w:rPr>
          <w:rFonts w:ascii="Times New Roman" w:hAnsi="Times New Roman" w:eastAsia="宋体"/>
          <w:sz w:val="22"/>
        </w:rPr>
        <w:t xml:space="preserve"> opened in 1759. </w:t>
      </w:r>
    </w:p>
    <w:p w14:paraId="7EB06967">
      <w:pPr>
        <w:spacing w:line="360" w:lineRule="auto"/>
        <w:rPr>
          <w:rFonts w:ascii="Times New Roman" w:hAnsi="Times New Roman" w:eastAsia="宋体"/>
          <w:sz w:val="22"/>
        </w:rPr>
      </w:pPr>
      <w:r>
        <w:rPr>
          <w:rFonts w:ascii="Times New Roman" w:hAnsi="Times New Roman" w:eastAsia="宋体"/>
          <w:sz w:val="22"/>
        </w:rPr>
        <w:t xml:space="preserve">11. </w:t>
      </w:r>
      <w:r>
        <w:rPr>
          <w:rFonts w:ascii="Times New Roman" w:hAnsi="Times New Roman" w:eastAsia="宋体"/>
          <w:i/>
          <w:iCs/>
          <w:sz w:val="22"/>
        </w:rPr>
        <w:t>The Digital World</w:t>
      </w:r>
      <w:r>
        <w:rPr>
          <w:rFonts w:ascii="Times New Roman" w:hAnsi="Times New Roman" w:eastAsia="宋体"/>
          <w:sz w:val="22"/>
        </w:rPr>
        <w:t xml:space="preserve"> is a set of volumes </w:t>
      </w:r>
      <w:r>
        <w:rPr>
          <w:rFonts w:ascii="Times New Roman" w:hAnsi="Times New Roman" w:eastAsia="宋体"/>
          <w:sz w:val="22"/>
          <w:u w:val="single" w:color="000000"/>
        </w:rPr>
        <w:t>　　　　　　</w:t>
      </w:r>
      <w:r>
        <w:rPr>
          <w:rFonts w:ascii="Times New Roman" w:hAnsi="Times New Roman" w:eastAsia="宋体"/>
          <w:sz w:val="22"/>
        </w:rPr>
        <w:t xml:space="preserve"> aim to describe how digital systems influence society and help readers understand the nature of digital systems and their many interacting parts. </w:t>
      </w:r>
    </w:p>
    <w:p w14:paraId="3B507A32">
      <w:pPr>
        <w:spacing w:line="360" w:lineRule="auto"/>
        <w:rPr>
          <w:rFonts w:ascii="Times New Roman" w:hAnsi="Times New Roman" w:eastAsia="宋体"/>
          <w:sz w:val="22"/>
        </w:rPr>
      </w:pPr>
      <w:r>
        <w:rPr>
          <w:rFonts w:ascii="Times New Roman" w:hAnsi="Times New Roman" w:eastAsia="宋体"/>
          <w:sz w:val="22"/>
        </w:rPr>
        <w:t xml:space="preserve">12. Because the moon's body blocks direct radio communication with a probe, China first had to put a satellite in orbit above the moon in a spot </w:t>
      </w:r>
      <w:r>
        <w:rPr>
          <w:rFonts w:ascii="Times New Roman" w:hAnsi="Times New Roman" w:eastAsia="宋体"/>
          <w:sz w:val="22"/>
          <w:u w:val="single" w:color="000000"/>
        </w:rPr>
        <w:t>　　　　　　</w:t>
      </w:r>
      <w:r>
        <w:rPr>
          <w:rFonts w:ascii="Times New Roman" w:hAnsi="Times New Roman" w:eastAsia="宋体"/>
          <w:sz w:val="22"/>
        </w:rPr>
        <w:t xml:space="preserve"> it could send signals to the spacecraft and to Earth. </w:t>
      </w:r>
    </w:p>
    <w:p w14:paraId="7647769D">
      <w:pPr>
        <w:spacing w:line="360" w:lineRule="auto"/>
        <w:rPr>
          <w:rFonts w:ascii="Times New Roman" w:hAnsi="Times New Roman" w:eastAsia="宋体"/>
          <w:sz w:val="22"/>
        </w:rPr>
      </w:pPr>
      <w:r>
        <w:rPr>
          <w:rFonts w:ascii="Times New Roman" w:hAnsi="Times New Roman" w:eastAsia="宋体"/>
          <w:sz w:val="22"/>
        </w:rPr>
        <w:t xml:space="preserve">13. The students benefitting most from college are those </w:t>
      </w:r>
      <w:r>
        <w:rPr>
          <w:rFonts w:ascii="Times New Roman" w:hAnsi="Times New Roman" w:eastAsia="宋体"/>
          <w:sz w:val="22"/>
          <w:u w:val="single" w:color="000000"/>
        </w:rPr>
        <w:t>　　　　　　</w:t>
      </w:r>
      <w:r>
        <w:rPr>
          <w:rFonts w:ascii="Times New Roman" w:hAnsi="Times New Roman" w:eastAsia="宋体"/>
          <w:sz w:val="22"/>
        </w:rPr>
        <w:t xml:space="preserve"> are totally engaged(参与) in academic life, taking full advantage of the college's chances and resources(资源). </w:t>
      </w:r>
    </w:p>
    <w:p w14:paraId="0C0F18D0">
      <w:pPr>
        <w:spacing w:line="360" w:lineRule="auto"/>
        <w:rPr>
          <w:rFonts w:ascii="Times New Roman" w:hAnsi="Times New Roman" w:eastAsia="宋体"/>
          <w:sz w:val="22"/>
        </w:rPr>
      </w:pPr>
      <w:r>
        <w:rPr>
          <w:rFonts w:ascii="Times New Roman" w:hAnsi="Times New Roman" w:eastAsia="宋体"/>
          <w:sz w:val="22"/>
        </w:rPr>
        <w:t xml:space="preserve">14. During the visit, I tasted various delicious local foods, among </w:t>
      </w:r>
      <w:r>
        <w:rPr>
          <w:rFonts w:ascii="Times New Roman" w:hAnsi="Times New Roman" w:eastAsia="宋体"/>
          <w:sz w:val="22"/>
          <w:u w:val="single" w:color="000000"/>
        </w:rPr>
        <w:t>　　　　　　</w:t>
      </w:r>
      <w:r>
        <w:rPr>
          <w:rFonts w:ascii="Times New Roman" w:hAnsi="Times New Roman" w:eastAsia="宋体"/>
          <w:sz w:val="22"/>
        </w:rPr>
        <w:t xml:space="preserve"> I liked seafood most. </w:t>
      </w:r>
    </w:p>
    <w:p w14:paraId="0134519C">
      <w:pPr>
        <w:spacing w:line="360" w:lineRule="auto"/>
        <w:rPr>
          <w:rFonts w:ascii="Times New Roman" w:hAnsi="Times New Roman" w:eastAsia="宋体"/>
          <w:sz w:val="22"/>
        </w:rPr>
      </w:pPr>
      <w:r>
        <w:rPr>
          <w:rFonts w:ascii="Times New Roman" w:hAnsi="Times New Roman" w:eastAsia="宋体"/>
          <w:sz w:val="22"/>
        </w:rPr>
        <w:t xml:space="preserve">15. I live next door to a couple </w:t>
      </w:r>
      <w:r>
        <w:rPr>
          <w:rFonts w:ascii="Times New Roman" w:hAnsi="Times New Roman" w:eastAsia="宋体"/>
          <w:sz w:val="22"/>
          <w:u w:val="single" w:color="000000"/>
        </w:rPr>
        <w:t>　　　　　　</w:t>
      </w:r>
      <w:r>
        <w:rPr>
          <w:rFonts w:ascii="Times New Roman" w:hAnsi="Times New Roman" w:eastAsia="宋体"/>
          <w:sz w:val="22"/>
        </w:rPr>
        <w:t xml:space="preserve"> children often make a lot of noise. </w:t>
      </w:r>
    </w:p>
    <w:p w14:paraId="5548267B">
      <w:pPr>
        <w:spacing w:line="360" w:lineRule="auto"/>
        <w:rPr>
          <w:rFonts w:ascii="Times New Roman" w:hAnsi="Times New Roman" w:eastAsia="宋体"/>
          <w:sz w:val="22"/>
        </w:rPr>
      </w:pPr>
      <w:r>
        <w:rPr>
          <w:rFonts w:ascii="Times New Roman" w:hAnsi="Times New Roman" w:eastAsia="宋体"/>
          <w:sz w:val="22"/>
        </w:rPr>
        <w:t xml:space="preserve">16. We will put off the picnic in the park until next week, </w:t>
      </w:r>
      <w:r>
        <w:rPr>
          <w:rFonts w:ascii="Times New Roman" w:hAnsi="Times New Roman" w:eastAsia="宋体"/>
          <w:sz w:val="22"/>
          <w:u w:val="single" w:color="000000"/>
        </w:rPr>
        <w:t>　　　　　　</w:t>
      </w:r>
      <w:r>
        <w:rPr>
          <w:rFonts w:ascii="Times New Roman" w:hAnsi="Times New Roman" w:eastAsia="宋体"/>
          <w:sz w:val="22"/>
        </w:rPr>
        <w:t xml:space="preserve"> the weather may be better. </w:t>
      </w:r>
    </w:p>
    <w:p w14:paraId="31E13650">
      <w:pPr>
        <w:spacing w:line="360" w:lineRule="auto"/>
        <w:rPr>
          <w:rFonts w:ascii="Times New Roman" w:hAnsi="Times New Roman" w:eastAsia="宋体"/>
          <w:sz w:val="22"/>
        </w:rPr>
      </w:pPr>
      <w:r>
        <w:rPr>
          <w:rFonts w:ascii="Times New Roman" w:hAnsi="Times New Roman" w:eastAsia="宋体"/>
          <w:sz w:val="22"/>
        </w:rPr>
        <w:t xml:space="preserve">17. Even though Britain has a reputation for less-than-impressive cuisine, it is producing more top class chefs who appear frequently on our television screens and </w:t>
      </w:r>
      <w:r>
        <w:rPr>
          <w:rFonts w:ascii="Times New Roman" w:hAnsi="Times New Roman" w:eastAsia="宋体"/>
          <w:sz w:val="22"/>
          <w:u w:val="single" w:color="000000"/>
        </w:rPr>
        <w:t>　　　　　</w:t>
      </w:r>
      <w:r>
        <w:rPr>
          <w:rFonts w:ascii="Times New Roman" w:hAnsi="Times New Roman" w:eastAsia="宋体"/>
          <w:sz w:val="22"/>
        </w:rPr>
        <w:t xml:space="preserve"> recipe books frequently top the best seller lists. </w:t>
      </w:r>
    </w:p>
    <w:p w14:paraId="5A34E467">
      <w:pPr>
        <w:spacing w:line="360" w:lineRule="auto"/>
        <w:rPr>
          <w:rFonts w:ascii="Times New Roman" w:hAnsi="Times New Roman" w:eastAsia="宋体"/>
          <w:sz w:val="22"/>
        </w:rPr>
      </w:pPr>
      <w:r>
        <w:rPr>
          <w:rFonts w:ascii="Times New Roman" w:hAnsi="Times New Roman" w:eastAsia="宋体"/>
          <w:sz w:val="22"/>
        </w:rPr>
        <w:t xml:space="preserve">18. Scientists have advanced many theories about why human beings cry tears, none of </w:t>
      </w:r>
      <w:r>
        <w:rPr>
          <w:rFonts w:ascii="Times New Roman" w:hAnsi="Times New Roman" w:eastAsia="宋体"/>
          <w:sz w:val="22"/>
          <w:u w:val="single" w:color="000000"/>
        </w:rPr>
        <w:t>　　　　　　</w:t>
      </w:r>
      <w:r>
        <w:rPr>
          <w:rFonts w:ascii="Times New Roman" w:hAnsi="Times New Roman" w:eastAsia="宋体"/>
          <w:sz w:val="22"/>
        </w:rPr>
        <w:t xml:space="preserve"> has been proved. </w:t>
      </w:r>
    </w:p>
    <w:p w14:paraId="22C941C1">
      <w:pPr>
        <w:spacing w:line="360" w:lineRule="auto"/>
        <w:rPr>
          <w:rFonts w:ascii="Times New Roman" w:hAnsi="Times New Roman" w:eastAsia="宋体"/>
          <w:sz w:val="22"/>
        </w:rPr>
      </w:pPr>
      <w:r>
        <w:rPr>
          <w:rFonts w:ascii="Times New Roman" w:hAnsi="Times New Roman" w:eastAsia="宋体"/>
          <w:sz w:val="22"/>
        </w:rPr>
        <w:t xml:space="preserve">19. Many young people, most of </w:t>
      </w:r>
      <w:r>
        <w:rPr>
          <w:rFonts w:ascii="Times New Roman" w:hAnsi="Times New Roman" w:eastAsia="宋体"/>
          <w:sz w:val="22"/>
          <w:u w:val="single" w:color="000000"/>
        </w:rPr>
        <w:t>　　　　　　</w:t>
      </w:r>
      <w:r>
        <w:rPr>
          <w:rFonts w:ascii="Times New Roman" w:hAnsi="Times New Roman" w:eastAsia="宋体"/>
          <w:sz w:val="22"/>
        </w:rPr>
        <w:t xml:space="preserve"> were well-educated,headed for remote regions to chase their dreams. </w:t>
      </w:r>
    </w:p>
    <w:p w14:paraId="0E1ED907">
      <w:pPr>
        <w:spacing w:line="360" w:lineRule="auto"/>
        <w:rPr>
          <w:rFonts w:ascii="Times New Roman" w:hAnsi="Times New Roman" w:eastAsia="宋体"/>
          <w:sz w:val="22"/>
        </w:rPr>
      </w:pPr>
      <w:r>
        <w:rPr>
          <w:rFonts w:ascii="Times New Roman" w:hAnsi="Times New Roman" w:eastAsia="宋体"/>
          <w:sz w:val="22"/>
        </w:rPr>
        <w:t xml:space="preserve"> 20. Now Irene Astbury works from 9 a.m. to 5 p.m. daily at the pet shop in Macclesfield, </w:t>
      </w:r>
      <w:r>
        <w:rPr>
          <w:rFonts w:ascii="Times New Roman" w:hAnsi="Times New Roman" w:eastAsia="宋体"/>
          <w:sz w:val="22"/>
          <w:u w:val="single" w:color="000000"/>
        </w:rPr>
        <w:t>　　　　　　</w:t>
      </w:r>
      <w:r>
        <w:rPr>
          <w:rFonts w:ascii="Times New Roman" w:hAnsi="Times New Roman" w:eastAsia="宋体"/>
          <w:sz w:val="22"/>
        </w:rPr>
        <w:t xml:space="preserve"> she opened with her late husband Les. </w:t>
      </w:r>
    </w:p>
    <w:p w14:paraId="3C083D5A">
      <w:pPr>
        <w:spacing w:line="360" w:lineRule="auto"/>
        <w:rPr>
          <w:rFonts w:ascii="Times New Roman" w:hAnsi="Times New Roman" w:eastAsia="宋体"/>
          <w:sz w:val="22"/>
        </w:rPr>
      </w:pPr>
      <w:r>
        <w:rPr>
          <w:rFonts w:ascii="Times New Roman" w:hAnsi="Times New Roman" w:eastAsia="宋体"/>
          <w:sz w:val="22"/>
        </w:rPr>
        <w:t xml:space="preserve">21. On the edge of the jacket, there is a piece of cloth </w:t>
      </w:r>
      <w:r>
        <w:rPr>
          <w:rFonts w:ascii="Times New Roman" w:hAnsi="Times New Roman" w:eastAsia="宋体"/>
          <w:sz w:val="22"/>
          <w:u w:val="single" w:color="000000"/>
        </w:rPr>
        <w:t>　　　　　　</w:t>
      </w:r>
      <w:r>
        <w:rPr>
          <w:rFonts w:ascii="Times New Roman" w:hAnsi="Times New Roman" w:eastAsia="宋体"/>
          <w:sz w:val="22"/>
        </w:rPr>
        <w:t xml:space="preserve"> gives off light in the dark. </w:t>
      </w:r>
    </w:p>
    <w:p w14:paraId="1708BBAB">
      <w:pPr>
        <w:spacing w:line="360" w:lineRule="auto"/>
        <w:rPr>
          <w:rFonts w:ascii="Times New Roman" w:hAnsi="Times New Roman" w:eastAsia="宋体"/>
          <w:sz w:val="22"/>
        </w:rPr>
      </w:pPr>
      <w:r>
        <w:rPr>
          <w:rFonts w:ascii="Times New Roman" w:hAnsi="Times New Roman" w:eastAsia="宋体"/>
          <w:sz w:val="22"/>
        </w:rPr>
        <w:t xml:space="preserve">22. Still, when you start your journey of positive thinking, you shall meet wonderful new people, with </w:t>
      </w:r>
      <w:r>
        <w:rPr>
          <w:rFonts w:ascii="Times New Roman" w:hAnsi="Times New Roman" w:eastAsia="宋体"/>
          <w:sz w:val="22"/>
          <w:u w:val="single" w:color="000000"/>
        </w:rPr>
        <w:t>　　　　　　</w:t>
      </w:r>
      <w:r>
        <w:rPr>
          <w:rFonts w:ascii="Times New Roman" w:hAnsi="Times New Roman" w:eastAsia="宋体"/>
          <w:sz w:val="22"/>
        </w:rPr>
        <w:t xml:space="preserve"> you can share positive attitudes. </w:t>
      </w:r>
    </w:p>
    <w:p w14:paraId="3745A27E">
      <w:pPr>
        <w:spacing w:line="360" w:lineRule="auto"/>
        <w:rPr>
          <w:rFonts w:ascii="Times New Roman" w:hAnsi="Times New Roman" w:eastAsia="宋体"/>
          <w:sz w:val="22"/>
        </w:rPr>
      </w:pPr>
      <w:r>
        <w:rPr>
          <w:rFonts w:ascii="Times New Roman" w:hAnsi="Times New Roman" w:eastAsia="宋体"/>
          <w:sz w:val="22"/>
        </w:rPr>
        <w:t xml:space="preserve">23. In southern China, </w:t>
      </w:r>
      <w:r>
        <w:rPr>
          <w:rFonts w:ascii="Times New Roman" w:hAnsi="Times New Roman" w:eastAsia="宋体"/>
          <w:sz w:val="22"/>
          <w:u w:val="single" w:color="000000"/>
        </w:rPr>
        <w:t>　　　　　</w:t>
      </w:r>
      <w:r>
        <w:rPr>
          <w:rFonts w:ascii="Times New Roman" w:hAnsi="Times New Roman" w:eastAsia="宋体"/>
          <w:sz w:val="22"/>
        </w:rPr>
        <w:t xml:space="preserve"> the climate is warmer and thus there aren't many naturally frozen lakes to enjoy, people will go to indoor rinks(溜冰场) to enjoy the winter fun instead. </w:t>
      </w:r>
    </w:p>
    <w:p w14:paraId="582C3446">
      <w:pPr>
        <w:spacing w:line="360" w:lineRule="auto"/>
        <w:rPr>
          <w:rFonts w:ascii="Times New Roman" w:hAnsi="Times New Roman" w:eastAsia="宋体"/>
          <w:sz w:val="22"/>
        </w:rPr>
      </w:pPr>
      <w:r>
        <w:rPr>
          <w:rFonts w:ascii="Times New Roman" w:hAnsi="Times New Roman" w:eastAsia="宋体"/>
          <w:sz w:val="22"/>
        </w:rPr>
        <w:t xml:space="preserve">24. The earliest batch of tea is often ready to be picked before Qingming, which is observed in early April </w:t>
      </w:r>
      <w:r>
        <w:rPr>
          <w:rFonts w:ascii="Times New Roman" w:hAnsi="Times New Roman" w:eastAsia="宋体"/>
          <w:sz w:val="22"/>
          <w:u w:val="single" w:color="000000"/>
        </w:rPr>
        <w:t>　　　　　</w:t>
      </w:r>
      <w:r>
        <w:rPr>
          <w:rFonts w:ascii="Times New Roman" w:hAnsi="Times New Roman" w:eastAsia="宋体"/>
          <w:sz w:val="22"/>
        </w:rPr>
        <w:t xml:space="preserve"> the temperature begins to rise and rainfall increases. </w:t>
      </w:r>
    </w:p>
    <w:p w14:paraId="1551F830">
      <w:pPr>
        <w:spacing w:line="360" w:lineRule="auto"/>
        <w:rPr>
          <w:rFonts w:ascii="Times New Roman" w:hAnsi="Times New Roman" w:eastAsia="宋体"/>
          <w:sz w:val="22"/>
        </w:rPr>
      </w:pPr>
      <w:r>
        <w:rPr>
          <w:rFonts w:ascii="Times New Roman" w:hAnsi="Times New Roman" w:eastAsia="宋体"/>
          <w:sz w:val="22"/>
        </w:rPr>
        <w:t xml:space="preserve">25. Researchers at a Massachusetts university are creating the first robot </w:t>
      </w:r>
      <w:r>
        <w:rPr>
          <w:rFonts w:ascii="Times New Roman" w:hAnsi="Times New Roman" w:eastAsia="宋体"/>
          <w:sz w:val="22"/>
          <w:u w:val="single" w:color="000000"/>
        </w:rPr>
        <w:t>　　　　　</w:t>
      </w:r>
      <w:r>
        <w:rPr>
          <w:rFonts w:ascii="Times New Roman" w:hAnsi="Times New Roman" w:eastAsia="宋体"/>
          <w:sz w:val="22"/>
        </w:rPr>
        <w:t xml:space="preserve"> can constantly change its shape according to the task it has to do. </w:t>
      </w:r>
    </w:p>
    <w:p w14:paraId="2D6DBD6D">
      <w:pPr>
        <w:spacing w:line="360" w:lineRule="auto"/>
        <w:rPr>
          <w:rFonts w:ascii="Times New Roman" w:hAnsi="Times New Roman" w:eastAsia="宋体"/>
          <w:sz w:val="22"/>
        </w:rPr>
      </w:pPr>
      <w:r>
        <w:rPr>
          <w:rFonts w:ascii="Times New Roman" w:hAnsi="Times New Roman" w:eastAsia="方正黑体_GBK"/>
          <w:sz w:val="28"/>
        </w:rPr>
        <w:t>题组二</w:t>
      </w:r>
      <w:r>
        <w:rPr>
          <w:rFonts w:ascii="Times New Roman" w:hAnsi="Times New Roman"/>
          <w:sz w:val="28"/>
        </w:rPr>
        <w:t>　</w:t>
      </w:r>
      <w:r>
        <w:rPr>
          <w:rFonts w:ascii="Times New Roman" w:hAnsi="Times New Roman" w:eastAsia="方正黑体_GBK"/>
          <w:sz w:val="28"/>
        </w:rPr>
        <w:t>名词性从句</w:t>
      </w:r>
    </w:p>
    <w:p w14:paraId="6608BB10">
      <w:pPr>
        <w:spacing w:line="360" w:lineRule="auto"/>
        <w:rPr>
          <w:rFonts w:ascii="Times New Roman" w:hAnsi="Times New Roman" w:eastAsia="宋体"/>
          <w:sz w:val="22"/>
        </w:rPr>
      </w:pPr>
      <w:r>
        <w:rPr>
          <w:rFonts w:ascii="Times New Roman" w:hAnsi="Times New Roman" w:eastAsia="宋体"/>
          <w:sz w:val="22"/>
        </w:rPr>
        <w:t xml:space="preserve">1. This effect capitalizes on the fact </w:t>
      </w:r>
      <w:r>
        <w:rPr>
          <w:rFonts w:ascii="Times New Roman" w:hAnsi="Times New Roman" w:eastAsia="宋体"/>
          <w:sz w:val="22"/>
          <w:u w:val="single" w:color="000000"/>
        </w:rPr>
        <w:t>　　　　　　</w:t>
      </w:r>
      <w:r>
        <w:rPr>
          <w:rFonts w:ascii="Times New Roman" w:hAnsi="Times New Roman" w:eastAsia="宋体"/>
          <w:sz w:val="22"/>
        </w:rPr>
        <w:t xml:space="preserve"> when people make errors, those errors aren't always the same. </w:t>
      </w:r>
    </w:p>
    <w:p w14:paraId="4A4F07AC">
      <w:pPr>
        <w:spacing w:line="360" w:lineRule="auto"/>
        <w:rPr>
          <w:rFonts w:ascii="Times New Roman" w:hAnsi="Times New Roman" w:eastAsia="宋体"/>
          <w:sz w:val="22"/>
        </w:rPr>
      </w:pPr>
      <w:r>
        <w:rPr>
          <w:rFonts w:ascii="Times New Roman" w:hAnsi="Times New Roman" w:eastAsia="宋体"/>
          <w:sz w:val="22"/>
        </w:rPr>
        <w:t xml:space="preserve">2. Experts think they migrated from </w:t>
      </w:r>
      <w:r>
        <w:rPr>
          <w:rFonts w:ascii="Times New Roman" w:hAnsi="Times New Roman" w:eastAsia="宋体"/>
          <w:sz w:val="22"/>
          <w:u w:val="single" w:color="000000"/>
        </w:rPr>
        <w:t>　　　　　　</w:t>
      </w:r>
      <w:r>
        <w:rPr>
          <w:rFonts w:ascii="Times New Roman" w:hAnsi="Times New Roman" w:eastAsia="宋体"/>
          <w:sz w:val="22"/>
        </w:rPr>
        <w:t xml:space="preserve"> is now Russia across a land bridge during the last Ice Age. </w:t>
      </w:r>
    </w:p>
    <w:p w14:paraId="1C5B295D">
      <w:pPr>
        <w:spacing w:line="360" w:lineRule="auto"/>
        <w:rPr>
          <w:rFonts w:ascii="Times New Roman" w:hAnsi="Times New Roman" w:eastAsia="宋体"/>
          <w:sz w:val="22"/>
        </w:rPr>
      </w:pPr>
      <w:r>
        <w:rPr>
          <w:rFonts w:ascii="Times New Roman" w:hAnsi="Times New Roman" w:eastAsia="宋体"/>
          <w:sz w:val="22"/>
        </w:rPr>
        <w:t xml:space="preserve">3. They also need to be ready to give interviews in English with international journalists. This is </w:t>
      </w:r>
      <w:r>
        <w:rPr>
          <w:rFonts w:ascii="Times New Roman" w:hAnsi="Times New Roman" w:eastAsia="宋体"/>
          <w:sz w:val="22"/>
          <w:u w:val="single" w:color="000000"/>
        </w:rPr>
        <w:t>　　　　　　</w:t>
      </w:r>
      <w:r>
        <w:rPr>
          <w:rFonts w:ascii="Times New Roman" w:hAnsi="Times New Roman" w:eastAsia="宋体"/>
          <w:sz w:val="22"/>
        </w:rPr>
        <w:t xml:space="preserve"> they need an English trainer. </w:t>
      </w:r>
    </w:p>
    <w:p w14:paraId="10413ED8">
      <w:pPr>
        <w:spacing w:line="360" w:lineRule="auto"/>
        <w:rPr>
          <w:rFonts w:ascii="Times New Roman" w:hAnsi="Times New Roman" w:eastAsia="宋体"/>
          <w:sz w:val="22"/>
        </w:rPr>
      </w:pPr>
      <w:r>
        <w:rPr>
          <w:rFonts w:ascii="Times New Roman" w:hAnsi="Times New Roman" w:eastAsia="宋体"/>
          <w:sz w:val="22"/>
        </w:rPr>
        <w:t xml:space="preserve">4. Mental health involves </w:t>
      </w:r>
      <w:r>
        <w:rPr>
          <w:rFonts w:ascii="Times New Roman" w:hAnsi="Times New Roman" w:eastAsia="宋体"/>
          <w:sz w:val="22"/>
          <w:u w:val="single" w:color="000000"/>
        </w:rPr>
        <w:t>　　　　　　</w:t>
      </w:r>
      <w:r>
        <w:rPr>
          <w:rFonts w:ascii="Times New Roman" w:hAnsi="Times New Roman" w:eastAsia="宋体"/>
          <w:sz w:val="22"/>
        </w:rPr>
        <w:t xml:space="preserve"> you process things such as stress and anxiety. </w:t>
      </w:r>
    </w:p>
    <w:p w14:paraId="595584C2">
      <w:pPr>
        <w:spacing w:line="360" w:lineRule="auto"/>
        <w:rPr>
          <w:rFonts w:ascii="Times New Roman" w:hAnsi="Times New Roman" w:eastAsia="宋体"/>
          <w:sz w:val="22"/>
        </w:rPr>
      </w:pPr>
      <w:r>
        <w:rPr>
          <w:rFonts w:ascii="Times New Roman" w:hAnsi="Times New Roman" w:eastAsia="宋体"/>
          <w:sz w:val="22"/>
        </w:rPr>
        <w:t xml:space="preserve">5. </w:t>
      </w:r>
      <w:r>
        <w:rPr>
          <w:rFonts w:ascii="Times New Roman" w:hAnsi="Times New Roman" w:eastAsia="宋体"/>
          <w:sz w:val="22"/>
          <w:u w:val="single" w:color="000000"/>
        </w:rPr>
        <w:t>　　　　　　</w:t>
      </w:r>
      <w:r>
        <w:rPr>
          <w:rFonts w:ascii="Times New Roman" w:hAnsi="Times New Roman" w:eastAsia="宋体"/>
          <w:sz w:val="22"/>
        </w:rPr>
        <w:t xml:space="preserve"> is so breathtaking about the experience is the out-of-this-world scenes. </w:t>
      </w:r>
    </w:p>
    <w:p w14:paraId="793E63B1">
      <w:pPr>
        <w:spacing w:line="360" w:lineRule="auto"/>
        <w:rPr>
          <w:rFonts w:ascii="Times New Roman" w:hAnsi="Times New Roman" w:eastAsia="宋体"/>
          <w:sz w:val="22"/>
        </w:rPr>
      </w:pPr>
      <w:r>
        <w:rPr>
          <w:rFonts w:ascii="Times New Roman" w:hAnsi="Times New Roman" w:eastAsia="宋体"/>
          <w:sz w:val="22"/>
        </w:rPr>
        <w:t xml:space="preserve">6. It seemed that I had become </w:t>
      </w:r>
      <w:r>
        <w:rPr>
          <w:rFonts w:ascii="Times New Roman" w:hAnsi="Times New Roman" w:eastAsia="宋体"/>
          <w:sz w:val="22"/>
          <w:u w:val="single" w:color="000000"/>
        </w:rPr>
        <w:t>　　　　　　</w:t>
      </w:r>
      <w:r>
        <w:rPr>
          <w:rFonts w:ascii="Times New Roman" w:hAnsi="Times New Roman" w:eastAsia="宋体"/>
          <w:sz w:val="22"/>
        </w:rPr>
        <w:t xml:space="preserve"> my parents had wanted me to be. </w:t>
      </w:r>
    </w:p>
    <w:p w14:paraId="742D92B6">
      <w:pPr>
        <w:spacing w:line="360" w:lineRule="auto"/>
        <w:rPr>
          <w:rFonts w:ascii="Times New Roman" w:hAnsi="Times New Roman" w:eastAsia="宋体"/>
          <w:sz w:val="22"/>
        </w:rPr>
      </w:pPr>
      <w:r>
        <w:rPr>
          <w:rFonts w:ascii="Times New Roman" w:hAnsi="Times New Roman" w:eastAsia="宋体"/>
          <w:sz w:val="22"/>
        </w:rPr>
        <w:t xml:space="preserve">7. Over thousands of years, they began to depend less on </w:t>
      </w:r>
      <w:r>
        <w:rPr>
          <w:rFonts w:ascii="Times New Roman" w:hAnsi="Times New Roman" w:eastAsia="宋体"/>
          <w:sz w:val="22"/>
          <w:u w:val="single" w:color="000000"/>
        </w:rPr>
        <w:t>　　　　　　</w:t>
      </w:r>
      <w:r>
        <w:rPr>
          <w:rFonts w:ascii="Times New Roman" w:hAnsi="Times New Roman" w:eastAsia="宋体"/>
          <w:sz w:val="22"/>
        </w:rPr>
        <w:t xml:space="preserve"> could be hunted or gathered from the wild, and more on animals they had raised and crops they had sown. </w:t>
      </w:r>
    </w:p>
    <w:p w14:paraId="3C3D5C4B">
      <w:pPr>
        <w:spacing w:line="360" w:lineRule="auto"/>
        <w:rPr>
          <w:rFonts w:ascii="Times New Roman" w:hAnsi="Times New Roman" w:eastAsia="宋体"/>
          <w:sz w:val="22"/>
        </w:rPr>
      </w:pPr>
      <w:r>
        <w:rPr>
          <w:rFonts w:ascii="Times New Roman" w:hAnsi="Times New Roman" w:eastAsia="宋体"/>
          <w:sz w:val="22"/>
        </w:rPr>
        <w:t xml:space="preserve">8. What students do at college seems to matter much more than </w:t>
      </w:r>
      <w:r>
        <w:rPr>
          <w:rFonts w:ascii="Times New Roman" w:hAnsi="Times New Roman" w:eastAsia="宋体"/>
          <w:sz w:val="22"/>
          <w:u w:val="single" w:color="000000"/>
        </w:rPr>
        <w:t>　　　　　　</w:t>
      </w:r>
      <w:r>
        <w:rPr>
          <w:rFonts w:ascii="Times New Roman" w:hAnsi="Times New Roman" w:eastAsia="宋体"/>
          <w:sz w:val="22"/>
        </w:rPr>
        <w:t xml:space="preserve"> they go. </w:t>
      </w:r>
    </w:p>
    <w:p w14:paraId="448746D4">
      <w:pPr>
        <w:spacing w:line="360" w:lineRule="auto"/>
        <w:rPr>
          <w:rFonts w:ascii="Times New Roman" w:hAnsi="Times New Roman" w:eastAsia="宋体"/>
          <w:sz w:val="22"/>
        </w:rPr>
      </w:pPr>
      <w:r>
        <w:rPr>
          <w:rFonts w:ascii="Times New Roman" w:hAnsi="Times New Roman" w:eastAsia="宋体"/>
          <w:sz w:val="22"/>
        </w:rPr>
        <w:t xml:space="preserve">9. “I think a point that many people lose sight of is </w:t>
      </w:r>
      <w:r>
        <w:rPr>
          <w:rFonts w:ascii="Times New Roman" w:hAnsi="Times New Roman" w:eastAsia="宋体"/>
          <w:sz w:val="22"/>
          <w:u w:val="single" w:color="000000"/>
        </w:rPr>
        <w:t>　　　　　</w:t>
      </w:r>
      <w:r>
        <w:rPr>
          <w:rFonts w:ascii="Times New Roman" w:hAnsi="Times New Roman" w:eastAsia="宋体"/>
          <w:sz w:val="22"/>
        </w:rPr>
        <w:t xml:space="preserve"> easy it can be to fall behind schedule,” says graduate student Amanda Bindman. </w:t>
      </w:r>
    </w:p>
    <w:p w14:paraId="7DD280B9">
      <w:pPr>
        <w:spacing w:line="360" w:lineRule="auto"/>
        <w:rPr>
          <w:rFonts w:ascii="Times New Roman" w:hAnsi="Times New Roman" w:eastAsia="宋体"/>
          <w:sz w:val="22"/>
        </w:rPr>
      </w:pPr>
      <w:r>
        <w:rPr>
          <w:rFonts w:ascii="Times New Roman" w:hAnsi="Times New Roman" w:eastAsia="宋体"/>
          <w:sz w:val="22"/>
        </w:rPr>
        <w:t xml:space="preserve">10. Your support is important to our work. </w:t>
      </w:r>
      <w:r>
        <w:rPr>
          <w:rFonts w:ascii="Times New Roman" w:hAnsi="Times New Roman" w:eastAsia="宋体"/>
          <w:sz w:val="22"/>
          <w:u w:val="single" w:color="000000"/>
        </w:rPr>
        <w:t>　　　　　　</w:t>
      </w:r>
      <w:r>
        <w:rPr>
          <w:rFonts w:ascii="Times New Roman" w:hAnsi="Times New Roman" w:eastAsia="宋体"/>
          <w:sz w:val="22"/>
        </w:rPr>
        <w:t xml:space="preserve"> you can do helps. </w:t>
      </w:r>
    </w:p>
    <w:p w14:paraId="360D6F83">
      <w:pPr>
        <w:spacing w:line="360" w:lineRule="auto"/>
        <w:rPr>
          <w:rFonts w:ascii="Times New Roman" w:hAnsi="Times New Roman" w:eastAsia="宋体"/>
          <w:sz w:val="22"/>
        </w:rPr>
      </w:pPr>
      <w:r>
        <w:rPr>
          <w:rFonts w:ascii="Times New Roman" w:hAnsi="Times New Roman" w:eastAsia="宋体"/>
          <w:sz w:val="22"/>
        </w:rPr>
        <w:t xml:space="preserve">11. The most pleasant thing of the rainy season is </w:t>
      </w:r>
      <w:r>
        <w:rPr>
          <w:rFonts w:ascii="Times New Roman" w:hAnsi="Times New Roman" w:eastAsia="宋体"/>
          <w:sz w:val="22"/>
          <w:u w:val="single" w:color="000000"/>
        </w:rPr>
        <w:t>　　　　　　</w:t>
      </w:r>
      <w:r>
        <w:rPr>
          <w:rFonts w:ascii="Times New Roman" w:hAnsi="Times New Roman" w:eastAsia="宋体"/>
          <w:sz w:val="22"/>
        </w:rPr>
        <w:t xml:space="preserve"> one can be entirely free from dust. </w:t>
      </w:r>
    </w:p>
    <w:p w14:paraId="735AD2C3">
      <w:pPr>
        <w:spacing w:line="360" w:lineRule="auto"/>
        <w:rPr>
          <w:rFonts w:ascii="Times New Roman" w:hAnsi="Times New Roman" w:eastAsia="宋体"/>
          <w:sz w:val="22"/>
        </w:rPr>
      </w:pPr>
      <w:r>
        <w:rPr>
          <w:rFonts w:ascii="Times New Roman" w:hAnsi="Times New Roman" w:eastAsia="宋体"/>
          <w:sz w:val="22"/>
        </w:rPr>
        <w:t xml:space="preserve">12. Volunteering has helped me understand </w:t>
      </w:r>
      <w:r>
        <w:rPr>
          <w:rFonts w:ascii="Times New Roman" w:hAnsi="Times New Roman" w:eastAsia="宋体"/>
          <w:sz w:val="22"/>
          <w:u w:val="single" w:color="000000"/>
        </w:rPr>
        <w:t>　　　　　　</w:t>
      </w:r>
      <w:r>
        <w:rPr>
          <w:rFonts w:ascii="Times New Roman" w:hAnsi="Times New Roman" w:eastAsia="宋体"/>
          <w:sz w:val="22"/>
        </w:rPr>
        <w:t xml:space="preserve"> is important to me and how to live a happy life. </w:t>
      </w:r>
    </w:p>
    <w:p w14:paraId="08A78C07">
      <w:pPr>
        <w:spacing w:line="360" w:lineRule="auto"/>
        <w:rPr>
          <w:rFonts w:ascii="Times New Roman" w:hAnsi="Times New Roman" w:eastAsia="宋体"/>
          <w:sz w:val="22"/>
        </w:rPr>
      </w:pPr>
      <w:r>
        <w:rPr>
          <w:rFonts w:ascii="Times New Roman" w:hAnsi="Times New Roman" w:eastAsia="宋体"/>
          <w:sz w:val="22"/>
        </w:rPr>
        <w:t xml:space="preserve">13. Exactly </w:t>
      </w:r>
      <w:r>
        <w:rPr>
          <w:rFonts w:ascii="Times New Roman" w:hAnsi="Times New Roman" w:eastAsia="宋体"/>
          <w:sz w:val="22"/>
          <w:u w:val="single" w:color="000000"/>
        </w:rPr>
        <w:t>　　　　　　</w:t>
      </w:r>
      <w:r>
        <w:rPr>
          <w:rFonts w:ascii="Times New Roman" w:hAnsi="Times New Roman" w:eastAsia="宋体"/>
          <w:sz w:val="22"/>
        </w:rPr>
        <w:t xml:space="preserve"> the potato was introduced into Europe is uncertain, but it was probably around 1565. </w:t>
      </w:r>
    </w:p>
    <w:p w14:paraId="6D9D24A8">
      <w:pPr>
        <w:spacing w:line="360" w:lineRule="auto"/>
        <w:rPr>
          <w:rFonts w:ascii="Times New Roman" w:hAnsi="Times New Roman" w:eastAsia="宋体"/>
          <w:sz w:val="22"/>
        </w:rPr>
      </w:pPr>
      <w:r>
        <w:rPr>
          <w:rFonts w:ascii="Times New Roman" w:hAnsi="Times New Roman" w:eastAsia="宋体"/>
          <w:sz w:val="22"/>
        </w:rPr>
        <w:t xml:space="preserve">14. The only way to succeed at the highest level is to have total belief </w:t>
      </w:r>
      <w:r>
        <w:rPr>
          <w:rFonts w:ascii="Times New Roman" w:hAnsi="Times New Roman" w:eastAsia="宋体"/>
          <w:sz w:val="22"/>
          <w:u w:val="single" w:color="000000"/>
        </w:rPr>
        <w:t>　　　　　　</w:t>
      </w:r>
      <w:r>
        <w:rPr>
          <w:rFonts w:ascii="Times New Roman" w:hAnsi="Times New Roman" w:eastAsia="宋体"/>
          <w:sz w:val="22"/>
        </w:rPr>
        <w:t xml:space="preserve"> you are better than anyone else on the sports field. </w:t>
      </w:r>
    </w:p>
    <w:p w14:paraId="0EEE56B5">
      <w:pPr>
        <w:spacing w:line="360" w:lineRule="auto"/>
        <w:rPr>
          <w:rFonts w:ascii="Times New Roman" w:hAnsi="Times New Roman" w:eastAsia="宋体"/>
          <w:sz w:val="22"/>
        </w:rPr>
      </w:pPr>
      <w:r>
        <w:rPr>
          <w:rFonts w:ascii="Times New Roman" w:hAnsi="Times New Roman" w:eastAsia="宋体"/>
          <w:sz w:val="22"/>
        </w:rPr>
        <w:t xml:space="preserve">15. The most obvious advantage of online learning is </w:t>
      </w:r>
      <w:r>
        <w:rPr>
          <w:rFonts w:ascii="Times New Roman" w:hAnsi="Times New Roman" w:eastAsia="宋体"/>
          <w:sz w:val="22"/>
          <w:u w:val="single" w:color="000000"/>
        </w:rPr>
        <w:t>　　　　　</w:t>
      </w:r>
      <w:r>
        <w:rPr>
          <w:rFonts w:ascii="Times New Roman" w:hAnsi="Times New Roman" w:eastAsia="宋体"/>
          <w:sz w:val="22"/>
        </w:rPr>
        <w:t xml:space="preserve"> you can study anywhere and anytime. </w:t>
      </w:r>
    </w:p>
    <w:p w14:paraId="3B95A990">
      <w:pPr>
        <w:spacing w:line="360" w:lineRule="auto"/>
        <w:rPr>
          <w:rFonts w:ascii="Times New Roman" w:hAnsi="Times New Roman" w:eastAsia="宋体"/>
          <w:sz w:val="22"/>
        </w:rPr>
      </w:pPr>
      <w:r>
        <w:rPr>
          <w:rFonts w:ascii="Times New Roman" w:hAnsi="Times New Roman" w:eastAsia="宋体"/>
          <w:sz w:val="22"/>
        </w:rPr>
        <w:t xml:space="preserve">16. My uncle is the owner of a restaurant close to </w:t>
      </w:r>
      <w:r>
        <w:rPr>
          <w:rFonts w:ascii="Times New Roman" w:hAnsi="Times New Roman" w:eastAsia="宋体"/>
          <w:sz w:val="22"/>
          <w:u w:val="single" w:color="000000"/>
        </w:rPr>
        <w:t>　　　　　　</w:t>
      </w:r>
      <w:r>
        <w:rPr>
          <w:rFonts w:ascii="Times New Roman" w:hAnsi="Times New Roman" w:eastAsia="宋体"/>
          <w:sz w:val="22"/>
        </w:rPr>
        <w:t xml:space="preserve"> I live. </w:t>
      </w:r>
    </w:p>
    <w:p w14:paraId="6DB40D6B">
      <w:pPr>
        <w:spacing w:line="360" w:lineRule="auto"/>
        <w:rPr>
          <w:rFonts w:ascii="Times New Roman" w:hAnsi="Times New Roman" w:eastAsia="宋体"/>
          <w:sz w:val="22"/>
        </w:rPr>
      </w:pPr>
      <w:r>
        <w:rPr>
          <w:rFonts w:ascii="Times New Roman" w:hAnsi="Times New Roman" w:eastAsia="宋体"/>
          <w:sz w:val="22"/>
        </w:rPr>
        <w:t xml:space="preserve">17. From space, the earth looks blue. This is </w:t>
      </w:r>
      <w:r>
        <w:rPr>
          <w:rFonts w:ascii="Times New Roman" w:hAnsi="Times New Roman" w:eastAsia="宋体"/>
          <w:sz w:val="22"/>
          <w:u w:val="single" w:color="000000"/>
        </w:rPr>
        <w:t>　　　　　　</w:t>
      </w:r>
      <w:r>
        <w:rPr>
          <w:rFonts w:ascii="Times New Roman" w:hAnsi="Times New Roman" w:eastAsia="宋体"/>
          <w:sz w:val="22"/>
        </w:rPr>
        <w:t xml:space="preserve"> about seventy-one percent of its surface is covered by water. </w:t>
      </w:r>
    </w:p>
    <w:p w14:paraId="055C7680">
      <w:pPr>
        <w:spacing w:line="360" w:lineRule="auto"/>
        <w:rPr>
          <w:rFonts w:ascii="Times New Roman" w:hAnsi="Times New Roman" w:eastAsia="宋体"/>
          <w:sz w:val="22"/>
        </w:rPr>
      </w:pPr>
      <w:r>
        <w:rPr>
          <w:rFonts w:ascii="Times New Roman" w:hAnsi="Times New Roman" w:eastAsia="宋体"/>
          <w:sz w:val="22"/>
        </w:rPr>
        <w:t xml:space="preserve">18. Bob made a promise to the manager </w:t>
      </w:r>
      <w:r>
        <w:rPr>
          <w:rFonts w:ascii="Times New Roman" w:hAnsi="Times New Roman" w:eastAsia="宋体"/>
          <w:sz w:val="22"/>
          <w:u w:val="single" w:color="000000"/>
        </w:rPr>
        <w:t>　　　　　　</w:t>
      </w:r>
      <w:r>
        <w:rPr>
          <w:rFonts w:ascii="Times New Roman" w:hAnsi="Times New Roman" w:eastAsia="宋体"/>
          <w:sz w:val="22"/>
        </w:rPr>
        <w:t xml:space="preserve"> the work would all be finished on time. </w:t>
      </w:r>
    </w:p>
    <w:p w14:paraId="33DB0BE2">
      <w:pPr>
        <w:spacing w:line="360" w:lineRule="auto"/>
        <w:rPr>
          <w:rFonts w:ascii="Times New Roman" w:hAnsi="Times New Roman" w:eastAsia="宋体"/>
          <w:sz w:val="22"/>
        </w:rPr>
      </w:pPr>
      <w:r>
        <w:rPr>
          <w:rFonts w:ascii="Times New Roman" w:hAnsi="Times New Roman" w:eastAsia="宋体"/>
          <w:sz w:val="22"/>
        </w:rPr>
        <w:t xml:space="preserve">19. When he got older, John started to wonder </w:t>
      </w:r>
      <w:r>
        <w:rPr>
          <w:rFonts w:ascii="Times New Roman" w:hAnsi="Times New Roman" w:eastAsia="宋体"/>
          <w:sz w:val="22"/>
          <w:u w:val="single" w:color="000000"/>
        </w:rPr>
        <w:t>　　　　　</w:t>
      </w:r>
      <w:r>
        <w:rPr>
          <w:rFonts w:ascii="Times New Roman" w:hAnsi="Times New Roman" w:eastAsia="宋体"/>
          <w:sz w:val="22"/>
        </w:rPr>
        <w:t xml:space="preserve"> this process could be used to clean up the messes people were making. </w:t>
      </w:r>
    </w:p>
    <w:p w14:paraId="09775AE1">
      <w:pPr>
        <w:spacing w:line="360" w:lineRule="auto"/>
        <w:rPr>
          <w:rFonts w:ascii="Times New Roman" w:hAnsi="Times New Roman" w:eastAsia="宋体"/>
          <w:sz w:val="22"/>
        </w:rPr>
      </w:pPr>
      <w:r>
        <w:rPr>
          <w:rFonts w:ascii="Times New Roman" w:hAnsi="Times New Roman" w:eastAsia="宋体"/>
          <w:sz w:val="22"/>
        </w:rPr>
        <w:t xml:space="preserve">20. A survey shows that in addition to the Indo-European languages, Chinese has become </w:t>
      </w:r>
      <w:r>
        <w:rPr>
          <w:rFonts w:ascii="Times New Roman" w:hAnsi="Times New Roman" w:eastAsia="宋体"/>
          <w:sz w:val="22"/>
          <w:u w:val="single" w:color="000000"/>
        </w:rPr>
        <w:t>　　　　　　</w:t>
      </w:r>
      <w:r>
        <w:rPr>
          <w:rFonts w:ascii="Times New Roman" w:hAnsi="Times New Roman" w:eastAsia="宋体"/>
          <w:sz w:val="22"/>
        </w:rPr>
        <w:t xml:space="preserve"> British parents most want their children to learn. </w:t>
      </w:r>
    </w:p>
    <w:p w14:paraId="10775E9B">
      <w:pPr>
        <w:spacing w:line="360" w:lineRule="auto"/>
        <w:rPr>
          <w:rFonts w:ascii="Times New Roman" w:hAnsi="Times New Roman" w:eastAsia="宋体"/>
          <w:sz w:val="22"/>
        </w:rPr>
      </w:pPr>
      <w:r>
        <w:rPr>
          <w:rFonts w:ascii="Times New Roman" w:hAnsi="Times New Roman" w:eastAsia="宋体"/>
          <w:sz w:val="22"/>
        </w:rPr>
        <w:t xml:space="preserve">21. Recently researchers have come to the conclusion </w:t>
      </w:r>
      <w:r>
        <w:rPr>
          <w:rFonts w:ascii="Times New Roman" w:hAnsi="Times New Roman" w:eastAsia="宋体"/>
          <w:sz w:val="22"/>
          <w:u w:val="single" w:color="000000"/>
        </w:rPr>
        <w:t>　　　　　　</w:t>
      </w:r>
      <w:r>
        <w:rPr>
          <w:rFonts w:ascii="Times New Roman" w:hAnsi="Times New Roman" w:eastAsia="宋体"/>
          <w:sz w:val="22"/>
        </w:rPr>
        <w:t xml:space="preserve"> singing in groups could have a positive impact on reducing anxiety and depression. </w:t>
      </w:r>
    </w:p>
    <w:p w14:paraId="7C1D5C58">
      <w:pPr>
        <w:spacing w:line="360" w:lineRule="auto"/>
        <w:rPr>
          <w:rFonts w:ascii="Times New Roman" w:hAnsi="Times New Roman" w:eastAsia="宋体"/>
          <w:sz w:val="22"/>
        </w:rPr>
      </w:pPr>
      <w:r>
        <w:rPr>
          <w:rFonts w:ascii="Times New Roman" w:hAnsi="Times New Roman" w:eastAsia="宋体"/>
          <w:sz w:val="22"/>
        </w:rPr>
        <w:t xml:space="preserve">22. </w:t>
      </w:r>
      <w:r>
        <w:rPr>
          <w:rFonts w:ascii="Times New Roman" w:hAnsi="Times New Roman" w:eastAsia="宋体"/>
          <w:sz w:val="22"/>
          <w:u w:val="single" w:color="000000"/>
        </w:rPr>
        <w:t>　　　　　</w:t>
      </w:r>
      <w:r>
        <w:rPr>
          <w:rFonts w:ascii="Times New Roman" w:hAnsi="Times New Roman" w:eastAsia="宋体"/>
          <w:sz w:val="22"/>
        </w:rPr>
        <w:t xml:space="preserve"> we want to explore are the characteristics of Chinese civilization and its spirit transmitted through our blood, from which we can trace the cultural genes that make us the Chinese people. </w:t>
      </w:r>
    </w:p>
    <w:p w14:paraId="19DB5F4E">
      <w:pPr>
        <w:spacing w:line="360" w:lineRule="auto"/>
        <w:rPr>
          <w:rFonts w:ascii="Times New Roman" w:hAnsi="Times New Roman" w:eastAsia="宋体"/>
          <w:sz w:val="22"/>
        </w:rPr>
      </w:pPr>
      <w:r>
        <w:rPr>
          <w:rFonts w:ascii="Times New Roman" w:hAnsi="Times New Roman" w:eastAsia="宋体"/>
          <w:sz w:val="22"/>
        </w:rPr>
        <w:t xml:space="preserve">23. </w:t>
      </w:r>
      <w:r>
        <w:rPr>
          <w:rFonts w:ascii="Times New Roman" w:hAnsi="Times New Roman" w:eastAsia="宋体"/>
          <w:sz w:val="22"/>
          <w:u w:val="single" w:color="000000"/>
        </w:rPr>
        <w:t>　　　　　</w:t>
      </w:r>
      <w:r>
        <w:rPr>
          <w:rFonts w:ascii="Times New Roman" w:hAnsi="Times New Roman" w:eastAsia="宋体"/>
          <w:sz w:val="22"/>
        </w:rPr>
        <w:t xml:space="preserve"> wants to see the film must buy a ticket first. Otherwise, you wouldn't get into the cinema. </w:t>
      </w:r>
    </w:p>
    <w:p w14:paraId="35C9E359">
      <w:pPr>
        <w:spacing w:line="360" w:lineRule="auto"/>
        <w:rPr>
          <w:rFonts w:ascii="Times New Roman" w:hAnsi="Times New Roman" w:eastAsia="宋体"/>
          <w:sz w:val="22"/>
        </w:rPr>
      </w:pPr>
      <w:r>
        <w:rPr>
          <w:rFonts w:ascii="Times New Roman" w:hAnsi="Times New Roman" w:eastAsia="宋体"/>
          <w:sz w:val="22"/>
        </w:rPr>
        <w:t xml:space="preserve">24. Of course, shops are not charities—they price goods in the way that will make them the most money. If most of their customers are happy to buy larger quantities, that's </w:t>
      </w:r>
      <w:r>
        <w:rPr>
          <w:rFonts w:ascii="Times New Roman" w:hAnsi="Times New Roman" w:eastAsia="宋体"/>
          <w:sz w:val="22"/>
          <w:u w:val="single" w:color="000000"/>
        </w:rPr>
        <w:t>　　　　　　</w:t>
      </w:r>
      <w:r>
        <w:rPr>
          <w:rFonts w:ascii="Times New Roman" w:hAnsi="Times New Roman" w:eastAsia="宋体"/>
          <w:sz w:val="22"/>
        </w:rPr>
        <w:t xml:space="preserve"> they'll promote. </w:t>
      </w:r>
    </w:p>
    <w:p w14:paraId="78925A07">
      <w:pPr>
        <w:spacing w:line="360" w:lineRule="auto"/>
        <w:rPr>
          <w:rFonts w:ascii="Times New Roman" w:hAnsi="Times New Roman" w:eastAsia="宋体"/>
          <w:sz w:val="22"/>
        </w:rPr>
      </w:pPr>
      <w:r>
        <w:rPr>
          <w:rFonts w:ascii="Times New Roman" w:hAnsi="Times New Roman" w:eastAsia="方正黑体_GBK"/>
          <w:sz w:val="28"/>
        </w:rPr>
        <w:t>题组三</w:t>
      </w:r>
      <w:r>
        <w:rPr>
          <w:rFonts w:ascii="Times New Roman" w:hAnsi="Times New Roman"/>
          <w:sz w:val="28"/>
        </w:rPr>
        <w:t>　</w:t>
      </w:r>
      <w:r>
        <w:rPr>
          <w:rFonts w:ascii="Times New Roman" w:hAnsi="Times New Roman" w:eastAsia="方正黑体_GBK"/>
          <w:sz w:val="28"/>
        </w:rPr>
        <w:t>状语从句</w:t>
      </w:r>
    </w:p>
    <w:p w14:paraId="2194C005">
      <w:pPr>
        <w:spacing w:line="360" w:lineRule="auto"/>
        <w:rPr>
          <w:rFonts w:ascii="Times New Roman" w:hAnsi="Times New Roman" w:eastAsia="宋体"/>
          <w:sz w:val="22"/>
        </w:rPr>
      </w:pPr>
      <w:r>
        <w:rPr>
          <w:rFonts w:ascii="Times New Roman" w:hAnsi="Times New Roman" w:eastAsia="宋体"/>
          <w:sz w:val="22"/>
        </w:rPr>
        <w:t xml:space="preserve">1. Farming produced more food per person </w:t>
      </w:r>
      <w:r>
        <w:rPr>
          <w:rFonts w:ascii="Times New Roman" w:hAnsi="Times New Roman" w:eastAsia="宋体"/>
          <w:sz w:val="22"/>
          <w:u w:val="single" w:color="000000"/>
        </w:rPr>
        <w:t>　　　　　　</w:t>
      </w:r>
      <w:r>
        <w:rPr>
          <w:rFonts w:ascii="Times New Roman" w:hAnsi="Times New Roman" w:eastAsia="宋体"/>
          <w:sz w:val="22"/>
        </w:rPr>
        <w:t xml:space="preserve"> hunting and gathering, so people were able to raise more children. </w:t>
      </w:r>
    </w:p>
    <w:p w14:paraId="629F5BFA">
      <w:pPr>
        <w:spacing w:line="360" w:lineRule="auto"/>
        <w:rPr>
          <w:rFonts w:ascii="Times New Roman" w:hAnsi="Times New Roman" w:eastAsia="宋体"/>
          <w:sz w:val="22"/>
        </w:rPr>
      </w:pPr>
      <w:r>
        <w:rPr>
          <w:rFonts w:ascii="Times New Roman" w:hAnsi="Times New Roman" w:eastAsia="宋体"/>
          <w:sz w:val="22"/>
        </w:rPr>
        <w:t xml:space="preserve">2. The article has been shared over 730,000 times </w:t>
      </w:r>
      <w:r>
        <w:rPr>
          <w:rFonts w:ascii="Times New Roman" w:hAnsi="Times New Roman" w:eastAsia="宋体"/>
          <w:sz w:val="22"/>
          <w:u w:val="single" w:color="000000"/>
        </w:rPr>
        <w:t>　　　　　　</w:t>
      </w:r>
      <w:r>
        <w:rPr>
          <w:rFonts w:ascii="Times New Roman" w:hAnsi="Times New Roman" w:eastAsia="宋体"/>
          <w:sz w:val="22"/>
        </w:rPr>
        <w:t xml:space="preserve"> it was posted on Facebook. </w:t>
      </w:r>
    </w:p>
    <w:p w14:paraId="73912EE7">
      <w:pPr>
        <w:spacing w:line="360" w:lineRule="auto"/>
        <w:rPr>
          <w:rFonts w:ascii="Times New Roman" w:hAnsi="Times New Roman" w:eastAsia="宋体"/>
          <w:sz w:val="22"/>
        </w:rPr>
      </w:pPr>
      <w:r>
        <w:rPr>
          <w:rFonts w:ascii="Times New Roman" w:hAnsi="Times New Roman" w:eastAsia="宋体"/>
          <w:sz w:val="22"/>
        </w:rPr>
        <w:t xml:space="preserve">3. The disagreement was so sharp </w:t>
      </w:r>
      <w:r>
        <w:rPr>
          <w:rFonts w:ascii="Times New Roman" w:hAnsi="Times New Roman" w:eastAsia="宋体"/>
          <w:sz w:val="22"/>
          <w:u w:val="single" w:color="000000"/>
        </w:rPr>
        <w:t>　　　　　　</w:t>
      </w:r>
      <w:r>
        <w:rPr>
          <w:rFonts w:ascii="Times New Roman" w:hAnsi="Times New Roman" w:eastAsia="宋体"/>
          <w:sz w:val="22"/>
        </w:rPr>
        <w:t xml:space="preserve"> neither he nor I knew how to settle it. </w:t>
      </w:r>
    </w:p>
    <w:p w14:paraId="47F09B99">
      <w:pPr>
        <w:spacing w:line="360" w:lineRule="auto"/>
        <w:rPr>
          <w:rFonts w:ascii="Times New Roman" w:hAnsi="Times New Roman" w:eastAsia="宋体"/>
          <w:sz w:val="22"/>
        </w:rPr>
      </w:pPr>
      <w:r>
        <w:rPr>
          <w:rFonts w:ascii="Times New Roman" w:hAnsi="Times New Roman" w:eastAsia="宋体"/>
          <w:sz w:val="22"/>
        </w:rPr>
        <w:t xml:space="preserve">4. </w:t>
      </w:r>
      <w:r>
        <w:rPr>
          <w:rFonts w:ascii="Times New Roman" w:hAnsi="Times New Roman" w:eastAsia="宋体"/>
          <w:sz w:val="22"/>
          <w:u w:val="single" w:color="000000"/>
        </w:rPr>
        <w:t>　　　　　　</w:t>
      </w:r>
      <w:r>
        <w:rPr>
          <w:rFonts w:ascii="Times New Roman" w:hAnsi="Times New Roman" w:eastAsia="宋体"/>
          <w:sz w:val="22"/>
        </w:rPr>
        <w:t xml:space="preserve"> he asked the villagers on the banks of the river where he could find the legendary(传奇的) artist, they smiled and pointed down the river. </w:t>
      </w:r>
    </w:p>
    <w:p w14:paraId="0B608F01">
      <w:pPr>
        <w:spacing w:line="360" w:lineRule="auto"/>
        <w:rPr>
          <w:rFonts w:ascii="Times New Roman" w:hAnsi="Times New Roman" w:eastAsia="宋体"/>
          <w:sz w:val="22"/>
        </w:rPr>
      </w:pPr>
      <w:r>
        <w:rPr>
          <w:rFonts w:ascii="Times New Roman" w:hAnsi="Times New Roman" w:eastAsia="宋体"/>
          <w:sz w:val="22"/>
        </w:rPr>
        <w:t xml:space="preserve">5. </w:t>
      </w:r>
      <w:r>
        <w:rPr>
          <w:rFonts w:ascii="Times New Roman" w:hAnsi="Times New Roman" w:eastAsia="宋体"/>
          <w:sz w:val="22"/>
          <w:u w:val="single" w:color="000000"/>
        </w:rPr>
        <w:t>　　　　　</w:t>
      </w:r>
      <w:r>
        <w:rPr>
          <w:rFonts w:ascii="Times New Roman" w:hAnsi="Times New Roman" w:eastAsia="宋体"/>
          <w:sz w:val="22"/>
        </w:rPr>
        <w:t xml:space="preserve"> China plays a greater role in global affairs, an increasing number of international students are beginning to appreciate China's culture and history through this amazing language. </w:t>
      </w:r>
    </w:p>
    <w:p w14:paraId="3F297485">
      <w:pPr>
        <w:spacing w:line="360" w:lineRule="auto"/>
        <w:rPr>
          <w:rFonts w:ascii="Times New Roman" w:hAnsi="Times New Roman" w:eastAsia="宋体"/>
          <w:sz w:val="22"/>
        </w:rPr>
      </w:pPr>
      <w:r>
        <w:rPr>
          <w:rFonts w:ascii="Times New Roman" w:hAnsi="Times New Roman" w:eastAsia="宋体"/>
          <w:sz w:val="22"/>
        </w:rPr>
        <w:t xml:space="preserve">6. We all need to get involved in saving energy </w:t>
      </w:r>
      <w:r>
        <w:rPr>
          <w:rFonts w:ascii="Times New Roman" w:hAnsi="Times New Roman" w:eastAsia="宋体"/>
          <w:sz w:val="22"/>
          <w:u w:val="single" w:color="000000"/>
        </w:rPr>
        <w:t>　　　　　　</w:t>
      </w:r>
      <w:r>
        <w:rPr>
          <w:rFonts w:ascii="Times New Roman" w:hAnsi="Times New Roman" w:eastAsia="宋体"/>
          <w:sz w:val="22"/>
        </w:rPr>
        <w:t xml:space="preserve"> it's at work, at home, or at school. </w:t>
      </w:r>
    </w:p>
    <w:p w14:paraId="13347CB0">
      <w:pPr>
        <w:spacing w:line="360" w:lineRule="auto"/>
        <w:rPr>
          <w:rFonts w:ascii="Times New Roman" w:hAnsi="Times New Roman" w:eastAsia="宋体"/>
          <w:sz w:val="22"/>
        </w:rPr>
      </w:pPr>
      <w:r>
        <w:rPr>
          <w:rFonts w:ascii="Times New Roman" w:hAnsi="Times New Roman" w:eastAsia="宋体"/>
          <w:sz w:val="22"/>
        </w:rPr>
        <w:t xml:space="preserve">7. One day, </w:t>
      </w:r>
      <w:r>
        <w:rPr>
          <w:rFonts w:ascii="Times New Roman" w:hAnsi="Times New Roman" w:eastAsia="宋体"/>
          <w:sz w:val="22"/>
          <w:u w:val="single" w:color="000000"/>
        </w:rPr>
        <w:t>　　　　　　</w:t>
      </w:r>
      <w:r>
        <w:rPr>
          <w:rFonts w:ascii="Times New Roman" w:hAnsi="Times New Roman" w:eastAsia="宋体"/>
          <w:sz w:val="22"/>
        </w:rPr>
        <w:t xml:space="preserve"> he was sitting on the boat daydreaming, he suddenly felt that the fishing rod was being weighed down by a heavy object. </w:t>
      </w:r>
    </w:p>
    <w:p w14:paraId="1D71B0B7">
      <w:pPr>
        <w:spacing w:line="360" w:lineRule="auto"/>
        <w:rPr>
          <w:rFonts w:ascii="Times New Roman" w:hAnsi="Times New Roman" w:eastAsia="宋体"/>
          <w:sz w:val="22"/>
        </w:rPr>
      </w:pPr>
      <w:r>
        <w:rPr>
          <w:rFonts w:ascii="Times New Roman" w:hAnsi="Times New Roman" w:eastAsia="宋体"/>
          <w:sz w:val="22"/>
        </w:rPr>
        <w:t xml:space="preserve">8. </w:t>
      </w:r>
      <w:r>
        <w:rPr>
          <w:rFonts w:ascii="Times New Roman" w:hAnsi="Times New Roman" w:eastAsia="宋体"/>
          <w:sz w:val="22"/>
          <w:u w:val="single" w:color="000000"/>
        </w:rPr>
        <w:t>　　　　　　</w:t>
      </w:r>
      <w:r>
        <w:rPr>
          <w:rFonts w:ascii="Times New Roman" w:hAnsi="Times New Roman" w:eastAsia="宋体"/>
          <w:sz w:val="22"/>
        </w:rPr>
        <w:t xml:space="preserve"> online shopping has changed our life, not all of its effects have been positive. </w:t>
      </w:r>
    </w:p>
    <w:p w14:paraId="4E1E52CF">
      <w:pPr>
        <w:spacing w:line="360" w:lineRule="auto"/>
        <w:rPr>
          <w:rFonts w:ascii="Times New Roman" w:hAnsi="Times New Roman" w:eastAsia="宋体"/>
          <w:sz w:val="22"/>
        </w:rPr>
      </w:pPr>
      <w:r>
        <w:rPr>
          <w:rFonts w:ascii="Times New Roman" w:hAnsi="Times New Roman" w:eastAsia="宋体"/>
          <w:sz w:val="22"/>
        </w:rPr>
        <w:t xml:space="preserve">9. </w:t>
      </w:r>
      <w:r>
        <w:rPr>
          <w:rFonts w:ascii="Times New Roman" w:hAnsi="Times New Roman" w:eastAsia="宋体"/>
          <w:sz w:val="22"/>
          <w:u w:val="single" w:color="000000"/>
        </w:rPr>
        <w:t>　　　　　　</w:t>
      </w:r>
      <w:r>
        <w:rPr>
          <w:rFonts w:ascii="Times New Roman" w:hAnsi="Times New Roman" w:eastAsia="宋体"/>
          <w:sz w:val="22"/>
        </w:rPr>
        <w:t xml:space="preserve"> the damage is done, it will take many years for the farmland to recover. </w:t>
      </w:r>
    </w:p>
    <w:p w14:paraId="63AFF375">
      <w:pPr>
        <w:spacing w:line="360" w:lineRule="auto"/>
        <w:rPr>
          <w:rFonts w:ascii="Times New Roman" w:hAnsi="Times New Roman" w:eastAsia="宋体"/>
          <w:sz w:val="22"/>
        </w:rPr>
      </w:pPr>
      <w:r>
        <w:rPr>
          <w:rFonts w:ascii="Times New Roman" w:hAnsi="Times New Roman" w:eastAsia="宋体"/>
          <w:sz w:val="22"/>
        </w:rPr>
        <w:t xml:space="preserve">10. Mark needs to learn Chinese </w:t>
      </w:r>
      <w:r>
        <w:rPr>
          <w:rFonts w:ascii="Times New Roman" w:hAnsi="Times New Roman" w:eastAsia="宋体"/>
          <w:sz w:val="22"/>
          <w:u w:val="single" w:color="000000"/>
        </w:rPr>
        <w:t>　　　　　　</w:t>
      </w:r>
      <w:r>
        <w:rPr>
          <w:rFonts w:ascii="Times New Roman" w:hAnsi="Times New Roman" w:eastAsia="宋体"/>
          <w:sz w:val="22"/>
        </w:rPr>
        <w:t xml:space="preserve"> his company is opening a branch in Beijing. </w:t>
      </w:r>
    </w:p>
    <w:p w14:paraId="73D43D41">
      <w:pPr>
        <w:spacing w:line="360" w:lineRule="auto"/>
        <w:rPr>
          <w:rFonts w:ascii="Times New Roman" w:hAnsi="Times New Roman" w:eastAsia="宋体"/>
          <w:sz w:val="22"/>
        </w:rPr>
      </w:pPr>
      <w:r>
        <w:rPr>
          <w:rFonts w:ascii="Times New Roman" w:hAnsi="Times New Roman" w:eastAsia="宋体"/>
          <w:sz w:val="22"/>
        </w:rPr>
        <w:t xml:space="preserve">11. </w:t>
      </w:r>
      <w:r>
        <w:rPr>
          <w:rFonts w:ascii="Times New Roman" w:hAnsi="Times New Roman" w:eastAsia="宋体"/>
          <w:sz w:val="22"/>
          <w:u w:val="single" w:color="000000"/>
        </w:rPr>
        <w:t>　　　　　　</w:t>
      </w:r>
      <w:r>
        <w:rPr>
          <w:rFonts w:ascii="Times New Roman" w:hAnsi="Times New Roman" w:eastAsia="宋体"/>
          <w:sz w:val="22"/>
        </w:rPr>
        <w:t xml:space="preserve"> hard you try, it is difficult to lose weight without cutting down the amount you eat. </w:t>
      </w:r>
    </w:p>
    <w:p w14:paraId="75F64B04">
      <w:pPr>
        <w:spacing w:line="360" w:lineRule="auto"/>
        <w:rPr>
          <w:rFonts w:ascii="Times New Roman" w:hAnsi="Times New Roman" w:eastAsia="宋体"/>
          <w:sz w:val="22"/>
        </w:rPr>
      </w:pPr>
      <w:r>
        <w:rPr>
          <w:rFonts w:ascii="Times New Roman" w:hAnsi="Times New Roman" w:eastAsia="宋体"/>
          <w:sz w:val="22"/>
        </w:rPr>
        <w:t xml:space="preserve">12. Hot </w:t>
      </w:r>
      <w:r>
        <w:rPr>
          <w:rFonts w:ascii="Times New Roman" w:hAnsi="Times New Roman" w:eastAsia="宋体"/>
          <w:sz w:val="22"/>
          <w:u w:val="single" w:color="000000"/>
        </w:rPr>
        <w:t>　　　　　　</w:t>
      </w:r>
      <w:r>
        <w:rPr>
          <w:rFonts w:ascii="Times New Roman" w:hAnsi="Times New Roman" w:eastAsia="宋体"/>
          <w:sz w:val="22"/>
        </w:rPr>
        <w:t xml:space="preserve"> the night air was, we slept deeply because we were so tired after the long journey. </w:t>
      </w:r>
    </w:p>
    <w:p w14:paraId="5DD707FB">
      <w:pPr>
        <w:spacing w:line="360" w:lineRule="auto"/>
        <w:rPr>
          <w:rFonts w:ascii="Times New Roman" w:hAnsi="Times New Roman" w:eastAsia="宋体"/>
          <w:sz w:val="22"/>
        </w:rPr>
      </w:pPr>
      <w:r>
        <w:rPr>
          <w:rFonts w:ascii="Times New Roman" w:hAnsi="Times New Roman" w:eastAsia="宋体"/>
          <w:sz w:val="22"/>
        </w:rPr>
        <w:t xml:space="preserve">13. </w:t>
      </w:r>
      <w:r>
        <w:rPr>
          <w:rFonts w:ascii="Times New Roman" w:hAnsi="Times New Roman" w:eastAsia="宋体"/>
          <w:sz w:val="22"/>
          <w:u w:val="single" w:color="000000"/>
        </w:rPr>
        <w:t>　　　　　　</w:t>
      </w:r>
      <w:r>
        <w:rPr>
          <w:rFonts w:ascii="Times New Roman" w:hAnsi="Times New Roman" w:eastAsia="宋体"/>
          <w:sz w:val="22"/>
        </w:rPr>
        <w:t xml:space="preserve"> time went by, more students showed great interest in our club. </w:t>
      </w:r>
    </w:p>
    <w:p w14:paraId="210991FC">
      <w:pPr>
        <w:spacing w:line="360" w:lineRule="auto"/>
        <w:rPr>
          <w:rFonts w:ascii="Times New Roman" w:hAnsi="Times New Roman" w:eastAsia="宋体"/>
          <w:sz w:val="22"/>
        </w:rPr>
      </w:pPr>
      <w:r>
        <w:rPr>
          <w:rFonts w:ascii="Times New Roman" w:hAnsi="Times New Roman" w:eastAsia="宋体"/>
          <w:sz w:val="22"/>
        </w:rPr>
        <w:t xml:space="preserve">14. David had not missed a single practice, and </w:t>
      </w:r>
      <w:r>
        <w:rPr>
          <w:rFonts w:ascii="Times New Roman" w:hAnsi="Times New Roman" w:eastAsia="宋体"/>
          <w:sz w:val="22"/>
          <w:u w:val="single" w:color="000000"/>
        </w:rPr>
        <w:t>　　　　　　</w:t>
      </w:r>
      <w:r>
        <w:rPr>
          <w:rFonts w:ascii="Times New Roman" w:hAnsi="Times New Roman" w:eastAsia="宋体"/>
          <w:sz w:val="22"/>
        </w:rPr>
        <w:t xml:space="preserve"> he always finished his run long after the other children, he did always finish. </w:t>
      </w:r>
    </w:p>
    <w:p w14:paraId="2A29A584">
      <w:pPr>
        <w:spacing w:line="360" w:lineRule="auto"/>
        <w:rPr>
          <w:rFonts w:ascii="Times New Roman" w:hAnsi="Times New Roman" w:eastAsia="宋体"/>
          <w:sz w:val="22"/>
        </w:rPr>
      </w:pPr>
      <w:r>
        <w:rPr>
          <w:rFonts w:ascii="Times New Roman" w:hAnsi="Times New Roman" w:eastAsia="宋体"/>
          <w:sz w:val="22"/>
        </w:rPr>
        <w:t xml:space="preserve">15. I'm not a trained musician, but I've learnt to read music </w:t>
      </w:r>
      <w:r>
        <w:rPr>
          <w:rFonts w:ascii="Times New Roman" w:hAnsi="Times New Roman" w:eastAsia="宋体"/>
          <w:sz w:val="22"/>
          <w:u w:val="single" w:color="000000"/>
        </w:rPr>
        <w:t>　　　　　　</w:t>
      </w:r>
      <w:r>
        <w:rPr>
          <w:rFonts w:ascii="Times New Roman" w:hAnsi="Times New Roman" w:eastAsia="宋体"/>
          <w:sz w:val="22"/>
        </w:rPr>
        <w:t xml:space="preserve"> I can help Maria in her performance. </w:t>
      </w:r>
    </w:p>
    <w:p w14:paraId="40D9F9A7">
      <w:pPr>
        <w:spacing w:line="360" w:lineRule="auto"/>
        <w:rPr>
          <w:rFonts w:ascii="Times New Roman" w:hAnsi="Times New Roman" w:eastAsia="宋体"/>
          <w:sz w:val="22"/>
        </w:rPr>
      </w:pPr>
      <w:r>
        <w:rPr>
          <w:rFonts w:ascii="Times New Roman" w:hAnsi="Times New Roman" w:eastAsia="宋体"/>
          <w:sz w:val="22"/>
        </w:rPr>
        <w:t xml:space="preserve">16. </w:t>
      </w:r>
      <w:r>
        <w:rPr>
          <w:rFonts w:ascii="Times New Roman" w:hAnsi="Times New Roman" w:eastAsia="宋体"/>
          <w:sz w:val="22"/>
          <w:u w:val="single" w:color="000000"/>
        </w:rPr>
        <w:t>　　　　　　</w:t>
      </w:r>
      <w:r>
        <w:rPr>
          <w:rFonts w:ascii="Times New Roman" w:hAnsi="Times New Roman" w:eastAsia="宋体"/>
          <w:sz w:val="22"/>
        </w:rPr>
        <w:t xml:space="preserve"> you can sleep well, you will be unable to focus and stay motivated after one or two nights. </w:t>
      </w:r>
    </w:p>
    <w:p w14:paraId="36E284FA">
      <w:pPr>
        <w:spacing w:line="360" w:lineRule="auto"/>
        <w:rPr>
          <w:rFonts w:ascii="Times New Roman" w:hAnsi="Times New Roman" w:eastAsia="宋体"/>
          <w:sz w:val="22"/>
        </w:rPr>
      </w:pPr>
      <w:r>
        <w:rPr>
          <w:rFonts w:ascii="Times New Roman" w:hAnsi="Times New Roman" w:eastAsia="宋体"/>
          <w:sz w:val="22"/>
        </w:rPr>
        <w:t xml:space="preserve">17. </w:t>
      </w:r>
      <w:r>
        <w:rPr>
          <w:rFonts w:ascii="Times New Roman" w:hAnsi="Times New Roman" w:eastAsia="宋体"/>
          <w:sz w:val="22"/>
          <w:u w:val="single" w:color="000000"/>
        </w:rPr>
        <w:t>　　　　　　</w:t>
      </w:r>
      <w:r>
        <w:rPr>
          <w:rFonts w:ascii="Times New Roman" w:hAnsi="Times New Roman" w:eastAsia="宋体"/>
          <w:sz w:val="22"/>
        </w:rPr>
        <w:t xml:space="preserve"> we went to different middle schools last year, we still keep in touch with each other now. </w:t>
      </w:r>
    </w:p>
    <w:p w14:paraId="412B1521">
      <w:pPr>
        <w:spacing w:line="360" w:lineRule="auto"/>
        <w:rPr>
          <w:rFonts w:ascii="Times New Roman" w:hAnsi="Times New Roman" w:eastAsia="宋体"/>
          <w:sz w:val="22"/>
        </w:rPr>
      </w:pPr>
      <w:r>
        <w:rPr>
          <w:rFonts w:ascii="Times New Roman" w:hAnsi="Times New Roman" w:eastAsia="宋体"/>
          <w:sz w:val="22"/>
        </w:rPr>
        <w:t xml:space="preserve">18. </w:t>
      </w:r>
      <w:r>
        <w:rPr>
          <w:rFonts w:ascii="Times New Roman" w:hAnsi="Times New Roman" w:eastAsia="宋体"/>
          <w:sz w:val="22"/>
          <w:u w:val="single" w:color="000000"/>
        </w:rPr>
        <w:t>　　　　　　</w:t>
      </w:r>
      <w:r>
        <w:rPr>
          <w:rFonts w:ascii="Times New Roman" w:hAnsi="Times New Roman" w:eastAsia="宋体"/>
          <w:sz w:val="22"/>
        </w:rPr>
        <w:t xml:space="preserve"> we don't stop climate change, many animals and plants in the world will be gone. </w:t>
      </w:r>
    </w:p>
    <w:p w14:paraId="3AD19EE7">
      <w:pPr>
        <w:spacing w:line="360" w:lineRule="auto"/>
        <w:rPr>
          <w:rFonts w:ascii="Times New Roman" w:hAnsi="Times New Roman" w:eastAsia="宋体"/>
          <w:sz w:val="22"/>
        </w:rPr>
      </w:pPr>
      <w:r>
        <w:rPr>
          <w:rFonts w:ascii="Times New Roman" w:hAnsi="Times New Roman" w:eastAsia="宋体"/>
          <w:sz w:val="22"/>
        </w:rPr>
        <w:t>19. If you don't understand something, you may research, study, and talk to other people</w:t>
      </w:r>
      <w:r>
        <w:rPr>
          <w:rFonts w:ascii="Times New Roman" w:hAnsi="Times New Roman" w:eastAsia="宋体"/>
          <w:sz w:val="22"/>
          <w:u w:val="single" w:color="000000"/>
        </w:rPr>
        <w:t>　　　　　　</w:t>
      </w:r>
      <w:r>
        <w:rPr>
          <w:rFonts w:ascii="Times New Roman" w:hAnsi="Times New Roman" w:eastAsia="宋体"/>
          <w:sz w:val="22"/>
        </w:rPr>
        <w:t xml:space="preserve"> you figure it out. </w:t>
      </w:r>
    </w:p>
    <w:p w14:paraId="56BAEAC3">
      <w:pPr>
        <w:spacing w:line="360" w:lineRule="auto"/>
        <w:rPr>
          <w:rFonts w:ascii="Times New Roman" w:hAnsi="Times New Roman" w:eastAsia="宋体"/>
          <w:sz w:val="22"/>
        </w:rPr>
      </w:pPr>
      <w:r>
        <w:rPr>
          <w:rFonts w:ascii="Times New Roman" w:hAnsi="Times New Roman" w:eastAsia="宋体"/>
          <w:sz w:val="22"/>
        </w:rPr>
        <w:t xml:space="preserve">20. If you miss this chance, it may be years </w:t>
      </w:r>
      <w:r>
        <w:rPr>
          <w:rFonts w:ascii="Times New Roman" w:hAnsi="Times New Roman" w:eastAsia="宋体"/>
          <w:sz w:val="22"/>
          <w:u w:val="single" w:color="000000"/>
        </w:rPr>
        <w:t>　　　　　　</w:t>
      </w:r>
      <w:r>
        <w:rPr>
          <w:rFonts w:ascii="Times New Roman" w:hAnsi="Times New Roman" w:eastAsia="宋体"/>
          <w:sz w:val="22"/>
        </w:rPr>
        <w:t xml:space="preserve"> you get another one. </w:t>
      </w:r>
    </w:p>
    <w:p w14:paraId="690061F4">
      <w:pPr>
        <w:spacing w:line="360" w:lineRule="auto"/>
        <w:rPr>
          <w:rFonts w:ascii="Times New Roman" w:hAnsi="Times New Roman" w:eastAsia="宋体"/>
          <w:sz w:val="22"/>
        </w:rPr>
      </w:pPr>
      <w:r>
        <w:rPr>
          <w:rFonts w:ascii="Times New Roman" w:hAnsi="Times New Roman" w:eastAsia="宋体"/>
          <w:sz w:val="22"/>
        </w:rPr>
        <w:t xml:space="preserve">21. It is about 110 years </w:t>
      </w:r>
      <w:r>
        <w:rPr>
          <w:rFonts w:ascii="Times New Roman" w:hAnsi="Times New Roman" w:eastAsia="宋体"/>
          <w:sz w:val="22"/>
          <w:u w:val="single" w:color="000000"/>
        </w:rPr>
        <w:t>　　　　　　</w:t>
      </w:r>
      <w:r>
        <w:rPr>
          <w:rFonts w:ascii="Times New Roman" w:hAnsi="Times New Roman" w:eastAsia="宋体"/>
          <w:sz w:val="22"/>
        </w:rPr>
        <w:t xml:space="preserve"> Tsinghua University was founded.  </w:t>
      </w:r>
    </w:p>
    <w:p w14:paraId="6D7AE007">
      <w:pPr>
        <w:spacing w:line="360" w:lineRule="auto"/>
        <w:rPr>
          <w:rFonts w:ascii="Times New Roman" w:hAnsi="Times New Roman" w:eastAsia="宋体"/>
          <w:sz w:val="22"/>
        </w:rPr>
      </w:pPr>
      <w:r>
        <w:rPr>
          <w:rFonts w:ascii="Times New Roman" w:hAnsi="Times New Roman" w:eastAsia="宋体"/>
          <w:sz w:val="22"/>
        </w:rPr>
        <w:t xml:space="preserve">22. If you want to tell the history of the whole world, a history that does not privilege one part of humanity, you cannot do it through texts alone, </w:t>
      </w:r>
      <w:r>
        <w:rPr>
          <w:rFonts w:ascii="Times New Roman" w:hAnsi="Times New Roman" w:eastAsia="宋体"/>
          <w:sz w:val="22"/>
          <w:u w:val="single" w:color="000000"/>
        </w:rPr>
        <w:t>　　　　　</w:t>
      </w:r>
      <w:r>
        <w:rPr>
          <w:rFonts w:ascii="Times New Roman" w:hAnsi="Times New Roman" w:eastAsia="宋体"/>
          <w:sz w:val="22"/>
        </w:rPr>
        <w:t xml:space="preserve"> only some of the world has ever had texts, while most of the world, for most of the time, has not. </w:t>
      </w:r>
    </w:p>
    <w:p w14:paraId="51E88CEE">
      <w:pPr>
        <w:spacing w:line="360" w:lineRule="auto"/>
        <w:rPr>
          <w:rFonts w:ascii="Times New Roman" w:hAnsi="Times New Roman" w:eastAsia="宋体"/>
          <w:sz w:val="22"/>
        </w:rPr>
      </w:pPr>
      <w:r>
        <w:rPr>
          <w:rFonts w:ascii="Times New Roman" w:hAnsi="Times New Roman" w:eastAsia="宋体"/>
          <w:sz w:val="22"/>
        </w:rPr>
        <w:t xml:space="preserve">23. Melanie Bailey should have finished the course earlier </w:t>
      </w:r>
      <w:r>
        <w:rPr>
          <w:rFonts w:ascii="Times New Roman" w:hAnsi="Times New Roman" w:eastAsia="宋体"/>
          <w:sz w:val="22"/>
          <w:u w:val="single" w:color="000000"/>
        </w:rPr>
        <w:t>　　　　　　</w:t>
      </w:r>
      <w:r>
        <w:rPr>
          <w:rFonts w:ascii="Times New Roman" w:hAnsi="Times New Roman" w:eastAsia="宋体"/>
          <w:sz w:val="22"/>
        </w:rPr>
        <w:t xml:space="preserve"> she did. </w:t>
      </w:r>
    </w:p>
    <w:p w14:paraId="2192E389">
      <w:pPr>
        <w:spacing w:line="360" w:lineRule="auto"/>
        <w:rPr>
          <w:rFonts w:ascii="Times New Roman" w:hAnsi="Times New Roman" w:eastAsia="宋体"/>
          <w:sz w:val="22"/>
        </w:rPr>
      </w:pPr>
    </w:p>
    <w:p w14:paraId="354A87C5"/>
    <w:p w14:paraId="0E88337F">
      <w:pPr>
        <w:spacing w:before="309" w:line="222" w:lineRule="auto"/>
        <w:ind w:right="206"/>
        <w:jc w:val="right"/>
        <w:rPr>
          <w:rFonts w:hint="eastAsia" w:ascii="黑体" w:hAnsi="黑体" w:eastAsia="黑体" w:cs="黑体"/>
          <w:color w:val="FFFFFF"/>
          <w:spacing w:val="2"/>
          <w:sz w:val="37"/>
          <w:szCs w:val="37"/>
          <w:shd w:val="clear" w:color="auto" w:fill="939498"/>
          <w:lang w:eastAsia="zh-CN"/>
        </w:rPr>
      </w:pPr>
    </w:p>
    <w:p w14:paraId="3A33226B">
      <w:pPr>
        <w:spacing w:before="309" w:line="222" w:lineRule="auto"/>
        <w:ind w:right="20"/>
        <w:jc w:val="center"/>
        <w:rPr>
          <w:rFonts w:hint="eastAsia" w:cs="黑体" w:asciiTheme="minorEastAsia" w:hAnsiTheme="minorEastAsia"/>
          <w:bCs/>
          <w:spacing w:val="-15"/>
          <w:position w:val="-2"/>
          <w:sz w:val="32"/>
          <w:szCs w:val="28"/>
          <w:lang w:eastAsia="zh-CN"/>
        </w:rPr>
      </w:pPr>
    </w:p>
    <w:p w14:paraId="6F3FE11C">
      <w:pPr>
        <w:spacing w:before="309" w:line="222" w:lineRule="auto"/>
        <w:ind w:right="20"/>
        <w:jc w:val="center"/>
        <w:rPr>
          <w:rFonts w:hint="eastAsia" w:cs="黑体" w:asciiTheme="minorEastAsia" w:hAnsiTheme="minorEastAsia"/>
          <w:bCs/>
          <w:spacing w:val="-15"/>
          <w:position w:val="-2"/>
          <w:sz w:val="32"/>
          <w:szCs w:val="28"/>
          <w:lang w:eastAsia="zh-CN"/>
        </w:rPr>
      </w:pPr>
    </w:p>
    <w:p w14:paraId="0BF8A2FF">
      <w:pPr>
        <w:spacing w:before="309" w:line="222" w:lineRule="auto"/>
        <w:ind w:right="20"/>
        <w:jc w:val="center"/>
        <w:rPr>
          <w:rFonts w:hint="eastAsia" w:cs="黑体" w:asciiTheme="minorEastAsia" w:hAnsiTheme="minorEastAsia"/>
          <w:bCs/>
          <w:spacing w:val="-15"/>
          <w:position w:val="-2"/>
          <w:sz w:val="32"/>
          <w:szCs w:val="28"/>
          <w:lang w:eastAsia="zh-CN"/>
        </w:rPr>
      </w:pPr>
      <w:r>
        <w:rPr>
          <w:rFonts w:hint="eastAsia" w:cs="黑体" w:asciiTheme="minorEastAsia" w:hAnsiTheme="minorEastAsia"/>
          <w:bCs/>
          <w:spacing w:val="-15"/>
          <w:position w:val="-2"/>
          <w:sz w:val="32"/>
          <w:szCs w:val="28"/>
          <w:lang w:val="en-US" w:eastAsia="zh-CN"/>
        </w:rPr>
        <w:t xml:space="preserve">专题九 </w:t>
      </w:r>
      <w:r>
        <w:rPr>
          <w:rFonts w:hint="eastAsia" w:cs="黑体" w:asciiTheme="minorEastAsia" w:hAnsiTheme="minorEastAsia"/>
          <w:bCs/>
          <w:spacing w:val="-15"/>
          <w:position w:val="-2"/>
          <w:sz w:val="32"/>
          <w:szCs w:val="28"/>
          <w:lang w:eastAsia="zh-CN"/>
        </w:rPr>
        <w:t>特殊句型</w:t>
      </w:r>
    </w:p>
    <w:p w14:paraId="32590F6C">
      <w:pPr>
        <w:spacing w:before="309" w:line="222" w:lineRule="auto"/>
        <w:ind w:right="20"/>
        <w:jc w:val="center"/>
        <w:rPr>
          <w:rFonts w:hint="eastAsia" w:cs="黑体" w:asciiTheme="minorEastAsia" w:hAnsiTheme="minorEastAsia"/>
          <w:bCs/>
          <w:spacing w:val="-15"/>
          <w:position w:val="-2"/>
          <w:sz w:val="28"/>
          <w:szCs w:val="28"/>
          <w:lang w:eastAsia="zh-CN"/>
        </w:rPr>
      </w:pPr>
      <w:r>
        <w:rPr>
          <w:rFonts w:cs="黑体" w:asciiTheme="minorEastAsia" w:hAnsiTheme="minorEastAsia"/>
          <w:bCs/>
          <w:spacing w:val="-15"/>
          <w:position w:val="-2"/>
          <w:sz w:val="28"/>
          <w:szCs w:val="28"/>
          <w:lang w:eastAsia="zh-CN"/>
        </w:rPr>
        <w:t>体系透视</w:t>
      </w:r>
    </w:p>
    <w:p w14:paraId="513A35CE">
      <w:pPr>
        <w:spacing w:before="309" w:line="222" w:lineRule="auto"/>
        <w:ind w:right="20"/>
        <w:jc w:val="center"/>
        <w:rPr>
          <w:rFonts w:hint="eastAsia" w:cs="黑体" w:asciiTheme="minorEastAsia" w:hAnsiTheme="minorEastAsia"/>
          <w:bCs/>
          <w:spacing w:val="-15"/>
          <w:position w:val="-2"/>
          <w:sz w:val="28"/>
          <w:szCs w:val="28"/>
          <w:lang w:eastAsia="zh-CN"/>
        </w:rPr>
      </w:pPr>
      <w:r>
        <w:rPr>
          <w:rFonts w:hint="eastAsia" w:cs="黑体" w:asciiTheme="minorEastAsia" w:hAnsiTheme="minorEastAsia"/>
          <w:bCs/>
          <w:spacing w:val="-15"/>
          <w:position w:val="-2"/>
          <w:sz w:val="28"/>
          <w:szCs w:val="28"/>
          <w:lang w:eastAsia="zh-CN"/>
        </w:rPr>
        <w:drawing>
          <wp:inline distT="0" distB="0" distL="0" distR="0">
            <wp:extent cx="6486525" cy="4876800"/>
            <wp:effectExtent l="0" t="0" r="571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486525" cy="4876800"/>
                    </a:xfrm>
                    <a:prstGeom prst="rect">
                      <a:avLst/>
                    </a:prstGeom>
                  </pic:spPr>
                </pic:pic>
              </a:graphicData>
            </a:graphic>
          </wp:inline>
        </w:drawing>
      </w:r>
    </w:p>
    <w:p w14:paraId="3FDD22DA">
      <w:pPr>
        <w:spacing w:before="309" w:line="222" w:lineRule="auto"/>
        <w:ind w:right="20"/>
        <w:jc w:val="center"/>
        <w:rPr>
          <w:rFonts w:cs="黑体" w:asciiTheme="minorEastAsia" w:hAnsiTheme="minorEastAsia"/>
          <w:bCs/>
          <w:spacing w:val="-15"/>
          <w:position w:val="-2"/>
          <w:sz w:val="28"/>
          <w:szCs w:val="28"/>
          <w:lang w:eastAsia="zh-CN"/>
        </w:rPr>
      </w:pPr>
      <w:r>
        <w:rPr>
          <w:rFonts w:cs="黑体" w:asciiTheme="minorEastAsia" w:hAnsiTheme="minorEastAsia"/>
          <w:bCs/>
          <w:spacing w:val="-15"/>
          <w:position w:val="-2"/>
          <w:sz w:val="28"/>
          <w:szCs w:val="28"/>
          <w:lang w:eastAsia="zh-CN"/>
        </w:rPr>
        <w:t>重难透析</w:t>
      </w:r>
    </w:p>
    <w:p w14:paraId="00CDA03B">
      <w:pPr>
        <w:spacing w:before="84" w:line="233" w:lineRule="auto"/>
        <w:ind w:left="319"/>
        <w:rPr>
          <w:rFonts w:cs="黑体" w:asciiTheme="minorEastAsia" w:hAnsiTheme="minorEastAsia"/>
          <w:sz w:val="20"/>
          <w:szCs w:val="20"/>
          <w:lang w:eastAsia="zh-CN"/>
        </w:rPr>
      </w:pPr>
      <w:r>
        <w:rPr>
          <w:rFonts w:ascii="Times New Roman" w:hAnsi="Times New Roman" w:eastAsia="宋体" w:cs="Times New Roman"/>
          <w:spacing w:val="12"/>
          <w:position w:val="-4"/>
          <w:sz w:val="22"/>
          <w:szCs w:val="32"/>
          <w:lang w:eastAsia="zh-CN"/>
        </w:rPr>
        <w:t>1.</w:t>
      </w:r>
      <w:r>
        <w:rPr>
          <w:rFonts w:hint="eastAsia" w:ascii="宋体" w:hAnsi="宋体" w:eastAsia="宋体" w:cs="宋体"/>
          <w:spacing w:val="12"/>
          <w:position w:val="-4"/>
          <w:sz w:val="22"/>
          <w:szCs w:val="32"/>
          <w:lang w:eastAsia="zh-CN"/>
        </w:rPr>
        <w:t>祈使句</w:t>
      </w:r>
      <w:r>
        <w:rPr>
          <w:rFonts w:ascii="宋体" w:hAnsi="宋体" w:eastAsia="宋体" w:cs="宋体"/>
          <w:spacing w:val="12"/>
          <w:position w:val="-4"/>
          <w:sz w:val="22"/>
          <w:szCs w:val="32"/>
          <w:lang w:eastAsia="zh-CN"/>
        </w:rPr>
        <w:t xml:space="preserve"> </w:t>
      </w:r>
      <w:r>
        <w:rPr>
          <w:rFonts w:ascii="黑体" w:hAnsi="黑体" w:eastAsia="黑体" w:cs="黑体"/>
          <w:spacing w:val="1"/>
          <w:position w:val="1"/>
          <w:sz w:val="20"/>
          <w:szCs w:val="20"/>
          <w:lang w:eastAsia="zh-CN"/>
        </w:rPr>
        <w:t xml:space="preserve">                                </w:t>
      </w:r>
      <w:r>
        <w:rPr>
          <w:rFonts w:ascii="黑体" w:hAnsi="黑体" w:eastAsia="黑体" w:cs="黑体"/>
          <w:position w:val="1"/>
          <w:sz w:val="20"/>
          <w:szCs w:val="20"/>
          <w:lang w:eastAsia="zh-CN"/>
        </w:rPr>
        <w:t xml:space="preserve">     </w:t>
      </w:r>
      <w:r>
        <w:rPr>
          <w:rFonts w:ascii="Times New Roman" w:hAnsi="Times New Roman" w:eastAsia="黑体" w:cs="Times New Roman"/>
          <w:position w:val="1"/>
          <w:sz w:val="20"/>
          <w:szCs w:val="20"/>
          <w:lang w:eastAsia="zh-CN"/>
        </w:rPr>
        <w:t xml:space="preserve"> </w:t>
      </w:r>
      <w:r>
        <w:rPr>
          <w:rFonts w:ascii="Times New Roman" w:hAnsi="Times New Roman" w:eastAsia="宋体" w:cs="Times New Roman"/>
          <w:spacing w:val="12"/>
          <w:position w:val="-4"/>
          <w:sz w:val="22"/>
          <w:szCs w:val="32"/>
          <w:lang w:eastAsia="zh-CN"/>
        </w:rPr>
        <w:t xml:space="preserve">    2.</w:t>
      </w:r>
      <w:r>
        <w:rPr>
          <w:rFonts w:hint="eastAsia" w:ascii="Times New Roman" w:hAnsi="Times New Roman" w:eastAsia="宋体" w:cs="Times New Roman"/>
          <w:spacing w:val="12"/>
          <w:position w:val="-4"/>
          <w:sz w:val="22"/>
          <w:szCs w:val="32"/>
          <w:lang w:eastAsia="zh-CN"/>
        </w:rPr>
        <w:t xml:space="preserve"> </w:t>
      </w:r>
      <w:r>
        <w:rPr>
          <w:rFonts w:hint="eastAsia" w:ascii="宋体" w:hAnsi="宋体" w:eastAsia="宋体" w:cs="宋体"/>
          <w:spacing w:val="12"/>
          <w:position w:val="-4"/>
          <w:sz w:val="22"/>
          <w:szCs w:val="32"/>
          <w:lang w:eastAsia="zh-CN"/>
        </w:rPr>
        <w:t>感叹句</w:t>
      </w:r>
    </w:p>
    <w:p w14:paraId="789EEB6A">
      <w:pPr>
        <w:spacing w:line="34" w:lineRule="exact"/>
        <w:rPr>
          <w:lang w:eastAsia="zh-CN"/>
        </w:rPr>
      </w:pPr>
    </w:p>
    <w:p w14:paraId="20770E5A">
      <w:pPr>
        <w:spacing w:line="34" w:lineRule="exact"/>
        <w:rPr>
          <w:lang w:eastAsia="zh-CN"/>
        </w:rPr>
        <w:sectPr>
          <w:pgSz w:w="12240" w:h="17180"/>
          <w:pgMar w:top="45" w:right="1010" w:bottom="0" w:left="880" w:header="0" w:footer="0" w:gutter="0"/>
          <w:cols w:equalWidth="0" w:num="1">
            <w:col w:w="10350"/>
          </w:cols>
        </w:sectPr>
      </w:pPr>
    </w:p>
    <w:p w14:paraId="1E0475B7">
      <w:pPr>
        <w:spacing w:before="39" w:line="313" w:lineRule="auto"/>
        <w:ind w:left="329" w:right="170" w:firstLine="459"/>
        <w:rPr>
          <w:rFonts w:ascii="宋体" w:hAnsi="宋体" w:eastAsia="宋体" w:cs="宋体"/>
          <w:sz w:val="20"/>
          <w:szCs w:val="20"/>
          <w:lang w:eastAsia="zh-CN"/>
        </w:rPr>
      </w:pPr>
      <w:r>
        <w:rPr>
          <w:rFonts w:ascii="宋体" w:hAnsi="宋体" w:eastAsia="宋体" w:cs="宋体"/>
          <w:spacing w:val="12"/>
          <w:sz w:val="20"/>
          <w:szCs w:val="20"/>
          <w:lang w:eastAsia="zh-CN"/>
        </w:rPr>
        <w:t>祈使句常以动词的原形起首，常用来表示命令、</w:t>
      </w:r>
      <w:r>
        <w:rPr>
          <w:rFonts w:ascii="宋体" w:hAnsi="宋体" w:eastAsia="宋体" w:cs="宋体"/>
          <w:spacing w:val="7"/>
          <w:sz w:val="20"/>
          <w:szCs w:val="20"/>
          <w:lang w:eastAsia="zh-CN"/>
        </w:rPr>
        <w:t xml:space="preserve"> </w:t>
      </w:r>
      <w:r>
        <w:rPr>
          <w:rFonts w:ascii="宋体" w:hAnsi="宋体" w:eastAsia="宋体" w:cs="宋体"/>
          <w:spacing w:val="-14"/>
          <w:sz w:val="20"/>
          <w:szCs w:val="20"/>
          <w:lang w:eastAsia="zh-CN"/>
        </w:rPr>
        <w:t>请求、叮嘱、号召等。</w:t>
      </w:r>
    </w:p>
    <w:p w14:paraId="5AC0CA36">
      <w:pPr>
        <w:spacing w:before="1" w:line="219" w:lineRule="auto"/>
        <w:ind w:firstLine="323" w:firstLineChars="147"/>
        <w:outlineLvl w:val="4"/>
        <w:rPr>
          <w:rFonts w:ascii="Times New Roman" w:hAnsi="Times New Roman" w:eastAsia="宋体" w:cs="Times New Roman"/>
          <w:sz w:val="20"/>
          <w:szCs w:val="20"/>
          <w:lang w:eastAsia="zh-CN"/>
        </w:rPr>
      </w:pPr>
      <w:r>
        <w:rPr>
          <w:rFonts w:ascii="Times New Roman" w:hAnsi="Times New Roman" w:eastAsia="宋体" w:cs="Times New Roman"/>
          <w:bCs/>
          <w:spacing w:val="10"/>
          <w:sz w:val="20"/>
          <w:szCs w:val="20"/>
          <w:lang w:eastAsia="zh-CN"/>
        </w:rPr>
        <w:t>(1)祈使句的否定式一般在谓语动词原形前加</w:t>
      </w:r>
      <w:r>
        <w:rPr>
          <w:rFonts w:ascii="Times New Roman" w:hAnsi="Times New Roman" w:eastAsia="宋体" w:cs="Times New Roman"/>
          <w:spacing w:val="-39"/>
          <w:sz w:val="20"/>
          <w:szCs w:val="20"/>
          <w:lang w:eastAsia="zh-CN"/>
        </w:rPr>
        <w:t xml:space="preserve"> </w:t>
      </w:r>
      <w:r>
        <w:rPr>
          <w:rFonts w:ascii="Times New Roman" w:hAnsi="Times New Roman" w:eastAsia="宋体" w:cs="Times New Roman"/>
          <w:bCs/>
          <w:sz w:val="20"/>
          <w:szCs w:val="20"/>
          <w:lang w:eastAsia="zh-CN"/>
        </w:rPr>
        <w:t>don</w:t>
      </w:r>
      <w:r>
        <w:rPr>
          <w:rFonts w:ascii="Times New Roman" w:hAnsi="Times New Roman" w:eastAsia="宋体" w:cs="Times New Roman"/>
          <w:bCs/>
          <w:spacing w:val="10"/>
          <w:sz w:val="20"/>
          <w:szCs w:val="20"/>
          <w:lang w:eastAsia="zh-CN"/>
        </w:rPr>
        <w:t>'t</w:t>
      </w:r>
    </w:p>
    <w:p w14:paraId="4897F634">
      <w:pPr>
        <w:pStyle w:val="2"/>
        <w:spacing w:before="109" w:line="223" w:lineRule="auto"/>
        <w:ind w:left="329"/>
      </w:pPr>
      <w:r>
        <w:rPr>
          <w:rFonts w:eastAsia="宋体"/>
          <w:spacing w:val="-2"/>
        </w:rPr>
        <w:t>或</w:t>
      </w:r>
      <w:r>
        <w:rPr>
          <w:rFonts w:eastAsia="宋体"/>
          <w:spacing w:val="-50"/>
        </w:rPr>
        <w:t xml:space="preserve"> </w:t>
      </w:r>
      <w:r>
        <w:rPr>
          <w:spacing w:val="-2"/>
        </w:rPr>
        <w:t>never</w:t>
      </w:r>
    </w:p>
    <w:p w14:paraId="33130227">
      <w:pPr>
        <w:spacing w:before="118" w:line="214" w:lineRule="auto"/>
        <w:ind w:left="329"/>
        <w:rPr>
          <w:rFonts w:ascii="Times New Roman" w:hAnsi="Times New Roman" w:eastAsia="宋体" w:cs="Times New Roman"/>
          <w:sz w:val="20"/>
          <w:szCs w:val="20"/>
        </w:rPr>
      </w:pPr>
      <w:r>
        <w:rPr>
          <w:rFonts w:ascii="Times New Roman" w:hAnsi="Times New Roman" w:eastAsia="宋体" w:cs="Times New Roman"/>
          <w:spacing w:val="-4"/>
          <w:sz w:val="20"/>
          <w:szCs w:val="20"/>
          <w:u w:val="single"/>
        </w:rPr>
        <w:t>Don</w:t>
      </w:r>
      <w:r>
        <w:rPr>
          <w:rFonts w:ascii="Times New Roman" w:hAnsi="Times New Roman" w:eastAsia="宋体" w:cs="Times New Roman"/>
          <w:spacing w:val="-4"/>
          <w:sz w:val="20"/>
          <w:szCs w:val="20"/>
          <w:u w:val="single"/>
          <w:lang w:eastAsia="zh-CN"/>
        </w:rPr>
        <w:t>’</w:t>
      </w:r>
      <w:r>
        <w:rPr>
          <w:rFonts w:ascii="Times New Roman" w:hAnsi="Times New Roman" w:eastAsia="宋体" w:cs="Times New Roman"/>
          <w:spacing w:val="-4"/>
          <w:sz w:val="20"/>
          <w:szCs w:val="20"/>
          <w:u w:val="single"/>
        </w:rPr>
        <w:t>t</w:t>
      </w:r>
      <w:r>
        <w:rPr>
          <w:rFonts w:ascii="Times New Roman" w:hAnsi="Times New Roman" w:eastAsia="宋体" w:cs="Times New Roman"/>
          <w:spacing w:val="-4"/>
          <w:sz w:val="20"/>
          <w:szCs w:val="20"/>
        </w:rPr>
        <w:t xml:space="preserve"> ever do that agai</w:t>
      </w:r>
      <w:r>
        <w:rPr>
          <w:rFonts w:ascii="Times New Roman" w:hAnsi="Times New Roman" w:eastAsia="宋体" w:cs="Times New Roman"/>
          <w:spacing w:val="-5"/>
          <w:sz w:val="20"/>
          <w:szCs w:val="20"/>
        </w:rPr>
        <w:t>n!</w:t>
      </w:r>
      <w:r>
        <w:rPr>
          <w:rFonts w:ascii="Times New Roman" w:hAnsi="Times New Roman" w:eastAsia="宋体" w:cs="Times New Roman"/>
          <w:spacing w:val="-35"/>
          <w:sz w:val="20"/>
          <w:szCs w:val="20"/>
        </w:rPr>
        <w:t xml:space="preserve"> </w:t>
      </w:r>
      <w:r>
        <w:rPr>
          <w:rFonts w:hint="eastAsia" w:ascii="Times New Roman" w:hAnsi="Times New Roman" w:eastAsia="宋体" w:cs="Times New Roman"/>
          <w:spacing w:val="-35"/>
          <w:sz w:val="20"/>
          <w:szCs w:val="20"/>
          <w:lang w:eastAsia="zh-CN"/>
        </w:rPr>
        <w:t xml:space="preserve">        </w:t>
      </w:r>
      <w:r>
        <w:rPr>
          <w:rFonts w:ascii="Times New Roman" w:hAnsi="Times New Roman" w:eastAsia="宋体" w:cs="Times New Roman"/>
          <w:spacing w:val="-5"/>
          <w:sz w:val="20"/>
          <w:szCs w:val="20"/>
        </w:rPr>
        <w:t>再也不要干那种事!</w:t>
      </w:r>
    </w:p>
    <w:p w14:paraId="70D8A5D3">
      <w:pPr>
        <w:pStyle w:val="2"/>
        <w:spacing w:before="185" w:line="220" w:lineRule="auto"/>
        <w:ind w:firstLine="300" w:firstLineChars="150"/>
        <w:rPr>
          <w:rFonts w:eastAsia="宋体"/>
        </w:rPr>
      </w:pPr>
      <w:r>
        <w:rPr>
          <w:rFonts w:eastAsiaTheme="minorEastAsia"/>
          <w:lang w:eastAsia="zh-CN"/>
        </w:rPr>
        <w:t xml:space="preserve">_________ </w:t>
      </w:r>
      <w:r>
        <w:t>come</w:t>
      </w:r>
      <w:r>
        <w:rPr>
          <w:spacing w:val="48"/>
          <w:w w:val="101"/>
        </w:rPr>
        <w:t xml:space="preserve"> </w:t>
      </w:r>
      <w:r>
        <w:t>late</w:t>
      </w:r>
      <w:r>
        <w:rPr>
          <w:spacing w:val="3"/>
        </w:rPr>
        <w:t>.</w:t>
      </w:r>
      <w:r>
        <w:rPr>
          <w:rFonts w:hint="eastAsia" w:eastAsiaTheme="minorEastAsia"/>
          <w:spacing w:val="3"/>
          <w:lang w:eastAsia="zh-CN"/>
        </w:rPr>
        <w:t xml:space="preserve">    </w:t>
      </w:r>
      <w:r>
        <w:rPr>
          <w:rFonts w:eastAsia="宋体"/>
          <w:spacing w:val="3"/>
        </w:rPr>
        <w:t>绝不要迟到。</w:t>
      </w:r>
    </w:p>
    <w:p w14:paraId="1F78E207">
      <w:pPr>
        <w:spacing w:before="49" w:line="219" w:lineRule="auto"/>
        <w:ind w:firstLine="294" w:firstLineChars="147"/>
        <w:outlineLvl w:val="4"/>
        <w:rPr>
          <w:rFonts w:ascii="Times New Roman" w:hAnsi="Times New Roman" w:eastAsia="宋体" w:cs="Times New Roman"/>
          <w:sz w:val="20"/>
          <w:szCs w:val="20"/>
        </w:rPr>
      </w:pPr>
      <w:r>
        <w:rPr>
          <w:rFonts w:ascii="Times New Roman" w:hAnsi="Times New Roman" w:eastAsia="宋体" w:cs="Times New Roman"/>
          <w:bCs/>
          <w:sz w:val="20"/>
          <w:szCs w:val="20"/>
        </w:rPr>
        <w:t>(2)</w:t>
      </w:r>
      <w:r>
        <w:rPr>
          <w:rFonts w:hint="eastAsia" w:ascii="Times New Roman" w:hAnsi="Times New Roman" w:eastAsia="宋体" w:cs="Times New Roman"/>
          <w:bCs/>
          <w:sz w:val="20"/>
          <w:szCs w:val="20"/>
          <w:lang w:eastAsia="zh-CN"/>
        </w:rPr>
        <w:t xml:space="preserve"> </w:t>
      </w:r>
      <w:r>
        <w:rPr>
          <w:rFonts w:ascii="Times New Roman" w:hAnsi="Times New Roman" w:eastAsia="宋体" w:cs="Times New Roman"/>
          <w:bCs/>
          <w:sz w:val="20"/>
          <w:szCs w:val="20"/>
        </w:rPr>
        <w:t>“Do</w:t>
      </w:r>
      <w:r>
        <w:rPr>
          <w:rFonts w:hint="eastAsia" w:ascii="Times New Roman" w:hAnsi="Times New Roman" w:eastAsia="宋体" w:cs="Times New Roman"/>
          <w:bCs/>
          <w:sz w:val="20"/>
          <w:szCs w:val="20"/>
          <w:lang w:eastAsia="zh-CN"/>
        </w:rPr>
        <w:t xml:space="preserve"> </w:t>
      </w:r>
      <w:r>
        <w:rPr>
          <w:rFonts w:ascii="Times New Roman" w:hAnsi="Times New Roman" w:eastAsia="宋体" w:cs="Times New Roman"/>
          <w:bCs/>
          <w:sz w:val="20"/>
          <w:szCs w:val="20"/>
        </w:rPr>
        <w:t>+</w:t>
      </w:r>
      <w:r>
        <w:rPr>
          <w:rFonts w:hint="eastAsia" w:ascii="Times New Roman" w:hAnsi="Times New Roman" w:eastAsia="宋体" w:cs="Times New Roman"/>
          <w:bCs/>
          <w:sz w:val="20"/>
          <w:szCs w:val="20"/>
          <w:lang w:eastAsia="zh-CN"/>
        </w:rPr>
        <w:t xml:space="preserve"> </w:t>
      </w:r>
      <w:r>
        <w:rPr>
          <w:rFonts w:ascii="Times New Roman" w:hAnsi="Times New Roman" w:eastAsia="宋体" w:cs="Times New Roman"/>
          <w:bCs/>
          <w:sz w:val="20"/>
          <w:szCs w:val="20"/>
        </w:rPr>
        <w:t>肯定祈使句”</w:t>
      </w:r>
      <w:r>
        <w:rPr>
          <w:rFonts w:hint="eastAsia" w:ascii="Times New Roman" w:hAnsi="Times New Roman" w:eastAsia="宋体" w:cs="Times New Roman"/>
          <w:bCs/>
          <w:sz w:val="20"/>
          <w:szCs w:val="20"/>
          <w:lang w:eastAsia="zh-CN"/>
        </w:rPr>
        <w:t xml:space="preserve"> </w:t>
      </w:r>
      <w:r>
        <w:rPr>
          <w:rFonts w:ascii="Times New Roman" w:hAnsi="Times New Roman" w:eastAsia="宋体" w:cs="Times New Roman"/>
          <w:bCs/>
          <w:sz w:val="20"/>
          <w:szCs w:val="20"/>
        </w:rPr>
        <w:t>用来加强语气</w:t>
      </w:r>
    </w:p>
    <w:p w14:paraId="1D182EA6">
      <w:pPr>
        <w:pStyle w:val="2"/>
        <w:spacing w:before="153" w:line="192" w:lineRule="auto"/>
        <w:ind w:left="329"/>
      </w:pPr>
      <w:r>
        <w:rPr>
          <w:spacing w:val="-1"/>
        </w:rPr>
        <w:t>Do</w:t>
      </w:r>
      <w:r>
        <w:rPr>
          <w:spacing w:val="61"/>
          <w:w w:val="101"/>
        </w:rPr>
        <w:t xml:space="preserve"> </w:t>
      </w:r>
      <w:r>
        <w:rPr>
          <w:spacing w:val="-1"/>
        </w:rPr>
        <w:t>give</w:t>
      </w:r>
      <w:r>
        <w:rPr>
          <w:spacing w:val="44"/>
          <w:w w:val="101"/>
        </w:rPr>
        <w:t xml:space="preserve"> </w:t>
      </w:r>
      <w:r>
        <w:rPr>
          <w:spacing w:val="-1"/>
        </w:rPr>
        <w:t>my</w:t>
      </w:r>
      <w:r>
        <w:rPr>
          <w:spacing w:val="44"/>
        </w:rPr>
        <w:t xml:space="preserve"> </w:t>
      </w:r>
      <w:r>
        <w:rPr>
          <w:spacing w:val="-1"/>
        </w:rPr>
        <w:t>regards</w:t>
      </w:r>
      <w:r>
        <w:rPr>
          <w:spacing w:val="45"/>
        </w:rPr>
        <w:t xml:space="preserve"> </w:t>
      </w:r>
      <w:r>
        <w:rPr>
          <w:spacing w:val="-1"/>
        </w:rPr>
        <w:t>to</w:t>
      </w:r>
      <w:r>
        <w:rPr>
          <w:spacing w:val="44"/>
          <w:w w:val="101"/>
        </w:rPr>
        <w:t xml:space="preserve"> </w:t>
      </w:r>
      <w:r>
        <w:rPr>
          <w:spacing w:val="-1"/>
        </w:rPr>
        <w:t>your</w:t>
      </w:r>
      <w:r>
        <w:rPr>
          <w:spacing w:val="41"/>
          <w:w w:val="101"/>
        </w:rPr>
        <w:t xml:space="preserve"> </w:t>
      </w:r>
      <w:r>
        <w:rPr>
          <w:spacing w:val="-1"/>
        </w:rPr>
        <w:t>parents!</w:t>
      </w:r>
    </w:p>
    <w:p w14:paraId="36422F2B">
      <w:pPr>
        <w:spacing w:before="128" w:line="219" w:lineRule="auto"/>
        <w:ind w:left="329"/>
        <w:rPr>
          <w:rFonts w:ascii="宋体" w:hAnsi="宋体" w:eastAsia="宋体" w:cs="宋体"/>
          <w:sz w:val="20"/>
          <w:szCs w:val="20"/>
        </w:rPr>
      </w:pPr>
      <w:r>
        <w:rPr>
          <w:rFonts w:ascii="宋体" w:hAnsi="宋体" w:eastAsia="宋体" w:cs="宋体"/>
          <w:spacing w:val="9"/>
          <w:sz w:val="20"/>
          <w:szCs w:val="20"/>
        </w:rPr>
        <w:t>务必代我向你父母问好!</w:t>
      </w:r>
    </w:p>
    <w:p w14:paraId="53E448D3">
      <w:pPr>
        <w:spacing w:before="110" w:line="219" w:lineRule="auto"/>
        <w:ind w:firstLine="226" w:firstLineChars="100"/>
        <w:outlineLvl w:val="4"/>
        <w:rPr>
          <w:rFonts w:ascii="宋体" w:hAnsi="宋体" w:eastAsia="宋体" w:cs="宋体"/>
          <w:sz w:val="20"/>
          <w:szCs w:val="20"/>
          <w:lang w:eastAsia="zh-CN"/>
        </w:rPr>
      </w:pPr>
      <w:r>
        <w:rPr>
          <w:rFonts w:ascii="宋体" w:hAnsi="宋体" w:eastAsia="宋体" w:cs="宋体"/>
          <w:bCs/>
          <w:spacing w:val="13"/>
          <w:sz w:val="20"/>
          <w:szCs w:val="20"/>
          <w:lang w:eastAsia="zh-CN"/>
        </w:rPr>
        <w:t>(3)祈使句用于并列结构，表示条件意义</w:t>
      </w:r>
    </w:p>
    <w:p w14:paraId="145605B6">
      <w:pPr>
        <w:pStyle w:val="2"/>
        <w:spacing w:before="154" w:line="192" w:lineRule="auto"/>
        <w:ind w:left="329"/>
      </w:pPr>
      <w:r>
        <w:rPr>
          <w:rFonts w:hint="eastAsia" w:eastAsiaTheme="minorEastAsia"/>
          <w:spacing w:val="-1"/>
          <w:lang w:eastAsia="zh-CN"/>
        </w:rPr>
        <w:t>___________________</w:t>
      </w:r>
      <w:r>
        <w:rPr>
          <w:spacing w:val="-1"/>
        </w:rPr>
        <w:t>,</w:t>
      </w:r>
      <w:r>
        <w:rPr>
          <w:spacing w:val="10"/>
        </w:rPr>
        <w:t xml:space="preserve">  </w:t>
      </w:r>
      <w:r>
        <w:rPr>
          <w:spacing w:val="-1"/>
          <w:u w:val="single"/>
        </w:rPr>
        <w:t>and</w:t>
      </w:r>
      <w:r>
        <w:rPr>
          <w:spacing w:val="6"/>
        </w:rPr>
        <w:t xml:space="preserve">  </w:t>
      </w:r>
      <w:r>
        <w:rPr>
          <w:spacing w:val="-1"/>
        </w:rPr>
        <w:t>he'll  tak</w:t>
      </w:r>
      <w:r>
        <w:rPr>
          <w:spacing w:val="-2"/>
        </w:rPr>
        <w:t>e  a  yard.</w:t>
      </w:r>
    </w:p>
    <w:p w14:paraId="6BB0A6A7">
      <w:pPr>
        <w:spacing w:before="127" w:line="219" w:lineRule="auto"/>
        <w:ind w:left="329"/>
        <w:rPr>
          <w:rFonts w:ascii="宋体" w:hAnsi="宋体" w:eastAsia="宋体" w:cs="宋体"/>
          <w:sz w:val="20"/>
          <w:szCs w:val="20"/>
        </w:rPr>
      </w:pPr>
      <w:r>
        <w:rPr>
          <w:rFonts w:ascii="宋体" w:hAnsi="宋体" w:eastAsia="宋体" w:cs="宋体"/>
          <w:spacing w:val="7"/>
          <w:sz w:val="20"/>
          <w:szCs w:val="20"/>
        </w:rPr>
        <w:t>得寸进尺。</w:t>
      </w:r>
    </w:p>
    <w:p w14:paraId="7D6BEA5E">
      <w:pPr>
        <w:pStyle w:val="2"/>
        <w:spacing w:before="141" w:line="192" w:lineRule="auto"/>
        <w:ind w:left="329"/>
      </w:pPr>
      <w:r>
        <w:rPr>
          <w:u w:val="single"/>
        </w:rPr>
        <w:t>Work</w:t>
      </w:r>
      <w:r>
        <w:rPr>
          <w:spacing w:val="13"/>
          <w:u w:val="single"/>
        </w:rPr>
        <w:t xml:space="preserve">  </w:t>
      </w:r>
      <w:r>
        <w:rPr>
          <w:u w:val="single"/>
        </w:rPr>
        <w:t>harder</w:t>
      </w:r>
      <w:r>
        <w:t>,</w:t>
      </w:r>
      <w:r>
        <w:rPr>
          <w:rFonts w:hint="eastAsia" w:eastAsiaTheme="minorEastAsia"/>
          <w:lang w:eastAsia="zh-CN"/>
        </w:rPr>
        <w:t xml:space="preserve"> </w:t>
      </w:r>
      <w:r>
        <w:t>or  you</w:t>
      </w:r>
      <w:r>
        <w:rPr>
          <w:spacing w:val="9"/>
        </w:rPr>
        <w:t xml:space="preserve">  </w:t>
      </w:r>
      <w:r>
        <w:t>won't</w:t>
      </w:r>
      <w:r>
        <w:rPr>
          <w:spacing w:val="9"/>
        </w:rPr>
        <w:t xml:space="preserve">  </w:t>
      </w:r>
      <w:r>
        <w:t>pass</w:t>
      </w:r>
      <w:r>
        <w:rPr>
          <w:spacing w:val="10"/>
        </w:rPr>
        <w:t xml:space="preserve">  </w:t>
      </w:r>
      <w:r>
        <w:t>t</w:t>
      </w:r>
      <w:r>
        <w:rPr>
          <w:spacing w:val="-1"/>
        </w:rPr>
        <w:t>he</w:t>
      </w:r>
      <w:r>
        <w:rPr>
          <w:spacing w:val="13"/>
          <w:w w:val="101"/>
        </w:rPr>
        <w:t xml:space="preserve">  </w:t>
      </w:r>
      <w:r>
        <w:rPr>
          <w:spacing w:val="-1"/>
        </w:rPr>
        <w:t>exam.</w:t>
      </w:r>
    </w:p>
    <w:p w14:paraId="0EFAE372">
      <w:pPr>
        <w:spacing w:before="138" w:line="196" w:lineRule="auto"/>
        <w:ind w:left="329"/>
        <w:rPr>
          <w:rFonts w:ascii="宋体" w:hAnsi="宋体" w:eastAsia="宋体" w:cs="宋体"/>
          <w:sz w:val="20"/>
          <w:szCs w:val="20"/>
          <w:lang w:eastAsia="zh-CN"/>
        </w:rPr>
      </w:pPr>
      <w:r>
        <w:rPr>
          <w:rFonts w:ascii="宋体" w:hAnsi="宋体" w:eastAsia="宋体" w:cs="宋体"/>
          <w:sz w:val="20"/>
          <w:szCs w:val="20"/>
          <w:lang w:eastAsia="zh-CN"/>
        </w:rPr>
        <w:t>再努力些，否则考试就通不过了。</w:t>
      </w:r>
    </w:p>
    <w:p w14:paraId="06942CD9">
      <w:pPr>
        <w:spacing w:line="14" w:lineRule="auto"/>
        <w:rPr>
          <w:sz w:val="2"/>
          <w:lang w:eastAsia="zh-CN"/>
        </w:rPr>
      </w:pPr>
      <w:r>
        <w:rPr>
          <w:rFonts w:eastAsia="Arial"/>
          <w:sz w:val="2"/>
          <w:szCs w:val="2"/>
          <w:lang w:eastAsia="zh-CN"/>
        </w:rPr>
        <w:br w:type="column"/>
      </w:r>
    </w:p>
    <w:p w14:paraId="1D8467F4">
      <w:pPr>
        <w:pStyle w:val="2"/>
        <w:spacing w:before="39" w:line="317" w:lineRule="auto"/>
        <w:ind w:right="8" w:firstLine="439"/>
        <w:rPr>
          <w:rFonts w:ascii="宋体" w:hAnsi="宋体" w:eastAsia="宋体" w:cs="宋体"/>
          <w:lang w:eastAsia="zh-CN"/>
        </w:rPr>
      </w:pPr>
      <w:r>
        <w:rPr>
          <w:rFonts w:ascii="宋体" w:hAnsi="宋体" w:eastAsia="宋体" w:cs="宋体"/>
          <w:spacing w:val="19"/>
          <w:lang w:eastAsia="zh-CN"/>
        </w:rPr>
        <w:t>感叹句主要用来表示说话人说话时的惊异、喜</w:t>
      </w:r>
      <w:r>
        <w:rPr>
          <w:rFonts w:ascii="宋体" w:hAnsi="宋体" w:eastAsia="宋体" w:cs="宋体"/>
          <w:lang w:eastAsia="zh-CN"/>
        </w:rPr>
        <w:t xml:space="preserve"> </w:t>
      </w:r>
      <w:r>
        <w:rPr>
          <w:rFonts w:ascii="宋体" w:hAnsi="宋体" w:eastAsia="宋体" w:cs="宋体"/>
          <w:spacing w:val="-6"/>
          <w:lang w:eastAsia="zh-CN"/>
        </w:rPr>
        <w:t>悦、赞赏、气愤等情绪，它通常由</w:t>
      </w:r>
      <w:r>
        <w:rPr>
          <w:rFonts w:hint="eastAsia" w:ascii="宋体" w:hAnsi="宋体" w:eastAsia="宋体" w:cs="宋体"/>
          <w:spacing w:val="-6"/>
          <w:lang w:eastAsia="zh-CN"/>
        </w:rPr>
        <w:t xml:space="preserve"> </w:t>
      </w:r>
      <w:r>
        <w:rPr>
          <w:spacing w:val="-6"/>
          <w:lang w:eastAsia="zh-CN"/>
        </w:rPr>
        <w:t>what</w:t>
      </w:r>
      <w:r>
        <w:rPr>
          <w:spacing w:val="40"/>
          <w:w w:val="101"/>
          <w:lang w:eastAsia="zh-CN"/>
        </w:rPr>
        <w:t xml:space="preserve"> </w:t>
      </w:r>
      <w:r>
        <w:rPr>
          <w:rFonts w:ascii="宋体" w:hAnsi="宋体" w:eastAsia="宋体" w:cs="宋体"/>
          <w:spacing w:val="-6"/>
          <w:lang w:eastAsia="zh-CN"/>
        </w:rPr>
        <w:t>或</w:t>
      </w:r>
      <w:r>
        <w:rPr>
          <w:rFonts w:ascii="宋体" w:hAnsi="宋体" w:eastAsia="宋体" w:cs="宋体"/>
          <w:spacing w:val="-40"/>
          <w:lang w:eastAsia="zh-CN"/>
        </w:rPr>
        <w:t xml:space="preserve"> </w:t>
      </w:r>
      <w:r>
        <w:rPr>
          <w:spacing w:val="-6"/>
          <w:lang w:eastAsia="zh-CN"/>
        </w:rPr>
        <w:t>how</w:t>
      </w:r>
      <w:r>
        <w:rPr>
          <w:spacing w:val="27"/>
          <w:lang w:eastAsia="zh-CN"/>
        </w:rPr>
        <w:t xml:space="preserve"> </w:t>
      </w:r>
      <w:r>
        <w:rPr>
          <w:rFonts w:ascii="宋体" w:hAnsi="宋体" w:eastAsia="宋体" w:cs="宋体"/>
          <w:spacing w:val="-6"/>
          <w:lang w:eastAsia="zh-CN"/>
        </w:rPr>
        <w:t>来引导。</w:t>
      </w:r>
    </w:p>
    <w:p w14:paraId="307D77BD">
      <w:pPr>
        <w:spacing w:line="218" w:lineRule="auto"/>
        <w:ind w:left="62"/>
        <w:rPr>
          <w:rFonts w:ascii="宋体" w:hAnsi="宋体" w:eastAsia="宋体" w:cs="宋体"/>
          <w:sz w:val="20"/>
          <w:szCs w:val="20"/>
        </w:rPr>
      </w:pPr>
      <w:r>
        <w:rPr>
          <w:rFonts w:ascii="宋体" w:hAnsi="宋体" w:eastAsia="宋体" w:cs="宋体"/>
          <w:bCs/>
          <w:spacing w:val="25"/>
          <w:sz w:val="20"/>
          <w:szCs w:val="20"/>
        </w:rPr>
        <w:t>(1)基本形式</w:t>
      </w:r>
    </w:p>
    <w:p w14:paraId="6D02412A">
      <w:pPr>
        <w:pStyle w:val="2"/>
        <w:spacing w:before="83" w:line="293" w:lineRule="auto"/>
        <w:ind w:left="189" w:right="780" w:hanging="189"/>
      </w:pPr>
      <w:r>
        <w:rPr>
          <w:rFonts w:ascii="宋体" w:hAnsi="宋体" w:eastAsia="宋体" w:cs="宋体"/>
          <w:spacing w:val="7"/>
        </w:rPr>
        <w:t>①</w:t>
      </w:r>
      <w:r>
        <w:t>What</w:t>
      </w:r>
      <w:r>
        <w:rPr>
          <w:rFonts w:hint="eastAsia" w:eastAsiaTheme="minorEastAsia"/>
          <w:lang w:eastAsia="zh-CN"/>
        </w:rPr>
        <w:t xml:space="preserve"> </w:t>
      </w:r>
      <w:r>
        <w:rPr>
          <w:spacing w:val="7"/>
        </w:rPr>
        <w:t>(+a/</w:t>
      </w:r>
      <w:r>
        <w:t>an</w:t>
      </w:r>
      <w:r>
        <w:rPr>
          <w:spacing w:val="7"/>
        </w:rPr>
        <w:t>)</w:t>
      </w:r>
      <w:r>
        <w:rPr>
          <w:rFonts w:hint="eastAsia" w:eastAsiaTheme="minorEastAsia"/>
          <w:spacing w:val="7"/>
          <w:lang w:eastAsia="zh-CN"/>
        </w:rPr>
        <w:t xml:space="preserve"> </w:t>
      </w:r>
      <w:r>
        <w:rPr>
          <w:spacing w:val="7"/>
        </w:rPr>
        <w:t xml:space="preserve">+  </w:t>
      </w:r>
      <w:r>
        <w:rPr>
          <w:rFonts w:ascii="宋体" w:hAnsi="宋体" w:eastAsia="宋体" w:cs="宋体"/>
          <w:spacing w:val="7"/>
        </w:rPr>
        <w:t xml:space="preserve">形容词+名词+主语+谓语!  </w:t>
      </w:r>
      <w:r>
        <w:t>What</w:t>
      </w:r>
      <w:r>
        <w:rPr>
          <w:spacing w:val="2"/>
        </w:rPr>
        <w:t xml:space="preserve">  </w:t>
      </w:r>
      <w:r>
        <w:t>a</w:t>
      </w:r>
      <w:r>
        <w:rPr>
          <w:spacing w:val="1"/>
        </w:rPr>
        <w:t xml:space="preserve">  </w:t>
      </w:r>
      <w:r>
        <w:t>clever</w:t>
      </w:r>
      <w:r>
        <w:rPr>
          <w:spacing w:val="45"/>
          <w:w w:val="101"/>
        </w:rPr>
        <w:t xml:space="preserve"> </w:t>
      </w:r>
      <w:r>
        <w:t>boy</w:t>
      </w:r>
      <w:r>
        <w:rPr>
          <w:spacing w:val="47"/>
        </w:rPr>
        <w:t xml:space="preserve"> </w:t>
      </w:r>
      <w:r>
        <w:t>he  is</w:t>
      </w:r>
      <w:r>
        <w:rPr>
          <w:spacing w:val="8"/>
        </w:rPr>
        <w:t>!</w:t>
      </w:r>
      <w:r>
        <w:rPr>
          <w:spacing w:val="39"/>
        </w:rPr>
        <w:t xml:space="preserve"> </w:t>
      </w:r>
      <w:r>
        <w:rPr>
          <w:rFonts w:ascii="宋体" w:hAnsi="宋体" w:eastAsia="宋体" w:cs="宋体"/>
          <w:spacing w:val="8"/>
        </w:rPr>
        <w:t>多聪明的男孩啊!</w:t>
      </w:r>
      <w:r>
        <w:rPr>
          <w:rFonts w:ascii="宋体" w:hAnsi="宋体" w:eastAsia="宋体" w:cs="宋体"/>
        </w:rPr>
        <w:t xml:space="preserve"> </w:t>
      </w:r>
      <w:r>
        <w:t>What  terrible  noise  t</w:t>
      </w:r>
      <w:r>
        <w:rPr>
          <w:spacing w:val="-1"/>
        </w:rPr>
        <w:t>hey  are  making!</w:t>
      </w:r>
    </w:p>
    <w:p w14:paraId="326310BB">
      <w:pPr>
        <w:spacing w:before="159" w:line="220" w:lineRule="auto"/>
        <w:ind w:left="189"/>
        <w:rPr>
          <w:rFonts w:hint="eastAsia" w:ascii="宋体" w:hAnsi="宋体" w:eastAsia="宋体" w:cs="宋体"/>
          <w:spacing w:val="9"/>
          <w:sz w:val="20"/>
          <w:szCs w:val="20"/>
          <w:lang w:eastAsia="zh-CN"/>
        </w:rPr>
      </w:pPr>
      <w:r>
        <w:rPr>
          <w:rFonts w:ascii="宋体" w:hAnsi="宋体" w:eastAsia="宋体" w:cs="宋体"/>
          <w:spacing w:val="9"/>
          <w:sz w:val="20"/>
          <w:szCs w:val="20"/>
          <w:lang w:eastAsia="zh-CN"/>
        </w:rPr>
        <w:t>他们发出的噪音太可怕了!</w:t>
      </w:r>
    </w:p>
    <w:p w14:paraId="097623CC">
      <w:pPr>
        <w:spacing w:before="158" w:line="219" w:lineRule="auto"/>
        <w:ind w:left="189"/>
        <w:rPr>
          <w:rFonts w:hint="eastAsia" w:ascii="宋体" w:hAnsi="宋体" w:eastAsia="宋体" w:cs="宋体"/>
          <w:spacing w:val="8"/>
          <w:sz w:val="20"/>
          <w:szCs w:val="20"/>
          <w:lang w:eastAsia="zh-CN"/>
        </w:rPr>
      </w:pPr>
      <w:r>
        <w:rPr>
          <w:rFonts w:hint="eastAsia" w:ascii="宋体" w:hAnsi="宋体" w:eastAsia="宋体" w:cs="宋体"/>
          <w:spacing w:val="8"/>
          <w:sz w:val="20"/>
          <w:szCs w:val="20"/>
          <w:u w:val="single"/>
          <w:lang w:eastAsia="zh-CN"/>
        </w:rPr>
        <w:t xml:space="preserve">                           </w:t>
      </w:r>
      <w:r>
        <w:rPr>
          <w:rFonts w:hint="eastAsia" w:ascii="宋体" w:hAnsi="宋体" w:eastAsia="宋体" w:cs="宋体"/>
          <w:spacing w:val="8"/>
          <w:sz w:val="20"/>
          <w:szCs w:val="20"/>
          <w:lang w:eastAsia="zh-CN"/>
        </w:rPr>
        <w:t>!</w:t>
      </w:r>
    </w:p>
    <w:p w14:paraId="288C0747">
      <w:pPr>
        <w:spacing w:before="158" w:line="219" w:lineRule="auto"/>
        <w:ind w:left="189"/>
        <w:rPr>
          <w:rFonts w:ascii="宋体" w:hAnsi="宋体" w:eastAsia="宋体" w:cs="宋体"/>
          <w:sz w:val="20"/>
          <w:szCs w:val="20"/>
        </w:rPr>
      </w:pPr>
      <w:r>
        <w:rPr>
          <w:rFonts w:ascii="宋体" w:hAnsi="宋体" w:eastAsia="宋体" w:cs="宋体"/>
          <w:spacing w:val="8"/>
          <w:sz w:val="20"/>
          <w:szCs w:val="20"/>
        </w:rPr>
        <w:t>你的想法真棒!</w:t>
      </w:r>
    </w:p>
    <w:p w14:paraId="12749FDA">
      <w:pPr>
        <w:spacing w:before="158" w:line="219" w:lineRule="auto"/>
        <w:ind w:left="189"/>
        <w:rPr>
          <w:rFonts w:hint="eastAsia" w:ascii="宋体" w:hAnsi="宋体" w:eastAsia="宋体" w:cs="宋体"/>
          <w:spacing w:val="9"/>
          <w:lang w:eastAsia="zh-CN"/>
        </w:rPr>
      </w:pPr>
      <w:r>
        <w:rPr>
          <w:rFonts w:ascii="宋体" w:hAnsi="宋体" w:eastAsia="宋体" w:cs="宋体"/>
          <w:spacing w:val="9"/>
        </w:rPr>
        <w:t>②</w:t>
      </w:r>
      <w:r>
        <w:rPr>
          <w:rFonts w:ascii="Times New Roman" w:hAnsi="Times New Roman" w:cs="Times New Roman"/>
        </w:rPr>
        <w:t>How</w:t>
      </w:r>
      <w:r>
        <w:rPr>
          <w:rFonts w:ascii="Times New Roman" w:hAnsi="Times New Roman" w:cs="Times New Roman"/>
          <w:spacing w:val="9"/>
        </w:rPr>
        <w:t xml:space="preserve">+ </w:t>
      </w:r>
      <w:r>
        <w:rPr>
          <w:rFonts w:ascii="Times New Roman" w:hAnsi="Times New Roman" w:eastAsia="宋体" w:cs="Times New Roman"/>
          <w:spacing w:val="9"/>
        </w:rPr>
        <w:t>形容词+</w:t>
      </w:r>
      <w:r>
        <w:rPr>
          <w:rFonts w:ascii="Times New Roman" w:hAnsi="Times New Roman" w:cs="Times New Roman"/>
          <w:spacing w:val="9"/>
        </w:rPr>
        <w:t>a/</w:t>
      </w:r>
      <w:r>
        <w:rPr>
          <w:rFonts w:ascii="Times New Roman" w:hAnsi="Times New Roman" w:cs="Times New Roman"/>
        </w:rPr>
        <w:t>an</w:t>
      </w:r>
      <w:r>
        <w:rPr>
          <w:rFonts w:ascii="Times New Roman" w:hAnsi="Times New Roman" w:cs="Times New Roman"/>
          <w:spacing w:val="9"/>
        </w:rPr>
        <w:t>+</w:t>
      </w:r>
      <w:r>
        <w:rPr>
          <w:spacing w:val="9"/>
        </w:rPr>
        <w:t xml:space="preserve"> </w:t>
      </w:r>
      <w:r>
        <w:rPr>
          <w:rFonts w:ascii="宋体" w:hAnsi="宋体" w:eastAsia="宋体" w:cs="宋体"/>
          <w:spacing w:val="9"/>
        </w:rPr>
        <w:t>单数可数名词+主语+谓语!</w:t>
      </w:r>
    </w:p>
    <w:p w14:paraId="7B6B6B51">
      <w:pPr>
        <w:spacing w:before="158" w:line="219" w:lineRule="auto"/>
        <w:ind w:left="189"/>
        <w:rPr>
          <w:rFonts w:hint="eastAsia" w:ascii="宋体" w:hAnsi="宋体" w:eastAsia="宋体" w:cs="宋体"/>
          <w:spacing w:val="9"/>
          <w:lang w:eastAsia="zh-CN"/>
        </w:rPr>
      </w:pPr>
      <w:r>
        <w:rPr>
          <w:rFonts w:hint="eastAsia" w:ascii="宋体" w:hAnsi="宋体" w:eastAsia="宋体" w:cs="宋体"/>
          <w:spacing w:val="8"/>
          <w:sz w:val="20"/>
          <w:szCs w:val="20"/>
          <w:u w:val="single"/>
          <w:lang w:eastAsia="zh-CN"/>
        </w:rPr>
        <w:t xml:space="preserve">                           </w:t>
      </w:r>
      <w:r>
        <w:rPr>
          <w:rFonts w:hint="eastAsia" w:ascii="宋体" w:hAnsi="宋体" w:eastAsia="宋体" w:cs="宋体"/>
          <w:spacing w:val="8"/>
          <w:sz w:val="20"/>
          <w:szCs w:val="20"/>
          <w:lang w:eastAsia="zh-CN"/>
        </w:rPr>
        <w:t>!</w:t>
      </w:r>
    </w:p>
    <w:p w14:paraId="6829812D">
      <w:pPr>
        <w:spacing w:before="38" w:line="220" w:lineRule="auto"/>
        <w:ind w:left="189"/>
        <w:rPr>
          <w:rFonts w:ascii="宋体" w:hAnsi="宋体" w:eastAsia="宋体" w:cs="宋体"/>
          <w:sz w:val="20"/>
          <w:szCs w:val="20"/>
          <w:lang w:eastAsia="zh-CN"/>
        </w:rPr>
      </w:pPr>
      <w:r>
        <w:rPr>
          <w:rFonts w:ascii="宋体" w:hAnsi="宋体" w:eastAsia="宋体" w:cs="宋体"/>
          <w:spacing w:val="9"/>
          <w:sz w:val="20"/>
          <w:szCs w:val="20"/>
          <w:lang w:eastAsia="zh-CN"/>
        </w:rPr>
        <w:t>那是一种多么怪的感觉啊!</w:t>
      </w:r>
    </w:p>
    <w:p w14:paraId="457AF7BB">
      <w:pPr>
        <w:pStyle w:val="2"/>
        <w:spacing w:before="99" w:line="217" w:lineRule="auto"/>
        <w:ind w:firstLine="216" w:firstLineChars="100"/>
        <w:rPr>
          <w:rFonts w:ascii="宋体" w:hAnsi="宋体" w:eastAsia="宋体" w:cs="宋体"/>
          <w:lang w:eastAsia="zh-CN"/>
        </w:rPr>
      </w:pPr>
      <w:r>
        <w:rPr>
          <w:rFonts w:ascii="宋体" w:hAnsi="宋体" w:eastAsia="宋体" w:cs="宋体"/>
          <w:spacing w:val="8"/>
          <w:lang w:eastAsia="zh-CN"/>
        </w:rPr>
        <w:t>③</w:t>
      </w:r>
      <w:r>
        <w:rPr>
          <w:rFonts w:hint="eastAsia" w:ascii="宋体" w:hAnsi="宋体" w:eastAsia="宋体" w:cs="宋体"/>
          <w:spacing w:val="8"/>
          <w:lang w:eastAsia="zh-CN"/>
        </w:rPr>
        <w:t xml:space="preserve"> </w:t>
      </w:r>
      <w:r>
        <w:rPr>
          <w:lang w:eastAsia="zh-CN"/>
        </w:rPr>
        <w:t>How</w:t>
      </w:r>
      <w:r>
        <w:rPr>
          <w:rFonts w:hint="eastAsia" w:eastAsiaTheme="minorEastAsia"/>
          <w:lang w:eastAsia="zh-CN"/>
        </w:rPr>
        <w:t xml:space="preserve"> </w:t>
      </w:r>
      <w:r>
        <w:rPr>
          <w:spacing w:val="8"/>
          <w:lang w:eastAsia="zh-CN"/>
        </w:rPr>
        <w:t xml:space="preserve">+ </w:t>
      </w:r>
      <w:r>
        <w:rPr>
          <w:rFonts w:ascii="宋体" w:hAnsi="宋体" w:eastAsia="宋体" w:cs="宋体"/>
          <w:spacing w:val="8"/>
          <w:lang w:eastAsia="zh-CN"/>
        </w:rPr>
        <w:t>形容词/副词+主语+谓语!</w:t>
      </w:r>
    </w:p>
    <w:p w14:paraId="28107381">
      <w:pPr>
        <w:pStyle w:val="2"/>
        <w:spacing w:before="124" w:line="198" w:lineRule="auto"/>
        <w:ind w:left="189"/>
        <w:rPr>
          <w:rFonts w:ascii="宋体" w:hAnsi="宋体" w:eastAsia="宋体" w:cs="宋体"/>
        </w:rPr>
      </w:pPr>
      <w:r>
        <w:t>How</w:t>
      </w:r>
      <w:r>
        <w:rPr>
          <w:spacing w:val="7"/>
        </w:rPr>
        <w:t xml:space="preserve">  </w:t>
      </w:r>
      <w:r>
        <w:t>clever</w:t>
      </w:r>
      <w:r>
        <w:rPr>
          <w:spacing w:val="52"/>
          <w:w w:val="101"/>
        </w:rPr>
        <w:t xml:space="preserve"> </w:t>
      </w:r>
      <w:r>
        <w:t>the</w:t>
      </w:r>
      <w:r>
        <w:rPr>
          <w:spacing w:val="48"/>
          <w:w w:val="101"/>
        </w:rPr>
        <w:t xml:space="preserve"> </w:t>
      </w:r>
      <w:r>
        <w:t>boy</w:t>
      </w:r>
      <w:r>
        <w:rPr>
          <w:spacing w:val="7"/>
        </w:rPr>
        <w:t xml:space="preserve">  </w:t>
      </w:r>
      <w:r>
        <w:t>is</w:t>
      </w:r>
      <w:r>
        <w:rPr>
          <w:spacing w:val="7"/>
        </w:rPr>
        <w:t>!</w:t>
      </w:r>
      <w:r>
        <w:rPr>
          <w:spacing w:val="38"/>
        </w:rPr>
        <w:t xml:space="preserve"> </w:t>
      </w:r>
      <w:r>
        <w:rPr>
          <w:rFonts w:ascii="宋体" w:hAnsi="宋体" w:eastAsia="宋体" w:cs="宋体"/>
          <w:spacing w:val="7"/>
        </w:rPr>
        <w:t>这个男孩太聪明了!</w:t>
      </w:r>
    </w:p>
    <w:p w14:paraId="2D93BBBC">
      <w:pPr>
        <w:spacing w:line="198" w:lineRule="auto"/>
        <w:rPr>
          <w:rFonts w:ascii="宋体" w:hAnsi="宋体" w:eastAsia="宋体" w:cs="宋体"/>
        </w:rPr>
        <w:sectPr>
          <w:type w:val="continuous"/>
          <w:pgSz w:w="12240" w:h="17180"/>
          <w:pgMar w:top="45" w:right="1010" w:bottom="0" w:left="880" w:header="0" w:footer="0" w:gutter="0"/>
          <w:cols w:equalWidth="0" w:num="2">
            <w:col w:w="5420" w:space="100"/>
            <w:col w:w="4830"/>
          </w:cols>
        </w:sectPr>
      </w:pPr>
    </w:p>
    <w:p w14:paraId="367D1527">
      <w:pPr>
        <w:spacing w:line="323" w:lineRule="auto"/>
        <w:rPr>
          <w:lang w:eastAsia="zh-CN"/>
        </w:rPr>
      </w:pPr>
    </w:p>
    <w:p w14:paraId="20151E6F">
      <w:pPr>
        <w:pStyle w:val="2"/>
        <w:spacing w:before="65" w:line="219" w:lineRule="auto"/>
        <w:ind w:left="240"/>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column">
                  <wp:posOffset>3219450</wp:posOffset>
                </wp:positionH>
                <wp:positionV relativeFrom="paragraph">
                  <wp:posOffset>35560</wp:posOffset>
                </wp:positionV>
                <wp:extent cx="3206750" cy="95821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3206750" cy="9582150"/>
                        </a:xfrm>
                        <a:prstGeom prst="rect">
                          <a:avLst/>
                        </a:prstGeom>
                        <a:noFill/>
                        <a:ln>
                          <a:noFill/>
                        </a:ln>
                      </wps:spPr>
                      <wps:txbx>
                        <w:txbxContent>
                          <w:p w14:paraId="4E0B9937">
                            <w:pPr>
                              <w:spacing w:before="20" w:line="219" w:lineRule="auto"/>
                              <w:ind w:left="330"/>
                              <w:rPr>
                                <w:rFonts w:hint="default" w:ascii="Times New Roman" w:hAnsi="Times New Roman" w:cs="Times New Roman"/>
                                <w:spacing w:val="-1"/>
                                <w:lang w:val="en-US" w:eastAsia="zh-CN"/>
                              </w:rPr>
                            </w:pPr>
                            <w:r>
                              <w:rPr>
                                <w:rFonts w:hint="default" w:ascii="Times New Roman" w:hAnsi="Times New Roman" w:cs="Times New Roman"/>
                                <w:u w:val="single"/>
                                <w:lang w:val="en-US" w:eastAsia="zh-CN"/>
                              </w:rPr>
                              <w:t xml:space="preserve">It is </w:t>
                            </w:r>
                            <w:r>
                              <w:rPr>
                                <w:rFonts w:hint="default" w:ascii="Times New Roman" w:hAnsi="Times New Roman" w:cs="Times New Roman"/>
                                <w:u w:val="single"/>
                              </w:rPr>
                              <w:t>the</w:t>
                            </w:r>
                            <w:r>
                              <w:rPr>
                                <w:rFonts w:hint="default" w:ascii="Times New Roman" w:hAnsi="Times New Roman" w:cs="Times New Roman"/>
                                <w:spacing w:val="47"/>
                                <w:w w:val="101"/>
                                <w:u w:val="single"/>
                              </w:rPr>
                              <w:t xml:space="preserve"> </w:t>
                            </w:r>
                            <w:r>
                              <w:rPr>
                                <w:rFonts w:hint="default" w:ascii="Times New Roman" w:hAnsi="Times New Roman" w:cs="Times New Roman"/>
                                <w:u w:val="single"/>
                              </w:rPr>
                              <w:t>little</w:t>
                            </w:r>
                            <w:r>
                              <w:rPr>
                                <w:rFonts w:hint="default" w:ascii="Times New Roman" w:hAnsi="Times New Roman" w:cs="Times New Roman"/>
                                <w:spacing w:val="42"/>
                                <w:u w:val="single"/>
                              </w:rPr>
                              <w:t xml:space="preserve"> </w:t>
                            </w:r>
                            <w:r>
                              <w:rPr>
                                <w:rFonts w:hint="default" w:ascii="Times New Roman" w:hAnsi="Times New Roman" w:cs="Times New Roman"/>
                                <w:u w:val="single"/>
                              </w:rPr>
                              <w:t>boy</w:t>
                            </w:r>
                            <w:r>
                              <w:rPr>
                                <w:rFonts w:hint="default" w:ascii="Times New Roman" w:hAnsi="Times New Roman" w:cs="Times New Roman"/>
                                <w:spacing w:val="30"/>
                              </w:rPr>
                              <w:t xml:space="preserve"> </w:t>
                            </w:r>
                            <w:r>
                              <w:rPr>
                                <w:rFonts w:hint="default" w:ascii="Times New Roman" w:hAnsi="Times New Roman" w:cs="Times New Roman"/>
                              </w:rPr>
                              <w:t xml:space="preserve">who/that  </w:t>
                            </w:r>
                            <w:r>
                              <w:rPr>
                                <w:rFonts w:hint="default" w:ascii="Times New Roman" w:hAnsi="Times New Roman" w:cs="Times New Roman" w:eastAsiaTheme="minorEastAsia"/>
                                <w:u w:val="single"/>
                                <w:lang w:eastAsia="zh-CN"/>
                              </w:rPr>
                              <w:t xml:space="preserve">        </w:t>
                            </w:r>
                            <w:r>
                              <w:rPr>
                                <w:rFonts w:hint="default" w:ascii="Times New Roman" w:hAnsi="Times New Roman" w:cs="Times New Roman"/>
                              </w:rPr>
                              <w:t xml:space="preserve">  broken </w:t>
                            </w:r>
                            <w:r>
                              <w:rPr>
                                <w:rFonts w:hint="default" w:ascii="Times New Roman" w:hAnsi="Times New Roman" w:cs="Times New Roman"/>
                                <w:spacing w:val="-1"/>
                              </w:rPr>
                              <w:t xml:space="preserve"> a</w:t>
                            </w:r>
                            <w:r>
                              <w:rPr>
                                <w:rFonts w:hint="default" w:ascii="Times New Roman" w:hAnsi="Times New Roman" w:cs="Times New Roman"/>
                                <w:spacing w:val="35"/>
                              </w:rPr>
                              <w:t xml:space="preserve"> </w:t>
                            </w:r>
                            <w:r>
                              <w:rPr>
                                <w:rFonts w:hint="default" w:ascii="Times New Roman" w:hAnsi="Times New Roman" w:cs="Times New Roman"/>
                                <w:spacing w:val="-1"/>
                              </w:rPr>
                              <w:t>beautiful</w:t>
                            </w:r>
                            <w:r>
                              <w:rPr>
                                <w:rFonts w:hint="default" w:ascii="Times New Roman" w:hAnsi="Times New Roman" w:cs="Times New Roman"/>
                                <w:spacing w:val="19"/>
                                <w:w w:val="101"/>
                              </w:rPr>
                              <w:t xml:space="preserve"> </w:t>
                            </w:r>
                            <w:r>
                              <w:rPr>
                                <w:rFonts w:hint="default" w:ascii="Times New Roman" w:hAnsi="Times New Roman" w:cs="Times New Roman"/>
                                <w:spacing w:val="-1"/>
                              </w:rPr>
                              <w:t>jar.</w:t>
                            </w:r>
                            <w:r>
                              <w:rPr>
                                <w:rFonts w:hint="default" w:ascii="Times New Roman" w:hAnsi="Times New Roman" w:cs="Times New Roman"/>
                                <w:spacing w:val="-1"/>
                                <w:lang w:val="en-US" w:eastAsia="zh-CN"/>
                              </w:rPr>
                              <w:t xml:space="preserve"> </w:t>
                            </w:r>
                          </w:p>
                          <w:p w14:paraId="5FC5D44B">
                            <w:pPr>
                              <w:spacing w:before="20" w:line="219" w:lineRule="auto"/>
                              <w:ind w:left="330"/>
                              <w:rPr>
                                <w:rFonts w:ascii="宋体" w:hAnsi="宋体" w:eastAsia="宋体" w:cs="宋体"/>
                                <w:sz w:val="20"/>
                                <w:szCs w:val="20"/>
                                <w:lang w:eastAsia="zh-CN"/>
                              </w:rPr>
                            </w:pPr>
                            <w:r>
                              <w:rPr>
                                <w:rFonts w:ascii="宋体" w:hAnsi="宋体" w:eastAsia="宋体" w:cs="宋体"/>
                                <w:spacing w:val="8"/>
                                <w:sz w:val="20"/>
                                <w:szCs w:val="20"/>
                                <w:lang w:eastAsia="zh-CN"/>
                              </w:rPr>
                              <w:t>是那个小男孩打破了一个漂亮的罐子。</w:t>
                            </w:r>
                          </w:p>
                          <w:p w14:paraId="1DBDB254">
                            <w:pPr>
                              <w:pStyle w:val="2"/>
                              <w:spacing w:before="170" w:line="374" w:lineRule="auto"/>
                              <w:ind w:left="330" w:right="118"/>
                            </w:pPr>
                            <w:r>
                              <w:t xml:space="preserve">It  is  they  who/that  </w:t>
                            </w:r>
                            <w:r>
                              <w:rPr>
                                <w:rFonts w:hint="eastAsia" w:eastAsiaTheme="minorEastAsia"/>
                                <w:u w:val="single"/>
                                <w:lang w:eastAsia="zh-CN"/>
                              </w:rPr>
                              <w:t xml:space="preserve">            </w:t>
                            </w:r>
                            <w:r>
                              <w:rPr>
                                <w:spacing w:val="5"/>
                              </w:rPr>
                              <w:t xml:space="preserve"> </w:t>
                            </w:r>
                            <w:r>
                              <w:t>going</w:t>
                            </w:r>
                            <w:r>
                              <w:rPr>
                                <w:spacing w:val="3"/>
                              </w:rPr>
                              <w:t xml:space="preserve">  </w:t>
                            </w:r>
                            <w:r>
                              <w:t>to</w:t>
                            </w:r>
                            <w:r>
                              <w:rPr>
                                <w:spacing w:val="5"/>
                              </w:rPr>
                              <w:t xml:space="preserve">  </w:t>
                            </w:r>
                            <w:r>
                              <w:t>attend</w:t>
                            </w:r>
                            <w:r>
                              <w:rPr>
                                <w:spacing w:val="2"/>
                              </w:rPr>
                              <w:t xml:space="preserve">  </w:t>
                            </w:r>
                            <w:r>
                              <w:t xml:space="preserve">your  </w:t>
                            </w:r>
                            <w:r>
                              <w:rPr>
                                <w:spacing w:val="-1"/>
                              </w:rPr>
                              <w:t>birthday</w:t>
                            </w:r>
                            <w:r>
                              <w:rPr>
                                <w:spacing w:val="1"/>
                              </w:rPr>
                              <w:t xml:space="preserve"> </w:t>
                            </w:r>
                            <w:r>
                              <w:rPr>
                                <w:spacing w:val="-1"/>
                              </w:rPr>
                              <w:t>party</w:t>
                            </w:r>
                            <w:r>
                              <w:rPr>
                                <w:spacing w:val="18"/>
                                <w:w w:val="101"/>
                              </w:rPr>
                              <w:t xml:space="preserve">  </w:t>
                            </w:r>
                            <w:r>
                              <w:rPr>
                                <w:spacing w:val="-1"/>
                              </w:rPr>
                              <w:t>tomorrow.</w:t>
                            </w:r>
                          </w:p>
                          <w:p w14:paraId="0F64A60F">
                            <w:pPr>
                              <w:spacing w:before="4" w:line="219" w:lineRule="auto"/>
                              <w:ind w:left="330"/>
                              <w:rPr>
                                <w:rFonts w:ascii="宋体" w:hAnsi="宋体" w:eastAsia="宋体" w:cs="宋体"/>
                                <w:sz w:val="20"/>
                                <w:szCs w:val="20"/>
                                <w:lang w:eastAsia="zh-CN"/>
                              </w:rPr>
                            </w:pPr>
                            <w:r>
                              <w:rPr>
                                <w:rFonts w:ascii="宋体" w:hAnsi="宋体" w:eastAsia="宋体" w:cs="宋体"/>
                                <w:spacing w:val="9"/>
                                <w:sz w:val="20"/>
                                <w:szCs w:val="20"/>
                                <w:lang w:eastAsia="zh-CN"/>
                              </w:rPr>
                              <w:t>是他们将参加你明天的生日聚会。</w:t>
                            </w:r>
                          </w:p>
                          <w:p w14:paraId="1B8C4832">
                            <w:pPr>
                              <w:spacing w:before="151" w:line="217" w:lineRule="auto"/>
                              <w:ind w:left="120"/>
                              <w:rPr>
                                <w:rFonts w:ascii="宋体" w:hAnsi="宋体" w:eastAsia="宋体" w:cs="宋体"/>
                                <w:sz w:val="20"/>
                                <w:szCs w:val="20"/>
                                <w:lang w:eastAsia="zh-CN"/>
                              </w:rPr>
                            </w:pPr>
                            <w:r>
                              <w:rPr>
                                <w:rFonts w:ascii="宋体" w:hAnsi="宋体" w:eastAsia="宋体" w:cs="宋体"/>
                                <w:spacing w:val="7"/>
                                <w:sz w:val="20"/>
                                <w:szCs w:val="20"/>
                                <w:lang w:eastAsia="zh-CN"/>
                              </w:rPr>
                              <w:t>②强调句型中的时态要依据原句时态而定。</w:t>
                            </w:r>
                          </w:p>
                          <w:p w14:paraId="1FD032B7">
                            <w:pPr>
                              <w:pStyle w:val="2"/>
                              <w:spacing w:before="174" w:line="284" w:lineRule="auto"/>
                              <w:ind w:left="330" w:right="113"/>
                            </w:pPr>
                            <w:r>
                              <w:t xml:space="preserve">The  ship  </w:t>
                            </w:r>
                            <w:r>
                              <w:rPr>
                                <w:u w:val="single"/>
                              </w:rPr>
                              <w:t>brought</w:t>
                            </w:r>
                            <w:r>
                              <w:t xml:space="preserve">   you   to</w:t>
                            </w:r>
                            <w:r>
                              <w:rPr>
                                <w:spacing w:val="17"/>
                                <w:w w:val="101"/>
                              </w:rPr>
                              <w:t xml:space="preserve">  </w:t>
                            </w:r>
                            <w:r>
                              <w:t>England.→It</w:t>
                            </w:r>
                            <w:r>
                              <w:rPr>
                                <w:spacing w:val="16"/>
                              </w:rPr>
                              <w:t xml:space="preserve">  </w:t>
                            </w:r>
                            <w:r>
                              <w:rPr>
                                <w:rFonts w:hint="eastAsia" w:eastAsiaTheme="minorEastAsia"/>
                                <w:u w:val="single"/>
                                <w:lang w:eastAsia="zh-CN"/>
                              </w:rPr>
                              <w:t xml:space="preserve">          </w:t>
                            </w:r>
                            <w:r>
                              <w:rPr>
                                <w:spacing w:val="-1"/>
                              </w:rPr>
                              <w:t xml:space="preserve">  the  ship</w:t>
                            </w:r>
                            <w:r>
                              <w:t xml:space="preserve"> </w:t>
                            </w:r>
                            <w:r>
                              <w:rPr>
                                <w:spacing w:val="-1"/>
                              </w:rPr>
                              <w:t>that</w:t>
                            </w:r>
                            <w:r>
                              <w:rPr>
                                <w:spacing w:val="60"/>
                                <w:w w:val="101"/>
                              </w:rPr>
                              <w:t xml:space="preserve"> </w:t>
                            </w:r>
                            <w:r>
                              <w:rPr>
                                <w:spacing w:val="-1"/>
                              </w:rPr>
                              <w:t>brought</w:t>
                            </w:r>
                            <w:r>
                              <w:rPr>
                                <w:spacing w:val="47"/>
                              </w:rPr>
                              <w:t xml:space="preserve"> </w:t>
                            </w:r>
                            <w:r>
                              <w:rPr>
                                <w:spacing w:val="-1"/>
                              </w:rPr>
                              <w:t>you</w:t>
                            </w:r>
                            <w:r>
                              <w:rPr>
                                <w:spacing w:val="47"/>
                                <w:w w:val="101"/>
                              </w:rPr>
                              <w:t xml:space="preserve"> </w:t>
                            </w:r>
                            <w:r>
                              <w:rPr>
                                <w:spacing w:val="-1"/>
                              </w:rPr>
                              <w:t>to  England.</w:t>
                            </w:r>
                          </w:p>
                          <w:p w14:paraId="0E7CC504">
                            <w:pPr>
                              <w:pStyle w:val="2"/>
                              <w:spacing w:before="156" w:line="212" w:lineRule="auto"/>
                              <w:ind w:left="200"/>
                              <w:rPr>
                                <w:rFonts w:ascii="宋体" w:hAnsi="宋体" w:eastAsia="宋体" w:cs="宋体"/>
                              </w:rPr>
                            </w:pPr>
                            <w:r>
                              <w:rPr>
                                <w:spacing w:val="-1"/>
                              </w:rPr>
                              <w:t>(4)“It</w:t>
                            </w:r>
                            <w:r>
                              <w:rPr>
                                <w:spacing w:val="15"/>
                                <w:w w:val="101"/>
                              </w:rPr>
                              <w:t xml:space="preserve"> </w:t>
                            </w:r>
                            <w:r>
                              <w:rPr>
                                <w:spacing w:val="-1"/>
                              </w:rPr>
                              <w:t>is/was</w:t>
                            </w:r>
                            <w:r>
                              <w:rPr>
                                <w:spacing w:val="10"/>
                              </w:rPr>
                              <w:t xml:space="preserve"> </w:t>
                            </w:r>
                            <w:r>
                              <w:rPr>
                                <w:spacing w:val="-1"/>
                              </w:rPr>
                              <w:t>not</w:t>
                            </w:r>
                            <w:r>
                              <w:rPr>
                                <w:spacing w:val="10"/>
                              </w:rPr>
                              <w:t xml:space="preserve"> </w:t>
                            </w:r>
                            <w:r>
                              <w:rPr>
                                <w:spacing w:val="-1"/>
                              </w:rPr>
                              <w:t>until</w:t>
                            </w:r>
                            <w:r>
                              <w:rPr>
                                <w:rFonts w:hint="eastAsia" w:eastAsiaTheme="minorEastAsia"/>
                                <w:spacing w:val="-1"/>
                                <w:lang w:eastAsia="zh-CN"/>
                              </w:rPr>
                              <w:t xml:space="preserve"> </w:t>
                            </w:r>
                            <w:r>
                              <w:rPr>
                                <w:spacing w:val="-1"/>
                              </w:rPr>
                              <w:t>that</w:t>
                            </w:r>
                            <w:r>
                              <w:rPr>
                                <w:spacing w:val="-25"/>
                              </w:rPr>
                              <w:t xml:space="preserve"> </w:t>
                            </w:r>
                            <w:r>
                              <w:rPr>
                                <w:spacing w:val="-1"/>
                              </w:rPr>
                              <w:t>…”</w:t>
                            </w:r>
                            <w:r>
                              <w:rPr>
                                <w:spacing w:val="19"/>
                              </w:rPr>
                              <w:t xml:space="preserve"> </w:t>
                            </w:r>
                            <w:r>
                              <w:rPr>
                                <w:rFonts w:ascii="宋体" w:hAnsi="宋体" w:eastAsia="宋体" w:cs="宋体"/>
                                <w:spacing w:val="-1"/>
                              </w:rPr>
                              <w:t>句型</w:t>
                            </w:r>
                          </w:p>
                          <w:p w14:paraId="1272778F">
                            <w:pPr>
                              <w:spacing w:before="151" w:line="362" w:lineRule="auto"/>
                              <w:ind w:left="119" w:right="20" w:firstLine="419"/>
                              <w:rPr>
                                <w:rFonts w:ascii="宋体" w:hAnsi="宋体" w:eastAsia="宋体" w:cs="宋体"/>
                                <w:sz w:val="20"/>
                                <w:szCs w:val="20"/>
                                <w:lang w:eastAsia="zh-CN"/>
                              </w:rPr>
                            </w:pPr>
                            <w:r>
                              <w:rPr>
                                <w:rFonts w:ascii="宋体" w:hAnsi="宋体" w:eastAsia="宋体" w:cs="宋体"/>
                                <w:spacing w:val="13"/>
                                <w:sz w:val="20"/>
                                <w:szCs w:val="20"/>
                                <w:lang w:eastAsia="zh-CN"/>
                              </w:rPr>
                              <w:t>本句型可以用于强调一个动作或行为的起始点，</w:t>
                            </w:r>
                            <w:r>
                              <w:rPr>
                                <w:rFonts w:ascii="宋体" w:hAnsi="宋体" w:eastAsia="宋体" w:cs="宋体"/>
                                <w:spacing w:val="16"/>
                                <w:sz w:val="20"/>
                                <w:szCs w:val="20"/>
                                <w:lang w:eastAsia="zh-CN"/>
                              </w:rPr>
                              <w:t xml:space="preserve"> </w:t>
                            </w:r>
                            <w:r>
                              <w:rPr>
                                <w:rFonts w:ascii="宋体" w:hAnsi="宋体" w:eastAsia="宋体" w:cs="宋体"/>
                                <w:spacing w:val="-9"/>
                                <w:sz w:val="20"/>
                                <w:szCs w:val="20"/>
                                <w:lang w:eastAsia="zh-CN"/>
                              </w:rPr>
                              <w:t>意为“直到……才”。</w:t>
                            </w:r>
                          </w:p>
                          <w:p w14:paraId="756ABCD9">
                            <w:pPr>
                              <w:pStyle w:val="2"/>
                              <w:spacing w:before="25" w:line="192" w:lineRule="auto"/>
                              <w:ind w:left="119"/>
                            </w:pPr>
                            <w:r>
                              <w:t xml:space="preserve">He  didn't  go  to  bed </w:t>
                            </w:r>
                            <w:r>
                              <w:rPr>
                                <w:spacing w:val="-1"/>
                              </w:rPr>
                              <w:t xml:space="preserve"> until  ten  o'clock.</w:t>
                            </w:r>
                          </w:p>
                          <w:p w14:paraId="04ECD920">
                            <w:pPr>
                              <w:spacing w:before="167" w:line="219" w:lineRule="auto"/>
                              <w:ind w:left="120"/>
                              <w:rPr>
                                <w:rFonts w:ascii="宋体" w:hAnsi="宋体" w:eastAsia="宋体" w:cs="宋体"/>
                                <w:sz w:val="20"/>
                                <w:szCs w:val="20"/>
                              </w:rPr>
                            </w:pPr>
                            <w:r>
                              <w:rPr>
                                <w:rFonts w:ascii="宋体" w:hAnsi="宋体" w:eastAsia="宋体" w:cs="宋体"/>
                                <w:spacing w:val="6"/>
                                <w:sz w:val="20"/>
                                <w:szCs w:val="20"/>
                              </w:rPr>
                              <w:t>他直到十点才去睡觉。</w:t>
                            </w:r>
                          </w:p>
                          <w:p w14:paraId="3E7B418A">
                            <w:pPr>
                              <w:pStyle w:val="2"/>
                              <w:spacing w:before="133" w:line="345" w:lineRule="auto"/>
                              <w:ind w:left="120" w:right="125"/>
                              <w:rPr>
                                <w:rFonts w:hint="eastAsia" w:eastAsiaTheme="minorEastAsia"/>
                                <w:spacing w:val="-1"/>
                                <w:lang w:eastAsia="zh-CN"/>
                              </w:rPr>
                            </w:pPr>
                            <w:r>
                              <w:t>It</w:t>
                            </w:r>
                            <w:r>
                              <w:rPr>
                                <w:spacing w:val="46"/>
                              </w:rPr>
                              <w:t xml:space="preserve"> </w:t>
                            </w:r>
                            <w:r>
                              <w:t>was</w:t>
                            </w:r>
                            <w:r>
                              <w:rPr>
                                <w:spacing w:val="47"/>
                              </w:rPr>
                              <w:t xml:space="preserve"> </w:t>
                            </w:r>
                            <w:r>
                              <w:rPr>
                                <w:rFonts w:hint="eastAsia" w:eastAsiaTheme="minorEastAsia"/>
                                <w:u w:val="single"/>
                                <w:lang w:eastAsia="zh-CN"/>
                              </w:rPr>
                              <w:t xml:space="preserve">                </w:t>
                            </w:r>
                            <w:r>
                              <w:t>ten  o'clock</w:t>
                            </w:r>
                            <w:r>
                              <w:rPr>
                                <w:spacing w:val="46"/>
                                <w:w w:val="101"/>
                              </w:rPr>
                              <w:t xml:space="preserve"> </w:t>
                            </w:r>
                            <w:r>
                              <w:t>that</w:t>
                            </w:r>
                            <w:r>
                              <w:rPr>
                                <w:spacing w:val="46"/>
                              </w:rPr>
                              <w:t xml:space="preserve"> </w:t>
                            </w:r>
                            <w:r>
                              <w:t>he</w:t>
                            </w:r>
                            <w:r>
                              <w:rPr>
                                <w:spacing w:val="46"/>
                                <w:w w:val="101"/>
                              </w:rPr>
                              <w:t xml:space="preserve"> </w:t>
                            </w:r>
                            <w:r>
                              <w:t>went</w:t>
                            </w:r>
                            <w:r>
                              <w:rPr>
                                <w:spacing w:val="47"/>
                                <w:w w:val="101"/>
                              </w:rPr>
                              <w:t xml:space="preserve"> </w:t>
                            </w:r>
                            <w:r>
                              <w:t>to</w:t>
                            </w:r>
                            <w:r>
                              <w:rPr>
                                <w:spacing w:val="45"/>
                              </w:rPr>
                              <w:t xml:space="preserve"> </w:t>
                            </w:r>
                            <w:r>
                              <w:t>b</w:t>
                            </w:r>
                            <w:r>
                              <w:rPr>
                                <w:spacing w:val="-1"/>
                              </w:rPr>
                              <w:t>ed.</w:t>
                            </w:r>
                          </w:p>
                          <w:p w14:paraId="0FCA0D6A">
                            <w:pPr>
                              <w:pStyle w:val="2"/>
                              <w:spacing w:before="133" w:line="345" w:lineRule="auto"/>
                              <w:ind w:left="120" w:right="125"/>
                              <w:rPr>
                                <w:rFonts w:ascii="宋体" w:hAnsi="宋体" w:eastAsia="宋体" w:cs="宋体"/>
                                <w:lang w:eastAsia="zh-CN"/>
                              </w:rPr>
                            </w:pPr>
                            <w:r>
                              <w:rPr>
                                <w:rFonts w:ascii="宋体" w:hAnsi="宋体" w:eastAsia="宋体" w:cs="宋体"/>
                                <w:spacing w:val="-1"/>
                                <w:lang w:eastAsia="zh-CN"/>
                              </w:rPr>
                              <w:t>直到</w:t>
                            </w:r>
                            <w:r>
                              <w:rPr>
                                <w:rFonts w:ascii="宋体" w:hAnsi="宋体" w:eastAsia="宋体" w:cs="宋体"/>
                                <w:spacing w:val="8"/>
                                <w:lang w:eastAsia="zh-CN"/>
                              </w:rPr>
                              <w:t>十点他才去睡觉。</w:t>
                            </w:r>
                          </w:p>
                          <w:p w14:paraId="611AB5C7">
                            <w:pPr>
                              <w:spacing w:before="1" w:line="219" w:lineRule="auto"/>
                              <w:ind w:left="202"/>
                              <w:outlineLvl w:val="4"/>
                              <w:rPr>
                                <w:rFonts w:ascii="宋体" w:hAnsi="宋体" w:eastAsia="宋体" w:cs="宋体"/>
                                <w:sz w:val="20"/>
                                <w:szCs w:val="20"/>
                              </w:rPr>
                            </w:pPr>
                            <w:r>
                              <w:rPr>
                                <w:rFonts w:ascii="宋体" w:hAnsi="宋体" w:eastAsia="宋体" w:cs="宋体"/>
                                <w:bCs/>
                                <w:spacing w:val="17"/>
                                <w:sz w:val="20"/>
                                <w:szCs w:val="20"/>
                              </w:rPr>
                              <w:t>(5)识别强调句型的方法</w:t>
                            </w:r>
                          </w:p>
                          <w:p w14:paraId="51F2DED2">
                            <w:pPr>
                              <w:pStyle w:val="2"/>
                              <w:spacing w:before="135" w:line="360" w:lineRule="auto"/>
                              <w:ind w:left="120" w:right="110" w:firstLine="419"/>
                              <w:jc w:val="both"/>
                              <w:rPr>
                                <w:rFonts w:ascii="宋体" w:hAnsi="宋体" w:eastAsia="宋体" w:cs="宋体"/>
                              </w:rPr>
                            </w:pPr>
                            <w:r>
                              <w:rPr>
                                <w:rFonts w:ascii="宋体" w:hAnsi="宋体" w:eastAsia="宋体" w:cs="宋体"/>
                                <w:spacing w:val="7"/>
                              </w:rPr>
                              <w:t>强调句型中的</w:t>
                            </w:r>
                            <w:r>
                              <w:t>It</w:t>
                            </w:r>
                            <w:r>
                              <w:rPr>
                                <w:spacing w:val="7"/>
                              </w:rPr>
                              <w:t xml:space="preserve">   </w:t>
                            </w:r>
                            <w:r>
                              <w:t>is</w:t>
                            </w:r>
                            <w:r>
                              <w:rPr>
                                <w:spacing w:val="7"/>
                              </w:rPr>
                              <w:t>/</w:t>
                            </w:r>
                            <w:r>
                              <w:t>was</w:t>
                            </w:r>
                            <w:r>
                              <w:rPr>
                                <w:spacing w:val="7"/>
                              </w:rPr>
                              <w:t xml:space="preserve"> </w:t>
                            </w:r>
                            <w:r>
                              <w:rPr>
                                <w:rFonts w:ascii="宋体" w:hAnsi="宋体" w:eastAsia="宋体" w:cs="宋体"/>
                                <w:spacing w:val="7"/>
                              </w:rPr>
                              <w:t>和</w:t>
                            </w:r>
                            <w:r>
                              <w:rPr>
                                <w:rFonts w:ascii="宋体" w:hAnsi="宋体" w:eastAsia="宋体" w:cs="宋体"/>
                                <w:spacing w:val="-26"/>
                              </w:rPr>
                              <w:t xml:space="preserve"> </w:t>
                            </w:r>
                            <w:r>
                              <w:t>that</w:t>
                            </w:r>
                            <w:r>
                              <w:rPr>
                                <w:spacing w:val="12"/>
                              </w:rPr>
                              <w:t xml:space="preserve"> </w:t>
                            </w:r>
                            <w:r>
                              <w:rPr>
                                <w:rFonts w:ascii="宋体" w:hAnsi="宋体" w:eastAsia="宋体" w:cs="宋体"/>
                                <w:spacing w:val="7"/>
                              </w:rPr>
                              <w:t>无实际意义，去掉</w:t>
                            </w:r>
                            <w:r>
                              <w:rPr>
                                <w:rFonts w:ascii="宋体" w:hAnsi="宋体" w:eastAsia="宋体" w:cs="宋体"/>
                              </w:rPr>
                              <w:t xml:space="preserve"> 后，句子结构仍然完整、正确，句意仍然明确；而其他</w:t>
                            </w:r>
                            <w:r>
                              <w:rPr>
                                <w:rFonts w:ascii="宋体" w:hAnsi="宋体" w:eastAsia="宋体" w:cs="宋体"/>
                                <w:spacing w:val="16"/>
                              </w:rPr>
                              <w:t xml:space="preserve"> </w:t>
                            </w:r>
                            <w:r>
                              <w:rPr>
                                <w:rFonts w:ascii="宋体" w:hAnsi="宋体" w:eastAsia="宋体" w:cs="宋体"/>
                              </w:rPr>
                              <w:t>句型去掉</w:t>
                            </w:r>
                            <w:r>
                              <w:rPr>
                                <w:rFonts w:ascii="宋体" w:hAnsi="宋体" w:eastAsia="宋体" w:cs="宋体"/>
                                <w:spacing w:val="-59"/>
                              </w:rPr>
                              <w:t xml:space="preserve"> </w:t>
                            </w:r>
                            <w:r>
                              <w:t xml:space="preserve">It   is/was </w:t>
                            </w:r>
                            <w:r>
                              <w:rPr>
                                <w:rFonts w:ascii="宋体" w:hAnsi="宋体" w:eastAsia="宋体" w:cs="宋体"/>
                              </w:rPr>
                              <w:t>和</w:t>
                            </w:r>
                            <w:r>
                              <w:rPr>
                                <w:rFonts w:ascii="宋体" w:hAnsi="宋体" w:eastAsia="宋体" w:cs="宋体"/>
                                <w:spacing w:val="-41"/>
                              </w:rPr>
                              <w:t xml:space="preserve"> </w:t>
                            </w:r>
                            <w:r>
                              <w:t>tha</w:t>
                            </w:r>
                            <w:r>
                              <w:rPr>
                                <w:spacing w:val="-1"/>
                              </w:rPr>
                              <w:t>t</w:t>
                            </w:r>
                            <w:r>
                              <w:rPr>
                                <w:spacing w:val="22"/>
                              </w:rPr>
                              <w:t xml:space="preserve"> </w:t>
                            </w:r>
                            <w:r>
                              <w:rPr>
                                <w:rFonts w:ascii="宋体" w:hAnsi="宋体" w:eastAsia="宋体" w:cs="宋体"/>
                                <w:spacing w:val="-1"/>
                              </w:rPr>
                              <w:t>后，句意不完整。</w:t>
                            </w:r>
                          </w:p>
                          <w:p w14:paraId="772B2641">
                            <w:pPr>
                              <w:spacing w:before="2" w:line="336" w:lineRule="auto"/>
                              <w:ind w:left="120" w:right="109"/>
                              <w:rPr>
                                <w:rFonts w:hint="eastAsia" w:ascii="Times New Roman" w:hAnsi="Times New Roman" w:eastAsia="宋体" w:cs="Times New Roman"/>
                                <w:spacing w:val="-9"/>
                                <w:sz w:val="20"/>
                                <w:szCs w:val="20"/>
                                <w:lang w:eastAsia="zh-CN"/>
                              </w:rPr>
                            </w:pPr>
                            <w:r>
                              <w:rPr>
                                <w:rFonts w:ascii="Times New Roman" w:hAnsi="Times New Roman" w:eastAsia="Times New Roman" w:cs="Times New Roman"/>
                                <w:sz w:val="20"/>
                                <w:szCs w:val="20"/>
                              </w:rPr>
                              <w:t>It is a teacher that he is no</w:t>
                            </w:r>
                            <w:r>
                              <w:rPr>
                                <w:rFonts w:ascii="Times New Roman" w:hAnsi="Times New Roman" w:eastAsia="宋体" w:cs="Times New Roman"/>
                                <w:spacing w:val="-9"/>
                                <w:sz w:val="20"/>
                                <w:szCs w:val="20"/>
                              </w:rPr>
                              <w:t>w.</w:t>
                            </w:r>
                          </w:p>
                          <w:p w14:paraId="5AA2440B">
                            <w:pPr>
                              <w:spacing w:before="2" w:line="336" w:lineRule="auto"/>
                              <w:ind w:left="120" w:right="109"/>
                              <w:rPr>
                                <w:rFonts w:ascii="宋体" w:hAnsi="宋体" w:eastAsia="宋体" w:cs="宋体"/>
                                <w:sz w:val="20"/>
                                <w:szCs w:val="20"/>
                                <w:lang w:eastAsia="zh-CN"/>
                              </w:rPr>
                            </w:pPr>
                            <w:r>
                              <w:rPr>
                                <w:rFonts w:ascii="宋体" w:hAnsi="宋体" w:eastAsia="宋体" w:cs="宋体"/>
                                <w:spacing w:val="-9"/>
                                <w:sz w:val="20"/>
                                <w:szCs w:val="20"/>
                                <w:lang w:eastAsia="zh-CN"/>
                              </w:rPr>
                              <w:t>现在他是一位教师</w:t>
                            </w:r>
                            <w:r>
                              <w:rPr>
                                <w:rFonts w:ascii="宋体" w:hAnsi="宋体" w:eastAsia="宋体" w:cs="宋体"/>
                                <w:spacing w:val="-10"/>
                                <w:sz w:val="20"/>
                                <w:szCs w:val="20"/>
                                <w:lang w:eastAsia="zh-CN"/>
                              </w:rPr>
                              <w:t>。(强</w:t>
                            </w:r>
                            <w:r>
                              <w:rPr>
                                <w:rFonts w:ascii="宋体" w:hAnsi="宋体" w:eastAsia="宋体" w:cs="宋体"/>
                                <w:spacing w:val="14"/>
                                <w:sz w:val="20"/>
                                <w:szCs w:val="20"/>
                                <w:lang w:eastAsia="zh-CN"/>
                              </w:rPr>
                              <w:t>调句)</w:t>
                            </w:r>
                          </w:p>
                          <w:p w14:paraId="496584E7">
                            <w:pPr>
                              <w:pStyle w:val="2"/>
                              <w:spacing w:line="354" w:lineRule="auto"/>
                              <w:ind w:left="120" w:right="112"/>
                              <w:rPr>
                                <w:rFonts w:eastAsiaTheme="majorEastAsia"/>
                                <w:lang w:eastAsia="zh-CN"/>
                              </w:rPr>
                            </w:pPr>
                            <w:r>
                              <w:t>It</w:t>
                            </w:r>
                            <w:r>
                              <w:rPr>
                                <w:spacing w:val="53"/>
                                <w:w w:val="101"/>
                              </w:rPr>
                              <w:t xml:space="preserve"> </w:t>
                            </w:r>
                            <w:r>
                              <w:t>is</w:t>
                            </w:r>
                            <w:r>
                              <w:rPr>
                                <w:spacing w:val="49"/>
                                <w:w w:val="101"/>
                              </w:rPr>
                              <w:t xml:space="preserve"> </w:t>
                            </w:r>
                            <w:r>
                              <w:t>a</w:t>
                            </w:r>
                            <w:r>
                              <w:rPr>
                                <w:spacing w:val="43"/>
                                <w:w w:val="101"/>
                              </w:rPr>
                              <w:t xml:space="preserve"> </w:t>
                            </w:r>
                            <w:r>
                              <w:t>wonder</w:t>
                            </w:r>
                            <w:r>
                              <w:rPr>
                                <w:spacing w:val="43"/>
                              </w:rPr>
                              <w:t xml:space="preserve"> </w:t>
                            </w:r>
                            <w:r>
                              <w:t>that</w:t>
                            </w:r>
                            <w:r>
                              <w:rPr>
                                <w:spacing w:val="42"/>
                                <w:w w:val="101"/>
                              </w:rPr>
                              <w:t xml:space="preserve"> </w:t>
                            </w:r>
                            <w:r>
                              <w:t>he</w:t>
                            </w:r>
                            <w:r>
                              <w:rPr>
                                <w:spacing w:val="48"/>
                              </w:rPr>
                              <w:t xml:space="preserve"> </w:t>
                            </w:r>
                            <w:r>
                              <w:t>is</w:t>
                            </w:r>
                            <w:r>
                              <w:rPr>
                                <w:spacing w:val="1"/>
                              </w:rPr>
                              <w:t xml:space="preserve">  </w:t>
                            </w:r>
                            <w:r>
                              <w:t>still</w:t>
                            </w:r>
                            <w:r>
                              <w:rPr>
                                <w:spacing w:val="49"/>
                                <w:w w:val="101"/>
                              </w:rPr>
                              <w:t xml:space="preserve"> </w:t>
                            </w:r>
                            <w:r>
                              <w:t>alive</w:t>
                            </w:r>
                            <w:r>
                              <w:rPr>
                                <w:spacing w:val="8"/>
                              </w:rPr>
                              <w:t xml:space="preserve">. </w:t>
                            </w:r>
                            <w:r>
                              <w:rPr>
                                <w:rFonts w:ascii="宋体" w:hAnsi="宋体" w:eastAsia="宋体" w:cs="宋体"/>
                                <w:spacing w:val="8"/>
                              </w:rPr>
                              <w:t>他还活着真是个奇</w:t>
                            </w:r>
                            <w:r>
                              <w:rPr>
                                <w:rFonts w:ascii="宋体" w:hAnsi="宋体" w:eastAsia="宋体" w:cs="宋体"/>
                              </w:rPr>
                              <w:t xml:space="preserve"> 迹</w:t>
                            </w:r>
                            <w:r>
                              <w:rPr>
                                <w:rFonts w:ascii="宋体" w:hAnsi="宋体" w:eastAsia="宋体" w:cs="宋体"/>
                                <w:spacing w:val="-37"/>
                              </w:rPr>
                              <w:t xml:space="preserve"> </w:t>
                            </w:r>
                            <w:r>
                              <w:rPr>
                                <w:rFonts w:ascii="宋体" w:hAnsi="宋体" w:eastAsia="宋体" w:cs="宋体"/>
                              </w:rPr>
                              <w:t>。</w:t>
                            </w:r>
                            <w:r>
                              <w:rPr>
                                <w:rFonts w:eastAsiaTheme="majorEastAsia"/>
                                <w:lang w:eastAsia="zh-CN"/>
                              </w:rPr>
                              <w:t>(</w:t>
                            </w:r>
                            <w:r>
                              <w:rPr>
                                <w:rFonts w:eastAsiaTheme="majorEastAsia"/>
                                <w:spacing w:val="-37"/>
                                <w:lang w:eastAsia="zh-CN"/>
                              </w:rPr>
                              <w:t xml:space="preserve"> </w:t>
                            </w:r>
                            <w:r>
                              <w:rPr>
                                <w:rFonts w:eastAsiaTheme="majorEastAsia"/>
                                <w:lang w:eastAsia="zh-CN"/>
                              </w:rPr>
                              <w:t>It作形式主语)</w:t>
                            </w:r>
                          </w:p>
                          <w:p w14:paraId="60C0F187">
                            <w:pPr>
                              <w:spacing w:line="219" w:lineRule="auto"/>
                              <w:ind w:left="202"/>
                              <w:outlineLvl w:val="4"/>
                              <w:rPr>
                                <w:rFonts w:ascii="宋体" w:hAnsi="宋体" w:eastAsia="宋体" w:cs="宋体"/>
                                <w:sz w:val="20"/>
                                <w:szCs w:val="20"/>
                                <w:lang w:eastAsia="zh-CN"/>
                              </w:rPr>
                            </w:pPr>
                            <w:r>
                              <w:rPr>
                                <w:rFonts w:ascii="宋体" w:hAnsi="宋体" w:eastAsia="宋体" w:cs="宋体"/>
                                <w:bCs/>
                                <w:spacing w:val="15"/>
                                <w:sz w:val="20"/>
                                <w:szCs w:val="20"/>
                                <w:lang w:eastAsia="zh-CN"/>
                              </w:rPr>
                              <w:t>(6)使用强调句型的注意事项</w:t>
                            </w:r>
                          </w:p>
                          <w:p w14:paraId="272F7AD3">
                            <w:pPr>
                              <w:spacing w:before="137" w:line="368" w:lineRule="auto"/>
                              <w:ind w:left="120" w:right="108" w:firstLine="419"/>
                              <w:rPr>
                                <w:rFonts w:ascii="宋体" w:hAnsi="宋体" w:eastAsia="宋体" w:cs="宋体"/>
                                <w:sz w:val="20"/>
                                <w:szCs w:val="20"/>
                                <w:lang w:eastAsia="zh-CN"/>
                              </w:rPr>
                            </w:pPr>
                            <w:r>
                              <w:rPr>
                                <w:rFonts w:ascii="宋体" w:hAnsi="宋体" w:eastAsia="宋体" w:cs="宋体"/>
                                <w:spacing w:val="9"/>
                                <w:sz w:val="20"/>
                                <w:szCs w:val="20"/>
                                <w:lang w:eastAsia="zh-CN"/>
                              </w:rPr>
                              <w:t>如果被强调成分是作主语的代词，用主格；如果</w:t>
                            </w:r>
                            <w:r>
                              <w:rPr>
                                <w:rFonts w:ascii="宋体" w:hAnsi="宋体" w:eastAsia="宋体" w:cs="宋体"/>
                                <w:spacing w:val="11"/>
                                <w:sz w:val="20"/>
                                <w:szCs w:val="20"/>
                                <w:lang w:eastAsia="zh-CN"/>
                              </w:rPr>
                              <w:t xml:space="preserve"> </w:t>
                            </w:r>
                            <w:r>
                              <w:rPr>
                                <w:rFonts w:ascii="宋体" w:hAnsi="宋体" w:eastAsia="宋体" w:cs="宋体"/>
                                <w:sz w:val="20"/>
                                <w:szCs w:val="20"/>
                                <w:lang w:eastAsia="zh-CN"/>
                              </w:rPr>
                              <w:t>是作宾语的代词，则用宾格。</w:t>
                            </w:r>
                          </w:p>
                          <w:p w14:paraId="2C31715A">
                            <w:pPr>
                              <w:pStyle w:val="2"/>
                              <w:spacing w:line="191" w:lineRule="auto"/>
                              <w:ind w:left="120"/>
                            </w:pPr>
                            <w:r>
                              <w:rPr>
                                <w:spacing w:val="-1"/>
                              </w:rPr>
                              <w:t>It</w:t>
                            </w:r>
                            <w:r>
                              <w:rPr>
                                <w:spacing w:val="51"/>
                                <w:w w:val="101"/>
                              </w:rPr>
                              <w:t xml:space="preserve"> </w:t>
                            </w:r>
                            <w:r>
                              <w:rPr>
                                <w:spacing w:val="-1"/>
                              </w:rPr>
                              <w:t>was</w:t>
                            </w:r>
                            <w:r>
                              <w:rPr>
                                <w:spacing w:val="39"/>
                              </w:rPr>
                              <w:t xml:space="preserve"> </w:t>
                            </w:r>
                            <w:r>
                              <w:rPr>
                                <w:spacing w:val="-1"/>
                              </w:rPr>
                              <w:t>he</w:t>
                            </w:r>
                            <w:r>
                              <w:rPr>
                                <w:spacing w:val="39"/>
                                <w:w w:val="101"/>
                              </w:rPr>
                              <w:t xml:space="preserve"> </w:t>
                            </w:r>
                            <w:r>
                              <w:rPr>
                                <w:spacing w:val="-1"/>
                              </w:rPr>
                              <w:t>that</w:t>
                            </w:r>
                            <w:r>
                              <w:rPr>
                                <w:spacing w:val="38"/>
                                <w:w w:val="101"/>
                              </w:rPr>
                              <w:t xml:space="preserve"> </w:t>
                            </w:r>
                            <w:r>
                              <w:rPr>
                                <w:spacing w:val="-1"/>
                              </w:rPr>
                              <w:t>helped</w:t>
                            </w:r>
                            <w:r>
                              <w:rPr>
                                <w:spacing w:val="39"/>
                              </w:rPr>
                              <w:t xml:space="preserve"> </w:t>
                            </w:r>
                            <w:r>
                              <w:rPr>
                                <w:spacing w:val="-1"/>
                              </w:rPr>
                              <w:t>me</w:t>
                            </w:r>
                            <w:r>
                              <w:rPr>
                                <w:spacing w:val="39"/>
                              </w:rPr>
                              <w:t xml:space="preserve"> </w:t>
                            </w:r>
                            <w:r>
                              <w:rPr>
                                <w:spacing w:val="-1"/>
                              </w:rPr>
                              <w:t>yesterday.</w:t>
                            </w:r>
                          </w:p>
                          <w:p w14:paraId="52C5A0A4">
                            <w:pPr>
                              <w:spacing w:before="159" w:line="219" w:lineRule="auto"/>
                              <w:ind w:left="120"/>
                              <w:rPr>
                                <w:rFonts w:ascii="宋体" w:hAnsi="宋体" w:eastAsia="宋体" w:cs="宋体"/>
                                <w:sz w:val="20"/>
                                <w:szCs w:val="20"/>
                              </w:rPr>
                            </w:pPr>
                            <w:r>
                              <w:rPr>
                                <w:rFonts w:ascii="宋体" w:hAnsi="宋体" w:eastAsia="宋体" w:cs="宋体"/>
                                <w:spacing w:val="6"/>
                                <w:sz w:val="20"/>
                                <w:szCs w:val="20"/>
                              </w:rPr>
                              <w:t>昨天是他帮助了我。</w:t>
                            </w:r>
                          </w:p>
                          <w:p w14:paraId="002C2E7D">
                            <w:pPr>
                              <w:pStyle w:val="2"/>
                              <w:spacing w:before="160" w:line="192" w:lineRule="auto"/>
                              <w:ind w:left="120"/>
                            </w:pPr>
                            <w:r>
                              <w:rPr>
                                <w:spacing w:val="-1"/>
                              </w:rPr>
                              <w:t>It</w:t>
                            </w:r>
                            <w:r>
                              <w:rPr>
                                <w:spacing w:val="51"/>
                                <w:w w:val="101"/>
                              </w:rPr>
                              <w:t xml:space="preserve"> </w:t>
                            </w:r>
                            <w:r>
                              <w:rPr>
                                <w:spacing w:val="-1"/>
                              </w:rPr>
                              <w:t>was</w:t>
                            </w:r>
                            <w:r>
                              <w:rPr>
                                <w:spacing w:val="39"/>
                              </w:rPr>
                              <w:t xml:space="preserve"> </w:t>
                            </w:r>
                            <w:r>
                              <w:rPr>
                                <w:spacing w:val="-1"/>
                              </w:rPr>
                              <w:t>me</w:t>
                            </w:r>
                            <w:r>
                              <w:rPr>
                                <w:spacing w:val="40"/>
                              </w:rPr>
                              <w:t xml:space="preserve"> </w:t>
                            </w:r>
                            <w:r>
                              <w:rPr>
                                <w:spacing w:val="-1"/>
                              </w:rPr>
                              <w:t>that</w:t>
                            </w:r>
                            <w:r>
                              <w:rPr>
                                <w:spacing w:val="38"/>
                                <w:w w:val="101"/>
                              </w:rPr>
                              <w:t xml:space="preserve"> </w:t>
                            </w:r>
                            <w:r>
                              <w:rPr>
                                <w:spacing w:val="-1"/>
                              </w:rPr>
                              <w:t>he</w:t>
                            </w:r>
                            <w:r>
                              <w:rPr>
                                <w:spacing w:val="39"/>
                              </w:rPr>
                              <w:t xml:space="preserve"> </w:t>
                            </w:r>
                            <w:r>
                              <w:rPr>
                                <w:spacing w:val="-1"/>
                              </w:rPr>
                              <w:t>helped</w:t>
                            </w:r>
                            <w:r>
                              <w:rPr>
                                <w:spacing w:val="38"/>
                                <w:w w:val="101"/>
                              </w:rPr>
                              <w:t xml:space="preserve"> </w:t>
                            </w:r>
                            <w:r>
                              <w:rPr>
                                <w:spacing w:val="-1"/>
                              </w:rPr>
                              <w:t>yesterday.</w:t>
                            </w:r>
                          </w:p>
                          <w:p w14:paraId="0A0FA498">
                            <w:pPr>
                              <w:spacing w:before="188" w:line="219" w:lineRule="auto"/>
                              <w:ind w:left="120"/>
                              <w:rPr>
                                <w:rFonts w:hint="eastAsia" w:ascii="宋体" w:hAnsi="宋体" w:eastAsia="宋体" w:cs="宋体"/>
                                <w:sz w:val="20"/>
                                <w:szCs w:val="20"/>
                                <w:lang w:eastAsia="zh-CN"/>
                              </w:rPr>
                            </w:pPr>
                            <w:r>
                              <w:rPr>
                                <w:rFonts w:ascii="宋体" w:hAnsi="宋体" w:eastAsia="宋体" w:cs="宋体"/>
                                <w:spacing w:val="5"/>
                                <w:sz w:val="20"/>
                                <w:szCs w:val="20"/>
                              </w:rPr>
                              <w:t>昨天他帮助的人是我。</w:t>
                            </w:r>
                          </w:p>
                          <w:p w14:paraId="5CA7E8EC">
                            <w:pPr>
                              <w:spacing w:before="153" w:line="219" w:lineRule="auto"/>
                              <w:ind w:left="122"/>
                              <w:outlineLvl w:val="4"/>
                              <w:rPr>
                                <w:rFonts w:hint="eastAsia" w:ascii="宋体" w:hAnsi="宋体" w:eastAsia="宋体" w:cs="宋体"/>
                                <w:spacing w:val="12"/>
                                <w:position w:val="-4"/>
                                <w:sz w:val="22"/>
                                <w:szCs w:val="32"/>
                                <w:lang w:eastAsia="zh-CN"/>
                              </w:rPr>
                            </w:pPr>
                            <w:r>
                              <w:rPr>
                                <w:rFonts w:ascii="Times New Roman" w:hAnsi="Times New Roman" w:eastAsia="宋体" w:cs="Times New Roman"/>
                                <w:spacing w:val="12"/>
                                <w:position w:val="-4"/>
                                <w:sz w:val="22"/>
                                <w:szCs w:val="32"/>
                                <w:lang w:eastAsia="zh-CN"/>
                              </w:rPr>
                              <w:t>4.</w:t>
                            </w:r>
                            <w:r>
                              <w:rPr>
                                <w:rFonts w:hint="eastAsia" w:ascii="宋体" w:hAnsi="宋体" w:eastAsia="宋体" w:cs="宋体"/>
                                <w:spacing w:val="12"/>
                                <w:position w:val="-4"/>
                                <w:sz w:val="22"/>
                                <w:szCs w:val="32"/>
                                <w:lang w:eastAsia="zh-CN"/>
                              </w:rPr>
                              <w:t>倒装句</w:t>
                            </w:r>
                          </w:p>
                          <w:p w14:paraId="282A8F2E">
                            <w:pPr>
                              <w:spacing w:before="139" w:line="349" w:lineRule="auto"/>
                              <w:ind w:left="120" w:right="109" w:firstLine="419"/>
                              <w:rPr>
                                <w:rFonts w:ascii="宋体" w:hAnsi="宋体" w:eastAsia="宋体" w:cs="宋体"/>
                                <w:sz w:val="20"/>
                                <w:szCs w:val="20"/>
                                <w:lang w:eastAsia="zh-CN"/>
                              </w:rPr>
                            </w:pPr>
                            <w:r>
                              <w:rPr>
                                <w:rFonts w:ascii="宋体" w:hAnsi="宋体" w:eastAsia="宋体" w:cs="宋体"/>
                                <w:spacing w:val="9"/>
                                <w:sz w:val="20"/>
                                <w:szCs w:val="20"/>
                                <w:lang w:eastAsia="zh-CN"/>
                              </w:rPr>
                              <w:t>倒装是英语中常见的一种语言现象，可分为全部</w:t>
                            </w:r>
                            <w:r>
                              <w:rPr>
                                <w:rFonts w:ascii="宋体" w:hAnsi="宋体" w:eastAsia="宋体" w:cs="宋体"/>
                                <w:spacing w:val="11"/>
                                <w:sz w:val="20"/>
                                <w:szCs w:val="20"/>
                                <w:lang w:eastAsia="zh-CN"/>
                              </w:rPr>
                              <w:t xml:space="preserve"> </w:t>
                            </w:r>
                            <w:r>
                              <w:rPr>
                                <w:rFonts w:ascii="宋体" w:hAnsi="宋体" w:eastAsia="宋体" w:cs="宋体"/>
                                <w:spacing w:val="8"/>
                                <w:sz w:val="20"/>
                                <w:szCs w:val="20"/>
                                <w:lang w:eastAsia="zh-CN"/>
                              </w:rPr>
                              <w:t>倒装和部分倒装。</w:t>
                            </w:r>
                          </w:p>
                          <w:p w14:paraId="08DBFF37">
                            <w:pPr>
                              <w:spacing w:line="219" w:lineRule="auto"/>
                              <w:ind w:left="202"/>
                              <w:outlineLvl w:val="4"/>
                              <w:rPr>
                                <w:rFonts w:ascii="宋体" w:hAnsi="宋体" w:eastAsia="宋体" w:cs="宋体"/>
                                <w:sz w:val="20"/>
                                <w:szCs w:val="20"/>
                              </w:rPr>
                            </w:pPr>
                            <w:r>
                              <w:rPr>
                                <w:rFonts w:ascii="宋体" w:hAnsi="宋体" w:eastAsia="宋体" w:cs="宋体"/>
                                <w:bCs/>
                                <w:spacing w:val="22"/>
                                <w:sz w:val="20"/>
                                <w:szCs w:val="20"/>
                              </w:rPr>
                              <w:t>(1)全部倒装</w:t>
                            </w:r>
                          </w:p>
                          <w:p w14:paraId="26F4F2C3">
                            <w:pPr>
                              <w:spacing w:before="145" w:line="343" w:lineRule="auto"/>
                              <w:ind w:left="20" w:right="109" w:firstLine="519"/>
                              <w:jc w:val="both"/>
                              <w:rPr>
                                <w:rFonts w:ascii="宋体" w:hAnsi="宋体" w:eastAsia="宋体" w:cs="宋体"/>
                                <w:sz w:val="20"/>
                                <w:szCs w:val="20"/>
                                <w:lang w:eastAsia="zh-CN"/>
                              </w:rPr>
                            </w:pPr>
                            <w:r>
                              <w:rPr>
                                <w:rFonts w:ascii="宋体" w:hAnsi="宋体" w:eastAsia="宋体" w:cs="宋体"/>
                                <w:spacing w:val="9"/>
                                <w:sz w:val="20"/>
                                <w:szCs w:val="20"/>
                              </w:rPr>
                              <w:t>全部倒装是指把整个谓语置于主语之前，又称为</w:t>
                            </w:r>
                            <w:r>
                              <w:rPr>
                                <w:rFonts w:ascii="宋体" w:hAnsi="宋体" w:eastAsia="宋体" w:cs="宋体"/>
                                <w:spacing w:val="10"/>
                                <w:sz w:val="20"/>
                                <w:szCs w:val="20"/>
                              </w:rPr>
                              <w:t xml:space="preserve"> </w:t>
                            </w:r>
                            <w:r>
                              <w:rPr>
                                <w:rFonts w:ascii="宋体" w:hAnsi="宋体" w:eastAsia="宋体" w:cs="宋体"/>
                                <w:spacing w:val="9"/>
                                <w:sz w:val="20"/>
                                <w:szCs w:val="20"/>
                              </w:rPr>
                              <w:t>“完全倒装”,常用于一般现在时或一般过去时的句子</w:t>
                            </w:r>
                            <w:r>
                              <w:rPr>
                                <w:rFonts w:ascii="宋体" w:hAnsi="宋体" w:eastAsia="宋体" w:cs="宋体"/>
                                <w:spacing w:val="2"/>
                                <w:sz w:val="20"/>
                                <w:szCs w:val="20"/>
                              </w:rPr>
                              <w:t xml:space="preserve"> </w:t>
                            </w:r>
                            <w:r>
                              <w:rPr>
                                <w:rFonts w:ascii="宋体" w:hAnsi="宋体" w:eastAsia="宋体" w:cs="宋体"/>
                                <w:spacing w:val="12"/>
                                <w:sz w:val="20"/>
                                <w:szCs w:val="20"/>
                              </w:rPr>
                              <w:t>中。</w:t>
                            </w:r>
                            <w:r>
                              <w:rPr>
                                <w:rFonts w:ascii="宋体" w:hAnsi="宋体" w:eastAsia="宋体" w:cs="宋体"/>
                                <w:spacing w:val="12"/>
                                <w:sz w:val="20"/>
                                <w:szCs w:val="20"/>
                                <w:lang w:eastAsia="zh-CN"/>
                              </w:rPr>
                              <w:t>常见的使用全部倒装的情况有：</w:t>
                            </w:r>
                          </w:p>
                          <w:p w14:paraId="40C12F9E">
                            <w:pPr>
                              <w:pStyle w:val="2"/>
                              <w:spacing w:before="23" w:line="373" w:lineRule="auto"/>
                              <w:ind w:left="330" w:right="710" w:hanging="210"/>
                            </w:pPr>
                            <w:r>
                              <w:rPr>
                                <w:rFonts w:ascii="宋体" w:hAnsi="宋体" w:eastAsia="宋体" w:cs="宋体"/>
                                <w:spacing w:val="1"/>
                              </w:rPr>
                              <w:t>①以</w:t>
                            </w:r>
                            <w:r>
                              <w:rPr>
                                <w:rFonts w:ascii="宋体" w:hAnsi="宋体" w:eastAsia="宋体" w:cs="宋体"/>
                                <w:spacing w:val="-39"/>
                              </w:rPr>
                              <w:t xml:space="preserve"> </w:t>
                            </w:r>
                            <w:r>
                              <w:t>there</w:t>
                            </w:r>
                            <w:r>
                              <w:rPr>
                                <w:spacing w:val="1"/>
                              </w:rPr>
                              <w:t xml:space="preserve"> </w:t>
                            </w:r>
                            <w:r>
                              <w:rPr>
                                <w:rFonts w:ascii="宋体" w:hAnsi="宋体" w:eastAsia="宋体" w:cs="宋体"/>
                                <w:spacing w:val="1"/>
                              </w:rPr>
                              <w:t>和</w:t>
                            </w:r>
                            <w:r>
                              <w:rPr>
                                <w:rFonts w:ascii="宋体" w:hAnsi="宋体" w:eastAsia="宋体" w:cs="宋体"/>
                                <w:spacing w:val="-31"/>
                              </w:rPr>
                              <w:t xml:space="preserve"> </w:t>
                            </w:r>
                            <w:r>
                              <w:t>here</w:t>
                            </w:r>
                            <w:r>
                              <w:rPr>
                                <w:spacing w:val="28"/>
                              </w:rPr>
                              <w:t xml:space="preserve"> </w:t>
                            </w:r>
                            <w:r>
                              <w:rPr>
                                <w:rFonts w:ascii="宋体" w:hAnsi="宋体" w:eastAsia="宋体" w:cs="宋体"/>
                                <w:spacing w:val="1"/>
                              </w:rPr>
                              <w:t>引导的句型，常用全部倒装。</w:t>
                            </w:r>
                            <w:r>
                              <w:rPr>
                                <w:rFonts w:ascii="宋体" w:hAnsi="宋体" w:eastAsia="宋体" w:cs="宋体"/>
                              </w:rPr>
                              <w:t xml:space="preserve"> </w:t>
                            </w:r>
                            <w:r>
                              <w:rPr>
                                <w:spacing w:val="-2"/>
                                <w:u w:val="single"/>
                              </w:rPr>
                              <w:t>There</w:t>
                            </w:r>
                            <w:r>
                              <w:rPr>
                                <w:spacing w:val="26"/>
                                <w:u w:val="single"/>
                              </w:rPr>
                              <w:t xml:space="preserve"> </w:t>
                            </w:r>
                            <w:r>
                              <w:rPr>
                                <w:spacing w:val="-2"/>
                                <w:u w:val="single"/>
                              </w:rPr>
                              <w:t>entered</w:t>
                            </w:r>
                            <w:r>
                              <w:rPr>
                                <w:spacing w:val="45"/>
                                <w:w w:val="101"/>
                              </w:rPr>
                              <w:t xml:space="preserve"> </w:t>
                            </w:r>
                            <w:r>
                              <w:rPr>
                                <w:spacing w:val="-2"/>
                              </w:rPr>
                              <w:t>a</w:t>
                            </w:r>
                            <w:r>
                              <w:rPr>
                                <w:spacing w:val="48"/>
                              </w:rPr>
                              <w:t xml:space="preserve"> </w:t>
                            </w:r>
                            <w:r>
                              <w:rPr>
                                <w:spacing w:val="-2"/>
                              </w:rPr>
                              <w:t>strange</w:t>
                            </w:r>
                            <w:r>
                              <w:rPr>
                                <w:spacing w:val="40"/>
                              </w:rPr>
                              <w:t xml:space="preserve"> </w:t>
                            </w:r>
                            <w:r>
                              <w:rPr>
                                <w:spacing w:val="-2"/>
                              </w:rPr>
                              <w:t>man.</w:t>
                            </w:r>
                          </w:p>
                          <w:p w14:paraId="7AFD3681">
                            <w:pPr>
                              <w:spacing w:before="1" w:line="218" w:lineRule="auto"/>
                              <w:ind w:left="330"/>
                              <w:rPr>
                                <w:rFonts w:ascii="宋体" w:hAnsi="宋体" w:eastAsia="宋体" w:cs="宋体"/>
                                <w:sz w:val="20"/>
                                <w:szCs w:val="20"/>
                              </w:rPr>
                            </w:pPr>
                            <w:r>
                              <w:rPr>
                                <w:rFonts w:ascii="宋体" w:hAnsi="宋体" w:eastAsia="宋体" w:cs="宋体"/>
                                <w:spacing w:val="6"/>
                                <w:sz w:val="20"/>
                                <w:szCs w:val="20"/>
                              </w:rPr>
                              <w:t>一个陌生男人进来了。</w:t>
                            </w:r>
                          </w:p>
                        </w:txbxContent>
                      </wps:txbx>
                      <wps:bodyPr lIns="0" tIns="0" rIns="0" bIns="0" upright="1"/>
                    </wps:wsp>
                  </a:graphicData>
                </a:graphic>
              </wp:anchor>
            </w:drawing>
          </mc:Choice>
          <mc:Fallback>
            <w:pict>
              <v:shape id="_x0000_s1026" o:spid="_x0000_s1026" o:spt="202" type="#_x0000_t202" style="position:absolute;left:0pt;margin-left:253.5pt;margin-top:2.8pt;height:754.5pt;width:252.5pt;z-index:251661312;mso-width-relative:page;mso-height-relative:page;" filled="f" stroked="f" coordsize="21600,21600" o:gfxdata="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dCtfpdgAAAALAQAADwAAAAAAAAABACAAAAAiAAAAZHJzL2Rvd25yZXYueG1sUEsB&#10;AhQAFAAAAAgAh07iQKbBK2q8AQAAdQMAAA4AAAAAAAAAAQAgAAAAJwEAAGRycy9lMm9Eb2MueG1s&#10;UEsFBgAAAAAGAAYAWQEAAFUFAAAAAA==&#10;">
                <v:fill on="f" focussize="0,0"/>
                <v:stroke on="f"/>
                <v:imagedata o:title=""/>
                <o:lock v:ext="edit" aspectratio="f"/>
                <v:textbox inset="0mm,0mm,0mm,0mm">
                  <w:txbxContent>
                    <w:p w14:paraId="4E0B9937">
                      <w:pPr>
                        <w:spacing w:before="20" w:line="219" w:lineRule="auto"/>
                        <w:ind w:left="330"/>
                        <w:rPr>
                          <w:rFonts w:hint="default" w:ascii="Times New Roman" w:hAnsi="Times New Roman" w:cs="Times New Roman"/>
                          <w:spacing w:val="-1"/>
                          <w:lang w:val="en-US" w:eastAsia="zh-CN"/>
                        </w:rPr>
                      </w:pPr>
                      <w:r>
                        <w:rPr>
                          <w:rFonts w:hint="default" w:ascii="Times New Roman" w:hAnsi="Times New Roman" w:cs="Times New Roman"/>
                          <w:u w:val="single"/>
                          <w:lang w:val="en-US" w:eastAsia="zh-CN"/>
                        </w:rPr>
                        <w:t xml:space="preserve">It is </w:t>
                      </w:r>
                      <w:r>
                        <w:rPr>
                          <w:rFonts w:hint="default" w:ascii="Times New Roman" w:hAnsi="Times New Roman" w:cs="Times New Roman"/>
                          <w:u w:val="single"/>
                        </w:rPr>
                        <w:t>the</w:t>
                      </w:r>
                      <w:r>
                        <w:rPr>
                          <w:rFonts w:hint="default" w:ascii="Times New Roman" w:hAnsi="Times New Roman" w:cs="Times New Roman"/>
                          <w:spacing w:val="47"/>
                          <w:w w:val="101"/>
                          <w:u w:val="single"/>
                        </w:rPr>
                        <w:t xml:space="preserve"> </w:t>
                      </w:r>
                      <w:r>
                        <w:rPr>
                          <w:rFonts w:hint="default" w:ascii="Times New Roman" w:hAnsi="Times New Roman" w:cs="Times New Roman"/>
                          <w:u w:val="single"/>
                        </w:rPr>
                        <w:t>little</w:t>
                      </w:r>
                      <w:r>
                        <w:rPr>
                          <w:rFonts w:hint="default" w:ascii="Times New Roman" w:hAnsi="Times New Roman" w:cs="Times New Roman"/>
                          <w:spacing w:val="42"/>
                          <w:u w:val="single"/>
                        </w:rPr>
                        <w:t xml:space="preserve"> </w:t>
                      </w:r>
                      <w:r>
                        <w:rPr>
                          <w:rFonts w:hint="default" w:ascii="Times New Roman" w:hAnsi="Times New Roman" w:cs="Times New Roman"/>
                          <w:u w:val="single"/>
                        </w:rPr>
                        <w:t>boy</w:t>
                      </w:r>
                      <w:r>
                        <w:rPr>
                          <w:rFonts w:hint="default" w:ascii="Times New Roman" w:hAnsi="Times New Roman" w:cs="Times New Roman"/>
                          <w:spacing w:val="30"/>
                        </w:rPr>
                        <w:t xml:space="preserve"> </w:t>
                      </w:r>
                      <w:r>
                        <w:rPr>
                          <w:rFonts w:hint="default" w:ascii="Times New Roman" w:hAnsi="Times New Roman" w:cs="Times New Roman"/>
                        </w:rPr>
                        <w:t xml:space="preserve">who/that  </w:t>
                      </w:r>
                      <w:r>
                        <w:rPr>
                          <w:rFonts w:hint="default" w:ascii="Times New Roman" w:hAnsi="Times New Roman" w:cs="Times New Roman" w:eastAsiaTheme="minorEastAsia"/>
                          <w:u w:val="single"/>
                          <w:lang w:eastAsia="zh-CN"/>
                        </w:rPr>
                        <w:t xml:space="preserve">        </w:t>
                      </w:r>
                      <w:r>
                        <w:rPr>
                          <w:rFonts w:hint="default" w:ascii="Times New Roman" w:hAnsi="Times New Roman" w:cs="Times New Roman"/>
                        </w:rPr>
                        <w:t xml:space="preserve">  broken </w:t>
                      </w:r>
                      <w:r>
                        <w:rPr>
                          <w:rFonts w:hint="default" w:ascii="Times New Roman" w:hAnsi="Times New Roman" w:cs="Times New Roman"/>
                          <w:spacing w:val="-1"/>
                        </w:rPr>
                        <w:t xml:space="preserve"> a</w:t>
                      </w:r>
                      <w:r>
                        <w:rPr>
                          <w:rFonts w:hint="default" w:ascii="Times New Roman" w:hAnsi="Times New Roman" w:cs="Times New Roman"/>
                          <w:spacing w:val="35"/>
                        </w:rPr>
                        <w:t xml:space="preserve"> </w:t>
                      </w:r>
                      <w:r>
                        <w:rPr>
                          <w:rFonts w:hint="default" w:ascii="Times New Roman" w:hAnsi="Times New Roman" w:cs="Times New Roman"/>
                          <w:spacing w:val="-1"/>
                        </w:rPr>
                        <w:t>beautiful</w:t>
                      </w:r>
                      <w:r>
                        <w:rPr>
                          <w:rFonts w:hint="default" w:ascii="Times New Roman" w:hAnsi="Times New Roman" w:cs="Times New Roman"/>
                          <w:spacing w:val="19"/>
                          <w:w w:val="101"/>
                        </w:rPr>
                        <w:t xml:space="preserve"> </w:t>
                      </w:r>
                      <w:r>
                        <w:rPr>
                          <w:rFonts w:hint="default" w:ascii="Times New Roman" w:hAnsi="Times New Roman" w:cs="Times New Roman"/>
                          <w:spacing w:val="-1"/>
                        </w:rPr>
                        <w:t>jar.</w:t>
                      </w:r>
                      <w:r>
                        <w:rPr>
                          <w:rFonts w:hint="default" w:ascii="Times New Roman" w:hAnsi="Times New Roman" w:cs="Times New Roman"/>
                          <w:spacing w:val="-1"/>
                          <w:lang w:val="en-US" w:eastAsia="zh-CN"/>
                        </w:rPr>
                        <w:t xml:space="preserve"> </w:t>
                      </w:r>
                    </w:p>
                    <w:p w14:paraId="5FC5D44B">
                      <w:pPr>
                        <w:spacing w:before="20" w:line="219" w:lineRule="auto"/>
                        <w:ind w:left="330"/>
                        <w:rPr>
                          <w:rFonts w:ascii="宋体" w:hAnsi="宋体" w:eastAsia="宋体" w:cs="宋体"/>
                          <w:sz w:val="20"/>
                          <w:szCs w:val="20"/>
                          <w:lang w:eastAsia="zh-CN"/>
                        </w:rPr>
                      </w:pPr>
                      <w:r>
                        <w:rPr>
                          <w:rFonts w:ascii="宋体" w:hAnsi="宋体" w:eastAsia="宋体" w:cs="宋体"/>
                          <w:spacing w:val="8"/>
                          <w:sz w:val="20"/>
                          <w:szCs w:val="20"/>
                          <w:lang w:eastAsia="zh-CN"/>
                        </w:rPr>
                        <w:t>是那个小男孩打破了一个漂亮的罐子。</w:t>
                      </w:r>
                    </w:p>
                    <w:p w14:paraId="1DBDB254">
                      <w:pPr>
                        <w:pStyle w:val="2"/>
                        <w:spacing w:before="170" w:line="374" w:lineRule="auto"/>
                        <w:ind w:left="330" w:right="118"/>
                      </w:pPr>
                      <w:r>
                        <w:t xml:space="preserve">It  is  they  who/that  </w:t>
                      </w:r>
                      <w:r>
                        <w:rPr>
                          <w:rFonts w:hint="eastAsia" w:eastAsiaTheme="minorEastAsia"/>
                          <w:u w:val="single"/>
                          <w:lang w:eastAsia="zh-CN"/>
                        </w:rPr>
                        <w:t xml:space="preserve">            </w:t>
                      </w:r>
                      <w:r>
                        <w:rPr>
                          <w:spacing w:val="5"/>
                        </w:rPr>
                        <w:t xml:space="preserve"> </w:t>
                      </w:r>
                      <w:r>
                        <w:t>going</w:t>
                      </w:r>
                      <w:r>
                        <w:rPr>
                          <w:spacing w:val="3"/>
                        </w:rPr>
                        <w:t xml:space="preserve">  </w:t>
                      </w:r>
                      <w:r>
                        <w:t>to</w:t>
                      </w:r>
                      <w:r>
                        <w:rPr>
                          <w:spacing w:val="5"/>
                        </w:rPr>
                        <w:t xml:space="preserve">  </w:t>
                      </w:r>
                      <w:r>
                        <w:t>attend</w:t>
                      </w:r>
                      <w:r>
                        <w:rPr>
                          <w:spacing w:val="2"/>
                        </w:rPr>
                        <w:t xml:space="preserve">  </w:t>
                      </w:r>
                      <w:r>
                        <w:t xml:space="preserve">your  </w:t>
                      </w:r>
                      <w:r>
                        <w:rPr>
                          <w:spacing w:val="-1"/>
                        </w:rPr>
                        <w:t>birthday</w:t>
                      </w:r>
                      <w:r>
                        <w:rPr>
                          <w:spacing w:val="1"/>
                        </w:rPr>
                        <w:t xml:space="preserve"> </w:t>
                      </w:r>
                      <w:r>
                        <w:rPr>
                          <w:spacing w:val="-1"/>
                        </w:rPr>
                        <w:t>party</w:t>
                      </w:r>
                      <w:r>
                        <w:rPr>
                          <w:spacing w:val="18"/>
                          <w:w w:val="101"/>
                        </w:rPr>
                        <w:t xml:space="preserve">  </w:t>
                      </w:r>
                      <w:r>
                        <w:rPr>
                          <w:spacing w:val="-1"/>
                        </w:rPr>
                        <w:t>tomorrow.</w:t>
                      </w:r>
                    </w:p>
                    <w:p w14:paraId="0F64A60F">
                      <w:pPr>
                        <w:spacing w:before="4" w:line="219" w:lineRule="auto"/>
                        <w:ind w:left="330"/>
                        <w:rPr>
                          <w:rFonts w:ascii="宋体" w:hAnsi="宋体" w:eastAsia="宋体" w:cs="宋体"/>
                          <w:sz w:val="20"/>
                          <w:szCs w:val="20"/>
                          <w:lang w:eastAsia="zh-CN"/>
                        </w:rPr>
                      </w:pPr>
                      <w:r>
                        <w:rPr>
                          <w:rFonts w:ascii="宋体" w:hAnsi="宋体" w:eastAsia="宋体" w:cs="宋体"/>
                          <w:spacing w:val="9"/>
                          <w:sz w:val="20"/>
                          <w:szCs w:val="20"/>
                          <w:lang w:eastAsia="zh-CN"/>
                        </w:rPr>
                        <w:t>是他们将参加你明天的生日聚会。</w:t>
                      </w:r>
                    </w:p>
                    <w:p w14:paraId="1B8C4832">
                      <w:pPr>
                        <w:spacing w:before="151" w:line="217" w:lineRule="auto"/>
                        <w:ind w:left="120"/>
                        <w:rPr>
                          <w:rFonts w:ascii="宋体" w:hAnsi="宋体" w:eastAsia="宋体" w:cs="宋体"/>
                          <w:sz w:val="20"/>
                          <w:szCs w:val="20"/>
                          <w:lang w:eastAsia="zh-CN"/>
                        </w:rPr>
                      </w:pPr>
                      <w:r>
                        <w:rPr>
                          <w:rFonts w:ascii="宋体" w:hAnsi="宋体" w:eastAsia="宋体" w:cs="宋体"/>
                          <w:spacing w:val="7"/>
                          <w:sz w:val="20"/>
                          <w:szCs w:val="20"/>
                          <w:lang w:eastAsia="zh-CN"/>
                        </w:rPr>
                        <w:t>②强调句型中的时态要依据原句时态而定。</w:t>
                      </w:r>
                    </w:p>
                    <w:p w14:paraId="1FD032B7">
                      <w:pPr>
                        <w:pStyle w:val="2"/>
                        <w:spacing w:before="174" w:line="284" w:lineRule="auto"/>
                        <w:ind w:left="330" w:right="113"/>
                      </w:pPr>
                      <w:r>
                        <w:t xml:space="preserve">The  ship  </w:t>
                      </w:r>
                      <w:r>
                        <w:rPr>
                          <w:u w:val="single"/>
                        </w:rPr>
                        <w:t>brought</w:t>
                      </w:r>
                      <w:r>
                        <w:t xml:space="preserve">   you   to</w:t>
                      </w:r>
                      <w:r>
                        <w:rPr>
                          <w:spacing w:val="17"/>
                          <w:w w:val="101"/>
                        </w:rPr>
                        <w:t xml:space="preserve">  </w:t>
                      </w:r>
                      <w:r>
                        <w:t>England.→It</w:t>
                      </w:r>
                      <w:r>
                        <w:rPr>
                          <w:spacing w:val="16"/>
                        </w:rPr>
                        <w:t xml:space="preserve">  </w:t>
                      </w:r>
                      <w:r>
                        <w:rPr>
                          <w:rFonts w:hint="eastAsia" w:eastAsiaTheme="minorEastAsia"/>
                          <w:u w:val="single"/>
                          <w:lang w:eastAsia="zh-CN"/>
                        </w:rPr>
                        <w:t xml:space="preserve">          </w:t>
                      </w:r>
                      <w:r>
                        <w:rPr>
                          <w:spacing w:val="-1"/>
                        </w:rPr>
                        <w:t xml:space="preserve">  the  ship</w:t>
                      </w:r>
                      <w:r>
                        <w:t xml:space="preserve"> </w:t>
                      </w:r>
                      <w:r>
                        <w:rPr>
                          <w:spacing w:val="-1"/>
                        </w:rPr>
                        <w:t>that</w:t>
                      </w:r>
                      <w:r>
                        <w:rPr>
                          <w:spacing w:val="60"/>
                          <w:w w:val="101"/>
                        </w:rPr>
                        <w:t xml:space="preserve"> </w:t>
                      </w:r>
                      <w:r>
                        <w:rPr>
                          <w:spacing w:val="-1"/>
                        </w:rPr>
                        <w:t>brought</w:t>
                      </w:r>
                      <w:r>
                        <w:rPr>
                          <w:spacing w:val="47"/>
                        </w:rPr>
                        <w:t xml:space="preserve"> </w:t>
                      </w:r>
                      <w:r>
                        <w:rPr>
                          <w:spacing w:val="-1"/>
                        </w:rPr>
                        <w:t>you</w:t>
                      </w:r>
                      <w:r>
                        <w:rPr>
                          <w:spacing w:val="47"/>
                          <w:w w:val="101"/>
                        </w:rPr>
                        <w:t xml:space="preserve"> </w:t>
                      </w:r>
                      <w:r>
                        <w:rPr>
                          <w:spacing w:val="-1"/>
                        </w:rPr>
                        <w:t>to  England.</w:t>
                      </w:r>
                    </w:p>
                    <w:p w14:paraId="0E7CC504">
                      <w:pPr>
                        <w:pStyle w:val="2"/>
                        <w:spacing w:before="156" w:line="212" w:lineRule="auto"/>
                        <w:ind w:left="200"/>
                        <w:rPr>
                          <w:rFonts w:ascii="宋体" w:hAnsi="宋体" w:eastAsia="宋体" w:cs="宋体"/>
                        </w:rPr>
                      </w:pPr>
                      <w:r>
                        <w:rPr>
                          <w:spacing w:val="-1"/>
                        </w:rPr>
                        <w:t>(4)“It</w:t>
                      </w:r>
                      <w:r>
                        <w:rPr>
                          <w:spacing w:val="15"/>
                          <w:w w:val="101"/>
                        </w:rPr>
                        <w:t xml:space="preserve"> </w:t>
                      </w:r>
                      <w:r>
                        <w:rPr>
                          <w:spacing w:val="-1"/>
                        </w:rPr>
                        <w:t>is/was</w:t>
                      </w:r>
                      <w:r>
                        <w:rPr>
                          <w:spacing w:val="10"/>
                        </w:rPr>
                        <w:t xml:space="preserve"> </w:t>
                      </w:r>
                      <w:r>
                        <w:rPr>
                          <w:spacing w:val="-1"/>
                        </w:rPr>
                        <w:t>not</w:t>
                      </w:r>
                      <w:r>
                        <w:rPr>
                          <w:spacing w:val="10"/>
                        </w:rPr>
                        <w:t xml:space="preserve"> </w:t>
                      </w:r>
                      <w:r>
                        <w:rPr>
                          <w:spacing w:val="-1"/>
                        </w:rPr>
                        <w:t>until</w:t>
                      </w:r>
                      <w:r>
                        <w:rPr>
                          <w:rFonts w:hint="eastAsia" w:eastAsiaTheme="minorEastAsia"/>
                          <w:spacing w:val="-1"/>
                          <w:lang w:eastAsia="zh-CN"/>
                        </w:rPr>
                        <w:t xml:space="preserve"> </w:t>
                      </w:r>
                      <w:r>
                        <w:rPr>
                          <w:spacing w:val="-1"/>
                        </w:rPr>
                        <w:t>that</w:t>
                      </w:r>
                      <w:r>
                        <w:rPr>
                          <w:spacing w:val="-25"/>
                        </w:rPr>
                        <w:t xml:space="preserve"> </w:t>
                      </w:r>
                      <w:r>
                        <w:rPr>
                          <w:spacing w:val="-1"/>
                        </w:rPr>
                        <w:t>…”</w:t>
                      </w:r>
                      <w:r>
                        <w:rPr>
                          <w:spacing w:val="19"/>
                        </w:rPr>
                        <w:t xml:space="preserve"> </w:t>
                      </w:r>
                      <w:r>
                        <w:rPr>
                          <w:rFonts w:ascii="宋体" w:hAnsi="宋体" w:eastAsia="宋体" w:cs="宋体"/>
                          <w:spacing w:val="-1"/>
                        </w:rPr>
                        <w:t>句型</w:t>
                      </w:r>
                    </w:p>
                    <w:p w14:paraId="1272778F">
                      <w:pPr>
                        <w:spacing w:before="151" w:line="362" w:lineRule="auto"/>
                        <w:ind w:left="119" w:right="20" w:firstLine="419"/>
                        <w:rPr>
                          <w:rFonts w:ascii="宋体" w:hAnsi="宋体" w:eastAsia="宋体" w:cs="宋体"/>
                          <w:sz w:val="20"/>
                          <w:szCs w:val="20"/>
                          <w:lang w:eastAsia="zh-CN"/>
                        </w:rPr>
                      </w:pPr>
                      <w:r>
                        <w:rPr>
                          <w:rFonts w:ascii="宋体" w:hAnsi="宋体" w:eastAsia="宋体" w:cs="宋体"/>
                          <w:spacing w:val="13"/>
                          <w:sz w:val="20"/>
                          <w:szCs w:val="20"/>
                          <w:lang w:eastAsia="zh-CN"/>
                        </w:rPr>
                        <w:t>本句型可以用于强调一个动作或行为的起始点，</w:t>
                      </w:r>
                      <w:r>
                        <w:rPr>
                          <w:rFonts w:ascii="宋体" w:hAnsi="宋体" w:eastAsia="宋体" w:cs="宋体"/>
                          <w:spacing w:val="16"/>
                          <w:sz w:val="20"/>
                          <w:szCs w:val="20"/>
                          <w:lang w:eastAsia="zh-CN"/>
                        </w:rPr>
                        <w:t xml:space="preserve"> </w:t>
                      </w:r>
                      <w:r>
                        <w:rPr>
                          <w:rFonts w:ascii="宋体" w:hAnsi="宋体" w:eastAsia="宋体" w:cs="宋体"/>
                          <w:spacing w:val="-9"/>
                          <w:sz w:val="20"/>
                          <w:szCs w:val="20"/>
                          <w:lang w:eastAsia="zh-CN"/>
                        </w:rPr>
                        <w:t>意为“直到……才”。</w:t>
                      </w:r>
                    </w:p>
                    <w:p w14:paraId="756ABCD9">
                      <w:pPr>
                        <w:pStyle w:val="2"/>
                        <w:spacing w:before="25" w:line="192" w:lineRule="auto"/>
                        <w:ind w:left="119"/>
                      </w:pPr>
                      <w:r>
                        <w:t xml:space="preserve">He  didn't  go  to  bed </w:t>
                      </w:r>
                      <w:r>
                        <w:rPr>
                          <w:spacing w:val="-1"/>
                        </w:rPr>
                        <w:t xml:space="preserve"> until  ten  o'clock.</w:t>
                      </w:r>
                    </w:p>
                    <w:p w14:paraId="04ECD920">
                      <w:pPr>
                        <w:spacing w:before="167" w:line="219" w:lineRule="auto"/>
                        <w:ind w:left="120"/>
                        <w:rPr>
                          <w:rFonts w:ascii="宋体" w:hAnsi="宋体" w:eastAsia="宋体" w:cs="宋体"/>
                          <w:sz w:val="20"/>
                          <w:szCs w:val="20"/>
                        </w:rPr>
                      </w:pPr>
                      <w:r>
                        <w:rPr>
                          <w:rFonts w:ascii="宋体" w:hAnsi="宋体" w:eastAsia="宋体" w:cs="宋体"/>
                          <w:spacing w:val="6"/>
                          <w:sz w:val="20"/>
                          <w:szCs w:val="20"/>
                        </w:rPr>
                        <w:t>他直到十点才去睡觉。</w:t>
                      </w:r>
                    </w:p>
                    <w:p w14:paraId="3E7B418A">
                      <w:pPr>
                        <w:pStyle w:val="2"/>
                        <w:spacing w:before="133" w:line="345" w:lineRule="auto"/>
                        <w:ind w:left="120" w:right="125"/>
                        <w:rPr>
                          <w:rFonts w:hint="eastAsia" w:eastAsiaTheme="minorEastAsia"/>
                          <w:spacing w:val="-1"/>
                          <w:lang w:eastAsia="zh-CN"/>
                        </w:rPr>
                      </w:pPr>
                      <w:r>
                        <w:t>It</w:t>
                      </w:r>
                      <w:r>
                        <w:rPr>
                          <w:spacing w:val="46"/>
                        </w:rPr>
                        <w:t xml:space="preserve"> </w:t>
                      </w:r>
                      <w:r>
                        <w:t>was</w:t>
                      </w:r>
                      <w:r>
                        <w:rPr>
                          <w:spacing w:val="47"/>
                        </w:rPr>
                        <w:t xml:space="preserve"> </w:t>
                      </w:r>
                      <w:r>
                        <w:rPr>
                          <w:rFonts w:hint="eastAsia" w:eastAsiaTheme="minorEastAsia"/>
                          <w:u w:val="single"/>
                          <w:lang w:eastAsia="zh-CN"/>
                        </w:rPr>
                        <w:t xml:space="preserve">                </w:t>
                      </w:r>
                      <w:r>
                        <w:t>ten  o'clock</w:t>
                      </w:r>
                      <w:r>
                        <w:rPr>
                          <w:spacing w:val="46"/>
                          <w:w w:val="101"/>
                        </w:rPr>
                        <w:t xml:space="preserve"> </w:t>
                      </w:r>
                      <w:r>
                        <w:t>that</w:t>
                      </w:r>
                      <w:r>
                        <w:rPr>
                          <w:spacing w:val="46"/>
                        </w:rPr>
                        <w:t xml:space="preserve"> </w:t>
                      </w:r>
                      <w:r>
                        <w:t>he</w:t>
                      </w:r>
                      <w:r>
                        <w:rPr>
                          <w:spacing w:val="46"/>
                          <w:w w:val="101"/>
                        </w:rPr>
                        <w:t xml:space="preserve"> </w:t>
                      </w:r>
                      <w:r>
                        <w:t>went</w:t>
                      </w:r>
                      <w:r>
                        <w:rPr>
                          <w:spacing w:val="47"/>
                          <w:w w:val="101"/>
                        </w:rPr>
                        <w:t xml:space="preserve"> </w:t>
                      </w:r>
                      <w:r>
                        <w:t>to</w:t>
                      </w:r>
                      <w:r>
                        <w:rPr>
                          <w:spacing w:val="45"/>
                        </w:rPr>
                        <w:t xml:space="preserve"> </w:t>
                      </w:r>
                      <w:r>
                        <w:t>b</w:t>
                      </w:r>
                      <w:r>
                        <w:rPr>
                          <w:spacing w:val="-1"/>
                        </w:rPr>
                        <w:t>ed.</w:t>
                      </w:r>
                    </w:p>
                    <w:p w14:paraId="0FCA0D6A">
                      <w:pPr>
                        <w:pStyle w:val="2"/>
                        <w:spacing w:before="133" w:line="345" w:lineRule="auto"/>
                        <w:ind w:left="120" w:right="125"/>
                        <w:rPr>
                          <w:rFonts w:ascii="宋体" w:hAnsi="宋体" w:eastAsia="宋体" w:cs="宋体"/>
                          <w:lang w:eastAsia="zh-CN"/>
                        </w:rPr>
                      </w:pPr>
                      <w:r>
                        <w:rPr>
                          <w:rFonts w:ascii="宋体" w:hAnsi="宋体" w:eastAsia="宋体" w:cs="宋体"/>
                          <w:spacing w:val="-1"/>
                          <w:lang w:eastAsia="zh-CN"/>
                        </w:rPr>
                        <w:t>直到</w:t>
                      </w:r>
                      <w:r>
                        <w:rPr>
                          <w:rFonts w:ascii="宋体" w:hAnsi="宋体" w:eastAsia="宋体" w:cs="宋体"/>
                          <w:spacing w:val="8"/>
                          <w:lang w:eastAsia="zh-CN"/>
                        </w:rPr>
                        <w:t>十点他才去睡觉。</w:t>
                      </w:r>
                    </w:p>
                    <w:p w14:paraId="611AB5C7">
                      <w:pPr>
                        <w:spacing w:before="1" w:line="219" w:lineRule="auto"/>
                        <w:ind w:left="202"/>
                        <w:outlineLvl w:val="4"/>
                        <w:rPr>
                          <w:rFonts w:ascii="宋体" w:hAnsi="宋体" w:eastAsia="宋体" w:cs="宋体"/>
                          <w:sz w:val="20"/>
                          <w:szCs w:val="20"/>
                        </w:rPr>
                      </w:pPr>
                      <w:r>
                        <w:rPr>
                          <w:rFonts w:ascii="宋体" w:hAnsi="宋体" w:eastAsia="宋体" w:cs="宋体"/>
                          <w:bCs/>
                          <w:spacing w:val="17"/>
                          <w:sz w:val="20"/>
                          <w:szCs w:val="20"/>
                        </w:rPr>
                        <w:t>(5)识别强调句型的方法</w:t>
                      </w:r>
                    </w:p>
                    <w:p w14:paraId="51F2DED2">
                      <w:pPr>
                        <w:pStyle w:val="2"/>
                        <w:spacing w:before="135" w:line="360" w:lineRule="auto"/>
                        <w:ind w:left="120" w:right="110" w:firstLine="419"/>
                        <w:jc w:val="both"/>
                        <w:rPr>
                          <w:rFonts w:ascii="宋体" w:hAnsi="宋体" w:eastAsia="宋体" w:cs="宋体"/>
                        </w:rPr>
                      </w:pPr>
                      <w:r>
                        <w:rPr>
                          <w:rFonts w:ascii="宋体" w:hAnsi="宋体" w:eastAsia="宋体" w:cs="宋体"/>
                          <w:spacing w:val="7"/>
                        </w:rPr>
                        <w:t>强调句型中的</w:t>
                      </w:r>
                      <w:r>
                        <w:t>It</w:t>
                      </w:r>
                      <w:r>
                        <w:rPr>
                          <w:spacing w:val="7"/>
                        </w:rPr>
                        <w:t xml:space="preserve">   </w:t>
                      </w:r>
                      <w:r>
                        <w:t>is</w:t>
                      </w:r>
                      <w:r>
                        <w:rPr>
                          <w:spacing w:val="7"/>
                        </w:rPr>
                        <w:t>/</w:t>
                      </w:r>
                      <w:r>
                        <w:t>was</w:t>
                      </w:r>
                      <w:r>
                        <w:rPr>
                          <w:spacing w:val="7"/>
                        </w:rPr>
                        <w:t xml:space="preserve"> </w:t>
                      </w:r>
                      <w:r>
                        <w:rPr>
                          <w:rFonts w:ascii="宋体" w:hAnsi="宋体" w:eastAsia="宋体" w:cs="宋体"/>
                          <w:spacing w:val="7"/>
                        </w:rPr>
                        <w:t>和</w:t>
                      </w:r>
                      <w:r>
                        <w:rPr>
                          <w:rFonts w:ascii="宋体" w:hAnsi="宋体" w:eastAsia="宋体" w:cs="宋体"/>
                          <w:spacing w:val="-26"/>
                        </w:rPr>
                        <w:t xml:space="preserve"> </w:t>
                      </w:r>
                      <w:r>
                        <w:t>that</w:t>
                      </w:r>
                      <w:r>
                        <w:rPr>
                          <w:spacing w:val="12"/>
                        </w:rPr>
                        <w:t xml:space="preserve"> </w:t>
                      </w:r>
                      <w:r>
                        <w:rPr>
                          <w:rFonts w:ascii="宋体" w:hAnsi="宋体" w:eastAsia="宋体" w:cs="宋体"/>
                          <w:spacing w:val="7"/>
                        </w:rPr>
                        <w:t>无实际意义，去掉</w:t>
                      </w:r>
                      <w:r>
                        <w:rPr>
                          <w:rFonts w:ascii="宋体" w:hAnsi="宋体" w:eastAsia="宋体" w:cs="宋体"/>
                        </w:rPr>
                        <w:t xml:space="preserve"> 后，句子结构仍然完整、正确，句意仍然明确；而其他</w:t>
                      </w:r>
                      <w:r>
                        <w:rPr>
                          <w:rFonts w:ascii="宋体" w:hAnsi="宋体" w:eastAsia="宋体" w:cs="宋体"/>
                          <w:spacing w:val="16"/>
                        </w:rPr>
                        <w:t xml:space="preserve"> </w:t>
                      </w:r>
                      <w:r>
                        <w:rPr>
                          <w:rFonts w:ascii="宋体" w:hAnsi="宋体" w:eastAsia="宋体" w:cs="宋体"/>
                        </w:rPr>
                        <w:t>句型去掉</w:t>
                      </w:r>
                      <w:r>
                        <w:rPr>
                          <w:rFonts w:ascii="宋体" w:hAnsi="宋体" w:eastAsia="宋体" w:cs="宋体"/>
                          <w:spacing w:val="-59"/>
                        </w:rPr>
                        <w:t xml:space="preserve"> </w:t>
                      </w:r>
                      <w:r>
                        <w:t xml:space="preserve">It   is/was </w:t>
                      </w:r>
                      <w:r>
                        <w:rPr>
                          <w:rFonts w:ascii="宋体" w:hAnsi="宋体" w:eastAsia="宋体" w:cs="宋体"/>
                        </w:rPr>
                        <w:t>和</w:t>
                      </w:r>
                      <w:r>
                        <w:rPr>
                          <w:rFonts w:ascii="宋体" w:hAnsi="宋体" w:eastAsia="宋体" w:cs="宋体"/>
                          <w:spacing w:val="-41"/>
                        </w:rPr>
                        <w:t xml:space="preserve"> </w:t>
                      </w:r>
                      <w:r>
                        <w:t>tha</w:t>
                      </w:r>
                      <w:r>
                        <w:rPr>
                          <w:spacing w:val="-1"/>
                        </w:rPr>
                        <w:t>t</w:t>
                      </w:r>
                      <w:r>
                        <w:rPr>
                          <w:spacing w:val="22"/>
                        </w:rPr>
                        <w:t xml:space="preserve"> </w:t>
                      </w:r>
                      <w:r>
                        <w:rPr>
                          <w:rFonts w:ascii="宋体" w:hAnsi="宋体" w:eastAsia="宋体" w:cs="宋体"/>
                          <w:spacing w:val="-1"/>
                        </w:rPr>
                        <w:t>后，句意不完整。</w:t>
                      </w:r>
                    </w:p>
                    <w:p w14:paraId="772B2641">
                      <w:pPr>
                        <w:spacing w:before="2" w:line="336" w:lineRule="auto"/>
                        <w:ind w:left="120" w:right="109"/>
                        <w:rPr>
                          <w:rFonts w:hint="eastAsia" w:ascii="Times New Roman" w:hAnsi="Times New Roman" w:eastAsia="宋体" w:cs="Times New Roman"/>
                          <w:spacing w:val="-9"/>
                          <w:sz w:val="20"/>
                          <w:szCs w:val="20"/>
                          <w:lang w:eastAsia="zh-CN"/>
                        </w:rPr>
                      </w:pPr>
                      <w:r>
                        <w:rPr>
                          <w:rFonts w:ascii="Times New Roman" w:hAnsi="Times New Roman" w:eastAsia="Times New Roman" w:cs="Times New Roman"/>
                          <w:sz w:val="20"/>
                          <w:szCs w:val="20"/>
                        </w:rPr>
                        <w:t>It is a teacher that he is no</w:t>
                      </w:r>
                      <w:r>
                        <w:rPr>
                          <w:rFonts w:ascii="Times New Roman" w:hAnsi="Times New Roman" w:eastAsia="宋体" w:cs="Times New Roman"/>
                          <w:spacing w:val="-9"/>
                          <w:sz w:val="20"/>
                          <w:szCs w:val="20"/>
                        </w:rPr>
                        <w:t>w.</w:t>
                      </w:r>
                    </w:p>
                    <w:p w14:paraId="5AA2440B">
                      <w:pPr>
                        <w:spacing w:before="2" w:line="336" w:lineRule="auto"/>
                        <w:ind w:left="120" w:right="109"/>
                        <w:rPr>
                          <w:rFonts w:ascii="宋体" w:hAnsi="宋体" w:eastAsia="宋体" w:cs="宋体"/>
                          <w:sz w:val="20"/>
                          <w:szCs w:val="20"/>
                          <w:lang w:eastAsia="zh-CN"/>
                        </w:rPr>
                      </w:pPr>
                      <w:r>
                        <w:rPr>
                          <w:rFonts w:ascii="宋体" w:hAnsi="宋体" w:eastAsia="宋体" w:cs="宋体"/>
                          <w:spacing w:val="-9"/>
                          <w:sz w:val="20"/>
                          <w:szCs w:val="20"/>
                          <w:lang w:eastAsia="zh-CN"/>
                        </w:rPr>
                        <w:t>现在他是一位教师</w:t>
                      </w:r>
                      <w:r>
                        <w:rPr>
                          <w:rFonts w:ascii="宋体" w:hAnsi="宋体" w:eastAsia="宋体" w:cs="宋体"/>
                          <w:spacing w:val="-10"/>
                          <w:sz w:val="20"/>
                          <w:szCs w:val="20"/>
                          <w:lang w:eastAsia="zh-CN"/>
                        </w:rPr>
                        <w:t>。(强</w:t>
                      </w:r>
                      <w:r>
                        <w:rPr>
                          <w:rFonts w:ascii="宋体" w:hAnsi="宋体" w:eastAsia="宋体" w:cs="宋体"/>
                          <w:spacing w:val="14"/>
                          <w:sz w:val="20"/>
                          <w:szCs w:val="20"/>
                          <w:lang w:eastAsia="zh-CN"/>
                        </w:rPr>
                        <w:t>调句)</w:t>
                      </w:r>
                    </w:p>
                    <w:p w14:paraId="496584E7">
                      <w:pPr>
                        <w:pStyle w:val="2"/>
                        <w:spacing w:line="354" w:lineRule="auto"/>
                        <w:ind w:left="120" w:right="112"/>
                        <w:rPr>
                          <w:rFonts w:eastAsiaTheme="majorEastAsia"/>
                          <w:lang w:eastAsia="zh-CN"/>
                        </w:rPr>
                      </w:pPr>
                      <w:r>
                        <w:t>It</w:t>
                      </w:r>
                      <w:r>
                        <w:rPr>
                          <w:spacing w:val="53"/>
                          <w:w w:val="101"/>
                        </w:rPr>
                        <w:t xml:space="preserve"> </w:t>
                      </w:r>
                      <w:r>
                        <w:t>is</w:t>
                      </w:r>
                      <w:r>
                        <w:rPr>
                          <w:spacing w:val="49"/>
                          <w:w w:val="101"/>
                        </w:rPr>
                        <w:t xml:space="preserve"> </w:t>
                      </w:r>
                      <w:r>
                        <w:t>a</w:t>
                      </w:r>
                      <w:r>
                        <w:rPr>
                          <w:spacing w:val="43"/>
                          <w:w w:val="101"/>
                        </w:rPr>
                        <w:t xml:space="preserve"> </w:t>
                      </w:r>
                      <w:r>
                        <w:t>wonder</w:t>
                      </w:r>
                      <w:r>
                        <w:rPr>
                          <w:spacing w:val="43"/>
                        </w:rPr>
                        <w:t xml:space="preserve"> </w:t>
                      </w:r>
                      <w:r>
                        <w:t>that</w:t>
                      </w:r>
                      <w:r>
                        <w:rPr>
                          <w:spacing w:val="42"/>
                          <w:w w:val="101"/>
                        </w:rPr>
                        <w:t xml:space="preserve"> </w:t>
                      </w:r>
                      <w:r>
                        <w:t>he</w:t>
                      </w:r>
                      <w:r>
                        <w:rPr>
                          <w:spacing w:val="48"/>
                        </w:rPr>
                        <w:t xml:space="preserve"> </w:t>
                      </w:r>
                      <w:r>
                        <w:t>is</w:t>
                      </w:r>
                      <w:r>
                        <w:rPr>
                          <w:spacing w:val="1"/>
                        </w:rPr>
                        <w:t xml:space="preserve">  </w:t>
                      </w:r>
                      <w:r>
                        <w:t>still</w:t>
                      </w:r>
                      <w:r>
                        <w:rPr>
                          <w:spacing w:val="49"/>
                          <w:w w:val="101"/>
                        </w:rPr>
                        <w:t xml:space="preserve"> </w:t>
                      </w:r>
                      <w:r>
                        <w:t>alive</w:t>
                      </w:r>
                      <w:r>
                        <w:rPr>
                          <w:spacing w:val="8"/>
                        </w:rPr>
                        <w:t xml:space="preserve">. </w:t>
                      </w:r>
                      <w:r>
                        <w:rPr>
                          <w:rFonts w:ascii="宋体" w:hAnsi="宋体" w:eastAsia="宋体" w:cs="宋体"/>
                          <w:spacing w:val="8"/>
                        </w:rPr>
                        <w:t>他还活着真是个奇</w:t>
                      </w:r>
                      <w:r>
                        <w:rPr>
                          <w:rFonts w:ascii="宋体" w:hAnsi="宋体" w:eastAsia="宋体" w:cs="宋体"/>
                        </w:rPr>
                        <w:t xml:space="preserve"> 迹</w:t>
                      </w:r>
                      <w:r>
                        <w:rPr>
                          <w:rFonts w:ascii="宋体" w:hAnsi="宋体" w:eastAsia="宋体" w:cs="宋体"/>
                          <w:spacing w:val="-37"/>
                        </w:rPr>
                        <w:t xml:space="preserve"> </w:t>
                      </w:r>
                      <w:r>
                        <w:rPr>
                          <w:rFonts w:ascii="宋体" w:hAnsi="宋体" w:eastAsia="宋体" w:cs="宋体"/>
                        </w:rPr>
                        <w:t>。</w:t>
                      </w:r>
                      <w:r>
                        <w:rPr>
                          <w:rFonts w:eastAsiaTheme="majorEastAsia"/>
                          <w:lang w:eastAsia="zh-CN"/>
                        </w:rPr>
                        <w:t>(</w:t>
                      </w:r>
                      <w:r>
                        <w:rPr>
                          <w:rFonts w:eastAsiaTheme="majorEastAsia"/>
                          <w:spacing w:val="-37"/>
                          <w:lang w:eastAsia="zh-CN"/>
                        </w:rPr>
                        <w:t xml:space="preserve"> </w:t>
                      </w:r>
                      <w:r>
                        <w:rPr>
                          <w:rFonts w:eastAsiaTheme="majorEastAsia"/>
                          <w:lang w:eastAsia="zh-CN"/>
                        </w:rPr>
                        <w:t>It作形式主语)</w:t>
                      </w:r>
                    </w:p>
                    <w:p w14:paraId="60C0F187">
                      <w:pPr>
                        <w:spacing w:line="219" w:lineRule="auto"/>
                        <w:ind w:left="202"/>
                        <w:outlineLvl w:val="4"/>
                        <w:rPr>
                          <w:rFonts w:ascii="宋体" w:hAnsi="宋体" w:eastAsia="宋体" w:cs="宋体"/>
                          <w:sz w:val="20"/>
                          <w:szCs w:val="20"/>
                          <w:lang w:eastAsia="zh-CN"/>
                        </w:rPr>
                      </w:pPr>
                      <w:r>
                        <w:rPr>
                          <w:rFonts w:ascii="宋体" w:hAnsi="宋体" w:eastAsia="宋体" w:cs="宋体"/>
                          <w:bCs/>
                          <w:spacing w:val="15"/>
                          <w:sz w:val="20"/>
                          <w:szCs w:val="20"/>
                          <w:lang w:eastAsia="zh-CN"/>
                        </w:rPr>
                        <w:t>(6)使用强调句型的注意事项</w:t>
                      </w:r>
                    </w:p>
                    <w:p w14:paraId="272F7AD3">
                      <w:pPr>
                        <w:spacing w:before="137" w:line="368" w:lineRule="auto"/>
                        <w:ind w:left="120" w:right="108" w:firstLine="419"/>
                        <w:rPr>
                          <w:rFonts w:ascii="宋体" w:hAnsi="宋体" w:eastAsia="宋体" w:cs="宋体"/>
                          <w:sz w:val="20"/>
                          <w:szCs w:val="20"/>
                          <w:lang w:eastAsia="zh-CN"/>
                        </w:rPr>
                      </w:pPr>
                      <w:r>
                        <w:rPr>
                          <w:rFonts w:ascii="宋体" w:hAnsi="宋体" w:eastAsia="宋体" w:cs="宋体"/>
                          <w:spacing w:val="9"/>
                          <w:sz w:val="20"/>
                          <w:szCs w:val="20"/>
                          <w:lang w:eastAsia="zh-CN"/>
                        </w:rPr>
                        <w:t>如果被强调成分是作主语的代词，用主格；如果</w:t>
                      </w:r>
                      <w:r>
                        <w:rPr>
                          <w:rFonts w:ascii="宋体" w:hAnsi="宋体" w:eastAsia="宋体" w:cs="宋体"/>
                          <w:spacing w:val="11"/>
                          <w:sz w:val="20"/>
                          <w:szCs w:val="20"/>
                          <w:lang w:eastAsia="zh-CN"/>
                        </w:rPr>
                        <w:t xml:space="preserve"> </w:t>
                      </w:r>
                      <w:r>
                        <w:rPr>
                          <w:rFonts w:ascii="宋体" w:hAnsi="宋体" w:eastAsia="宋体" w:cs="宋体"/>
                          <w:sz w:val="20"/>
                          <w:szCs w:val="20"/>
                          <w:lang w:eastAsia="zh-CN"/>
                        </w:rPr>
                        <w:t>是作宾语的代词，则用宾格。</w:t>
                      </w:r>
                    </w:p>
                    <w:p w14:paraId="2C31715A">
                      <w:pPr>
                        <w:pStyle w:val="2"/>
                        <w:spacing w:line="191" w:lineRule="auto"/>
                        <w:ind w:left="120"/>
                      </w:pPr>
                      <w:r>
                        <w:rPr>
                          <w:spacing w:val="-1"/>
                        </w:rPr>
                        <w:t>It</w:t>
                      </w:r>
                      <w:r>
                        <w:rPr>
                          <w:spacing w:val="51"/>
                          <w:w w:val="101"/>
                        </w:rPr>
                        <w:t xml:space="preserve"> </w:t>
                      </w:r>
                      <w:r>
                        <w:rPr>
                          <w:spacing w:val="-1"/>
                        </w:rPr>
                        <w:t>was</w:t>
                      </w:r>
                      <w:r>
                        <w:rPr>
                          <w:spacing w:val="39"/>
                        </w:rPr>
                        <w:t xml:space="preserve"> </w:t>
                      </w:r>
                      <w:r>
                        <w:rPr>
                          <w:spacing w:val="-1"/>
                        </w:rPr>
                        <w:t>he</w:t>
                      </w:r>
                      <w:r>
                        <w:rPr>
                          <w:spacing w:val="39"/>
                          <w:w w:val="101"/>
                        </w:rPr>
                        <w:t xml:space="preserve"> </w:t>
                      </w:r>
                      <w:r>
                        <w:rPr>
                          <w:spacing w:val="-1"/>
                        </w:rPr>
                        <w:t>that</w:t>
                      </w:r>
                      <w:r>
                        <w:rPr>
                          <w:spacing w:val="38"/>
                          <w:w w:val="101"/>
                        </w:rPr>
                        <w:t xml:space="preserve"> </w:t>
                      </w:r>
                      <w:r>
                        <w:rPr>
                          <w:spacing w:val="-1"/>
                        </w:rPr>
                        <w:t>helped</w:t>
                      </w:r>
                      <w:r>
                        <w:rPr>
                          <w:spacing w:val="39"/>
                        </w:rPr>
                        <w:t xml:space="preserve"> </w:t>
                      </w:r>
                      <w:r>
                        <w:rPr>
                          <w:spacing w:val="-1"/>
                        </w:rPr>
                        <w:t>me</w:t>
                      </w:r>
                      <w:r>
                        <w:rPr>
                          <w:spacing w:val="39"/>
                        </w:rPr>
                        <w:t xml:space="preserve"> </w:t>
                      </w:r>
                      <w:r>
                        <w:rPr>
                          <w:spacing w:val="-1"/>
                        </w:rPr>
                        <w:t>yesterday.</w:t>
                      </w:r>
                    </w:p>
                    <w:p w14:paraId="52C5A0A4">
                      <w:pPr>
                        <w:spacing w:before="159" w:line="219" w:lineRule="auto"/>
                        <w:ind w:left="120"/>
                        <w:rPr>
                          <w:rFonts w:ascii="宋体" w:hAnsi="宋体" w:eastAsia="宋体" w:cs="宋体"/>
                          <w:sz w:val="20"/>
                          <w:szCs w:val="20"/>
                        </w:rPr>
                      </w:pPr>
                      <w:r>
                        <w:rPr>
                          <w:rFonts w:ascii="宋体" w:hAnsi="宋体" w:eastAsia="宋体" w:cs="宋体"/>
                          <w:spacing w:val="6"/>
                          <w:sz w:val="20"/>
                          <w:szCs w:val="20"/>
                        </w:rPr>
                        <w:t>昨天是他帮助了我。</w:t>
                      </w:r>
                    </w:p>
                    <w:p w14:paraId="002C2E7D">
                      <w:pPr>
                        <w:pStyle w:val="2"/>
                        <w:spacing w:before="160" w:line="192" w:lineRule="auto"/>
                        <w:ind w:left="120"/>
                      </w:pPr>
                      <w:r>
                        <w:rPr>
                          <w:spacing w:val="-1"/>
                        </w:rPr>
                        <w:t>It</w:t>
                      </w:r>
                      <w:r>
                        <w:rPr>
                          <w:spacing w:val="51"/>
                          <w:w w:val="101"/>
                        </w:rPr>
                        <w:t xml:space="preserve"> </w:t>
                      </w:r>
                      <w:r>
                        <w:rPr>
                          <w:spacing w:val="-1"/>
                        </w:rPr>
                        <w:t>was</w:t>
                      </w:r>
                      <w:r>
                        <w:rPr>
                          <w:spacing w:val="39"/>
                        </w:rPr>
                        <w:t xml:space="preserve"> </w:t>
                      </w:r>
                      <w:r>
                        <w:rPr>
                          <w:spacing w:val="-1"/>
                        </w:rPr>
                        <w:t>me</w:t>
                      </w:r>
                      <w:r>
                        <w:rPr>
                          <w:spacing w:val="40"/>
                        </w:rPr>
                        <w:t xml:space="preserve"> </w:t>
                      </w:r>
                      <w:r>
                        <w:rPr>
                          <w:spacing w:val="-1"/>
                        </w:rPr>
                        <w:t>that</w:t>
                      </w:r>
                      <w:r>
                        <w:rPr>
                          <w:spacing w:val="38"/>
                          <w:w w:val="101"/>
                        </w:rPr>
                        <w:t xml:space="preserve"> </w:t>
                      </w:r>
                      <w:r>
                        <w:rPr>
                          <w:spacing w:val="-1"/>
                        </w:rPr>
                        <w:t>he</w:t>
                      </w:r>
                      <w:r>
                        <w:rPr>
                          <w:spacing w:val="39"/>
                        </w:rPr>
                        <w:t xml:space="preserve"> </w:t>
                      </w:r>
                      <w:r>
                        <w:rPr>
                          <w:spacing w:val="-1"/>
                        </w:rPr>
                        <w:t>helped</w:t>
                      </w:r>
                      <w:r>
                        <w:rPr>
                          <w:spacing w:val="38"/>
                          <w:w w:val="101"/>
                        </w:rPr>
                        <w:t xml:space="preserve"> </w:t>
                      </w:r>
                      <w:r>
                        <w:rPr>
                          <w:spacing w:val="-1"/>
                        </w:rPr>
                        <w:t>yesterday.</w:t>
                      </w:r>
                    </w:p>
                    <w:p w14:paraId="0A0FA498">
                      <w:pPr>
                        <w:spacing w:before="188" w:line="219" w:lineRule="auto"/>
                        <w:ind w:left="120"/>
                        <w:rPr>
                          <w:rFonts w:hint="eastAsia" w:ascii="宋体" w:hAnsi="宋体" w:eastAsia="宋体" w:cs="宋体"/>
                          <w:sz w:val="20"/>
                          <w:szCs w:val="20"/>
                          <w:lang w:eastAsia="zh-CN"/>
                        </w:rPr>
                      </w:pPr>
                      <w:r>
                        <w:rPr>
                          <w:rFonts w:ascii="宋体" w:hAnsi="宋体" w:eastAsia="宋体" w:cs="宋体"/>
                          <w:spacing w:val="5"/>
                          <w:sz w:val="20"/>
                          <w:szCs w:val="20"/>
                        </w:rPr>
                        <w:t>昨天他帮助的人是我。</w:t>
                      </w:r>
                    </w:p>
                    <w:p w14:paraId="5CA7E8EC">
                      <w:pPr>
                        <w:spacing w:before="153" w:line="219" w:lineRule="auto"/>
                        <w:ind w:left="122"/>
                        <w:outlineLvl w:val="4"/>
                        <w:rPr>
                          <w:rFonts w:hint="eastAsia" w:ascii="宋体" w:hAnsi="宋体" w:eastAsia="宋体" w:cs="宋体"/>
                          <w:spacing w:val="12"/>
                          <w:position w:val="-4"/>
                          <w:sz w:val="22"/>
                          <w:szCs w:val="32"/>
                          <w:lang w:eastAsia="zh-CN"/>
                        </w:rPr>
                      </w:pPr>
                      <w:r>
                        <w:rPr>
                          <w:rFonts w:ascii="Times New Roman" w:hAnsi="Times New Roman" w:eastAsia="宋体" w:cs="Times New Roman"/>
                          <w:spacing w:val="12"/>
                          <w:position w:val="-4"/>
                          <w:sz w:val="22"/>
                          <w:szCs w:val="32"/>
                          <w:lang w:eastAsia="zh-CN"/>
                        </w:rPr>
                        <w:t>4.</w:t>
                      </w:r>
                      <w:r>
                        <w:rPr>
                          <w:rFonts w:hint="eastAsia" w:ascii="宋体" w:hAnsi="宋体" w:eastAsia="宋体" w:cs="宋体"/>
                          <w:spacing w:val="12"/>
                          <w:position w:val="-4"/>
                          <w:sz w:val="22"/>
                          <w:szCs w:val="32"/>
                          <w:lang w:eastAsia="zh-CN"/>
                        </w:rPr>
                        <w:t>倒装句</w:t>
                      </w:r>
                    </w:p>
                    <w:p w14:paraId="282A8F2E">
                      <w:pPr>
                        <w:spacing w:before="139" w:line="349" w:lineRule="auto"/>
                        <w:ind w:left="120" w:right="109" w:firstLine="419"/>
                        <w:rPr>
                          <w:rFonts w:ascii="宋体" w:hAnsi="宋体" w:eastAsia="宋体" w:cs="宋体"/>
                          <w:sz w:val="20"/>
                          <w:szCs w:val="20"/>
                          <w:lang w:eastAsia="zh-CN"/>
                        </w:rPr>
                      </w:pPr>
                      <w:r>
                        <w:rPr>
                          <w:rFonts w:ascii="宋体" w:hAnsi="宋体" w:eastAsia="宋体" w:cs="宋体"/>
                          <w:spacing w:val="9"/>
                          <w:sz w:val="20"/>
                          <w:szCs w:val="20"/>
                          <w:lang w:eastAsia="zh-CN"/>
                        </w:rPr>
                        <w:t>倒装是英语中常见的一种语言现象，可分为全部</w:t>
                      </w:r>
                      <w:r>
                        <w:rPr>
                          <w:rFonts w:ascii="宋体" w:hAnsi="宋体" w:eastAsia="宋体" w:cs="宋体"/>
                          <w:spacing w:val="11"/>
                          <w:sz w:val="20"/>
                          <w:szCs w:val="20"/>
                          <w:lang w:eastAsia="zh-CN"/>
                        </w:rPr>
                        <w:t xml:space="preserve"> </w:t>
                      </w:r>
                      <w:r>
                        <w:rPr>
                          <w:rFonts w:ascii="宋体" w:hAnsi="宋体" w:eastAsia="宋体" w:cs="宋体"/>
                          <w:spacing w:val="8"/>
                          <w:sz w:val="20"/>
                          <w:szCs w:val="20"/>
                          <w:lang w:eastAsia="zh-CN"/>
                        </w:rPr>
                        <w:t>倒装和部分倒装。</w:t>
                      </w:r>
                    </w:p>
                    <w:p w14:paraId="08DBFF37">
                      <w:pPr>
                        <w:spacing w:line="219" w:lineRule="auto"/>
                        <w:ind w:left="202"/>
                        <w:outlineLvl w:val="4"/>
                        <w:rPr>
                          <w:rFonts w:ascii="宋体" w:hAnsi="宋体" w:eastAsia="宋体" w:cs="宋体"/>
                          <w:sz w:val="20"/>
                          <w:szCs w:val="20"/>
                        </w:rPr>
                      </w:pPr>
                      <w:r>
                        <w:rPr>
                          <w:rFonts w:ascii="宋体" w:hAnsi="宋体" w:eastAsia="宋体" w:cs="宋体"/>
                          <w:bCs/>
                          <w:spacing w:val="22"/>
                          <w:sz w:val="20"/>
                          <w:szCs w:val="20"/>
                        </w:rPr>
                        <w:t>(1)全部倒装</w:t>
                      </w:r>
                    </w:p>
                    <w:p w14:paraId="26F4F2C3">
                      <w:pPr>
                        <w:spacing w:before="145" w:line="343" w:lineRule="auto"/>
                        <w:ind w:left="20" w:right="109" w:firstLine="519"/>
                        <w:jc w:val="both"/>
                        <w:rPr>
                          <w:rFonts w:ascii="宋体" w:hAnsi="宋体" w:eastAsia="宋体" w:cs="宋体"/>
                          <w:sz w:val="20"/>
                          <w:szCs w:val="20"/>
                          <w:lang w:eastAsia="zh-CN"/>
                        </w:rPr>
                      </w:pPr>
                      <w:r>
                        <w:rPr>
                          <w:rFonts w:ascii="宋体" w:hAnsi="宋体" w:eastAsia="宋体" w:cs="宋体"/>
                          <w:spacing w:val="9"/>
                          <w:sz w:val="20"/>
                          <w:szCs w:val="20"/>
                        </w:rPr>
                        <w:t>全部倒装是指把整个谓语置于主语之前，又称为</w:t>
                      </w:r>
                      <w:r>
                        <w:rPr>
                          <w:rFonts w:ascii="宋体" w:hAnsi="宋体" w:eastAsia="宋体" w:cs="宋体"/>
                          <w:spacing w:val="10"/>
                          <w:sz w:val="20"/>
                          <w:szCs w:val="20"/>
                        </w:rPr>
                        <w:t xml:space="preserve"> </w:t>
                      </w:r>
                      <w:r>
                        <w:rPr>
                          <w:rFonts w:ascii="宋体" w:hAnsi="宋体" w:eastAsia="宋体" w:cs="宋体"/>
                          <w:spacing w:val="9"/>
                          <w:sz w:val="20"/>
                          <w:szCs w:val="20"/>
                        </w:rPr>
                        <w:t>“完全倒装”,常用于一般现在时或一般过去时的句子</w:t>
                      </w:r>
                      <w:r>
                        <w:rPr>
                          <w:rFonts w:ascii="宋体" w:hAnsi="宋体" w:eastAsia="宋体" w:cs="宋体"/>
                          <w:spacing w:val="2"/>
                          <w:sz w:val="20"/>
                          <w:szCs w:val="20"/>
                        </w:rPr>
                        <w:t xml:space="preserve"> </w:t>
                      </w:r>
                      <w:r>
                        <w:rPr>
                          <w:rFonts w:ascii="宋体" w:hAnsi="宋体" w:eastAsia="宋体" w:cs="宋体"/>
                          <w:spacing w:val="12"/>
                          <w:sz w:val="20"/>
                          <w:szCs w:val="20"/>
                        </w:rPr>
                        <w:t>中。</w:t>
                      </w:r>
                      <w:r>
                        <w:rPr>
                          <w:rFonts w:ascii="宋体" w:hAnsi="宋体" w:eastAsia="宋体" w:cs="宋体"/>
                          <w:spacing w:val="12"/>
                          <w:sz w:val="20"/>
                          <w:szCs w:val="20"/>
                          <w:lang w:eastAsia="zh-CN"/>
                        </w:rPr>
                        <w:t>常见的使用全部倒装的情况有：</w:t>
                      </w:r>
                    </w:p>
                    <w:p w14:paraId="40C12F9E">
                      <w:pPr>
                        <w:pStyle w:val="2"/>
                        <w:spacing w:before="23" w:line="373" w:lineRule="auto"/>
                        <w:ind w:left="330" w:right="710" w:hanging="210"/>
                      </w:pPr>
                      <w:r>
                        <w:rPr>
                          <w:rFonts w:ascii="宋体" w:hAnsi="宋体" w:eastAsia="宋体" w:cs="宋体"/>
                          <w:spacing w:val="1"/>
                        </w:rPr>
                        <w:t>①以</w:t>
                      </w:r>
                      <w:r>
                        <w:rPr>
                          <w:rFonts w:ascii="宋体" w:hAnsi="宋体" w:eastAsia="宋体" w:cs="宋体"/>
                          <w:spacing w:val="-39"/>
                        </w:rPr>
                        <w:t xml:space="preserve"> </w:t>
                      </w:r>
                      <w:r>
                        <w:t>there</w:t>
                      </w:r>
                      <w:r>
                        <w:rPr>
                          <w:spacing w:val="1"/>
                        </w:rPr>
                        <w:t xml:space="preserve"> </w:t>
                      </w:r>
                      <w:r>
                        <w:rPr>
                          <w:rFonts w:ascii="宋体" w:hAnsi="宋体" w:eastAsia="宋体" w:cs="宋体"/>
                          <w:spacing w:val="1"/>
                        </w:rPr>
                        <w:t>和</w:t>
                      </w:r>
                      <w:r>
                        <w:rPr>
                          <w:rFonts w:ascii="宋体" w:hAnsi="宋体" w:eastAsia="宋体" w:cs="宋体"/>
                          <w:spacing w:val="-31"/>
                        </w:rPr>
                        <w:t xml:space="preserve"> </w:t>
                      </w:r>
                      <w:r>
                        <w:t>here</w:t>
                      </w:r>
                      <w:r>
                        <w:rPr>
                          <w:spacing w:val="28"/>
                        </w:rPr>
                        <w:t xml:space="preserve"> </w:t>
                      </w:r>
                      <w:r>
                        <w:rPr>
                          <w:rFonts w:ascii="宋体" w:hAnsi="宋体" w:eastAsia="宋体" w:cs="宋体"/>
                          <w:spacing w:val="1"/>
                        </w:rPr>
                        <w:t>引导的句型，常用全部倒装。</w:t>
                      </w:r>
                      <w:r>
                        <w:rPr>
                          <w:rFonts w:ascii="宋体" w:hAnsi="宋体" w:eastAsia="宋体" w:cs="宋体"/>
                        </w:rPr>
                        <w:t xml:space="preserve"> </w:t>
                      </w:r>
                      <w:r>
                        <w:rPr>
                          <w:spacing w:val="-2"/>
                          <w:u w:val="single"/>
                        </w:rPr>
                        <w:t>There</w:t>
                      </w:r>
                      <w:r>
                        <w:rPr>
                          <w:spacing w:val="26"/>
                          <w:u w:val="single"/>
                        </w:rPr>
                        <w:t xml:space="preserve"> </w:t>
                      </w:r>
                      <w:r>
                        <w:rPr>
                          <w:spacing w:val="-2"/>
                          <w:u w:val="single"/>
                        </w:rPr>
                        <w:t>entered</w:t>
                      </w:r>
                      <w:r>
                        <w:rPr>
                          <w:spacing w:val="45"/>
                          <w:w w:val="101"/>
                        </w:rPr>
                        <w:t xml:space="preserve"> </w:t>
                      </w:r>
                      <w:r>
                        <w:rPr>
                          <w:spacing w:val="-2"/>
                        </w:rPr>
                        <w:t>a</w:t>
                      </w:r>
                      <w:r>
                        <w:rPr>
                          <w:spacing w:val="48"/>
                        </w:rPr>
                        <w:t xml:space="preserve"> </w:t>
                      </w:r>
                      <w:r>
                        <w:rPr>
                          <w:spacing w:val="-2"/>
                        </w:rPr>
                        <w:t>strange</w:t>
                      </w:r>
                      <w:r>
                        <w:rPr>
                          <w:spacing w:val="40"/>
                        </w:rPr>
                        <w:t xml:space="preserve"> </w:t>
                      </w:r>
                      <w:r>
                        <w:rPr>
                          <w:spacing w:val="-2"/>
                        </w:rPr>
                        <w:t>man.</w:t>
                      </w:r>
                    </w:p>
                    <w:p w14:paraId="7AFD3681">
                      <w:pPr>
                        <w:spacing w:before="1" w:line="218" w:lineRule="auto"/>
                        <w:ind w:left="330"/>
                        <w:rPr>
                          <w:rFonts w:ascii="宋体" w:hAnsi="宋体" w:eastAsia="宋体" w:cs="宋体"/>
                          <w:sz w:val="20"/>
                          <w:szCs w:val="20"/>
                        </w:rPr>
                      </w:pPr>
                      <w:r>
                        <w:rPr>
                          <w:rFonts w:ascii="宋体" w:hAnsi="宋体" w:eastAsia="宋体" w:cs="宋体"/>
                          <w:spacing w:val="6"/>
                          <w:sz w:val="20"/>
                          <w:szCs w:val="20"/>
                        </w:rPr>
                        <w:t>一个陌生男人进来了。</w:t>
                      </w:r>
                    </w:p>
                  </w:txbxContent>
                </v:textbox>
              </v:shape>
            </w:pict>
          </mc:Fallback>
        </mc:AlternateContent>
      </w:r>
      <w:r>
        <w:t>How</w:t>
      </w:r>
      <w:r>
        <w:rPr>
          <w:spacing w:val="5"/>
        </w:rPr>
        <w:t xml:space="preserve">  </w:t>
      </w:r>
      <w:r>
        <w:t>fast</w:t>
      </w:r>
      <w:r>
        <w:rPr>
          <w:spacing w:val="5"/>
        </w:rPr>
        <w:t xml:space="preserve">  </w:t>
      </w:r>
      <w:r>
        <w:t>the</w:t>
      </w:r>
      <w:r>
        <w:rPr>
          <w:spacing w:val="5"/>
        </w:rPr>
        <w:t xml:space="preserve">  </w:t>
      </w:r>
      <w:r>
        <w:t>bird</w:t>
      </w:r>
      <w:r>
        <w:rPr>
          <w:spacing w:val="5"/>
        </w:rPr>
        <w:t xml:space="preserve">  </w:t>
      </w:r>
      <w:r>
        <w:t>flies</w:t>
      </w:r>
      <w:r>
        <w:rPr>
          <w:spacing w:val="5"/>
        </w:rPr>
        <w:t>!</w:t>
      </w:r>
      <w:r>
        <w:rPr>
          <w:spacing w:val="38"/>
          <w:w w:val="101"/>
        </w:rPr>
        <w:t xml:space="preserve"> </w:t>
      </w:r>
      <w:r>
        <w:rPr>
          <w:rFonts w:ascii="宋体" w:hAnsi="宋体" w:eastAsia="宋体" w:cs="宋体"/>
          <w:spacing w:val="5"/>
        </w:rPr>
        <w:t>这只鸟飞得真快!</w:t>
      </w:r>
    </w:p>
    <w:p w14:paraId="556C08DF">
      <w:pPr>
        <w:spacing w:before="109" w:line="219" w:lineRule="auto"/>
        <w:ind w:left="122"/>
        <w:rPr>
          <w:rFonts w:ascii="宋体" w:hAnsi="宋体" w:eastAsia="宋体" w:cs="宋体"/>
          <w:sz w:val="20"/>
          <w:szCs w:val="20"/>
        </w:rPr>
      </w:pPr>
      <w:r>
        <w:rPr>
          <w:rFonts w:ascii="宋体" w:hAnsi="宋体" w:eastAsia="宋体" w:cs="宋体"/>
          <w:bCs/>
          <w:spacing w:val="15"/>
          <w:sz w:val="20"/>
          <w:szCs w:val="20"/>
        </w:rPr>
        <w:t>(2)其他形式的感叹句</w:t>
      </w:r>
    </w:p>
    <w:p w14:paraId="009DB675">
      <w:pPr>
        <w:spacing w:before="153" w:line="217" w:lineRule="auto"/>
        <w:ind w:left="10"/>
        <w:rPr>
          <w:rFonts w:ascii="宋体" w:hAnsi="宋体" w:eastAsia="宋体" w:cs="宋体"/>
          <w:sz w:val="20"/>
          <w:szCs w:val="20"/>
          <w:lang w:eastAsia="zh-CN"/>
        </w:rPr>
      </w:pPr>
      <w:r>
        <w:rPr>
          <w:rFonts w:ascii="宋体" w:hAnsi="宋体" w:eastAsia="宋体" w:cs="宋体"/>
          <w:spacing w:val="14"/>
          <w:sz w:val="20"/>
          <w:szCs w:val="20"/>
          <w:lang w:eastAsia="zh-CN"/>
        </w:rPr>
        <w:t>①</w:t>
      </w:r>
      <w:r>
        <w:rPr>
          <w:rFonts w:hint="eastAsia" w:ascii="宋体" w:hAnsi="宋体" w:eastAsia="宋体" w:cs="宋体"/>
          <w:spacing w:val="14"/>
          <w:sz w:val="20"/>
          <w:szCs w:val="20"/>
          <w:lang w:eastAsia="zh-CN"/>
        </w:rPr>
        <w:t xml:space="preserve"> </w:t>
      </w:r>
      <w:r>
        <w:rPr>
          <w:rFonts w:ascii="Times New Roman" w:hAnsi="Times New Roman" w:eastAsia="宋体" w:cs="Times New Roman"/>
          <w:sz w:val="20"/>
          <w:szCs w:val="20"/>
          <w:lang w:eastAsia="zh-CN"/>
        </w:rPr>
        <w:t>How</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pacing w:val="14"/>
          <w:sz w:val="20"/>
          <w:szCs w:val="20"/>
          <w:lang w:eastAsia="zh-CN"/>
        </w:rPr>
        <w:t>+</w:t>
      </w:r>
      <w:r>
        <w:rPr>
          <w:rFonts w:ascii="宋体" w:hAnsi="宋体" w:eastAsia="宋体" w:cs="宋体"/>
          <w:spacing w:val="14"/>
          <w:sz w:val="20"/>
          <w:szCs w:val="20"/>
          <w:lang w:eastAsia="zh-CN"/>
        </w:rPr>
        <w:t>主语+谓语(+宾语)!</w:t>
      </w:r>
    </w:p>
    <w:p w14:paraId="7045E40C">
      <w:pPr>
        <w:pStyle w:val="2"/>
        <w:spacing w:before="176" w:line="285" w:lineRule="auto"/>
        <w:ind w:left="240" w:right="6467"/>
        <w:rPr>
          <w:rFonts w:ascii="宋体" w:hAnsi="宋体" w:eastAsia="宋体" w:cs="宋体"/>
        </w:rPr>
      </w:pPr>
      <w:r>
        <w:t>How</w:t>
      </w:r>
      <w:r>
        <w:rPr>
          <w:rFonts w:hint="eastAsia" w:eastAsiaTheme="minorEastAsia"/>
          <w:lang w:eastAsia="zh-CN"/>
        </w:rPr>
        <w:t xml:space="preserve"> </w:t>
      </w:r>
      <w:r>
        <w:t>(much)</w:t>
      </w:r>
      <w:r>
        <w:rPr>
          <w:rFonts w:hint="eastAsia" w:eastAsiaTheme="minorEastAsia"/>
          <w:lang w:eastAsia="zh-CN"/>
        </w:rPr>
        <w:t xml:space="preserve"> </w:t>
      </w:r>
      <w:r>
        <w:t>we love our motherland!</w:t>
      </w:r>
      <w:r>
        <w:rPr>
          <w:spacing w:val="3"/>
        </w:rPr>
        <w:t xml:space="preserve"> </w:t>
      </w:r>
      <w:r>
        <w:rPr>
          <w:rFonts w:ascii="宋体" w:hAnsi="宋体" w:eastAsia="宋体" w:cs="宋体"/>
          <w:spacing w:val="9"/>
        </w:rPr>
        <w:t>我们多么热爱我们的祖国呀!</w:t>
      </w:r>
    </w:p>
    <w:p w14:paraId="182D335D">
      <w:pPr>
        <w:spacing w:before="128" w:line="217" w:lineRule="auto"/>
        <w:ind w:left="10"/>
        <w:rPr>
          <w:rFonts w:ascii="宋体" w:hAnsi="宋体" w:eastAsia="宋体" w:cs="宋体"/>
          <w:sz w:val="20"/>
          <w:szCs w:val="20"/>
        </w:rPr>
      </w:pPr>
      <w:r>
        <w:rPr>
          <w:rFonts w:ascii="宋体" w:hAnsi="宋体" w:eastAsia="宋体" w:cs="宋体"/>
          <w:spacing w:val="10"/>
          <w:sz w:val="20"/>
          <w:szCs w:val="20"/>
        </w:rPr>
        <w:t>②在不影响句子的意思、不造成歧义的情况下</w:t>
      </w:r>
      <w:r>
        <w:rPr>
          <w:rFonts w:ascii="宋体" w:hAnsi="宋体" w:eastAsia="宋体" w:cs="宋体"/>
          <w:spacing w:val="9"/>
          <w:sz w:val="20"/>
          <w:szCs w:val="20"/>
        </w:rPr>
        <w:t>，常可</w:t>
      </w:r>
    </w:p>
    <w:p w14:paraId="2318758D">
      <w:pPr>
        <w:spacing w:before="157" w:line="219" w:lineRule="auto"/>
        <w:ind w:left="240"/>
        <w:rPr>
          <w:rFonts w:ascii="宋体" w:hAnsi="宋体" w:eastAsia="宋体" w:cs="宋体"/>
          <w:sz w:val="20"/>
          <w:szCs w:val="20"/>
        </w:rPr>
      </w:pPr>
      <w:r>
        <w:rPr>
          <w:rFonts w:ascii="宋体" w:hAnsi="宋体" w:eastAsia="宋体" w:cs="宋体"/>
          <w:spacing w:val="6"/>
          <w:sz w:val="20"/>
          <w:szCs w:val="20"/>
        </w:rPr>
        <w:t>同时省略主语和谓语。</w:t>
      </w:r>
    </w:p>
    <w:p w14:paraId="08ED5683">
      <w:pPr>
        <w:spacing w:before="158" w:line="219" w:lineRule="auto"/>
        <w:ind w:left="189"/>
        <w:rPr>
          <w:rFonts w:hint="eastAsia" w:ascii="宋体" w:hAnsi="宋体" w:eastAsia="宋体" w:cs="宋体"/>
          <w:spacing w:val="9"/>
          <w:lang w:eastAsia="zh-CN"/>
        </w:rPr>
      </w:pPr>
      <w:r>
        <w:rPr>
          <w:rFonts w:hint="eastAsia" w:ascii="宋体" w:hAnsi="宋体" w:eastAsia="宋体" w:cs="宋体"/>
          <w:spacing w:val="8"/>
          <w:sz w:val="20"/>
          <w:szCs w:val="20"/>
          <w:u w:val="single"/>
          <w:lang w:eastAsia="zh-CN"/>
        </w:rPr>
        <w:t xml:space="preserve">                           </w:t>
      </w:r>
      <w:r>
        <w:rPr>
          <w:rFonts w:hint="eastAsia" w:ascii="宋体" w:hAnsi="宋体" w:eastAsia="宋体" w:cs="宋体"/>
          <w:spacing w:val="8"/>
          <w:sz w:val="20"/>
          <w:szCs w:val="20"/>
          <w:lang w:eastAsia="zh-CN"/>
        </w:rPr>
        <w:t>!</w:t>
      </w:r>
    </w:p>
    <w:p w14:paraId="0008EBDC">
      <w:pPr>
        <w:pStyle w:val="2"/>
        <w:spacing w:before="110" w:line="373" w:lineRule="auto"/>
        <w:ind w:left="240" w:right="5233"/>
        <w:rPr>
          <w:rFonts w:ascii="宋体" w:hAnsi="宋体" w:eastAsia="宋体" w:cs="宋体"/>
          <w:lang w:eastAsia="zh-CN"/>
        </w:rPr>
      </w:pPr>
      <w:r>
        <w:rPr>
          <w:rFonts w:ascii="宋体" w:hAnsi="宋体" w:eastAsia="宋体" w:cs="宋体"/>
          <w:spacing w:val="7"/>
          <w:lang w:eastAsia="zh-CN"/>
        </w:rPr>
        <w:t>多有趣的一本小</w:t>
      </w:r>
      <w:r>
        <w:rPr>
          <w:rFonts w:ascii="宋体" w:hAnsi="宋体" w:eastAsia="宋体" w:cs="宋体"/>
          <w:spacing w:val="9"/>
          <w:lang w:eastAsia="zh-CN"/>
        </w:rPr>
        <w:t>说啊!</w:t>
      </w:r>
    </w:p>
    <w:p w14:paraId="6F62566C">
      <w:pPr>
        <w:spacing w:before="153" w:line="219" w:lineRule="auto"/>
        <w:ind w:left="122"/>
        <w:outlineLvl w:val="4"/>
        <w:rPr>
          <w:rFonts w:hint="eastAsia" w:ascii="宋体" w:hAnsi="宋体" w:eastAsia="宋体" w:cs="宋体"/>
          <w:spacing w:val="12"/>
          <w:position w:val="-4"/>
          <w:sz w:val="22"/>
          <w:szCs w:val="32"/>
          <w:lang w:eastAsia="zh-CN"/>
        </w:rPr>
      </w:pPr>
      <w:r>
        <w:rPr>
          <w:rFonts w:ascii="Times New Roman" w:hAnsi="Times New Roman" w:eastAsia="宋体" w:cs="Times New Roman"/>
          <w:spacing w:val="12"/>
          <w:position w:val="-4"/>
          <w:sz w:val="22"/>
          <w:szCs w:val="32"/>
          <w:lang w:eastAsia="zh-CN"/>
        </w:rPr>
        <w:t>3.</w:t>
      </w:r>
      <w:r>
        <w:rPr>
          <w:rFonts w:hint="eastAsia" w:ascii="宋体" w:hAnsi="宋体" w:eastAsia="宋体" w:cs="宋体"/>
          <w:spacing w:val="12"/>
          <w:position w:val="-4"/>
          <w:sz w:val="22"/>
          <w:szCs w:val="32"/>
          <w:lang w:eastAsia="zh-CN"/>
        </w:rPr>
        <w:t>强调句</w:t>
      </w:r>
    </w:p>
    <w:p w14:paraId="7E8A3D03">
      <w:pPr>
        <w:spacing w:before="153" w:line="219" w:lineRule="auto"/>
        <w:ind w:left="122"/>
        <w:outlineLvl w:val="4"/>
        <w:rPr>
          <w:rFonts w:ascii="宋体" w:hAnsi="宋体" w:eastAsia="宋体" w:cs="宋体"/>
          <w:sz w:val="20"/>
          <w:szCs w:val="20"/>
        </w:rPr>
      </w:pPr>
      <w:r>
        <w:rPr>
          <w:rFonts w:ascii="宋体" w:hAnsi="宋体" w:eastAsia="宋体" w:cs="宋体"/>
          <w:bCs/>
          <w:spacing w:val="21"/>
          <w:sz w:val="20"/>
          <w:szCs w:val="20"/>
        </w:rPr>
        <w:t>(1)基本结构</w:t>
      </w:r>
    </w:p>
    <w:p w14:paraId="049794E6">
      <w:pPr>
        <w:pStyle w:val="2"/>
        <w:spacing w:before="145" w:line="339" w:lineRule="auto"/>
        <w:ind w:left="10" w:right="5223" w:firstLine="459"/>
      </w:pPr>
      <w:r>
        <w:rPr>
          <w:rFonts w:ascii="宋体" w:hAnsi="宋体" w:eastAsia="宋体" w:cs="宋体"/>
          <w:spacing w:val="12"/>
        </w:rPr>
        <w:t>强调句型的基本结构为</w:t>
      </w:r>
      <w:r>
        <w:rPr>
          <w:spacing w:val="12"/>
        </w:rPr>
        <w:t>“</w:t>
      </w:r>
      <w:r>
        <w:t>It</w:t>
      </w:r>
      <w:r>
        <w:rPr>
          <w:spacing w:val="12"/>
        </w:rPr>
        <w:t xml:space="preserve"> </w:t>
      </w:r>
      <w:r>
        <w:t>is</w:t>
      </w:r>
      <w:r>
        <w:rPr>
          <w:spacing w:val="12"/>
        </w:rPr>
        <w:t>/</w:t>
      </w:r>
      <w:r>
        <w:t>was</w:t>
      </w:r>
      <w:r>
        <w:rPr>
          <w:spacing w:val="12"/>
        </w:rPr>
        <w:t>+</w:t>
      </w:r>
      <w:r>
        <w:rPr>
          <w:rFonts w:ascii="宋体" w:hAnsi="宋体" w:eastAsia="宋体" w:cs="宋体"/>
          <w:spacing w:val="12"/>
        </w:rPr>
        <w:t>被强调部分+</w:t>
      </w:r>
      <w:r>
        <w:rPr>
          <w:rFonts w:ascii="宋体" w:hAnsi="宋体" w:eastAsia="宋体" w:cs="宋体"/>
          <w:spacing w:val="5"/>
        </w:rPr>
        <w:t xml:space="preserve"> </w:t>
      </w:r>
      <w:r>
        <w:t>that</w:t>
      </w:r>
      <w:r>
        <w:rPr>
          <w:spacing w:val="6"/>
        </w:rPr>
        <w:t>/</w:t>
      </w:r>
      <w:r>
        <w:t>who</w:t>
      </w:r>
      <w:r>
        <w:rPr>
          <w:spacing w:val="6"/>
        </w:rPr>
        <w:t>+</w:t>
      </w:r>
      <w:r>
        <w:t xml:space="preserve">  </w:t>
      </w:r>
      <w:r>
        <w:rPr>
          <w:rFonts w:ascii="宋体" w:hAnsi="宋体" w:eastAsia="宋体" w:cs="宋体"/>
          <w:spacing w:val="6"/>
        </w:rPr>
        <w:t>句子剩余部分”,强调人时可以用</w:t>
      </w:r>
      <w:r>
        <w:t>who</w:t>
      </w:r>
      <w:r>
        <w:rPr>
          <w:spacing w:val="6"/>
        </w:rPr>
        <w:t>/</w:t>
      </w:r>
      <w:r>
        <w:t>that</w:t>
      </w:r>
      <w:r>
        <w:rPr>
          <w:spacing w:val="6"/>
        </w:rPr>
        <w:t>,</w:t>
      </w:r>
    </w:p>
    <w:p w14:paraId="3179819D">
      <w:pPr>
        <w:pStyle w:val="2"/>
        <w:spacing w:before="15" w:line="355" w:lineRule="auto"/>
        <w:ind w:left="10" w:right="5291"/>
        <w:rPr>
          <w:rFonts w:ascii="宋体" w:hAnsi="宋体" w:eastAsia="宋体" w:cs="宋体"/>
        </w:rPr>
      </w:pPr>
      <w:r>
        <w:rPr>
          <w:rFonts w:ascii="宋体" w:hAnsi="宋体" w:eastAsia="宋体" w:cs="宋体"/>
          <w:spacing w:val="7"/>
        </w:rPr>
        <w:t>强调事物时常用</w:t>
      </w:r>
      <w:r>
        <w:t>that</w:t>
      </w:r>
      <w:r>
        <w:rPr>
          <w:spacing w:val="7"/>
        </w:rPr>
        <w:t>,</w:t>
      </w:r>
      <w:r>
        <w:rPr>
          <w:spacing w:val="43"/>
          <w:w w:val="101"/>
        </w:rPr>
        <w:t xml:space="preserve"> </w:t>
      </w:r>
      <w:r>
        <w:rPr>
          <w:rFonts w:ascii="宋体" w:hAnsi="宋体" w:eastAsia="宋体" w:cs="宋体"/>
          <w:spacing w:val="7"/>
        </w:rPr>
        <w:t>所强调的通常是主语、宾语、状</w:t>
      </w:r>
      <w:r>
        <w:rPr>
          <w:rFonts w:ascii="宋体" w:hAnsi="宋体" w:eastAsia="宋体" w:cs="宋体"/>
        </w:rPr>
        <w:t xml:space="preserve"> </w:t>
      </w:r>
      <w:r>
        <w:rPr>
          <w:rFonts w:ascii="宋体" w:hAnsi="宋体" w:eastAsia="宋体" w:cs="宋体"/>
          <w:spacing w:val="3"/>
        </w:rPr>
        <w:t>语等。</w:t>
      </w:r>
    </w:p>
    <w:p w14:paraId="6C4D4989">
      <w:pPr>
        <w:pStyle w:val="2"/>
        <w:spacing w:before="1" w:line="345" w:lineRule="auto"/>
        <w:ind w:left="10" w:right="5289"/>
        <w:rPr>
          <w:rFonts w:ascii="宋体" w:hAnsi="宋体" w:eastAsia="宋体" w:cs="宋体"/>
        </w:rPr>
      </w:pPr>
      <w:r>
        <w:rPr>
          <w:spacing w:val="-1"/>
        </w:rPr>
        <w:t>My</w:t>
      </w:r>
      <w:r>
        <w:rPr>
          <w:spacing w:val="40"/>
          <w:w w:val="101"/>
        </w:rPr>
        <w:t xml:space="preserve"> </w:t>
      </w:r>
      <w:r>
        <w:rPr>
          <w:spacing w:val="-1"/>
        </w:rPr>
        <w:t>mother</w:t>
      </w:r>
      <w:r>
        <w:rPr>
          <w:spacing w:val="39"/>
        </w:rPr>
        <w:t xml:space="preserve"> </w:t>
      </w:r>
      <w:r>
        <w:rPr>
          <w:spacing w:val="-1"/>
        </w:rPr>
        <w:t>reminds</w:t>
      </w:r>
      <w:r>
        <w:rPr>
          <w:spacing w:val="40"/>
          <w:w w:val="101"/>
        </w:rPr>
        <w:t xml:space="preserve"> </w:t>
      </w:r>
      <w:r>
        <w:rPr>
          <w:spacing w:val="-1"/>
        </w:rPr>
        <w:t>me</w:t>
      </w:r>
      <w:r>
        <w:rPr>
          <w:spacing w:val="41"/>
        </w:rPr>
        <w:t xml:space="preserve"> </w:t>
      </w:r>
      <w:r>
        <w:rPr>
          <w:spacing w:val="-1"/>
        </w:rPr>
        <w:t>to</w:t>
      </w:r>
      <w:r>
        <w:rPr>
          <w:spacing w:val="44"/>
          <w:w w:val="101"/>
        </w:rPr>
        <w:t xml:space="preserve"> </w:t>
      </w:r>
      <w:r>
        <w:rPr>
          <w:spacing w:val="-1"/>
        </w:rPr>
        <w:t>get</w:t>
      </w:r>
      <w:r>
        <w:rPr>
          <w:spacing w:val="39"/>
        </w:rPr>
        <w:t xml:space="preserve"> </w:t>
      </w:r>
      <w:r>
        <w:rPr>
          <w:spacing w:val="-1"/>
        </w:rPr>
        <w:t>up</w:t>
      </w:r>
      <w:r>
        <w:rPr>
          <w:spacing w:val="45"/>
          <w:w w:val="101"/>
        </w:rPr>
        <w:t xml:space="preserve"> </w:t>
      </w:r>
      <w:r>
        <w:rPr>
          <w:spacing w:val="-1"/>
        </w:rPr>
        <w:t>on</w:t>
      </w:r>
      <w:r>
        <w:rPr>
          <w:spacing w:val="41"/>
        </w:rPr>
        <w:t xml:space="preserve"> </w:t>
      </w:r>
      <w:r>
        <w:rPr>
          <w:spacing w:val="-1"/>
        </w:rPr>
        <w:t>time</w:t>
      </w:r>
      <w:r>
        <w:rPr>
          <w:spacing w:val="46"/>
          <w:w w:val="101"/>
        </w:rPr>
        <w:t xml:space="preserve"> </w:t>
      </w:r>
      <w:r>
        <w:rPr>
          <w:spacing w:val="-1"/>
        </w:rPr>
        <w:t>every</w:t>
      </w:r>
      <w:r>
        <w:rPr>
          <w:spacing w:val="45"/>
          <w:w w:val="101"/>
        </w:rPr>
        <w:t xml:space="preserve"> </w:t>
      </w:r>
      <w:r>
        <w:rPr>
          <w:spacing w:val="-1"/>
        </w:rPr>
        <w:t>da</w:t>
      </w:r>
      <w:r>
        <w:rPr>
          <w:spacing w:val="-2"/>
        </w:rPr>
        <w:t xml:space="preserve">y. </w:t>
      </w:r>
      <w:r>
        <w:rPr>
          <w:rFonts w:ascii="宋体" w:hAnsi="宋体" w:eastAsia="宋体" w:cs="宋体"/>
          <w:spacing w:val="-2"/>
        </w:rPr>
        <w:t>我</w:t>
      </w:r>
      <w:r>
        <w:rPr>
          <w:rFonts w:ascii="宋体" w:hAnsi="宋体" w:eastAsia="宋体" w:cs="宋体"/>
        </w:rPr>
        <w:t xml:space="preserve"> </w:t>
      </w:r>
      <w:r>
        <w:rPr>
          <w:rFonts w:ascii="宋体" w:hAnsi="宋体" w:eastAsia="宋体" w:cs="宋体"/>
          <w:spacing w:val="6"/>
        </w:rPr>
        <w:t>的妈妈每天提醒我按时起床。</w:t>
      </w:r>
    </w:p>
    <w:p w14:paraId="6CFEDD1C">
      <w:pPr>
        <w:pStyle w:val="2"/>
        <w:spacing w:before="53" w:line="344" w:lineRule="auto"/>
        <w:ind w:left="10" w:right="5269"/>
        <w:rPr>
          <w:rFonts w:cs="楷体" w:asciiTheme="majorEastAsia" w:hAnsiTheme="majorEastAsia" w:eastAsiaTheme="majorEastAsia"/>
        </w:rPr>
      </w:pPr>
      <w:r>
        <w:t>→It  is</w:t>
      </w:r>
      <w:r>
        <w:rPr>
          <w:spacing w:val="9"/>
        </w:rPr>
        <w:t xml:space="preserve">  </w:t>
      </w:r>
      <w:r>
        <w:rPr>
          <w:rFonts w:hint="eastAsia" w:eastAsiaTheme="minorEastAsia"/>
          <w:lang w:eastAsia="zh-CN"/>
        </w:rPr>
        <w:t>_____________</w:t>
      </w:r>
      <w:r>
        <w:rPr>
          <w:spacing w:val="8"/>
        </w:rPr>
        <w:t xml:space="preserve"> </w:t>
      </w:r>
      <w:r>
        <w:t>who/that</w:t>
      </w:r>
      <w:r>
        <w:rPr>
          <w:spacing w:val="9"/>
        </w:rPr>
        <w:t xml:space="preserve">  </w:t>
      </w:r>
      <w:r>
        <w:t>re</w:t>
      </w:r>
      <w:r>
        <w:rPr>
          <w:spacing w:val="-1"/>
        </w:rPr>
        <w:t>minds</w:t>
      </w:r>
      <w:r>
        <w:rPr>
          <w:spacing w:val="9"/>
        </w:rPr>
        <w:t xml:space="preserve">  </w:t>
      </w:r>
      <w:r>
        <w:rPr>
          <w:spacing w:val="-1"/>
        </w:rPr>
        <w:t>me</w:t>
      </w:r>
      <w:r>
        <w:rPr>
          <w:spacing w:val="9"/>
        </w:rPr>
        <w:t xml:space="preserve">  </w:t>
      </w:r>
      <w:r>
        <w:rPr>
          <w:spacing w:val="-1"/>
        </w:rPr>
        <w:t>to</w:t>
      </w:r>
      <w:r>
        <w:rPr>
          <w:spacing w:val="11"/>
        </w:rPr>
        <w:t xml:space="preserve">  </w:t>
      </w:r>
      <w:r>
        <w:rPr>
          <w:spacing w:val="-1"/>
        </w:rPr>
        <w:t>get</w:t>
      </w:r>
      <w:r>
        <w:rPr>
          <w:spacing w:val="9"/>
        </w:rPr>
        <w:t xml:space="preserve">  </w:t>
      </w:r>
      <w:r>
        <w:rPr>
          <w:spacing w:val="-1"/>
        </w:rPr>
        <w:t>up</w:t>
      </w:r>
      <w:r>
        <w:rPr>
          <w:spacing w:val="11"/>
        </w:rPr>
        <w:t xml:space="preserve">  </w:t>
      </w:r>
      <w:r>
        <w:rPr>
          <w:spacing w:val="-1"/>
        </w:rPr>
        <w:t>on</w:t>
      </w:r>
      <w:r>
        <w:rPr>
          <w:spacing w:val="1"/>
        </w:rPr>
        <w:t xml:space="preserve"> </w:t>
      </w:r>
      <w:r>
        <w:t>time</w:t>
      </w:r>
      <w:r>
        <w:rPr>
          <w:spacing w:val="10"/>
        </w:rPr>
        <w:t xml:space="preserve">  </w:t>
      </w:r>
      <w:r>
        <w:t>every</w:t>
      </w:r>
      <w:r>
        <w:rPr>
          <w:spacing w:val="9"/>
        </w:rPr>
        <w:t xml:space="preserve">  </w:t>
      </w:r>
      <w:r>
        <w:t>day</w:t>
      </w:r>
      <w:r>
        <w:rPr>
          <w:spacing w:val="10"/>
        </w:rPr>
        <w:t>.</w:t>
      </w:r>
      <w:r>
        <w:rPr>
          <w:rFonts w:hint="eastAsia" w:eastAsiaTheme="minorEastAsia"/>
          <w:spacing w:val="10"/>
          <w:lang w:eastAsia="zh-CN"/>
        </w:rPr>
        <w:t xml:space="preserve"> </w:t>
      </w:r>
      <w:r>
        <w:rPr>
          <w:rFonts w:cs="楷体" w:asciiTheme="majorEastAsia" w:hAnsiTheme="majorEastAsia" w:eastAsiaTheme="majorEastAsia"/>
          <w:spacing w:val="10"/>
        </w:rPr>
        <w:t>(强调主语)</w:t>
      </w:r>
    </w:p>
    <w:p w14:paraId="1237C91B">
      <w:pPr>
        <w:pStyle w:val="2"/>
        <w:spacing w:before="48" w:line="355" w:lineRule="auto"/>
        <w:ind w:left="10" w:right="5264"/>
        <w:rPr>
          <w:rFonts w:cs="楷体" w:asciiTheme="majorEastAsia" w:hAnsiTheme="majorEastAsia" w:eastAsiaTheme="majorEastAsia"/>
        </w:rPr>
      </w:pPr>
      <w:r>
        <w:t xml:space="preserve">→It  is  </w:t>
      </w:r>
      <w:r>
        <w:rPr>
          <w:rFonts w:hint="eastAsia" w:eastAsiaTheme="minorEastAsia"/>
          <w:lang w:eastAsia="zh-CN"/>
        </w:rPr>
        <w:t>_____________</w:t>
      </w:r>
      <w:r>
        <w:rPr>
          <w:spacing w:val="6"/>
        </w:rPr>
        <w:t xml:space="preserve">  </w:t>
      </w:r>
      <w:r>
        <w:t>that</w:t>
      </w:r>
      <w:r>
        <w:rPr>
          <w:spacing w:val="6"/>
        </w:rPr>
        <w:t xml:space="preserve">  </w:t>
      </w:r>
      <w:r>
        <w:t>my</w:t>
      </w:r>
      <w:r>
        <w:rPr>
          <w:spacing w:val="6"/>
        </w:rPr>
        <w:t xml:space="preserve">  </w:t>
      </w:r>
      <w:r>
        <w:t>mother</w:t>
      </w:r>
      <w:r>
        <w:rPr>
          <w:spacing w:val="5"/>
        </w:rPr>
        <w:t xml:space="preserve">  </w:t>
      </w:r>
      <w:r>
        <w:t>reminds</w:t>
      </w:r>
      <w:r>
        <w:rPr>
          <w:spacing w:val="6"/>
        </w:rPr>
        <w:t xml:space="preserve">  </w:t>
      </w:r>
      <w:r>
        <w:rPr>
          <w:spacing w:val="-1"/>
        </w:rPr>
        <w:t>to</w:t>
      </w:r>
      <w:r>
        <w:rPr>
          <w:spacing w:val="8"/>
        </w:rPr>
        <w:t xml:space="preserve">  </w:t>
      </w:r>
      <w:r>
        <w:rPr>
          <w:spacing w:val="-1"/>
        </w:rPr>
        <w:t>get</w:t>
      </w:r>
      <w:r>
        <w:rPr>
          <w:spacing w:val="6"/>
        </w:rPr>
        <w:t xml:space="preserve">  </w:t>
      </w:r>
      <w:r>
        <w:rPr>
          <w:spacing w:val="-1"/>
        </w:rPr>
        <w:t>up</w:t>
      </w:r>
      <w:r>
        <w:rPr>
          <w:spacing w:val="8"/>
        </w:rPr>
        <w:t xml:space="preserve">  </w:t>
      </w:r>
      <w:r>
        <w:rPr>
          <w:spacing w:val="-1"/>
        </w:rPr>
        <w:t>on</w:t>
      </w:r>
      <w:r>
        <w:rPr>
          <w:spacing w:val="6"/>
        </w:rPr>
        <w:t xml:space="preserve">  </w:t>
      </w:r>
      <w:r>
        <w:rPr>
          <w:spacing w:val="-1"/>
        </w:rPr>
        <w:t>time</w:t>
      </w:r>
      <w:r>
        <w:rPr>
          <w:spacing w:val="1"/>
        </w:rPr>
        <w:t xml:space="preserve"> </w:t>
      </w:r>
      <w:r>
        <w:t>every</w:t>
      </w:r>
      <w:r>
        <w:rPr>
          <w:spacing w:val="25"/>
        </w:rPr>
        <w:t xml:space="preserve">  </w:t>
      </w:r>
      <w:r>
        <w:t>day</w:t>
      </w:r>
      <w:r>
        <w:rPr>
          <w:spacing w:val="9"/>
        </w:rPr>
        <w:t>.</w:t>
      </w:r>
      <w:r>
        <w:rPr>
          <w:rFonts w:hint="eastAsia" w:eastAsiaTheme="minorEastAsia"/>
          <w:spacing w:val="9"/>
          <w:lang w:eastAsia="zh-CN"/>
        </w:rPr>
        <w:t xml:space="preserve"> </w:t>
      </w:r>
      <w:r>
        <w:rPr>
          <w:rFonts w:cs="楷体" w:asciiTheme="majorEastAsia" w:hAnsiTheme="majorEastAsia" w:eastAsiaTheme="majorEastAsia"/>
          <w:spacing w:val="9"/>
        </w:rPr>
        <w:t>(强调宾语)</w:t>
      </w:r>
    </w:p>
    <w:p w14:paraId="02D3FC2C">
      <w:pPr>
        <w:pStyle w:val="2"/>
        <w:spacing w:before="45" w:line="352" w:lineRule="auto"/>
        <w:ind w:left="10" w:right="5263"/>
        <w:rPr>
          <w:rFonts w:eastAsiaTheme="minorEastAsia"/>
        </w:rPr>
      </w:pPr>
      <w:r>
        <w:rPr>
          <w:spacing w:val="-1"/>
        </w:rPr>
        <w:t xml:space="preserve">→It  is  </w:t>
      </w:r>
      <w:r>
        <w:rPr>
          <w:rFonts w:hint="eastAsia" w:eastAsiaTheme="minorEastAsia"/>
          <w:lang w:eastAsia="zh-CN"/>
        </w:rPr>
        <w:t>_____________</w:t>
      </w:r>
      <w:r>
        <w:rPr>
          <w:spacing w:val="-1"/>
        </w:rPr>
        <w:t xml:space="preserve">  that  my</w:t>
      </w:r>
      <w:r>
        <w:rPr>
          <w:spacing w:val="48"/>
          <w:w w:val="101"/>
        </w:rPr>
        <w:t xml:space="preserve"> </w:t>
      </w:r>
      <w:r>
        <w:rPr>
          <w:spacing w:val="-1"/>
        </w:rPr>
        <w:t>mother</w:t>
      </w:r>
      <w:r>
        <w:rPr>
          <w:spacing w:val="44"/>
          <w:w w:val="101"/>
        </w:rPr>
        <w:t xml:space="preserve"> </w:t>
      </w:r>
      <w:r>
        <w:rPr>
          <w:spacing w:val="-1"/>
        </w:rPr>
        <w:t>reminds</w:t>
      </w:r>
      <w:r>
        <w:rPr>
          <w:spacing w:val="46"/>
        </w:rPr>
        <w:t xml:space="preserve"> </w:t>
      </w:r>
      <w:r>
        <w:rPr>
          <w:spacing w:val="-1"/>
        </w:rPr>
        <w:t>me</w:t>
      </w:r>
      <w:r>
        <w:rPr>
          <w:spacing w:val="46"/>
          <w:w w:val="101"/>
        </w:rPr>
        <w:t xml:space="preserve"> </w:t>
      </w:r>
      <w:r>
        <w:rPr>
          <w:spacing w:val="-1"/>
        </w:rPr>
        <w:t>to  get</w:t>
      </w:r>
      <w:r>
        <w:rPr>
          <w:spacing w:val="44"/>
        </w:rPr>
        <w:t xml:space="preserve"> </w:t>
      </w:r>
      <w:r>
        <w:rPr>
          <w:spacing w:val="-1"/>
        </w:rPr>
        <w:t>up</w:t>
      </w:r>
      <w:r>
        <w:t xml:space="preserve"> on</w:t>
      </w:r>
      <w:r>
        <w:rPr>
          <w:spacing w:val="20"/>
          <w:w w:val="101"/>
        </w:rPr>
        <w:t xml:space="preserve">  </w:t>
      </w:r>
      <w:r>
        <w:t>time</w:t>
      </w:r>
      <w:r>
        <w:rPr>
          <w:spacing w:val="10"/>
        </w:rPr>
        <w:t>.</w:t>
      </w:r>
      <w:r>
        <w:rPr>
          <w:rFonts w:hint="eastAsia" w:eastAsiaTheme="minorEastAsia"/>
          <w:spacing w:val="10"/>
          <w:lang w:eastAsia="zh-CN"/>
        </w:rPr>
        <w:t xml:space="preserve"> </w:t>
      </w:r>
      <w:r>
        <w:rPr>
          <w:rFonts w:eastAsiaTheme="minorEastAsia"/>
          <w:spacing w:val="10"/>
        </w:rPr>
        <w:t>(强调时间状语)</w:t>
      </w:r>
    </w:p>
    <w:p w14:paraId="7AE73DAE">
      <w:pPr>
        <w:spacing w:line="224" w:lineRule="auto"/>
        <w:ind w:left="10"/>
        <w:rPr>
          <w:rFonts w:ascii="Times New Roman" w:hAnsi="Times New Roman" w:cs="Times New Roman"/>
          <w:sz w:val="20"/>
          <w:szCs w:val="20"/>
          <w:lang w:eastAsia="zh-CN"/>
        </w:rPr>
      </w:pPr>
      <w:r>
        <w:rPr>
          <w:rFonts w:ascii="Times New Roman" w:hAnsi="Times New Roman" w:cs="Times New Roman"/>
          <w:spacing w:val="-9"/>
          <w:sz w:val="20"/>
          <w:szCs w:val="20"/>
          <w:lang w:eastAsia="zh-CN"/>
        </w:rPr>
        <w:t>注意</w:t>
      </w:r>
      <w:r>
        <w:rPr>
          <w:rFonts w:hint="eastAsia" w:ascii="Times New Roman" w:hAnsi="Times New Roman" w:cs="Times New Roman"/>
          <w:spacing w:val="-9"/>
          <w:sz w:val="20"/>
          <w:szCs w:val="20"/>
          <w:lang w:eastAsia="zh-CN"/>
        </w:rPr>
        <w:t>:</w:t>
      </w:r>
      <w:r>
        <w:rPr>
          <w:rFonts w:ascii="Times New Roman" w:hAnsi="Times New Roman" w:cs="Times New Roman"/>
          <w:spacing w:val="21"/>
          <w:sz w:val="20"/>
          <w:szCs w:val="20"/>
          <w:lang w:eastAsia="zh-CN"/>
        </w:rPr>
        <w:t xml:space="preserve">  </w:t>
      </w:r>
      <w:r>
        <w:rPr>
          <w:rFonts w:ascii="Times New Roman" w:hAnsi="Times New Roman" w:cs="Times New Roman"/>
          <w:spacing w:val="-9"/>
          <w:sz w:val="20"/>
          <w:szCs w:val="20"/>
          <w:lang w:eastAsia="zh-CN"/>
        </w:rPr>
        <w:t>强调句还可以用来强调从句。</w:t>
      </w:r>
    </w:p>
    <w:p w14:paraId="35854B39">
      <w:pPr>
        <w:pStyle w:val="2"/>
        <w:spacing w:before="148" w:line="192" w:lineRule="auto"/>
        <w:ind w:left="10"/>
        <w:rPr>
          <w:rFonts w:eastAsiaTheme="minorEastAsia"/>
        </w:rPr>
      </w:pPr>
      <w:r>
        <w:rPr>
          <w:rFonts w:eastAsiaTheme="minorEastAsia"/>
          <w:spacing w:val="-1"/>
        </w:rPr>
        <w:t>It</w:t>
      </w:r>
      <w:r>
        <w:rPr>
          <w:rFonts w:eastAsiaTheme="minorEastAsia"/>
          <w:spacing w:val="15"/>
        </w:rPr>
        <w:t xml:space="preserve"> </w:t>
      </w:r>
      <w:r>
        <w:rPr>
          <w:rFonts w:eastAsiaTheme="minorEastAsia"/>
          <w:spacing w:val="-1"/>
        </w:rPr>
        <w:t>was</w:t>
      </w:r>
      <w:r>
        <w:rPr>
          <w:rFonts w:eastAsiaTheme="minorEastAsia"/>
          <w:spacing w:val="14"/>
          <w:w w:val="101"/>
        </w:rPr>
        <w:t xml:space="preserve"> </w:t>
      </w:r>
      <w:r>
        <w:rPr>
          <w:rFonts w:eastAsiaTheme="minorEastAsia"/>
          <w:lang w:eastAsia="zh-CN"/>
        </w:rPr>
        <w:t>_____________</w:t>
      </w:r>
      <w:r>
        <w:rPr>
          <w:rFonts w:eastAsiaTheme="minorEastAsia"/>
          <w:spacing w:val="15"/>
        </w:rPr>
        <w:t xml:space="preserve"> </w:t>
      </w:r>
      <w:r>
        <w:rPr>
          <w:rFonts w:eastAsiaTheme="minorEastAsia"/>
          <w:spacing w:val="-1"/>
        </w:rPr>
        <w:t>that</w:t>
      </w:r>
      <w:r>
        <w:rPr>
          <w:rFonts w:eastAsiaTheme="minorEastAsia"/>
          <w:spacing w:val="14"/>
          <w:w w:val="101"/>
        </w:rPr>
        <w:t xml:space="preserve"> </w:t>
      </w:r>
      <w:r>
        <w:rPr>
          <w:rFonts w:eastAsiaTheme="minorEastAsia"/>
          <w:spacing w:val="-1"/>
        </w:rPr>
        <w:t>made</w:t>
      </w:r>
      <w:r>
        <w:rPr>
          <w:rFonts w:eastAsiaTheme="minorEastAsia"/>
          <w:spacing w:val="15"/>
        </w:rPr>
        <w:t xml:space="preserve"> </w:t>
      </w:r>
      <w:r>
        <w:rPr>
          <w:rFonts w:eastAsiaTheme="minorEastAsia"/>
          <w:spacing w:val="-1"/>
        </w:rPr>
        <w:t>me</w:t>
      </w:r>
      <w:r>
        <w:rPr>
          <w:rFonts w:eastAsiaTheme="minorEastAsia"/>
          <w:spacing w:val="20"/>
          <w:w w:val="101"/>
        </w:rPr>
        <w:t xml:space="preserve"> </w:t>
      </w:r>
      <w:r>
        <w:rPr>
          <w:rFonts w:eastAsiaTheme="minorEastAsia"/>
          <w:spacing w:val="-1"/>
        </w:rPr>
        <w:t>ang</w:t>
      </w:r>
      <w:r>
        <w:rPr>
          <w:rFonts w:eastAsiaTheme="minorEastAsia"/>
          <w:spacing w:val="-2"/>
        </w:rPr>
        <w:t>ry.</w:t>
      </w:r>
    </w:p>
    <w:p w14:paraId="19D2D1AA">
      <w:pPr>
        <w:spacing w:before="193" w:line="232" w:lineRule="auto"/>
        <w:ind w:left="10"/>
        <w:rPr>
          <w:rFonts w:ascii="Times New Roman" w:hAnsi="Times New Roman" w:cs="Times New Roman"/>
          <w:sz w:val="20"/>
          <w:szCs w:val="20"/>
          <w:lang w:eastAsia="zh-CN"/>
        </w:rPr>
      </w:pPr>
      <w:r>
        <w:rPr>
          <w:rFonts w:ascii="Times New Roman" w:hAnsi="Times New Roman" w:cs="Times New Roman"/>
          <w:spacing w:val="-3"/>
          <w:sz w:val="20"/>
          <w:szCs w:val="20"/>
          <w:lang w:eastAsia="zh-CN"/>
        </w:rPr>
        <w:t>是他说的话让我很生气。</w:t>
      </w:r>
    </w:p>
    <w:p w14:paraId="52EFD576">
      <w:pPr>
        <w:spacing w:before="122" w:line="220" w:lineRule="auto"/>
        <w:rPr>
          <w:rFonts w:ascii="宋体" w:hAnsi="宋体" w:eastAsia="宋体" w:cs="宋体"/>
          <w:sz w:val="20"/>
          <w:szCs w:val="20"/>
        </w:rPr>
      </w:pPr>
      <w:r>
        <w:rPr>
          <w:rFonts w:ascii="宋体" w:hAnsi="宋体" w:eastAsia="宋体" w:cs="宋体"/>
          <w:bCs/>
          <w:spacing w:val="21"/>
          <w:sz w:val="20"/>
          <w:szCs w:val="20"/>
        </w:rPr>
        <w:t>(2)疑问形式</w:t>
      </w:r>
    </w:p>
    <w:p w14:paraId="15C1F9A0">
      <w:pPr>
        <w:spacing w:before="142" w:line="281" w:lineRule="auto"/>
        <w:ind w:left="239" w:right="5260" w:hanging="229"/>
        <w:rPr>
          <w:rFonts w:ascii="宋体" w:hAnsi="宋体" w:eastAsia="宋体" w:cs="宋体"/>
          <w:sz w:val="20"/>
          <w:szCs w:val="20"/>
        </w:rPr>
      </w:pPr>
      <w:r>
        <w:rPr>
          <w:rFonts w:ascii="宋体" w:hAnsi="宋体" w:eastAsia="宋体" w:cs="宋体"/>
          <w:spacing w:val="1"/>
          <w:sz w:val="20"/>
          <w:szCs w:val="20"/>
        </w:rPr>
        <w:t>①一般疑问句：</w:t>
      </w:r>
      <w:r>
        <w:rPr>
          <w:rFonts w:ascii="Times New Roman" w:hAnsi="Times New Roman" w:eastAsia="宋体" w:cs="Times New Roman"/>
          <w:sz w:val="20"/>
          <w:szCs w:val="20"/>
        </w:rPr>
        <w:t>Is</w:t>
      </w:r>
      <w:r>
        <w:rPr>
          <w:rFonts w:ascii="Times New Roman" w:hAnsi="Times New Roman" w:eastAsia="宋体" w:cs="Times New Roman"/>
          <w:spacing w:val="1"/>
          <w:sz w:val="20"/>
          <w:szCs w:val="20"/>
        </w:rPr>
        <w:t>/</w:t>
      </w:r>
      <w:r>
        <w:rPr>
          <w:rFonts w:ascii="Times New Roman" w:hAnsi="Times New Roman" w:eastAsia="宋体" w:cs="Times New Roman"/>
          <w:sz w:val="20"/>
          <w:szCs w:val="20"/>
        </w:rPr>
        <w:t>Was</w:t>
      </w:r>
      <w:r>
        <w:rPr>
          <w:rFonts w:ascii="Times New Roman" w:hAnsi="Times New Roman" w:eastAsia="宋体" w:cs="Times New Roman"/>
          <w:spacing w:val="1"/>
          <w:sz w:val="20"/>
          <w:szCs w:val="20"/>
        </w:rPr>
        <w:t xml:space="preserve"> </w:t>
      </w:r>
      <w:r>
        <w:rPr>
          <w:rFonts w:ascii="Times New Roman" w:hAnsi="Times New Roman" w:eastAsia="宋体" w:cs="Times New Roman"/>
          <w:sz w:val="20"/>
          <w:szCs w:val="20"/>
        </w:rPr>
        <w:t>it</w:t>
      </w:r>
      <w:r>
        <w:rPr>
          <w:rFonts w:ascii="Times New Roman" w:hAnsi="Times New Roman" w:eastAsia="宋体" w:cs="Times New Roman"/>
          <w:spacing w:val="1"/>
          <w:sz w:val="20"/>
          <w:szCs w:val="20"/>
        </w:rPr>
        <w:t>+被强调部分+</w:t>
      </w:r>
      <w:r>
        <w:rPr>
          <w:rFonts w:ascii="Times New Roman" w:hAnsi="Times New Roman" w:eastAsia="宋体" w:cs="Times New Roman"/>
          <w:sz w:val="20"/>
          <w:szCs w:val="20"/>
        </w:rPr>
        <w:t>that</w:t>
      </w:r>
      <w:r>
        <w:rPr>
          <w:rFonts w:ascii="Times New Roman" w:hAnsi="Times New Roman" w:eastAsia="宋体" w:cs="Times New Roman"/>
          <w:spacing w:val="1"/>
          <w:sz w:val="20"/>
          <w:szCs w:val="20"/>
        </w:rPr>
        <w:t>/</w:t>
      </w:r>
      <w:r>
        <w:rPr>
          <w:rFonts w:ascii="Times New Roman" w:hAnsi="Times New Roman" w:eastAsia="宋体" w:cs="Times New Roman"/>
          <w:sz w:val="20"/>
          <w:szCs w:val="20"/>
        </w:rPr>
        <w:t>who</w:t>
      </w:r>
      <w:r>
        <w:rPr>
          <w:rFonts w:ascii="Times New Roman" w:hAnsi="Times New Roman" w:eastAsia="宋体" w:cs="Times New Roman"/>
          <w:spacing w:val="1"/>
          <w:sz w:val="20"/>
          <w:szCs w:val="20"/>
        </w:rPr>
        <w:t>+句子</w:t>
      </w:r>
      <w:r>
        <w:rPr>
          <w:rFonts w:ascii="Times New Roman" w:hAnsi="Times New Roman" w:eastAsia="宋体" w:cs="Times New Roman"/>
          <w:spacing w:val="8"/>
          <w:sz w:val="20"/>
          <w:szCs w:val="20"/>
        </w:rPr>
        <w:t xml:space="preserve"> </w:t>
      </w:r>
      <w:r>
        <w:rPr>
          <w:rFonts w:ascii="宋体" w:hAnsi="宋体" w:eastAsia="宋体" w:cs="宋体"/>
          <w:spacing w:val="10"/>
          <w:sz w:val="20"/>
          <w:szCs w:val="20"/>
        </w:rPr>
        <w:t>剩余部分?</w:t>
      </w:r>
    </w:p>
    <w:p w14:paraId="2932A2AB">
      <w:pPr>
        <w:spacing w:before="128" w:line="361" w:lineRule="auto"/>
        <w:ind w:left="240" w:right="5239"/>
        <w:rPr>
          <w:rFonts w:hint="eastAsia" w:ascii="Times New Roman" w:hAnsi="Times New Roman" w:eastAsia="宋体" w:cs="Times New Roman"/>
          <w:spacing w:val="-18"/>
          <w:sz w:val="20"/>
          <w:szCs w:val="20"/>
          <w:lang w:eastAsia="zh-CN"/>
        </w:rPr>
      </w:pPr>
      <w:r>
        <w:rPr>
          <w:rFonts w:ascii="Times New Roman" w:hAnsi="Times New Roman" w:eastAsia="Times New Roman" w:cs="Times New Roman"/>
          <w:spacing w:val="-1"/>
          <w:sz w:val="20"/>
          <w:szCs w:val="20"/>
        </w:rPr>
        <w:t xml:space="preserve">Was it </w:t>
      </w:r>
      <w:r>
        <w:rPr>
          <w:rFonts w:hint="eastAsia"/>
          <w:spacing w:val="-1"/>
          <w:u w:val="single"/>
          <w:lang w:eastAsia="zh-CN"/>
        </w:rPr>
        <w:t xml:space="preserve">                              </w:t>
      </w:r>
      <w:r>
        <w:rPr>
          <w:rFonts w:hint="eastAsia" w:ascii="Times New Roman" w:hAnsi="Times New Roman" w:eastAsia="Times New Roman" w:cs="Times New Roman"/>
          <w:spacing w:val="-1"/>
          <w:sz w:val="20"/>
          <w:szCs w:val="20"/>
        </w:rPr>
        <w:t xml:space="preserve">  </w:t>
      </w:r>
      <w:r>
        <w:rPr>
          <w:rFonts w:ascii="Times New Roman" w:hAnsi="Times New Roman" w:eastAsia="Times New Roman" w:cs="Times New Roman"/>
          <w:spacing w:val="-1"/>
          <w:sz w:val="20"/>
          <w:szCs w:val="20"/>
        </w:rPr>
        <w:t>that the last emperor died?</w:t>
      </w:r>
      <w:r>
        <w:rPr>
          <w:rFonts w:ascii="Times New Roman" w:hAnsi="Times New Roman" w:eastAsia="宋体" w:cs="Times New Roman"/>
          <w:spacing w:val="-18"/>
          <w:sz w:val="20"/>
          <w:szCs w:val="20"/>
        </w:rPr>
        <w:t xml:space="preserve"> </w:t>
      </w:r>
    </w:p>
    <w:p w14:paraId="345C19DE">
      <w:pPr>
        <w:spacing w:before="128" w:line="361" w:lineRule="auto"/>
        <w:ind w:left="240" w:right="5239"/>
        <w:rPr>
          <w:rFonts w:ascii="Times New Roman" w:hAnsi="Times New Roman" w:eastAsia="宋体" w:cs="Times New Roman"/>
          <w:sz w:val="20"/>
          <w:szCs w:val="20"/>
          <w:lang w:eastAsia="zh-CN"/>
        </w:rPr>
      </w:pPr>
      <w:r>
        <w:rPr>
          <w:rFonts w:ascii="Times New Roman" w:hAnsi="Times New Roman" w:eastAsia="宋体" w:cs="Times New Roman"/>
          <w:spacing w:val="-18"/>
          <w:sz w:val="20"/>
          <w:szCs w:val="20"/>
          <w:lang w:eastAsia="zh-CN"/>
        </w:rPr>
        <w:t>末</w:t>
      </w:r>
      <w:r>
        <w:rPr>
          <w:rFonts w:ascii="Times New Roman" w:hAnsi="Times New Roman" w:eastAsia="宋体" w:cs="Times New Roman"/>
          <w:spacing w:val="-45"/>
          <w:sz w:val="20"/>
          <w:szCs w:val="20"/>
          <w:lang w:eastAsia="zh-CN"/>
        </w:rPr>
        <w:t xml:space="preserve"> </w:t>
      </w:r>
      <w:r>
        <w:rPr>
          <w:rFonts w:ascii="Times New Roman" w:hAnsi="Times New Roman" w:eastAsia="宋体" w:cs="Times New Roman"/>
          <w:spacing w:val="-18"/>
          <w:sz w:val="20"/>
          <w:szCs w:val="20"/>
          <w:lang w:eastAsia="zh-CN"/>
        </w:rPr>
        <w:t>代</w:t>
      </w:r>
      <w:r>
        <w:rPr>
          <w:rFonts w:ascii="Times New Roman" w:hAnsi="Times New Roman" w:eastAsia="宋体" w:cs="Times New Roman"/>
          <w:sz w:val="20"/>
          <w:szCs w:val="20"/>
          <w:lang w:eastAsia="zh-CN"/>
        </w:rPr>
        <w:t xml:space="preserve"> </w:t>
      </w:r>
      <w:r>
        <w:rPr>
          <w:rFonts w:ascii="Times New Roman" w:hAnsi="Times New Roman" w:eastAsia="宋体" w:cs="Times New Roman"/>
          <w:spacing w:val="7"/>
          <w:sz w:val="20"/>
          <w:szCs w:val="20"/>
          <w:lang w:eastAsia="zh-CN"/>
        </w:rPr>
        <w:t>皇帝是在这座宫殿里去世的吗?</w:t>
      </w:r>
    </w:p>
    <w:p w14:paraId="0650C529">
      <w:pPr>
        <w:spacing w:before="2" w:line="345" w:lineRule="auto"/>
        <w:ind w:left="239" w:right="5261" w:hanging="229"/>
        <w:rPr>
          <w:rFonts w:ascii="Times New Roman" w:hAnsi="Times New Roman" w:eastAsia="宋体" w:cs="Times New Roman"/>
          <w:sz w:val="20"/>
          <w:szCs w:val="20"/>
        </w:rPr>
      </w:pPr>
      <w:r>
        <w:rPr>
          <w:rFonts w:hint="eastAsia" w:ascii="宋体" w:hAnsi="宋体" w:eastAsia="宋体" w:cs="宋体"/>
          <w:spacing w:val="1"/>
          <w:sz w:val="20"/>
          <w:szCs w:val="20"/>
        </w:rPr>
        <w:t>②</w:t>
      </w:r>
      <w:r>
        <w:rPr>
          <w:rFonts w:ascii="Times New Roman" w:hAnsi="Times New Roman" w:eastAsia="宋体" w:cs="Times New Roman"/>
          <w:spacing w:val="1"/>
          <w:sz w:val="20"/>
          <w:szCs w:val="20"/>
        </w:rPr>
        <w:t>特殊疑问句：特殊疑问词+</w:t>
      </w:r>
      <w:r>
        <w:rPr>
          <w:rFonts w:hint="eastAsia" w:ascii="Times New Roman" w:hAnsi="Times New Roman" w:eastAsia="宋体" w:cs="Times New Roman"/>
          <w:spacing w:val="1"/>
          <w:sz w:val="20"/>
          <w:szCs w:val="20"/>
          <w:lang w:eastAsia="zh-CN"/>
        </w:rPr>
        <w:t xml:space="preserve"> </w:t>
      </w:r>
      <w:r>
        <w:rPr>
          <w:rFonts w:ascii="Times New Roman" w:hAnsi="Times New Roman" w:eastAsia="宋体" w:cs="Times New Roman"/>
          <w:sz w:val="20"/>
          <w:szCs w:val="20"/>
        </w:rPr>
        <w:t>is</w:t>
      </w:r>
      <w:r>
        <w:rPr>
          <w:rFonts w:ascii="Times New Roman" w:hAnsi="Times New Roman" w:eastAsia="宋体" w:cs="Times New Roman"/>
          <w:spacing w:val="1"/>
          <w:sz w:val="20"/>
          <w:szCs w:val="20"/>
        </w:rPr>
        <w:t>/</w:t>
      </w:r>
      <w:r>
        <w:rPr>
          <w:rFonts w:ascii="Times New Roman" w:hAnsi="Times New Roman" w:eastAsia="宋体" w:cs="Times New Roman"/>
          <w:sz w:val="20"/>
          <w:szCs w:val="20"/>
        </w:rPr>
        <w:t>was</w:t>
      </w:r>
      <w:r>
        <w:rPr>
          <w:rFonts w:ascii="Times New Roman" w:hAnsi="Times New Roman" w:eastAsia="宋体" w:cs="Times New Roman"/>
          <w:spacing w:val="1"/>
          <w:sz w:val="20"/>
          <w:szCs w:val="20"/>
        </w:rPr>
        <w:t xml:space="preserve"> </w:t>
      </w:r>
      <w:r>
        <w:rPr>
          <w:rFonts w:ascii="Times New Roman" w:hAnsi="Times New Roman" w:eastAsia="宋体" w:cs="Times New Roman"/>
          <w:sz w:val="20"/>
          <w:szCs w:val="20"/>
        </w:rPr>
        <w:t>it</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pacing w:val="1"/>
          <w:sz w:val="20"/>
          <w:szCs w:val="20"/>
        </w:rPr>
        <w:t>+</w:t>
      </w:r>
      <w:r>
        <w:rPr>
          <w:rFonts w:hint="eastAsia" w:ascii="Times New Roman" w:hAnsi="Times New Roman" w:eastAsia="宋体" w:cs="Times New Roman"/>
          <w:spacing w:val="1"/>
          <w:sz w:val="20"/>
          <w:szCs w:val="20"/>
          <w:lang w:eastAsia="zh-CN"/>
        </w:rPr>
        <w:t xml:space="preserve"> </w:t>
      </w:r>
      <w:r>
        <w:rPr>
          <w:rFonts w:ascii="Times New Roman" w:hAnsi="Times New Roman" w:eastAsia="宋体" w:cs="Times New Roman"/>
          <w:sz w:val="20"/>
          <w:szCs w:val="20"/>
        </w:rPr>
        <w:t>that</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pacing w:val="1"/>
          <w:sz w:val="20"/>
          <w:szCs w:val="20"/>
        </w:rPr>
        <w:t>+</w:t>
      </w:r>
      <w:r>
        <w:rPr>
          <w:rFonts w:hint="eastAsia" w:ascii="Times New Roman" w:hAnsi="Times New Roman" w:eastAsia="宋体" w:cs="Times New Roman"/>
          <w:spacing w:val="1"/>
          <w:sz w:val="20"/>
          <w:szCs w:val="20"/>
          <w:lang w:eastAsia="zh-CN"/>
        </w:rPr>
        <w:t xml:space="preserve"> </w:t>
      </w:r>
      <w:r>
        <w:rPr>
          <w:rFonts w:ascii="Times New Roman" w:hAnsi="Times New Roman" w:eastAsia="宋体" w:cs="Times New Roman"/>
          <w:spacing w:val="1"/>
          <w:sz w:val="20"/>
          <w:szCs w:val="20"/>
        </w:rPr>
        <w:t>句子剩余</w:t>
      </w:r>
      <w:r>
        <w:rPr>
          <w:rFonts w:ascii="Times New Roman" w:hAnsi="Times New Roman" w:eastAsia="宋体" w:cs="Times New Roman"/>
          <w:spacing w:val="6"/>
          <w:sz w:val="20"/>
          <w:szCs w:val="20"/>
        </w:rPr>
        <w:t xml:space="preserve"> </w:t>
      </w:r>
      <w:r>
        <w:rPr>
          <w:rFonts w:ascii="Times New Roman" w:hAnsi="Times New Roman" w:eastAsia="宋体" w:cs="Times New Roman"/>
          <w:spacing w:val="13"/>
          <w:sz w:val="20"/>
          <w:szCs w:val="20"/>
        </w:rPr>
        <w:t>部分?</w:t>
      </w:r>
    </w:p>
    <w:p w14:paraId="70F8CBC4">
      <w:pPr>
        <w:pStyle w:val="2"/>
        <w:spacing w:before="42" w:line="192" w:lineRule="auto"/>
        <w:ind w:left="240"/>
      </w:pPr>
      <w:r>
        <w:rPr>
          <w:spacing w:val="-1"/>
        </w:rPr>
        <w:t>Where</w:t>
      </w:r>
      <w:r>
        <w:rPr>
          <w:spacing w:val="41"/>
          <w:w w:val="101"/>
        </w:rPr>
        <w:t xml:space="preserve"> </w:t>
      </w:r>
      <w:r>
        <w:rPr>
          <w:spacing w:val="-1"/>
        </w:rPr>
        <w:t>was</w:t>
      </w:r>
      <w:r>
        <w:rPr>
          <w:spacing w:val="45"/>
          <w:w w:val="101"/>
        </w:rPr>
        <w:t xml:space="preserve"> </w:t>
      </w:r>
      <w:r>
        <w:rPr>
          <w:spacing w:val="-1"/>
        </w:rPr>
        <w:t>it</w:t>
      </w:r>
      <w:r>
        <w:rPr>
          <w:spacing w:val="41"/>
        </w:rPr>
        <w:t xml:space="preserve"> </w:t>
      </w:r>
      <w:r>
        <w:rPr>
          <w:spacing w:val="-1"/>
        </w:rPr>
        <w:t>that</w:t>
      </w:r>
      <w:r>
        <w:rPr>
          <w:spacing w:val="41"/>
          <w:w w:val="101"/>
        </w:rPr>
        <w:t xml:space="preserve"> </w:t>
      </w:r>
      <w:r>
        <w:rPr>
          <w:rFonts w:hint="eastAsia" w:eastAsiaTheme="minorEastAsia"/>
          <w:spacing w:val="-1"/>
          <w:u w:val="single"/>
          <w:lang w:eastAsia="zh-CN"/>
        </w:rPr>
        <w:t xml:space="preserve">                               </w:t>
      </w:r>
    </w:p>
    <w:p w14:paraId="3048B9E7">
      <w:pPr>
        <w:spacing w:before="158" w:line="219" w:lineRule="auto"/>
        <w:ind w:left="240"/>
        <w:rPr>
          <w:rFonts w:ascii="Times New Roman" w:hAnsi="Times New Roman" w:eastAsia="宋体" w:cs="Times New Roman"/>
          <w:sz w:val="20"/>
          <w:szCs w:val="20"/>
        </w:rPr>
      </w:pPr>
      <w:r>
        <w:rPr>
          <w:rFonts w:ascii="Times New Roman" w:hAnsi="Times New Roman" w:eastAsia="宋体" w:cs="Times New Roman"/>
          <w:spacing w:val="10"/>
          <w:sz w:val="20"/>
          <w:szCs w:val="20"/>
        </w:rPr>
        <w:t>末代皇帝是在哪里去世的?</w:t>
      </w:r>
    </w:p>
    <w:p w14:paraId="10327890">
      <w:pPr>
        <w:spacing w:before="139" w:line="219" w:lineRule="auto"/>
        <w:ind w:left="122"/>
        <w:rPr>
          <w:rFonts w:ascii="宋体" w:hAnsi="宋体" w:eastAsia="宋体" w:cs="宋体"/>
          <w:sz w:val="20"/>
          <w:szCs w:val="20"/>
        </w:rPr>
      </w:pPr>
      <w:r>
        <w:rPr>
          <w:rFonts w:ascii="宋体" w:hAnsi="宋体" w:eastAsia="宋体" w:cs="宋体"/>
          <w:bCs/>
          <w:spacing w:val="21"/>
          <w:sz w:val="20"/>
          <w:szCs w:val="20"/>
        </w:rPr>
        <w:t>(3)数和时态</w:t>
      </w:r>
    </w:p>
    <w:p w14:paraId="213B789E">
      <w:pPr>
        <w:spacing w:before="134" w:line="286" w:lineRule="auto"/>
        <w:ind w:left="239" w:right="5254" w:hanging="229"/>
        <w:rPr>
          <w:rFonts w:ascii="宋体" w:hAnsi="宋体" w:eastAsia="宋体" w:cs="宋体"/>
          <w:sz w:val="20"/>
          <w:szCs w:val="20"/>
        </w:rPr>
      </w:pPr>
      <w:r>
        <w:rPr>
          <w:rFonts w:ascii="宋体" w:hAnsi="宋体" w:eastAsia="宋体" w:cs="宋体"/>
          <w:spacing w:val="8"/>
          <w:sz w:val="20"/>
          <w:szCs w:val="20"/>
        </w:rPr>
        <w:t>①被强调的部分如果是句子的主语，</w:t>
      </w:r>
      <w:r>
        <w:rPr>
          <w:rFonts w:ascii="宋体" w:hAnsi="宋体" w:eastAsia="宋体" w:cs="宋体"/>
          <w:sz w:val="20"/>
          <w:szCs w:val="20"/>
        </w:rPr>
        <w:t>that</w:t>
      </w:r>
      <w:r>
        <w:rPr>
          <w:rFonts w:ascii="宋体" w:hAnsi="宋体" w:eastAsia="宋体" w:cs="宋体"/>
          <w:spacing w:val="8"/>
          <w:sz w:val="20"/>
          <w:szCs w:val="20"/>
        </w:rPr>
        <w:t>/</w:t>
      </w:r>
      <w:r>
        <w:rPr>
          <w:rFonts w:ascii="宋体" w:hAnsi="宋体" w:eastAsia="宋体" w:cs="宋体"/>
          <w:sz w:val="20"/>
          <w:szCs w:val="20"/>
        </w:rPr>
        <w:t>who</w:t>
      </w:r>
      <w:r>
        <w:rPr>
          <w:rFonts w:ascii="宋体" w:hAnsi="宋体" w:eastAsia="宋体" w:cs="宋体"/>
          <w:spacing w:val="-26"/>
          <w:sz w:val="20"/>
          <w:szCs w:val="20"/>
        </w:rPr>
        <w:t xml:space="preserve"> </w:t>
      </w:r>
      <w:r>
        <w:rPr>
          <w:rFonts w:ascii="宋体" w:hAnsi="宋体" w:eastAsia="宋体" w:cs="宋体"/>
          <w:spacing w:val="8"/>
          <w:sz w:val="20"/>
          <w:szCs w:val="20"/>
        </w:rPr>
        <w:t>之后的</w:t>
      </w:r>
      <w:r>
        <w:rPr>
          <w:rFonts w:ascii="宋体" w:hAnsi="宋体" w:eastAsia="宋体" w:cs="宋体"/>
          <w:sz w:val="20"/>
          <w:szCs w:val="20"/>
        </w:rPr>
        <w:t xml:space="preserve"> </w:t>
      </w:r>
      <w:r>
        <w:rPr>
          <w:rFonts w:ascii="宋体" w:hAnsi="宋体" w:eastAsia="宋体" w:cs="宋体"/>
          <w:spacing w:val="8"/>
          <w:sz w:val="20"/>
          <w:szCs w:val="20"/>
        </w:rPr>
        <w:t>谓语动词在数上应与句子的主语保持一致。</w:t>
      </w:r>
    </w:p>
    <w:p w14:paraId="49DE6088">
      <w:pPr>
        <w:tabs>
          <w:tab w:val="left" w:pos="8240"/>
        </w:tabs>
        <w:spacing w:before="194" w:line="222" w:lineRule="auto"/>
        <w:rPr>
          <w:rFonts w:ascii="黑体" w:hAnsi="黑体" w:eastAsia="黑体" w:cs="黑体"/>
          <w:sz w:val="20"/>
          <w:szCs w:val="20"/>
          <w:lang w:eastAsia="zh-CN"/>
        </w:rPr>
      </w:pPr>
      <w:r>
        <w:rPr>
          <w:rFonts w:eastAsia="Arial"/>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171450</wp:posOffset>
                </wp:positionV>
                <wp:extent cx="3200400" cy="100076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3200400" cy="10007600"/>
                        </a:xfrm>
                        <a:prstGeom prst="rect">
                          <a:avLst/>
                        </a:prstGeom>
                        <a:noFill/>
                        <a:ln>
                          <a:noFill/>
                        </a:ln>
                      </wps:spPr>
                      <wps:txbx>
                        <w:txbxContent>
                          <w:p w14:paraId="6FF51FB3">
                            <w:pPr>
                              <w:spacing w:before="20" w:line="214" w:lineRule="auto"/>
                              <w:ind w:firstLine="95" w:firstLineChars="48"/>
                              <w:rPr>
                                <w:rFonts w:ascii="宋体" w:hAnsi="宋体" w:eastAsia="宋体" w:cs="宋体"/>
                                <w:sz w:val="20"/>
                                <w:szCs w:val="20"/>
                              </w:rPr>
                            </w:pPr>
                            <w:r>
                              <w:rPr>
                                <w:rFonts w:ascii="Times New Roman" w:hAnsi="Times New Roman" w:eastAsia="Times New Roman" w:cs="Times New Roman"/>
                                <w:spacing w:val="-1"/>
                                <w:sz w:val="20"/>
                                <w:szCs w:val="20"/>
                              </w:rPr>
                              <w:t>Here are some examples.</w:t>
                            </w:r>
                            <w:r>
                              <w:rPr>
                                <w:rFonts w:ascii="宋体" w:hAnsi="宋体" w:eastAsia="宋体" w:cs="宋体"/>
                                <w:spacing w:val="-1"/>
                                <w:sz w:val="20"/>
                                <w:szCs w:val="20"/>
                              </w:rPr>
                              <w:t>这儿有几个例子。</w:t>
                            </w:r>
                          </w:p>
                          <w:p w14:paraId="08FCC758">
                            <w:pPr>
                              <w:pStyle w:val="2"/>
                              <w:spacing w:before="119" w:line="353" w:lineRule="auto"/>
                              <w:ind w:left="120" w:right="91"/>
                              <w:rPr>
                                <w:rFonts w:eastAsiaTheme="majorEastAsia"/>
                                <w:lang w:eastAsia="zh-CN"/>
                              </w:rPr>
                            </w:pPr>
                            <w:r>
                              <w:rPr>
                                <w:rFonts w:eastAsiaTheme="majorEastAsia"/>
                                <w:spacing w:val="-1"/>
                                <w:lang w:eastAsia="zh-CN"/>
                              </w:rPr>
                              <w:t>注意</w:t>
                            </w:r>
                            <w:r>
                              <w:rPr>
                                <w:rFonts w:hint="eastAsia" w:eastAsiaTheme="majorEastAsia"/>
                                <w:spacing w:val="-1"/>
                                <w:lang w:eastAsia="zh-CN"/>
                              </w:rPr>
                              <w:t>:</w:t>
                            </w:r>
                            <w:r>
                              <w:rPr>
                                <w:rFonts w:eastAsiaTheme="majorEastAsia"/>
                                <w:spacing w:val="24"/>
                                <w:lang w:eastAsia="zh-CN"/>
                              </w:rPr>
                              <w:t xml:space="preserve">  </w:t>
                            </w:r>
                            <w:r>
                              <w:rPr>
                                <w:rFonts w:eastAsiaTheme="majorEastAsia"/>
                                <w:spacing w:val="-1"/>
                                <w:lang w:eastAsia="zh-CN"/>
                              </w:rPr>
                              <w:t>当以</w:t>
                            </w:r>
                            <w:r>
                              <w:rPr>
                                <w:rFonts w:eastAsiaTheme="majorEastAsia"/>
                                <w:spacing w:val="-46"/>
                                <w:lang w:eastAsia="zh-CN"/>
                              </w:rPr>
                              <w:t xml:space="preserve"> </w:t>
                            </w:r>
                            <w:r>
                              <w:rPr>
                                <w:rFonts w:eastAsiaTheme="majorEastAsia"/>
                                <w:spacing w:val="-1"/>
                                <w:lang w:eastAsia="zh-CN"/>
                              </w:rPr>
                              <w:t>there</w:t>
                            </w:r>
                            <w:r>
                              <w:rPr>
                                <w:rFonts w:eastAsiaTheme="majorEastAsia"/>
                                <w:spacing w:val="12"/>
                                <w:w w:val="101"/>
                                <w:lang w:eastAsia="zh-CN"/>
                              </w:rPr>
                              <w:t xml:space="preserve"> </w:t>
                            </w:r>
                            <w:r>
                              <w:rPr>
                                <w:rFonts w:eastAsiaTheme="majorEastAsia"/>
                                <w:spacing w:val="-1"/>
                                <w:lang w:eastAsia="zh-CN"/>
                              </w:rPr>
                              <w:t>和</w:t>
                            </w:r>
                            <w:r>
                              <w:rPr>
                                <w:rFonts w:eastAsiaTheme="majorEastAsia"/>
                                <w:spacing w:val="-54"/>
                                <w:lang w:eastAsia="zh-CN"/>
                              </w:rPr>
                              <w:t xml:space="preserve"> </w:t>
                            </w:r>
                            <w:r>
                              <w:rPr>
                                <w:rFonts w:eastAsiaTheme="majorEastAsia"/>
                                <w:spacing w:val="-1"/>
                                <w:lang w:eastAsia="zh-CN"/>
                              </w:rPr>
                              <w:t>here引导的句子的主语是代词时</w:t>
                            </w:r>
                            <w:r>
                              <w:rPr>
                                <w:rFonts w:eastAsiaTheme="majorEastAsia"/>
                                <w:lang w:eastAsia="zh-CN"/>
                              </w:rPr>
                              <w:t xml:space="preserve"> </w:t>
                            </w:r>
                            <w:r>
                              <w:rPr>
                                <w:rFonts w:eastAsiaTheme="majorEastAsia"/>
                                <w:spacing w:val="-7"/>
                                <w:lang w:eastAsia="zh-CN"/>
                              </w:rPr>
                              <w:t>不倒装。</w:t>
                            </w:r>
                          </w:p>
                          <w:p w14:paraId="3FAD470C">
                            <w:pPr>
                              <w:pStyle w:val="2"/>
                              <w:spacing w:before="1" w:line="227" w:lineRule="auto"/>
                              <w:ind w:left="120"/>
                              <w:rPr>
                                <w:rFonts w:eastAsiaTheme="majorEastAsia"/>
                                <w:spacing w:val="-1"/>
                                <w:lang w:eastAsia="zh-CN"/>
                              </w:rPr>
                            </w:pPr>
                            <w:r>
                              <w:rPr>
                                <w:spacing w:val="-1"/>
                              </w:rPr>
                              <w:t>Here</w:t>
                            </w:r>
                            <w:r>
                              <w:rPr>
                                <w:spacing w:val="22"/>
                                <w:w w:val="101"/>
                              </w:rPr>
                              <w:t xml:space="preserve"> </w:t>
                            </w:r>
                            <w:r>
                              <w:rPr>
                                <w:spacing w:val="-1"/>
                              </w:rPr>
                              <w:t>we</w:t>
                            </w:r>
                            <w:r>
                              <w:rPr>
                                <w:spacing w:val="28"/>
                              </w:rPr>
                              <w:t xml:space="preserve"> </w:t>
                            </w:r>
                            <w:r>
                              <w:rPr>
                                <w:spacing w:val="-1"/>
                              </w:rPr>
                              <w:t>are</w:t>
                            </w:r>
                            <w:r>
                              <w:rPr>
                                <w:spacing w:val="28"/>
                                <w:w w:val="101"/>
                              </w:rPr>
                              <w:t xml:space="preserve"> </w:t>
                            </w:r>
                            <w:r>
                              <w:rPr>
                                <w:spacing w:val="-1"/>
                              </w:rPr>
                              <w:t>at</w:t>
                            </w:r>
                            <w:r>
                              <w:rPr>
                                <w:spacing w:val="22"/>
                                <w:w w:val="101"/>
                              </w:rPr>
                              <w:t xml:space="preserve"> </w:t>
                            </w:r>
                            <w:r>
                              <w:rPr>
                                <w:spacing w:val="-1"/>
                              </w:rPr>
                              <w:t>the</w:t>
                            </w:r>
                            <w:r>
                              <w:rPr>
                                <w:spacing w:val="22"/>
                                <w:w w:val="101"/>
                              </w:rPr>
                              <w:t xml:space="preserve"> </w:t>
                            </w:r>
                            <w:r>
                              <w:rPr>
                                <w:spacing w:val="-1"/>
                              </w:rPr>
                              <w:t>hotel.</w:t>
                            </w:r>
                            <w:r>
                              <w:rPr>
                                <w:spacing w:val="-15"/>
                              </w:rPr>
                              <w:t xml:space="preserve"> </w:t>
                            </w:r>
                            <w:r>
                              <w:rPr>
                                <w:rFonts w:eastAsiaTheme="majorEastAsia"/>
                                <w:spacing w:val="-1"/>
                                <w:lang w:eastAsia="zh-CN"/>
                              </w:rPr>
                              <w:t>我们到了旅馆。</w:t>
                            </w:r>
                          </w:p>
                          <w:p w14:paraId="09920060">
                            <w:pPr>
                              <w:spacing w:before="126" w:line="347" w:lineRule="auto"/>
                              <w:ind w:left="339" w:right="90" w:hanging="219"/>
                              <w:rPr>
                                <w:rFonts w:ascii="Times New Roman" w:hAnsi="Times New Roman" w:eastAsia="宋体" w:cs="Times New Roman"/>
                                <w:sz w:val="20"/>
                                <w:szCs w:val="20"/>
                                <w:lang w:eastAsia="zh-CN"/>
                              </w:rPr>
                            </w:pPr>
                            <w:r>
                              <w:rPr>
                                <w:rFonts w:ascii="宋体" w:hAnsi="宋体" w:eastAsia="宋体" w:cs="宋体"/>
                                <w:spacing w:val="-14"/>
                                <w:sz w:val="20"/>
                                <w:szCs w:val="20"/>
                                <w:lang w:eastAsia="zh-CN"/>
                              </w:rPr>
                              <w:t xml:space="preserve">② </w:t>
                            </w:r>
                            <w:r>
                              <w:rPr>
                                <w:rFonts w:ascii="Times New Roman" w:hAnsi="Times New Roman" w:eastAsia="宋体" w:cs="Times New Roman"/>
                                <w:spacing w:val="-14"/>
                                <w:sz w:val="20"/>
                                <w:szCs w:val="20"/>
                                <w:lang w:eastAsia="zh-CN"/>
                              </w:rPr>
                              <w:t>当off、out、in、up、down、away、now、then、on等表示</w:t>
                            </w:r>
                            <w:r>
                              <w:rPr>
                                <w:rFonts w:ascii="Times New Roman" w:hAnsi="Times New Roman" w:eastAsia="宋体" w:cs="Times New Roman"/>
                                <w:spacing w:val="1"/>
                                <w:sz w:val="20"/>
                                <w:szCs w:val="20"/>
                                <w:lang w:eastAsia="zh-CN"/>
                              </w:rPr>
                              <w:t xml:space="preserve"> </w:t>
                            </w:r>
                            <w:r>
                              <w:rPr>
                                <w:rFonts w:ascii="Times New Roman" w:hAnsi="Times New Roman" w:eastAsia="宋体" w:cs="Times New Roman"/>
                                <w:spacing w:val="-1"/>
                                <w:sz w:val="20"/>
                                <w:szCs w:val="20"/>
                                <w:lang w:eastAsia="zh-CN"/>
                              </w:rPr>
                              <w:t>方向、地点、时间的副词在句首作状语，谓语动词是</w:t>
                            </w:r>
                            <w:r>
                              <w:rPr>
                                <w:rFonts w:ascii="Times New Roman" w:hAnsi="Times New Roman" w:eastAsia="宋体" w:cs="Times New Roman"/>
                                <w:spacing w:val="13"/>
                                <w:sz w:val="20"/>
                                <w:szCs w:val="20"/>
                                <w:lang w:eastAsia="zh-CN"/>
                              </w:rPr>
                              <w:t xml:space="preserve"> </w:t>
                            </w:r>
                            <w:r>
                              <w:rPr>
                                <w:rFonts w:ascii="Times New Roman" w:hAnsi="Times New Roman" w:eastAsia="宋体" w:cs="Times New Roman"/>
                                <w:spacing w:val="-6"/>
                                <w:sz w:val="20"/>
                                <w:szCs w:val="20"/>
                                <w:lang w:eastAsia="zh-CN"/>
                              </w:rPr>
                              <w:t>come、go、run、stand</w:t>
                            </w:r>
                            <w:r>
                              <w:rPr>
                                <w:rFonts w:hint="eastAsia" w:ascii="Times New Roman" w:hAnsi="Times New Roman" w:eastAsia="宋体" w:cs="Times New Roman"/>
                                <w:spacing w:val="-6"/>
                                <w:sz w:val="20"/>
                                <w:szCs w:val="20"/>
                                <w:lang w:eastAsia="zh-CN"/>
                              </w:rPr>
                              <w:t xml:space="preserve"> </w:t>
                            </w:r>
                            <w:r>
                              <w:rPr>
                                <w:rFonts w:ascii="Times New Roman" w:hAnsi="Times New Roman" w:eastAsia="宋体" w:cs="Times New Roman"/>
                                <w:spacing w:val="-6"/>
                                <w:sz w:val="20"/>
                                <w:szCs w:val="20"/>
                                <w:lang w:eastAsia="zh-CN"/>
                              </w:rPr>
                              <w:t>等词，而且主语为</w:t>
                            </w:r>
                            <w:r>
                              <w:rPr>
                                <w:rFonts w:ascii="Times New Roman" w:hAnsi="Times New Roman" w:eastAsia="宋体" w:cs="Times New Roman"/>
                                <w:spacing w:val="-7"/>
                                <w:sz w:val="20"/>
                                <w:szCs w:val="20"/>
                                <w:lang w:eastAsia="zh-CN"/>
                              </w:rPr>
                              <w:t>名词时，句子</w:t>
                            </w:r>
                            <w:r>
                              <w:rPr>
                                <w:rFonts w:ascii="Times New Roman" w:hAnsi="Times New Roman" w:eastAsia="宋体" w:cs="Times New Roman"/>
                                <w:sz w:val="20"/>
                                <w:szCs w:val="20"/>
                                <w:lang w:eastAsia="zh-CN"/>
                              </w:rPr>
                              <w:t xml:space="preserve"> </w:t>
                            </w:r>
                            <w:r>
                              <w:rPr>
                                <w:rFonts w:ascii="Times New Roman" w:hAnsi="Times New Roman" w:eastAsia="宋体" w:cs="Times New Roman"/>
                                <w:spacing w:val="6"/>
                                <w:sz w:val="20"/>
                                <w:szCs w:val="20"/>
                                <w:lang w:eastAsia="zh-CN"/>
                              </w:rPr>
                              <w:t>常使用全部倒装。</w:t>
                            </w:r>
                          </w:p>
                          <w:p w14:paraId="72F101CE">
                            <w:pPr>
                              <w:pStyle w:val="2"/>
                              <w:spacing w:before="2" w:line="380" w:lineRule="auto"/>
                              <w:ind w:left="339" w:right="91"/>
                              <w:rPr>
                                <w:rFonts w:eastAsia="宋体"/>
                              </w:rPr>
                            </w:pPr>
                            <w:r>
                              <w:rPr>
                                <w:rFonts w:hint="eastAsia" w:eastAsiaTheme="minorEastAsia"/>
                                <w:lang w:eastAsia="zh-CN"/>
                              </w:rPr>
                              <w:t>_____________</w:t>
                            </w:r>
                            <w:r>
                              <w:t xml:space="preserve"> the</w:t>
                            </w:r>
                            <w:r>
                              <w:rPr>
                                <w:spacing w:val="17"/>
                                <w:w w:val="101"/>
                              </w:rPr>
                              <w:t xml:space="preserve"> </w:t>
                            </w:r>
                            <w:r>
                              <w:t>hammer</w:t>
                            </w:r>
                            <w:r>
                              <w:rPr>
                                <w:spacing w:val="22"/>
                              </w:rPr>
                              <w:t xml:space="preserve"> </w:t>
                            </w:r>
                            <w:r>
                              <w:t>and</w:t>
                            </w:r>
                            <w:r>
                              <w:rPr>
                                <w:spacing w:val="25"/>
                              </w:rPr>
                              <w:t xml:space="preserve"> </w:t>
                            </w:r>
                            <w:r>
                              <w:rPr>
                                <w:rFonts w:hint="eastAsia" w:eastAsiaTheme="minorEastAsia"/>
                                <w:u w:val="single"/>
                                <w:lang w:eastAsia="zh-CN"/>
                              </w:rPr>
                              <w:t xml:space="preserve">             </w:t>
                            </w:r>
                            <w:r>
                              <w:t xml:space="preserve">  the  </w:t>
                            </w:r>
                            <w:r>
                              <w:rPr>
                                <w:spacing w:val="-1"/>
                              </w:rPr>
                              <w:t>sparks.</w:t>
                            </w:r>
                            <w:r>
                              <w:rPr>
                                <w:spacing w:val="-25"/>
                              </w:rPr>
                              <w:t xml:space="preserve"> </w:t>
                            </w:r>
                            <w:r>
                              <w:rPr>
                                <w:rFonts w:eastAsia="宋体"/>
                                <w:spacing w:val="-1"/>
                              </w:rPr>
                              <w:t>铁锤</w:t>
                            </w:r>
                            <w:r>
                              <w:rPr>
                                <w:rFonts w:eastAsia="宋体"/>
                              </w:rPr>
                              <w:t xml:space="preserve"> </w:t>
                            </w:r>
                            <w:r>
                              <w:rPr>
                                <w:rFonts w:eastAsia="宋体"/>
                                <w:spacing w:val="-5"/>
                              </w:rPr>
                              <w:t>一落，火星四射。</w:t>
                            </w:r>
                          </w:p>
                          <w:p w14:paraId="5C8BB30F">
                            <w:pPr>
                              <w:spacing w:before="2" w:line="343" w:lineRule="auto"/>
                              <w:ind w:left="120" w:right="1439" w:firstLine="219"/>
                              <w:rPr>
                                <w:rFonts w:hint="eastAsia" w:ascii="Times New Roman" w:hAnsi="Times New Roman" w:eastAsia="宋体" w:cs="Times New Roman"/>
                                <w:spacing w:val="-4"/>
                                <w:sz w:val="20"/>
                                <w:szCs w:val="20"/>
                                <w:lang w:eastAsia="zh-CN"/>
                              </w:rPr>
                            </w:pPr>
                            <w:r>
                              <w:rPr>
                                <w:rFonts w:hint="eastAsia" w:ascii="Times New Roman" w:hAnsi="Times New Roman" w:eastAsia="宋体" w:cs="Times New Roman"/>
                                <w:spacing w:val="-4"/>
                                <w:sz w:val="20"/>
                                <w:szCs w:val="20"/>
                                <w:lang w:eastAsia="zh-CN"/>
                              </w:rPr>
                              <w:t>______________</w:t>
                            </w:r>
                            <w:r>
                              <w:rPr>
                                <w:rFonts w:ascii="Times New Roman" w:hAnsi="Times New Roman" w:eastAsia="宋体" w:cs="Times New Roman"/>
                                <w:spacing w:val="-4"/>
                                <w:sz w:val="20"/>
                                <w:szCs w:val="20"/>
                              </w:rPr>
                              <w:t xml:space="preserve"> the bird.</w:t>
                            </w:r>
                            <w:r>
                              <w:rPr>
                                <w:rFonts w:hint="eastAsia" w:ascii="Times New Roman" w:hAnsi="Times New Roman" w:eastAsia="宋体" w:cs="Times New Roman"/>
                                <w:spacing w:val="-4"/>
                                <w:sz w:val="20"/>
                                <w:szCs w:val="20"/>
                                <w:lang w:eastAsia="zh-CN"/>
                              </w:rPr>
                              <w:t xml:space="preserve">   </w:t>
                            </w:r>
                          </w:p>
                          <w:p w14:paraId="3B306804">
                            <w:pPr>
                              <w:spacing w:before="2" w:line="343" w:lineRule="auto"/>
                              <w:ind w:left="120" w:right="1439" w:firstLine="219"/>
                              <w:rPr>
                                <w:rFonts w:hint="eastAsia" w:ascii="Times New Roman" w:hAnsi="Times New Roman" w:eastAsia="宋体" w:cs="Times New Roman"/>
                                <w:spacing w:val="-4"/>
                                <w:sz w:val="20"/>
                                <w:szCs w:val="20"/>
                                <w:lang w:eastAsia="zh-CN"/>
                              </w:rPr>
                            </w:pPr>
                            <w:r>
                              <w:rPr>
                                <w:rFonts w:ascii="Times New Roman" w:hAnsi="Times New Roman" w:eastAsia="宋体" w:cs="Times New Roman"/>
                                <w:spacing w:val="-4"/>
                                <w:sz w:val="20"/>
                                <w:szCs w:val="20"/>
                              </w:rPr>
                              <w:t>那只鸟飞走了。</w:t>
                            </w:r>
                          </w:p>
                          <w:p w14:paraId="34D21C61">
                            <w:pPr>
                              <w:spacing w:before="2" w:line="343" w:lineRule="auto"/>
                              <w:ind w:right="1439"/>
                              <w:rPr>
                                <w:rFonts w:cs="Times New Roman" w:asciiTheme="minorEastAsia" w:hAnsiTheme="minorEastAsia"/>
                                <w:sz w:val="20"/>
                                <w:szCs w:val="20"/>
                                <w:lang w:eastAsia="zh-CN"/>
                              </w:rPr>
                            </w:pPr>
                            <w:r>
                              <w:rPr>
                                <w:rFonts w:cs="Times New Roman" w:asciiTheme="minorEastAsia" w:hAnsiTheme="minorEastAsia"/>
                                <w:spacing w:val="-5"/>
                                <w:sz w:val="20"/>
                                <w:szCs w:val="20"/>
                                <w:lang w:eastAsia="zh-CN"/>
                              </w:rPr>
                              <w:t>注意</w:t>
                            </w:r>
                            <w:r>
                              <w:rPr>
                                <w:rFonts w:hint="eastAsia" w:cs="Times New Roman" w:asciiTheme="minorEastAsia" w:hAnsiTheme="minorEastAsia"/>
                                <w:spacing w:val="22"/>
                                <w:sz w:val="20"/>
                                <w:szCs w:val="20"/>
                                <w:lang w:eastAsia="zh-CN"/>
                              </w:rPr>
                              <w:t>:</w:t>
                            </w:r>
                            <w:r>
                              <w:rPr>
                                <w:rFonts w:cs="Times New Roman" w:asciiTheme="minorEastAsia" w:hAnsiTheme="minorEastAsia"/>
                                <w:spacing w:val="-5"/>
                                <w:sz w:val="20"/>
                                <w:szCs w:val="20"/>
                                <w:lang w:eastAsia="zh-CN"/>
                              </w:rPr>
                              <w:t>主语是代词时不倒装。</w:t>
                            </w:r>
                          </w:p>
                          <w:p w14:paraId="243DA118">
                            <w:pPr>
                              <w:pStyle w:val="2"/>
                              <w:spacing w:before="9" w:line="212" w:lineRule="auto"/>
                              <w:ind w:left="120" w:leftChars="57" w:firstLine="194" w:firstLineChars="98"/>
                              <w:rPr>
                                <w:rFonts w:asciiTheme="minorEastAsia" w:hAnsiTheme="minorEastAsia" w:eastAsiaTheme="minorEastAsia"/>
                              </w:rPr>
                            </w:pPr>
                            <w:r>
                              <w:rPr>
                                <w:spacing w:val="-1"/>
                              </w:rPr>
                              <w:t>Up</w:t>
                            </w:r>
                            <w:r>
                              <w:rPr>
                                <w:spacing w:val="39"/>
                              </w:rPr>
                              <w:t xml:space="preserve"> </w:t>
                            </w:r>
                            <w:r>
                              <w:rPr>
                                <w:spacing w:val="-1"/>
                              </w:rPr>
                              <w:t>she</w:t>
                            </w:r>
                            <w:r>
                              <w:rPr>
                                <w:spacing w:val="29"/>
                              </w:rPr>
                              <w:t xml:space="preserve"> </w:t>
                            </w:r>
                            <w:r>
                              <w:rPr>
                                <w:spacing w:val="-1"/>
                              </w:rPr>
                              <w:t>comes.</w:t>
                            </w:r>
                            <w:r>
                              <w:rPr>
                                <w:spacing w:val="-15"/>
                              </w:rPr>
                              <w:t xml:space="preserve"> </w:t>
                            </w:r>
                            <w:r>
                              <w:rPr>
                                <w:rFonts w:hint="eastAsia" w:eastAsiaTheme="minorEastAsia"/>
                                <w:spacing w:val="-15"/>
                                <w:lang w:eastAsia="zh-CN"/>
                              </w:rPr>
                              <w:t xml:space="preserve">  </w:t>
                            </w:r>
                            <w:r>
                              <w:rPr>
                                <w:rFonts w:asciiTheme="minorEastAsia" w:hAnsiTheme="minorEastAsia" w:eastAsiaTheme="minorEastAsia"/>
                                <w:spacing w:val="-1"/>
                              </w:rPr>
                              <w:t>她走过来了。</w:t>
                            </w:r>
                          </w:p>
                          <w:p w14:paraId="5BBA4431">
                            <w:pPr>
                              <w:spacing w:before="140" w:line="355" w:lineRule="auto"/>
                              <w:ind w:left="339" w:right="89" w:hanging="219"/>
                              <w:rPr>
                                <w:rFonts w:ascii="宋体" w:hAnsi="宋体" w:eastAsia="宋体" w:cs="宋体"/>
                                <w:sz w:val="20"/>
                                <w:szCs w:val="20"/>
                              </w:rPr>
                            </w:pPr>
                            <w:r>
                              <w:rPr>
                                <w:rFonts w:ascii="宋体" w:hAnsi="宋体" w:eastAsia="宋体" w:cs="宋体"/>
                                <w:spacing w:val="9"/>
                                <w:sz w:val="20"/>
                                <w:szCs w:val="20"/>
                              </w:rPr>
                              <w:t>③当介词(短语)在句首作状语，且主语是名词时，使</w:t>
                            </w:r>
                            <w:r>
                              <w:rPr>
                                <w:rFonts w:ascii="宋体" w:hAnsi="宋体" w:eastAsia="宋体" w:cs="宋体"/>
                                <w:spacing w:val="13"/>
                                <w:sz w:val="20"/>
                                <w:szCs w:val="20"/>
                              </w:rPr>
                              <w:t xml:space="preserve"> </w:t>
                            </w:r>
                            <w:r>
                              <w:rPr>
                                <w:rFonts w:ascii="宋体" w:hAnsi="宋体" w:eastAsia="宋体" w:cs="宋体"/>
                                <w:spacing w:val="10"/>
                                <w:sz w:val="20"/>
                                <w:szCs w:val="20"/>
                              </w:rPr>
                              <w:t>用全部倒装。</w:t>
                            </w:r>
                          </w:p>
                          <w:p w14:paraId="52D9D072">
                            <w:pPr>
                              <w:pStyle w:val="2"/>
                              <w:spacing w:before="31" w:line="192" w:lineRule="auto"/>
                              <w:ind w:left="339"/>
                            </w:pPr>
                            <w:r>
                              <w:rPr>
                                <w:rFonts w:hint="eastAsia" w:eastAsiaTheme="minorEastAsia"/>
                                <w:spacing w:val="-1"/>
                                <w:lang w:eastAsia="zh-CN"/>
                              </w:rPr>
                              <w:t>________________________</w:t>
                            </w:r>
                            <w:r>
                              <w:rPr>
                                <w:spacing w:val="41"/>
                              </w:rPr>
                              <w:t xml:space="preserve"> </w:t>
                            </w:r>
                            <w:r>
                              <w:rPr>
                                <w:spacing w:val="-1"/>
                              </w:rPr>
                              <w:t>an</w:t>
                            </w:r>
                            <w:r>
                              <w:rPr>
                                <w:spacing w:val="48"/>
                              </w:rPr>
                              <w:t xml:space="preserve"> </w:t>
                            </w:r>
                            <w:r>
                              <w:rPr>
                                <w:spacing w:val="-1"/>
                              </w:rPr>
                              <w:t>old</w:t>
                            </w:r>
                            <w:r>
                              <w:rPr>
                                <w:spacing w:val="48"/>
                              </w:rPr>
                              <w:t xml:space="preserve"> </w:t>
                            </w:r>
                            <w:r>
                              <w:rPr>
                                <w:spacing w:val="-1"/>
                              </w:rPr>
                              <w:t>cottage.</w:t>
                            </w:r>
                          </w:p>
                          <w:p w14:paraId="74D718CB">
                            <w:pPr>
                              <w:spacing w:before="176" w:line="219" w:lineRule="auto"/>
                              <w:ind w:left="339"/>
                              <w:rPr>
                                <w:rFonts w:ascii="宋体" w:hAnsi="宋体" w:eastAsia="宋体" w:cs="宋体"/>
                                <w:sz w:val="20"/>
                                <w:szCs w:val="20"/>
                                <w:lang w:eastAsia="zh-CN"/>
                              </w:rPr>
                            </w:pPr>
                            <w:r>
                              <w:rPr>
                                <w:rFonts w:ascii="宋体" w:hAnsi="宋体" w:eastAsia="宋体" w:cs="宋体"/>
                                <w:spacing w:val="8"/>
                                <w:sz w:val="20"/>
                                <w:szCs w:val="20"/>
                                <w:lang w:eastAsia="zh-CN"/>
                              </w:rPr>
                              <w:t>在桥附近有一个古老的小屋。</w:t>
                            </w:r>
                          </w:p>
                          <w:p w14:paraId="483FA085">
                            <w:pPr>
                              <w:spacing w:before="122" w:line="217" w:lineRule="auto"/>
                              <w:ind w:right="20"/>
                              <w:jc w:val="right"/>
                              <w:rPr>
                                <w:rFonts w:ascii="宋体" w:hAnsi="宋体" w:eastAsia="宋体" w:cs="宋体"/>
                                <w:sz w:val="20"/>
                                <w:szCs w:val="20"/>
                                <w:lang w:eastAsia="zh-CN"/>
                              </w:rPr>
                            </w:pPr>
                            <w:r>
                              <w:rPr>
                                <w:rFonts w:ascii="宋体" w:hAnsi="宋体" w:eastAsia="宋体" w:cs="宋体"/>
                                <w:spacing w:val="13"/>
                                <w:sz w:val="20"/>
                                <w:szCs w:val="20"/>
                                <w:lang w:eastAsia="zh-CN"/>
                              </w:rPr>
                              <w:t>④当强调表语所表示的意义时，常把表语置于句首，</w:t>
                            </w:r>
                          </w:p>
                          <w:p w14:paraId="6F58F635">
                            <w:pPr>
                              <w:spacing w:before="167" w:line="219" w:lineRule="auto"/>
                              <w:ind w:left="339"/>
                              <w:rPr>
                                <w:rFonts w:ascii="宋体" w:hAnsi="宋体" w:eastAsia="宋体" w:cs="宋体"/>
                                <w:sz w:val="20"/>
                                <w:szCs w:val="20"/>
                              </w:rPr>
                            </w:pPr>
                            <w:r>
                              <w:rPr>
                                <w:rFonts w:ascii="宋体" w:hAnsi="宋体" w:eastAsia="宋体" w:cs="宋体"/>
                                <w:spacing w:val="7"/>
                                <w:sz w:val="20"/>
                                <w:szCs w:val="20"/>
                              </w:rPr>
                              <w:t>句子全部倒装。</w:t>
                            </w:r>
                          </w:p>
                          <w:p w14:paraId="117C8701">
                            <w:pPr>
                              <w:pStyle w:val="2"/>
                              <w:spacing w:before="180" w:line="339" w:lineRule="auto"/>
                              <w:ind w:left="339" w:right="85"/>
                              <w:rPr>
                                <w:rFonts w:ascii="宋体" w:hAnsi="宋体" w:eastAsia="宋体" w:cs="宋体"/>
                              </w:rPr>
                            </w:pPr>
                            <w:r>
                              <w:rPr>
                                <w:rFonts w:hint="eastAsia" w:eastAsiaTheme="minorEastAsia"/>
                                <w:lang w:eastAsia="zh-CN"/>
                              </w:rPr>
                              <w:t>_________</w:t>
                            </w:r>
                            <w:r>
                              <w:t xml:space="preserve">  the  days  when  he  was</w:t>
                            </w:r>
                            <w:r>
                              <w:rPr>
                                <w:spacing w:val="5"/>
                              </w:rPr>
                              <w:t xml:space="preserve">  </w:t>
                            </w:r>
                            <w:r>
                              <w:rPr>
                                <w:spacing w:val="-1"/>
                              </w:rPr>
                              <w:t>looked</w:t>
                            </w:r>
                            <w:r>
                              <w:rPr>
                                <w:spacing w:val="5"/>
                              </w:rPr>
                              <w:t xml:space="preserve">  </w:t>
                            </w:r>
                            <w:r>
                              <w:rPr>
                                <w:spacing w:val="-1"/>
                              </w:rPr>
                              <w:t>down</w:t>
                            </w:r>
                            <w:r>
                              <w:rPr>
                                <w:spacing w:val="2"/>
                              </w:rPr>
                              <w:t xml:space="preserve">  </w:t>
                            </w:r>
                            <w:r>
                              <w:rPr>
                                <w:spacing w:val="-1"/>
                              </w:rPr>
                              <w:t>upon.</w:t>
                            </w:r>
                            <w:r>
                              <w:rPr>
                                <w:spacing w:val="1"/>
                              </w:rPr>
                              <w:t xml:space="preserve"> </w:t>
                            </w:r>
                            <w:r>
                              <w:rPr>
                                <w:rFonts w:ascii="宋体" w:hAnsi="宋体" w:eastAsia="宋体" w:cs="宋体"/>
                                <w:spacing w:val="8"/>
                              </w:rPr>
                              <w:t>他被人看不起的日子过去了。</w:t>
                            </w:r>
                          </w:p>
                          <w:p w14:paraId="63C29161">
                            <w:pPr>
                              <w:pStyle w:val="2"/>
                              <w:spacing w:before="8" w:line="360" w:lineRule="auto"/>
                              <w:ind w:left="339" w:right="88"/>
                              <w:rPr>
                                <w:rFonts w:ascii="宋体" w:hAnsi="宋体" w:eastAsia="宋体" w:cs="宋体"/>
                              </w:rPr>
                            </w:pPr>
                            <w:r>
                              <w:rPr>
                                <w:rFonts w:hint="eastAsia" w:eastAsiaTheme="minorEastAsia"/>
                                <w:lang w:eastAsia="zh-CN"/>
                              </w:rPr>
                              <w:t>_________________________________</w:t>
                            </w:r>
                            <w:r>
                              <w:rPr>
                                <w:spacing w:val="27"/>
                                <w:w w:val="101"/>
                              </w:rPr>
                              <w:t xml:space="preserve"> </w:t>
                            </w:r>
                            <w:r>
                              <w:t>her</w:t>
                            </w:r>
                            <w:r>
                              <w:rPr>
                                <w:spacing w:val="40"/>
                                <w:w w:val="101"/>
                              </w:rPr>
                              <w:t xml:space="preserve"> </w:t>
                            </w:r>
                            <w:r>
                              <w:t>st</w:t>
                            </w:r>
                            <w:r>
                              <w:rPr>
                                <w:spacing w:val="-1"/>
                              </w:rPr>
                              <w:t xml:space="preserve">udents. </w:t>
                            </w:r>
                            <w:r>
                              <w:rPr>
                                <w:rFonts w:ascii="宋体" w:hAnsi="宋体" w:eastAsia="宋体" w:cs="宋体"/>
                                <w:spacing w:val="-1"/>
                              </w:rPr>
                              <w:t>她的学</w:t>
                            </w:r>
                            <w:r>
                              <w:rPr>
                                <w:rFonts w:ascii="宋体" w:hAnsi="宋体" w:eastAsia="宋体" w:cs="宋体"/>
                                <w:spacing w:val="6"/>
                              </w:rPr>
                              <w:t>生围着这个老师站着。</w:t>
                            </w:r>
                          </w:p>
                          <w:p w14:paraId="337C12FF">
                            <w:pPr>
                              <w:spacing w:line="219" w:lineRule="auto"/>
                              <w:ind w:left="222"/>
                              <w:outlineLvl w:val="4"/>
                              <w:rPr>
                                <w:rFonts w:ascii="宋体" w:hAnsi="宋体" w:eastAsia="宋体" w:cs="宋体"/>
                                <w:sz w:val="20"/>
                                <w:szCs w:val="20"/>
                                <w:lang w:eastAsia="zh-CN"/>
                              </w:rPr>
                            </w:pPr>
                            <w:r>
                              <w:rPr>
                                <w:rFonts w:ascii="宋体" w:hAnsi="宋体" w:eastAsia="宋体" w:cs="宋体"/>
                                <w:bCs/>
                                <w:spacing w:val="21"/>
                                <w:sz w:val="20"/>
                                <w:szCs w:val="20"/>
                                <w:lang w:eastAsia="zh-CN"/>
                              </w:rPr>
                              <w:t>(2)部分倒装</w:t>
                            </w:r>
                          </w:p>
                          <w:p w14:paraId="035C24A0">
                            <w:pPr>
                              <w:pStyle w:val="2"/>
                              <w:spacing w:before="164" w:line="343" w:lineRule="auto"/>
                              <w:ind w:left="20" w:right="87" w:firstLine="559"/>
                              <w:jc w:val="both"/>
                              <w:rPr>
                                <w:rFonts w:ascii="宋体" w:hAnsi="宋体" w:eastAsia="宋体" w:cs="宋体"/>
                                <w:lang w:eastAsia="zh-CN"/>
                              </w:rPr>
                            </w:pPr>
                            <w:r>
                              <w:rPr>
                                <w:rFonts w:ascii="宋体" w:hAnsi="宋体" w:eastAsia="宋体" w:cs="宋体"/>
                                <w:spacing w:val="8"/>
                                <w:lang w:eastAsia="zh-CN"/>
                              </w:rPr>
                              <w:t>部分倒装是指将谓语的一部分，如助动词、情态</w:t>
                            </w:r>
                            <w:r>
                              <w:rPr>
                                <w:rFonts w:ascii="宋体" w:hAnsi="宋体" w:eastAsia="宋体" w:cs="宋体"/>
                                <w:spacing w:val="1"/>
                                <w:lang w:eastAsia="zh-CN"/>
                              </w:rPr>
                              <w:t xml:space="preserve"> </w:t>
                            </w:r>
                            <w:r>
                              <w:rPr>
                                <w:rFonts w:ascii="宋体" w:hAnsi="宋体" w:eastAsia="宋体" w:cs="宋体"/>
                                <w:spacing w:val="24"/>
                                <w:lang w:eastAsia="zh-CN"/>
                              </w:rPr>
                              <w:t>动词移至主语之前。如果句中的谓语部分不含有助</w:t>
                            </w:r>
                            <w:r>
                              <w:rPr>
                                <w:rFonts w:ascii="宋体" w:hAnsi="宋体" w:eastAsia="宋体" w:cs="宋体"/>
                                <w:spacing w:val="3"/>
                                <w:lang w:eastAsia="zh-CN"/>
                              </w:rPr>
                              <w:t xml:space="preserve"> </w:t>
                            </w:r>
                            <w:r>
                              <w:rPr>
                                <w:rFonts w:ascii="宋体" w:hAnsi="宋体" w:eastAsia="宋体" w:cs="宋体"/>
                                <w:spacing w:val="8"/>
                                <w:lang w:eastAsia="zh-CN"/>
                              </w:rPr>
                              <w:t>动词或情态动词，则需要借助助动词</w:t>
                            </w:r>
                            <w:r>
                              <w:rPr>
                                <w:lang w:eastAsia="zh-CN"/>
                              </w:rPr>
                              <w:t>do</w:t>
                            </w:r>
                            <w:r>
                              <w:rPr>
                                <w:spacing w:val="-13"/>
                                <w:lang w:eastAsia="zh-CN"/>
                              </w:rPr>
                              <w:t xml:space="preserve"> </w:t>
                            </w:r>
                            <w:r>
                              <w:rPr>
                                <w:rFonts w:ascii="宋体" w:hAnsi="宋体" w:eastAsia="宋体" w:cs="宋体"/>
                                <w:spacing w:val="8"/>
                                <w:lang w:eastAsia="zh-CN"/>
                              </w:rPr>
                              <w:t>、</w:t>
                            </w:r>
                            <w:r>
                              <w:rPr>
                                <w:lang w:eastAsia="zh-CN"/>
                              </w:rPr>
                              <w:t>does</w:t>
                            </w:r>
                            <w:r>
                              <w:rPr>
                                <w:spacing w:val="-29"/>
                                <w:lang w:eastAsia="zh-CN"/>
                              </w:rPr>
                              <w:t xml:space="preserve"> </w:t>
                            </w:r>
                            <w:r>
                              <w:rPr>
                                <w:rFonts w:ascii="宋体" w:hAnsi="宋体" w:eastAsia="宋体" w:cs="宋体"/>
                                <w:spacing w:val="8"/>
                                <w:lang w:eastAsia="zh-CN"/>
                              </w:rPr>
                              <w:t>、</w:t>
                            </w:r>
                            <w:r>
                              <w:rPr>
                                <w:lang w:eastAsia="zh-CN"/>
                              </w:rPr>
                              <w:t>did</w:t>
                            </w:r>
                            <w:r>
                              <w:rPr>
                                <w:spacing w:val="8"/>
                                <w:lang w:eastAsia="zh-CN"/>
                              </w:rPr>
                              <w:t xml:space="preserve"> </w:t>
                            </w:r>
                            <w:r>
                              <w:rPr>
                                <w:rFonts w:ascii="宋体" w:hAnsi="宋体" w:eastAsia="宋体" w:cs="宋体"/>
                                <w:spacing w:val="8"/>
                                <w:lang w:eastAsia="zh-CN"/>
                              </w:rPr>
                              <w:t>来</w:t>
                            </w:r>
                            <w:r>
                              <w:rPr>
                                <w:rFonts w:ascii="宋体" w:hAnsi="宋体" w:eastAsia="宋体" w:cs="宋体"/>
                                <w:lang w:eastAsia="zh-CN"/>
                              </w:rPr>
                              <w:t xml:space="preserve"> “帮助”构成倒装句。</w:t>
                            </w:r>
                          </w:p>
                          <w:p w14:paraId="56632361">
                            <w:pPr>
                              <w:pStyle w:val="2"/>
                              <w:spacing w:before="15" w:line="352" w:lineRule="auto"/>
                              <w:ind w:left="339" w:right="83" w:hanging="219"/>
                              <w:rPr>
                                <w:rFonts w:ascii="宋体" w:hAnsi="宋体" w:eastAsia="宋体" w:cs="宋体"/>
                                <w:lang w:eastAsia="zh-CN"/>
                              </w:rPr>
                            </w:pPr>
                            <w:r>
                              <w:rPr>
                                <w:rFonts w:ascii="宋体" w:hAnsi="宋体" w:eastAsia="宋体" w:cs="宋体"/>
                                <w:spacing w:val="12"/>
                                <w:lang w:eastAsia="zh-CN"/>
                              </w:rPr>
                              <w:t>①为了避免句子的内容出现重复，常用</w:t>
                            </w:r>
                            <w:r>
                              <w:rPr>
                                <w:spacing w:val="12"/>
                                <w:lang w:eastAsia="zh-CN"/>
                              </w:rPr>
                              <w:t>“</w:t>
                            </w:r>
                            <w:r>
                              <w:rPr>
                                <w:lang w:eastAsia="zh-CN"/>
                              </w:rPr>
                              <w:t>so</w:t>
                            </w:r>
                            <w:r>
                              <w:rPr>
                                <w:spacing w:val="12"/>
                                <w:lang w:eastAsia="zh-CN"/>
                              </w:rPr>
                              <w:t xml:space="preserve">+ </w:t>
                            </w:r>
                            <w:r>
                              <w:rPr>
                                <w:rFonts w:ascii="宋体" w:hAnsi="宋体" w:eastAsia="宋体" w:cs="宋体"/>
                                <w:spacing w:val="12"/>
                                <w:lang w:eastAsia="zh-CN"/>
                              </w:rPr>
                              <w:t>助动词/</w:t>
                            </w:r>
                            <w:r>
                              <w:rPr>
                                <w:rFonts w:ascii="宋体" w:hAnsi="宋体" w:eastAsia="宋体" w:cs="宋体"/>
                                <w:spacing w:val="9"/>
                                <w:lang w:eastAsia="zh-CN"/>
                              </w:rPr>
                              <w:t xml:space="preserve"> 情态动词+主语”或</w:t>
                            </w:r>
                            <w:r>
                              <w:rPr>
                                <w:spacing w:val="9"/>
                                <w:lang w:eastAsia="zh-CN"/>
                              </w:rPr>
                              <w:t>“</w:t>
                            </w:r>
                            <w:r>
                              <w:rPr>
                                <w:lang w:eastAsia="zh-CN"/>
                              </w:rPr>
                              <w:t>neither</w:t>
                            </w:r>
                            <w:r>
                              <w:rPr>
                                <w:spacing w:val="9"/>
                                <w:lang w:eastAsia="zh-CN"/>
                              </w:rPr>
                              <w:t>/</w:t>
                            </w:r>
                            <w:r>
                              <w:rPr>
                                <w:lang w:eastAsia="zh-CN"/>
                              </w:rPr>
                              <w:t>nor</w:t>
                            </w:r>
                            <w:r>
                              <w:rPr>
                                <w:spacing w:val="9"/>
                                <w:lang w:eastAsia="zh-CN"/>
                              </w:rPr>
                              <w:t>+</w:t>
                            </w:r>
                            <w:r>
                              <w:rPr>
                                <w:spacing w:val="28"/>
                                <w:lang w:eastAsia="zh-CN"/>
                              </w:rPr>
                              <w:t xml:space="preserve">  </w:t>
                            </w:r>
                            <w:r>
                              <w:rPr>
                                <w:rFonts w:ascii="宋体" w:hAnsi="宋体" w:eastAsia="宋体" w:cs="宋体"/>
                                <w:spacing w:val="9"/>
                                <w:lang w:eastAsia="zh-CN"/>
                              </w:rPr>
                              <w:t>助动词/情态动词</w:t>
                            </w:r>
                            <w:r>
                              <w:rPr>
                                <w:rFonts w:ascii="宋体" w:hAnsi="宋体" w:eastAsia="宋体" w:cs="宋体"/>
                                <w:lang w:eastAsia="zh-CN"/>
                              </w:rPr>
                              <w:t xml:space="preserve"> </w:t>
                            </w:r>
                            <w:r>
                              <w:rPr>
                                <w:rFonts w:ascii="宋体" w:hAnsi="宋体" w:eastAsia="宋体" w:cs="宋体"/>
                                <w:spacing w:val="4"/>
                                <w:lang w:eastAsia="zh-CN"/>
                              </w:rPr>
                              <w:t>+主语”的倒装句式，第一个句式表示“与前面所述</w:t>
                            </w:r>
                            <w:r>
                              <w:rPr>
                                <w:rFonts w:ascii="宋体" w:hAnsi="宋体" w:eastAsia="宋体" w:cs="宋体"/>
                                <w:spacing w:val="14"/>
                                <w:lang w:eastAsia="zh-CN"/>
                              </w:rPr>
                              <w:t xml:space="preserve"> </w:t>
                            </w:r>
                            <w:r>
                              <w:rPr>
                                <w:rFonts w:ascii="宋体" w:hAnsi="宋体" w:eastAsia="宋体" w:cs="宋体"/>
                                <w:spacing w:val="4"/>
                                <w:lang w:eastAsia="zh-CN"/>
                              </w:rPr>
                              <w:t>的肯定情况相同”,第二个句式表示“与前面所述的</w:t>
                            </w:r>
                            <w:r>
                              <w:rPr>
                                <w:rFonts w:ascii="宋体" w:hAnsi="宋体" w:eastAsia="宋体" w:cs="宋体"/>
                                <w:spacing w:val="2"/>
                                <w:lang w:eastAsia="zh-CN"/>
                              </w:rPr>
                              <w:t xml:space="preserve"> </w:t>
                            </w:r>
                            <w:r>
                              <w:rPr>
                                <w:rFonts w:ascii="宋体" w:hAnsi="宋体" w:eastAsia="宋体" w:cs="宋体"/>
                                <w:spacing w:val="-5"/>
                                <w:lang w:eastAsia="zh-CN"/>
                              </w:rPr>
                              <w:t>否定情况相同”。</w:t>
                            </w:r>
                          </w:p>
                          <w:p w14:paraId="28C4E34F">
                            <w:pPr>
                              <w:pStyle w:val="2"/>
                              <w:spacing w:before="73" w:line="337" w:lineRule="auto"/>
                              <w:ind w:left="339" w:right="88"/>
                              <w:jc w:val="both"/>
                              <w:rPr>
                                <w:rFonts w:ascii="宋体" w:hAnsi="宋体" w:eastAsia="宋体" w:cs="宋体"/>
                              </w:rPr>
                            </w:pPr>
                            <w:r>
                              <w:rPr>
                                <w:spacing w:val="-1"/>
                              </w:rPr>
                              <w:t>Our  society</w:t>
                            </w:r>
                            <w:r>
                              <w:rPr>
                                <w:spacing w:val="43"/>
                                <w:w w:val="101"/>
                              </w:rPr>
                              <w:t xml:space="preserve"> </w:t>
                            </w:r>
                            <w:r>
                              <w:rPr>
                                <w:spacing w:val="-1"/>
                              </w:rPr>
                              <w:t>has  changed  and _________________</w:t>
                            </w:r>
                            <w:r>
                              <w:rPr>
                                <w:rFonts w:ascii="宋体" w:hAnsi="宋体" w:eastAsia="宋体" w:cs="宋体"/>
                                <w:spacing w:val="22"/>
                              </w:rPr>
                              <w:t>.</w:t>
                            </w:r>
                            <w:r>
                              <w:rPr>
                                <w:rFonts w:ascii="宋体" w:hAnsi="宋体" w:eastAsia="宋体" w:cs="宋体"/>
                                <w:spacing w:val="-8"/>
                              </w:rPr>
                              <w:t xml:space="preserve"> </w:t>
                            </w:r>
                            <w:r>
                              <w:rPr>
                                <w:rFonts w:ascii="宋体" w:hAnsi="宋体" w:eastAsia="宋体" w:cs="宋体"/>
                                <w:spacing w:val="22"/>
                              </w:rPr>
                              <w:t>我们的社会变了，社会里的人们也</w:t>
                            </w:r>
                            <w:r>
                              <w:rPr>
                                <w:rFonts w:ascii="宋体" w:hAnsi="宋体" w:eastAsia="宋体" w:cs="宋体"/>
                              </w:rPr>
                              <w:t>变了。</w:t>
                            </w:r>
                          </w:p>
                          <w:p w14:paraId="7D260E83">
                            <w:pPr>
                              <w:pStyle w:val="2"/>
                              <w:spacing w:before="66" w:line="298" w:lineRule="auto"/>
                              <w:ind w:left="339" w:right="92"/>
                              <w:rPr>
                                <w:rFonts w:ascii="宋体" w:hAnsi="宋体" w:eastAsia="宋体" w:cs="宋体"/>
                              </w:rPr>
                            </w:pPr>
                            <w:r>
                              <w:rPr>
                                <w:spacing w:val="-1"/>
                              </w:rPr>
                              <w:t>I</w:t>
                            </w:r>
                            <w:r>
                              <w:rPr>
                                <w:spacing w:val="63"/>
                                <w:w w:val="101"/>
                              </w:rPr>
                              <w:t xml:space="preserve"> </w:t>
                            </w:r>
                            <w:r>
                              <w:rPr>
                                <w:spacing w:val="-1"/>
                              </w:rPr>
                              <w:t>hadn't</w:t>
                            </w:r>
                            <w:r>
                              <w:rPr>
                                <w:spacing w:val="43"/>
                                <w:w w:val="101"/>
                              </w:rPr>
                              <w:t xml:space="preserve"> </w:t>
                            </w:r>
                            <w:r>
                              <w:rPr>
                                <w:spacing w:val="-1"/>
                              </w:rPr>
                              <w:t>been</w:t>
                            </w:r>
                            <w:r>
                              <w:rPr>
                                <w:spacing w:val="46"/>
                              </w:rPr>
                              <w:t xml:space="preserve"> </w:t>
                            </w:r>
                            <w:r>
                              <w:rPr>
                                <w:spacing w:val="-1"/>
                              </w:rPr>
                              <w:t>to</w:t>
                            </w:r>
                            <w:r>
                              <w:rPr>
                                <w:spacing w:val="48"/>
                                <w:w w:val="101"/>
                              </w:rPr>
                              <w:t xml:space="preserve"> </w:t>
                            </w:r>
                            <w:r>
                              <w:rPr>
                                <w:spacing w:val="-1"/>
                              </w:rPr>
                              <w:t>London  and</w:t>
                            </w:r>
                            <w:r>
                              <w:rPr>
                                <w:spacing w:val="43"/>
                                <w:w w:val="101"/>
                              </w:rPr>
                              <w:t xml:space="preserve"> </w:t>
                            </w:r>
                            <w:r>
                              <w:rPr>
                                <w:rFonts w:hint="eastAsia" w:eastAsiaTheme="minorEastAsia"/>
                                <w:spacing w:val="-1"/>
                                <w:lang w:eastAsia="zh-CN"/>
                              </w:rPr>
                              <w:t>__________________</w:t>
                            </w:r>
                            <w:r>
                              <w:rPr>
                                <w:rFonts w:ascii="宋体" w:hAnsi="宋体" w:eastAsia="宋体" w:cs="宋体"/>
                              </w:rPr>
                              <w:t>.</w:t>
                            </w:r>
                            <w:r>
                              <w:rPr>
                                <w:rFonts w:ascii="宋体" w:hAnsi="宋体" w:eastAsia="宋体" w:cs="宋体"/>
                                <w:spacing w:val="-47"/>
                              </w:rPr>
                              <w:t xml:space="preserve"> </w:t>
                            </w:r>
                            <w:r>
                              <w:rPr>
                                <w:rFonts w:ascii="宋体" w:hAnsi="宋体" w:eastAsia="宋体" w:cs="宋体"/>
                              </w:rPr>
                              <w:t>我没去过伦敦，他也没去过。</w:t>
                            </w:r>
                          </w:p>
                          <w:p w14:paraId="656D2C17">
                            <w:pPr>
                              <w:spacing w:before="131" w:line="217" w:lineRule="auto"/>
                              <w:ind w:left="120"/>
                              <w:rPr>
                                <w:rFonts w:ascii="宋体" w:hAnsi="宋体" w:eastAsia="宋体" w:cs="宋体"/>
                                <w:sz w:val="20"/>
                                <w:szCs w:val="20"/>
                                <w:lang w:eastAsia="zh-CN"/>
                              </w:rPr>
                            </w:pPr>
                            <w:r>
                              <w:rPr>
                                <w:rFonts w:ascii="宋体" w:hAnsi="宋体" w:eastAsia="宋体" w:cs="宋体"/>
                                <w:spacing w:val="14"/>
                                <w:sz w:val="20"/>
                                <w:szCs w:val="20"/>
                                <w:lang w:eastAsia="zh-CN"/>
                              </w:rPr>
                              <w:t>②含有否定意义的词或短语置于句首时(修饰主语时</w:t>
                            </w:r>
                          </w:p>
                        </w:txbxContent>
                      </wps:txbx>
                      <wps:bodyPr lIns="0" tIns="0" rIns="0" bIns="0" upright="1"/>
                    </wps:wsp>
                  </a:graphicData>
                </a:graphic>
              </wp:anchor>
            </w:drawing>
          </mc:Choice>
          <mc:Fallback>
            <w:pict>
              <v:shape id="_x0000_s1026" o:spid="_x0000_s1026" o:spt="202" type="#_x0000_t202" style="position:absolute;left:0pt;margin-left:-1pt;margin-top:13.5pt;height:788pt;width:252pt;z-index:251662336;mso-width-relative:page;mso-height-relative:page;" filled="f" stroked="f" coordsize="21600,21600" o:gfxdata="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c39SV2AAAAAoBAAAPAAAAAAAAAAEAIAAAACIAAABkcnMvZG93bnJldi54bWxQSwEC&#10;FAAUAAAACACHTuJAInagu7sBAAB2AwAADgAAAAAAAAABACAAAAAnAQAAZHJzL2Uyb0RvYy54bWxQ&#10;SwUGAAAAAAYABgBZAQAAVAUAAAAA&#10;">
                <v:fill on="f" focussize="0,0"/>
                <v:stroke on="f"/>
                <v:imagedata o:title=""/>
                <o:lock v:ext="edit" aspectratio="f"/>
                <v:textbox inset="0mm,0mm,0mm,0mm">
                  <w:txbxContent>
                    <w:p w14:paraId="6FF51FB3">
                      <w:pPr>
                        <w:spacing w:before="20" w:line="214" w:lineRule="auto"/>
                        <w:ind w:firstLine="95" w:firstLineChars="48"/>
                        <w:rPr>
                          <w:rFonts w:ascii="宋体" w:hAnsi="宋体" w:eastAsia="宋体" w:cs="宋体"/>
                          <w:sz w:val="20"/>
                          <w:szCs w:val="20"/>
                        </w:rPr>
                      </w:pPr>
                      <w:r>
                        <w:rPr>
                          <w:rFonts w:ascii="Times New Roman" w:hAnsi="Times New Roman" w:eastAsia="Times New Roman" w:cs="Times New Roman"/>
                          <w:spacing w:val="-1"/>
                          <w:sz w:val="20"/>
                          <w:szCs w:val="20"/>
                        </w:rPr>
                        <w:t>Here are some examples.</w:t>
                      </w:r>
                      <w:r>
                        <w:rPr>
                          <w:rFonts w:ascii="宋体" w:hAnsi="宋体" w:eastAsia="宋体" w:cs="宋体"/>
                          <w:spacing w:val="-1"/>
                          <w:sz w:val="20"/>
                          <w:szCs w:val="20"/>
                        </w:rPr>
                        <w:t>这儿有几个例子。</w:t>
                      </w:r>
                    </w:p>
                    <w:p w14:paraId="08FCC758">
                      <w:pPr>
                        <w:pStyle w:val="2"/>
                        <w:spacing w:before="119" w:line="353" w:lineRule="auto"/>
                        <w:ind w:left="120" w:right="91"/>
                        <w:rPr>
                          <w:rFonts w:eastAsiaTheme="majorEastAsia"/>
                          <w:lang w:eastAsia="zh-CN"/>
                        </w:rPr>
                      </w:pPr>
                      <w:r>
                        <w:rPr>
                          <w:rFonts w:eastAsiaTheme="majorEastAsia"/>
                          <w:spacing w:val="-1"/>
                          <w:lang w:eastAsia="zh-CN"/>
                        </w:rPr>
                        <w:t>注意</w:t>
                      </w:r>
                      <w:r>
                        <w:rPr>
                          <w:rFonts w:hint="eastAsia" w:eastAsiaTheme="majorEastAsia"/>
                          <w:spacing w:val="-1"/>
                          <w:lang w:eastAsia="zh-CN"/>
                        </w:rPr>
                        <w:t>:</w:t>
                      </w:r>
                      <w:r>
                        <w:rPr>
                          <w:rFonts w:eastAsiaTheme="majorEastAsia"/>
                          <w:spacing w:val="24"/>
                          <w:lang w:eastAsia="zh-CN"/>
                        </w:rPr>
                        <w:t xml:space="preserve">  </w:t>
                      </w:r>
                      <w:r>
                        <w:rPr>
                          <w:rFonts w:eastAsiaTheme="majorEastAsia"/>
                          <w:spacing w:val="-1"/>
                          <w:lang w:eastAsia="zh-CN"/>
                        </w:rPr>
                        <w:t>当以</w:t>
                      </w:r>
                      <w:r>
                        <w:rPr>
                          <w:rFonts w:eastAsiaTheme="majorEastAsia"/>
                          <w:spacing w:val="-46"/>
                          <w:lang w:eastAsia="zh-CN"/>
                        </w:rPr>
                        <w:t xml:space="preserve"> </w:t>
                      </w:r>
                      <w:r>
                        <w:rPr>
                          <w:rFonts w:eastAsiaTheme="majorEastAsia"/>
                          <w:spacing w:val="-1"/>
                          <w:lang w:eastAsia="zh-CN"/>
                        </w:rPr>
                        <w:t>there</w:t>
                      </w:r>
                      <w:r>
                        <w:rPr>
                          <w:rFonts w:eastAsiaTheme="majorEastAsia"/>
                          <w:spacing w:val="12"/>
                          <w:w w:val="101"/>
                          <w:lang w:eastAsia="zh-CN"/>
                        </w:rPr>
                        <w:t xml:space="preserve"> </w:t>
                      </w:r>
                      <w:r>
                        <w:rPr>
                          <w:rFonts w:eastAsiaTheme="majorEastAsia"/>
                          <w:spacing w:val="-1"/>
                          <w:lang w:eastAsia="zh-CN"/>
                        </w:rPr>
                        <w:t>和</w:t>
                      </w:r>
                      <w:r>
                        <w:rPr>
                          <w:rFonts w:eastAsiaTheme="majorEastAsia"/>
                          <w:spacing w:val="-54"/>
                          <w:lang w:eastAsia="zh-CN"/>
                        </w:rPr>
                        <w:t xml:space="preserve"> </w:t>
                      </w:r>
                      <w:r>
                        <w:rPr>
                          <w:rFonts w:eastAsiaTheme="majorEastAsia"/>
                          <w:spacing w:val="-1"/>
                          <w:lang w:eastAsia="zh-CN"/>
                        </w:rPr>
                        <w:t>here引导的句子的主语是代词时</w:t>
                      </w:r>
                      <w:r>
                        <w:rPr>
                          <w:rFonts w:eastAsiaTheme="majorEastAsia"/>
                          <w:lang w:eastAsia="zh-CN"/>
                        </w:rPr>
                        <w:t xml:space="preserve"> </w:t>
                      </w:r>
                      <w:r>
                        <w:rPr>
                          <w:rFonts w:eastAsiaTheme="majorEastAsia"/>
                          <w:spacing w:val="-7"/>
                          <w:lang w:eastAsia="zh-CN"/>
                        </w:rPr>
                        <w:t>不倒装。</w:t>
                      </w:r>
                    </w:p>
                    <w:p w14:paraId="3FAD470C">
                      <w:pPr>
                        <w:pStyle w:val="2"/>
                        <w:spacing w:before="1" w:line="227" w:lineRule="auto"/>
                        <w:ind w:left="120"/>
                        <w:rPr>
                          <w:rFonts w:eastAsiaTheme="majorEastAsia"/>
                          <w:spacing w:val="-1"/>
                          <w:lang w:eastAsia="zh-CN"/>
                        </w:rPr>
                      </w:pPr>
                      <w:r>
                        <w:rPr>
                          <w:spacing w:val="-1"/>
                        </w:rPr>
                        <w:t>Here</w:t>
                      </w:r>
                      <w:r>
                        <w:rPr>
                          <w:spacing w:val="22"/>
                          <w:w w:val="101"/>
                        </w:rPr>
                        <w:t xml:space="preserve"> </w:t>
                      </w:r>
                      <w:r>
                        <w:rPr>
                          <w:spacing w:val="-1"/>
                        </w:rPr>
                        <w:t>we</w:t>
                      </w:r>
                      <w:r>
                        <w:rPr>
                          <w:spacing w:val="28"/>
                        </w:rPr>
                        <w:t xml:space="preserve"> </w:t>
                      </w:r>
                      <w:r>
                        <w:rPr>
                          <w:spacing w:val="-1"/>
                        </w:rPr>
                        <w:t>are</w:t>
                      </w:r>
                      <w:r>
                        <w:rPr>
                          <w:spacing w:val="28"/>
                          <w:w w:val="101"/>
                        </w:rPr>
                        <w:t xml:space="preserve"> </w:t>
                      </w:r>
                      <w:r>
                        <w:rPr>
                          <w:spacing w:val="-1"/>
                        </w:rPr>
                        <w:t>at</w:t>
                      </w:r>
                      <w:r>
                        <w:rPr>
                          <w:spacing w:val="22"/>
                          <w:w w:val="101"/>
                        </w:rPr>
                        <w:t xml:space="preserve"> </w:t>
                      </w:r>
                      <w:r>
                        <w:rPr>
                          <w:spacing w:val="-1"/>
                        </w:rPr>
                        <w:t>the</w:t>
                      </w:r>
                      <w:r>
                        <w:rPr>
                          <w:spacing w:val="22"/>
                          <w:w w:val="101"/>
                        </w:rPr>
                        <w:t xml:space="preserve"> </w:t>
                      </w:r>
                      <w:r>
                        <w:rPr>
                          <w:spacing w:val="-1"/>
                        </w:rPr>
                        <w:t>hotel.</w:t>
                      </w:r>
                      <w:r>
                        <w:rPr>
                          <w:spacing w:val="-15"/>
                        </w:rPr>
                        <w:t xml:space="preserve"> </w:t>
                      </w:r>
                      <w:r>
                        <w:rPr>
                          <w:rFonts w:eastAsiaTheme="majorEastAsia"/>
                          <w:spacing w:val="-1"/>
                          <w:lang w:eastAsia="zh-CN"/>
                        </w:rPr>
                        <w:t>我们到了旅馆。</w:t>
                      </w:r>
                    </w:p>
                    <w:p w14:paraId="09920060">
                      <w:pPr>
                        <w:spacing w:before="126" w:line="347" w:lineRule="auto"/>
                        <w:ind w:left="339" w:right="90" w:hanging="219"/>
                        <w:rPr>
                          <w:rFonts w:ascii="Times New Roman" w:hAnsi="Times New Roman" w:eastAsia="宋体" w:cs="Times New Roman"/>
                          <w:sz w:val="20"/>
                          <w:szCs w:val="20"/>
                          <w:lang w:eastAsia="zh-CN"/>
                        </w:rPr>
                      </w:pPr>
                      <w:r>
                        <w:rPr>
                          <w:rFonts w:ascii="宋体" w:hAnsi="宋体" w:eastAsia="宋体" w:cs="宋体"/>
                          <w:spacing w:val="-14"/>
                          <w:sz w:val="20"/>
                          <w:szCs w:val="20"/>
                          <w:lang w:eastAsia="zh-CN"/>
                        </w:rPr>
                        <w:t xml:space="preserve">② </w:t>
                      </w:r>
                      <w:r>
                        <w:rPr>
                          <w:rFonts w:ascii="Times New Roman" w:hAnsi="Times New Roman" w:eastAsia="宋体" w:cs="Times New Roman"/>
                          <w:spacing w:val="-14"/>
                          <w:sz w:val="20"/>
                          <w:szCs w:val="20"/>
                          <w:lang w:eastAsia="zh-CN"/>
                        </w:rPr>
                        <w:t>当off、out、in、up、down、away、now、then、on等表示</w:t>
                      </w:r>
                      <w:r>
                        <w:rPr>
                          <w:rFonts w:ascii="Times New Roman" w:hAnsi="Times New Roman" w:eastAsia="宋体" w:cs="Times New Roman"/>
                          <w:spacing w:val="1"/>
                          <w:sz w:val="20"/>
                          <w:szCs w:val="20"/>
                          <w:lang w:eastAsia="zh-CN"/>
                        </w:rPr>
                        <w:t xml:space="preserve"> </w:t>
                      </w:r>
                      <w:r>
                        <w:rPr>
                          <w:rFonts w:ascii="Times New Roman" w:hAnsi="Times New Roman" w:eastAsia="宋体" w:cs="Times New Roman"/>
                          <w:spacing w:val="-1"/>
                          <w:sz w:val="20"/>
                          <w:szCs w:val="20"/>
                          <w:lang w:eastAsia="zh-CN"/>
                        </w:rPr>
                        <w:t>方向、地点、时间的副词在句首作状语，谓语动词是</w:t>
                      </w:r>
                      <w:r>
                        <w:rPr>
                          <w:rFonts w:ascii="Times New Roman" w:hAnsi="Times New Roman" w:eastAsia="宋体" w:cs="Times New Roman"/>
                          <w:spacing w:val="13"/>
                          <w:sz w:val="20"/>
                          <w:szCs w:val="20"/>
                          <w:lang w:eastAsia="zh-CN"/>
                        </w:rPr>
                        <w:t xml:space="preserve"> </w:t>
                      </w:r>
                      <w:r>
                        <w:rPr>
                          <w:rFonts w:ascii="Times New Roman" w:hAnsi="Times New Roman" w:eastAsia="宋体" w:cs="Times New Roman"/>
                          <w:spacing w:val="-6"/>
                          <w:sz w:val="20"/>
                          <w:szCs w:val="20"/>
                          <w:lang w:eastAsia="zh-CN"/>
                        </w:rPr>
                        <w:t>come、go、run、stand</w:t>
                      </w:r>
                      <w:r>
                        <w:rPr>
                          <w:rFonts w:hint="eastAsia" w:ascii="Times New Roman" w:hAnsi="Times New Roman" w:eastAsia="宋体" w:cs="Times New Roman"/>
                          <w:spacing w:val="-6"/>
                          <w:sz w:val="20"/>
                          <w:szCs w:val="20"/>
                          <w:lang w:eastAsia="zh-CN"/>
                        </w:rPr>
                        <w:t xml:space="preserve"> </w:t>
                      </w:r>
                      <w:r>
                        <w:rPr>
                          <w:rFonts w:ascii="Times New Roman" w:hAnsi="Times New Roman" w:eastAsia="宋体" w:cs="Times New Roman"/>
                          <w:spacing w:val="-6"/>
                          <w:sz w:val="20"/>
                          <w:szCs w:val="20"/>
                          <w:lang w:eastAsia="zh-CN"/>
                        </w:rPr>
                        <w:t>等词，而且主语为</w:t>
                      </w:r>
                      <w:r>
                        <w:rPr>
                          <w:rFonts w:ascii="Times New Roman" w:hAnsi="Times New Roman" w:eastAsia="宋体" w:cs="Times New Roman"/>
                          <w:spacing w:val="-7"/>
                          <w:sz w:val="20"/>
                          <w:szCs w:val="20"/>
                          <w:lang w:eastAsia="zh-CN"/>
                        </w:rPr>
                        <w:t>名词时，句子</w:t>
                      </w:r>
                      <w:r>
                        <w:rPr>
                          <w:rFonts w:ascii="Times New Roman" w:hAnsi="Times New Roman" w:eastAsia="宋体" w:cs="Times New Roman"/>
                          <w:sz w:val="20"/>
                          <w:szCs w:val="20"/>
                          <w:lang w:eastAsia="zh-CN"/>
                        </w:rPr>
                        <w:t xml:space="preserve"> </w:t>
                      </w:r>
                      <w:r>
                        <w:rPr>
                          <w:rFonts w:ascii="Times New Roman" w:hAnsi="Times New Roman" w:eastAsia="宋体" w:cs="Times New Roman"/>
                          <w:spacing w:val="6"/>
                          <w:sz w:val="20"/>
                          <w:szCs w:val="20"/>
                          <w:lang w:eastAsia="zh-CN"/>
                        </w:rPr>
                        <w:t>常使用全部倒装。</w:t>
                      </w:r>
                    </w:p>
                    <w:p w14:paraId="72F101CE">
                      <w:pPr>
                        <w:pStyle w:val="2"/>
                        <w:spacing w:before="2" w:line="380" w:lineRule="auto"/>
                        <w:ind w:left="339" w:right="91"/>
                        <w:rPr>
                          <w:rFonts w:eastAsia="宋体"/>
                        </w:rPr>
                      </w:pPr>
                      <w:r>
                        <w:rPr>
                          <w:rFonts w:hint="eastAsia" w:eastAsiaTheme="minorEastAsia"/>
                          <w:lang w:eastAsia="zh-CN"/>
                        </w:rPr>
                        <w:t>_____________</w:t>
                      </w:r>
                      <w:r>
                        <w:t xml:space="preserve"> the</w:t>
                      </w:r>
                      <w:r>
                        <w:rPr>
                          <w:spacing w:val="17"/>
                          <w:w w:val="101"/>
                        </w:rPr>
                        <w:t xml:space="preserve"> </w:t>
                      </w:r>
                      <w:r>
                        <w:t>hammer</w:t>
                      </w:r>
                      <w:r>
                        <w:rPr>
                          <w:spacing w:val="22"/>
                        </w:rPr>
                        <w:t xml:space="preserve"> </w:t>
                      </w:r>
                      <w:r>
                        <w:t>and</w:t>
                      </w:r>
                      <w:r>
                        <w:rPr>
                          <w:spacing w:val="25"/>
                        </w:rPr>
                        <w:t xml:space="preserve"> </w:t>
                      </w:r>
                      <w:r>
                        <w:rPr>
                          <w:rFonts w:hint="eastAsia" w:eastAsiaTheme="minorEastAsia"/>
                          <w:u w:val="single"/>
                          <w:lang w:eastAsia="zh-CN"/>
                        </w:rPr>
                        <w:t xml:space="preserve">             </w:t>
                      </w:r>
                      <w:r>
                        <w:t xml:space="preserve">  the  </w:t>
                      </w:r>
                      <w:r>
                        <w:rPr>
                          <w:spacing w:val="-1"/>
                        </w:rPr>
                        <w:t>sparks.</w:t>
                      </w:r>
                      <w:r>
                        <w:rPr>
                          <w:spacing w:val="-25"/>
                        </w:rPr>
                        <w:t xml:space="preserve"> </w:t>
                      </w:r>
                      <w:r>
                        <w:rPr>
                          <w:rFonts w:eastAsia="宋体"/>
                          <w:spacing w:val="-1"/>
                        </w:rPr>
                        <w:t>铁锤</w:t>
                      </w:r>
                      <w:r>
                        <w:rPr>
                          <w:rFonts w:eastAsia="宋体"/>
                        </w:rPr>
                        <w:t xml:space="preserve"> </w:t>
                      </w:r>
                      <w:r>
                        <w:rPr>
                          <w:rFonts w:eastAsia="宋体"/>
                          <w:spacing w:val="-5"/>
                        </w:rPr>
                        <w:t>一落，火星四射。</w:t>
                      </w:r>
                    </w:p>
                    <w:p w14:paraId="5C8BB30F">
                      <w:pPr>
                        <w:spacing w:before="2" w:line="343" w:lineRule="auto"/>
                        <w:ind w:left="120" w:right="1439" w:firstLine="219"/>
                        <w:rPr>
                          <w:rFonts w:hint="eastAsia" w:ascii="Times New Roman" w:hAnsi="Times New Roman" w:eastAsia="宋体" w:cs="Times New Roman"/>
                          <w:spacing w:val="-4"/>
                          <w:sz w:val="20"/>
                          <w:szCs w:val="20"/>
                          <w:lang w:eastAsia="zh-CN"/>
                        </w:rPr>
                      </w:pPr>
                      <w:r>
                        <w:rPr>
                          <w:rFonts w:hint="eastAsia" w:ascii="Times New Roman" w:hAnsi="Times New Roman" w:eastAsia="宋体" w:cs="Times New Roman"/>
                          <w:spacing w:val="-4"/>
                          <w:sz w:val="20"/>
                          <w:szCs w:val="20"/>
                          <w:lang w:eastAsia="zh-CN"/>
                        </w:rPr>
                        <w:t>______________</w:t>
                      </w:r>
                      <w:r>
                        <w:rPr>
                          <w:rFonts w:ascii="Times New Roman" w:hAnsi="Times New Roman" w:eastAsia="宋体" w:cs="Times New Roman"/>
                          <w:spacing w:val="-4"/>
                          <w:sz w:val="20"/>
                          <w:szCs w:val="20"/>
                        </w:rPr>
                        <w:t xml:space="preserve"> the bird.</w:t>
                      </w:r>
                      <w:r>
                        <w:rPr>
                          <w:rFonts w:hint="eastAsia" w:ascii="Times New Roman" w:hAnsi="Times New Roman" w:eastAsia="宋体" w:cs="Times New Roman"/>
                          <w:spacing w:val="-4"/>
                          <w:sz w:val="20"/>
                          <w:szCs w:val="20"/>
                          <w:lang w:eastAsia="zh-CN"/>
                        </w:rPr>
                        <w:t xml:space="preserve">   </w:t>
                      </w:r>
                    </w:p>
                    <w:p w14:paraId="3B306804">
                      <w:pPr>
                        <w:spacing w:before="2" w:line="343" w:lineRule="auto"/>
                        <w:ind w:left="120" w:right="1439" w:firstLine="219"/>
                        <w:rPr>
                          <w:rFonts w:hint="eastAsia" w:ascii="Times New Roman" w:hAnsi="Times New Roman" w:eastAsia="宋体" w:cs="Times New Roman"/>
                          <w:spacing w:val="-4"/>
                          <w:sz w:val="20"/>
                          <w:szCs w:val="20"/>
                          <w:lang w:eastAsia="zh-CN"/>
                        </w:rPr>
                      </w:pPr>
                      <w:r>
                        <w:rPr>
                          <w:rFonts w:ascii="Times New Roman" w:hAnsi="Times New Roman" w:eastAsia="宋体" w:cs="Times New Roman"/>
                          <w:spacing w:val="-4"/>
                          <w:sz w:val="20"/>
                          <w:szCs w:val="20"/>
                        </w:rPr>
                        <w:t>那只鸟飞走了。</w:t>
                      </w:r>
                    </w:p>
                    <w:p w14:paraId="34D21C61">
                      <w:pPr>
                        <w:spacing w:before="2" w:line="343" w:lineRule="auto"/>
                        <w:ind w:right="1439"/>
                        <w:rPr>
                          <w:rFonts w:cs="Times New Roman" w:asciiTheme="minorEastAsia" w:hAnsiTheme="minorEastAsia"/>
                          <w:sz w:val="20"/>
                          <w:szCs w:val="20"/>
                          <w:lang w:eastAsia="zh-CN"/>
                        </w:rPr>
                      </w:pPr>
                      <w:r>
                        <w:rPr>
                          <w:rFonts w:cs="Times New Roman" w:asciiTheme="minorEastAsia" w:hAnsiTheme="minorEastAsia"/>
                          <w:spacing w:val="-5"/>
                          <w:sz w:val="20"/>
                          <w:szCs w:val="20"/>
                          <w:lang w:eastAsia="zh-CN"/>
                        </w:rPr>
                        <w:t>注意</w:t>
                      </w:r>
                      <w:r>
                        <w:rPr>
                          <w:rFonts w:hint="eastAsia" w:cs="Times New Roman" w:asciiTheme="minorEastAsia" w:hAnsiTheme="minorEastAsia"/>
                          <w:spacing w:val="22"/>
                          <w:sz w:val="20"/>
                          <w:szCs w:val="20"/>
                          <w:lang w:eastAsia="zh-CN"/>
                        </w:rPr>
                        <w:t>:</w:t>
                      </w:r>
                      <w:r>
                        <w:rPr>
                          <w:rFonts w:cs="Times New Roman" w:asciiTheme="minorEastAsia" w:hAnsiTheme="minorEastAsia"/>
                          <w:spacing w:val="-5"/>
                          <w:sz w:val="20"/>
                          <w:szCs w:val="20"/>
                          <w:lang w:eastAsia="zh-CN"/>
                        </w:rPr>
                        <w:t>主语是代词时不倒装。</w:t>
                      </w:r>
                    </w:p>
                    <w:p w14:paraId="243DA118">
                      <w:pPr>
                        <w:pStyle w:val="2"/>
                        <w:spacing w:before="9" w:line="212" w:lineRule="auto"/>
                        <w:ind w:left="120" w:leftChars="57" w:firstLine="194" w:firstLineChars="98"/>
                        <w:rPr>
                          <w:rFonts w:asciiTheme="minorEastAsia" w:hAnsiTheme="minorEastAsia" w:eastAsiaTheme="minorEastAsia"/>
                        </w:rPr>
                      </w:pPr>
                      <w:r>
                        <w:rPr>
                          <w:spacing w:val="-1"/>
                        </w:rPr>
                        <w:t>Up</w:t>
                      </w:r>
                      <w:r>
                        <w:rPr>
                          <w:spacing w:val="39"/>
                        </w:rPr>
                        <w:t xml:space="preserve"> </w:t>
                      </w:r>
                      <w:r>
                        <w:rPr>
                          <w:spacing w:val="-1"/>
                        </w:rPr>
                        <w:t>she</w:t>
                      </w:r>
                      <w:r>
                        <w:rPr>
                          <w:spacing w:val="29"/>
                        </w:rPr>
                        <w:t xml:space="preserve"> </w:t>
                      </w:r>
                      <w:r>
                        <w:rPr>
                          <w:spacing w:val="-1"/>
                        </w:rPr>
                        <w:t>comes.</w:t>
                      </w:r>
                      <w:r>
                        <w:rPr>
                          <w:spacing w:val="-15"/>
                        </w:rPr>
                        <w:t xml:space="preserve"> </w:t>
                      </w:r>
                      <w:r>
                        <w:rPr>
                          <w:rFonts w:hint="eastAsia" w:eastAsiaTheme="minorEastAsia"/>
                          <w:spacing w:val="-15"/>
                          <w:lang w:eastAsia="zh-CN"/>
                        </w:rPr>
                        <w:t xml:space="preserve">  </w:t>
                      </w:r>
                      <w:r>
                        <w:rPr>
                          <w:rFonts w:asciiTheme="minorEastAsia" w:hAnsiTheme="minorEastAsia" w:eastAsiaTheme="minorEastAsia"/>
                          <w:spacing w:val="-1"/>
                        </w:rPr>
                        <w:t>她走过来了。</w:t>
                      </w:r>
                    </w:p>
                    <w:p w14:paraId="5BBA4431">
                      <w:pPr>
                        <w:spacing w:before="140" w:line="355" w:lineRule="auto"/>
                        <w:ind w:left="339" w:right="89" w:hanging="219"/>
                        <w:rPr>
                          <w:rFonts w:ascii="宋体" w:hAnsi="宋体" w:eastAsia="宋体" w:cs="宋体"/>
                          <w:sz w:val="20"/>
                          <w:szCs w:val="20"/>
                        </w:rPr>
                      </w:pPr>
                      <w:r>
                        <w:rPr>
                          <w:rFonts w:ascii="宋体" w:hAnsi="宋体" w:eastAsia="宋体" w:cs="宋体"/>
                          <w:spacing w:val="9"/>
                          <w:sz w:val="20"/>
                          <w:szCs w:val="20"/>
                        </w:rPr>
                        <w:t>③当介词(短语)在句首作状语，且主语是名词时，使</w:t>
                      </w:r>
                      <w:r>
                        <w:rPr>
                          <w:rFonts w:ascii="宋体" w:hAnsi="宋体" w:eastAsia="宋体" w:cs="宋体"/>
                          <w:spacing w:val="13"/>
                          <w:sz w:val="20"/>
                          <w:szCs w:val="20"/>
                        </w:rPr>
                        <w:t xml:space="preserve"> </w:t>
                      </w:r>
                      <w:r>
                        <w:rPr>
                          <w:rFonts w:ascii="宋体" w:hAnsi="宋体" w:eastAsia="宋体" w:cs="宋体"/>
                          <w:spacing w:val="10"/>
                          <w:sz w:val="20"/>
                          <w:szCs w:val="20"/>
                        </w:rPr>
                        <w:t>用全部倒装。</w:t>
                      </w:r>
                    </w:p>
                    <w:p w14:paraId="52D9D072">
                      <w:pPr>
                        <w:pStyle w:val="2"/>
                        <w:spacing w:before="31" w:line="192" w:lineRule="auto"/>
                        <w:ind w:left="339"/>
                      </w:pPr>
                      <w:r>
                        <w:rPr>
                          <w:rFonts w:hint="eastAsia" w:eastAsiaTheme="minorEastAsia"/>
                          <w:spacing w:val="-1"/>
                          <w:lang w:eastAsia="zh-CN"/>
                        </w:rPr>
                        <w:t>________________________</w:t>
                      </w:r>
                      <w:r>
                        <w:rPr>
                          <w:spacing w:val="41"/>
                        </w:rPr>
                        <w:t xml:space="preserve"> </w:t>
                      </w:r>
                      <w:r>
                        <w:rPr>
                          <w:spacing w:val="-1"/>
                        </w:rPr>
                        <w:t>an</w:t>
                      </w:r>
                      <w:r>
                        <w:rPr>
                          <w:spacing w:val="48"/>
                        </w:rPr>
                        <w:t xml:space="preserve"> </w:t>
                      </w:r>
                      <w:r>
                        <w:rPr>
                          <w:spacing w:val="-1"/>
                        </w:rPr>
                        <w:t>old</w:t>
                      </w:r>
                      <w:r>
                        <w:rPr>
                          <w:spacing w:val="48"/>
                        </w:rPr>
                        <w:t xml:space="preserve"> </w:t>
                      </w:r>
                      <w:r>
                        <w:rPr>
                          <w:spacing w:val="-1"/>
                        </w:rPr>
                        <w:t>cottage.</w:t>
                      </w:r>
                    </w:p>
                    <w:p w14:paraId="74D718CB">
                      <w:pPr>
                        <w:spacing w:before="176" w:line="219" w:lineRule="auto"/>
                        <w:ind w:left="339"/>
                        <w:rPr>
                          <w:rFonts w:ascii="宋体" w:hAnsi="宋体" w:eastAsia="宋体" w:cs="宋体"/>
                          <w:sz w:val="20"/>
                          <w:szCs w:val="20"/>
                          <w:lang w:eastAsia="zh-CN"/>
                        </w:rPr>
                      </w:pPr>
                      <w:r>
                        <w:rPr>
                          <w:rFonts w:ascii="宋体" w:hAnsi="宋体" w:eastAsia="宋体" w:cs="宋体"/>
                          <w:spacing w:val="8"/>
                          <w:sz w:val="20"/>
                          <w:szCs w:val="20"/>
                          <w:lang w:eastAsia="zh-CN"/>
                        </w:rPr>
                        <w:t>在桥附近有一个古老的小屋。</w:t>
                      </w:r>
                    </w:p>
                    <w:p w14:paraId="483FA085">
                      <w:pPr>
                        <w:spacing w:before="122" w:line="217" w:lineRule="auto"/>
                        <w:ind w:right="20"/>
                        <w:jc w:val="right"/>
                        <w:rPr>
                          <w:rFonts w:ascii="宋体" w:hAnsi="宋体" w:eastAsia="宋体" w:cs="宋体"/>
                          <w:sz w:val="20"/>
                          <w:szCs w:val="20"/>
                          <w:lang w:eastAsia="zh-CN"/>
                        </w:rPr>
                      </w:pPr>
                      <w:r>
                        <w:rPr>
                          <w:rFonts w:ascii="宋体" w:hAnsi="宋体" w:eastAsia="宋体" w:cs="宋体"/>
                          <w:spacing w:val="13"/>
                          <w:sz w:val="20"/>
                          <w:szCs w:val="20"/>
                          <w:lang w:eastAsia="zh-CN"/>
                        </w:rPr>
                        <w:t>④当强调表语所表示的意义时，常把表语置于句首，</w:t>
                      </w:r>
                    </w:p>
                    <w:p w14:paraId="6F58F635">
                      <w:pPr>
                        <w:spacing w:before="167" w:line="219" w:lineRule="auto"/>
                        <w:ind w:left="339"/>
                        <w:rPr>
                          <w:rFonts w:ascii="宋体" w:hAnsi="宋体" w:eastAsia="宋体" w:cs="宋体"/>
                          <w:sz w:val="20"/>
                          <w:szCs w:val="20"/>
                        </w:rPr>
                      </w:pPr>
                      <w:r>
                        <w:rPr>
                          <w:rFonts w:ascii="宋体" w:hAnsi="宋体" w:eastAsia="宋体" w:cs="宋体"/>
                          <w:spacing w:val="7"/>
                          <w:sz w:val="20"/>
                          <w:szCs w:val="20"/>
                        </w:rPr>
                        <w:t>句子全部倒装。</w:t>
                      </w:r>
                    </w:p>
                    <w:p w14:paraId="117C8701">
                      <w:pPr>
                        <w:pStyle w:val="2"/>
                        <w:spacing w:before="180" w:line="339" w:lineRule="auto"/>
                        <w:ind w:left="339" w:right="85"/>
                        <w:rPr>
                          <w:rFonts w:ascii="宋体" w:hAnsi="宋体" w:eastAsia="宋体" w:cs="宋体"/>
                        </w:rPr>
                      </w:pPr>
                      <w:r>
                        <w:rPr>
                          <w:rFonts w:hint="eastAsia" w:eastAsiaTheme="minorEastAsia"/>
                          <w:lang w:eastAsia="zh-CN"/>
                        </w:rPr>
                        <w:t>_________</w:t>
                      </w:r>
                      <w:r>
                        <w:t xml:space="preserve">  the  days  when  he  was</w:t>
                      </w:r>
                      <w:r>
                        <w:rPr>
                          <w:spacing w:val="5"/>
                        </w:rPr>
                        <w:t xml:space="preserve">  </w:t>
                      </w:r>
                      <w:r>
                        <w:rPr>
                          <w:spacing w:val="-1"/>
                        </w:rPr>
                        <w:t>looked</w:t>
                      </w:r>
                      <w:r>
                        <w:rPr>
                          <w:spacing w:val="5"/>
                        </w:rPr>
                        <w:t xml:space="preserve">  </w:t>
                      </w:r>
                      <w:r>
                        <w:rPr>
                          <w:spacing w:val="-1"/>
                        </w:rPr>
                        <w:t>down</w:t>
                      </w:r>
                      <w:r>
                        <w:rPr>
                          <w:spacing w:val="2"/>
                        </w:rPr>
                        <w:t xml:space="preserve">  </w:t>
                      </w:r>
                      <w:r>
                        <w:rPr>
                          <w:spacing w:val="-1"/>
                        </w:rPr>
                        <w:t>upon.</w:t>
                      </w:r>
                      <w:r>
                        <w:rPr>
                          <w:spacing w:val="1"/>
                        </w:rPr>
                        <w:t xml:space="preserve"> </w:t>
                      </w:r>
                      <w:r>
                        <w:rPr>
                          <w:rFonts w:ascii="宋体" w:hAnsi="宋体" w:eastAsia="宋体" w:cs="宋体"/>
                          <w:spacing w:val="8"/>
                        </w:rPr>
                        <w:t>他被人看不起的日子过去了。</w:t>
                      </w:r>
                    </w:p>
                    <w:p w14:paraId="63C29161">
                      <w:pPr>
                        <w:pStyle w:val="2"/>
                        <w:spacing w:before="8" w:line="360" w:lineRule="auto"/>
                        <w:ind w:left="339" w:right="88"/>
                        <w:rPr>
                          <w:rFonts w:ascii="宋体" w:hAnsi="宋体" w:eastAsia="宋体" w:cs="宋体"/>
                        </w:rPr>
                      </w:pPr>
                      <w:r>
                        <w:rPr>
                          <w:rFonts w:hint="eastAsia" w:eastAsiaTheme="minorEastAsia"/>
                          <w:lang w:eastAsia="zh-CN"/>
                        </w:rPr>
                        <w:t>_________________________________</w:t>
                      </w:r>
                      <w:r>
                        <w:rPr>
                          <w:spacing w:val="27"/>
                          <w:w w:val="101"/>
                        </w:rPr>
                        <w:t xml:space="preserve"> </w:t>
                      </w:r>
                      <w:r>
                        <w:t>her</w:t>
                      </w:r>
                      <w:r>
                        <w:rPr>
                          <w:spacing w:val="40"/>
                          <w:w w:val="101"/>
                        </w:rPr>
                        <w:t xml:space="preserve"> </w:t>
                      </w:r>
                      <w:r>
                        <w:t>st</w:t>
                      </w:r>
                      <w:r>
                        <w:rPr>
                          <w:spacing w:val="-1"/>
                        </w:rPr>
                        <w:t xml:space="preserve">udents. </w:t>
                      </w:r>
                      <w:r>
                        <w:rPr>
                          <w:rFonts w:ascii="宋体" w:hAnsi="宋体" w:eastAsia="宋体" w:cs="宋体"/>
                          <w:spacing w:val="-1"/>
                        </w:rPr>
                        <w:t>她的学</w:t>
                      </w:r>
                      <w:r>
                        <w:rPr>
                          <w:rFonts w:ascii="宋体" w:hAnsi="宋体" w:eastAsia="宋体" w:cs="宋体"/>
                          <w:spacing w:val="6"/>
                        </w:rPr>
                        <w:t>生围着这个老师站着。</w:t>
                      </w:r>
                    </w:p>
                    <w:p w14:paraId="337C12FF">
                      <w:pPr>
                        <w:spacing w:line="219" w:lineRule="auto"/>
                        <w:ind w:left="222"/>
                        <w:outlineLvl w:val="4"/>
                        <w:rPr>
                          <w:rFonts w:ascii="宋体" w:hAnsi="宋体" w:eastAsia="宋体" w:cs="宋体"/>
                          <w:sz w:val="20"/>
                          <w:szCs w:val="20"/>
                          <w:lang w:eastAsia="zh-CN"/>
                        </w:rPr>
                      </w:pPr>
                      <w:r>
                        <w:rPr>
                          <w:rFonts w:ascii="宋体" w:hAnsi="宋体" w:eastAsia="宋体" w:cs="宋体"/>
                          <w:bCs/>
                          <w:spacing w:val="21"/>
                          <w:sz w:val="20"/>
                          <w:szCs w:val="20"/>
                          <w:lang w:eastAsia="zh-CN"/>
                        </w:rPr>
                        <w:t>(2)部分倒装</w:t>
                      </w:r>
                    </w:p>
                    <w:p w14:paraId="035C24A0">
                      <w:pPr>
                        <w:pStyle w:val="2"/>
                        <w:spacing w:before="164" w:line="343" w:lineRule="auto"/>
                        <w:ind w:left="20" w:right="87" w:firstLine="559"/>
                        <w:jc w:val="both"/>
                        <w:rPr>
                          <w:rFonts w:ascii="宋体" w:hAnsi="宋体" w:eastAsia="宋体" w:cs="宋体"/>
                          <w:lang w:eastAsia="zh-CN"/>
                        </w:rPr>
                      </w:pPr>
                      <w:r>
                        <w:rPr>
                          <w:rFonts w:ascii="宋体" w:hAnsi="宋体" w:eastAsia="宋体" w:cs="宋体"/>
                          <w:spacing w:val="8"/>
                          <w:lang w:eastAsia="zh-CN"/>
                        </w:rPr>
                        <w:t>部分倒装是指将谓语的一部分，如助动词、情态</w:t>
                      </w:r>
                      <w:r>
                        <w:rPr>
                          <w:rFonts w:ascii="宋体" w:hAnsi="宋体" w:eastAsia="宋体" w:cs="宋体"/>
                          <w:spacing w:val="1"/>
                          <w:lang w:eastAsia="zh-CN"/>
                        </w:rPr>
                        <w:t xml:space="preserve"> </w:t>
                      </w:r>
                      <w:r>
                        <w:rPr>
                          <w:rFonts w:ascii="宋体" w:hAnsi="宋体" w:eastAsia="宋体" w:cs="宋体"/>
                          <w:spacing w:val="24"/>
                          <w:lang w:eastAsia="zh-CN"/>
                        </w:rPr>
                        <w:t>动词移至主语之前。如果句中的谓语部分不含有助</w:t>
                      </w:r>
                      <w:r>
                        <w:rPr>
                          <w:rFonts w:ascii="宋体" w:hAnsi="宋体" w:eastAsia="宋体" w:cs="宋体"/>
                          <w:spacing w:val="3"/>
                          <w:lang w:eastAsia="zh-CN"/>
                        </w:rPr>
                        <w:t xml:space="preserve"> </w:t>
                      </w:r>
                      <w:r>
                        <w:rPr>
                          <w:rFonts w:ascii="宋体" w:hAnsi="宋体" w:eastAsia="宋体" w:cs="宋体"/>
                          <w:spacing w:val="8"/>
                          <w:lang w:eastAsia="zh-CN"/>
                        </w:rPr>
                        <w:t>动词或情态动词，则需要借助助动词</w:t>
                      </w:r>
                      <w:r>
                        <w:rPr>
                          <w:lang w:eastAsia="zh-CN"/>
                        </w:rPr>
                        <w:t>do</w:t>
                      </w:r>
                      <w:r>
                        <w:rPr>
                          <w:spacing w:val="-13"/>
                          <w:lang w:eastAsia="zh-CN"/>
                        </w:rPr>
                        <w:t xml:space="preserve"> </w:t>
                      </w:r>
                      <w:r>
                        <w:rPr>
                          <w:rFonts w:ascii="宋体" w:hAnsi="宋体" w:eastAsia="宋体" w:cs="宋体"/>
                          <w:spacing w:val="8"/>
                          <w:lang w:eastAsia="zh-CN"/>
                        </w:rPr>
                        <w:t>、</w:t>
                      </w:r>
                      <w:r>
                        <w:rPr>
                          <w:lang w:eastAsia="zh-CN"/>
                        </w:rPr>
                        <w:t>does</w:t>
                      </w:r>
                      <w:r>
                        <w:rPr>
                          <w:spacing w:val="-29"/>
                          <w:lang w:eastAsia="zh-CN"/>
                        </w:rPr>
                        <w:t xml:space="preserve"> </w:t>
                      </w:r>
                      <w:r>
                        <w:rPr>
                          <w:rFonts w:ascii="宋体" w:hAnsi="宋体" w:eastAsia="宋体" w:cs="宋体"/>
                          <w:spacing w:val="8"/>
                          <w:lang w:eastAsia="zh-CN"/>
                        </w:rPr>
                        <w:t>、</w:t>
                      </w:r>
                      <w:r>
                        <w:rPr>
                          <w:lang w:eastAsia="zh-CN"/>
                        </w:rPr>
                        <w:t>did</w:t>
                      </w:r>
                      <w:r>
                        <w:rPr>
                          <w:spacing w:val="8"/>
                          <w:lang w:eastAsia="zh-CN"/>
                        </w:rPr>
                        <w:t xml:space="preserve"> </w:t>
                      </w:r>
                      <w:r>
                        <w:rPr>
                          <w:rFonts w:ascii="宋体" w:hAnsi="宋体" w:eastAsia="宋体" w:cs="宋体"/>
                          <w:spacing w:val="8"/>
                          <w:lang w:eastAsia="zh-CN"/>
                        </w:rPr>
                        <w:t>来</w:t>
                      </w:r>
                      <w:r>
                        <w:rPr>
                          <w:rFonts w:ascii="宋体" w:hAnsi="宋体" w:eastAsia="宋体" w:cs="宋体"/>
                          <w:lang w:eastAsia="zh-CN"/>
                        </w:rPr>
                        <w:t xml:space="preserve"> “帮助”构成倒装句。</w:t>
                      </w:r>
                    </w:p>
                    <w:p w14:paraId="56632361">
                      <w:pPr>
                        <w:pStyle w:val="2"/>
                        <w:spacing w:before="15" w:line="352" w:lineRule="auto"/>
                        <w:ind w:left="339" w:right="83" w:hanging="219"/>
                        <w:rPr>
                          <w:rFonts w:ascii="宋体" w:hAnsi="宋体" w:eastAsia="宋体" w:cs="宋体"/>
                          <w:lang w:eastAsia="zh-CN"/>
                        </w:rPr>
                      </w:pPr>
                      <w:r>
                        <w:rPr>
                          <w:rFonts w:ascii="宋体" w:hAnsi="宋体" w:eastAsia="宋体" w:cs="宋体"/>
                          <w:spacing w:val="12"/>
                          <w:lang w:eastAsia="zh-CN"/>
                        </w:rPr>
                        <w:t>①为了避免句子的内容出现重复，常用</w:t>
                      </w:r>
                      <w:r>
                        <w:rPr>
                          <w:spacing w:val="12"/>
                          <w:lang w:eastAsia="zh-CN"/>
                        </w:rPr>
                        <w:t>“</w:t>
                      </w:r>
                      <w:r>
                        <w:rPr>
                          <w:lang w:eastAsia="zh-CN"/>
                        </w:rPr>
                        <w:t>so</w:t>
                      </w:r>
                      <w:r>
                        <w:rPr>
                          <w:spacing w:val="12"/>
                          <w:lang w:eastAsia="zh-CN"/>
                        </w:rPr>
                        <w:t xml:space="preserve">+ </w:t>
                      </w:r>
                      <w:r>
                        <w:rPr>
                          <w:rFonts w:ascii="宋体" w:hAnsi="宋体" w:eastAsia="宋体" w:cs="宋体"/>
                          <w:spacing w:val="12"/>
                          <w:lang w:eastAsia="zh-CN"/>
                        </w:rPr>
                        <w:t>助动词/</w:t>
                      </w:r>
                      <w:r>
                        <w:rPr>
                          <w:rFonts w:ascii="宋体" w:hAnsi="宋体" w:eastAsia="宋体" w:cs="宋体"/>
                          <w:spacing w:val="9"/>
                          <w:lang w:eastAsia="zh-CN"/>
                        </w:rPr>
                        <w:t xml:space="preserve"> 情态动词+主语”或</w:t>
                      </w:r>
                      <w:r>
                        <w:rPr>
                          <w:spacing w:val="9"/>
                          <w:lang w:eastAsia="zh-CN"/>
                        </w:rPr>
                        <w:t>“</w:t>
                      </w:r>
                      <w:r>
                        <w:rPr>
                          <w:lang w:eastAsia="zh-CN"/>
                        </w:rPr>
                        <w:t>neither</w:t>
                      </w:r>
                      <w:r>
                        <w:rPr>
                          <w:spacing w:val="9"/>
                          <w:lang w:eastAsia="zh-CN"/>
                        </w:rPr>
                        <w:t>/</w:t>
                      </w:r>
                      <w:r>
                        <w:rPr>
                          <w:lang w:eastAsia="zh-CN"/>
                        </w:rPr>
                        <w:t>nor</w:t>
                      </w:r>
                      <w:r>
                        <w:rPr>
                          <w:spacing w:val="9"/>
                          <w:lang w:eastAsia="zh-CN"/>
                        </w:rPr>
                        <w:t>+</w:t>
                      </w:r>
                      <w:r>
                        <w:rPr>
                          <w:spacing w:val="28"/>
                          <w:lang w:eastAsia="zh-CN"/>
                        </w:rPr>
                        <w:t xml:space="preserve">  </w:t>
                      </w:r>
                      <w:r>
                        <w:rPr>
                          <w:rFonts w:ascii="宋体" w:hAnsi="宋体" w:eastAsia="宋体" w:cs="宋体"/>
                          <w:spacing w:val="9"/>
                          <w:lang w:eastAsia="zh-CN"/>
                        </w:rPr>
                        <w:t>助动词/情态动词</w:t>
                      </w:r>
                      <w:r>
                        <w:rPr>
                          <w:rFonts w:ascii="宋体" w:hAnsi="宋体" w:eastAsia="宋体" w:cs="宋体"/>
                          <w:lang w:eastAsia="zh-CN"/>
                        </w:rPr>
                        <w:t xml:space="preserve"> </w:t>
                      </w:r>
                      <w:r>
                        <w:rPr>
                          <w:rFonts w:ascii="宋体" w:hAnsi="宋体" w:eastAsia="宋体" w:cs="宋体"/>
                          <w:spacing w:val="4"/>
                          <w:lang w:eastAsia="zh-CN"/>
                        </w:rPr>
                        <w:t>+主语”的倒装句式，第一个句式表示“与前面所述</w:t>
                      </w:r>
                      <w:r>
                        <w:rPr>
                          <w:rFonts w:ascii="宋体" w:hAnsi="宋体" w:eastAsia="宋体" w:cs="宋体"/>
                          <w:spacing w:val="14"/>
                          <w:lang w:eastAsia="zh-CN"/>
                        </w:rPr>
                        <w:t xml:space="preserve"> </w:t>
                      </w:r>
                      <w:r>
                        <w:rPr>
                          <w:rFonts w:ascii="宋体" w:hAnsi="宋体" w:eastAsia="宋体" w:cs="宋体"/>
                          <w:spacing w:val="4"/>
                          <w:lang w:eastAsia="zh-CN"/>
                        </w:rPr>
                        <w:t>的肯定情况相同”,第二个句式表示“与前面所述的</w:t>
                      </w:r>
                      <w:r>
                        <w:rPr>
                          <w:rFonts w:ascii="宋体" w:hAnsi="宋体" w:eastAsia="宋体" w:cs="宋体"/>
                          <w:spacing w:val="2"/>
                          <w:lang w:eastAsia="zh-CN"/>
                        </w:rPr>
                        <w:t xml:space="preserve"> </w:t>
                      </w:r>
                      <w:r>
                        <w:rPr>
                          <w:rFonts w:ascii="宋体" w:hAnsi="宋体" w:eastAsia="宋体" w:cs="宋体"/>
                          <w:spacing w:val="-5"/>
                          <w:lang w:eastAsia="zh-CN"/>
                        </w:rPr>
                        <w:t>否定情况相同”。</w:t>
                      </w:r>
                    </w:p>
                    <w:p w14:paraId="28C4E34F">
                      <w:pPr>
                        <w:pStyle w:val="2"/>
                        <w:spacing w:before="73" w:line="337" w:lineRule="auto"/>
                        <w:ind w:left="339" w:right="88"/>
                        <w:jc w:val="both"/>
                        <w:rPr>
                          <w:rFonts w:ascii="宋体" w:hAnsi="宋体" w:eastAsia="宋体" w:cs="宋体"/>
                        </w:rPr>
                      </w:pPr>
                      <w:r>
                        <w:rPr>
                          <w:spacing w:val="-1"/>
                        </w:rPr>
                        <w:t>Our  society</w:t>
                      </w:r>
                      <w:r>
                        <w:rPr>
                          <w:spacing w:val="43"/>
                          <w:w w:val="101"/>
                        </w:rPr>
                        <w:t xml:space="preserve"> </w:t>
                      </w:r>
                      <w:r>
                        <w:rPr>
                          <w:spacing w:val="-1"/>
                        </w:rPr>
                        <w:t>has  changed  and _________________</w:t>
                      </w:r>
                      <w:r>
                        <w:rPr>
                          <w:rFonts w:ascii="宋体" w:hAnsi="宋体" w:eastAsia="宋体" w:cs="宋体"/>
                          <w:spacing w:val="22"/>
                        </w:rPr>
                        <w:t>.</w:t>
                      </w:r>
                      <w:r>
                        <w:rPr>
                          <w:rFonts w:ascii="宋体" w:hAnsi="宋体" w:eastAsia="宋体" w:cs="宋体"/>
                          <w:spacing w:val="-8"/>
                        </w:rPr>
                        <w:t xml:space="preserve"> </w:t>
                      </w:r>
                      <w:r>
                        <w:rPr>
                          <w:rFonts w:ascii="宋体" w:hAnsi="宋体" w:eastAsia="宋体" w:cs="宋体"/>
                          <w:spacing w:val="22"/>
                        </w:rPr>
                        <w:t>我们的社会变了，社会里的人们也</w:t>
                      </w:r>
                      <w:r>
                        <w:rPr>
                          <w:rFonts w:ascii="宋体" w:hAnsi="宋体" w:eastAsia="宋体" w:cs="宋体"/>
                        </w:rPr>
                        <w:t>变了。</w:t>
                      </w:r>
                    </w:p>
                    <w:p w14:paraId="7D260E83">
                      <w:pPr>
                        <w:pStyle w:val="2"/>
                        <w:spacing w:before="66" w:line="298" w:lineRule="auto"/>
                        <w:ind w:left="339" w:right="92"/>
                        <w:rPr>
                          <w:rFonts w:ascii="宋体" w:hAnsi="宋体" w:eastAsia="宋体" w:cs="宋体"/>
                        </w:rPr>
                      </w:pPr>
                      <w:r>
                        <w:rPr>
                          <w:spacing w:val="-1"/>
                        </w:rPr>
                        <w:t>I</w:t>
                      </w:r>
                      <w:r>
                        <w:rPr>
                          <w:spacing w:val="63"/>
                          <w:w w:val="101"/>
                        </w:rPr>
                        <w:t xml:space="preserve"> </w:t>
                      </w:r>
                      <w:r>
                        <w:rPr>
                          <w:spacing w:val="-1"/>
                        </w:rPr>
                        <w:t>hadn't</w:t>
                      </w:r>
                      <w:r>
                        <w:rPr>
                          <w:spacing w:val="43"/>
                          <w:w w:val="101"/>
                        </w:rPr>
                        <w:t xml:space="preserve"> </w:t>
                      </w:r>
                      <w:r>
                        <w:rPr>
                          <w:spacing w:val="-1"/>
                        </w:rPr>
                        <w:t>been</w:t>
                      </w:r>
                      <w:r>
                        <w:rPr>
                          <w:spacing w:val="46"/>
                        </w:rPr>
                        <w:t xml:space="preserve"> </w:t>
                      </w:r>
                      <w:r>
                        <w:rPr>
                          <w:spacing w:val="-1"/>
                        </w:rPr>
                        <w:t>to</w:t>
                      </w:r>
                      <w:r>
                        <w:rPr>
                          <w:spacing w:val="48"/>
                          <w:w w:val="101"/>
                        </w:rPr>
                        <w:t xml:space="preserve"> </w:t>
                      </w:r>
                      <w:r>
                        <w:rPr>
                          <w:spacing w:val="-1"/>
                        </w:rPr>
                        <w:t>London  and</w:t>
                      </w:r>
                      <w:r>
                        <w:rPr>
                          <w:spacing w:val="43"/>
                          <w:w w:val="101"/>
                        </w:rPr>
                        <w:t xml:space="preserve"> </w:t>
                      </w:r>
                      <w:r>
                        <w:rPr>
                          <w:rFonts w:hint="eastAsia" w:eastAsiaTheme="minorEastAsia"/>
                          <w:spacing w:val="-1"/>
                          <w:lang w:eastAsia="zh-CN"/>
                        </w:rPr>
                        <w:t>__________________</w:t>
                      </w:r>
                      <w:r>
                        <w:rPr>
                          <w:rFonts w:ascii="宋体" w:hAnsi="宋体" w:eastAsia="宋体" w:cs="宋体"/>
                        </w:rPr>
                        <w:t>.</w:t>
                      </w:r>
                      <w:r>
                        <w:rPr>
                          <w:rFonts w:ascii="宋体" w:hAnsi="宋体" w:eastAsia="宋体" w:cs="宋体"/>
                          <w:spacing w:val="-47"/>
                        </w:rPr>
                        <w:t xml:space="preserve"> </w:t>
                      </w:r>
                      <w:r>
                        <w:rPr>
                          <w:rFonts w:ascii="宋体" w:hAnsi="宋体" w:eastAsia="宋体" w:cs="宋体"/>
                        </w:rPr>
                        <w:t>我没去过伦敦，他也没去过。</w:t>
                      </w:r>
                    </w:p>
                    <w:p w14:paraId="656D2C17">
                      <w:pPr>
                        <w:spacing w:before="131" w:line="217" w:lineRule="auto"/>
                        <w:ind w:left="120"/>
                        <w:rPr>
                          <w:rFonts w:ascii="宋体" w:hAnsi="宋体" w:eastAsia="宋体" w:cs="宋体"/>
                          <w:sz w:val="20"/>
                          <w:szCs w:val="20"/>
                          <w:lang w:eastAsia="zh-CN"/>
                        </w:rPr>
                      </w:pPr>
                      <w:r>
                        <w:rPr>
                          <w:rFonts w:ascii="宋体" w:hAnsi="宋体" w:eastAsia="宋体" w:cs="宋体"/>
                          <w:spacing w:val="14"/>
                          <w:sz w:val="20"/>
                          <w:szCs w:val="20"/>
                          <w:lang w:eastAsia="zh-CN"/>
                        </w:rPr>
                        <w:t>②含有否定意义的词或短语置于句首时(修饰主语时</w:t>
                      </w:r>
                    </w:p>
                  </w:txbxContent>
                </v:textbox>
              </v:shape>
            </w:pict>
          </mc:Fallback>
        </mc:AlternateContent>
      </w:r>
    </w:p>
    <w:p w14:paraId="0D00120F">
      <w:pPr>
        <w:spacing w:line="323" w:lineRule="auto"/>
        <w:rPr>
          <w:lang w:eastAsia="zh-CN"/>
        </w:rPr>
      </w:pPr>
    </w:p>
    <w:p w14:paraId="418C7CF8">
      <w:pPr>
        <w:spacing w:before="65" w:line="359" w:lineRule="auto"/>
        <w:ind w:left="5479" w:right="91"/>
        <w:rPr>
          <w:rFonts w:ascii="宋体" w:hAnsi="宋体" w:eastAsia="宋体" w:cs="宋体"/>
          <w:sz w:val="20"/>
          <w:szCs w:val="20"/>
          <w:lang w:eastAsia="zh-CN"/>
        </w:rPr>
      </w:pPr>
      <w:r>
        <w:rPr>
          <w:rFonts w:ascii="宋体" w:hAnsi="宋体" w:eastAsia="宋体" w:cs="宋体"/>
          <w:spacing w:val="29"/>
          <w:sz w:val="20"/>
          <w:szCs w:val="20"/>
          <w:lang w:eastAsia="zh-CN"/>
        </w:rPr>
        <w:t>除外),句子通常采用部分倒装，这类词或短语</w:t>
      </w:r>
      <w:r>
        <w:rPr>
          <w:rFonts w:ascii="宋体" w:hAnsi="宋体" w:eastAsia="宋体" w:cs="宋体"/>
          <w:spacing w:val="8"/>
          <w:sz w:val="20"/>
          <w:szCs w:val="20"/>
          <w:lang w:eastAsia="zh-CN"/>
        </w:rPr>
        <w:t xml:space="preserve"> </w:t>
      </w:r>
      <w:r>
        <w:rPr>
          <w:rFonts w:ascii="宋体" w:hAnsi="宋体" w:eastAsia="宋体" w:cs="宋体"/>
          <w:spacing w:val="-5"/>
          <w:sz w:val="20"/>
          <w:szCs w:val="20"/>
          <w:lang w:eastAsia="zh-CN"/>
        </w:rPr>
        <w:t>如下：</w:t>
      </w:r>
    </w:p>
    <w:p w14:paraId="01A9ADEA">
      <w:pPr>
        <w:pStyle w:val="2"/>
        <w:spacing w:line="346" w:lineRule="auto"/>
        <w:ind w:left="5479" w:firstLine="59"/>
      </w:pPr>
      <w:r>
        <w:t>●</w:t>
      </w:r>
      <w:r>
        <w:rPr>
          <w:rFonts w:hint="eastAsia" w:eastAsiaTheme="minorEastAsia"/>
          <w:lang w:eastAsia="zh-CN"/>
        </w:rPr>
        <w:t xml:space="preserve"> </w:t>
      </w:r>
      <w:r>
        <w:t>副词：not、never、nowhere、little、seldom、hardly、 scarcely 、rarely</w:t>
      </w:r>
    </w:p>
    <w:p w14:paraId="3007F486">
      <w:pPr>
        <w:pStyle w:val="2"/>
        <w:spacing w:before="1" w:line="291" w:lineRule="auto"/>
        <w:ind w:left="5479" w:right="91" w:firstLine="59"/>
      </w:pPr>
      <w:r>
        <w:t>●</w:t>
      </w:r>
      <w:r>
        <w:rPr>
          <w:rFonts w:hint="eastAsia" w:eastAsiaTheme="minorEastAsia"/>
          <w:lang w:eastAsia="zh-CN"/>
        </w:rPr>
        <w:t xml:space="preserve"> </w:t>
      </w:r>
      <w:r>
        <w:t>介词短语：by no means、at no time、in no way、in no case 、on no condition、under no circumstances</w:t>
      </w:r>
    </w:p>
    <w:p w14:paraId="3CD4F9D3">
      <w:pPr>
        <w:pStyle w:val="2"/>
        <w:spacing w:before="147" w:line="278" w:lineRule="auto"/>
        <w:ind w:left="5479" w:right="43" w:firstLine="59"/>
      </w:pPr>
      <w:r>
        <w:t xml:space="preserve">● </w:t>
      </w:r>
      <w:r>
        <w:rPr>
          <w:rFonts w:hint="eastAsia" w:eastAsiaTheme="minorEastAsia"/>
          <w:lang w:eastAsia="zh-CN"/>
        </w:rPr>
        <w:t xml:space="preserve"> </w:t>
      </w:r>
      <w:r>
        <w:t>连词：not until…、no sooner...than..、hardly... when … . 、not   only.but   also.</w:t>
      </w:r>
    </w:p>
    <w:p w14:paraId="5280D82E">
      <w:pPr>
        <w:pStyle w:val="2"/>
        <w:spacing w:before="191" w:line="382" w:lineRule="auto"/>
        <w:ind w:left="5479" w:right="93"/>
      </w:pPr>
      <w:r>
        <w:t>They</w:t>
      </w:r>
      <w:r>
        <w:rPr>
          <w:spacing w:val="41"/>
        </w:rPr>
        <w:t xml:space="preserve"> </w:t>
      </w:r>
      <w:r>
        <w:t>have</w:t>
      </w:r>
      <w:r>
        <w:rPr>
          <w:spacing w:val="47"/>
          <w:w w:val="101"/>
        </w:rPr>
        <w:t xml:space="preserve"> </w:t>
      </w:r>
      <w:r>
        <w:t>a</w:t>
      </w:r>
      <w:r>
        <w:rPr>
          <w:spacing w:val="46"/>
        </w:rPr>
        <w:t xml:space="preserve"> </w:t>
      </w:r>
      <w:r>
        <w:t>good</w:t>
      </w:r>
      <w:r>
        <w:rPr>
          <w:spacing w:val="41"/>
        </w:rPr>
        <w:t xml:space="preserve"> </w:t>
      </w:r>
      <w:r>
        <w:t>knowledge</w:t>
      </w:r>
      <w:r>
        <w:rPr>
          <w:spacing w:val="47"/>
        </w:rPr>
        <w:t xml:space="preserve"> </w:t>
      </w:r>
      <w:r>
        <w:rPr>
          <w:spacing w:val="-1"/>
        </w:rPr>
        <w:t>of</w:t>
      </w:r>
      <w:r>
        <w:rPr>
          <w:spacing w:val="23"/>
          <w:w w:val="101"/>
        </w:rPr>
        <w:t xml:space="preserve"> </w:t>
      </w:r>
      <w:r>
        <w:rPr>
          <w:spacing w:val="-1"/>
        </w:rPr>
        <w:t>English</w:t>
      </w:r>
      <w:r>
        <w:rPr>
          <w:spacing w:val="40"/>
        </w:rPr>
        <w:t xml:space="preserve"> </w:t>
      </w:r>
      <w:r>
        <w:rPr>
          <w:spacing w:val="-1"/>
        </w:rPr>
        <w:t>but ________</w:t>
      </w:r>
      <w:r>
        <w:t xml:space="preserve"> they  know  about  Ge</w:t>
      </w:r>
      <w:r>
        <w:rPr>
          <w:spacing w:val="-1"/>
        </w:rPr>
        <w:t>rman.</w:t>
      </w:r>
    </w:p>
    <w:p w14:paraId="57BEC773">
      <w:pPr>
        <w:spacing w:line="220" w:lineRule="auto"/>
        <w:ind w:left="5479"/>
        <w:rPr>
          <w:rFonts w:ascii="宋体" w:hAnsi="宋体" w:eastAsia="宋体" w:cs="宋体"/>
          <w:sz w:val="20"/>
          <w:szCs w:val="20"/>
          <w:lang w:eastAsia="zh-CN"/>
        </w:rPr>
      </w:pPr>
      <w:r>
        <w:rPr>
          <w:rFonts w:ascii="宋体" w:hAnsi="宋体" w:eastAsia="宋体" w:cs="宋体"/>
          <w:spacing w:val="2"/>
          <w:sz w:val="20"/>
          <w:szCs w:val="20"/>
          <w:lang w:eastAsia="zh-CN"/>
        </w:rPr>
        <w:t>他们对英语很了解，但对德语知之甚少。</w:t>
      </w:r>
    </w:p>
    <w:p w14:paraId="473B61DB">
      <w:pPr>
        <w:pStyle w:val="2"/>
        <w:spacing w:before="142" w:line="349" w:lineRule="auto"/>
        <w:ind w:left="5269" w:right="75"/>
        <w:rPr>
          <w:rFonts w:eastAsiaTheme="minorEastAsia"/>
          <w:lang w:eastAsia="zh-CN"/>
        </w:rPr>
      </w:pPr>
      <w:r>
        <w:rPr>
          <w:rFonts w:cs="黑体" w:asciiTheme="minorEastAsia" w:hAnsiTheme="minorEastAsia" w:eastAsiaTheme="minorEastAsia"/>
          <w:spacing w:val="-7"/>
          <w:lang w:eastAsia="zh-CN"/>
        </w:rPr>
        <w:t>注意</w:t>
      </w:r>
      <w:r>
        <w:rPr>
          <w:rFonts w:hint="eastAsia" w:ascii="黑体" w:hAnsi="黑体" w:eastAsia="黑体" w:cs="黑体"/>
          <w:spacing w:val="89"/>
          <w:lang w:eastAsia="zh-CN"/>
        </w:rPr>
        <w:t>:</w:t>
      </w:r>
      <w:r>
        <w:rPr>
          <w:rFonts w:ascii="楷体" w:hAnsi="楷体" w:eastAsia="楷体" w:cs="楷体"/>
          <w:spacing w:val="-7"/>
          <w:lang w:eastAsia="zh-CN"/>
        </w:rPr>
        <w:t>①</w:t>
      </w:r>
      <w:r>
        <w:rPr>
          <w:rFonts w:hint="eastAsia" w:ascii="楷体" w:hAnsi="楷体" w:eastAsia="楷体" w:cs="楷体"/>
          <w:spacing w:val="-7"/>
          <w:lang w:eastAsia="zh-CN"/>
        </w:rPr>
        <w:t xml:space="preserve"> </w:t>
      </w:r>
      <w:r>
        <w:rPr>
          <w:rFonts w:eastAsiaTheme="minorEastAsia"/>
          <w:spacing w:val="-7"/>
          <w:lang w:eastAsia="zh-CN"/>
        </w:rPr>
        <w:t>not until引导的时间状</w:t>
      </w:r>
      <w:r>
        <w:rPr>
          <w:rFonts w:eastAsiaTheme="minorEastAsia"/>
          <w:spacing w:val="-8"/>
          <w:lang w:eastAsia="zh-CN"/>
        </w:rPr>
        <w:t>语从句，若将not</w:t>
      </w:r>
      <w:r>
        <w:rPr>
          <w:rFonts w:eastAsiaTheme="minorEastAsia"/>
          <w:spacing w:val="33"/>
          <w:w w:val="101"/>
          <w:lang w:eastAsia="zh-CN"/>
        </w:rPr>
        <w:t xml:space="preserve"> </w:t>
      </w:r>
      <w:r>
        <w:rPr>
          <w:rFonts w:eastAsiaTheme="minorEastAsia"/>
          <w:spacing w:val="-8"/>
          <w:lang w:eastAsia="zh-CN"/>
        </w:rPr>
        <w:t>until</w:t>
      </w:r>
      <w:r>
        <w:rPr>
          <w:rFonts w:eastAsiaTheme="minorEastAsia"/>
          <w:lang w:eastAsia="zh-CN"/>
        </w:rPr>
        <w:t xml:space="preserve"> </w:t>
      </w:r>
      <w:r>
        <w:rPr>
          <w:rFonts w:eastAsiaTheme="minorEastAsia"/>
          <w:spacing w:val="-12"/>
          <w:lang w:eastAsia="zh-CN"/>
        </w:rPr>
        <w:t>提前，则主句需要倒装，从句不倒装。</w:t>
      </w:r>
    </w:p>
    <w:p w14:paraId="22B45C90">
      <w:pPr>
        <w:pStyle w:val="2"/>
        <w:spacing w:before="102" w:line="192" w:lineRule="auto"/>
        <w:ind w:left="5269"/>
        <w:rPr>
          <w:rFonts w:eastAsiaTheme="minorEastAsia"/>
        </w:rPr>
      </w:pPr>
      <w:r>
        <w:rPr>
          <w:rFonts w:eastAsiaTheme="minorEastAsia"/>
          <w:spacing w:val="-1"/>
          <w:u w:val="single"/>
        </w:rPr>
        <w:t>Not until</w:t>
      </w:r>
      <w:r>
        <w:rPr>
          <w:rFonts w:eastAsiaTheme="minorEastAsia"/>
          <w:spacing w:val="32"/>
        </w:rPr>
        <w:t xml:space="preserve"> </w:t>
      </w:r>
      <w:r>
        <w:rPr>
          <w:rFonts w:eastAsiaTheme="minorEastAsia"/>
          <w:spacing w:val="-1"/>
        </w:rPr>
        <w:t>he</w:t>
      </w:r>
      <w:r>
        <w:rPr>
          <w:rFonts w:eastAsiaTheme="minorEastAsia"/>
          <w:spacing w:val="15"/>
        </w:rPr>
        <w:t xml:space="preserve"> </w:t>
      </w:r>
      <w:r>
        <w:rPr>
          <w:rFonts w:eastAsiaTheme="minorEastAsia"/>
          <w:spacing w:val="-1"/>
        </w:rPr>
        <w:t>came back</w:t>
      </w:r>
      <w:r>
        <w:rPr>
          <w:rFonts w:eastAsiaTheme="minorEastAsia"/>
          <w:spacing w:val="17"/>
        </w:rPr>
        <w:t xml:space="preserve"> </w:t>
      </w:r>
      <w:r>
        <w:rPr>
          <w:rFonts w:hint="eastAsia" w:eastAsiaTheme="minorEastAsia"/>
          <w:spacing w:val="-1"/>
          <w:lang w:eastAsia="zh-CN"/>
        </w:rPr>
        <w:t>____________</w:t>
      </w:r>
      <w:r>
        <w:rPr>
          <w:rFonts w:eastAsiaTheme="minorEastAsia"/>
          <w:spacing w:val="-1"/>
        </w:rPr>
        <w:t xml:space="preserve"> leave.</w:t>
      </w:r>
    </w:p>
    <w:p w14:paraId="1C9FC31A">
      <w:pPr>
        <w:spacing w:before="109" w:line="220" w:lineRule="auto"/>
        <w:ind w:left="5269"/>
        <w:rPr>
          <w:rFonts w:ascii="Times New Roman" w:hAnsi="Times New Roman" w:cs="Times New Roman"/>
          <w:sz w:val="20"/>
          <w:szCs w:val="20"/>
          <w:lang w:eastAsia="zh-CN"/>
        </w:rPr>
      </w:pPr>
      <w:r>
        <w:rPr>
          <w:rFonts w:ascii="Times New Roman" w:hAnsi="Times New Roman" w:cs="Times New Roman"/>
          <w:spacing w:val="-11"/>
          <w:sz w:val="20"/>
          <w:szCs w:val="20"/>
          <w:lang w:eastAsia="zh-CN"/>
        </w:rPr>
        <w:t>直到他回来，我才离开。</w:t>
      </w:r>
    </w:p>
    <w:p w14:paraId="4551B6CE">
      <w:pPr>
        <w:pStyle w:val="2"/>
        <w:spacing w:before="127" w:line="346" w:lineRule="auto"/>
        <w:ind w:left="5269" w:right="83"/>
        <w:rPr>
          <w:rFonts w:eastAsiaTheme="minorEastAsia"/>
        </w:rPr>
      </w:pPr>
      <w:r>
        <w:rPr>
          <w:rFonts w:ascii="楷体" w:hAnsi="楷体" w:eastAsia="楷体" w:cs="楷体"/>
          <w:spacing w:val="3"/>
        </w:rPr>
        <w:t>②</w:t>
      </w:r>
      <w:r>
        <w:rPr>
          <w:rFonts w:eastAsiaTheme="minorEastAsia"/>
          <w:spacing w:val="3"/>
        </w:rPr>
        <w:t>当</w:t>
      </w:r>
      <w:r>
        <w:rPr>
          <w:rFonts w:hint="eastAsia" w:eastAsiaTheme="minorEastAsia"/>
          <w:spacing w:val="3"/>
          <w:lang w:eastAsia="zh-CN"/>
        </w:rPr>
        <w:t xml:space="preserve"> </w:t>
      </w:r>
      <w:r>
        <w:rPr>
          <w:rFonts w:eastAsiaTheme="minorEastAsia"/>
        </w:rPr>
        <w:t>not</w:t>
      </w:r>
      <w:r>
        <w:rPr>
          <w:rFonts w:eastAsiaTheme="minorEastAsia"/>
          <w:spacing w:val="25"/>
        </w:rPr>
        <w:t xml:space="preserve">  </w:t>
      </w:r>
      <w:r>
        <w:rPr>
          <w:rFonts w:eastAsiaTheme="minorEastAsia"/>
        </w:rPr>
        <w:t>only</w:t>
      </w:r>
      <w:r>
        <w:rPr>
          <w:rFonts w:eastAsiaTheme="minorEastAsia"/>
          <w:spacing w:val="3"/>
        </w:rPr>
        <w:t>...</w:t>
      </w:r>
      <w:r>
        <w:rPr>
          <w:rFonts w:eastAsiaTheme="minorEastAsia"/>
        </w:rPr>
        <w:t>but</w:t>
      </w:r>
      <w:r>
        <w:rPr>
          <w:rFonts w:eastAsiaTheme="minorEastAsia"/>
          <w:spacing w:val="20"/>
          <w:w w:val="101"/>
        </w:rPr>
        <w:t xml:space="preserve">  </w:t>
      </w:r>
      <w:r>
        <w:rPr>
          <w:rFonts w:eastAsiaTheme="minorEastAsia"/>
        </w:rPr>
        <w:t>also</w:t>
      </w:r>
      <w:r>
        <w:rPr>
          <w:rFonts w:eastAsiaTheme="minorEastAsia"/>
          <w:spacing w:val="3"/>
        </w:rPr>
        <w:t>...</w:t>
      </w:r>
      <w:r>
        <w:rPr>
          <w:rFonts w:hint="eastAsia" w:eastAsiaTheme="minorEastAsia"/>
          <w:spacing w:val="3"/>
          <w:lang w:eastAsia="zh-CN"/>
        </w:rPr>
        <w:t xml:space="preserve"> </w:t>
      </w:r>
      <w:r>
        <w:rPr>
          <w:rFonts w:eastAsiaTheme="minorEastAsia"/>
          <w:spacing w:val="3"/>
        </w:rPr>
        <w:t>连接并列分句且</w:t>
      </w:r>
      <w:r>
        <w:rPr>
          <w:rFonts w:eastAsiaTheme="minorEastAsia"/>
          <w:spacing w:val="-58"/>
        </w:rPr>
        <w:t xml:space="preserve"> </w:t>
      </w:r>
      <w:r>
        <w:rPr>
          <w:rFonts w:eastAsiaTheme="minorEastAsia"/>
        </w:rPr>
        <w:t>not</w:t>
      </w:r>
      <w:r>
        <w:rPr>
          <w:rFonts w:eastAsiaTheme="minorEastAsia"/>
          <w:spacing w:val="48"/>
        </w:rPr>
        <w:t xml:space="preserve"> </w:t>
      </w:r>
      <w:r>
        <w:rPr>
          <w:rFonts w:eastAsiaTheme="minorEastAsia"/>
        </w:rPr>
        <w:t>only</w:t>
      </w:r>
      <w:r>
        <w:rPr>
          <w:rFonts w:eastAsiaTheme="minorEastAsia"/>
          <w:spacing w:val="3"/>
        </w:rPr>
        <w:t xml:space="preserve"> 置于</w:t>
      </w:r>
      <w:r>
        <w:rPr>
          <w:rFonts w:eastAsiaTheme="minorEastAsia"/>
        </w:rPr>
        <w:t xml:space="preserve"> </w:t>
      </w:r>
      <w:r>
        <w:rPr>
          <w:rFonts w:eastAsiaTheme="minorEastAsia"/>
          <w:spacing w:val="4"/>
        </w:rPr>
        <w:t>句首时，前一分句部分倒装，后一分句不倒装；当</w:t>
      </w:r>
      <w:r>
        <w:rPr>
          <w:rFonts w:eastAsiaTheme="minorEastAsia"/>
          <w:spacing w:val="-40"/>
        </w:rPr>
        <w:t xml:space="preserve"> </w:t>
      </w:r>
      <w:r>
        <w:rPr>
          <w:rFonts w:eastAsiaTheme="minorEastAsia"/>
        </w:rPr>
        <w:t xml:space="preserve">not  </w:t>
      </w:r>
      <w:r>
        <w:rPr>
          <w:rFonts w:eastAsiaTheme="minorEastAsia"/>
          <w:spacing w:val="-12"/>
        </w:rPr>
        <w:t>only….but also...</w:t>
      </w:r>
      <w:r>
        <w:rPr>
          <w:rFonts w:hint="eastAsia" w:eastAsiaTheme="minorEastAsia"/>
          <w:spacing w:val="-12"/>
          <w:lang w:eastAsia="zh-CN"/>
        </w:rPr>
        <w:t xml:space="preserve"> </w:t>
      </w:r>
      <w:r>
        <w:rPr>
          <w:rFonts w:eastAsiaTheme="minorEastAsia"/>
          <w:spacing w:val="-12"/>
        </w:rPr>
        <w:t>连接并列句子成</w:t>
      </w:r>
      <w:r>
        <w:rPr>
          <w:rFonts w:eastAsiaTheme="minorEastAsia"/>
          <w:spacing w:val="-13"/>
        </w:rPr>
        <w:t>分时，句子不倒装。</w:t>
      </w:r>
    </w:p>
    <w:p w14:paraId="34CB08D2">
      <w:pPr>
        <w:pStyle w:val="2"/>
        <w:spacing w:before="88" w:line="347" w:lineRule="auto"/>
        <w:ind w:left="5269" w:right="625"/>
        <w:rPr>
          <w:rFonts w:eastAsiaTheme="minorEastAsia"/>
        </w:rPr>
      </w:pPr>
      <w:r>
        <w:rPr>
          <w:rFonts w:hint="eastAsia" w:eastAsiaTheme="minorEastAsia"/>
          <w:spacing w:val="-1"/>
          <w:lang w:eastAsia="zh-CN"/>
        </w:rPr>
        <w:t>____________</w:t>
      </w:r>
      <w:r>
        <w:rPr>
          <w:rFonts w:eastAsiaTheme="minorEastAsia"/>
          <w:spacing w:val="35"/>
        </w:rPr>
        <w:t xml:space="preserve"> </w:t>
      </w:r>
      <w:r>
        <w:rPr>
          <w:rFonts w:eastAsiaTheme="minorEastAsia"/>
          <w:spacing w:val="-1"/>
        </w:rPr>
        <w:t>sing</w:t>
      </w:r>
      <w:r>
        <w:rPr>
          <w:rFonts w:eastAsiaTheme="minorEastAsia"/>
          <w:spacing w:val="32"/>
        </w:rPr>
        <w:t xml:space="preserve"> </w:t>
      </w:r>
      <w:r>
        <w:rPr>
          <w:rFonts w:eastAsiaTheme="minorEastAsia"/>
          <w:spacing w:val="-1"/>
        </w:rPr>
        <w:t>well,but</w:t>
      </w:r>
      <w:r>
        <w:rPr>
          <w:rFonts w:eastAsiaTheme="minorEastAsia"/>
          <w:spacing w:val="31"/>
          <w:w w:val="101"/>
        </w:rPr>
        <w:t xml:space="preserve"> </w:t>
      </w:r>
      <w:r>
        <w:rPr>
          <w:rFonts w:eastAsiaTheme="minorEastAsia"/>
          <w:spacing w:val="-1"/>
        </w:rPr>
        <w:t>he</w:t>
      </w:r>
      <w:r>
        <w:rPr>
          <w:rFonts w:eastAsiaTheme="minorEastAsia"/>
          <w:spacing w:val="37"/>
          <w:w w:val="101"/>
        </w:rPr>
        <w:t xml:space="preserve"> </w:t>
      </w:r>
      <w:r>
        <w:rPr>
          <w:rFonts w:eastAsiaTheme="minorEastAsia"/>
          <w:spacing w:val="-1"/>
        </w:rPr>
        <w:t>also</w:t>
      </w:r>
      <w:r>
        <w:rPr>
          <w:rFonts w:eastAsiaTheme="minorEastAsia"/>
          <w:spacing w:val="37"/>
          <w:w w:val="101"/>
        </w:rPr>
        <w:t xml:space="preserve"> </w:t>
      </w:r>
      <w:r>
        <w:rPr>
          <w:rFonts w:eastAsiaTheme="minorEastAsia"/>
          <w:spacing w:val="-1"/>
        </w:rPr>
        <w:t>dances</w:t>
      </w:r>
      <w:r>
        <w:rPr>
          <w:rFonts w:eastAsiaTheme="minorEastAsia"/>
          <w:spacing w:val="32"/>
        </w:rPr>
        <w:t xml:space="preserve"> </w:t>
      </w:r>
      <w:r>
        <w:rPr>
          <w:rFonts w:eastAsiaTheme="minorEastAsia"/>
          <w:spacing w:val="-1"/>
        </w:rPr>
        <w:t>well.</w:t>
      </w:r>
      <w:r>
        <w:rPr>
          <w:rFonts w:eastAsiaTheme="minorEastAsia"/>
        </w:rPr>
        <w:t xml:space="preserve"> </w:t>
      </w:r>
      <w:r>
        <w:rPr>
          <w:rFonts w:eastAsiaTheme="minorEastAsia"/>
          <w:spacing w:val="-8"/>
        </w:rPr>
        <w:t>他不仅唱歌很好，跳舞也很好。</w:t>
      </w:r>
    </w:p>
    <w:p w14:paraId="0F5DAA17">
      <w:pPr>
        <w:pStyle w:val="2"/>
        <w:spacing w:line="340" w:lineRule="auto"/>
        <w:ind w:left="5479" w:right="91" w:hanging="210"/>
      </w:pPr>
      <w:r>
        <w:rPr>
          <w:rFonts w:ascii="宋体" w:hAnsi="宋体" w:eastAsia="宋体" w:cs="宋体"/>
          <w:spacing w:val="5"/>
        </w:rPr>
        <w:t>③含有</w:t>
      </w:r>
      <w:r>
        <w:rPr>
          <w:rFonts w:ascii="宋体" w:hAnsi="宋体" w:eastAsia="宋体" w:cs="宋体"/>
          <w:spacing w:val="-30"/>
        </w:rPr>
        <w:t xml:space="preserve"> </w:t>
      </w:r>
      <w:r>
        <w:t>were</w:t>
      </w:r>
      <w:r>
        <w:rPr>
          <w:spacing w:val="-29"/>
        </w:rPr>
        <w:t xml:space="preserve"> </w:t>
      </w:r>
      <w:r>
        <w:rPr>
          <w:rFonts w:ascii="宋体" w:hAnsi="宋体" w:eastAsia="宋体" w:cs="宋体"/>
          <w:spacing w:val="5"/>
        </w:rPr>
        <w:t>、</w:t>
      </w:r>
      <w:r>
        <w:t>should</w:t>
      </w:r>
      <w:r>
        <w:rPr>
          <w:spacing w:val="5"/>
        </w:rPr>
        <w:t xml:space="preserve"> </w:t>
      </w:r>
      <w:r>
        <w:rPr>
          <w:rFonts w:ascii="宋体" w:hAnsi="宋体" w:eastAsia="宋体" w:cs="宋体"/>
          <w:spacing w:val="5"/>
        </w:rPr>
        <w:t>或</w:t>
      </w:r>
      <w:r>
        <w:rPr>
          <w:rFonts w:ascii="宋体" w:hAnsi="宋体" w:eastAsia="宋体" w:cs="宋体"/>
          <w:spacing w:val="-20"/>
        </w:rPr>
        <w:t xml:space="preserve"> </w:t>
      </w:r>
      <w:r>
        <w:t>had</w:t>
      </w:r>
      <w:r>
        <w:rPr>
          <w:spacing w:val="5"/>
        </w:rPr>
        <w:t xml:space="preserve">  </w:t>
      </w:r>
      <w:r>
        <w:rPr>
          <w:rFonts w:ascii="宋体" w:hAnsi="宋体" w:eastAsia="宋体" w:cs="宋体"/>
          <w:spacing w:val="5"/>
        </w:rPr>
        <w:t>的虚拟条件句，可以省略</w:t>
      </w:r>
      <w:r>
        <w:rPr>
          <w:rFonts w:ascii="宋体" w:hAnsi="宋体" w:eastAsia="宋体" w:cs="宋体"/>
        </w:rPr>
        <w:t xml:space="preserve"> </w:t>
      </w:r>
      <w:r>
        <w:t>if</w:t>
      </w:r>
      <w:r>
        <w:rPr>
          <w:spacing w:val="10"/>
        </w:rPr>
        <w:t xml:space="preserve">, </w:t>
      </w:r>
      <w:r>
        <w:rPr>
          <w:rFonts w:ascii="宋体" w:hAnsi="宋体" w:eastAsia="宋体" w:cs="宋体"/>
          <w:spacing w:val="10"/>
        </w:rPr>
        <w:t>条件句使用部分倒装，其结构是</w:t>
      </w:r>
      <w:r>
        <w:rPr>
          <w:spacing w:val="10"/>
        </w:rPr>
        <w:t>“</w:t>
      </w:r>
      <w:r>
        <w:t>Were</w:t>
      </w:r>
      <w:r>
        <w:rPr>
          <w:spacing w:val="10"/>
        </w:rPr>
        <w:t>/</w:t>
      </w:r>
      <w:r>
        <w:t>Should</w:t>
      </w:r>
      <w:r>
        <w:rPr>
          <w:spacing w:val="10"/>
        </w:rPr>
        <w:t>/</w:t>
      </w:r>
    </w:p>
    <w:p w14:paraId="6AF16C5E">
      <w:pPr>
        <w:pStyle w:val="2"/>
        <w:spacing w:before="25" w:line="353" w:lineRule="auto"/>
        <w:ind w:left="5479" w:right="257"/>
        <w:rPr>
          <w:rFonts w:ascii="宋体" w:hAnsi="宋体" w:eastAsia="宋体" w:cs="宋体"/>
        </w:rPr>
      </w:pPr>
      <w:r>
        <w:t>Had</w:t>
      </w:r>
      <w:r>
        <w:rPr>
          <w:spacing w:val="11"/>
        </w:rPr>
        <w:t xml:space="preserve">+ </w:t>
      </w:r>
      <w:r>
        <w:rPr>
          <w:rFonts w:ascii="宋体" w:hAnsi="宋体" w:eastAsia="宋体" w:cs="宋体"/>
          <w:spacing w:val="11"/>
        </w:rPr>
        <w:t>主语+其他部分(=</w:t>
      </w:r>
      <w:r>
        <w:t>If</w:t>
      </w:r>
      <w:r>
        <w:rPr>
          <w:spacing w:val="11"/>
        </w:rPr>
        <w:t xml:space="preserve">+ </w:t>
      </w:r>
      <w:r>
        <w:rPr>
          <w:rFonts w:ascii="宋体" w:hAnsi="宋体" w:eastAsia="宋体" w:cs="宋体"/>
          <w:spacing w:val="11"/>
        </w:rPr>
        <w:t>主语+</w:t>
      </w:r>
      <w:r>
        <w:t>were</w:t>
      </w:r>
      <w:r>
        <w:rPr>
          <w:spacing w:val="11"/>
        </w:rPr>
        <w:t>/</w:t>
      </w:r>
      <w:r>
        <w:t>should</w:t>
      </w:r>
      <w:r>
        <w:rPr>
          <w:spacing w:val="11"/>
        </w:rPr>
        <w:t>/</w:t>
      </w:r>
      <w:r>
        <w:t>had</w:t>
      </w:r>
      <w:r>
        <w:rPr>
          <w:spacing w:val="11"/>
        </w:rPr>
        <w:t>+</w:t>
      </w:r>
      <w:r>
        <w:rPr>
          <w:spacing w:val="15"/>
          <w:w w:val="101"/>
        </w:rPr>
        <w:t xml:space="preserve"> </w:t>
      </w:r>
      <w:r>
        <w:rPr>
          <w:rFonts w:ascii="宋体" w:hAnsi="宋体" w:eastAsia="宋体" w:cs="宋体"/>
          <w:spacing w:val="-5"/>
        </w:rPr>
        <w:t>其他部分)”。</w:t>
      </w:r>
    </w:p>
    <w:p w14:paraId="0CBF014F">
      <w:pPr>
        <w:pStyle w:val="2"/>
        <w:spacing w:before="43" w:line="192" w:lineRule="auto"/>
        <w:ind w:left="5479"/>
      </w:pPr>
      <w:r>
        <w:rPr>
          <w:rFonts w:hint="eastAsia" w:eastAsiaTheme="minorEastAsia"/>
          <w:spacing w:val="-1"/>
          <w:lang w:eastAsia="zh-CN"/>
        </w:rPr>
        <w:t>____________</w:t>
      </w:r>
      <w:r>
        <w:rPr>
          <w:spacing w:val="-1"/>
        </w:rPr>
        <w:t>,</w:t>
      </w:r>
      <w:r>
        <w:rPr>
          <w:rFonts w:hint="eastAsia" w:eastAsiaTheme="minorEastAsia"/>
          <w:spacing w:val="-1"/>
          <w:lang w:eastAsia="zh-CN"/>
        </w:rPr>
        <w:t xml:space="preserve"> </w:t>
      </w:r>
      <w:r>
        <w:rPr>
          <w:spacing w:val="-1"/>
        </w:rPr>
        <w:t>I</w:t>
      </w:r>
      <w:r>
        <w:rPr>
          <w:spacing w:val="16"/>
        </w:rPr>
        <w:t xml:space="preserve">  </w:t>
      </w:r>
      <w:r>
        <w:rPr>
          <w:spacing w:val="-1"/>
        </w:rPr>
        <w:t>would</w:t>
      </w:r>
      <w:r>
        <w:rPr>
          <w:spacing w:val="14"/>
          <w:w w:val="101"/>
        </w:rPr>
        <w:t xml:space="preserve">  </w:t>
      </w:r>
      <w:r>
        <w:rPr>
          <w:spacing w:val="-1"/>
        </w:rPr>
        <w:t>go</w:t>
      </w:r>
      <w:r>
        <w:rPr>
          <w:spacing w:val="12"/>
          <w:w w:val="101"/>
        </w:rPr>
        <w:t xml:space="preserve">  </w:t>
      </w:r>
      <w:r>
        <w:rPr>
          <w:spacing w:val="-1"/>
        </w:rPr>
        <w:t>with</w:t>
      </w:r>
      <w:r>
        <w:rPr>
          <w:spacing w:val="12"/>
          <w:w w:val="101"/>
        </w:rPr>
        <w:t xml:space="preserve">  </w:t>
      </w:r>
      <w:r>
        <w:rPr>
          <w:spacing w:val="-1"/>
        </w:rPr>
        <w:t>them.</w:t>
      </w:r>
    </w:p>
    <w:p w14:paraId="389A8BA3">
      <w:pPr>
        <w:spacing w:before="179" w:line="220" w:lineRule="auto"/>
        <w:ind w:left="5479"/>
        <w:rPr>
          <w:rFonts w:ascii="宋体" w:hAnsi="宋体" w:eastAsia="宋体" w:cs="宋体"/>
          <w:sz w:val="20"/>
          <w:szCs w:val="20"/>
        </w:rPr>
      </w:pPr>
      <w:r>
        <w:rPr>
          <w:rFonts w:ascii="宋体" w:hAnsi="宋体" w:eastAsia="宋体" w:cs="宋体"/>
          <w:spacing w:val="1"/>
          <w:sz w:val="20"/>
          <w:szCs w:val="20"/>
        </w:rPr>
        <w:t>如果我是你，我就和他们一起去。</w:t>
      </w:r>
    </w:p>
    <w:p w14:paraId="2DF3AA84">
      <w:pPr>
        <w:pStyle w:val="2"/>
        <w:spacing w:before="179" w:line="342" w:lineRule="auto"/>
        <w:ind w:left="5479" w:right="91"/>
        <w:jc w:val="both"/>
        <w:rPr>
          <w:rFonts w:ascii="宋体" w:hAnsi="宋体" w:eastAsia="宋体" w:cs="宋体"/>
        </w:rPr>
      </w:pPr>
      <w:r>
        <w:rPr>
          <w:rFonts w:hint="eastAsia" w:eastAsiaTheme="minorEastAsia"/>
          <w:spacing w:val="-1"/>
          <w:lang w:eastAsia="zh-CN"/>
        </w:rPr>
        <w:t>__________________________</w:t>
      </w:r>
      <w:r>
        <w:rPr>
          <w:spacing w:val="-1"/>
        </w:rPr>
        <w:t>,</w:t>
      </w:r>
      <w:r>
        <w:rPr>
          <w:rFonts w:hint="eastAsia" w:eastAsiaTheme="minorEastAsia"/>
          <w:spacing w:val="-1"/>
          <w:lang w:eastAsia="zh-CN"/>
        </w:rPr>
        <w:t xml:space="preserve"> </w:t>
      </w:r>
      <w:r>
        <w:rPr>
          <w:spacing w:val="-1"/>
        </w:rPr>
        <w:t>we  could  not  have  done  it  so</w:t>
      </w:r>
      <w:r>
        <w:t xml:space="preserve"> successfully</w:t>
      </w:r>
      <w:r>
        <w:rPr>
          <w:spacing w:val="7"/>
        </w:rPr>
        <w:t xml:space="preserve">. </w:t>
      </w:r>
      <w:r>
        <w:rPr>
          <w:rFonts w:ascii="宋体" w:hAnsi="宋体" w:eastAsia="宋体" w:cs="宋体"/>
          <w:spacing w:val="7"/>
        </w:rPr>
        <w:t>如果他们没有帮助我们，我们就不会这 么成功地完成这项任务。</w:t>
      </w:r>
    </w:p>
    <w:p w14:paraId="572E2137">
      <w:pPr>
        <w:pStyle w:val="2"/>
        <w:spacing w:before="62" w:line="357" w:lineRule="auto"/>
        <w:ind w:left="5479" w:right="965"/>
        <w:rPr>
          <w:rFonts w:ascii="宋体" w:hAnsi="宋体" w:eastAsia="宋体" w:cs="宋体"/>
        </w:rPr>
      </w:pPr>
      <w:r>
        <w:rPr>
          <w:rFonts w:hint="eastAsia" w:eastAsiaTheme="minorEastAsia"/>
          <w:spacing w:val="-1"/>
          <w:lang w:eastAsia="zh-CN"/>
        </w:rPr>
        <w:t>_________________</w:t>
      </w:r>
      <w:r>
        <w:rPr>
          <w:spacing w:val="-1"/>
        </w:rPr>
        <w:t>,</w:t>
      </w:r>
      <w:r>
        <w:rPr>
          <w:rFonts w:hint="eastAsia" w:eastAsiaTheme="minorEastAsia"/>
          <w:spacing w:val="-1"/>
          <w:lang w:eastAsia="zh-CN"/>
        </w:rPr>
        <w:t xml:space="preserve"> </w:t>
      </w:r>
      <w:r>
        <w:rPr>
          <w:spacing w:val="-1"/>
        </w:rPr>
        <w:t>say</w:t>
      </w:r>
      <w:r>
        <w:rPr>
          <w:rFonts w:hint="eastAsia" w:eastAsiaTheme="minorEastAsia"/>
          <w:spacing w:val="-1"/>
          <w:lang w:eastAsia="zh-CN"/>
        </w:rPr>
        <w:t xml:space="preserve"> </w:t>
      </w:r>
      <w:r>
        <w:rPr>
          <w:spacing w:val="-1"/>
        </w:rPr>
        <w:t>“Nobody</w:t>
      </w:r>
      <w:r>
        <w:rPr>
          <w:spacing w:val="5"/>
        </w:rPr>
        <w:t xml:space="preserve"> </w:t>
      </w:r>
      <w:r>
        <w:rPr>
          <w:spacing w:val="-1"/>
        </w:rPr>
        <w:t>in”</w:t>
      </w:r>
      <w:r>
        <w:rPr>
          <w:rFonts w:hint="eastAsia" w:eastAsiaTheme="minorEastAsia"/>
          <w:spacing w:val="-1"/>
          <w:lang w:eastAsia="zh-CN"/>
        </w:rPr>
        <w:t xml:space="preserve"> </w:t>
      </w:r>
      <w:r>
        <w:rPr>
          <w:spacing w:val="-1"/>
        </w:rPr>
        <w:t>to</w:t>
      </w:r>
      <w:r>
        <w:rPr>
          <w:spacing w:val="5"/>
        </w:rPr>
        <w:t xml:space="preserve">     </w:t>
      </w:r>
      <w:r>
        <w:rPr>
          <w:spacing w:val="-1"/>
        </w:rPr>
        <w:t>him.</w:t>
      </w:r>
      <w:r>
        <w:rPr>
          <w:spacing w:val="2"/>
        </w:rPr>
        <w:t xml:space="preserve"> </w:t>
      </w:r>
      <w:r>
        <w:rPr>
          <w:rFonts w:ascii="宋体" w:hAnsi="宋体" w:eastAsia="宋体" w:cs="宋体"/>
          <w:spacing w:val="-7"/>
        </w:rPr>
        <w:t>如果他来了，对他说“没有人在里面”。</w:t>
      </w:r>
    </w:p>
    <w:p w14:paraId="47049224">
      <w:pPr>
        <w:pStyle w:val="2"/>
        <w:spacing w:line="212" w:lineRule="auto"/>
        <w:ind w:left="5269"/>
        <w:rPr>
          <w:rFonts w:ascii="宋体" w:hAnsi="宋体" w:eastAsia="宋体" w:cs="宋体"/>
          <w:lang w:eastAsia="zh-CN"/>
        </w:rPr>
      </w:pPr>
      <w:r>
        <w:rPr>
          <w:rFonts w:ascii="宋体" w:hAnsi="宋体" w:eastAsia="宋体" w:cs="宋体"/>
          <w:spacing w:val="2"/>
          <w:lang w:eastAsia="zh-CN"/>
        </w:rPr>
        <w:t>④</w:t>
      </w:r>
      <w:r>
        <w:rPr>
          <w:rFonts w:hint="eastAsia" w:ascii="宋体" w:hAnsi="宋体" w:eastAsia="宋体" w:cs="宋体"/>
          <w:spacing w:val="2"/>
          <w:lang w:eastAsia="zh-CN"/>
        </w:rPr>
        <w:t xml:space="preserve"> </w:t>
      </w:r>
      <w:r>
        <w:rPr>
          <w:rFonts w:ascii="宋体" w:hAnsi="宋体" w:eastAsia="宋体" w:cs="宋体"/>
          <w:spacing w:val="2"/>
          <w:lang w:eastAsia="zh-CN"/>
        </w:rPr>
        <w:t>④</w:t>
      </w:r>
      <w:r>
        <w:rPr>
          <w:rFonts w:hint="eastAsia" w:ascii="宋体" w:hAnsi="宋体" w:eastAsia="宋体" w:cs="宋体"/>
          <w:spacing w:val="2"/>
          <w:lang w:eastAsia="zh-CN"/>
        </w:rPr>
        <w:t xml:space="preserve"> </w:t>
      </w:r>
      <w:r>
        <w:rPr>
          <w:lang w:eastAsia="zh-CN"/>
        </w:rPr>
        <w:t>only</w:t>
      </w:r>
      <w:r>
        <w:rPr>
          <w:spacing w:val="-1"/>
          <w:lang w:eastAsia="zh-CN"/>
        </w:rPr>
        <w:t xml:space="preserve"> </w:t>
      </w:r>
      <w:r>
        <w:rPr>
          <w:rFonts w:ascii="宋体" w:hAnsi="宋体" w:eastAsia="宋体" w:cs="宋体"/>
          <w:spacing w:val="2"/>
          <w:lang w:eastAsia="zh-CN"/>
        </w:rPr>
        <w:t>与状语连用置于句首时，部分倒装。</w:t>
      </w:r>
    </w:p>
    <w:p w14:paraId="78D62850">
      <w:pPr>
        <w:pStyle w:val="2"/>
        <w:spacing w:before="191" w:line="192" w:lineRule="auto"/>
        <w:ind w:left="5479"/>
      </w:pPr>
      <w:r>
        <w:rPr>
          <w:spacing w:val="-1"/>
        </w:rPr>
        <w:t>Only</w:t>
      </w:r>
      <w:r>
        <w:rPr>
          <w:spacing w:val="45"/>
        </w:rPr>
        <w:t xml:space="preserve"> </w:t>
      </w:r>
      <w:r>
        <w:rPr>
          <w:spacing w:val="-1"/>
        </w:rPr>
        <w:t>in</w:t>
      </w:r>
      <w:r>
        <w:rPr>
          <w:spacing w:val="41"/>
        </w:rPr>
        <w:t xml:space="preserve"> </w:t>
      </w:r>
      <w:r>
        <w:rPr>
          <w:spacing w:val="-1"/>
        </w:rPr>
        <w:t>this</w:t>
      </w:r>
      <w:r>
        <w:rPr>
          <w:spacing w:val="40"/>
          <w:w w:val="101"/>
        </w:rPr>
        <w:t xml:space="preserve"> </w:t>
      </w:r>
      <w:r>
        <w:rPr>
          <w:spacing w:val="-1"/>
        </w:rPr>
        <w:t>way</w:t>
      </w:r>
      <w:r>
        <w:rPr>
          <w:rFonts w:hint="eastAsia" w:eastAsiaTheme="minorEastAsia"/>
          <w:spacing w:val="-1"/>
          <w:lang w:eastAsia="zh-CN"/>
        </w:rPr>
        <w:t xml:space="preserve"> ____________</w:t>
      </w:r>
      <w:r>
        <w:rPr>
          <w:spacing w:val="44"/>
          <w:w w:val="101"/>
        </w:rPr>
        <w:t xml:space="preserve"> </w:t>
      </w:r>
      <w:r>
        <w:rPr>
          <w:spacing w:val="-1"/>
        </w:rPr>
        <w:t>learn</w:t>
      </w:r>
      <w:r>
        <w:rPr>
          <w:spacing w:val="47"/>
          <w:w w:val="101"/>
        </w:rPr>
        <w:t xml:space="preserve"> </w:t>
      </w:r>
      <w:r>
        <w:rPr>
          <w:spacing w:val="-1"/>
        </w:rPr>
        <w:t>English</w:t>
      </w:r>
      <w:r>
        <w:rPr>
          <w:spacing w:val="45"/>
        </w:rPr>
        <w:t xml:space="preserve"> </w:t>
      </w:r>
      <w:r>
        <w:rPr>
          <w:spacing w:val="-2"/>
        </w:rPr>
        <w:t>well.</w:t>
      </w:r>
    </w:p>
    <w:p w14:paraId="198721B4">
      <w:pPr>
        <w:spacing w:before="157" w:line="219" w:lineRule="auto"/>
        <w:ind w:left="5479"/>
        <w:rPr>
          <w:rFonts w:ascii="宋体" w:hAnsi="宋体" w:eastAsia="宋体" w:cs="宋体"/>
          <w:sz w:val="20"/>
          <w:szCs w:val="20"/>
          <w:lang w:eastAsia="zh-CN"/>
        </w:rPr>
      </w:pPr>
      <w:r>
        <w:rPr>
          <w:rFonts w:ascii="宋体" w:hAnsi="宋体" w:eastAsia="宋体" w:cs="宋体"/>
          <w:spacing w:val="2"/>
          <w:sz w:val="20"/>
          <w:szCs w:val="20"/>
          <w:lang w:eastAsia="zh-CN"/>
        </w:rPr>
        <w:t>只有用这种方式，我们才能学好英语。</w:t>
      </w:r>
    </w:p>
    <w:p w14:paraId="1BA5F568">
      <w:pPr>
        <w:pStyle w:val="2"/>
        <w:spacing w:before="180" w:line="365" w:lineRule="auto"/>
        <w:ind w:left="5479" w:right="94"/>
        <w:rPr>
          <w:rFonts w:ascii="宋体" w:hAnsi="宋体" w:eastAsia="宋体" w:cs="宋体"/>
        </w:rPr>
      </w:pPr>
      <w:r>
        <w:t xml:space="preserve">Only  when  we  learn  to  exist  in  harmony  with </w:t>
      </w:r>
      <w:r>
        <w:rPr>
          <w:spacing w:val="-1"/>
        </w:rPr>
        <w:t xml:space="preserve"> nature</w:t>
      </w:r>
      <w:r>
        <w:t xml:space="preserve"> </w:t>
      </w:r>
      <w:r>
        <w:rPr>
          <w:rFonts w:hint="eastAsia" w:eastAsiaTheme="minorEastAsia"/>
          <w:spacing w:val="-1"/>
          <w:lang w:eastAsia="zh-CN"/>
        </w:rPr>
        <w:t>___________</w:t>
      </w:r>
      <w:r>
        <w:rPr>
          <w:spacing w:val="16"/>
          <w:w w:val="101"/>
        </w:rPr>
        <w:t xml:space="preserve"> </w:t>
      </w:r>
      <w:r>
        <w:rPr>
          <w:spacing w:val="-1"/>
        </w:rPr>
        <w:t>stop</w:t>
      </w:r>
      <w:r>
        <w:rPr>
          <w:spacing w:val="13"/>
          <w:w w:val="101"/>
        </w:rPr>
        <w:t xml:space="preserve">  </w:t>
      </w:r>
      <w:r>
        <w:rPr>
          <w:spacing w:val="-1"/>
        </w:rPr>
        <w:t>being</w:t>
      </w:r>
      <w:r>
        <w:rPr>
          <w:spacing w:val="17"/>
          <w:w w:val="101"/>
        </w:rPr>
        <w:t xml:space="preserve">  </w:t>
      </w:r>
      <w:r>
        <w:rPr>
          <w:spacing w:val="-1"/>
        </w:rPr>
        <w:t>a</w:t>
      </w:r>
      <w:r>
        <w:rPr>
          <w:spacing w:val="15"/>
        </w:rPr>
        <w:t xml:space="preserve">  </w:t>
      </w:r>
      <w:r>
        <w:rPr>
          <w:spacing w:val="-1"/>
        </w:rPr>
        <w:t>threat</w:t>
      </w:r>
      <w:r>
        <w:rPr>
          <w:spacing w:val="15"/>
        </w:rPr>
        <w:t xml:space="preserve">  </w:t>
      </w:r>
      <w:r>
        <w:rPr>
          <w:spacing w:val="-1"/>
        </w:rPr>
        <w:t>to</w:t>
      </w:r>
      <w:r>
        <w:rPr>
          <w:spacing w:val="14"/>
          <w:w w:val="101"/>
        </w:rPr>
        <w:t xml:space="preserve">  </w:t>
      </w:r>
      <w:r>
        <w:rPr>
          <w:spacing w:val="-1"/>
        </w:rPr>
        <w:t>wildlife</w:t>
      </w:r>
      <w:r>
        <w:rPr>
          <w:spacing w:val="17"/>
          <w:w w:val="101"/>
        </w:rPr>
        <w:t xml:space="preserve">  </w:t>
      </w:r>
      <w:r>
        <w:rPr>
          <w:spacing w:val="-1"/>
        </w:rPr>
        <w:t>and</w:t>
      </w:r>
      <w:r>
        <w:rPr>
          <w:spacing w:val="15"/>
        </w:rPr>
        <w:t xml:space="preserve">  </w:t>
      </w:r>
      <w:r>
        <w:rPr>
          <w:spacing w:val="-1"/>
        </w:rPr>
        <w:t>t</w:t>
      </w:r>
      <w:r>
        <w:rPr>
          <w:spacing w:val="-2"/>
        </w:rPr>
        <w:t>o</w:t>
      </w:r>
      <w:r>
        <w:rPr>
          <w:spacing w:val="17"/>
        </w:rPr>
        <w:t xml:space="preserve">  </w:t>
      </w:r>
      <w:r>
        <w:t>our planet.</w:t>
      </w:r>
      <w:r>
        <w:rPr>
          <w:rFonts w:ascii="宋体" w:hAnsi="宋体" w:eastAsia="宋体" w:cs="宋体"/>
          <w:spacing w:val="15"/>
        </w:rPr>
        <w:t>只有学会和大自然和谐相处，我们才不会</w:t>
      </w:r>
      <w:r>
        <w:rPr>
          <w:rFonts w:ascii="宋体" w:hAnsi="宋体" w:eastAsia="宋体" w:cs="宋体"/>
          <w:spacing w:val="12"/>
        </w:rPr>
        <w:t xml:space="preserve"> </w:t>
      </w:r>
      <w:r>
        <w:rPr>
          <w:rFonts w:ascii="宋体" w:hAnsi="宋体" w:eastAsia="宋体" w:cs="宋体"/>
          <w:spacing w:val="18"/>
        </w:rPr>
        <w:t>成为野生生物和地球的威胁。</w:t>
      </w:r>
    </w:p>
    <w:p w14:paraId="2A08D306">
      <w:pPr>
        <w:spacing w:line="122" w:lineRule="exact"/>
        <w:rPr>
          <w:lang w:eastAsia="zh-CN"/>
        </w:rPr>
      </w:pPr>
    </w:p>
    <w:p w14:paraId="04CBCDE8">
      <w:pPr>
        <w:spacing w:line="122" w:lineRule="exact"/>
        <w:rPr>
          <w:lang w:eastAsia="zh-CN"/>
        </w:rPr>
        <w:sectPr>
          <w:headerReference r:id="rId6" w:type="default"/>
          <w:pgSz w:w="12240" w:h="17180"/>
          <w:pgMar w:top="1252" w:right="1230" w:bottom="0" w:left="959" w:header="227" w:footer="0" w:gutter="0"/>
          <w:cols w:equalWidth="0" w:num="1">
            <w:col w:w="10050"/>
          </w:cols>
          <w:docGrid w:linePitch="286" w:charSpace="0"/>
        </w:sectPr>
      </w:pPr>
    </w:p>
    <w:p w14:paraId="60820D38">
      <w:pPr>
        <w:pStyle w:val="2"/>
        <w:spacing w:before="50" w:line="212" w:lineRule="auto"/>
        <w:ind w:left="20"/>
        <w:rPr>
          <w:rFonts w:hint="eastAsia" w:eastAsiaTheme="minorEastAsia"/>
          <w:spacing w:val="-1"/>
          <w:lang w:eastAsia="zh-CN"/>
        </w:rPr>
      </w:pPr>
    </w:p>
    <w:p w14:paraId="49405B18">
      <w:pPr>
        <w:pStyle w:val="2"/>
        <w:spacing w:before="50" w:line="212" w:lineRule="auto"/>
        <w:ind w:left="20"/>
        <w:rPr>
          <w:rFonts w:hint="eastAsia" w:eastAsiaTheme="minorEastAsia"/>
          <w:spacing w:val="-1"/>
          <w:lang w:eastAsia="zh-CN"/>
        </w:rPr>
      </w:pPr>
      <w:r>
        <w:rPr>
          <w:rFonts w:hint="eastAsia" w:eastAsiaTheme="minorEastAsia"/>
          <w:spacing w:val="-1"/>
          <w:lang w:eastAsia="zh-CN"/>
        </w:rPr>
        <w:t>注意：当 only 修饰主语时，句子不倒装。</w:t>
      </w:r>
    </w:p>
    <w:p w14:paraId="420CCB79">
      <w:pPr>
        <w:pStyle w:val="2"/>
        <w:spacing w:before="50" w:line="212" w:lineRule="auto"/>
        <w:ind w:left="20"/>
        <w:rPr>
          <w:rFonts w:ascii="楷体" w:hAnsi="楷体" w:eastAsia="楷体" w:cs="楷体"/>
        </w:rPr>
      </w:pPr>
      <w:r>
        <w:rPr>
          <w:spacing w:val="-1"/>
          <w:u w:val="single"/>
        </w:rPr>
        <w:t>Only five people</w:t>
      </w:r>
      <w:r>
        <w:rPr>
          <w:spacing w:val="33"/>
        </w:rPr>
        <w:t xml:space="preserve"> </w:t>
      </w:r>
      <w:r>
        <w:rPr>
          <w:spacing w:val="-1"/>
        </w:rPr>
        <w:t>turned</w:t>
      </w:r>
      <w:r>
        <w:rPr>
          <w:spacing w:val="16"/>
          <w:w w:val="101"/>
        </w:rPr>
        <w:t xml:space="preserve"> </w:t>
      </w:r>
      <w:r>
        <w:rPr>
          <w:spacing w:val="-1"/>
        </w:rPr>
        <w:t>u</w:t>
      </w:r>
      <w:r>
        <w:rPr>
          <w:spacing w:val="-2"/>
        </w:rPr>
        <w:t>p.</w:t>
      </w:r>
      <w:r>
        <w:rPr>
          <w:spacing w:val="15"/>
          <w:w w:val="101"/>
        </w:rPr>
        <w:t xml:space="preserve"> </w:t>
      </w:r>
      <w:r>
        <w:rPr>
          <w:rFonts w:ascii="楷体" w:hAnsi="楷体" w:eastAsia="楷体" w:cs="楷体"/>
          <w:spacing w:val="-2"/>
        </w:rPr>
        <w:t>只来了五个人。</w:t>
      </w:r>
    </w:p>
    <w:p w14:paraId="31FC1C24">
      <w:pPr>
        <w:pStyle w:val="2"/>
        <w:spacing w:before="130" w:line="355" w:lineRule="auto"/>
        <w:ind w:left="239" w:right="169" w:hanging="219"/>
        <w:rPr>
          <w:rFonts w:ascii="宋体" w:hAnsi="宋体" w:eastAsia="宋体" w:cs="宋体"/>
        </w:rPr>
      </w:pPr>
      <w:r>
        <w:rPr>
          <w:rFonts w:ascii="宋体" w:hAnsi="宋体" w:eastAsia="宋体" w:cs="宋体"/>
          <w:spacing w:val="13"/>
        </w:rPr>
        <w:t>⑤以</w:t>
      </w:r>
      <w:r>
        <w:t>often</w:t>
      </w:r>
      <w:r>
        <w:rPr>
          <w:spacing w:val="-27"/>
        </w:rPr>
        <w:t xml:space="preserve"> </w:t>
      </w:r>
      <w:r>
        <w:rPr>
          <w:rFonts w:ascii="宋体" w:hAnsi="宋体" w:eastAsia="宋体" w:cs="宋体"/>
          <w:spacing w:val="13"/>
        </w:rPr>
        <w:t>、</w:t>
      </w:r>
      <w:r>
        <w:t>well</w:t>
      </w:r>
      <w:r>
        <w:rPr>
          <w:spacing w:val="13"/>
        </w:rPr>
        <w:t xml:space="preserve"> </w:t>
      </w:r>
      <w:r>
        <w:rPr>
          <w:rFonts w:ascii="宋体" w:hAnsi="宋体" w:eastAsia="宋体" w:cs="宋体"/>
          <w:spacing w:val="13"/>
        </w:rPr>
        <w:t>等表频度或方式的副词起始的句中，</w:t>
      </w:r>
      <w:r>
        <w:rPr>
          <w:rFonts w:ascii="宋体" w:hAnsi="宋体" w:eastAsia="宋体" w:cs="宋体"/>
        </w:rPr>
        <w:t xml:space="preserve"> </w:t>
      </w:r>
      <w:r>
        <w:rPr>
          <w:rFonts w:ascii="宋体" w:hAnsi="宋体" w:eastAsia="宋体" w:cs="宋体"/>
          <w:spacing w:val="-1"/>
        </w:rPr>
        <w:t>由于修辞的要求，部分倒装。</w:t>
      </w:r>
    </w:p>
    <w:p w14:paraId="45DE8654">
      <w:pPr>
        <w:pStyle w:val="2"/>
        <w:spacing w:before="21" w:line="192" w:lineRule="auto"/>
        <w:ind w:left="240"/>
      </w:pPr>
      <w:r>
        <w:rPr>
          <w:spacing w:val="-1"/>
        </w:rPr>
        <w:t>Often</w:t>
      </w:r>
      <w:r>
        <w:rPr>
          <w:rFonts w:hint="eastAsia" w:eastAsiaTheme="minorEastAsia"/>
          <w:spacing w:val="-1"/>
          <w:lang w:eastAsia="zh-CN"/>
        </w:rPr>
        <w:t>__________________</w:t>
      </w:r>
      <w:r>
        <w:rPr>
          <w:spacing w:val="20"/>
          <w:w w:val="101"/>
        </w:rPr>
        <w:t xml:space="preserve">  </w:t>
      </w:r>
      <w:r>
        <w:rPr>
          <w:spacing w:val="-1"/>
        </w:rPr>
        <w:t>these</w:t>
      </w:r>
      <w:r>
        <w:rPr>
          <w:spacing w:val="20"/>
          <w:w w:val="101"/>
        </w:rPr>
        <w:t xml:space="preserve">  </w:t>
      </w:r>
      <w:r>
        <w:rPr>
          <w:spacing w:val="-1"/>
        </w:rPr>
        <w:t>Young</w:t>
      </w:r>
      <w:r>
        <w:rPr>
          <w:spacing w:val="21"/>
          <w:w w:val="101"/>
        </w:rPr>
        <w:t xml:space="preserve">  </w:t>
      </w:r>
      <w:r>
        <w:rPr>
          <w:spacing w:val="-1"/>
        </w:rPr>
        <w:t>Pioneer</w:t>
      </w:r>
      <w:r>
        <w:rPr>
          <w:spacing w:val="-2"/>
        </w:rPr>
        <w:t>s</w:t>
      </w:r>
      <w:r>
        <w:rPr>
          <w:spacing w:val="23"/>
        </w:rPr>
        <w:t xml:space="preserve">  </w:t>
      </w:r>
      <w:r>
        <w:rPr>
          <w:spacing w:val="-2"/>
        </w:rPr>
        <w:t>do</w:t>
      </w:r>
      <w:r>
        <w:rPr>
          <w:spacing w:val="22"/>
          <w:w w:val="101"/>
        </w:rPr>
        <w:t xml:space="preserve">  </w:t>
      </w:r>
      <w:r>
        <w:rPr>
          <w:spacing w:val="-2"/>
        </w:rPr>
        <w:t>good</w:t>
      </w:r>
    </w:p>
    <w:p w14:paraId="278A3CBE">
      <w:pPr>
        <w:spacing w:line="43" w:lineRule="exact"/>
      </w:pPr>
    </w:p>
    <w:p w14:paraId="6F4ABECD">
      <w:pPr>
        <w:spacing w:line="14" w:lineRule="auto"/>
        <w:rPr>
          <w:sz w:val="2"/>
        </w:rPr>
      </w:pPr>
      <w:r>
        <w:rPr>
          <w:rFonts w:eastAsia="Arial"/>
          <w:sz w:val="2"/>
          <w:szCs w:val="2"/>
        </w:rPr>
        <w:br w:type="column"/>
      </w:r>
    </w:p>
    <w:p w14:paraId="332ADB07">
      <w:pPr>
        <w:pStyle w:val="2"/>
        <w:spacing w:before="161" w:line="352" w:lineRule="auto"/>
        <w:ind w:right="1465"/>
        <w:rPr>
          <w:rFonts w:ascii="宋体" w:hAnsi="宋体" w:eastAsia="宋体" w:cs="宋体"/>
        </w:rPr>
      </w:pPr>
      <w:r>
        <w:t>He</w:t>
      </w:r>
      <w:r>
        <w:rPr>
          <w:spacing w:val="14"/>
        </w:rPr>
        <w:t xml:space="preserve">  </w:t>
      </w:r>
      <w:r>
        <w:t>is</w:t>
      </w:r>
      <w:r>
        <w:rPr>
          <w:spacing w:val="15"/>
        </w:rPr>
        <w:t xml:space="preserve">  </w:t>
      </w:r>
      <w:r>
        <w:t>cleverer</w:t>
      </w:r>
      <w:r>
        <w:rPr>
          <w:spacing w:val="12"/>
        </w:rPr>
        <w:t xml:space="preserve">  </w:t>
      </w:r>
      <w:r>
        <w:t>than</w:t>
      </w:r>
      <w:r>
        <w:rPr>
          <w:spacing w:val="15"/>
          <w:w w:val="101"/>
        </w:rPr>
        <w:t xml:space="preserve">  </w:t>
      </w:r>
      <w:r>
        <w:t>any</w:t>
      </w:r>
      <w:r>
        <w:rPr>
          <w:spacing w:val="15"/>
        </w:rPr>
        <w:t xml:space="preserve">  </w:t>
      </w:r>
      <w:r>
        <w:t>othe</w:t>
      </w:r>
      <w:r>
        <w:rPr>
          <w:spacing w:val="-1"/>
        </w:rPr>
        <w:t>r  boy</w:t>
      </w:r>
      <w:r>
        <w:rPr>
          <w:rFonts w:hint="eastAsia" w:eastAsiaTheme="minorEastAsia"/>
          <w:spacing w:val="-1"/>
          <w:lang w:eastAsia="zh-CN"/>
        </w:rPr>
        <w:t xml:space="preserve"> </w:t>
      </w:r>
      <w:r>
        <w:rPr>
          <w:spacing w:val="-1"/>
        </w:rPr>
        <w:t>(is).</w:t>
      </w:r>
      <w:r>
        <w:t xml:space="preserve"> </w:t>
      </w:r>
      <w:r>
        <w:rPr>
          <w:rFonts w:ascii="宋体" w:hAnsi="宋体" w:eastAsia="宋体" w:cs="宋体"/>
          <w:spacing w:val="7"/>
        </w:rPr>
        <w:t>他比任何其他男孩都聪明。</w:t>
      </w:r>
    </w:p>
    <w:p w14:paraId="71988B80">
      <w:pPr>
        <w:spacing w:line="219" w:lineRule="auto"/>
        <w:ind w:left="103"/>
        <w:outlineLvl w:val="4"/>
        <w:rPr>
          <w:rFonts w:ascii="宋体" w:hAnsi="宋体" w:eastAsia="宋体" w:cs="宋体"/>
          <w:sz w:val="22"/>
          <w:szCs w:val="22"/>
          <w:lang w:eastAsia="zh-CN"/>
        </w:rPr>
      </w:pPr>
      <w:r>
        <w:rPr>
          <w:rFonts w:eastAsia="Arial"/>
        </w:rPr>
        <mc:AlternateContent>
          <mc:Choice Requires="wps">
            <w:drawing>
              <wp:anchor distT="0" distB="0" distL="114300" distR="114300" simplePos="0" relativeHeight="251663360" behindDoc="0" locked="0" layoutInCell="1" allowOverlap="1">
                <wp:simplePos x="0" y="0"/>
                <wp:positionH relativeFrom="column">
                  <wp:posOffset>12700</wp:posOffset>
                </wp:positionH>
                <wp:positionV relativeFrom="paragraph">
                  <wp:posOffset>285750</wp:posOffset>
                </wp:positionV>
                <wp:extent cx="3092450" cy="28511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3092450" cy="2851150"/>
                        </a:xfrm>
                        <a:prstGeom prst="rect">
                          <a:avLst/>
                        </a:prstGeom>
                        <a:noFill/>
                        <a:ln>
                          <a:noFill/>
                        </a:ln>
                      </wps:spPr>
                      <wps:txbx>
                        <w:txbxContent>
                          <w:p w14:paraId="3EA1F101">
                            <w:pPr>
                              <w:spacing w:line="20" w:lineRule="exact"/>
                            </w:pPr>
                          </w:p>
                          <w:tbl>
                            <w:tblPr>
                              <w:tblStyle w:val="12"/>
                              <w:tblW w:w="48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0"/>
                              <w:gridCol w:w="2949"/>
                            </w:tblGrid>
                            <w:tr w14:paraId="1B909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880" w:type="dxa"/>
                                  <w:tcBorders>
                                    <w:left w:val="nil"/>
                                  </w:tcBorders>
                                </w:tcPr>
                                <w:p w14:paraId="09B66C86">
                                  <w:pPr>
                                    <w:pStyle w:val="11"/>
                                    <w:spacing w:before="100" w:line="219" w:lineRule="auto"/>
                                    <w:ind w:left="342"/>
                                  </w:pPr>
                                  <w:r>
                                    <w:rPr>
                                      <w:b/>
                                      <w:bCs/>
                                      <w:spacing w:val="-4"/>
                                    </w:rPr>
                                    <w:t>被省略的成分</w:t>
                                  </w:r>
                                </w:p>
                              </w:tc>
                              <w:tc>
                                <w:tcPr>
                                  <w:tcW w:w="2949" w:type="dxa"/>
                                  <w:tcBorders>
                                    <w:right w:val="nil"/>
                                  </w:tcBorders>
                                </w:tcPr>
                                <w:p w14:paraId="7E18E387">
                                  <w:pPr>
                                    <w:pStyle w:val="11"/>
                                    <w:spacing w:before="100" w:line="219" w:lineRule="auto"/>
                                    <w:ind w:left="1247"/>
                                  </w:pPr>
                                  <w:r>
                                    <w:rPr>
                                      <w:b/>
                                      <w:bCs/>
                                      <w:spacing w:val="-5"/>
                                    </w:rPr>
                                    <w:t>例句</w:t>
                                  </w:r>
                                </w:p>
                              </w:tc>
                            </w:tr>
                            <w:tr w14:paraId="7505D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1880" w:type="dxa"/>
                                  <w:tcBorders>
                                    <w:left w:val="nil"/>
                                  </w:tcBorders>
                                </w:tcPr>
                                <w:p w14:paraId="5B51995E">
                                  <w:pPr>
                                    <w:spacing w:after="160" w:line="375" w:lineRule="auto"/>
                                    <w:rPr>
                                      <w:snapToGrid w:val="0"/>
                                      <w:color w:val="000000"/>
                                    </w:rPr>
                                  </w:pPr>
                                </w:p>
                                <w:p w14:paraId="46C0B1F4">
                                  <w:pPr>
                                    <w:pStyle w:val="11"/>
                                    <w:spacing w:before="65" w:line="222" w:lineRule="auto"/>
                                    <w:ind w:left="740"/>
                                  </w:pPr>
                                  <w:r>
                                    <w:rPr>
                                      <w:spacing w:val="-3"/>
                                    </w:rPr>
                                    <w:t>主语</w:t>
                                  </w:r>
                                </w:p>
                              </w:tc>
                              <w:tc>
                                <w:tcPr>
                                  <w:tcW w:w="2949" w:type="dxa"/>
                                  <w:tcBorders>
                                    <w:right w:val="nil"/>
                                  </w:tcBorders>
                                </w:tcPr>
                                <w:p w14:paraId="7136A6D4">
                                  <w:pPr>
                                    <w:pStyle w:val="11"/>
                                    <w:spacing w:before="82" w:line="214" w:lineRule="auto"/>
                                    <w:ind w:left="74"/>
                                    <w:rPr>
                                      <w:rFonts w:ascii="Times New Roman" w:hAnsi="Times New Roman" w:cs="Times New Roman"/>
                                    </w:rPr>
                                  </w:pPr>
                                  <w:r>
                                    <w:rPr>
                                      <w:rFonts w:ascii="Times New Roman" w:hAnsi="Times New Roman" w:cs="Times New Roman"/>
                                      <w:spacing w:val="-4"/>
                                    </w:rPr>
                                    <w:t>(It)</w:t>
                                  </w:r>
                                  <w:r>
                                    <w:rPr>
                                      <w:rFonts w:hint="eastAsia" w:ascii="Times New Roman" w:hAnsi="Times New Roman" w:cs="Times New Roman"/>
                                      <w:spacing w:val="-4"/>
                                      <w:lang w:eastAsia="zh-CN"/>
                                    </w:rPr>
                                    <w:t xml:space="preserve"> </w:t>
                                  </w:r>
                                  <w:r>
                                    <w:rPr>
                                      <w:rFonts w:ascii="Times New Roman" w:hAnsi="Times New Roman" w:cs="Times New Roman"/>
                                      <w:spacing w:val="-4"/>
                                    </w:rPr>
                                    <w:t>Sounds  great!</w:t>
                                  </w:r>
                                </w:p>
                                <w:p w14:paraId="1C6078D6">
                                  <w:pPr>
                                    <w:pStyle w:val="11"/>
                                    <w:spacing w:before="145" w:line="276" w:lineRule="auto"/>
                                    <w:ind w:left="74" w:right="34" w:firstLine="10"/>
                                    <w:rPr>
                                      <w:rFonts w:ascii="Times New Roman" w:hAnsi="Times New Roman" w:cs="Times New Roman"/>
                                    </w:rPr>
                                  </w:pPr>
                                  <w:r>
                                    <w:rPr>
                                      <w:rFonts w:ascii="Times New Roman" w:hAnsi="Times New Roman" w:cs="Times New Roman"/>
                                      <w:spacing w:val="-10"/>
                                    </w:rPr>
                                    <w:t>Peter entered</w:t>
                                  </w:r>
                                  <w:r>
                                    <w:rPr>
                                      <w:rFonts w:ascii="Times New Roman" w:hAnsi="Times New Roman" w:cs="Times New Roman"/>
                                      <w:spacing w:val="14"/>
                                    </w:rPr>
                                    <w:t xml:space="preserve"> </w:t>
                                  </w:r>
                                  <w:r>
                                    <w:rPr>
                                      <w:rFonts w:ascii="Times New Roman" w:hAnsi="Times New Roman" w:cs="Times New Roman"/>
                                      <w:spacing w:val="-10"/>
                                    </w:rPr>
                                    <w:t>the classroom</w:t>
                                  </w:r>
                                  <w:r>
                                    <w:rPr>
                                      <w:rFonts w:ascii="Times New Roman" w:hAnsi="Times New Roman" w:cs="Times New Roman"/>
                                      <w:spacing w:val="-1"/>
                                    </w:rPr>
                                    <w:t xml:space="preserve"> </w:t>
                                  </w:r>
                                  <w:r>
                                    <w:rPr>
                                      <w:rFonts w:ascii="Times New Roman" w:hAnsi="Times New Roman" w:cs="Times New Roman"/>
                                      <w:spacing w:val="-10"/>
                                    </w:rPr>
                                    <w:t>and</w:t>
                                  </w:r>
                                  <w:r>
                                    <w:rPr>
                                      <w:rFonts w:ascii="Times New Roman" w:hAnsi="Times New Roman" w:cs="Times New Roman"/>
                                    </w:rPr>
                                    <w:t xml:space="preserve"> </w:t>
                                  </w:r>
                                  <w:r>
                                    <w:rPr>
                                      <w:rFonts w:ascii="Times New Roman" w:hAnsi="Times New Roman" w:cs="Times New Roman"/>
                                      <w:spacing w:val="-4"/>
                                    </w:rPr>
                                    <w:t>(Peter)</w:t>
                                  </w:r>
                                  <w:r>
                                    <w:rPr>
                                      <w:rFonts w:hint="eastAsia" w:ascii="Times New Roman" w:hAnsi="Times New Roman" w:cs="Times New Roman"/>
                                      <w:spacing w:val="-4"/>
                                      <w:lang w:eastAsia="zh-CN"/>
                                    </w:rPr>
                                    <w:t xml:space="preserve"> </w:t>
                                  </w:r>
                                  <w:r>
                                    <w:rPr>
                                      <w:rFonts w:ascii="Times New Roman" w:hAnsi="Times New Roman" w:cs="Times New Roman"/>
                                      <w:spacing w:val="-4"/>
                                    </w:rPr>
                                    <w:t>sat</w:t>
                                  </w:r>
                                  <w:r>
                                    <w:rPr>
                                      <w:rFonts w:ascii="Times New Roman" w:hAnsi="Times New Roman" w:cs="Times New Roman"/>
                                      <w:spacing w:val="54"/>
                                    </w:rPr>
                                    <w:t xml:space="preserve"> </w:t>
                                  </w:r>
                                  <w:r>
                                    <w:rPr>
                                      <w:rFonts w:ascii="Times New Roman" w:hAnsi="Times New Roman" w:cs="Times New Roman"/>
                                      <w:spacing w:val="-4"/>
                                    </w:rPr>
                                    <w:t>at</w:t>
                                  </w:r>
                                  <w:r>
                                    <w:rPr>
                                      <w:rFonts w:ascii="Times New Roman" w:hAnsi="Times New Roman" w:cs="Times New Roman"/>
                                      <w:spacing w:val="41"/>
                                    </w:rPr>
                                    <w:t xml:space="preserve"> </w:t>
                                  </w:r>
                                  <w:r>
                                    <w:rPr>
                                      <w:rFonts w:ascii="Times New Roman" w:hAnsi="Times New Roman" w:cs="Times New Roman"/>
                                      <w:spacing w:val="-4"/>
                                    </w:rPr>
                                    <w:t>his</w:t>
                                  </w:r>
                                  <w:r>
                                    <w:rPr>
                                      <w:rFonts w:ascii="Times New Roman" w:hAnsi="Times New Roman" w:cs="Times New Roman"/>
                                      <w:spacing w:val="47"/>
                                    </w:rPr>
                                    <w:t xml:space="preserve"> </w:t>
                                  </w:r>
                                  <w:r>
                                    <w:rPr>
                                      <w:rFonts w:ascii="Times New Roman" w:hAnsi="Times New Roman" w:cs="Times New Roman"/>
                                      <w:spacing w:val="-4"/>
                                    </w:rPr>
                                    <w:t>desk.</w:t>
                                  </w:r>
                                </w:p>
                              </w:tc>
                            </w:tr>
                            <w:tr w14:paraId="5A094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0C1B44D2">
                                  <w:pPr>
                                    <w:pStyle w:val="11"/>
                                    <w:spacing w:before="83" w:line="293" w:lineRule="auto"/>
                                    <w:ind w:left="540" w:right="443" w:hanging="100"/>
                                  </w:pPr>
                                  <w:r>
                                    <w:rPr>
                                      <w:spacing w:val="-2"/>
                                    </w:rPr>
                                    <w:t>谓语或谓语</w:t>
                                  </w:r>
                                  <w:r>
                                    <w:t xml:space="preserve"> </w:t>
                                  </w:r>
                                  <w:r>
                                    <w:rPr>
                                      <w:spacing w:val="2"/>
                                    </w:rPr>
                                    <w:t>的一部分</w:t>
                                  </w:r>
                                </w:p>
                              </w:tc>
                              <w:tc>
                                <w:tcPr>
                                  <w:tcW w:w="2949" w:type="dxa"/>
                                  <w:tcBorders>
                                    <w:right w:val="nil"/>
                                  </w:tcBorders>
                                </w:tcPr>
                                <w:p w14:paraId="4FD8CDEC">
                                  <w:pPr>
                                    <w:pStyle w:val="11"/>
                                    <w:spacing w:before="266" w:line="215" w:lineRule="auto"/>
                                    <w:ind w:left="74"/>
                                    <w:rPr>
                                      <w:rFonts w:ascii="Times New Roman" w:hAnsi="Times New Roman" w:cs="Times New Roman"/>
                                    </w:rPr>
                                  </w:pPr>
                                  <w:r>
                                    <w:rPr>
                                      <w:rFonts w:ascii="Times New Roman" w:hAnsi="Times New Roman" w:cs="Times New Roman"/>
                                      <w:spacing w:val="-3"/>
                                    </w:rPr>
                                    <w:t>(Is)</w:t>
                                  </w:r>
                                  <w:r>
                                    <w:rPr>
                                      <w:rFonts w:hint="eastAsia" w:ascii="Times New Roman" w:hAnsi="Times New Roman" w:cs="Times New Roman"/>
                                      <w:spacing w:val="-3"/>
                                      <w:lang w:eastAsia="zh-CN"/>
                                    </w:rPr>
                                    <w:t xml:space="preserve"> </w:t>
                                  </w:r>
                                  <w:r>
                                    <w:rPr>
                                      <w:rFonts w:ascii="Times New Roman" w:hAnsi="Times New Roman" w:cs="Times New Roman"/>
                                      <w:spacing w:val="-3"/>
                                    </w:rPr>
                                    <w:t>Anybody</w:t>
                                  </w:r>
                                  <w:r>
                                    <w:rPr>
                                      <w:rFonts w:ascii="Times New Roman" w:hAnsi="Times New Roman" w:cs="Times New Roman"/>
                                      <w:spacing w:val="58"/>
                                    </w:rPr>
                                    <w:t xml:space="preserve"> </w:t>
                                  </w:r>
                                  <w:r>
                                    <w:rPr>
                                      <w:rFonts w:ascii="Times New Roman" w:hAnsi="Times New Roman" w:cs="Times New Roman"/>
                                      <w:spacing w:val="-3"/>
                                    </w:rPr>
                                    <w:t>here?</w:t>
                                  </w:r>
                                </w:p>
                              </w:tc>
                            </w:tr>
                            <w:tr w14:paraId="1A1DD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07898A97">
                                  <w:pPr>
                                    <w:pStyle w:val="11"/>
                                    <w:spacing w:before="73" w:line="219" w:lineRule="auto"/>
                                    <w:ind w:left="40"/>
                                    <w:rPr>
                                      <w:lang w:eastAsia="zh-CN"/>
                                    </w:rPr>
                                  </w:pPr>
                                  <w:r>
                                    <w:rPr>
                                      <w:lang w:eastAsia="zh-CN"/>
                                    </w:rPr>
                                    <w:t>同时省略主语和谓语</w:t>
                                  </w:r>
                                </w:p>
                                <w:p w14:paraId="7A510C29">
                                  <w:pPr>
                                    <w:pStyle w:val="11"/>
                                    <w:spacing w:before="122" w:line="219" w:lineRule="auto"/>
                                    <w:ind w:left="140"/>
                                    <w:rPr>
                                      <w:lang w:eastAsia="zh-CN"/>
                                    </w:rPr>
                                  </w:pPr>
                                  <w:r>
                                    <w:rPr>
                                      <w:spacing w:val="4"/>
                                      <w:lang w:eastAsia="zh-CN"/>
                                    </w:rPr>
                                    <w:t>(或谓语的一部分)</w:t>
                                  </w:r>
                                </w:p>
                              </w:tc>
                              <w:tc>
                                <w:tcPr>
                                  <w:tcW w:w="2949" w:type="dxa"/>
                                  <w:tcBorders>
                                    <w:right w:val="nil"/>
                                  </w:tcBorders>
                                </w:tcPr>
                                <w:p w14:paraId="3A4DD9C2">
                                  <w:pPr>
                                    <w:pStyle w:val="11"/>
                                    <w:spacing w:before="98" w:line="215" w:lineRule="auto"/>
                                    <w:ind w:left="74"/>
                                    <w:rPr>
                                      <w:rFonts w:ascii="Times New Roman" w:hAnsi="Times New Roman" w:cs="Times New Roman"/>
                                    </w:rPr>
                                  </w:pPr>
                                  <w:r>
                                    <w:rPr>
                                      <w:rFonts w:ascii="Times New Roman" w:hAnsi="Times New Roman" w:cs="Times New Roman"/>
                                      <w:spacing w:val="-4"/>
                                    </w:rPr>
                                    <w:t>(Are</w:t>
                                  </w:r>
                                  <w:r>
                                    <w:rPr>
                                      <w:rFonts w:ascii="Times New Roman" w:hAnsi="Times New Roman" w:cs="Times New Roman"/>
                                      <w:spacing w:val="66"/>
                                    </w:rPr>
                                    <w:t xml:space="preserve"> </w:t>
                                  </w:r>
                                  <w:r>
                                    <w:rPr>
                                      <w:rFonts w:ascii="Times New Roman" w:hAnsi="Times New Roman" w:cs="Times New Roman"/>
                                      <w:spacing w:val="-4"/>
                                    </w:rPr>
                                    <w:t>you)</w:t>
                                  </w:r>
                                  <w:r>
                                    <w:rPr>
                                      <w:rFonts w:hint="eastAsia" w:ascii="Times New Roman" w:hAnsi="Times New Roman" w:cs="Times New Roman"/>
                                      <w:spacing w:val="-4"/>
                                      <w:lang w:eastAsia="zh-CN"/>
                                    </w:rPr>
                                    <w:t xml:space="preserve"> </w:t>
                                  </w:r>
                                  <w:r>
                                    <w:rPr>
                                      <w:rFonts w:ascii="Times New Roman" w:hAnsi="Times New Roman" w:cs="Times New Roman"/>
                                      <w:spacing w:val="-4"/>
                                    </w:rPr>
                                    <w:t>Ready?</w:t>
                                  </w:r>
                                </w:p>
                                <w:p w14:paraId="0B51869D">
                                  <w:pPr>
                                    <w:pStyle w:val="11"/>
                                    <w:spacing w:before="104" w:line="214" w:lineRule="auto"/>
                                    <w:ind w:right="392"/>
                                    <w:jc w:val="center"/>
                                    <w:rPr>
                                      <w:rFonts w:ascii="Times New Roman" w:hAnsi="Times New Roman" w:cs="Times New Roman"/>
                                    </w:rPr>
                                  </w:pPr>
                                  <w:r>
                                    <w:rPr>
                                      <w:rFonts w:hint="eastAsia" w:ascii="Times New Roman" w:hAnsi="Times New Roman" w:cs="Times New Roman"/>
                                      <w:spacing w:val="-3"/>
                                      <w:lang w:eastAsia="zh-CN"/>
                                    </w:rPr>
                                    <w:t xml:space="preserve">  </w:t>
                                  </w:r>
                                  <w:r>
                                    <w:rPr>
                                      <w:rFonts w:ascii="Times New Roman" w:hAnsi="Times New Roman" w:cs="Times New Roman"/>
                                      <w:spacing w:val="-3"/>
                                    </w:rPr>
                                    <w:t>(I</w:t>
                                  </w:r>
                                  <w:r>
                                    <w:rPr>
                                      <w:rFonts w:ascii="Times New Roman" w:hAnsi="Times New Roman" w:cs="Times New Roman"/>
                                      <w:spacing w:val="59"/>
                                    </w:rPr>
                                    <w:t xml:space="preserve"> </w:t>
                                  </w:r>
                                  <w:r>
                                    <w:rPr>
                                      <w:rFonts w:ascii="Times New Roman" w:hAnsi="Times New Roman" w:cs="Times New Roman"/>
                                      <w:spacing w:val="-3"/>
                                    </w:rPr>
                                    <w:t>want)</w:t>
                                  </w:r>
                                  <w:r>
                                    <w:rPr>
                                      <w:rFonts w:hint="eastAsia" w:ascii="Times New Roman" w:hAnsi="Times New Roman" w:cs="Times New Roman"/>
                                      <w:spacing w:val="-3"/>
                                      <w:lang w:eastAsia="zh-CN"/>
                                    </w:rPr>
                                    <w:t xml:space="preserve"> </w:t>
                                  </w:r>
                                  <w:r>
                                    <w:rPr>
                                      <w:rFonts w:ascii="Times New Roman" w:hAnsi="Times New Roman" w:cs="Times New Roman"/>
                                      <w:spacing w:val="-3"/>
                                    </w:rPr>
                                    <w:t>Orange</w:t>
                                  </w:r>
                                  <w:r>
                                    <w:rPr>
                                      <w:rFonts w:ascii="Times New Roman" w:hAnsi="Times New Roman" w:cs="Times New Roman"/>
                                      <w:spacing w:val="57"/>
                                    </w:rPr>
                                    <w:t xml:space="preserve"> </w:t>
                                  </w:r>
                                  <w:r>
                                    <w:rPr>
                                      <w:rFonts w:ascii="Times New Roman" w:hAnsi="Times New Roman" w:cs="Times New Roman"/>
                                      <w:spacing w:val="-3"/>
                                    </w:rPr>
                                    <w:t>juice,</w:t>
                                  </w:r>
                                  <w:r>
                                    <w:rPr>
                                      <w:rFonts w:hint="eastAsia" w:ascii="Times New Roman" w:hAnsi="Times New Roman" w:cs="Times New Roman"/>
                                      <w:spacing w:val="-3"/>
                                      <w:lang w:eastAsia="zh-CN"/>
                                    </w:rPr>
                                    <w:t xml:space="preserve"> </w:t>
                                  </w:r>
                                  <w:r>
                                    <w:rPr>
                                      <w:rFonts w:ascii="Times New Roman" w:hAnsi="Times New Roman" w:cs="Times New Roman"/>
                                      <w:spacing w:val="-3"/>
                                    </w:rPr>
                                    <w:t>please!</w:t>
                                  </w:r>
                                </w:p>
                              </w:tc>
                            </w:tr>
                            <w:tr w14:paraId="28E87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4ADF989C">
                                  <w:pPr>
                                    <w:pStyle w:val="11"/>
                                    <w:spacing w:before="275" w:line="220" w:lineRule="auto"/>
                                    <w:ind w:left="740"/>
                                  </w:pPr>
                                  <w:r>
                                    <w:rPr>
                                      <w:spacing w:val="4"/>
                                    </w:rPr>
                                    <w:t>宾语</w:t>
                                  </w:r>
                                </w:p>
                              </w:tc>
                              <w:tc>
                                <w:tcPr>
                                  <w:tcW w:w="2949" w:type="dxa"/>
                                  <w:tcBorders>
                                    <w:right w:val="nil"/>
                                  </w:tcBorders>
                                </w:tcPr>
                                <w:p w14:paraId="3EE3BFFC">
                                  <w:pPr>
                                    <w:pStyle w:val="11"/>
                                    <w:spacing w:before="89" w:line="290" w:lineRule="auto"/>
                                    <w:ind w:left="74" w:right="406"/>
                                    <w:rPr>
                                      <w:rFonts w:hint="eastAsia" w:ascii="Times New Roman" w:hAnsi="Times New Roman" w:cs="Times New Roman"/>
                                      <w:lang w:eastAsia="zh-CN"/>
                                    </w:rPr>
                                  </w:pPr>
                                  <w:r>
                                    <w:rPr>
                                      <w:rFonts w:ascii="Times New Roman" w:hAnsi="Times New Roman" w:cs="Times New Roman"/>
                                      <w:spacing w:val="-5"/>
                                    </w:rPr>
                                    <w:t>—Do you know</w:t>
                                  </w:r>
                                  <w:r>
                                    <w:rPr>
                                      <w:rFonts w:ascii="Times New Roman" w:hAnsi="Times New Roman" w:cs="Times New Roman"/>
                                      <w:spacing w:val="13"/>
                                    </w:rPr>
                                    <w:t xml:space="preserve"> </w:t>
                                  </w:r>
                                  <w:r>
                                    <w:rPr>
                                      <w:rFonts w:ascii="Times New Roman" w:hAnsi="Times New Roman" w:cs="Times New Roman"/>
                                      <w:spacing w:val="-5"/>
                                    </w:rPr>
                                    <w:t>the</w:t>
                                  </w:r>
                                  <w:r>
                                    <w:rPr>
                                      <w:rFonts w:ascii="Times New Roman" w:hAnsi="Times New Roman" w:cs="Times New Roman"/>
                                      <w:spacing w:val="5"/>
                                    </w:rPr>
                                    <w:t xml:space="preserve"> </w:t>
                                  </w:r>
                                  <w:r>
                                    <w:rPr>
                                      <w:rFonts w:ascii="Times New Roman" w:hAnsi="Times New Roman" w:cs="Times New Roman"/>
                                      <w:spacing w:val="-5"/>
                                    </w:rPr>
                                    <w:t>answer?</w:t>
                                  </w:r>
                                  <w:r>
                                    <w:rPr>
                                      <w:rFonts w:ascii="Times New Roman" w:hAnsi="Times New Roman" w:cs="Times New Roman"/>
                                    </w:rPr>
                                    <w:t xml:space="preserve"> </w:t>
                                  </w:r>
                                </w:p>
                                <w:p w14:paraId="330383EF">
                                  <w:pPr>
                                    <w:pStyle w:val="11"/>
                                    <w:spacing w:before="89" w:line="290" w:lineRule="auto"/>
                                    <w:ind w:left="74" w:right="406"/>
                                    <w:rPr>
                                      <w:rFonts w:ascii="Times New Roman" w:hAnsi="Times New Roman" w:cs="Times New Roman"/>
                                    </w:rPr>
                                  </w:pPr>
                                  <w:r>
                                    <w:rPr>
                                      <w:rFonts w:ascii="Times New Roman" w:hAnsi="Times New Roman" w:cs="Times New Roman"/>
                                      <w:spacing w:val="-2"/>
                                    </w:rPr>
                                    <w:t>—Sorry,</w:t>
                                  </w:r>
                                  <w:r>
                                    <w:rPr>
                                      <w:rFonts w:hint="eastAsia" w:ascii="Times New Roman" w:hAnsi="Times New Roman" w:cs="Times New Roman"/>
                                      <w:spacing w:val="-2"/>
                                      <w:lang w:eastAsia="zh-CN"/>
                                    </w:rPr>
                                    <w:t xml:space="preserve"> </w:t>
                                  </w:r>
                                  <w:r>
                                    <w:rPr>
                                      <w:rFonts w:ascii="Times New Roman" w:hAnsi="Times New Roman" w:cs="Times New Roman"/>
                                      <w:spacing w:val="-2"/>
                                    </w:rPr>
                                    <w:t>I don't know</w:t>
                                  </w:r>
                                  <w:r>
                                    <w:rPr>
                                      <w:rFonts w:hint="eastAsia" w:ascii="Times New Roman" w:hAnsi="Times New Roman" w:cs="Times New Roman"/>
                                      <w:spacing w:val="-2"/>
                                      <w:lang w:eastAsia="zh-CN"/>
                                    </w:rPr>
                                    <w:t xml:space="preserve"> </w:t>
                                  </w:r>
                                  <w:r>
                                    <w:rPr>
                                      <w:rFonts w:ascii="Times New Roman" w:hAnsi="Times New Roman" w:cs="Times New Roman"/>
                                      <w:spacing w:val="-2"/>
                                    </w:rPr>
                                    <w:t>(it).</w:t>
                                  </w:r>
                                </w:p>
                              </w:tc>
                            </w:tr>
                            <w:tr w14:paraId="6BAE7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880" w:type="dxa"/>
                                  <w:tcBorders>
                                    <w:left w:val="nil"/>
                                  </w:tcBorders>
                                </w:tcPr>
                                <w:p w14:paraId="32C14A36">
                                  <w:pPr>
                                    <w:pStyle w:val="11"/>
                                    <w:spacing w:before="268" w:line="221" w:lineRule="auto"/>
                                    <w:ind w:left="740"/>
                                  </w:pPr>
                                  <w:r>
                                    <w:rPr>
                                      <w:spacing w:val="-2"/>
                                    </w:rPr>
                                    <w:t>表语</w:t>
                                  </w:r>
                                </w:p>
                              </w:tc>
                              <w:tc>
                                <w:tcPr>
                                  <w:tcW w:w="2949" w:type="dxa"/>
                                  <w:tcBorders>
                                    <w:right w:val="nil"/>
                                  </w:tcBorders>
                                </w:tcPr>
                                <w:p w14:paraId="2492F203">
                                  <w:pPr>
                                    <w:pStyle w:val="11"/>
                                    <w:spacing w:before="102" w:line="215" w:lineRule="auto"/>
                                    <w:ind w:left="74"/>
                                    <w:rPr>
                                      <w:rFonts w:ascii="Times New Roman" w:hAnsi="Times New Roman" w:cs="Times New Roman"/>
                                    </w:rPr>
                                  </w:pPr>
                                  <w:r>
                                    <w:rPr>
                                      <w:rFonts w:ascii="Times New Roman" w:hAnsi="Times New Roman" w:cs="Times New Roman"/>
                                      <w:spacing w:val="-7"/>
                                    </w:rPr>
                                    <w:t>—Are you</w:t>
                                  </w:r>
                                  <w:r>
                                    <w:rPr>
                                      <w:rFonts w:ascii="Times New Roman" w:hAnsi="Times New Roman" w:cs="Times New Roman"/>
                                      <w:spacing w:val="13"/>
                                    </w:rPr>
                                    <w:t xml:space="preserve"> </w:t>
                                  </w:r>
                                  <w:r>
                                    <w:rPr>
                                      <w:rFonts w:ascii="Times New Roman" w:hAnsi="Times New Roman" w:cs="Times New Roman"/>
                                      <w:spacing w:val="-7"/>
                                    </w:rPr>
                                    <w:t>tired?</w:t>
                                  </w:r>
                                </w:p>
                                <w:p w14:paraId="48B18B56">
                                  <w:pPr>
                                    <w:pStyle w:val="11"/>
                                    <w:spacing w:before="99" w:line="216" w:lineRule="auto"/>
                                    <w:ind w:left="74"/>
                                    <w:rPr>
                                      <w:rFonts w:ascii="Times New Roman" w:hAnsi="Times New Roman" w:cs="Times New Roman"/>
                                    </w:rPr>
                                  </w:pPr>
                                  <w:r>
                                    <w:rPr>
                                      <w:rFonts w:ascii="Times New Roman" w:hAnsi="Times New Roman" w:cs="Times New Roman"/>
                                      <w:spacing w:val="-2"/>
                                    </w:rPr>
                                    <w:t>—Yes,</w:t>
                                  </w:r>
                                  <w:r>
                                    <w:rPr>
                                      <w:rFonts w:hint="eastAsia" w:ascii="Times New Roman" w:hAnsi="Times New Roman" w:cs="Times New Roman"/>
                                      <w:spacing w:val="-2"/>
                                      <w:lang w:eastAsia="zh-CN"/>
                                    </w:rPr>
                                    <w:t xml:space="preserve"> </w:t>
                                  </w:r>
                                  <w:r>
                                    <w:rPr>
                                      <w:rFonts w:ascii="Times New Roman" w:hAnsi="Times New Roman" w:cs="Times New Roman"/>
                                      <w:spacing w:val="-2"/>
                                    </w:rPr>
                                    <w:t>I am</w:t>
                                  </w:r>
                                  <w:r>
                                    <w:rPr>
                                      <w:rFonts w:hint="eastAsia" w:ascii="Times New Roman" w:hAnsi="Times New Roman" w:cs="Times New Roman"/>
                                      <w:spacing w:val="-2"/>
                                      <w:lang w:eastAsia="zh-CN"/>
                                    </w:rPr>
                                    <w:t xml:space="preserve"> </w:t>
                                  </w:r>
                                  <w:r>
                                    <w:rPr>
                                      <w:rFonts w:ascii="Times New Roman" w:hAnsi="Times New Roman" w:cs="Times New Roman"/>
                                      <w:spacing w:val="-2"/>
                                    </w:rPr>
                                    <w:t>(tired).</w:t>
                                  </w:r>
                                </w:p>
                              </w:tc>
                            </w:tr>
                          </w:tbl>
                          <w:p w14:paraId="19F8A998"/>
                        </w:txbxContent>
                      </wps:txbx>
                      <wps:bodyPr lIns="0" tIns="0" rIns="0" bIns="0" upright="1"/>
                    </wps:wsp>
                  </a:graphicData>
                </a:graphic>
              </wp:anchor>
            </w:drawing>
          </mc:Choice>
          <mc:Fallback>
            <w:pict>
              <v:shape id="_x0000_s1026" o:spid="_x0000_s1026" o:spt="202" type="#_x0000_t202" style="position:absolute;left:0pt;margin-left:1pt;margin-top:22.5pt;height:224.5pt;width:243.5pt;z-index:251663360;mso-width-relative:page;mso-height-relative:page;" filled="f" stroked="f" coordsize="21600,21600" o:gfxdata="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f9n+91wAAAAgBAAAPAAAAAAAAAAEAIAAAACIAAABkcnMvZG93bnJldi54bWxQSwEC&#10;FAAUAAAACACHTuJA5Y4t0LwBAAB1AwAADgAAAAAAAAABACAAAAAmAQAAZHJzL2Uyb0RvYy54bWxQ&#10;SwUGAAAAAAYABgBZAQAAVAUAAAAA&#10;">
                <v:fill on="f" focussize="0,0"/>
                <v:stroke on="f"/>
                <v:imagedata o:title=""/>
                <o:lock v:ext="edit" aspectratio="f"/>
                <v:textbox inset="0mm,0mm,0mm,0mm">
                  <w:txbxContent>
                    <w:p w14:paraId="3EA1F101">
                      <w:pPr>
                        <w:spacing w:line="20" w:lineRule="exact"/>
                      </w:pPr>
                    </w:p>
                    <w:tbl>
                      <w:tblPr>
                        <w:tblStyle w:val="12"/>
                        <w:tblW w:w="48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0"/>
                        <w:gridCol w:w="2949"/>
                      </w:tblGrid>
                      <w:tr w14:paraId="1B909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880" w:type="dxa"/>
                            <w:tcBorders>
                              <w:left w:val="nil"/>
                            </w:tcBorders>
                          </w:tcPr>
                          <w:p w14:paraId="09B66C86">
                            <w:pPr>
                              <w:pStyle w:val="11"/>
                              <w:spacing w:before="100" w:line="219" w:lineRule="auto"/>
                              <w:ind w:left="342"/>
                            </w:pPr>
                            <w:r>
                              <w:rPr>
                                <w:b/>
                                <w:bCs/>
                                <w:spacing w:val="-4"/>
                              </w:rPr>
                              <w:t>被省略的成分</w:t>
                            </w:r>
                          </w:p>
                        </w:tc>
                        <w:tc>
                          <w:tcPr>
                            <w:tcW w:w="2949" w:type="dxa"/>
                            <w:tcBorders>
                              <w:right w:val="nil"/>
                            </w:tcBorders>
                          </w:tcPr>
                          <w:p w14:paraId="7E18E387">
                            <w:pPr>
                              <w:pStyle w:val="11"/>
                              <w:spacing w:before="100" w:line="219" w:lineRule="auto"/>
                              <w:ind w:left="1247"/>
                            </w:pPr>
                            <w:r>
                              <w:rPr>
                                <w:b/>
                                <w:bCs/>
                                <w:spacing w:val="-5"/>
                              </w:rPr>
                              <w:t>例句</w:t>
                            </w:r>
                          </w:p>
                        </w:tc>
                      </w:tr>
                      <w:tr w14:paraId="7505D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1880" w:type="dxa"/>
                            <w:tcBorders>
                              <w:left w:val="nil"/>
                            </w:tcBorders>
                          </w:tcPr>
                          <w:p w14:paraId="5B51995E">
                            <w:pPr>
                              <w:spacing w:after="160" w:line="375" w:lineRule="auto"/>
                              <w:rPr>
                                <w:snapToGrid w:val="0"/>
                                <w:color w:val="000000"/>
                              </w:rPr>
                            </w:pPr>
                          </w:p>
                          <w:p w14:paraId="46C0B1F4">
                            <w:pPr>
                              <w:pStyle w:val="11"/>
                              <w:spacing w:before="65" w:line="222" w:lineRule="auto"/>
                              <w:ind w:left="740"/>
                            </w:pPr>
                            <w:r>
                              <w:rPr>
                                <w:spacing w:val="-3"/>
                              </w:rPr>
                              <w:t>主语</w:t>
                            </w:r>
                          </w:p>
                        </w:tc>
                        <w:tc>
                          <w:tcPr>
                            <w:tcW w:w="2949" w:type="dxa"/>
                            <w:tcBorders>
                              <w:right w:val="nil"/>
                            </w:tcBorders>
                          </w:tcPr>
                          <w:p w14:paraId="7136A6D4">
                            <w:pPr>
                              <w:pStyle w:val="11"/>
                              <w:spacing w:before="82" w:line="214" w:lineRule="auto"/>
                              <w:ind w:left="74"/>
                              <w:rPr>
                                <w:rFonts w:ascii="Times New Roman" w:hAnsi="Times New Roman" w:cs="Times New Roman"/>
                              </w:rPr>
                            </w:pPr>
                            <w:r>
                              <w:rPr>
                                <w:rFonts w:ascii="Times New Roman" w:hAnsi="Times New Roman" w:cs="Times New Roman"/>
                                <w:spacing w:val="-4"/>
                              </w:rPr>
                              <w:t>(It)</w:t>
                            </w:r>
                            <w:r>
                              <w:rPr>
                                <w:rFonts w:hint="eastAsia" w:ascii="Times New Roman" w:hAnsi="Times New Roman" w:cs="Times New Roman"/>
                                <w:spacing w:val="-4"/>
                                <w:lang w:eastAsia="zh-CN"/>
                              </w:rPr>
                              <w:t xml:space="preserve"> </w:t>
                            </w:r>
                            <w:r>
                              <w:rPr>
                                <w:rFonts w:ascii="Times New Roman" w:hAnsi="Times New Roman" w:cs="Times New Roman"/>
                                <w:spacing w:val="-4"/>
                              </w:rPr>
                              <w:t>Sounds  great!</w:t>
                            </w:r>
                          </w:p>
                          <w:p w14:paraId="1C6078D6">
                            <w:pPr>
                              <w:pStyle w:val="11"/>
                              <w:spacing w:before="145" w:line="276" w:lineRule="auto"/>
                              <w:ind w:left="74" w:right="34" w:firstLine="10"/>
                              <w:rPr>
                                <w:rFonts w:ascii="Times New Roman" w:hAnsi="Times New Roman" w:cs="Times New Roman"/>
                              </w:rPr>
                            </w:pPr>
                            <w:r>
                              <w:rPr>
                                <w:rFonts w:ascii="Times New Roman" w:hAnsi="Times New Roman" w:cs="Times New Roman"/>
                                <w:spacing w:val="-10"/>
                              </w:rPr>
                              <w:t>Peter entered</w:t>
                            </w:r>
                            <w:r>
                              <w:rPr>
                                <w:rFonts w:ascii="Times New Roman" w:hAnsi="Times New Roman" w:cs="Times New Roman"/>
                                <w:spacing w:val="14"/>
                              </w:rPr>
                              <w:t xml:space="preserve"> </w:t>
                            </w:r>
                            <w:r>
                              <w:rPr>
                                <w:rFonts w:ascii="Times New Roman" w:hAnsi="Times New Roman" w:cs="Times New Roman"/>
                                <w:spacing w:val="-10"/>
                              </w:rPr>
                              <w:t>the classroom</w:t>
                            </w:r>
                            <w:r>
                              <w:rPr>
                                <w:rFonts w:ascii="Times New Roman" w:hAnsi="Times New Roman" w:cs="Times New Roman"/>
                                <w:spacing w:val="-1"/>
                              </w:rPr>
                              <w:t xml:space="preserve"> </w:t>
                            </w:r>
                            <w:r>
                              <w:rPr>
                                <w:rFonts w:ascii="Times New Roman" w:hAnsi="Times New Roman" w:cs="Times New Roman"/>
                                <w:spacing w:val="-10"/>
                              </w:rPr>
                              <w:t>and</w:t>
                            </w:r>
                            <w:r>
                              <w:rPr>
                                <w:rFonts w:ascii="Times New Roman" w:hAnsi="Times New Roman" w:cs="Times New Roman"/>
                              </w:rPr>
                              <w:t xml:space="preserve"> </w:t>
                            </w:r>
                            <w:r>
                              <w:rPr>
                                <w:rFonts w:ascii="Times New Roman" w:hAnsi="Times New Roman" w:cs="Times New Roman"/>
                                <w:spacing w:val="-4"/>
                              </w:rPr>
                              <w:t>(Peter)</w:t>
                            </w:r>
                            <w:r>
                              <w:rPr>
                                <w:rFonts w:hint="eastAsia" w:ascii="Times New Roman" w:hAnsi="Times New Roman" w:cs="Times New Roman"/>
                                <w:spacing w:val="-4"/>
                                <w:lang w:eastAsia="zh-CN"/>
                              </w:rPr>
                              <w:t xml:space="preserve"> </w:t>
                            </w:r>
                            <w:r>
                              <w:rPr>
                                <w:rFonts w:ascii="Times New Roman" w:hAnsi="Times New Roman" w:cs="Times New Roman"/>
                                <w:spacing w:val="-4"/>
                              </w:rPr>
                              <w:t>sat</w:t>
                            </w:r>
                            <w:r>
                              <w:rPr>
                                <w:rFonts w:ascii="Times New Roman" w:hAnsi="Times New Roman" w:cs="Times New Roman"/>
                                <w:spacing w:val="54"/>
                              </w:rPr>
                              <w:t xml:space="preserve"> </w:t>
                            </w:r>
                            <w:r>
                              <w:rPr>
                                <w:rFonts w:ascii="Times New Roman" w:hAnsi="Times New Roman" w:cs="Times New Roman"/>
                                <w:spacing w:val="-4"/>
                              </w:rPr>
                              <w:t>at</w:t>
                            </w:r>
                            <w:r>
                              <w:rPr>
                                <w:rFonts w:ascii="Times New Roman" w:hAnsi="Times New Roman" w:cs="Times New Roman"/>
                                <w:spacing w:val="41"/>
                              </w:rPr>
                              <w:t xml:space="preserve"> </w:t>
                            </w:r>
                            <w:r>
                              <w:rPr>
                                <w:rFonts w:ascii="Times New Roman" w:hAnsi="Times New Roman" w:cs="Times New Roman"/>
                                <w:spacing w:val="-4"/>
                              </w:rPr>
                              <w:t>his</w:t>
                            </w:r>
                            <w:r>
                              <w:rPr>
                                <w:rFonts w:ascii="Times New Roman" w:hAnsi="Times New Roman" w:cs="Times New Roman"/>
                                <w:spacing w:val="47"/>
                              </w:rPr>
                              <w:t xml:space="preserve"> </w:t>
                            </w:r>
                            <w:r>
                              <w:rPr>
                                <w:rFonts w:ascii="Times New Roman" w:hAnsi="Times New Roman" w:cs="Times New Roman"/>
                                <w:spacing w:val="-4"/>
                              </w:rPr>
                              <w:t>desk.</w:t>
                            </w:r>
                          </w:p>
                        </w:tc>
                      </w:tr>
                      <w:tr w14:paraId="5A094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0C1B44D2">
                            <w:pPr>
                              <w:pStyle w:val="11"/>
                              <w:spacing w:before="83" w:line="293" w:lineRule="auto"/>
                              <w:ind w:left="540" w:right="443" w:hanging="100"/>
                            </w:pPr>
                            <w:r>
                              <w:rPr>
                                <w:spacing w:val="-2"/>
                              </w:rPr>
                              <w:t>谓语或谓语</w:t>
                            </w:r>
                            <w:r>
                              <w:t xml:space="preserve"> </w:t>
                            </w:r>
                            <w:r>
                              <w:rPr>
                                <w:spacing w:val="2"/>
                              </w:rPr>
                              <w:t>的一部分</w:t>
                            </w:r>
                          </w:p>
                        </w:tc>
                        <w:tc>
                          <w:tcPr>
                            <w:tcW w:w="2949" w:type="dxa"/>
                            <w:tcBorders>
                              <w:right w:val="nil"/>
                            </w:tcBorders>
                          </w:tcPr>
                          <w:p w14:paraId="4FD8CDEC">
                            <w:pPr>
                              <w:pStyle w:val="11"/>
                              <w:spacing w:before="266" w:line="215" w:lineRule="auto"/>
                              <w:ind w:left="74"/>
                              <w:rPr>
                                <w:rFonts w:ascii="Times New Roman" w:hAnsi="Times New Roman" w:cs="Times New Roman"/>
                              </w:rPr>
                            </w:pPr>
                            <w:r>
                              <w:rPr>
                                <w:rFonts w:ascii="Times New Roman" w:hAnsi="Times New Roman" w:cs="Times New Roman"/>
                                <w:spacing w:val="-3"/>
                              </w:rPr>
                              <w:t>(Is)</w:t>
                            </w:r>
                            <w:r>
                              <w:rPr>
                                <w:rFonts w:hint="eastAsia" w:ascii="Times New Roman" w:hAnsi="Times New Roman" w:cs="Times New Roman"/>
                                <w:spacing w:val="-3"/>
                                <w:lang w:eastAsia="zh-CN"/>
                              </w:rPr>
                              <w:t xml:space="preserve"> </w:t>
                            </w:r>
                            <w:r>
                              <w:rPr>
                                <w:rFonts w:ascii="Times New Roman" w:hAnsi="Times New Roman" w:cs="Times New Roman"/>
                                <w:spacing w:val="-3"/>
                              </w:rPr>
                              <w:t>Anybody</w:t>
                            </w:r>
                            <w:r>
                              <w:rPr>
                                <w:rFonts w:ascii="Times New Roman" w:hAnsi="Times New Roman" w:cs="Times New Roman"/>
                                <w:spacing w:val="58"/>
                              </w:rPr>
                              <w:t xml:space="preserve"> </w:t>
                            </w:r>
                            <w:r>
                              <w:rPr>
                                <w:rFonts w:ascii="Times New Roman" w:hAnsi="Times New Roman" w:cs="Times New Roman"/>
                                <w:spacing w:val="-3"/>
                              </w:rPr>
                              <w:t>here?</w:t>
                            </w:r>
                          </w:p>
                        </w:tc>
                      </w:tr>
                      <w:tr w14:paraId="1A1DD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07898A97">
                            <w:pPr>
                              <w:pStyle w:val="11"/>
                              <w:spacing w:before="73" w:line="219" w:lineRule="auto"/>
                              <w:ind w:left="40"/>
                              <w:rPr>
                                <w:lang w:eastAsia="zh-CN"/>
                              </w:rPr>
                            </w:pPr>
                            <w:r>
                              <w:rPr>
                                <w:lang w:eastAsia="zh-CN"/>
                              </w:rPr>
                              <w:t>同时省略主语和谓语</w:t>
                            </w:r>
                          </w:p>
                          <w:p w14:paraId="7A510C29">
                            <w:pPr>
                              <w:pStyle w:val="11"/>
                              <w:spacing w:before="122" w:line="219" w:lineRule="auto"/>
                              <w:ind w:left="140"/>
                              <w:rPr>
                                <w:lang w:eastAsia="zh-CN"/>
                              </w:rPr>
                            </w:pPr>
                            <w:r>
                              <w:rPr>
                                <w:spacing w:val="4"/>
                                <w:lang w:eastAsia="zh-CN"/>
                              </w:rPr>
                              <w:t>(或谓语的一部分)</w:t>
                            </w:r>
                          </w:p>
                        </w:tc>
                        <w:tc>
                          <w:tcPr>
                            <w:tcW w:w="2949" w:type="dxa"/>
                            <w:tcBorders>
                              <w:right w:val="nil"/>
                            </w:tcBorders>
                          </w:tcPr>
                          <w:p w14:paraId="3A4DD9C2">
                            <w:pPr>
                              <w:pStyle w:val="11"/>
                              <w:spacing w:before="98" w:line="215" w:lineRule="auto"/>
                              <w:ind w:left="74"/>
                              <w:rPr>
                                <w:rFonts w:ascii="Times New Roman" w:hAnsi="Times New Roman" w:cs="Times New Roman"/>
                              </w:rPr>
                            </w:pPr>
                            <w:r>
                              <w:rPr>
                                <w:rFonts w:ascii="Times New Roman" w:hAnsi="Times New Roman" w:cs="Times New Roman"/>
                                <w:spacing w:val="-4"/>
                              </w:rPr>
                              <w:t>(Are</w:t>
                            </w:r>
                            <w:r>
                              <w:rPr>
                                <w:rFonts w:ascii="Times New Roman" w:hAnsi="Times New Roman" w:cs="Times New Roman"/>
                                <w:spacing w:val="66"/>
                              </w:rPr>
                              <w:t xml:space="preserve"> </w:t>
                            </w:r>
                            <w:r>
                              <w:rPr>
                                <w:rFonts w:ascii="Times New Roman" w:hAnsi="Times New Roman" w:cs="Times New Roman"/>
                                <w:spacing w:val="-4"/>
                              </w:rPr>
                              <w:t>you)</w:t>
                            </w:r>
                            <w:r>
                              <w:rPr>
                                <w:rFonts w:hint="eastAsia" w:ascii="Times New Roman" w:hAnsi="Times New Roman" w:cs="Times New Roman"/>
                                <w:spacing w:val="-4"/>
                                <w:lang w:eastAsia="zh-CN"/>
                              </w:rPr>
                              <w:t xml:space="preserve"> </w:t>
                            </w:r>
                            <w:r>
                              <w:rPr>
                                <w:rFonts w:ascii="Times New Roman" w:hAnsi="Times New Roman" w:cs="Times New Roman"/>
                                <w:spacing w:val="-4"/>
                              </w:rPr>
                              <w:t>Ready?</w:t>
                            </w:r>
                          </w:p>
                          <w:p w14:paraId="0B51869D">
                            <w:pPr>
                              <w:pStyle w:val="11"/>
                              <w:spacing w:before="104" w:line="214" w:lineRule="auto"/>
                              <w:ind w:right="392"/>
                              <w:jc w:val="center"/>
                              <w:rPr>
                                <w:rFonts w:ascii="Times New Roman" w:hAnsi="Times New Roman" w:cs="Times New Roman"/>
                              </w:rPr>
                            </w:pPr>
                            <w:r>
                              <w:rPr>
                                <w:rFonts w:hint="eastAsia" w:ascii="Times New Roman" w:hAnsi="Times New Roman" w:cs="Times New Roman"/>
                                <w:spacing w:val="-3"/>
                                <w:lang w:eastAsia="zh-CN"/>
                              </w:rPr>
                              <w:t xml:space="preserve">  </w:t>
                            </w:r>
                            <w:r>
                              <w:rPr>
                                <w:rFonts w:ascii="Times New Roman" w:hAnsi="Times New Roman" w:cs="Times New Roman"/>
                                <w:spacing w:val="-3"/>
                              </w:rPr>
                              <w:t>(I</w:t>
                            </w:r>
                            <w:r>
                              <w:rPr>
                                <w:rFonts w:ascii="Times New Roman" w:hAnsi="Times New Roman" w:cs="Times New Roman"/>
                                <w:spacing w:val="59"/>
                              </w:rPr>
                              <w:t xml:space="preserve"> </w:t>
                            </w:r>
                            <w:r>
                              <w:rPr>
                                <w:rFonts w:ascii="Times New Roman" w:hAnsi="Times New Roman" w:cs="Times New Roman"/>
                                <w:spacing w:val="-3"/>
                              </w:rPr>
                              <w:t>want)</w:t>
                            </w:r>
                            <w:r>
                              <w:rPr>
                                <w:rFonts w:hint="eastAsia" w:ascii="Times New Roman" w:hAnsi="Times New Roman" w:cs="Times New Roman"/>
                                <w:spacing w:val="-3"/>
                                <w:lang w:eastAsia="zh-CN"/>
                              </w:rPr>
                              <w:t xml:space="preserve"> </w:t>
                            </w:r>
                            <w:r>
                              <w:rPr>
                                <w:rFonts w:ascii="Times New Roman" w:hAnsi="Times New Roman" w:cs="Times New Roman"/>
                                <w:spacing w:val="-3"/>
                              </w:rPr>
                              <w:t>Orange</w:t>
                            </w:r>
                            <w:r>
                              <w:rPr>
                                <w:rFonts w:ascii="Times New Roman" w:hAnsi="Times New Roman" w:cs="Times New Roman"/>
                                <w:spacing w:val="57"/>
                              </w:rPr>
                              <w:t xml:space="preserve"> </w:t>
                            </w:r>
                            <w:r>
                              <w:rPr>
                                <w:rFonts w:ascii="Times New Roman" w:hAnsi="Times New Roman" w:cs="Times New Roman"/>
                                <w:spacing w:val="-3"/>
                              </w:rPr>
                              <w:t>juice,</w:t>
                            </w:r>
                            <w:r>
                              <w:rPr>
                                <w:rFonts w:hint="eastAsia" w:ascii="Times New Roman" w:hAnsi="Times New Roman" w:cs="Times New Roman"/>
                                <w:spacing w:val="-3"/>
                                <w:lang w:eastAsia="zh-CN"/>
                              </w:rPr>
                              <w:t xml:space="preserve"> </w:t>
                            </w:r>
                            <w:r>
                              <w:rPr>
                                <w:rFonts w:ascii="Times New Roman" w:hAnsi="Times New Roman" w:cs="Times New Roman"/>
                                <w:spacing w:val="-3"/>
                              </w:rPr>
                              <w:t>please!</w:t>
                            </w:r>
                          </w:p>
                        </w:tc>
                      </w:tr>
                      <w:tr w14:paraId="28E87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8" w:hRule="atLeast"/>
                        </w:trPr>
                        <w:tc>
                          <w:tcPr>
                            <w:tcW w:w="1880" w:type="dxa"/>
                            <w:tcBorders>
                              <w:left w:val="nil"/>
                            </w:tcBorders>
                          </w:tcPr>
                          <w:p w14:paraId="4ADF989C">
                            <w:pPr>
                              <w:pStyle w:val="11"/>
                              <w:spacing w:before="275" w:line="220" w:lineRule="auto"/>
                              <w:ind w:left="740"/>
                            </w:pPr>
                            <w:r>
                              <w:rPr>
                                <w:spacing w:val="4"/>
                              </w:rPr>
                              <w:t>宾语</w:t>
                            </w:r>
                          </w:p>
                        </w:tc>
                        <w:tc>
                          <w:tcPr>
                            <w:tcW w:w="2949" w:type="dxa"/>
                            <w:tcBorders>
                              <w:right w:val="nil"/>
                            </w:tcBorders>
                          </w:tcPr>
                          <w:p w14:paraId="3EE3BFFC">
                            <w:pPr>
                              <w:pStyle w:val="11"/>
                              <w:spacing w:before="89" w:line="290" w:lineRule="auto"/>
                              <w:ind w:left="74" w:right="406"/>
                              <w:rPr>
                                <w:rFonts w:hint="eastAsia" w:ascii="Times New Roman" w:hAnsi="Times New Roman" w:cs="Times New Roman"/>
                                <w:lang w:eastAsia="zh-CN"/>
                              </w:rPr>
                            </w:pPr>
                            <w:r>
                              <w:rPr>
                                <w:rFonts w:ascii="Times New Roman" w:hAnsi="Times New Roman" w:cs="Times New Roman"/>
                                <w:spacing w:val="-5"/>
                              </w:rPr>
                              <w:t>—Do you know</w:t>
                            </w:r>
                            <w:r>
                              <w:rPr>
                                <w:rFonts w:ascii="Times New Roman" w:hAnsi="Times New Roman" w:cs="Times New Roman"/>
                                <w:spacing w:val="13"/>
                              </w:rPr>
                              <w:t xml:space="preserve"> </w:t>
                            </w:r>
                            <w:r>
                              <w:rPr>
                                <w:rFonts w:ascii="Times New Roman" w:hAnsi="Times New Roman" w:cs="Times New Roman"/>
                                <w:spacing w:val="-5"/>
                              </w:rPr>
                              <w:t>the</w:t>
                            </w:r>
                            <w:r>
                              <w:rPr>
                                <w:rFonts w:ascii="Times New Roman" w:hAnsi="Times New Roman" w:cs="Times New Roman"/>
                                <w:spacing w:val="5"/>
                              </w:rPr>
                              <w:t xml:space="preserve"> </w:t>
                            </w:r>
                            <w:r>
                              <w:rPr>
                                <w:rFonts w:ascii="Times New Roman" w:hAnsi="Times New Roman" w:cs="Times New Roman"/>
                                <w:spacing w:val="-5"/>
                              </w:rPr>
                              <w:t>answer?</w:t>
                            </w:r>
                            <w:r>
                              <w:rPr>
                                <w:rFonts w:ascii="Times New Roman" w:hAnsi="Times New Roman" w:cs="Times New Roman"/>
                              </w:rPr>
                              <w:t xml:space="preserve"> </w:t>
                            </w:r>
                          </w:p>
                          <w:p w14:paraId="330383EF">
                            <w:pPr>
                              <w:pStyle w:val="11"/>
                              <w:spacing w:before="89" w:line="290" w:lineRule="auto"/>
                              <w:ind w:left="74" w:right="406"/>
                              <w:rPr>
                                <w:rFonts w:ascii="Times New Roman" w:hAnsi="Times New Roman" w:cs="Times New Roman"/>
                              </w:rPr>
                            </w:pPr>
                            <w:r>
                              <w:rPr>
                                <w:rFonts w:ascii="Times New Roman" w:hAnsi="Times New Roman" w:cs="Times New Roman"/>
                                <w:spacing w:val="-2"/>
                              </w:rPr>
                              <w:t>—Sorry,</w:t>
                            </w:r>
                            <w:r>
                              <w:rPr>
                                <w:rFonts w:hint="eastAsia" w:ascii="Times New Roman" w:hAnsi="Times New Roman" w:cs="Times New Roman"/>
                                <w:spacing w:val="-2"/>
                                <w:lang w:eastAsia="zh-CN"/>
                              </w:rPr>
                              <w:t xml:space="preserve"> </w:t>
                            </w:r>
                            <w:r>
                              <w:rPr>
                                <w:rFonts w:ascii="Times New Roman" w:hAnsi="Times New Roman" w:cs="Times New Roman"/>
                                <w:spacing w:val="-2"/>
                              </w:rPr>
                              <w:t>I don't know</w:t>
                            </w:r>
                            <w:r>
                              <w:rPr>
                                <w:rFonts w:hint="eastAsia" w:ascii="Times New Roman" w:hAnsi="Times New Roman" w:cs="Times New Roman"/>
                                <w:spacing w:val="-2"/>
                                <w:lang w:eastAsia="zh-CN"/>
                              </w:rPr>
                              <w:t xml:space="preserve"> </w:t>
                            </w:r>
                            <w:r>
                              <w:rPr>
                                <w:rFonts w:ascii="Times New Roman" w:hAnsi="Times New Roman" w:cs="Times New Roman"/>
                                <w:spacing w:val="-2"/>
                              </w:rPr>
                              <w:t>(it).</w:t>
                            </w:r>
                          </w:p>
                        </w:tc>
                      </w:tr>
                      <w:tr w14:paraId="6BAE7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880" w:type="dxa"/>
                            <w:tcBorders>
                              <w:left w:val="nil"/>
                            </w:tcBorders>
                          </w:tcPr>
                          <w:p w14:paraId="32C14A36">
                            <w:pPr>
                              <w:pStyle w:val="11"/>
                              <w:spacing w:before="268" w:line="221" w:lineRule="auto"/>
                              <w:ind w:left="740"/>
                            </w:pPr>
                            <w:r>
                              <w:rPr>
                                <w:spacing w:val="-2"/>
                              </w:rPr>
                              <w:t>表语</w:t>
                            </w:r>
                          </w:p>
                        </w:tc>
                        <w:tc>
                          <w:tcPr>
                            <w:tcW w:w="2949" w:type="dxa"/>
                            <w:tcBorders>
                              <w:right w:val="nil"/>
                            </w:tcBorders>
                          </w:tcPr>
                          <w:p w14:paraId="2492F203">
                            <w:pPr>
                              <w:pStyle w:val="11"/>
                              <w:spacing w:before="102" w:line="215" w:lineRule="auto"/>
                              <w:ind w:left="74"/>
                              <w:rPr>
                                <w:rFonts w:ascii="Times New Roman" w:hAnsi="Times New Roman" w:cs="Times New Roman"/>
                              </w:rPr>
                            </w:pPr>
                            <w:r>
                              <w:rPr>
                                <w:rFonts w:ascii="Times New Roman" w:hAnsi="Times New Roman" w:cs="Times New Roman"/>
                                <w:spacing w:val="-7"/>
                              </w:rPr>
                              <w:t>—Are you</w:t>
                            </w:r>
                            <w:r>
                              <w:rPr>
                                <w:rFonts w:ascii="Times New Roman" w:hAnsi="Times New Roman" w:cs="Times New Roman"/>
                                <w:spacing w:val="13"/>
                              </w:rPr>
                              <w:t xml:space="preserve"> </w:t>
                            </w:r>
                            <w:r>
                              <w:rPr>
                                <w:rFonts w:ascii="Times New Roman" w:hAnsi="Times New Roman" w:cs="Times New Roman"/>
                                <w:spacing w:val="-7"/>
                              </w:rPr>
                              <w:t>tired?</w:t>
                            </w:r>
                          </w:p>
                          <w:p w14:paraId="48B18B56">
                            <w:pPr>
                              <w:pStyle w:val="11"/>
                              <w:spacing w:before="99" w:line="216" w:lineRule="auto"/>
                              <w:ind w:left="74"/>
                              <w:rPr>
                                <w:rFonts w:ascii="Times New Roman" w:hAnsi="Times New Roman" w:cs="Times New Roman"/>
                              </w:rPr>
                            </w:pPr>
                            <w:r>
                              <w:rPr>
                                <w:rFonts w:ascii="Times New Roman" w:hAnsi="Times New Roman" w:cs="Times New Roman"/>
                                <w:spacing w:val="-2"/>
                              </w:rPr>
                              <w:t>—Yes,</w:t>
                            </w:r>
                            <w:r>
                              <w:rPr>
                                <w:rFonts w:hint="eastAsia" w:ascii="Times New Roman" w:hAnsi="Times New Roman" w:cs="Times New Roman"/>
                                <w:spacing w:val="-2"/>
                                <w:lang w:eastAsia="zh-CN"/>
                              </w:rPr>
                              <w:t xml:space="preserve"> </w:t>
                            </w:r>
                            <w:r>
                              <w:rPr>
                                <w:rFonts w:ascii="Times New Roman" w:hAnsi="Times New Roman" w:cs="Times New Roman"/>
                                <w:spacing w:val="-2"/>
                              </w:rPr>
                              <w:t>I am</w:t>
                            </w:r>
                            <w:r>
                              <w:rPr>
                                <w:rFonts w:hint="eastAsia" w:ascii="Times New Roman" w:hAnsi="Times New Roman" w:cs="Times New Roman"/>
                                <w:spacing w:val="-2"/>
                                <w:lang w:eastAsia="zh-CN"/>
                              </w:rPr>
                              <w:t xml:space="preserve"> </w:t>
                            </w:r>
                            <w:r>
                              <w:rPr>
                                <w:rFonts w:ascii="Times New Roman" w:hAnsi="Times New Roman" w:cs="Times New Roman"/>
                                <w:spacing w:val="-2"/>
                              </w:rPr>
                              <w:t>(tired).</w:t>
                            </w:r>
                          </w:p>
                        </w:tc>
                      </w:tr>
                    </w:tbl>
                    <w:p w14:paraId="19F8A998"/>
                  </w:txbxContent>
                </v:textbox>
              </v:shape>
            </w:pict>
          </mc:Fallback>
        </mc:AlternateContent>
      </w:r>
      <w:r>
        <w:rPr>
          <w:rFonts w:ascii="宋体" w:hAnsi="宋体" w:eastAsia="宋体" w:cs="宋体"/>
          <w:bCs/>
          <w:spacing w:val="1"/>
          <w:sz w:val="22"/>
          <w:szCs w:val="22"/>
          <w:lang w:eastAsia="zh-CN"/>
        </w:rPr>
        <w:t>(4)句子成分的省略</w:t>
      </w:r>
    </w:p>
    <w:p w14:paraId="23298D68">
      <w:pPr>
        <w:spacing w:line="219" w:lineRule="auto"/>
        <w:rPr>
          <w:rFonts w:ascii="宋体" w:hAnsi="宋体" w:eastAsia="宋体" w:cs="宋体"/>
          <w:sz w:val="22"/>
          <w:szCs w:val="22"/>
          <w:lang w:eastAsia="zh-CN"/>
        </w:rPr>
        <w:sectPr>
          <w:type w:val="continuous"/>
          <w:pgSz w:w="12240" w:h="17180"/>
          <w:pgMar w:top="1252" w:right="1230" w:bottom="0" w:left="959" w:header="517" w:footer="0" w:gutter="0"/>
          <w:cols w:equalWidth="0" w:num="2">
            <w:col w:w="5080" w:space="100"/>
            <w:col w:w="4870"/>
          </w:cols>
        </w:sectPr>
      </w:pPr>
    </w:p>
    <w:p w14:paraId="399B9043">
      <w:pPr>
        <w:spacing w:line="416" w:lineRule="auto"/>
        <w:rPr>
          <w:lang w:eastAsia="zh-CN"/>
        </w:rPr>
      </w:pPr>
    </w:p>
    <w:p w14:paraId="4F9764F6">
      <w:pPr>
        <w:spacing w:before="66" w:line="219" w:lineRule="auto"/>
        <w:ind w:left="240"/>
        <w:rPr>
          <w:rFonts w:ascii="宋体" w:hAnsi="宋体" w:eastAsia="宋体" w:cs="宋体"/>
          <w:sz w:val="20"/>
          <w:szCs w:val="20"/>
          <w:lang w:eastAsia="zh-CN"/>
        </w:rPr>
      </w:pPr>
      <w:r>
        <w:rPr>
          <w:rFonts w:eastAsia="Arial"/>
        </w:rPr>
        <mc:AlternateContent>
          <mc:Choice Requires="wps">
            <w:drawing>
              <wp:anchor distT="0" distB="0" distL="114300" distR="114300" simplePos="0" relativeHeight="251664384" behindDoc="0" locked="0" layoutInCell="1" allowOverlap="1">
                <wp:simplePos x="0" y="0"/>
                <wp:positionH relativeFrom="column">
                  <wp:posOffset>139700</wp:posOffset>
                </wp:positionH>
                <wp:positionV relativeFrom="paragraph">
                  <wp:posOffset>-187960</wp:posOffset>
                </wp:positionV>
                <wp:extent cx="342265" cy="14224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42265" cy="142240"/>
                        </a:xfrm>
                        <a:prstGeom prst="rect">
                          <a:avLst/>
                        </a:prstGeom>
                        <a:noFill/>
                        <a:ln>
                          <a:noFill/>
                        </a:ln>
                      </wps:spPr>
                      <wps:txbx>
                        <w:txbxContent>
                          <w:p w14:paraId="043D2F8C">
                            <w:pPr>
                              <w:pStyle w:val="2"/>
                              <w:spacing w:before="19" w:line="192" w:lineRule="auto"/>
                              <w:ind w:left="20"/>
                            </w:pPr>
                            <w:r>
                              <w:rPr>
                                <w:spacing w:val="-2"/>
                              </w:rPr>
                              <w:t>deeds.</w:t>
                            </w:r>
                          </w:p>
                        </w:txbxContent>
                      </wps:txbx>
                      <wps:bodyPr lIns="0" tIns="0" rIns="0" bIns="0" upright="1"/>
                    </wps:wsp>
                  </a:graphicData>
                </a:graphic>
              </wp:anchor>
            </w:drawing>
          </mc:Choice>
          <mc:Fallback>
            <w:pict>
              <v:shape id="_x0000_s1026" o:spid="_x0000_s1026" o:spt="202" type="#_x0000_t202" style="position:absolute;left:0pt;margin-left:11pt;margin-top:-14.8pt;height:11.2pt;width:26.95pt;z-index:251664384;mso-width-relative:page;mso-height-relative:page;" filled="f" stroked="f" coordsize="21600,21600" o:gfxdata="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gTZ4V2AAAAAgBAAAPAAAAAAAAAAEAIAAAACIAAABkcnMvZG93bnJldi54bWxQSwEC&#10;FAAUAAAACACHTuJAH0DCrLsBAABzAwAADgAAAAAAAAABACAAAAAnAQAAZHJzL2Uyb0RvYy54bWxQ&#10;SwUGAAAAAAYABgBZAQAAVAUAAAAA&#10;">
                <v:fill on="f" focussize="0,0"/>
                <v:stroke on="f"/>
                <v:imagedata o:title=""/>
                <o:lock v:ext="edit" aspectratio="f"/>
                <v:textbox inset="0mm,0mm,0mm,0mm">
                  <w:txbxContent>
                    <w:p w14:paraId="043D2F8C">
                      <w:pPr>
                        <w:pStyle w:val="2"/>
                        <w:spacing w:before="19" w:line="192" w:lineRule="auto"/>
                        <w:ind w:left="20"/>
                      </w:pPr>
                      <w:r>
                        <w:rPr>
                          <w:spacing w:val="-2"/>
                        </w:rPr>
                        <w:t>deeds.</w:t>
                      </w:r>
                    </w:p>
                  </w:txbxContent>
                </v:textbox>
              </v:shape>
            </w:pict>
          </mc:Fallback>
        </mc:AlternateContent>
      </w:r>
      <w:r>
        <w:rPr>
          <w:rFonts w:ascii="宋体" w:hAnsi="宋体" w:eastAsia="宋体" w:cs="宋体"/>
          <w:spacing w:val="8"/>
          <w:sz w:val="20"/>
          <w:szCs w:val="20"/>
          <w:lang w:eastAsia="zh-CN"/>
        </w:rPr>
        <w:t>我曾多次看见这些少先队员们做好事。</w:t>
      </w:r>
    </w:p>
    <w:p w14:paraId="3C63EA23">
      <w:pPr>
        <w:pStyle w:val="2"/>
        <w:spacing w:before="151" w:line="192" w:lineRule="auto"/>
        <w:ind w:left="240"/>
      </w:pPr>
      <w:r>
        <w:rPr>
          <w:spacing w:val="-1"/>
        </w:rPr>
        <w:t>Many</w:t>
      </w:r>
      <w:r>
        <w:rPr>
          <w:spacing w:val="42"/>
          <w:w w:val="101"/>
        </w:rPr>
        <w:t xml:space="preserve"> </w:t>
      </w:r>
      <w:r>
        <w:rPr>
          <w:spacing w:val="-1"/>
        </w:rPr>
        <w:t>a</w:t>
      </w:r>
      <w:r>
        <w:rPr>
          <w:spacing w:val="35"/>
        </w:rPr>
        <w:t xml:space="preserve"> </w:t>
      </w:r>
      <w:r>
        <w:rPr>
          <w:spacing w:val="-1"/>
        </w:rPr>
        <w:t>time</w:t>
      </w:r>
      <w:r>
        <w:rPr>
          <w:spacing w:val="34"/>
        </w:rPr>
        <w:t xml:space="preserve"> </w:t>
      </w:r>
      <w:r>
        <w:rPr>
          <w:rFonts w:hint="eastAsia" w:eastAsiaTheme="minorEastAsia"/>
          <w:spacing w:val="-1"/>
          <w:lang w:eastAsia="zh-CN"/>
        </w:rPr>
        <w:t>_______________</w:t>
      </w:r>
      <w:r>
        <w:rPr>
          <w:spacing w:val="47"/>
        </w:rPr>
        <w:t xml:space="preserve"> </w:t>
      </w:r>
      <w:r>
        <w:rPr>
          <w:spacing w:val="-1"/>
        </w:rPr>
        <w:t>me  good  advice.</w:t>
      </w:r>
    </w:p>
    <w:p w14:paraId="25BEDD33">
      <w:pPr>
        <w:spacing w:before="188" w:line="219" w:lineRule="auto"/>
        <w:ind w:left="240"/>
        <w:rPr>
          <w:rFonts w:ascii="宋体" w:hAnsi="宋体" w:eastAsia="宋体" w:cs="宋体"/>
          <w:sz w:val="20"/>
          <w:szCs w:val="20"/>
          <w:lang w:eastAsia="zh-CN"/>
        </w:rPr>
      </w:pPr>
      <w:r>
        <w:rPr>
          <w:rFonts w:ascii="宋体" w:hAnsi="宋体" w:eastAsia="宋体" w:cs="宋体"/>
          <w:spacing w:val="7"/>
          <w:sz w:val="20"/>
          <w:szCs w:val="20"/>
          <w:lang w:eastAsia="zh-CN"/>
        </w:rPr>
        <w:t>他曾多次给我提出好建议。</w:t>
      </w:r>
    </w:p>
    <w:p w14:paraId="610E16DD">
      <w:pPr>
        <w:spacing w:before="160" w:line="219" w:lineRule="auto"/>
        <w:outlineLvl w:val="4"/>
        <w:rPr>
          <w:rFonts w:ascii="宋体" w:hAnsi="宋体" w:eastAsia="宋体" w:cs="宋体"/>
          <w:sz w:val="20"/>
          <w:szCs w:val="20"/>
          <w:lang w:eastAsia="zh-CN"/>
        </w:rPr>
      </w:pPr>
      <w:r>
        <w:rPr>
          <w:rFonts w:ascii="宋体" w:hAnsi="宋体" w:eastAsia="宋体" w:cs="宋体"/>
          <w:bCs/>
          <w:spacing w:val="13"/>
          <w:sz w:val="20"/>
          <w:szCs w:val="20"/>
          <w:lang w:eastAsia="zh-CN"/>
        </w:rPr>
        <w:t>(3)表祝愿的句子常用部分倒装</w:t>
      </w:r>
    </w:p>
    <w:p w14:paraId="2E2784D7">
      <w:pPr>
        <w:pStyle w:val="2"/>
        <w:spacing w:before="152" w:line="212" w:lineRule="auto"/>
        <w:ind w:left="20"/>
        <w:rPr>
          <w:rFonts w:ascii="宋体" w:hAnsi="宋体" w:eastAsia="宋体" w:cs="宋体"/>
        </w:rPr>
      </w:pPr>
      <w:r>
        <w:rPr>
          <w:u w:val="single"/>
        </w:rPr>
        <w:t>May</w:t>
      </w:r>
      <w:r>
        <w:rPr>
          <w:spacing w:val="39"/>
          <w:u w:val="single"/>
        </w:rPr>
        <w:t xml:space="preserve"> </w:t>
      </w:r>
      <w:r>
        <w:rPr>
          <w:u w:val="single"/>
        </w:rPr>
        <w:t>you</w:t>
      </w:r>
      <w:r>
        <w:rPr>
          <w:spacing w:val="31"/>
          <w:w w:val="101"/>
          <w:u w:val="single"/>
        </w:rPr>
        <w:t xml:space="preserve"> </w:t>
      </w:r>
      <w:r>
        <w:rPr>
          <w:u w:val="single"/>
        </w:rPr>
        <w:t>return</w:t>
      </w:r>
      <w:r>
        <w:rPr>
          <w:spacing w:val="8"/>
        </w:rPr>
        <w:t xml:space="preserve">  </w:t>
      </w:r>
      <w:r>
        <w:t>in</w:t>
      </w:r>
      <w:r>
        <w:rPr>
          <w:spacing w:val="13"/>
        </w:rPr>
        <w:t xml:space="preserve">  </w:t>
      </w:r>
      <w:r>
        <w:t>safety</w:t>
      </w:r>
      <w:r>
        <w:rPr>
          <w:spacing w:val="8"/>
        </w:rPr>
        <w:t>!</w:t>
      </w:r>
      <w:r>
        <w:rPr>
          <w:spacing w:val="28"/>
        </w:rPr>
        <w:t xml:space="preserve"> </w:t>
      </w:r>
      <w:r>
        <w:rPr>
          <w:rFonts w:ascii="宋体" w:hAnsi="宋体" w:eastAsia="宋体" w:cs="宋体"/>
          <w:spacing w:val="8"/>
        </w:rPr>
        <w:t>祝你平安归来!</w:t>
      </w:r>
    </w:p>
    <w:p w14:paraId="22EF88DD">
      <w:pPr>
        <w:pStyle w:val="2"/>
        <w:spacing w:before="122" w:line="351" w:lineRule="auto"/>
        <w:ind w:left="20" w:right="5187"/>
        <w:rPr>
          <w:rFonts w:eastAsiaTheme="majorEastAsia"/>
          <w:spacing w:val="26"/>
          <w:lang w:eastAsia="zh-CN"/>
        </w:rPr>
      </w:pPr>
      <w:r>
        <w:rPr>
          <w:rFonts w:eastAsiaTheme="majorEastAsia"/>
          <w:spacing w:val="-4"/>
          <w:lang w:eastAsia="zh-CN"/>
        </w:rPr>
        <w:t>注意:</w:t>
      </w:r>
      <w:r>
        <w:rPr>
          <w:rFonts w:eastAsiaTheme="majorEastAsia"/>
          <w:spacing w:val="26"/>
          <w:lang w:eastAsia="zh-CN"/>
        </w:rPr>
        <w:t xml:space="preserve"> </w:t>
      </w:r>
      <w:r>
        <w:rPr>
          <w:rFonts w:eastAsiaTheme="majorEastAsia"/>
          <w:spacing w:val="-4"/>
          <w:lang w:eastAsia="zh-CN"/>
        </w:rPr>
        <w:t>在</w:t>
      </w:r>
      <w:r>
        <w:rPr>
          <w:rFonts w:eastAsiaTheme="majorEastAsia"/>
          <w:spacing w:val="-46"/>
          <w:lang w:eastAsia="zh-CN"/>
        </w:rPr>
        <w:t xml:space="preserve"> </w:t>
      </w:r>
      <w:r>
        <w:rPr>
          <w:rFonts w:eastAsiaTheme="majorEastAsia"/>
          <w:spacing w:val="-4"/>
          <w:lang w:eastAsia="zh-CN"/>
        </w:rPr>
        <w:t>as、though 引导的让步状语从句中，常使用</w:t>
      </w:r>
      <w:r>
        <w:rPr>
          <w:rFonts w:eastAsiaTheme="majorEastAsia"/>
          <w:spacing w:val="-7"/>
          <w:lang w:eastAsia="zh-CN"/>
        </w:rPr>
        <w:t>倒装。</w:t>
      </w:r>
    </w:p>
    <w:p w14:paraId="1D9908C0">
      <w:pPr>
        <w:pStyle w:val="2"/>
        <w:spacing w:before="40" w:line="352" w:lineRule="auto"/>
        <w:ind w:left="20" w:right="7075"/>
        <w:rPr>
          <w:rFonts w:eastAsiaTheme="majorEastAsia"/>
        </w:rPr>
      </w:pPr>
      <w:r>
        <w:rPr>
          <w:rFonts w:hint="eastAsia" w:eastAsiaTheme="majorEastAsia"/>
          <w:spacing w:val="-1"/>
          <w:lang w:eastAsia="zh-CN"/>
        </w:rPr>
        <w:t>_______________</w:t>
      </w:r>
      <w:r>
        <w:rPr>
          <w:rFonts w:eastAsiaTheme="majorEastAsia"/>
          <w:spacing w:val="-1"/>
        </w:rPr>
        <w:t>,</w:t>
      </w:r>
      <w:r>
        <w:rPr>
          <w:rFonts w:hint="eastAsia" w:eastAsiaTheme="majorEastAsia"/>
          <w:spacing w:val="-1"/>
          <w:lang w:eastAsia="zh-CN"/>
        </w:rPr>
        <w:t xml:space="preserve"> </w:t>
      </w:r>
      <w:r>
        <w:rPr>
          <w:rFonts w:eastAsiaTheme="majorEastAsia"/>
          <w:spacing w:val="-1"/>
        </w:rPr>
        <w:t xml:space="preserve">he </w:t>
      </w:r>
      <w:r>
        <w:rPr>
          <w:rFonts w:eastAsiaTheme="majorEastAsia"/>
          <w:spacing w:val="-2"/>
        </w:rPr>
        <w:t xml:space="preserve"> is  not  proud.</w:t>
      </w:r>
      <w:r>
        <w:rPr>
          <w:rFonts w:eastAsiaTheme="majorEastAsia"/>
        </w:rPr>
        <w:t xml:space="preserve"> </w:t>
      </w:r>
      <w:r>
        <w:rPr>
          <w:rFonts w:eastAsiaTheme="majorEastAsia"/>
          <w:spacing w:val="-9"/>
        </w:rPr>
        <w:t>虽然他很成功，但他并不骄傲。</w:t>
      </w:r>
    </w:p>
    <w:p w14:paraId="2FC7B6CB">
      <w:pPr>
        <w:pStyle w:val="2"/>
        <w:spacing w:before="1" w:line="191" w:lineRule="auto"/>
        <w:ind w:left="20"/>
        <w:rPr>
          <w:rFonts w:eastAsiaTheme="majorEastAsia"/>
        </w:rPr>
      </w:pPr>
      <w:r>
        <w:rPr>
          <w:rFonts w:hint="eastAsia" w:eastAsiaTheme="majorEastAsia"/>
          <w:lang w:eastAsia="zh-CN"/>
        </w:rPr>
        <w:t>________________________</w:t>
      </w:r>
      <w:r>
        <w:rPr>
          <w:rFonts w:eastAsiaTheme="majorEastAsia"/>
        </w:rPr>
        <w:t>,</w:t>
      </w:r>
      <w:r>
        <w:rPr>
          <w:rFonts w:hint="eastAsia" w:eastAsiaTheme="majorEastAsia"/>
          <w:lang w:eastAsia="zh-CN"/>
        </w:rPr>
        <w:t xml:space="preserve"> </w:t>
      </w:r>
      <w:r>
        <w:rPr>
          <w:rFonts w:eastAsiaTheme="majorEastAsia"/>
        </w:rPr>
        <w:t xml:space="preserve">I </w:t>
      </w:r>
      <w:r>
        <w:rPr>
          <w:rFonts w:eastAsiaTheme="majorEastAsia"/>
          <w:spacing w:val="-1"/>
        </w:rPr>
        <w:t xml:space="preserve"> can't</w:t>
      </w:r>
      <w:r>
        <w:rPr>
          <w:rFonts w:eastAsiaTheme="majorEastAsia"/>
          <w:spacing w:val="10"/>
        </w:rPr>
        <w:t xml:space="preserve">  </w:t>
      </w:r>
      <w:r>
        <w:rPr>
          <w:rFonts w:eastAsiaTheme="majorEastAsia"/>
          <w:spacing w:val="-1"/>
        </w:rPr>
        <w:t>afford</w:t>
      </w:r>
      <w:r>
        <w:rPr>
          <w:rFonts w:eastAsiaTheme="majorEastAsia"/>
          <w:spacing w:val="9"/>
        </w:rPr>
        <w:t xml:space="preserve">  </w:t>
      </w:r>
      <w:r>
        <w:rPr>
          <w:rFonts w:eastAsiaTheme="majorEastAsia"/>
          <w:spacing w:val="-1"/>
        </w:rPr>
        <w:t>it.</w:t>
      </w:r>
    </w:p>
    <w:p w14:paraId="12632B38">
      <w:pPr>
        <w:spacing w:before="160" w:line="220" w:lineRule="auto"/>
        <w:ind w:left="20"/>
        <w:rPr>
          <w:rFonts w:ascii="Times New Roman" w:hAnsi="Times New Roman" w:cs="Times New Roman" w:eastAsiaTheme="majorEastAsia"/>
          <w:sz w:val="20"/>
          <w:szCs w:val="20"/>
          <w:lang w:eastAsia="zh-CN"/>
        </w:rPr>
      </w:pPr>
      <w:r>
        <w:rPr>
          <w:rFonts w:ascii="Times New Roman" w:hAnsi="Times New Roman" w:cs="Times New Roman" w:eastAsiaTheme="majorEastAsia"/>
          <w:spacing w:val="-9"/>
          <w:sz w:val="20"/>
          <w:szCs w:val="20"/>
          <w:lang w:eastAsia="zh-CN"/>
        </w:rPr>
        <w:t>虽然我很喜欢它，但是我买不起。</w:t>
      </w:r>
    </w:p>
    <w:p w14:paraId="47290783">
      <w:pPr>
        <w:spacing w:line="110" w:lineRule="exact"/>
        <w:rPr>
          <w:lang w:eastAsia="zh-CN"/>
        </w:rPr>
      </w:pPr>
    </w:p>
    <w:p w14:paraId="6D0444E0">
      <w:pPr>
        <w:spacing w:line="110" w:lineRule="exact"/>
        <w:rPr>
          <w:lang w:eastAsia="zh-CN"/>
        </w:rPr>
        <w:sectPr>
          <w:type w:val="continuous"/>
          <w:pgSz w:w="12240" w:h="17180"/>
          <w:pgMar w:top="1252" w:right="1230" w:bottom="0" w:left="959" w:header="517" w:footer="0" w:gutter="0"/>
          <w:cols w:equalWidth="0" w:num="1">
            <w:col w:w="10050"/>
          </w:cols>
        </w:sectPr>
      </w:pPr>
    </w:p>
    <w:p w14:paraId="1CE6C2FF">
      <w:pPr>
        <w:spacing w:before="153" w:line="219" w:lineRule="auto"/>
        <w:ind w:left="122"/>
        <w:outlineLvl w:val="4"/>
        <w:rPr>
          <w:rFonts w:ascii="宋体" w:hAnsi="宋体" w:eastAsia="宋体" w:cs="宋体"/>
          <w:spacing w:val="12"/>
          <w:position w:val="-4"/>
          <w:sz w:val="22"/>
          <w:szCs w:val="32"/>
          <w:lang w:eastAsia="zh-CN"/>
        </w:rPr>
      </w:pPr>
      <w:r>
        <w:rPr>
          <w:rFonts w:ascii="Times New Roman" w:hAnsi="Times New Roman" w:eastAsia="宋体" w:cs="Times New Roman"/>
          <w:spacing w:val="12"/>
          <w:position w:val="-4"/>
          <w:sz w:val="22"/>
          <w:szCs w:val="32"/>
          <w:lang w:eastAsia="zh-CN"/>
        </w:rPr>
        <w:t>5.</w:t>
      </w:r>
      <w:r>
        <w:rPr>
          <w:rFonts w:hint="eastAsia" w:ascii="宋体" w:hAnsi="宋体" w:eastAsia="宋体" w:cs="宋体"/>
          <w:spacing w:val="12"/>
          <w:position w:val="-4"/>
          <w:sz w:val="22"/>
          <w:szCs w:val="32"/>
          <w:lang w:eastAsia="zh-CN"/>
        </w:rPr>
        <w:t>省略句</w:t>
      </w:r>
    </w:p>
    <w:p w14:paraId="3553E6C5">
      <w:pPr>
        <w:spacing w:before="117" w:line="350" w:lineRule="auto"/>
        <w:ind w:left="20" w:right="150" w:firstLine="439"/>
        <w:rPr>
          <w:rFonts w:ascii="宋体" w:hAnsi="宋体" w:eastAsia="宋体" w:cs="宋体"/>
          <w:sz w:val="20"/>
          <w:szCs w:val="20"/>
          <w:lang w:eastAsia="zh-CN"/>
        </w:rPr>
      </w:pPr>
      <w:r>
        <w:rPr>
          <w:rFonts w:ascii="宋体" w:hAnsi="宋体" w:eastAsia="宋体" w:cs="宋体"/>
          <w:spacing w:val="8"/>
          <w:sz w:val="20"/>
          <w:szCs w:val="20"/>
          <w:lang w:eastAsia="zh-CN"/>
        </w:rPr>
        <w:t>为了避免重复，使语言简练，或因习惯用法及结</w:t>
      </w:r>
      <w:r>
        <w:rPr>
          <w:rFonts w:ascii="宋体" w:hAnsi="宋体" w:eastAsia="宋体" w:cs="宋体"/>
          <w:spacing w:val="6"/>
          <w:sz w:val="20"/>
          <w:szCs w:val="20"/>
          <w:lang w:eastAsia="zh-CN"/>
        </w:rPr>
        <w:t xml:space="preserve">  </w:t>
      </w:r>
      <w:r>
        <w:rPr>
          <w:rFonts w:ascii="宋体" w:hAnsi="宋体" w:eastAsia="宋体" w:cs="宋体"/>
          <w:spacing w:val="4"/>
          <w:sz w:val="20"/>
          <w:szCs w:val="20"/>
          <w:lang w:eastAsia="zh-CN"/>
        </w:rPr>
        <w:t>构上的要求，一个句子有时可以省略一个或多个成分。</w:t>
      </w:r>
    </w:p>
    <w:p w14:paraId="3ECE7B56">
      <w:pPr>
        <w:spacing w:line="218" w:lineRule="auto"/>
        <w:ind w:left="123"/>
        <w:rPr>
          <w:rFonts w:ascii="宋体" w:hAnsi="宋体" w:eastAsia="宋体" w:cs="宋体"/>
          <w:sz w:val="22"/>
          <w:szCs w:val="22"/>
        </w:rPr>
      </w:pPr>
      <w:r>
        <w:rPr>
          <w:rFonts w:ascii="宋体" w:hAnsi="宋体" w:eastAsia="宋体" w:cs="宋体"/>
          <w:bCs/>
          <w:spacing w:val="4"/>
          <w:sz w:val="22"/>
          <w:szCs w:val="22"/>
        </w:rPr>
        <w:t>(1)介词的省略</w:t>
      </w:r>
    </w:p>
    <w:p w14:paraId="17E589BE">
      <w:pPr>
        <w:pStyle w:val="2"/>
        <w:spacing w:before="112" w:line="318" w:lineRule="auto"/>
        <w:ind w:left="239" w:right="238" w:hanging="219"/>
        <w:rPr>
          <w:rFonts w:ascii="宋体" w:hAnsi="宋体" w:eastAsia="宋体" w:cs="宋体"/>
        </w:rPr>
      </w:pPr>
      <w:r>
        <w:rPr>
          <w:rFonts w:ascii="宋体" w:hAnsi="宋体" w:eastAsia="宋体" w:cs="宋体"/>
          <w:spacing w:val="9"/>
        </w:rPr>
        <w:t>①在英语中一些与动词、名词、形容词搭配的介词常</w:t>
      </w:r>
      <w:r>
        <w:rPr>
          <w:rFonts w:ascii="宋体" w:hAnsi="宋体" w:eastAsia="宋体" w:cs="宋体"/>
          <w:spacing w:val="12"/>
        </w:rPr>
        <w:t xml:space="preserve"> </w:t>
      </w:r>
      <w:r>
        <w:rPr>
          <w:rFonts w:ascii="宋体" w:hAnsi="宋体" w:eastAsia="宋体" w:cs="宋体"/>
          <w:spacing w:val="-2"/>
        </w:rPr>
        <w:t>被省略，只保留后面的动名词，例如</w:t>
      </w:r>
      <w:r>
        <w:rPr>
          <w:rFonts w:ascii="宋体" w:hAnsi="宋体" w:eastAsia="宋体" w:cs="宋体"/>
          <w:spacing w:val="-34"/>
        </w:rPr>
        <w:t xml:space="preserve"> </w:t>
      </w:r>
      <w:r>
        <w:rPr>
          <w:spacing w:val="-2"/>
        </w:rPr>
        <w:t xml:space="preserve">spend </w:t>
      </w:r>
      <w:r>
        <w:rPr>
          <w:spacing w:val="-3"/>
        </w:rPr>
        <w:t>time</w:t>
      </w:r>
      <w:r>
        <w:rPr>
          <w:rFonts w:hint="eastAsia" w:eastAsiaTheme="minorEastAsia"/>
          <w:spacing w:val="-3"/>
          <w:lang w:eastAsia="zh-CN"/>
        </w:rPr>
        <w:t xml:space="preserve"> </w:t>
      </w:r>
      <w:r>
        <w:rPr>
          <w:spacing w:val="-3"/>
        </w:rPr>
        <w:t>(in)</w:t>
      </w:r>
      <w:r>
        <w:t xml:space="preserve"> </w:t>
      </w:r>
      <w:r>
        <w:rPr>
          <w:spacing w:val="-1"/>
        </w:rPr>
        <w:t>doing    sth.</w:t>
      </w:r>
      <w:r>
        <w:rPr>
          <w:spacing w:val="-28"/>
        </w:rPr>
        <w:t xml:space="preserve"> </w:t>
      </w:r>
      <w:r>
        <w:rPr>
          <w:rFonts w:hint="eastAsia" w:ascii="宋体" w:hAnsi="宋体" w:eastAsia="宋体" w:cs="宋体"/>
          <w:spacing w:val="-1"/>
          <w:lang w:eastAsia="zh-CN"/>
        </w:rPr>
        <w:t>,</w:t>
      </w:r>
      <w:r>
        <w:rPr>
          <w:spacing w:val="-1"/>
        </w:rPr>
        <w:t>have     difficulty</w:t>
      </w:r>
      <w:r>
        <w:rPr>
          <w:rFonts w:hint="eastAsia" w:eastAsiaTheme="minorEastAsia"/>
          <w:spacing w:val="-1"/>
          <w:lang w:eastAsia="zh-CN"/>
        </w:rPr>
        <w:t xml:space="preserve"> </w:t>
      </w:r>
      <w:r>
        <w:rPr>
          <w:spacing w:val="-2"/>
        </w:rPr>
        <w:t>(in)</w:t>
      </w:r>
      <w:r>
        <w:rPr>
          <w:rFonts w:hint="eastAsia" w:eastAsiaTheme="minorEastAsia"/>
          <w:spacing w:val="-2"/>
          <w:lang w:eastAsia="zh-CN"/>
        </w:rPr>
        <w:t xml:space="preserve"> </w:t>
      </w:r>
      <w:r>
        <w:rPr>
          <w:spacing w:val="-2"/>
        </w:rPr>
        <w:t>doing</w:t>
      </w:r>
      <w:r>
        <w:rPr>
          <w:spacing w:val="7"/>
        </w:rPr>
        <w:t xml:space="preserve"> </w:t>
      </w:r>
      <w:r>
        <w:rPr>
          <w:spacing w:val="-2"/>
        </w:rPr>
        <w:t>sth.</w:t>
      </w:r>
      <w:r>
        <w:rPr>
          <w:spacing w:val="-28"/>
        </w:rPr>
        <w:t xml:space="preserve"> </w:t>
      </w:r>
      <w:r>
        <w:rPr>
          <w:rFonts w:hint="eastAsia" w:eastAsiaTheme="minorEastAsia"/>
          <w:spacing w:val="-28"/>
          <w:lang w:eastAsia="zh-CN"/>
        </w:rPr>
        <w:t>,</w:t>
      </w:r>
      <w:r>
        <w:rPr>
          <w:rFonts w:hint="eastAsia" w:ascii="宋体" w:hAnsi="宋体" w:eastAsia="宋体" w:cs="宋体"/>
          <w:spacing w:val="-2"/>
          <w:lang w:eastAsia="zh-CN"/>
        </w:rPr>
        <w:t xml:space="preserve"> </w:t>
      </w:r>
      <w:r>
        <w:rPr>
          <w:spacing w:val="-2"/>
        </w:rPr>
        <w:t>prevent/</w:t>
      </w:r>
      <w:r>
        <w:t xml:space="preserve"> </w:t>
      </w:r>
      <w:r>
        <w:rPr>
          <w:spacing w:val="-1"/>
        </w:rPr>
        <w:t>stop sb.</w:t>
      </w:r>
      <w:r>
        <w:rPr>
          <w:rFonts w:hint="eastAsia" w:eastAsiaTheme="minorEastAsia"/>
          <w:spacing w:val="-1"/>
          <w:lang w:eastAsia="zh-CN"/>
        </w:rPr>
        <w:t xml:space="preserve"> </w:t>
      </w:r>
      <w:r>
        <w:rPr>
          <w:spacing w:val="-1"/>
        </w:rPr>
        <w:t>(from)</w:t>
      </w:r>
      <w:r>
        <w:rPr>
          <w:rFonts w:hint="eastAsia" w:eastAsiaTheme="minorEastAsia"/>
          <w:spacing w:val="-1"/>
          <w:lang w:eastAsia="zh-CN"/>
        </w:rPr>
        <w:t xml:space="preserve"> </w:t>
      </w:r>
      <w:r>
        <w:rPr>
          <w:spacing w:val="-1"/>
        </w:rPr>
        <w:t>doing</w:t>
      </w:r>
      <w:r>
        <w:rPr>
          <w:rFonts w:hint="eastAsia" w:eastAsiaTheme="minorEastAsia"/>
          <w:spacing w:val="-1"/>
          <w:lang w:eastAsia="zh-CN"/>
        </w:rPr>
        <w:t xml:space="preserve"> </w:t>
      </w:r>
      <w:r>
        <w:rPr>
          <w:spacing w:val="-1"/>
        </w:rPr>
        <w:t>sth.</w:t>
      </w:r>
      <w:r>
        <w:rPr>
          <w:rFonts w:hint="eastAsia" w:eastAsiaTheme="minorEastAsia"/>
          <w:spacing w:val="-1"/>
          <w:lang w:eastAsia="zh-CN"/>
        </w:rPr>
        <w:t xml:space="preserve"> </w:t>
      </w:r>
      <w:r>
        <w:rPr>
          <w:rFonts w:ascii="宋体" w:hAnsi="宋体" w:eastAsia="宋体" w:cs="宋体"/>
          <w:spacing w:val="-1"/>
        </w:rPr>
        <w:t>等。</w:t>
      </w:r>
    </w:p>
    <w:p w14:paraId="04095133">
      <w:pPr>
        <w:pStyle w:val="2"/>
        <w:spacing w:before="169" w:line="308" w:lineRule="auto"/>
        <w:ind w:left="239" w:right="149" w:hanging="219"/>
        <w:rPr>
          <w:rFonts w:ascii="宋体" w:hAnsi="宋体" w:eastAsia="宋体" w:cs="宋体"/>
        </w:rPr>
      </w:pPr>
      <w:r>
        <w:rPr>
          <w:rFonts w:ascii="宋体" w:hAnsi="宋体" w:eastAsia="宋体" w:cs="宋体"/>
          <w:spacing w:val="4"/>
        </w:rPr>
        <w:t>②表示时间的介词</w:t>
      </w:r>
      <w:r>
        <w:rPr>
          <w:rFonts w:ascii="宋体" w:hAnsi="宋体" w:eastAsia="宋体" w:cs="宋体"/>
          <w:spacing w:val="-45"/>
        </w:rPr>
        <w:t xml:space="preserve"> </w:t>
      </w:r>
      <w:r>
        <w:t>at</w:t>
      </w:r>
      <w:r>
        <w:rPr>
          <w:rFonts w:ascii="宋体" w:hAnsi="宋体" w:eastAsia="宋体" w:cs="宋体"/>
          <w:spacing w:val="4"/>
        </w:rPr>
        <w:t>、</w:t>
      </w:r>
      <w:r>
        <w:t>on</w:t>
      </w:r>
      <w:r>
        <w:rPr>
          <w:rFonts w:ascii="宋体" w:hAnsi="宋体" w:eastAsia="宋体" w:cs="宋体"/>
          <w:spacing w:val="4"/>
        </w:rPr>
        <w:t>、</w:t>
      </w:r>
      <w:r>
        <w:t>in</w:t>
      </w:r>
      <w:r>
        <w:rPr>
          <w:spacing w:val="49"/>
          <w:w w:val="101"/>
        </w:rPr>
        <w:t xml:space="preserve"> </w:t>
      </w:r>
      <w:r>
        <w:rPr>
          <w:rFonts w:ascii="宋体" w:hAnsi="宋体" w:eastAsia="宋体" w:cs="宋体"/>
          <w:spacing w:val="4"/>
        </w:rPr>
        <w:t>等用在</w:t>
      </w:r>
      <w:r>
        <w:rPr>
          <w:rFonts w:ascii="宋体" w:hAnsi="宋体" w:eastAsia="宋体" w:cs="宋体"/>
          <w:spacing w:val="-41"/>
        </w:rPr>
        <w:t xml:space="preserve"> </w:t>
      </w:r>
      <w:r>
        <w:t>next</w:t>
      </w:r>
      <w:r>
        <w:rPr>
          <w:spacing w:val="-30"/>
        </w:rPr>
        <w:t xml:space="preserve"> </w:t>
      </w:r>
      <w:r>
        <w:rPr>
          <w:rFonts w:ascii="宋体" w:hAnsi="宋体" w:eastAsia="宋体" w:cs="宋体"/>
          <w:spacing w:val="4"/>
        </w:rPr>
        <w:t>、</w:t>
      </w:r>
      <w:r>
        <w:t>last</w:t>
      </w:r>
      <w:r>
        <w:rPr>
          <w:rFonts w:ascii="宋体" w:hAnsi="宋体" w:eastAsia="宋体" w:cs="宋体"/>
          <w:spacing w:val="4"/>
        </w:rPr>
        <w:t>、</w:t>
      </w:r>
      <w:r>
        <w:t>this</w:t>
      </w:r>
      <w:r>
        <w:rPr>
          <w:rFonts w:ascii="宋体" w:hAnsi="宋体" w:eastAsia="宋体" w:cs="宋体"/>
          <w:spacing w:val="4"/>
        </w:rPr>
        <w:t>、</w:t>
      </w:r>
      <w:r>
        <w:rPr>
          <w:rFonts w:ascii="宋体" w:hAnsi="宋体" w:eastAsia="宋体" w:cs="宋体"/>
        </w:rPr>
        <w:t xml:space="preserve"> </w:t>
      </w:r>
      <w:r>
        <w:rPr>
          <w:spacing w:val="-6"/>
        </w:rPr>
        <w:t>each</w:t>
      </w:r>
      <w:r>
        <w:rPr>
          <w:rFonts w:ascii="宋体" w:hAnsi="宋体" w:eastAsia="宋体" w:cs="宋体"/>
          <w:spacing w:val="-6"/>
        </w:rPr>
        <w:t>、</w:t>
      </w:r>
      <w:r>
        <w:rPr>
          <w:spacing w:val="-6"/>
        </w:rPr>
        <w:t>these</w:t>
      </w:r>
      <w:r>
        <w:rPr>
          <w:rFonts w:ascii="宋体" w:hAnsi="宋体" w:eastAsia="宋体" w:cs="宋体"/>
          <w:spacing w:val="-6"/>
        </w:rPr>
        <w:t>、</w:t>
      </w:r>
      <w:r>
        <w:rPr>
          <w:spacing w:val="-6"/>
        </w:rPr>
        <w:t>yesterday</w:t>
      </w:r>
      <w:r>
        <w:rPr>
          <w:spacing w:val="-29"/>
        </w:rPr>
        <w:t xml:space="preserve"> </w:t>
      </w:r>
      <w:r>
        <w:rPr>
          <w:rFonts w:ascii="宋体" w:hAnsi="宋体" w:eastAsia="宋体" w:cs="宋体"/>
          <w:spacing w:val="-6"/>
        </w:rPr>
        <w:t>、</w:t>
      </w:r>
      <w:r>
        <w:rPr>
          <w:spacing w:val="-6"/>
        </w:rPr>
        <w:t>every</w:t>
      </w:r>
      <w:r>
        <w:rPr>
          <w:rFonts w:ascii="宋体" w:hAnsi="宋体" w:eastAsia="宋体" w:cs="宋体"/>
          <w:spacing w:val="-6"/>
        </w:rPr>
        <w:t>、</w:t>
      </w:r>
      <w:r>
        <w:rPr>
          <w:spacing w:val="-6"/>
        </w:rPr>
        <w:t xml:space="preserve">tomorrow </w:t>
      </w:r>
      <w:r>
        <w:rPr>
          <w:rFonts w:ascii="宋体" w:hAnsi="宋体" w:eastAsia="宋体" w:cs="宋体"/>
          <w:spacing w:val="-7"/>
        </w:rPr>
        <w:t>等词之前，一</w:t>
      </w:r>
      <w:r>
        <w:rPr>
          <w:rFonts w:ascii="宋体" w:hAnsi="宋体" w:eastAsia="宋体" w:cs="宋体"/>
        </w:rPr>
        <w:t xml:space="preserve">  </w:t>
      </w:r>
      <w:r>
        <w:rPr>
          <w:rFonts w:ascii="宋体" w:hAnsi="宋体" w:eastAsia="宋体" w:cs="宋体"/>
          <w:spacing w:val="9"/>
        </w:rPr>
        <w:t>般可省略。</w:t>
      </w:r>
    </w:p>
    <w:p w14:paraId="10A4448E">
      <w:pPr>
        <w:pStyle w:val="2"/>
        <w:spacing w:before="171" w:line="192" w:lineRule="auto"/>
        <w:ind w:left="240"/>
      </w:pPr>
      <w:r>
        <w:rPr>
          <w:spacing w:val="-2"/>
        </w:rPr>
        <w:t>We</w:t>
      </w:r>
      <w:r>
        <w:rPr>
          <w:spacing w:val="53"/>
        </w:rPr>
        <w:t xml:space="preserve"> </w:t>
      </w:r>
      <w:r>
        <w:rPr>
          <w:spacing w:val="-2"/>
        </w:rPr>
        <w:t>have</w:t>
      </w:r>
      <w:r>
        <w:rPr>
          <w:spacing w:val="46"/>
          <w:w w:val="101"/>
        </w:rPr>
        <w:t xml:space="preserve"> </w:t>
      </w:r>
      <w:r>
        <w:rPr>
          <w:spacing w:val="-2"/>
        </w:rPr>
        <w:t>a</w:t>
      </w:r>
      <w:r>
        <w:rPr>
          <w:spacing w:val="47"/>
        </w:rPr>
        <w:t xml:space="preserve"> </w:t>
      </w:r>
      <w:r>
        <w:rPr>
          <w:spacing w:val="-2"/>
        </w:rPr>
        <w:t>final</w:t>
      </w:r>
      <w:r>
        <w:rPr>
          <w:spacing w:val="46"/>
          <w:w w:val="101"/>
        </w:rPr>
        <w:t xml:space="preserve"> </w:t>
      </w:r>
      <w:r>
        <w:rPr>
          <w:spacing w:val="-2"/>
        </w:rPr>
        <w:t>exam</w:t>
      </w:r>
      <w:r>
        <w:rPr>
          <w:spacing w:val="46"/>
          <w:w w:val="101"/>
        </w:rPr>
        <w:t xml:space="preserve"> </w:t>
      </w:r>
      <w:r>
        <w:rPr>
          <w:spacing w:val="-2"/>
        </w:rPr>
        <w:t>every</w:t>
      </w:r>
      <w:r>
        <w:rPr>
          <w:spacing w:val="41"/>
          <w:w w:val="101"/>
        </w:rPr>
        <w:t xml:space="preserve"> </w:t>
      </w:r>
      <w:r>
        <w:rPr>
          <w:spacing w:val="-2"/>
        </w:rPr>
        <w:t>term.</w:t>
      </w:r>
    </w:p>
    <w:p w14:paraId="38053F2F">
      <w:pPr>
        <w:spacing w:before="158" w:line="219" w:lineRule="auto"/>
        <w:ind w:left="240"/>
        <w:rPr>
          <w:rFonts w:ascii="宋体" w:hAnsi="宋体" w:eastAsia="宋体" w:cs="宋体"/>
          <w:sz w:val="20"/>
          <w:szCs w:val="20"/>
          <w:lang w:eastAsia="zh-CN"/>
        </w:rPr>
      </w:pPr>
      <w:r>
        <w:rPr>
          <w:rFonts w:ascii="宋体" w:hAnsi="宋体" w:eastAsia="宋体" w:cs="宋体"/>
          <w:spacing w:val="7"/>
          <w:sz w:val="20"/>
          <w:szCs w:val="20"/>
          <w:lang w:eastAsia="zh-CN"/>
        </w:rPr>
        <w:t>我们每学期都有期末考试。</w:t>
      </w:r>
    </w:p>
    <w:p w14:paraId="2684BB5B">
      <w:pPr>
        <w:spacing w:line="28" w:lineRule="auto"/>
        <w:rPr>
          <w:sz w:val="2"/>
          <w:lang w:eastAsia="zh-CN"/>
        </w:rPr>
      </w:pPr>
    </w:p>
    <w:p w14:paraId="3287F04B">
      <w:pPr>
        <w:spacing w:line="14" w:lineRule="auto"/>
        <w:rPr>
          <w:sz w:val="2"/>
          <w:lang w:eastAsia="zh-CN"/>
        </w:rPr>
      </w:pPr>
      <w:r>
        <w:rPr>
          <w:rFonts w:eastAsia="Arial"/>
          <w:sz w:val="2"/>
          <w:szCs w:val="2"/>
          <w:lang w:eastAsia="zh-CN"/>
        </w:rPr>
        <w:br w:type="column"/>
      </w:r>
    </w:p>
    <w:p w14:paraId="56940880">
      <w:pPr>
        <w:pStyle w:val="2"/>
        <w:spacing w:before="136" w:line="362" w:lineRule="auto"/>
        <w:ind w:left="2" w:right="41" w:firstLine="100"/>
        <w:rPr>
          <w:rFonts w:ascii="宋体" w:hAnsi="宋体" w:eastAsia="宋体" w:cs="宋体"/>
        </w:rPr>
      </w:pPr>
      <w:r>
        <w:rPr>
          <w:rFonts w:eastAsia="宋体"/>
          <w:bCs/>
          <w:spacing w:val="5"/>
        </w:rPr>
        <w:t>(</w:t>
      </w:r>
      <w:r>
        <w:rPr>
          <w:rFonts w:eastAsia="宋体"/>
          <w:spacing w:val="-36"/>
        </w:rPr>
        <w:t xml:space="preserve"> </w:t>
      </w:r>
      <w:r>
        <w:rPr>
          <w:rFonts w:eastAsia="宋体"/>
          <w:bCs/>
          <w:spacing w:val="5"/>
        </w:rPr>
        <w:t>5</w:t>
      </w:r>
      <w:r>
        <w:rPr>
          <w:rFonts w:eastAsia="宋体"/>
          <w:spacing w:val="-41"/>
        </w:rPr>
        <w:t xml:space="preserve"> </w:t>
      </w:r>
      <w:r>
        <w:rPr>
          <w:rFonts w:eastAsia="宋体"/>
          <w:bCs/>
          <w:spacing w:val="5"/>
        </w:rPr>
        <w:t>)</w:t>
      </w:r>
      <w:r>
        <w:rPr>
          <w:rFonts w:eastAsia="宋体"/>
          <w:spacing w:val="-43"/>
        </w:rPr>
        <w:t xml:space="preserve"> </w:t>
      </w:r>
      <w:r>
        <w:rPr>
          <w:rFonts w:ascii="宋体" w:hAnsi="宋体" w:eastAsia="宋体" w:cs="宋体"/>
          <w:bCs/>
          <w:spacing w:val="5"/>
        </w:rPr>
        <w:t>在由</w:t>
      </w:r>
      <w:r>
        <w:rPr>
          <w:bCs/>
        </w:rPr>
        <w:t>and</w:t>
      </w:r>
      <w:r>
        <w:rPr>
          <w:bCs/>
          <w:spacing w:val="30"/>
        </w:rPr>
        <w:t xml:space="preserve"> </w:t>
      </w:r>
      <w:r>
        <w:rPr>
          <w:rFonts w:ascii="宋体" w:hAnsi="宋体" w:eastAsia="宋体" w:cs="宋体"/>
          <w:bCs/>
          <w:spacing w:val="5"/>
        </w:rPr>
        <w:t>或</w:t>
      </w:r>
      <w:r>
        <w:rPr>
          <w:rFonts w:ascii="宋体" w:hAnsi="宋体" w:eastAsia="宋体" w:cs="宋体"/>
          <w:spacing w:val="-33"/>
        </w:rPr>
        <w:t xml:space="preserve"> </w:t>
      </w:r>
      <w:r>
        <w:rPr>
          <w:bCs/>
        </w:rPr>
        <w:t>but</w:t>
      </w:r>
      <w:r>
        <w:rPr>
          <w:bCs/>
          <w:spacing w:val="18"/>
          <w:w w:val="101"/>
        </w:rPr>
        <w:t xml:space="preserve"> </w:t>
      </w:r>
      <w:r>
        <w:rPr>
          <w:rFonts w:ascii="宋体" w:hAnsi="宋体" w:eastAsia="宋体" w:cs="宋体"/>
          <w:bCs/>
          <w:spacing w:val="5"/>
        </w:rPr>
        <w:t>连接的并列句中，后一分句常</w:t>
      </w:r>
      <w:r>
        <w:rPr>
          <w:rFonts w:ascii="宋体" w:hAnsi="宋体" w:eastAsia="宋体" w:cs="宋体"/>
        </w:rPr>
        <w:t xml:space="preserve"> </w:t>
      </w:r>
      <w:r>
        <w:rPr>
          <w:rFonts w:ascii="宋体" w:hAnsi="宋体" w:eastAsia="宋体" w:cs="宋体"/>
          <w:bCs/>
          <w:spacing w:val="2"/>
        </w:rPr>
        <w:t>省略一些重复的词或词组。</w:t>
      </w:r>
    </w:p>
    <w:p w14:paraId="6AEB74EF">
      <w:pPr>
        <w:pStyle w:val="2"/>
        <w:spacing w:before="26" w:line="289" w:lineRule="auto"/>
        <w:ind w:right="875"/>
        <w:rPr>
          <w:rFonts w:ascii="宋体" w:hAnsi="宋体" w:eastAsia="宋体" w:cs="宋体"/>
        </w:rPr>
      </w:pPr>
      <w:r>
        <w:rPr>
          <w:spacing w:val="-1"/>
        </w:rPr>
        <w:t>I</w:t>
      </w:r>
      <w:r>
        <w:rPr>
          <w:spacing w:val="17"/>
          <w:w w:val="101"/>
        </w:rPr>
        <w:t xml:space="preserve">  </w:t>
      </w:r>
      <w:r>
        <w:rPr>
          <w:spacing w:val="-1"/>
        </w:rPr>
        <w:t>am</w:t>
      </w:r>
      <w:r>
        <w:rPr>
          <w:spacing w:val="17"/>
          <w:w w:val="101"/>
        </w:rPr>
        <w:t xml:space="preserve">  </w:t>
      </w:r>
      <w:r>
        <w:rPr>
          <w:spacing w:val="-1"/>
        </w:rPr>
        <w:t>a</w:t>
      </w:r>
      <w:r>
        <w:rPr>
          <w:spacing w:val="15"/>
          <w:w w:val="101"/>
        </w:rPr>
        <w:t xml:space="preserve">  </w:t>
      </w:r>
      <w:r>
        <w:rPr>
          <w:spacing w:val="-1"/>
        </w:rPr>
        <w:t>teacher</w:t>
      </w:r>
      <w:r>
        <w:rPr>
          <w:spacing w:val="17"/>
        </w:rPr>
        <w:t xml:space="preserve">  </w:t>
      </w:r>
      <w:r>
        <w:rPr>
          <w:spacing w:val="-1"/>
        </w:rPr>
        <w:t>and</w:t>
      </w:r>
      <w:r>
        <w:rPr>
          <w:spacing w:val="14"/>
          <w:w w:val="101"/>
        </w:rPr>
        <w:t xml:space="preserve">  </w:t>
      </w:r>
      <w:r>
        <w:rPr>
          <w:spacing w:val="-1"/>
        </w:rPr>
        <w:t>my</w:t>
      </w:r>
      <w:r>
        <w:rPr>
          <w:spacing w:val="15"/>
        </w:rPr>
        <w:t xml:space="preserve">  </w:t>
      </w:r>
      <w:r>
        <w:rPr>
          <w:spacing w:val="-1"/>
        </w:rPr>
        <w:t>husband</w:t>
      </w:r>
      <w:r>
        <w:rPr>
          <w:rFonts w:hint="eastAsia" w:eastAsiaTheme="minorEastAsia"/>
          <w:spacing w:val="-1"/>
          <w:lang w:eastAsia="zh-CN"/>
        </w:rPr>
        <w:t xml:space="preserve"> </w:t>
      </w:r>
      <w:r>
        <w:rPr>
          <w:spacing w:val="-1"/>
        </w:rPr>
        <w:t>(is)</w:t>
      </w:r>
      <w:r>
        <w:rPr>
          <w:rFonts w:hint="eastAsia" w:eastAsiaTheme="minorEastAsia"/>
          <w:spacing w:val="-1"/>
          <w:lang w:eastAsia="zh-CN"/>
        </w:rPr>
        <w:t xml:space="preserve"> </w:t>
      </w:r>
      <w:r>
        <w:rPr>
          <w:spacing w:val="-1"/>
        </w:rPr>
        <w:t>a</w:t>
      </w:r>
      <w:r>
        <w:rPr>
          <w:spacing w:val="17"/>
          <w:w w:val="101"/>
        </w:rPr>
        <w:t xml:space="preserve"> </w:t>
      </w:r>
      <w:r>
        <w:rPr>
          <w:spacing w:val="-1"/>
        </w:rPr>
        <w:t>do</w:t>
      </w:r>
      <w:r>
        <w:rPr>
          <w:spacing w:val="-2"/>
        </w:rPr>
        <w:t>ctor.</w:t>
      </w:r>
      <w:r>
        <w:t xml:space="preserve"> </w:t>
      </w:r>
      <w:r>
        <w:rPr>
          <w:rFonts w:ascii="宋体" w:hAnsi="宋体" w:eastAsia="宋体" w:cs="宋体"/>
          <w:spacing w:val="1"/>
        </w:rPr>
        <w:t>我是一名教师，我的先生是一名医生。</w:t>
      </w:r>
    </w:p>
    <w:p w14:paraId="3FC660F7">
      <w:pPr>
        <w:pStyle w:val="2"/>
        <w:spacing w:before="160" w:line="362" w:lineRule="auto"/>
        <w:ind w:right="49"/>
        <w:rPr>
          <w:rFonts w:ascii="宋体" w:hAnsi="宋体" w:eastAsia="宋体" w:cs="宋体"/>
          <w:lang w:eastAsia="zh-CN"/>
        </w:rPr>
      </w:pPr>
      <w:r>
        <w:t>The</w:t>
      </w:r>
      <w:r>
        <w:rPr>
          <w:rFonts w:hint="eastAsia" w:eastAsiaTheme="minorEastAsia"/>
          <w:lang w:eastAsia="zh-CN"/>
        </w:rPr>
        <w:t xml:space="preserve"> </w:t>
      </w:r>
      <w:r>
        <w:t>news</w:t>
      </w:r>
      <w:r>
        <w:rPr>
          <w:rFonts w:hint="eastAsia" w:eastAsiaTheme="minorEastAsia"/>
          <w:lang w:eastAsia="zh-CN"/>
        </w:rPr>
        <w:t xml:space="preserve"> </w:t>
      </w:r>
      <w:r>
        <w:t xml:space="preserve">made </w:t>
      </w:r>
      <w:r>
        <w:rPr>
          <w:rFonts w:hint="eastAsia" w:eastAsiaTheme="minorEastAsia"/>
          <w:lang w:eastAsia="zh-CN"/>
        </w:rPr>
        <w:t xml:space="preserve"> </w:t>
      </w:r>
      <w:r>
        <w:t>me</w:t>
      </w:r>
      <w:r>
        <w:rPr>
          <w:rFonts w:hint="eastAsia" w:eastAsiaTheme="minorEastAsia"/>
          <w:lang w:eastAsia="zh-CN"/>
        </w:rPr>
        <w:t xml:space="preserve"> </w:t>
      </w:r>
      <w:r>
        <w:t>angry,</w:t>
      </w:r>
      <w:r>
        <w:rPr>
          <w:rFonts w:hint="eastAsia" w:eastAsiaTheme="minorEastAsia"/>
          <w:lang w:eastAsia="zh-CN"/>
        </w:rPr>
        <w:t xml:space="preserve"> </w:t>
      </w:r>
      <w:r>
        <w:t>but</w:t>
      </w:r>
      <w:r>
        <w:rPr>
          <w:rFonts w:hint="eastAsia" w:eastAsiaTheme="minorEastAsia"/>
          <w:lang w:eastAsia="zh-CN"/>
        </w:rPr>
        <w:t xml:space="preserve"> </w:t>
      </w:r>
      <w:r>
        <w:t>(the</w:t>
      </w:r>
      <w:r>
        <w:rPr>
          <w:rFonts w:hint="eastAsia" w:eastAsiaTheme="minorEastAsia"/>
          <w:lang w:eastAsia="zh-CN"/>
        </w:rPr>
        <w:t xml:space="preserve"> </w:t>
      </w:r>
      <w:r>
        <w:rPr>
          <w:spacing w:val="-1"/>
        </w:rPr>
        <w:t>news</w:t>
      </w:r>
      <w:r>
        <w:rPr>
          <w:rFonts w:hint="eastAsia" w:eastAsiaTheme="minorEastAsia"/>
          <w:spacing w:val="-1"/>
          <w:lang w:eastAsia="zh-CN"/>
        </w:rPr>
        <w:t xml:space="preserve"> </w:t>
      </w:r>
      <w:r>
        <w:rPr>
          <w:spacing w:val="-1"/>
        </w:rPr>
        <w:t>made)</w:t>
      </w:r>
      <w:r>
        <w:rPr>
          <w:rFonts w:hint="eastAsia" w:eastAsiaTheme="minorEastAsia"/>
          <w:spacing w:val="-1"/>
          <w:lang w:eastAsia="zh-CN"/>
        </w:rPr>
        <w:t xml:space="preserve"> </w:t>
      </w:r>
      <w:r>
        <w:rPr>
          <w:spacing w:val="-1"/>
        </w:rPr>
        <w:t>her</w:t>
      </w:r>
      <w:r>
        <w:t xml:space="preserve"> happy</w:t>
      </w:r>
      <w:r>
        <w:rPr>
          <w:spacing w:val="2"/>
        </w:rPr>
        <w:t xml:space="preserve">.  </w:t>
      </w:r>
      <w:r>
        <w:rPr>
          <w:rFonts w:ascii="宋体" w:hAnsi="宋体" w:eastAsia="宋体" w:cs="宋体"/>
          <w:spacing w:val="2"/>
          <w:lang w:eastAsia="zh-CN"/>
        </w:rPr>
        <w:t>这个消息使我感到生气，但让她很开心。</w:t>
      </w:r>
    </w:p>
    <w:p w14:paraId="5669F8D5">
      <w:pPr>
        <w:spacing w:before="2" w:line="352" w:lineRule="auto"/>
        <w:ind w:left="2" w:right="43"/>
        <w:rPr>
          <w:rFonts w:ascii="宋体" w:hAnsi="宋体" w:eastAsia="宋体" w:cs="宋体"/>
          <w:sz w:val="20"/>
          <w:szCs w:val="20"/>
          <w:lang w:eastAsia="zh-CN"/>
        </w:rPr>
      </w:pPr>
      <w:r>
        <w:rPr>
          <w:rFonts w:ascii="Times New Roman" w:hAnsi="Times New Roman" w:eastAsia="宋体" w:cs="Times New Roman"/>
          <w:bCs/>
          <w:spacing w:val="11"/>
          <w:sz w:val="20"/>
          <w:szCs w:val="20"/>
          <w:lang w:eastAsia="zh-CN"/>
        </w:rPr>
        <w:t>(6)</w:t>
      </w:r>
      <w:r>
        <w:rPr>
          <w:rFonts w:ascii="宋体" w:hAnsi="宋体" w:eastAsia="宋体" w:cs="宋体"/>
          <w:bCs/>
          <w:spacing w:val="11"/>
          <w:sz w:val="20"/>
          <w:szCs w:val="20"/>
          <w:lang w:eastAsia="zh-CN"/>
        </w:rPr>
        <w:t>在宾语从句中，连接词</w:t>
      </w:r>
      <w:r>
        <w:rPr>
          <w:rFonts w:ascii="宋体" w:hAnsi="宋体" w:eastAsia="宋体" w:cs="宋体"/>
          <w:spacing w:val="-24"/>
          <w:sz w:val="20"/>
          <w:szCs w:val="20"/>
          <w:lang w:eastAsia="zh-CN"/>
        </w:rPr>
        <w:t xml:space="preserve"> </w:t>
      </w:r>
      <w:r>
        <w:rPr>
          <w:rFonts w:ascii="Times New Roman" w:hAnsi="Times New Roman" w:eastAsia="宋体" w:cs="Times New Roman"/>
          <w:bCs/>
          <w:sz w:val="20"/>
          <w:szCs w:val="20"/>
          <w:lang w:eastAsia="zh-CN"/>
        </w:rPr>
        <w:t>that</w:t>
      </w:r>
      <w:r>
        <w:rPr>
          <w:rFonts w:ascii="宋体" w:hAnsi="宋体" w:eastAsia="宋体" w:cs="宋体"/>
          <w:spacing w:val="-37"/>
          <w:sz w:val="20"/>
          <w:szCs w:val="20"/>
          <w:lang w:eastAsia="zh-CN"/>
        </w:rPr>
        <w:t xml:space="preserve"> </w:t>
      </w:r>
      <w:r>
        <w:rPr>
          <w:rFonts w:ascii="宋体" w:hAnsi="宋体" w:eastAsia="宋体" w:cs="宋体"/>
          <w:bCs/>
          <w:spacing w:val="11"/>
          <w:sz w:val="20"/>
          <w:szCs w:val="20"/>
          <w:lang w:eastAsia="zh-CN"/>
        </w:rPr>
        <w:t>常省略，但当有两</w:t>
      </w:r>
      <w:r>
        <w:rPr>
          <w:rFonts w:ascii="宋体" w:hAnsi="宋体" w:eastAsia="宋体" w:cs="宋体"/>
          <w:sz w:val="20"/>
          <w:szCs w:val="20"/>
          <w:lang w:eastAsia="zh-CN"/>
        </w:rPr>
        <w:t xml:space="preserve"> </w:t>
      </w:r>
      <w:r>
        <w:rPr>
          <w:rFonts w:ascii="宋体" w:hAnsi="宋体" w:eastAsia="宋体" w:cs="宋体"/>
          <w:bCs/>
          <w:spacing w:val="3"/>
          <w:sz w:val="20"/>
          <w:szCs w:val="20"/>
          <w:lang w:eastAsia="zh-CN"/>
        </w:rPr>
        <w:t>个并列宾语从句时，只可省略第一个</w:t>
      </w:r>
      <w:r>
        <w:rPr>
          <w:rFonts w:hint="eastAsia" w:ascii="宋体" w:hAnsi="宋体" w:eastAsia="宋体" w:cs="宋体"/>
          <w:bCs/>
          <w:spacing w:val="3"/>
          <w:sz w:val="20"/>
          <w:szCs w:val="20"/>
          <w:lang w:eastAsia="zh-CN"/>
        </w:rPr>
        <w:t xml:space="preserve"> </w:t>
      </w:r>
      <w:r>
        <w:rPr>
          <w:rFonts w:ascii="Times New Roman" w:hAnsi="Times New Roman" w:eastAsia="宋体" w:cs="Times New Roman"/>
          <w:bCs/>
          <w:sz w:val="20"/>
          <w:szCs w:val="20"/>
          <w:lang w:eastAsia="zh-CN"/>
        </w:rPr>
        <w:t>that</w:t>
      </w:r>
      <w:r>
        <w:rPr>
          <w:rFonts w:ascii="宋体" w:hAnsi="宋体" w:eastAsia="宋体" w:cs="宋体"/>
          <w:bCs/>
          <w:spacing w:val="3"/>
          <w:sz w:val="20"/>
          <w:szCs w:val="20"/>
          <w:lang w:eastAsia="zh-CN"/>
        </w:rPr>
        <w:t>。</w:t>
      </w:r>
    </w:p>
    <w:p w14:paraId="33035263">
      <w:pPr>
        <w:pStyle w:val="2"/>
        <w:spacing w:before="27" w:line="351" w:lineRule="auto"/>
        <w:ind w:right="42"/>
        <w:jc w:val="both"/>
        <w:rPr>
          <w:rFonts w:ascii="宋体" w:hAnsi="宋体" w:eastAsia="宋体" w:cs="宋体"/>
        </w:rPr>
      </w:pPr>
      <w:r>
        <w:rPr>
          <w:spacing w:val="-1"/>
        </w:rPr>
        <w:t>I  know</w:t>
      </w:r>
      <w:r>
        <w:rPr>
          <w:rFonts w:hint="eastAsia" w:eastAsiaTheme="minorEastAsia"/>
          <w:spacing w:val="-1"/>
          <w:lang w:eastAsia="zh-CN"/>
        </w:rPr>
        <w:t xml:space="preserve"> </w:t>
      </w:r>
      <w:r>
        <w:rPr>
          <w:spacing w:val="-1"/>
        </w:rPr>
        <w:t>(that)</w:t>
      </w:r>
      <w:r>
        <w:rPr>
          <w:rFonts w:hint="eastAsia" w:eastAsiaTheme="minorEastAsia"/>
          <w:spacing w:val="-1"/>
          <w:lang w:eastAsia="zh-CN"/>
        </w:rPr>
        <w:t xml:space="preserve"> </w:t>
      </w:r>
      <w:r>
        <w:rPr>
          <w:spacing w:val="-1"/>
        </w:rPr>
        <w:t>his  mom</w:t>
      </w:r>
      <w:r>
        <w:rPr>
          <w:spacing w:val="14"/>
          <w:w w:val="101"/>
        </w:rPr>
        <w:t xml:space="preserve">  </w:t>
      </w:r>
      <w:r>
        <w:rPr>
          <w:spacing w:val="-1"/>
        </w:rPr>
        <w:t>is</w:t>
      </w:r>
      <w:r>
        <w:rPr>
          <w:spacing w:val="7"/>
        </w:rPr>
        <w:t xml:space="preserve">  </w:t>
      </w:r>
      <w:r>
        <w:rPr>
          <w:spacing w:val="-1"/>
        </w:rPr>
        <w:t>an</w:t>
      </w:r>
      <w:r>
        <w:rPr>
          <w:spacing w:val="8"/>
        </w:rPr>
        <w:t xml:space="preserve">  </w:t>
      </w:r>
      <w:r>
        <w:rPr>
          <w:spacing w:val="-1"/>
        </w:rPr>
        <w:t>actor</w:t>
      </w:r>
      <w:r>
        <w:rPr>
          <w:spacing w:val="6"/>
        </w:rPr>
        <w:t xml:space="preserve">  </w:t>
      </w:r>
      <w:r>
        <w:rPr>
          <w:spacing w:val="-1"/>
        </w:rPr>
        <w:t>and  that</w:t>
      </w:r>
      <w:r>
        <w:rPr>
          <w:spacing w:val="5"/>
        </w:rPr>
        <w:t xml:space="preserve">  </w:t>
      </w:r>
      <w:r>
        <w:rPr>
          <w:spacing w:val="-1"/>
        </w:rPr>
        <w:t>his</w:t>
      </w:r>
      <w:r>
        <w:rPr>
          <w:spacing w:val="7"/>
        </w:rPr>
        <w:t xml:space="preserve">  </w:t>
      </w:r>
      <w:r>
        <w:rPr>
          <w:spacing w:val="-1"/>
        </w:rPr>
        <w:t>dad</w:t>
      </w:r>
      <w:r>
        <w:rPr>
          <w:spacing w:val="6"/>
        </w:rPr>
        <w:t xml:space="preserve">  </w:t>
      </w:r>
      <w:r>
        <w:rPr>
          <w:spacing w:val="-1"/>
        </w:rPr>
        <w:t>is</w:t>
      </w:r>
      <w:r>
        <w:rPr>
          <w:spacing w:val="8"/>
        </w:rPr>
        <w:t xml:space="preserve">  </w:t>
      </w:r>
      <w:r>
        <w:rPr>
          <w:spacing w:val="-1"/>
        </w:rPr>
        <w:t>a</w:t>
      </w:r>
      <w:r>
        <w:t xml:space="preserve"> singer</w:t>
      </w:r>
      <w:r>
        <w:rPr>
          <w:spacing w:val="11"/>
        </w:rPr>
        <w:t>.</w:t>
      </w:r>
      <w:r>
        <w:rPr>
          <w:spacing w:val="6"/>
        </w:rPr>
        <w:t xml:space="preserve"> </w:t>
      </w:r>
      <w:r>
        <w:rPr>
          <w:rFonts w:ascii="宋体" w:hAnsi="宋体" w:eastAsia="宋体" w:cs="宋体"/>
          <w:spacing w:val="11"/>
        </w:rPr>
        <w:t>我知道他的妈妈是一名演员，他的爸爸是一位</w:t>
      </w:r>
      <w:r>
        <w:rPr>
          <w:rFonts w:ascii="宋体" w:hAnsi="宋体" w:eastAsia="宋体" w:cs="宋体"/>
          <w:spacing w:val="3"/>
        </w:rPr>
        <w:t>歌手。</w:t>
      </w:r>
    </w:p>
    <w:p w14:paraId="59AC3B7E">
      <w:pPr>
        <w:spacing w:before="12" w:line="219" w:lineRule="auto"/>
        <w:rPr>
          <w:rFonts w:ascii="宋体" w:hAnsi="宋体" w:eastAsia="宋体" w:cs="宋体"/>
          <w:sz w:val="20"/>
          <w:szCs w:val="20"/>
        </w:rPr>
      </w:pPr>
      <w:r>
        <w:rPr>
          <w:rFonts w:ascii="Times New Roman" w:hAnsi="Times New Roman" w:eastAsia="宋体" w:cs="Times New Roman"/>
          <w:bCs/>
          <w:spacing w:val="17"/>
          <w:sz w:val="20"/>
          <w:szCs w:val="20"/>
        </w:rPr>
        <w:t>(7)</w:t>
      </w:r>
      <w:r>
        <w:rPr>
          <w:rFonts w:ascii="宋体" w:hAnsi="宋体" w:eastAsia="宋体" w:cs="宋体"/>
          <w:bCs/>
          <w:spacing w:val="17"/>
          <w:sz w:val="20"/>
          <w:szCs w:val="20"/>
        </w:rPr>
        <w:t>状语从句中的省略</w:t>
      </w:r>
    </w:p>
    <w:p w14:paraId="4128CE63">
      <w:pPr>
        <w:pStyle w:val="2"/>
        <w:spacing w:before="133" w:line="217" w:lineRule="auto"/>
        <w:rPr>
          <w:rFonts w:ascii="宋体" w:hAnsi="宋体" w:eastAsia="宋体" w:cs="宋体"/>
          <w:lang w:eastAsia="zh-CN"/>
        </w:rPr>
      </w:pPr>
      <w:r>
        <w:rPr>
          <w:rFonts w:ascii="宋体" w:hAnsi="宋体" w:eastAsia="宋体" w:cs="宋体"/>
          <w:spacing w:val="7"/>
          <w:lang w:eastAsia="zh-CN"/>
        </w:rPr>
        <w:t>①当从句主语与主句主语一致，且谓语中含有</w:t>
      </w:r>
      <w:r>
        <w:rPr>
          <w:lang w:eastAsia="zh-CN"/>
        </w:rPr>
        <w:t>be</w:t>
      </w:r>
      <w:r>
        <w:rPr>
          <w:spacing w:val="22"/>
          <w:w w:val="101"/>
          <w:lang w:eastAsia="zh-CN"/>
        </w:rPr>
        <w:t xml:space="preserve"> </w:t>
      </w:r>
      <w:r>
        <w:rPr>
          <w:rFonts w:ascii="宋体" w:hAnsi="宋体" w:eastAsia="宋体" w:cs="宋体"/>
          <w:spacing w:val="7"/>
          <w:lang w:eastAsia="zh-CN"/>
        </w:rPr>
        <w:t>动词</w:t>
      </w:r>
    </w:p>
    <w:p w14:paraId="1763C1B2">
      <w:pPr>
        <w:spacing w:line="217" w:lineRule="auto"/>
        <w:rPr>
          <w:rFonts w:ascii="宋体" w:hAnsi="宋体" w:eastAsia="宋体" w:cs="宋体"/>
          <w:lang w:eastAsia="zh-CN"/>
        </w:rPr>
        <w:sectPr>
          <w:type w:val="continuous"/>
          <w:pgSz w:w="12240" w:h="17180"/>
          <w:pgMar w:top="1252" w:right="1230" w:bottom="0" w:left="959" w:header="517" w:footer="0" w:gutter="0"/>
          <w:cols w:equalWidth="0" w:num="2">
            <w:col w:w="5080" w:space="100"/>
            <w:col w:w="4870"/>
          </w:cols>
        </w:sectPr>
      </w:pPr>
    </w:p>
    <w:p w14:paraId="2C0B2A18">
      <w:pPr>
        <w:spacing w:line="87" w:lineRule="exact"/>
        <w:rPr>
          <w:lang w:eastAsia="zh-CN"/>
        </w:rPr>
      </w:pPr>
    </w:p>
    <w:p w14:paraId="34BC317D">
      <w:pPr>
        <w:spacing w:line="87" w:lineRule="exact"/>
        <w:rPr>
          <w:lang w:eastAsia="zh-CN"/>
        </w:rPr>
        <w:sectPr>
          <w:type w:val="continuous"/>
          <w:pgSz w:w="12240" w:h="17180"/>
          <w:pgMar w:top="1252" w:right="1230" w:bottom="0" w:left="959" w:header="517" w:footer="0" w:gutter="0"/>
          <w:cols w:equalWidth="0" w:num="1">
            <w:col w:w="10050"/>
          </w:cols>
        </w:sectPr>
      </w:pPr>
    </w:p>
    <w:p w14:paraId="12B5DA55">
      <w:pPr>
        <w:spacing w:before="41" w:line="352" w:lineRule="auto"/>
        <w:ind w:left="22" w:right="220"/>
        <w:jc w:val="both"/>
        <w:rPr>
          <w:rFonts w:ascii="宋体" w:hAnsi="宋体" w:eastAsia="宋体" w:cs="宋体"/>
          <w:sz w:val="20"/>
          <w:szCs w:val="20"/>
          <w:lang w:eastAsia="zh-CN"/>
        </w:rPr>
      </w:pPr>
      <w:r>
        <w:rPr>
          <w:rFonts w:ascii="宋体" w:hAnsi="宋体" w:eastAsia="宋体" w:cs="宋体"/>
          <w:bCs/>
          <w:spacing w:val="26"/>
          <w:sz w:val="20"/>
          <w:szCs w:val="20"/>
          <w:lang w:eastAsia="zh-CN"/>
        </w:rPr>
        <w:t>(2)名词所有格所修饰的名词如果表示店铺、住</w:t>
      </w:r>
      <w:r>
        <w:rPr>
          <w:rFonts w:ascii="宋体" w:hAnsi="宋体" w:eastAsia="宋体" w:cs="宋体"/>
          <w:spacing w:val="16"/>
          <w:sz w:val="20"/>
          <w:szCs w:val="20"/>
          <w:lang w:eastAsia="zh-CN"/>
        </w:rPr>
        <w:t xml:space="preserve"> </w:t>
      </w:r>
      <w:r>
        <w:rPr>
          <w:rFonts w:ascii="宋体" w:hAnsi="宋体" w:eastAsia="宋体" w:cs="宋体"/>
          <w:bCs/>
          <w:spacing w:val="6"/>
          <w:sz w:val="20"/>
          <w:szCs w:val="20"/>
          <w:lang w:eastAsia="zh-CN"/>
        </w:rPr>
        <w:t>宅、教堂或上下文已暗示或明确指出过的事物时，可</w:t>
      </w:r>
      <w:r>
        <w:rPr>
          <w:rFonts w:ascii="宋体" w:hAnsi="宋体" w:eastAsia="宋体" w:cs="宋体"/>
          <w:spacing w:val="5"/>
          <w:sz w:val="20"/>
          <w:szCs w:val="20"/>
          <w:lang w:eastAsia="zh-CN"/>
        </w:rPr>
        <w:t xml:space="preserve"> </w:t>
      </w:r>
      <w:r>
        <w:rPr>
          <w:rFonts w:ascii="宋体" w:hAnsi="宋体" w:eastAsia="宋体" w:cs="宋体"/>
          <w:bCs/>
          <w:spacing w:val="10"/>
          <w:sz w:val="20"/>
          <w:szCs w:val="20"/>
          <w:lang w:eastAsia="zh-CN"/>
        </w:rPr>
        <w:t>省略名词。</w:t>
      </w:r>
    </w:p>
    <w:p w14:paraId="2623B5DC">
      <w:pPr>
        <w:pStyle w:val="2"/>
        <w:spacing w:before="45" w:line="377" w:lineRule="auto"/>
        <w:ind w:left="20" w:right="241"/>
      </w:pPr>
      <w:r>
        <w:t>I</w:t>
      </w:r>
      <w:r>
        <w:rPr>
          <w:spacing w:val="16"/>
        </w:rPr>
        <w:t xml:space="preserve">  </w:t>
      </w:r>
      <w:r>
        <w:t>go  to</w:t>
      </w:r>
      <w:r>
        <w:rPr>
          <w:spacing w:val="12"/>
        </w:rPr>
        <w:t xml:space="preserve">  </w:t>
      </w:r>
      <w:r>
        <w:t>the   supermarket</w:t>
      </w:r>
      <w:r>
        <w:rPr>
          <w:spacing w:val="13"/>
        </w:rPr>
        <w:t xml:space="preserve">  </w:t>
      </w:r>
      <w:r>
        <w:t>instead</w:t>
      </w:r>
      <w:r>
        <w:rPr>
          <w:spacing w:val="14"/>
        </w:rPr>
        <w:t xml:space="preserve">  </w:t>
      </w:r>
      <w:r>
        <w:t xml:space="preserve">of  the  butcher's(shop) </w:t>
      </w:r>
      <w:r>
        <w:rPr>
          <w:spacing w:val="-1"/>
        </w:rPr>
        <w:t>to</w:t>
      </w:r>
      <w:r>
        <w:rPr>
          <w:spacing w:val="51"/>
        </w:rPr>
        <w:t xml:space="preserve"> </w:t>
      </w:r>
      <w:r>
        <w:rPr>
          <w:spacing w:val="-1"/>
        </w:rPr>
        <w:t>buy</w:t>
      </w:r>
      <w:r>
        <w:rPr>
          <w:spacing w:val="48"/>
        </w:rPr>
        <w:t xml:space="preserve"> </w:t>
      </w:r>
      <w:r>
        <w:rPr>
          <w:spacing w:val="-1"/>
        </w:rPr>
        <w:t>meat.</w:t>
      </w:r>
    </w:p>
    <w:p w14:paraId="61F50B66">
      <w:pPr>
        <w:spacing w:before="1" w:line="219" w:lineRule="auto"/>
        <w:ind w:left="20"/>
        <w:rPr>
          <w:rFonts w:ascii="宋体" w:hAnsi="宋体" w:eastAsia="宋体" w:cs="宋体"/>
          <w:sz w:val="20"/>
          <w:szCs w:val="20"/>
          <w:lang w:eastAsia="zh-CN"/>
        </w:rPr>
      </w:pPr>
      <w:r>
        <w:rPr>
          <w:rFonts w:ascii="宋体" w:hAnsi="宋体" w:eastAsia="宋体" w:cs="宋体"/>
          <w:spacing w:val="8"/>
          <w:sz w:val="20"/>
          <w:szCs w:val="20"/>
          <w:lang w:eastAsia="zh-CN"/>
        </w:rPr>
        <w:t>我去超市而不是去肉店买肉。</w:t>
      </w:r>
    </w:p>
    <w:p w14:paraId="098BAF1B">
      <w:pPr>
        <w:pStyle w:val="2"/>
        <w:spacing w:before="128" w:line="351" w:lineRule="auto"/>
        <w:ind w:left="20" w:right="229"/>
        <w:jc w:val="both"/>
        <w:rPr>
          <w:rFonts w:ascii="宋体" w:hAnsi="宋体" w:eastAsia="宋体" w:cs="宋体"/>
          <w:lang w:eastAsia="zh-CN"/>
        </w:rPr>
      </w:pPr>
      <w:r>
        <w:rPr>
          <w:rFonts w:ascii="宋体" w:hAnsi="宋体" w:eastAsia="宋体" w:cs="宋体"/>
          <w:bCs/>
          <w:spacing w:val="-5"/>
          <w:lang w:eastAsia="zh-CN"/>
        </w:rPr>
        <w:t>(3)</w:t>
      </w:r>
      <w:r>
        <w:rPr>
          <w:rFonts w:ascii="宋体" w:hAnsi="宋体" w:eastAsia="宋体" w:cs="宋体"/>
          <w:spacing w:val="-27"/>
          <w:lang w:eastAsia="zh-CN"/>
        </w:rPr>
        <w:t xml:space="preserve"> </w:t>
      </w:r>
      <w:r>
        <w:rPr>
          <w:rFonts w:ascii="宋体" w:hAnsi="宋体" w:eastAsia="宋体" w:cs="宋体"/>
          <w:bCs/>
          <w:spacing w:val="-5"/>
          <w:lang w:eastAsia="zh-CN"/>
        </w:rPr>
        <w:t>在</w:t>
      </w:r>
      <w:r>
        <w:rPr>
          <w:rFonts w:ascii="宋体" w:hAnsi="宋体" w:eastAsia="宋体" w:cs="宋体"/>
          <w:spacing w:val="-48"/>
          <w:lang w:eastAsia="zh-CN"/>
        </w:rPr>
        <w:t xml:space="preserve"> </w:t>
      </w:r>
      <w:r>
        <w:rPr>
          <w:bCs/>
          <w:spacing w:val="-5"/>
          <w:lang w:eastAsia="zh-CN"/>
        </w:rPr>
        <w:t>“the+</w:t>
      </w:r>
      <w:r>
        <w:rPr>
          <w:rFonts w:ascii="宋体" w:hAnsi="宋体" w:eastAsia="宋体" w:cs="宋体"/>
          <w:bCs/>
          <w:spacing w:val="-5"/>
          <w:lang w:eastAsia="zh-CN"/>
        </w:rPr>
        <w:t>比</w:t>
      </w:r>
      <w:r>
        <w:rPr>
          <w:rFonts w:ascii="宋体" w:hAnsi="宋体" w:eastAsia="宋体" w:cs="宋体"/>
          <w:spacing w:val="-36"/>
          <w:lang w:eastAsia="zh-CN"/>
        </w:rPr>
        <w:t xml:space="preserve"> </w:t>
      </w:r>
      <w:r>
        <w:rPr>
          <w:rFonts w:ascii="宋体" w:hAnsi="宋体" w:eastAsia="宋体" w:cs="宋体"/>
          <w:bCs/>
          <w:spacing w:val="-5"/>
          <w:lang w:eastAsia="zh-CN"/>
        </w:rPr>
        <w:t>较</w:t>
      </w:r>
      <w:r>
        <w:rPr>
          <w:rFonts w:ascii="宋体" w:hAnsi="宋体" w:eastAsia="宋体" w:cs="宋体"/>
          <w:spacing w:val="-33"/>
          <w:lang w:eastAsia="zh-CN"/>
        </w:rPr>
        <w:t xml:space="preserve"> </w:t>
      </w:r>
      <w:r>
        <w:rPr>
          <w:rFonts w:ascii="宋体" w:hAnsi="宋体" w:eastAsia="宋体" w:cs="宋体"/>
          <w:bCs/>
          <w:spacing w:val="-5"/>
          <w:lang w:eastAsia="zh-CN"/>
        </w:rPr>
        <w:t>级</w:t>
      </w:r>
      <w:r>
        <w:rPr>
          <w:rFonts w:ascii="宋体" w:hAnsi="宋体" w:eastAsia="宋体" w:cs="宋体"/>
          <w:spacing w:val="-44"/>
          <w:lang w:eastAsia="zh-CN"/>
        </w:rPr>
        <w:t xml:space="preserve"> </w:t>
      </w:r>
      <w:r>
        <w:rPr>
          <w:rFonts w:ascii="宋体" w:hAnsi="宋体" w:eastAsia="宋体" w:cs="宋体"/>
          <w:bCs/>
          <w:spacing w:val="-5"/>
          <w:lang w:eastAsia="zh-CN"/>
        </w:rPr>
        <w:t>，</w:t>
      </w:r>
      <w:r>
        <w:rPr>
          <w:bCs/>
          <w:spacing w:val="-5"/>
          <w:lang w:eastAsia="zh-CN"/>
        </w:rPr>
        <w:t>the+</w:t>
      </w:r>
      <w:r>
        <w:rPr>
          <w:rFonts w:ascii="宋体" w:hAnsi="宋体" w:eastAsia="宋体" w:cs="宋体"/>
          <w:bCs/>
          <w:spacing w:val="-5"/>
          <w:lang w:eastAsia="zh-CN"/>
        </w:rPr>
        <w:t>比较级”结构中，以及由</w:t>
      </w:r>
      <w:r>
        <w:rPr>
          <w:rFonts w:ascii="宋体" w:hAnsi="宋体" w:eastAsia="宋体" w:cs="宋体"/>
          <w:lang w:eastAsia="zh-CN"/>
        </w:rPr>
        <w:t xml:space="preserve"> </w:t>
      </w:r>
      <w:r>
        <w:rPr>
          <w:rFonts w:ascii="宋体" w:hAnsi="宋体" w:eastAsia="宋体" w:cs="宋体"/>
          <w:spacing w:val="-5"/>
          <w:lang w:eastAsia="zh-CN"/>
        </w:rPr>
        <w:t>t</w:t>
      </w:r>
      <w:r>
        <w:rPr>
          <w:rFonts w:ascii="宋体" w:hAnsi="宋体" w:eastAsia="宋体" w:cs="宋体"/>
          <w:bCs/>
          <w:spacing w:val="-5"/>
          <w:lang w:eastAsia="zh-CN"/>
        </w:rPr>
        <w:t>han</w:t>
      </w:r>
      <w:r>
        <w:rPr>
          <w:rFonts w:ascii="宋体" w:hAnsi="宋体" w:eastAsia="宋体" w:cs="宋体"/>
          <w:spacing w:val="-49"/>
          <w:lang w:eastAsia="zh-CN"/>
        </w:rPr>
        <w:t xml:space="preserve"> </w:t>
      </w:r>
      <w:r>
        <w:rPr>
          <w:rFonts w:ascii="宋体" w:hAnsi="宋体" w:eastAsia="宋体" w:cs="宋体"/>
          <w:bCs/>
          <w:spacing w:val="-5"/>
          <w:lang w:eastAsia="zh-CN"/>
        </w:rPr>
        <w:t>或</w:t>
      </w:r>
      <w:r>
        <w:rPr>
          <w:rFonts w:hint="eastAsia" w:ascii="宋体" w:hAnsi="宋体" w:eastAsia="宋体" w:cs="宋体"/>
          <w:bCs/>
          <w:spacing w:val="-5"/>
          <w:lang w:eastAsia="zh-CN"/>
        </w:rPr>
        <w:t xml:space="preserve"> </w:t>
      </w:r>
      <w:r>
        <w:rPr>
          <w:rFonts w:ascii="宋体" w:hAnsi="宋体" w:eastAsia="宋体" w:cs="宋体"/>
          <w:bCs/>
          <w:spacing w:val="-5"/>
          <w:lang w:eastAsia="zh-CN"/>
        </w:rPr>
        <w:t>as..as</w:t>
      </w:r>
      <w:r>
        <w:rPr>
          <w:rFonts w:ascii="宋体" w:hAnsi="宋体" w:eastAsia="宋体" w:cs="宋体"/>
          <w:spacing w:val="-37"/>
          <w:lang w:eastAsia="zh-CN"/>
        </w:rPr>
        <w:t xml:space="preserve"> </w:t>
      </w:r>
      <w:r>
        <w:rPr>
          <w:rFonts w:ascii="宋体" w:hAnsi="宋体" w:eastAsia="宋体" w:cs="宋体"/>
          <w:bCs/>
          <w:spacing w:val="-5"/>
          <w:lang w:eastAsia="zh-CN"/>
        </w:rPr>
        <w:t>引导的比较状语从句中，在上下文语义明</w:t>
      </w:r>
      <w:r>
        <w:rPr>
          <w:rFonts w:ascii="宋体" w:hAnsi="宋体" w:eastAsia="宋体" w:cs="宋体"/>
          <w:lang w:eastAsia="zh-CN"/>
        </w:rPr>
        <w:t xml:space="preserve"> </w:t>
      </w:r>
      <w:r>
        <w:rPr>
          <w:rFonts w:ascii="宋体" w:hAnsi="宋体" w:eastAsia="宋体" w:cs="宋体"/>
          <w:bCs/>
          <w:spacing w:val="-7"/>
          <w:lang w:eastAsia="zh-CN"/>
        </w:rPr>
        <w:t>确的情况下，有一些成分可以省略。</w:t>
      </w:r>
    </w:p>
    <w:p w14:paraId="085AD151">
      <w:pPr>
        <w:spacing w:before="41" w:line="219" w:lineRule="auto"/>
        <w:rPr>
          <w:rFonts w:ascii="宋体" w:hAnsi="宋体" w:eastAsia="宋体" w:cs="宋体"/>
          <w:sz w:val="20"/>
          <w:szCs w:val="20"/>
        </w:rPr>
      </w:pPr>
      <w:r>
        <w:t>The</w:t>
      </w:r>
      <w:r>
        <w:rPr>
          <w:spacing w:val="13"/>
        </w:rPr>
        <w:t xml:space="preserve">   </w:t>
      </w:r>
      <w:r>
        <w:t>sooner</w:t>
      </w:r>
      <w:r>
        <w:rPr>
          <w:spacing w:val="1"/>
        </w:rPr>
        <w:t>(</w:t>
      </w:r>
      <w:r>
        <w:t>you</w:t>
      </w:r>
      <w:r>
        <w:rPr>
          <w:spacing w:val="1"/>
        </w:rPr>
        <w:t xml:space="preserve">   </w:t>
      </w:r>
      <w:r>
        <w:t>do</w:t>
      </w:r>
      <w:r>
        <w:rPr>
          <w:spacing w:val="1"/>
        </w:rPr>
        <w:t xml:space="preserve">    </w:t>
      </w:r>
      <w:r>
        <w:t>it</w:t>
      </w:r>
      <w:r>
        <w:rPr>
          <w:spacing w:val="1"/>
        </w:rPr>
        <w:t>),</w:t>
      </w:r>
      <w:r>
        <w:rPr>
          <w:rFonts w:hint="eastAsia" w:eastAsiaTheme="minorEastAsia"/>
          <w:spacing w:val="1"/>
          <w:lang w:eastAsia="zh-CN"/>
        </w:rPr>
        <w:t xml:space="preserve"> </w:t>
      </w:r>
      <w:r>
        <w:t>the</w:t>
      </w:r>
      <w:r>
        <w:rPr>
          <w:spacing w:val="8"/>
        </w:rPr>
        <w:t xml:space="preserve">   </w:t>
      </w:r>
      <w:r>
        <w:t>better</w:t>
      </w:r>
      <w:r>
        <w:rPr>
          <w:spacing w:val="1"/>
        </w:rPr>
        <w:t>(</w:t>
      </w:r>
      <w:r>
        <w:t>it</w:t>
      </w:r>
      <w:r>
        <w:rPr>
          <w:spacing w:val="10"/>
        </w:rPr>
        <w:t xml:space="preserve">   </w:t>
      </w:r>
      <w:r>
        <w:t>will</w:t>
      </w:r>
      <w:r>
        <w:rPr>
          <w:spacing w:val="9"/>
        </w:rPr>
        <w:t xml:space="preserve">   </w:t>
      </w:r>
      <w:r>
        <w:t>be</w:t>
      </w:r>
      <w:r>
        <w:rPr>
          <w:spacing w:val="1"/>
        </w:rPr>
        <w:t>).</w:t>
      </w:r>
      <w:r>
        <w:rPr>
          <w:rFonts w:ascii="宋体" w:hAnsi="宋体" w:eastAsia="宋体" w:cs="宋体"/>
          <w:spacing w:val="1"/>
        </w:rPr>
        <w:t>你越早</w:t>
      </w:r>
      <w:r>
        <w:rPr>
          <w:rFonts w:ascii="宋体" w:hAnsi="宋体" w:eastAsia="宋体" w:cs="宋体"/>
          <w:spacing w:val="-5"/>
          <w:sz w:val="20"/>
          <w:szCs w:val="20"/>
        </w:rPr>
        <w:t>去做，结果越好。</w:t>
      </w:r>
    </w:p>
    <w:p w14:paraId="77DA2D9D">
      <w:pPr>
        <w:pStyle w:val="2"/>
        <w:spacing w:before="1" w:line="198" w:lineRule="auto"/>
        <w:ind w:left="20"/>
        <w:rPr>
          <w:rFonts w:ascii="宋体" w:hAnsi="宋体" w:eastAsia="宋体" w:cs="宋体"/>
        </w:rPr>
      </w:pPr>
    </w:p>
    <w:p w14:paraId="02F5003E">
      <w:pPr>
        <w:spacing w:line="14" w:lineRule="auto"/>
        <w:rPr>
          <w:sz w:val="2"/>
        </w:rPr>
      </w:pPr>
      <w:r>
        <w:rPr>
          <w:rFonts w:eastAsia="Arial"/>
          <w:sz w:val="2"/>
          <w:szCs w:val="2"/>
        </w:rPr>
        <w:br w:type="column"/>
      </w:r>
    </w:p>
    <w:p w14:paraId="67F93B9E">
      <w:pPr>
        <w:pStyle w:val="2"/>
        <w:spacing w:before="42" w:line="219" w:lineRule="auto"/>
        <w:ind w:left="220"/>
        <w:rPr>
          <w:rFonts w:ascii="宋体" w:hAnsi="宋体" w:eastAsia="宋体" w:cs="宋体"/>
          <w:lang w:eastAsia="zh-CN"/>
        </w:rPr>
      </w:pPr>
      <w:r>
        <w:rPr>
          <w:rFonts w:ascii="宋体" w:hAnsi="宋体" w:eastAsia="宋体" w:cs="宋体"/>
          <w:spacing w:val="3"/>
          <w:lang w:eastAsia="zh-CN"/>
        </w:rPr>
        <w:t>时，常省略从句主语和</w:t>
      </w:r>
      <w:r>
        <w:rPr>
          <w:lang w:eastAsia="zh-CN"/>
        </w:rPr>
        <w:t>be</w:t>
      </w:r>
      <w:r>
        <w:rPr>
          <w:spacing w:val="21"/>
          <w:lang w:eastAsia="zh-CN"/>
        </w:rPr>
        <w:t xml:space="preserve"> </w:t>
      </w:r>
      <w:r>
        <w:rPr>
          <w:rFonts w:ascii="宋体" w:hAnsi="宋体" w:eastAsia="宋体" w:cs="宋体"/>
          <w:spacing w:val="3"/>
          <w:lang w:eastAsia="zh-CN"/>
        </w:rPr>
        <w:t>动词。</w:t>
      </w:r>
    </w:p>
    <w:p w14:paraId="366A0993">
      <w:pPr>
        <w:pStyle w:val="2"/>
        <w:spacing w:before="171" w:line="359" w:lineRule="auto"/>
        <w:ind w:left="220" w:right="44"/>
        <w:rPr>
          <w:rFonts w:ascii="宋体" w:hAnsi="宋体" w:eastAsia="宋体" w:cs="宋体"/>
        </w:rPr>
      </w:pPr>
      <w:r>
        <w:t>You</w:t>
      </w:r>
      <w:r>
        <w:rPr>
          <w:rFonts w:hint="eastAsia" w:eastAsiaTheme="minorEastAsia"/>
          <w:lang w:eastAsia="zh-CN"/>
        </w:rPr>
        <w:t xml:space="preserve"> </w:t>
      </w:r>
      <w:r>
        <w:t>should be careful when</w:t>
      </w:r>
      <w:r>
        <w:rPr>
          <w:rFonts w:hint="eastAsia" w:eastAsiaTheme="minorEastAsia"/>
          <w:lang w:eastAsia="zh-CN"/>
        </w:rPr>
        <w:t xml:space="preserve"> </w:t>
      </w:r>
      <w:r>
        <w:t>(you</w:t>
      </w:r>
      <w:r>
        <w:rPr>
          <w:rFonts w:hint="eastAsia" w:eastAsiaTheme="minorEastAsia"/>
          <w:lang w:eastAsia="zh-CN"/>
        </w:rPr>
        <w:t xml:space="preserve"> </w:t>
      </w:r>
      <w:r>
        <w:t>are)</w:t>
      </w:r>
      <w:r>
        <w:rPr>
          <w:rFonts w:hint="eastAsia" w:eastAsiaTheme="minorEastAsia"/>
          <w:lang w:eastAsia="zh-CN"/>
        </w:rPr>
        <w:t xml:space="preserve"> </w:t>
      </w:r>
      <w:r>
        <w:t>crossing</w:t>
      </w:r>
      <w:r>
        <w:rPr>
          <w:rFonts w:hint="eastAsia" w:eastAsiaTheme="minorEastAsia"/>
          <w:spacing w:val="4"/>
          <w:lang w:eastAsia="zh-CN"/>
        </w:rPr>
        <w:t xml:space="preserve"> </w:t>
      </w:r>
      <w:r>
        <w:t>t</w:t>
      </w:r>
      <w:r>
        <w:rPr>
          <w:spacing w:val="-1"/>
        </w:rPr>
        <w:t>he</w:t>
      </w:r>
      <w:r>
        <w:rPr>
          <w:spacing w:val="1"/>
        </w:rPr>
        <w:t xml:space="preserve"> </w:t>
      </w:r>
      <w:r>
        <w:t>road</w:t>
      </w:r>
      <w:r>
        <w:rPr>
          <w:spacing w:val="8"/>
        </w:rPr>
        <w:t>.</w:t>
      </w:r>
      <w:r>
        <w:rPr>
          <w:spacing w:val="-25"/>
        </w:rPr>
        <w:t xml:space="preserve"> </w:t>
      </w:r>
      <w:r>
        <w:rPr>
          <w:rFonts w:ascii="宋体" w:hAnsi="宋体" w:eastAsia="宋体" w:cs="宋体"/>
          <w:spacing w:val="8"/>
        </w:rPr>
        <w:t>过马路时你应该小心。</w:t>
      </w:r>
    </w:p>
    <w:p w14:paraId="2677286C">
      <w:pPr>
        <w:pStyle w:val="2"/>
        <w:spacing w:before="37" w:line="360" w:lineRule="auto"/>
        <w:ind w:left="220" w:right="44"/>
      </w:pPr>
      <w:r>
        <w:t>Although</w:t>
      </w:r>
      <w:r>
        <w:rPr>
          <w:rFonts w:hint="eastAsia" w:eastAsiaTheme="minorEastAsia"/>
          <w:lang w:eastAsia="zh-CN"/>
        </w:rPr>
        <w:t xml:space="preserve"> </w:t>
      </w:r>
      <w:r>
        <w:t>(the</w:t>
      </w:r>
      <w:r>
        <w:rPr>
          <w:rFonts w:hint="eastAsia" w:eastAsiaTheme="minorEastAsia"/>
          <w:lang w:eastAsia="zh-CN"/>
        </w:rPr>
        <w:t xml:space="preserve"> </w:t>
      </w:r>
      <w:r>
        <w:t>area</w:t>
      </w:r>
      <w:r>
        <w:rPr>
          <w:rFonts w:hint="eastAsia" w:eastAsiaTheme="minorEastAsia"/>
          <w:lang w:eastAsia="zh-CN"/>
        </w:rPr>
        <w:t xml:space="preserve"> </w:t>
      </w:r>
      <w:r>
        <w:t>is)</w:t>
      </w:r>
      <w:r>
        <w:rPr>
          <w:rFonts w:hint="eastAsia" w:eastAsiaTheme="minorEastAsia"/>
          <w:lang w:eastAsia="zh-CN"/>
        </w:rPr>
        <w:t xml:space="preserve"> </w:t>
      </w:r>
      <w:r>
        <w:t>lacking</w:t>
      </w:r>
      <w:r>
        <w:rPr>
          <w:rFonts w:hint="eastAsia" w:eastAsiaTheme="minorEastAsia"/>
          <w:lang w:eastAsia="zh-CN"/>
        </w:rPr>
        <w:t xml:space="preserve"> </w:t>
      </w:r>
      <w:r>
        <w:t>natural</w:t>
      </w:r>
      <w:r>
        <w:rPr>
          <w:rFonts w:hint="eastAsia" w:eastAsiaTheme="minorEastAsia"/>
          <w:lang w:eastAsia="zh-CN"/>
        </w:rPr>
        <w:t xml:space="preserve"> </w:t>
      </w:r>
      <w:r>
        <w:t>resources,</w:t>
      </w:r>
      <w:r>
        <w:rPr>
          <w:rFonts w:hint="eastAsia" w:eastAsiaTheme="minorEastAsia"/>
          <w:lang w:eastAsia="zh-CN"/>
        </w:rPr>
        <w:t xml:space="preserve"> </w:t>
      </w:r>
      <w:r>
        <w:t>the</w:t>
      </w:r>
      <w:r>
        <w:rPr>
          <w:spacing w:val="11"/>
        </w:rPr>
        <w:t xml:space="preserve"> </w:t>
      </w:r>
      <w:r>
        <w:rPr>
          <w:spacing w:val="-1"/>
        </w:rPr>
        <w:t>area  is</w:t>
      </w:r>
      <w:r>
        <w:rPr>
          <w:rFonts w:hint="eastAsia" w:eastAsiaTheme="minorEastAsia"/>
          <w:spacing w:val="-1"/>
          <w:lang w:eastAsia="zh-CN"/>
        </w:rPr>
        <w:t xml:space="preserve"> </w:t>
      </w:r>
      <w:r>
        <w:rPr>
          <w:spacing w:val="-1"/>
        </w:rPr>
        <w:t>well</w:t>
      </w:r>
      <w:r>
        <w:rPr>
          <w:rFonts w:hint="eastAsia" w:eastAsiaTheme="minorEastAsia"/>
          <w:spacing w:val="7"/>
          <w:lang w:eastAsia="zh-CN"/>
        </w:rPr>
        <w:t xml:space="preserve"> </w:t>
      </w:r>
      <w:r>
        <w:rPr>
          <w:spacing w:val="-1"/>
        </w:rPr>
        <w:t>developed.</w:t>
      </w:r>
    </w:p>
    <w:p w14:paraId="3D8A4EE8">
      <w:pPr>
        <w:spacing w:before="42" w:line="219" w:lineRule="auto"/>
        <w:ind w:left="220"/>
        <w:rPr>
          <w:rFonts w:ascii="宋体" w:hAnsi="宋体" w:eastAsia="宋体" w:cs="宋体"/>
          <w:sz w:val="20"/>
          <w:szCs w:val="20"/>
          <w:lang w:eastAsia="zh-CN"/>
        </w:rPr>
      </w:pPr>
      <w:r>
        <w:rPr>
          <w:rFonts w:ascii="宋体" w:hAnsi="宋体" w:eastAsia="宋体" w:cs="宋体"/>
          <w:spacing w:val="2"/>
          <w:sz w:val="20"/>
          <w:szCs w:val="20"/>
          <w:lang w:eastAsia="zh-CN"/>
        </w:rPr>
        <w:t>尽管缺乏自然资源，但该地区发展良好。</w:t>
      </w:r>
    </w:p>
    <w:p w14:paraId="5DD89DE7">
      <w:pPr>
        <w:pStyle w:val="2"/>
        <w:spacing w:before="141" w:line="354" w:lineRule="auto"/>
        <w:ind w:right="21"/>
        <w:rPr>
          <w:rFonts w:cs="楷体" w:asciiTheme="minorEastAsia" w:hAnsiTheme="minorEastAsia" w:eastAsiaTheme="minorEastAsia"/>
        </w:rPr>
      </w:pPr>
      <w:r>
        <w:rPr>
          <w:rFonts w:cs="黑体" w:asciiTheme="minorEastAsia" w:hAnsiTheme="minorEastAsia" w:eastAsiaTheme="minorEastAsia"/>
          <w:spacing w:val="2"/>
        </w:rPr>
        <w:t>注意</w:t>
      </w:r>
      <w:r>
        <w:rPr>
          <w:rFonts w:hint="eastAsia" w:cs="黑体" w:asciiTheme="minorEastAsia" w:hAnsiTheme="minorEastAsia" w:eastAsiaTheme="minorEastAsia"/>
          <w:spacing w:val="2"/>
          <w:lang w:eastAsia="zh-CN"/>
        </w:rPr>
        <w:t>:</w:t>
      </w:r>
      <w:r>
        <w:rPr>
          <w:rFonts w:ascii="黑体" w:hAnsi="黑体" w:eastAsia="黑体" w:cs="黑体"/>
          <w:spacing w:val="2"/>
        </w:rPr>
        <w:t xml:space="preserve"> </w:t>
      </w:r>
      <w:r>
        <w:rPr>
          <w:rFonts w:asciiTheme="minorEastAsia" w:hAnsiTheme="minorEastAsia" w:eastAsiaTheme="minorEastAsia"/>
        </w:rPr>
        <w:t>after</w:t>
      </w:r>
      <w:r>
        <w:rPr>
          <w:rFonts w:cs="宋体" w:asciiTheme="minorEastAsia" w:hAnsiTheme="minorEastAsia" w:eastAsiaTheme="minorEastAsia"/>
          <w:spacing w:val="2"/>
        </w:rPr>
        <w:t>、</w:t>
      </w:r>
      <w:r>
        <w:rPr>
          <w:rFonts w:asciiTheme="minorEastAsia" w:hAnsiTheme="minorEastAsia" w:eastAsiaTheme="minorEastAsia"/>
        </w:rPr>
        <w:t>before</w:t>
      </w:r>
      <w:r>
        <w:rPr>
          <w:rFonts w:asciiTheme="minorEastAsia" w:hAnsiTheme="minorEastAsia" w:eastAsiaTheme="minorEastAsia"/>
          <w:spacing w:val="29"/>
        </w:rPr>
        <w:t xml:space="preserve"> </w:t>
      </w:r>
      <w:r>
        <w:rPr>
          <w:rFonts w:cs="楷体" w:asciiTheme="minorEastAsia" w:hAnsiTheme="minorEastAsia" w:eastAsiaTheme="minorEastAsia"/>
          <w:spacing w:val="2"/>
        </w:rPr>
        <w:t>和</w:t>
      </w:r>
      <w:r>
        <w:rPr>
          <w:rFonts w:cs="楷体" w:asciiTheme="minorEastAsia" w:hAnsiTheme="minorEastAsia" w:eastAsiaTheme="minorEastAsia"/>
          <w:spacing w:val="-34"/>
        </w:rPr>
        <w:t xml:space="preserve"> </w:t>
      </w:r>
      <w:r>
        <w:rPr>
          <w:rFonts w:asciiTheme="minorEastAsia" w:hAnsiTheme="minorEastAsia" w:eastAsiaTheme="minorEastAsia"/>
        </w:rPr>
        <w:t>because</w:t>
      </w:r>
      <w:r>
        <w:rPr>
          <w:rFonts w:asciiTheme="minorEastAsia" w:hAnsiTheme="minorEastAsia" w:eastAsiaTheme="minorEastAsia"/>
          <w:spacing w:val="7"/>
        </w:rPr>
        <w:t xml:space="preserve"> </w:t>
      </w:r>
      <w:r>
        <w:rPr>
          <w:rFonts w:cs="宋体" w:asciiTheme="minorEastAsia" w:hAnsiTheme="minorEastAsia" w:eastAsiaTheme="minorEastAsia"/>
          <w:spacing w:val="2"/>
        </w:rPr>
        <w:t>引导的状语从句无此</w:t>
      </w:r>
      <w:r>
        <w:rPr>
          <w:rFonts w:cs="楷体" w:asciiTheme="minorEastAsia" w:hAnsiTheme="minorEastAsia" w:eastAsiaTheme="minorEastAsia"/>
          <w:spacing w:val="-11"/>
        </w:rPr>
        <w:t>用法。</w:t>
      </w:r>
    </w:p>
    <w:p w14:paraId="5C157A1B">
      <w:pPr>
        <w:pStyle w:val="2"/>
        <w:spacing w:before="32" w:line="192" w:lineRule="auto"/>
      </w:pPr>
      <w:r>
        <w:rPr>
          <w:spacing w:val="-1"/>
        </w:rPr>
        <w:t>All</w:t>
      </w:r>
      <w:r>
        <w:rPr>
          <w:spacing w:val="24"/>
        </w:rPr>
        <w:t xml:space="preserve"> </w:t>
      </w:r>
      <w:r>
        <w:rPr>
          <w:spacing w:val="-1"/>
        </w:rPr>
        <w:t>things</w:t>
      </w:r>
      <w:r>
        <w:rPr>
          <w:spacing w:val="17"/>
          <w:w w:val="101"/>
        </w:rPr>
        <w:t xml:space="preserve"> </w:t>
      </w:r>
      <w:r>
        <w:rPr>
          <w:spacing w:val="-1"/>
        </w:rPr>
        <w:t>are</w:t>
      </w:r>
      <w:r>
        <w:rPr>
          <w:spacing w:val="16"/>
          <w:w w:val="101"/>
        </w:rPr>
        <w:t xml:space="preserve"> </w:t>
      </w:r>
      <w:r>
        <w:rPr>
          <w:spacing w:val="-1"/>
        </w:rPr>
        <w:t>difficult before</w:t>
      </w:r>
      <w:r>
        <w:rPr>
          <w:spacing w:val="12"/>
          <w:w w:val="101"/>
        </w:rPr>
        <w:t xml:space="preserve"> </w:t>
      </w:r>
      <w:r>
        <w:rPr>
          <w:spacing w:val="-1"/>
        </w:rPr>
        <w:t>they</w:t>
      </w:r>
      <w:r>
        <w:rPr>
          <w:spacing w:val="17"/>
          <w:w w:val="101"/>
        </w:rPr>
        <w:t xml:space="preserve"> </w:t>
      </w:r>
      <w:r>
        <w:rPr>
          <w:spacing w:val="-1"/>
        </w:rPr>
        <w:t>are</w:t>
      </w:r>
      <w:r>
        <w:rPr>
          <w:spacing w:val="17"/>
          <w:w w:val="101"/>
        </w:rPr>
        <w:t xml:space="preserve"> </w:t>
      </w:r>
      <w:r>
        <w:rPr>
          <w:spacing w:val="-1"/>
        </w:rPr>
        <w:t>easy.</w:t>
      </w:r>
    </w:p>
    <w:p w14:paraId="0965185B">
      <w:pPr>
        <w:spacing w:before="146" w:line="198" w:lineRule="auto"/>
        <w:rPr>
          <w:rFonts w:cs="楷体" w:asciiTheme="minorEastAsia" w:hAnsiTheme="minorEastAsia"/>
          <w:sz w:val="20"/>
          <w:szCs w:val="20"/>
        </w:rPr>
      </w:pPr>
      <w:r>
        <w:rPr>
          <w:rFonts w:cs="楷体" w:asciiTheme="minorEastAsia" w:hAnsiTheme="minorEastAsia"/>
          <w:spacing w:val="-1"/>
          <w:sz w:val="20"/>
          <w:szCs w:val="20"/>
        </w:rPr>
        <w:t>凡事总是由难而易。</w:t>
      </w:r>
    </w:p>
    <w:p w14:paraId="030D32FA">
      <w:pPr>
        <w:spacing w:line="198" w:lineRule="auto"/>
        <w:rPr>
          <w:rFonts w:hint="eastAsia" w:ascii="楷体" w:hAnsi="楷体" w:eastAsia="楷体" w:cs="楷体"/>
          <w:sz w:val="20"/>
          <w:szCs w:val="20"/>
          <w:lang w:eastAsia="zh-CN"/>
        </w:rPr>
      </w:pPr>
    </w:p>
    <w:p w14:paraId="20A51E91">
      <w:pPr>
        <w:spacing w:line="198" w:lineRule="auto"/>
        <w:rPr>
          <w:rFonts w:hint="eastAsia" w:ascii="楷体" w:hAnsi="楷体" w:eastAsia="楷体" w:cs="楷体"/>
          <w:sz w:val="20"/>
          <w:szCs w:val="20"/>
          <w:lang w:eastAsia="zh-CN"/>
        </w:rPr>
      </w:pPr>
    </w:p>
    <w:p w14:paraId="1ECDBCC8">
      <w:pPr>
        <w:spacing w:line="198" w:lineRule="auto"/>
        <w:rPr>
          <w:rFonts w:hint="eastAsia" w:ascii="楷体" w:hAnsi="楷体" w:eastAsia="楷体" w:cs="楷体"/>
          <w:sz w:val="20"/>
          <w:szCs w:val="20"/>
          <w:lang w:eastAsia="zh-CN"/>
        </w:rPr>
        <w:sectPr>
          <w:type w:val="continuous"/>
          <w:pgSz w:w="12240" w:h="17180"/>
          <w:pgMar w:top="1252" w:right="1230" w:bottom="0" w:left="959" w:header="517" w:footer="0" w:gutter="0"/>
          <w:cols w:equalWidth="0" w:num="2">
            <w:col w:w="5080" w:space="100"/>
            <w:col w:w="4870"/>
          </w:cols>
        </w:sectPr>
      </w:pPr>
    </w:p>
    <w:p w14:paraId="01EE5915">
      <w:pPr>
        <w:spacing w:line="297" w:lineRule="auto"/>
        <w:rPr>
          <w:rFonts w:hint="eastAsia"/>
          <w:lang w:eastAsia="zh-CN"/>
        </w:rPr>
      </w:pPr>
    </w:p>
    <w:p w14:paraId="61EFC8B3">
      <w:pPr>
        <w:spacing w:line="297" w:lineRule="auto"/>
        <w:rPr>
          <w:rFonts w:hint="eastAsia"/>
          <w:lang w:eastAsia="zh-CN"/>
        </w:rPr>
      </w:pPr>
    </w:p>
    <w:p w14:paraId="1A00D71E">
      <w:pPr>
        <w:spacing w:line="297" w:lineRule="auto"/>
        <w:rPr>
          <w:rFonts w:hint="eastAsia"/>
          <w:lang w:eastAsia="zh-CN"/>
        </w:rPr>
      </w:pPr>
    </w:p>
    <w:p w14:paraId="235FF91F">
      <w:pPr>
        <w:pStyle w:val="2"/>
        <w:spacing w:before="38" w:line="348" w:lineRule="auto"/>
        <w:ind w:left="210" w:right="239" w:hanging="210"/>
        <w:rPr>
          <w:rFonts w:eastAsiaTheme="minorEastAsia"/>
          <w:lang w:eastAsia="zh-CN"/>
        </w:rPr>
      </w:pPr>
      <w:r>
        <w:rPr>
          <w:rFonts w:hint="eastAsia" w:ascii="宋体" w:hAnsi="宋体" w:eastAsia="宋体" w:cs="宋体"/>
          <w:spacing w:val="2"/>
          <w:lang w:eastAsia="zh-CN"/>
        </w:rPr>
        <w:t>②</w:t>
      </w:r>
      <w:r>
        <w:rPr>
          <w:rFonts w:eastAsiaTheme="minorEastAsia"/>
          <w:spacing w:val="2"/>
          <w:lang w:eastAsia="zh-CN"/>
        </w:rPr>
        <w:t>当从句主语是</w:t>
      </w:r>
      <w:r>
        <w:rPr>
          <w:rFonts w:eastAsiaTheme="minorEastAsia"/>
          <w:lang w:eastAsia="zh-CN"/>
        </w:rPr>
        <w:t>it</w:t>
      </w:r>
      <w:r>
        <w:rPr>
          <w:rFonts w:eastAsiaTheme="minorEastAsia"/>
          <w:spacing w:val="2"/>
          <w:lang w:eastAsia="zh-CN"/>
        </w:rPr>
        <w:t>,且谓语中含有</w:t>
      </w:r>
      <w:r>
        <w:rPr>
          <w:rFonts w:eastAsiaTheme="minorEastAsia"/>
          <w:lang w:eastAsia="zh-CN"/>
        </w:rPr>
        <w:t>be</w:t>
      </w:r>
      <w:r>
        <w:rPr>
          <w:rFonts w:eastAsiaTheme="minorEastAsia"/>
          <w:spacing w:val="-23"/>
          <w:lang w:eastAsia="zh-CN"/>
        </w:rPr>
        <w:t xml:space="preserve"> </w:t>
      </w:r>
      <w:r>
        <w:rPr>
          <w:rFonts w:eastAsiaTheme="minorEastAsia"/>
          <w:spacing w:val="2"/>
          <w:lang w:eastAsia="zh-CN"/>
        </w:rPr>
        <w:t>动词时，常省略</w:t>
      </w:r>
      <w:r>
        <w:rPr>
          <w:rFonts w:eastAsiaTheme="minorEastAsia"/>
          <w:lang w:eastAsia="zh-CN"/>
        </w:rPr>
        <w:t>it 和</w:t>
      </w:r>
      <w:r>
        <w:rPr>
          <w:rFonts w:eastAsiaTheme="minorEastAsia"/>
          <w:spacing w:val="-41"/>
          <w:lang w:eastAsia="zh-CN"/>
        </w:rPr>
        <w:t xml:space="preserve"> </w:t>
      </w:r>
      <w:r>
        <w:rPr>
          <w:rFonts w:eastAsiaTheme="minorEastAsia"/>
          <w:lang w:eastAsia="zh-CN"/>
        </w:rPr>
        <w:t>be</w:t>
      </w:r>
      <w:r>
        <w:rPr>
          <w:rFonts w:eastAsiaTheme="minorEastAsia"/>
          <w:spacing w:val="11"/>
          <w:lang w:eastAsia="zh-CN"/>
        </w:rPr>
        <w:t xml:space="preserve"> </w:t>
      </w:r>
      <w:r>
        <w:rPr>
          <w:rFonts w:eastAsiaTheme="minorEastAsia"/>
          <w:lang w:eastAsia="zh-CN"/>
        </w:rPr>
        <w:t>动词。</w:t>
      </w:r>
    </w:p>
    <w:p w14:paraId="1EF6806C">
      <w:pPr>
        <w:pStyle w:val="2"/>
        <w:spacing w:before="48" w:line="192" w:lineRule="auto"/>
        <w:rPr>
          <w:rFonts w:eastAsiaTheme="minorEastAsia"/>
        </w:rPr>
      </w:pPr>
      <w:r>
        <w:rPr>
          <w:rFonts w:eastAsiaTheme="minorEastAsia"/>
        </w:rPr>
        <w:t>Please</w:t>
      </w:r>
      <w:r>
        <w:rPr>
          <w:rFonts w:eastAsiaTheme="minorEastAsia"/>
          <w:lang w:eastAsia="zh-CN"/>
        </w:rPr>
        <w:t xml:space="preserve"> </w:t>
      </w:r>
      <w:r>
        <w:rPr>
          <w:rFonts w:eastAsiaTheme="minorEastAsia"/>
        </w:rPr>
        <w:t>call</w:t>
      </w:r>
      <w:r>
        <w:rPr>
          <w:rFonts w:eastAsiaTheme="minorEastAsia"/>
          <w:lang w:eastAsia="zh-CN"/>
        </w:rPr>
        <w:t xml:space="preserve"> </w:t>
      </w:r>
      <w:r>
        <w:rPr>
          <w:rFonts w:eastAsiaTheme="minorEastAsia"/>
        </w:rPr>
        <w:t xml:space="preserve"> me</w:t>
      </w:r>
      <w:r>
        <w:rPr>
          <w:rFonts w:eastAsiaTheme="minorEastAsia"/>
          <w:lang w:eastAsia="zh-CN"/>
        </w:rPr>
        <w:t xml:space="preserve"> </w:t>
      </w:r>
      <w:r>
        <w:rPr>
          <w:rFonts w:eastAsiaTheme="minorEastAsia"/>
        </w:rPr>
        <w:t>bac</w:t>
      </w:r>
      <w:r>
        <w:rPr>
          <w:rFonts w:eastAsiaTheme="minorEastAsia"/>
          <w:spacing w:val="-1"/>
        </w:rPr>
        <w:t>k</w:t>
      </w:r>
      <w:r>
        <w:rPr>
          <w:rFonts w:eastAsiaTheme="minorEastAsia"/>
          <w:spacing w:val="-1"/>
          <w:lang w:eastAsia="zh-CN"/>
        </w:rPr>
        <w:t xml:space="preserve"> </w:t>
      </w:r>
      <w:r>
        <w:rPr>
          <w:rFonts w:eastAsiaTheme="minorEastAsia"/>
          <w:spacing w:val="-1"/>
        </w:rPr>
        <w:t xml:space="preserve"> if</w:t>
      </w:r>
      <w:r>
        <w:rPr>
          <w:rFonts w:eastAsiaTheme="minorEastAsia"/>
          <w:spacing w:val="-1"/>
          <w:lang w:eastAsia="zh-CN"/>
        </w:rPr>
        <w:t xml:space="preserve"> </w:t>
      </w:r>
      <w:r>
        <w:rPr>
          <w:rFonts w:eastAsiaTheme="minorEastAsia"/>
          <w:spacing w:val="-1"/>
        </w:rPr>
        <w:t>(it   is)</w:t>
      </w:r>
      <w:r>
        <w:rPr>
          <w:rFonts w:eastAsiaTheme="minorEastAsia"/>
          <w:spacing w:val="-1"/>
          <w:lang w:eastAsia="zh-CN"/>
        </w:rPr>
        <w:t xml:space="preserve"> </w:t>
      </w:r>
      <w:r>
        <w:rPr>
          <w:rFonts w:eastAsiaTheme="minorEastAsia"/>
          <w:spacing w:val="-1"/>
        </w:rPr>
        <w:t>possible.</w:t>
      </w:r>
    </w:p>
    <w:p w14:paraId="78E1D7B4">
      <w:pPr>
        <w:spacing w:before="139" w:line="220" w:lineRule="auto"/>
        <w:ind w:left="210"/>
        <w:rPr>
          <w:rFonts w:ascii="Times New Roman" w:hAnsi="Times New Roman" w:cs="Times New Roman"/>
          <w:sz w:val="20"/>
          <w:szCs w:val="20"/>
          <w:lang w:eastAsia="zh-CN"/>
        </w:rPr>
      </w:pPr>
      <w:r>
        <w:rPr>
          <w:rFonts w:ascii="Times New Roman" w:hAnsi="Times New Roman" w:cs="Times New Roman"/>
          <w:spacing w:val="1"/>
          <w:sz w:val="20"/>
          <w:szCs w:val="20"/>
          <w:lang w:eastAsia="zh-CN"/>
        </w:rPr>
        <w:t>如果可能的话，请给我回电话。</w:t>
      </w:r>
    </w:p>
    <w:p w14:paraId="612ED40D">
      <w:pPr>
        <w:pStyle w:val="2"/>
        <w:spacing w:before="188" w:line="366" w:lineRule="auto"/>
        <w:ind w:right="261"/>
        <w:rPr>
          <w:rFonts w:eastAsiaTheme="minorEastAsia"/>
        </w:rPr>
      </w:pPr>
      <w:r>
        <w:rPr>
          <w:rFonts w:eastAsiaTheme="minorEastAsia"/>
        </w:rPr>
        <w:t>You</w:t>
      </w:r>
      <w:r>
        <w:rPr>
          <w:rFonts w:eastAsiaTheme="minorEastAsia"/>
          <w:lang w:eastAsia="zh-CN"/>
        </w:rPr>
        <w:t xml:space="preserve"> </w:t>
      </w:r>
      <w:r>
        <w:rPr>
          <w:rFonts w:eastAsiaTheme="minorEastAsia"/>
        </w:rPr>
        <w:t>need</w:t>
      </w:r>
      <w:r>
        <w:rPr>
          <w:rFonts w:eastAsiaTheme="minorEastAsia"/>
          <w:lang w:eastAsia="zh-CN"/>
        </w:rPr>
        <w:t xml:space="preserve"> </w:t>
      </w:r>
      <w:r>
        <w:rPr>
          <w:rFonts w:eastAsiaTheme="minorEastAsia"/>
        </w:rPr>
        <w:t xml:space="preserve"> to</w:t>
      </w:r>
      <w:r>
        <w:rPr>
          <w:rFonts w:eastAsiaTheme="minorEastAsia"/>
          <w:spacing w:val="4"/>
          <w:lang w:eastAsia="zh-CN"/>
        </w:rPr>
        <w:t xml:space="preserve"> </w:t>
      </w:r>
      <w:r>
        <w:rPr>
          <w:rFonts w:eastAsiaTheme="minorEastAsia"/>
        </w:rPr>
        <w:t>make</w:t>
      </w:r>
      <w:r>
        <w:rPr>
          <w:rFonts w:eastAsiaTheme="minorEastAsia"/>
          <w:spacing w:val="4"/>
          <w:lang w:eastAsia="zh-CN"/>
        </w:rPr>
        <w:t xml:space="preserve"> </w:t>
      </w:r>
      <w:r>
        <w:rPr>
          <w:rFonts w:eastAsiaTheme="minorEastAsia"/>
        </w:rPr>
        <w:t>improvements</w:t>
      </w:r>
      <w:r>
        <w:rPr>
          <w:rFonts w:eastAsiaTheme="minorEastAsia"/>
          <w:spacing w:val="4"/>
          <w:lang w:eastAsia="zh-CN"/>
        </w:rPr>
        <w:t xml:space="preserve"> </w:t>
      </w:r>
      <w:r>
        <w:rPr>
          <w:rFonts w:eastAsiaTheme="minorEastAsia"/>
        </w:rPr>
        <w:t>where</w:t>
      </w:r>
      <w:r>
        <w:rPr>
          <w:rFonts w:eastAsiaTheme="minorEastAsia"/>
          <w:lang w:eastAsia="zh-CN"/>
        </w:rPr>
        <w:t xml:space="preserve"> </w:t>
      </w:r>
      <w:r>
        <w:rPr>
          <w:rFonts w:eastAsiaTheme="minorEastAsia"/>
        </w:rPr>
        <w:t>(it</w:t>
      </w:r>
      <w:r>
        <w:rPr>
          <w:rFonts w:eastAsiaTheme="minorEastAsia"/>
          <w:spacing w:val="4"/>
        </w:rPr>
        <w:t xml:space="preserve"> </w:t>
      </w:r>
      <w:r>
        <w:rPr>
          <w:rFonts w:eastAsiaTheme="minorEastAsia"/>
          <w:spacing w:val="4"/>
          <w:lang w:eastAsia="zh-CN"/>
        </w:rPr>
        <w:t xml:space="preserve"> </w:t>
      </w:r>
      <w:r>
        <w:rPr>
          <w:rFonts w:eastAsiaTheme="minorEastAsia"/>
        </w:rPr>
        <w:t>is)</w:t>
      </w:r>
      <w:r>
        <w:rPr>
          <w:rFonts w:eastAsiaTheme="minorEastAsia"/>
          <w:spacing w:val="1"/>
        </w:rPr>
        <w:t xml:space="preserve"> </w:t>
      </w:r>
      <w:r>
        <w:rPr>
          <w:rFonts w:eastAsiaTheme="minorEastAsia"/>
          <w:spacing w:val="-1"/>
        </w:rPr>
        <w:t>necessary.</w:t>
      </w:r>
    </w:p>
    <w:p w14:paraId="5DE794FD">
      <w:pPr>
        <w:spacing w:before="11" w:line="219" w:lineRule="auto"/>
        <w:ind w:left="210"/>
        <w:rPr>
          <w:rFonts w:ascii="Times New Roman" w:hAnsi="Times New Roman" w:cs="Times New Roman"/>
          <w:sz w:val="20"/>
          <w:szCs w:val="20"/>
          <w:lang w:eastAsia="zh-CN"/>
        </w:rPr>
      </w:pPr>
      <w:r>
        <w:rPr>
          <w:rFonts w:ascii="Times New Roman" w:hAnsi="Times New Roman" w:cs="Times New Roman"/>
          <w:spacing w:val="8"/>
          <w:sz w:val="20"/>
          <w:szCs w:val="20"/>
          <w:lang w:eastAsia="zh-CN"/>
        </w:rPr>
        <w:t>你需要在必要的地方进行改进。</w:t>
      </w:r>
    </w:p>
    <w:p w14:paraId="697FD2F6">
      <w:pPr>
        <w:pStyle w:val="2"/>
        <w:spacing w:before="131" w:line="308" w:lineRule="auto"/>
        <w:ind w:left="210" w:right="238" w:hanging="210"/>
        <w:rPr>
          <w:rFonts w:eastAsiaTheme="minorEastAsia"/>
        </w:rPr>
      </w:pPr>
      <w:r>
        <w:rPr>
          <w:rFonts w:hint="eastAsia" w:ascii="宋体" w:hAnsi="宋体" w:eastAsia="宋体" w:cs="宋体"/>
          <w:spacing w:val="2"/>
        </w:rPr>
        <w:t>③</w:t>
      </w:r>
      <w:r>
        <w:rPr>
          <w:rFonts w:eastAsiaTheme="minorEastAsia"/>
          <w:spacing w:val="2"/>
        </w:rPr>
        <w:t>在</w:t>
      </w:r>
      <w:r>
        <w:rPr>
          <w:rFonts w:eastAsiaTheme="minorEastAsia"/>
          <w:spacing w:val="2"/>
          <w:lang w:eastAsia="zh-CN"/>
        </w:rPr>
        <w:t xml:space="preserve"> </w:t>
      </w:r>
      <w:r>
        <w:rPr>
          <w:rFonts w:eastAsiaTheme="minorEastAsia"/>
          <w:spacing w:val="2"/>
        </w:rPr>
        <w:t>“</w:t>
      </w:r>
      <w:r>
        <w:rPr>
          <w:rFonts w:eastAsiaTheme="minorEastAsia"/>
        </w:rPr>
        <w:t>no</w:t>
      </w:r>
      <w:r>
        <w:rPr>
          <w:rFonts w:eastAsiaTheme="minorEastAsia"/>
          <w:spacing w:val="4"/>
        </w:rPr>
        <w:t xml:space="preserve">   </w:t>
      </w:r>
      <w:r>
        <w:rPr>
          <w:rFonts w:eastAsiaTheme="minorEastAsia"/>
        </w:rPr>
        <w:t>matter</w:t>
      </w:r>
      <w:r>
        <w:rPr>
          <w:rFonts w:eastAsiaTheme="minorEastAsia"/>
          <w:spacing w:val="2"/>
        </w:rPr>
        <w:t>+疑问词”或“疑问词+-</w:t>
      </w:r>
      <w:r>
        <w:rPr>
          <w:rFonts w:eastAsiaTheme="minorEastAsia"/>
        </w:rPr>
        <w:t>ever</w:t>
      </w:r>
      <w:r>
        <w:rPr>
          <w:rFonts w:eastAsiaTheme="minorEastAsia"/>
          <w:spacing w:val="2"/>
        </w:rPr>
        <w:t>”</w:t>
      </w:r>
      <w:r>
        <w:rPr>
          <w:rFonts w:eastAsiaTheme="minorEastAsia"/>
          <w:spacing w:val="20"/>
        </w:rPr>
        <w:t xml:space="preserve"> </w:t>
      </w:r>
      <w:r>
        <w:rPr>
          <w:rFonts w:eastAsiaTheme="minorEastAsia"/>
          <w:spacing w:val="2"/>
        </w:rPr>
        <w:t>引导的让</w:t>
      </w:r>
      <w:r>
        <w:rPr>
          <w:rFonts w:eastAsiaTheme="minorEastAsia"/>
        </w:rPr>
        <w:t xml:space="preserve"> </w:t>
      </w:r>
      <w:r>
        <w:rPr>
          <w:rFonts w:eastAsiaTheme="minorEastAsia"/>
          <w:spacing w:val="8"/>
        </w:rPr>
        <w:t>步状语从句中，常省略(</w:t>
      </w:r>
      <w:r>
        <w:rPr>
          <w:rFonts w:eastAsiaTheme="minorEastAsia"/>
        </w:rPr>
        <w:t>may</w:t>
      </w:r>
      <w:r>
        <w:rPr>
          <w:rFonts w:eastAsiaTheme="minorEastAsia"/>
          <w:spacing w:val="8"/>
        </w:rPr>
        <w:t>/</w:t>
      </w:r>
      <w:r>
        <w:rPr>
          <w:rFonts w:eastAsiaTheme="minorEastAsia"/>
        </w:rPr>
        <w:t>might</w:t>
      </w:r>
      <w:r>
        <w:rPr>
          <w:rFonts w:eastAsiaTheme="minorEastAsia"/>
          <w:spacing w:val="8"/>
        </w:rPr>
        <w:t>+)</w:t>
      </w:r>
      <w:r>
        <w:rPr>
          <w:rFonts w:eastAsiaTheme="minorEastAsia"/>
        </w:rPr>
        <w:t>be</w:t>
      </w:r>
      <w:r>
        <w:rPr>
          <w:rFonts w:eastAsiaTheme="minorEastAsia"/>
          <w:spacing w:val="8"/>
          <w:lang w:eastAsia="zh-CN"/>
        </w:rPr>
        <w:t xml:space="preserve"> </w:t>
      </w:r>
      <w:r>
        <w:rPr>
          <w:rFonts w:eastAsiaTheme="minorEastAsia"/>
          <w:spacing w:val="8"/>
        </w:rPr>
        <w:t>动词或主</w:t>
      </w:r>
      <w:r>
        <w:rPr>
          <w:rFonts w:eastAsiaTheme="minorEastAsia"/>
          <w:spacing w:val="16"/>
        </w:rPr>
        <w:t xml:space="preserve"> </w:t>
      </w:r>
      <w:r>
        <w:rPr>
          <w:rFonts w:eastAsiaTheme="minorEastAsia"/>
          <w:spacing w:val="14"/>
        </w:rPr>
        <w:t>语与</w:t>
      </w:r>
      <w:r>
        <w:rPr>
          <w:rFonts w:eastAsiaTheme="minorEastAsia"/>
        </w:rPr>
        <w:t>be</w:t>
      </w:r>
      <w:r>
        <w:rPr>
          <w:rFonts w:eastAsiaTheme="minorEastAsia"/>
          <w:spacing w:val="21"/>
        </w:rPr>
        <w:t xml:space="preserve"> </w:t>
      </w:r>
      <w:r>
        <w:rPr>
          <w:rFonts w:eastAsiaTheme="minorEastAsia"/>
          <w:spacing w:val="14"/>
        </w:rPr>
        <w:t>动词。</w:t>
      </w:r>
    </w:p>
    <w:p w14:paraId="28278B23">
      <w:pPr>
        <w:pStyle w:val="2"/>
        <w:spacing w:before="168" w:line="279" w:lineRule="auto"/>
        <w:ind w:left="210" w:right="248"/>
        <w:rPr>
          <w:rFonts w:eastAsiaTheme="minorEastAsia"/>
        </w:rPr>
      </w:pPr>
      <w:r>
        <w:rPr>
          <w:rFonts w:eastAsiaTheme="minorEastAsia"/>
        </w:rPr>
        <w:t>I   will   stick   to   my   opinion,</w:t>
      </w:r>
      <w:r>
        <w:rPr>
          <w:rFonts w:eastAsiaTheme="minorEastAsia"/>
          <w:lang w:eastAsia="zh-CN"/>
        </w:rPr>
        <w:t xml:space="preserve"> </w:t>
      </w:r>
      <w:r>
        <w:rPr>
          <w:rFonts w:eastAsiaTheme="minorEastAsia"/>
        </w:rPr>
        <w:t xml:space="preserve">whatever </w:t>
      </w:r>
      <w:r>
        <w:rPr>
          <w:rFonts w:eastAsiaTheme="minorEastAsia"/>
          <w:spacing w:val="-1"/>
        </w:rPr>
        <w:t>difficulty</w:t>
      </w:r>
      <w:r>
        <w:rPr>
          <w:rFonts w:eastAsiaTheme="minorEastAsia"/>
          <w:spacing w:val="-1"/>
          <w:lang w:eastAsia="zh-CN"/>
        </w:rPr>
        <w:t xml:space="preserve"> </w:t>
      </w:r>
      <w:r>
        <w:rPr>
          <w:rFonts w:eastAsiaTheme="minorEastAsia"/>
          <w:spacing w:val="-1"/>
        </w:rPr>
        <w:t>(may</w:t>
      </w:r>
      <w:r>
        <w:rPr>
          <w:rFonts w:eastAsiaTheme="minorEastAsia"/>
        </w:rPr>
        <w:t xml:space="preserve"> be</w:t>
      </w:r>
      <w:r>
        <w:rPr>
          <w:rFonts w:eastAsiaTheme="minorEastAsia"/>
          <w:spacing w:val="7"/>
        </w:rPr>
        <w:t>).</w:t>
      </w:r>
    </w:p>
    <w:p w14:paraId="772C9705">
      <w:pPr>
        <w:spacing w:before="177" w:line="219" w:lineRule="auto"/>
        <w:ind w:left="210"/>
        <w:rPr>
          <w:rFonts w:ascii="Times New Roman" w:hAnsi="Times New Roman" w:cs="Times New Roman"/>
          <w:sz w:val="20"/>
          <w:szCs w:val="20"/>
          <w:lang w:eastAsia="zh-CN"/>
        </w:rPr>
      </w:pPr>
      <w:r>
        <w:rPr>
          <w:rFonts w:ascii="Times New Roman" w:hAnsi="Times New Roman" w:cs="Times New Roman"/>
          <w:spacing w:val="3"/>
          <w:sz w:val="20"/>
          <w:szCs w:val="20"/>
          <w:lang w:eastAsia="zh-CN"/>
        </w:rPr>
        <w:t>无论遇到什么困难，我都会坚持我的意见。</w:t>
      </w:r>
    </w:p>
    <w:p w14:paraId="109301E7">
      <w:pPr>
        <w:pStyle w:val="2"/>
        <w:spacing w:before="152" w:line="381" w:lineRule="auto"/>
        <w:ind w:left="210" w:right="239"/>
        <w:rPr>
          <w:rFonts w:eastAsiaTheme="minorEastAsia"/>
        </w:rPr>
      </w:pPr>
      <w:r>
        <w:rPr>
          <w:rFonts w:eastAsiaTheme="minorEastAsia"/>
        </w:rPr>
        <w:t>Anyone</w:t>
      </w:r>
      <w:r>
        <w:rPr>
          <w:rFonts w:eastAsiaTheme="minorEastAsia"/>
          <w:spacing w:val="47"/>
          <w:w w:val="101"/>
        </w:rPr>
        <w:t xml:space="preserve"> </w:t>
      </w:r>
      <w:r>
        <w:rPr>
          <w:rFonts w:eastAsiaTheme="minorEastAsia"/>
        </w:rPr>
        <w:t>may</w:t>
      </w:r>
      <w:r>
        <w:rPr>
          <w:rFonts w:eastAsiaTheme="minorEastAsia"/>
          <w:spacing w:val="45"/>
        </w:rPr>
        <w:t xml:space="preserve"> </w:t>
      </w:r>
      <w:r>
        <w:rPr>
          <w:rFonts w:eastAsiaTheme="minorEastAsia"/>
        </w:rPr>
        <w:t xml:space="preserve">point  out  </w:t>
      </w:r>
      <w:r>
        <w:rPr>
          <w:rFonts w:eastAsiaTheme="minorEastAsia"/>
          <w:spacing w:val="-1"/>
        </w:rPr>
        <w:t>the  shortcomings  in  our  work,</w:t>
      </w:r>
      <w:r>
        <w:rPr>
          <w:rFonts w:eastAsiaTheme="minorEastAsia"/>
        </w:rPr>
        <w:t xml:space="preserve"> no</w:t>
      </w:r>
      <w:r>
        <w:rPr>
          <w:rFonts w:eastAsiaTheme="minorEastAsia"/>
          <w:spacing w:val="2"/>
        </w:rPr>
        <w:t xml:space="preserve">   </w:t>
      </w:r>
      <w:r>
        <w:rPr>
          <w:rFonts w:eastAsiaTheme="minorEastAsia"/>
        </w:rPr>
        <w:t>matter</w:t>
      </w:r>
      <w:r>
        <w:rPr>
          <w:rFonts w:eastAsiaTheme="minorEastAsia"/>
          <w:spacing w:val="5"/>
        </w:rPr>
        <w:t xml:space="preserve">   </w:t>
      </w:r>
      <w:r>
        <w:rPr>
          <w:rFonts w:eastAsiaTheme="minorEastAsia"/>
        </w:rPr>
        <w:t>who</w:t>
      </w:r>
      <w:r>
        <w:rPr>
          <w:rFonts w:eastAsiaTheme="minorEastAsia"/>
          <w:lang w:eastAsia="zh-CN"/>
        </w:rPr>
        <w:t xml:space="preserve"> </w:t>
      </w:r>
      <w:r>
        <w:rPr>
          <w:rFonts w:eastAsiaTheme="minorEastAsia"/>
          <w:spacing w:val="2"/>
        </w:rPr>
        <w:t>(</w:t>
      </w:r>
      <w:r>
        <w:rPr>
          <w:rFonts w:eastAsiaTheme="minorEastAsia"/>
        </w:rPr>
        <w:t>he</w:t>
      </w:r>
      <w:r>
        <w:rPr>
          <w:rFonts w:eastAsiaTheme="minorEastAsia"/>
          <w:spacing w:val="6"/>
        </w:rPr>
        <w:t xml:space="preserve">   </w:t>
      </w:r>
      <w:r>
        <w:rPr>
          <w:rFonts w:eastAsiaTheme="minorEastAsia"/>
        </w:rPr>
        <w:t>is</w:t>
      </w:r>
      <w:r>
        <w:rPr>
          <w:rFonts w:eastAsiaTheme="minorEastAsia"/>
          <w:spacing w:val="2"/>
        </w:rPr>
        <w:t>).</w:t>
      </w:r>
    </w:p>
    <w:p w14:paraId="3648C96A">
      <w:pPr>
        <w:spacing w:before="52" w:line="219" w:lineRule="auto"/>
        <w:ind w:left="210"/>
        <w:rPr>
          <w:rFonts w:ascii="Times New Roman" w:hAnsi="Times New Roman" w:cs="Times New Roman"/>
          <w:sz w:val="20"/>
          <w:szCs w:val="20"/>
          <w:lang w:eastAsia="zh-CN"/>
        </w:rPr>
      </w:pPr>
      <w:r>
        <w:rPr>
          <w:rFonts w:ascii="Times New Roman" w:hAnsi="Times New Roman" w:cs="Times New Roman"/>
          <w:spacing w:val="4"/>
          <w:sz w:val="20"/>
          <w:szCs w:val="20"/>
          <w:lang w:eastAsia="zh-CN"/>
        </w:rPr>
        <w:t>任何人都可以指出我们工作中的缺点，不管他是谁。</w:t>
      </w:r>
    </w:p>
    <w:p w14:paraId="01542005">
      <w:pPr>
        <w:spacing w:before="130" w:line="217" w:lineRule="auto"/>
        <w:rPr>
          <w:rFonts w:ascii="Times New Roman" w:hAnsi="Times New Roman" w:cs="Times New Roman"/>
          <w:sz w:val="20"/>
          <w:szCs w:val="20"/>
          <w:lang w:eastAsia="zh-CN"/>
        </w:rPr>
      </w:pPr>
      <w:r>
        <w:rPr>
          <w:rFonts w:hint="eastAsia" w:ascii="宋体" w:hAnsi="宋体" w:eastAsia="宋体" w:cs="宋体"/>
          <w:spacing w:val="7"/>
          <w:sz w:val="20"/>
          <w:szCs w:val="20"/>
          <w:lang w:eastAsia="zh-CN"/>
        </w:rPr>
        <w:t>④</w:t>
      </w:r>
      <w:r>
        <w:rPr>
          <w:rFonts w:ascii="Times New Roman" w:hAnsi="Times New Roman" w:cs="Times New Roman"/>
          <w:spacing w:val="7"/>
          <w:sz w:val="20"/>
          <w:szCs w:val="20"/>
          <w:lang w:eastAsia="zh-CN"/>
        </w:rPr>
        <w:t xml:space="preserve">在 </w:t>
      </w:r>
      <w:r>
        <w:rPr>
          <w:rFonts w:ascii="Times New Roman" w:hAnsi="Times New Roman" w:cs="Times New Roman"/>
          <w:sz w:val="20"/>
          <w:szCs w:val="20"/>
          <w:lang w:eastAsia="zh-CN"/>
        </w:rPr>
        <w:t xml:space="preserve">as </w:t>
      </w:r>
      <w:r>
        <w:rPr>
          <w:rFonts w:ascii="Times New Roman" w:hAnsi="Times New Roman" w:cs="Times New Roman"/>
          <w:spacing w:val="7"/>
          <w:sz w:val="20"/>
          <w:szCs w:val="20"/>
          <w:lang w:eastAsia="zh-CN"/>
        </w:rPr>
        <w:t>引导的方式状语从句中，常省略谓语动词。</w:t>
      </w:r>
    </w:p>
    <w:p w14:paraId="47096ED2">
      <w:pPr>
        <w:pStyle w:val="2"/>
        <w:spacing w:before="195" w:line="192" w:lineRule="auto"/>
        <w:ind w:left="210"/>
        <w:rPr>
          <w:rFonts w:eastAsiaTheme="minorEastAsia"/>
        </w:rPr>
      </w:pPr>
      <w:r>
        <w:rPr>
          <w:rFonts w:eastAsiaTheme="minorEastAsia"/>
          <w:spacing w:val="-1"/>
        </w:rPr>
        <w:t>Liquids</w:t>
      </w:r>
      <w:r>
        <w:rPr>
          <w:rFonts w:eastAsiaTheme="minorEastAsia"/>
          <w:spacing w:val="25"/>
          <w:w w:val="101"/>
        </w:rPr>
        <w:t xml:space="preserve">  </w:t>
      </w:r>
      <w:r>
        <w:rPr>
          <w:rFonts w:eastAsiaTheme="minorEastAsia"/>
          <w:spacing w:val="-1"/>
        </w:rPr>
        <w:t>expand</w:t>
      </w:r>
      <w:r>
        <w:rPr>
          <w:rFonts w:eastAsiaTheme="minorEastAsia"/>
          <w:spacing w:val="21"/>
        </w:rPr>
        <w:t xml:space="preserve">  </w:t>
      </w:r>
      <w:r>
        <w:rPr>
          <w:rFonts w:eastAsiaTheme="minorEastAsia"/>
          <w:spacing w:val="-1"/>
        </w:rPr>
        <w:t>and</w:t>
      </w:r>
      <w:r>
        <w:rPr>
          <w:rFonts w:eastAsiaTheme="minorEastAsia"/>
          <w:spacing w:val="21"/>
        </w:rPr>
        <w:t xml:space="preserve">  </w:t>
      </w:r>
      <w:r>
        <w:rPr>
          <w:rFonts w:eastAsiaTheme="minorEastAsia"/>
          <w:spacing w:val="-1"/>
        </w:rPr>
        <w:t>contract</w:t>
      </w:r>
      <w:r>
        <w:rPr>
          <w:rFonts w:eastAsiaTheme="minorEastAsia"/>
          <w:spacing w:val="21"/>
        </w:rPr>
        <w:t xml:space="preserve">  </w:t>
      </w:r>
      <w:r>
        <w:rPr>
          <w:rFonts w:eastAsiaTheme="minorEastAsia"/>
          <w:spacing w:val="-1"/>
        </w:rPr>
        <w:t>as</w:t>
      </w:r>
      <w:r>
        <w:rPr>
          <w:rFonts w:eastAsiaTheme="minorEastAsia"/>
          <w:spacing w:val="20"/>
          <w:w w:val="101"/>
        </w:rPr>
        <w:t xml:space="preserve">  </w:t>
      </w:r>
      <w:r>
        <w:rPr>
          <w:rFonts w:eastAsiaTheme="minorEastAsia"/>
          <w:spacing w:val="-1"/>
        </w:rPr>
        <w:t>gases</w:t>
      </w:r>
      <w:r>
        <w:rPr>
          <w:rFonts w:eastAsiaTheme="minorEastAsia"/>
          <w:spacing w:val="-1"/>
          <w:lang w:eastAsia="zh-CN"/>
        </w:rPr>
        <w:t xml:space="preserve"> </w:t>
      </w:r>
      <w:r>
        <w:rPr>
          <w:rFonts w:eastAsiaTheme="minorEastAsia"/>
          <w:spacing w:val="-1"/>
        </w:rPr>
        <w:t>(do).</w:t>
      </w:r>
    </w:p>
    <w:p w14:paraId="698AD347">
      <w:pPr>
        <w:spacing w:before="137" w:line="219" w:lineRule="auto"/>
        <w:ind w:left="210"/>
        <w:rPr>
          <w:rFonts w:ascii="Times New Roman" w:hAnsi="Times New Roman" w:cs="Times New Roman"/>
          <w:sz w:val="20"/>
          <w:szCs w:val="20"/>
          <w:lang w:eastAsia="zh-CN"/>
        </w:rPr>
      </w:pPr>
      <w:r>
        <w:rPr>
          <w:rFonts w:ascii="Times New Roman" w:hAnsi="Times New Roman" w:cs="Times New Roman"/>
          <w:spacing w:val="8"/>
          <w:sz w:val="20"/>
          <w:szCs w:val="20"/>
          <w:lang w:eastAsia="zh-CN"/>
        </w:rPr>
        <w:t>液体和气体一样可膨胀与收缩。</w:t>
      </w:r>
    </w:p>
    <w:p w14:paraId="078DF9E0">
      <w:pPr>
        <w:spacing w:before="151" w:line="219" w:lineRule="auto"/>
        <w:ind w:left="102"/>
        <w:rPr>
          <w:rFonts w:ascii="Times New Roman" w:hAnsi="Times New Roman" w:cs="Times New Roman"/>
          <w:sz w:val="20"/>
          <w:szCs w:val="20"/>
          <w:lang w:eastAsia="zh-CN"/>
        </w:rPr>
      </w:pPr>
      <w:r>
        <w:rPr>
          <w:rFonts w:ascii="Times New Roman" w:hAnsi="Times New Roman" w:cs="Times New Roman"/>
          <w:bCs/>
          <w:spacing w:val="17"/>
          <w:sz w:val="20"/>
          <w:szCs w:val="20"/>
          <w:lang w:eastAsia="zh-CN"/>
        </w:rPr>
        <w:t>(8)定语从句中的省略</w:t>
      </w:r>
    </w:p>
    <w:p w14:paraId="143208FF">
      <w:pPr>
        <w:spacing w:before="144" w:line="217" w:lineRule="auto"/>
        <w:rPr>
          <w:rFonts w:ascii="Times New Roman" w:hAnsi="Times New Roman" w:cs="Times New Roman"/>
          <w:sz w:val="20"/>
          <w:szCs w:val="20"/>
          <w:lang w:eastAsia="zh-CN"/>
        </w:rPr>
      </w:pPr>
      <w:r>
        <w:rPr>
          <w:rFonts w:hint="eastAsia" w:ascii="宋体" w:hAnsi="宋体" w:eastAsia="宋体" w:cs="宋体"/>
          <w:spacing w:val="4"/>
          <w:sz w:val="20"/>
          <w:szCs w:val="20"/>
          <w:lang w:eastAsia="zh-CN"/>
        </w:rPr>
        <w:t>①</w:t>
      </w:r>
      <w:r>
        <w:rPr>
          <w:rFonts w:ascii="Times New Roman" w:hAnsi="Times New Roman" w:cs="Times New Roman"/>
          <w:spacing w:val="4"/>
          <w:sz w:val="20"/>
          <w:szCs w:val="20"/>
          <w:lang w:eastAsia="zh-CN"/>
        </w:rPr>
        <w:t>在限制性定语从句中，关系代词作宾语时可省略。</w:t>
      </w:r>
    </w:p>
    <w:p w14:paraId="08FAF7F2">
      <w:pPr>
        <w:pStyle w:val="2"/>
        <w:spacing w:before="155" w:line="192" w:lineRule="auto"/>
        <w:ind w:left="210"/>
        <w:rPr>
          <w:rFonts w:eastAsiaTheme="minorEastAsia"/>
        </w:rPr>
      </w:pPr>
      <w:r>
        <w:rPr>
          <w:rFonts w:eastAsiaTheme="minorEastAsia"/>
        </w:rPr>
        <w:t>The</w:t>
      </w:r>
      <w:r>
        <w:rPr>
          <w:rFonts w:eastAsiaTheme="minorEastAsia"/>
          <w:lang w:eastAsia="zh-CN"/>
        </w:rPr>
        <w:t xml:space="preserve"> </w:t>
      </w:r>
      <w:r>
        <w:rPr>
          <w:rFonts w:eastAsiaTheme="minorEastAsia"/>
        </w:rPr>
        <w:t>question</w:t>
      </w:r>
      <w:r>
        <w:rPr>
          <w:rFonts w:eastAsiaTheme="minorEastAsia"/>
          <w:lang w:eastAsia="zh-CN"/>
        </w:rPr>
        <w:t xml:space="preserve"> </w:t>
      </w:r>
      <w:r>
        <w:rPr>
          <w:rFonts w:eastAsiaTheme="minorEastAsia"/>
        </w:rPr>
        <w:t>(that/which)</w:t>
      </w:r>
      <w:r>
        <w:rPr>
          <w:rFonts w:eastAsiaTheme="minorEastAsia"/>
          <w:lang w:eastAsia="zh-CN"/>
        </w:rPr>
        <w:t xml:space="preserve"> </w:t>
      </w:r>
      <w:r>
        <w:rPr>
          <w:rFonts w:eastAsiaTheme="minorEastAsia"/>
        </w:rPr>
        <w:t>the</w:t>
      </w:r>
      <w:r>
        <w:rPr>
          <w:rFonts w:eastAsiaTheme="minorEastAsia"/>
          <w:spacing w:val="3"/>
          <w:lang w:eastAsia="zh-CN"/>
        </w:rPr>
        <w:t xml:space="preserve"> </w:t>
      </w:r>
      <w:r>
        <w:rPr>
          <w:rFonts w:eastAsiaTheme="minorEastAsia"/>
        </w:rPr>
        <w:t>teacher</w:t>
      </w:r>
      <w:r>
        <w:rPr>
          <w:rFonts w:eastAsiaTheme="minorEastAsia"/>
          <w:spacing w:val="4"/>
          <w:lang w:eastAsia="zh-CN"/>
        </w:rPr>
        <w:t xml:space="preserve"> </w:t>
      </w:r>
      <w:r>
        <w:rPr>
          <w:rFonts w:eastAsiaTheme="minorEastAsia"/>
        </w:rPr>
        <w:t>aske</w:t>
      </w:r>
      <w:r>
        <w:rPr>
          <w:rFonts w:eastAsiaTheme="minorEastAsia"/>
          <w:spacing w:val="-1"/>
        </w:rPr>
        <w:t>d</w:t>
      </w:r>
      <w:r>
        <w:rPr>
          <w:rFonts w:eastAsiaTheme="minorEastAsia"/>
          <w:spacing w:val="4"/>
          <w:lang w:eastAsia="zh-CN"/>
        </w:rPr>
        <w:t xml:space="preserve"> </w:t>
      </w:r>
      <w:r>
        <w:rPr>
          <w:rFonts w:eastAsiaTheme="minorEastAsia"/>
          <w:spacing w:val="-1"/>
        </w:rPr>
        <w:t>was</w:t>
      </w:r>
    </w:p>
    <w:p w14:paraId="1A181561">
      <w:pPr>
        <w:pStyle w:val="2"/>
        <w:spacing w:before="206" w:line="192" w:lineRule="auto"/>
        <w:ind w:left="210"/>
        <w:rPr>
          <w:rFonts w:eastAsiaTheme="minorEastAsia"/>
          <w:lang w:eastAsia="zh-CN"/>
        </w:rPr>
      </w:pPr>
      <w:r>
        <w:rPr>
          <w:rFonts w:eastAsiaTheme="minorEastAsia"/>
          <w:spacing w:val="-1"/>
          <w:lang w:eastAsia="zh-CN"/>
        </w:rPr>
        <w:t>very</w:t>
      </w:r>
      <w:r>
        <w:rPr>
          <w:rFonts w:eastAsiaTheme="minorEastAsia"/>
          <w:spacing w:val="13"/>
          <w:w w:val="101"/>
          <w:lang w:eastAsia="zh-CN"/>
        </w:rPr>
        <w:t xml:space="preserve"> </w:t>
      </w:r>
      <w:r>
        <w:rPr>
          <w:rFonts w:eastAsiaTheme="minorEastAsia"/>
          <w:spacing w:val="-1"/>
          <w:lang w:eastAsia="zh-CN"/>
        </w:rPr>
        <w:t>difficult.</w:t>
      </w:r>
    </w:p>
    <w:p w14:paraId="102C2911">
      <w:pPr>
        <w:spacing w:before="158" w:line="219" w:lineRule="auto"/>
        <w:ind w:left="210"/>
        <w:rPr>
          <w:rFonts w:ascii="Times New Roman" w:hAnsi="Times New Roman" w:cs="Times New Roman"/>
          <w:sz w:val="20"/>
          <w:szCs w:val="20"/>
          <w:lang w:eastAsia="zh-CN"/>
        </w:rPr>
      </w:pPr>
      <w:r>
        <w:rPr>
          <w:rFonts w:ascii="Times New Roman" w:hAnsi="Times New Roman" w:cs="Times New Roman"/>
          <w:spacing w:val="7"/>
          <w:sz w:val="20"/>
          <w:szCs w:val="20"/>
          <w:lang w:eastAsia="zh-CN"/>
        </w:rPr>
        <w:t>老师问的问题很难。</w:t>
      </w:r>
    </w:p>
    <w:p w14:paraId="074B0877">
      <w:pPr>
        <w:pStyle w:val="2"/>
        <w:spacing w:before="131" w:line="353" w:lineRule="auto"/>
        <w:ind w:left="210" w:right="241" w:hanging="210"/>
        <w:rPr>
          <w:rFonts w:eastAsiaTheme="minorEastAsia"/>
          <w:lang w:eastAsia="zh-CN"/>
        </w:rPr>
      </w:pPr>
      <w:r>
        <w:rPr>
          <w:rFonts w:hint="eastAsia" w:ascii="宋体" w:hAnsi="宋体" w:eastAsia="宋体" w:cs="宋体"/>
          <w:spacing w:val="9"/>
          <w:lang w:eastAsia="zh-CN"/>
        </w:rPr>
        <w:t>②</w:t>
      </w:r>
      <w:r>
        <w:rPr>
          <w:rFonts w:eastAsiaTheme="minorEastAsia"/>
          <w:spacing w:val="9"/>
          <w:lang w:eastAsia="zh-CN"/>
        </w:rPr>
        <w:t>在限制性定语从句中，当关系代词在从句中作主语</w:t>
      </w:r>
      <w:r>
        <w:rPr>
          <w:rFonts w:eastAsiaTheme="minorEastAsia"/>
          <w:spacing w:val="10"/>
          <w:lang w:eastAsia="zh-CN"/>
        </w:rPr>
        <w:t xml:space="preserve"> </w:t>
      </w:r>
      <w:r>
        <w:rPr>
          <w:rFonts w:eastAsiaTheme="minorEastAsia"/>
          <w:spacing w:val="9"/>
          <w:lang w:eastAsia="zh-CN"/>
        </w:rPr>
        <w:t>且从句的谓语动词含有</w:t>
      </w:r>
      <w:r>
        <w:rPr>
          <w:rFonts w:eastAsiaTheme="minorEastAsia"/>
          <w:lang w:eastAsia="zh-CN"/>
        </w:rPr>
        <w:t>be</w:t>
      </w:r>
      <w:r>
        <w:rPr>
          <w:rFonts w:eastAsiaTheme="minorEastAsia"/>
          <w:spacing w:val="42"/>
          <w:lang w:eastAsia="zh-CN"/>
        </w:rPr>
        <w:t xml:space="preserve"> </w:t>
      </w:r>
      <w:r>
        <w:rPr>
          <w:rFonts w:eastAsiaTheme="minorEastAsia"/>
          <w:spacing w:val="9"/>
          <w:lang w:eastAsia="zh-CN"/>
        </w:rPr>
        <w:t>时，关系代词和</w:t>
      </w:r>
      <w:r>
        <w:rPr>
          <w:rFonts w:eastAsiaTheme="minorEastAsia"/>
          <w:lang w:eastAsia="zh-CN"/>
        </w:rPr>
        <w:t>be</w:t>
      </w:r>
      <w:r>
        <w:rPr>
          <w:rFonts w:eastAsiaTheme="minorEastAsia"/>
          <w:spacing w:val="31"/>
          <w:w w:val="101"/>
          <w:lang w:eastAsia="zh-CN"/>
        </w:rPr>
        <w:t xml:space="preserve"> </w:t>
      </w:r>
      <w:r>
        <w:rPr>
          <w:rFonts w:eastAsiaTheme="minorEastAsia"/>
          <w:spacing w:val="9"/>
          <w:lang w:eastAsia="zh-CN"/>
        </w:rPr>
        <w:t>可</w:t>
      </w:r>
      <w:r>
        <w:rPr>
          <w:rFonts w:eastAsiaTheme="minorEastAsia"/>
          <w:spacing w:val="-26"/>
          <w:lang w:eastAsia="zh-CN"/>
        </w:rPr>
        <w:t xml:space="preserve"> </w:t>
      </w:r>
      <w:r>
        <w:rPr>
          <w:rFonts w:eastAsiaTheme="minorEastAsia"/>
          <w:spacing w:val="9"/>
          <w:lang w:eastAsia="zh-CN"/>
        </w:rPr>
        <w:t>同</w:t>
      </w:r>
      <w:r>
        <w:rPr>
          <w:rFonts w:eastAsiaTheme="minorEastAsia"/>
          <w:lang w:eastAsia="zh-CN"/>
        </w:rPr>
        <w:t xml:space="preserve"> </w:t>
      </w:r>
      <w:r>
        <w:rPr>
          <w:rFonts w:eastAsiaTheme="minorEastAsia"/>
          <w:spacing w:val="7"/>
          <w:lang w:eastAsia="zh-CN"/>
        </w:rPr>
        <w:t>时省略。</w:t>
      </w:r>
    </w:p>
    <w:p w14:paraId="1307077C">
      <w:pPr>
        <w:pStyle w:val="2"/>
        <w:spacing w:before="63" w:line="319" w:lineRule="auto"/>
        <w:ind w:left="210" w:right="248"/>
        <w:rPr>
          <w:rFonts w:eastAsiaTheme="minorEastAsia"/>
        </w:rPr>
      </w:pPr>
      <w:r>
        <w:rPr>
          <w:rFonts w:eastAsiaTheme="minorEastAsia"/>
        </w:rPr>
        <w:t>The</w:t>
      </w:r>
      <w:r>
        <w:rPr>
          <w:rFonts w:eastAsiaTheme="minorEastAsia"/>
          <w:lang w:eastAsia="zh-CN"/>
        </w:rPr>
        <w:t xml:space="preserve"> </w:t>
      </w:r>
      <w:r>
        <w:rPr>
          <w:rFonts w:eastAsiaTheme="minorEastAsia"/>
        </w:rPr>
        <w:t>boy</w:t>
      </w:r>
      <w:r>
        <w:rPr>
          <w:rFonts w:eastAsiaTheme="minorEastAsia"/>
          <w:lang w:eastAsia="zh-CN"/>
        </w:rPr>
        <w:t xml:space="preserve"> </w:t>
      </w:r>
      <w:r>
        <w:rPr>
          <w:rFonts w:eastAsiaTheme="minorEastAsia"/>
        </w:rPr>
        <w:t>(who</w:t>
      </w:r>
      <w:r>
        <w:rPr>
          <w:rFonts w:eastAsiaTheme="minorEastAsia"/>
          <w:spacing w:val="5"/>
          <w:lang w:eastAsia="zh-CN"/>
        </w:rPr>
        <w:t xml:space="preserve"> </w:t>
      </w:r>
      <w:r>
        <w:rPr>
          <w:rFonts w:eastAsiaTheme="minorEastAsia"/>
        </w:rPr>
        <w:t>is)</w:t>
      </w:r>
      <w:r>
        <w:rPr>
          <w:rFonts w:eastAsiaTheme="minorEastAsia"/>
          <w:lang w:eastAsia="zh-CN"/>
        </w:rPr>
        <w:t xml:space="preserve"> </w:t>
      </w:r>
      <w:r>
        <w:rPr>
          <w:rFonts w:eastAsiaTheme="minorEastAsia"/>
        </w:rPr>
        <w:t>standin</w:t>
      </w:r>
      <w:r>
        <w:rPr>
          <w:rFonts w:eastAsiaTheme="minorEastAsia"/>
          <w:spacing w:val="-1"/>
        </w:rPr>
        <w:t>g</w:t>
      </w:r>
      <w:r>
        <w:rPr>
          <w:rFonts w:eastAsiaTheme="minorEastAsia"/>
          <w:spacing w:val="4"/>
          <w:lang w:eastAsia="zh-CN"/>
        </w:rPr>
        <w:t xml:space="preserve"> </w:t>
      </w:r>
      <w:r>
        <w:rPr>
          <w:rFonts w:eastAsiaTheme="minorEastAsia"/>
          <w:spacing w:val="-1"/>
        </w:rPr>
        <w:t>by</w:t>
      </w:r>
      <w:r>
        <w:rPr>
          <w:rFonts w:eastAsiaTheme="minorEastAsia"/>
          <w:spacing w:val="4"/>
          <w:lang w:eastAsia="zh-CN"/>
        </w:rPr>
        <w:t xml:space="preserve"> </w:t>
      </w:r>
      <w:r>
        <w:rPr>
          <w:rFonts w:eastAsiaTheme="minorEastAsia"/>
          <w:spacing w:val="-1"/>
        </w:rPr>
        <w:t>the</w:t>
      </w:r>
      <w:r>
        <w:rPr>
          <w:rFonts w:eastAsiaTheme="minorEastAsia"/>
          <w:spacing w:val="6"/>
          <w:lang w:eastAsia="zh-CN"/>
        </w:rPr>
        <w:t xml:space="preserve"> </w:t>
      </w:r>
      <w:r>
        <w:rPr>
          <w:rFonts w:eastAsiaTheme="minorEastAsia"/>
          <w:spacing w:val="-1"/>
        </w:rPr>
        <w:t>door</w:t>
      </w:r>
      <w:r>
        <w:rPr>
          <w:rFonts w:eastAsiaTheme="minorEastAsia"/>
          <w:spacing w:val="5"/>
          <w:lang w:eastAsia="zh-CN"/>
        </w:rPr>
        <w:t xml:space="preserve"> </w:t>
      </w:r>
      <w:r>
        <w:rPr>
          <w:rFonts w:eastAsiaTheme="minorEastAsia"/>
          <w:spacing w:val="-1"/>
        </w:rPr>
        <w:t>is</w:t>
      </w:r>
      <w:r>
        <w:rPr>
          <w:rFonts w:eastAsiaTheme="minorEastAsia"/>
          <w:spacing w:val="4"/>
          <w:lang w:eastAsia="zh-CN"/>
        </w:rPr>
        <w:t xml:space="preserve"> </w:t>
      </w:r>
      <w:r>
        <w:rPr>
          <w:rFonts w:eastAsiaTheme="minorEastAsia"/>
          <w:spacing w:val="-1"/>
        </w:rPr>
        <w:t>my</w:t>
      </w:r>
      <w:r>
        <w:rPr>
          <w:rFonts w:eastAsiaTheme="minorEastAsia"/>
          <w:spacing w:val="2"/>
        </w:rPr>
        <w:t xml:space="preserve"> </w:t>
      </w:r>
      <w:r>
        <w:rPr>
          <w:rFonts w:eastAsiaTheme="minorEastAsia"/>
        </w:rPr>
        <w:t>classmate</w:t>
      </w:r>
      <w:r>
        <w:rPr>
          <w:rFonts w:eastAsiaTheme="minorEastAsia"/>
          <w:spacing w:val="7"/>
        </w:rPr>
        <w:t>.  站在门口的男孩是我同学。</w:t>
      </w:r>
    </w:p>
    <w:p w14:paraId="7BE33244">
      <w:pPr>
        <w:pStyle w:val="2"/>
        <w:spacing w:before="99" w:line="261" w:lineRule="auto"/>
        <w:ind w:left="210" w:right="229"/>
        <w:rPr>
          <w:rFonts w:eastAsiaTheme="minorEastAsia"/>
          <w:spacing w:val="3"/>
          <w:lang w:eastAsia="zh-CN"/>
        </w:rPr>
      </w:pPr>
      <w:r>
        <w:rPr>
          <w:rFonts w:eastAsiaTheme="minorEastAsia"/>
        </w:rPr>
        <w:t>The</w:t>
      </w:r>
      <w:r>
        <w:rPr>
          <w:rFonts w:eastAsiaTheme="minorEastAsia"/>
          <w:lang w:eastAsia="zh-CN"/>
        </w:rPr>
        <w:t xml:space="preserve"> </w:t>
      </w:r>
      <w:r>
        <w:rPr>
          <w:rFonts w:eastAsiaTheme="minorEastAsia"/>
        </w:rPr>
        <w:t>building</w:t>
      </w:r>
      <w:r>
        <w:rPr>
          <w:rFonts w:eastAsiaTheme="minorEastAsia"/>
          <w:lang w:eastAsia="zh-CN"/>
        </w:rPr>
        <w:t xml:space="preserve"> </w:t>
      </w:r>
      <w:r>
        <w:rPr>
          <w:rFonts w:eastAsiaTheme="minorEastAsia"/>
        </w:rPr>
        <w:t>(which/that</w:t>
      </w:r>
      <w:r>
        <w:rPr>
          <w:rFonts w:eastAsiaTheme="minorEastAsia"/>
          <w:spacing w:val="4"/>
          <w:lang w:eastAsia="zh-CN"/>
        </w:rPr>
        <w:t xml:space="preserve"> </w:t>
      </w:r>
      <w:r>
        <w:rPr>
          <w:rFonts w:eastAsiaTheme="minorEastAsia"/>
        </w:rPr>
        <w:t>is)bein</w:t>
      </w:r>
      <w:r>
        <w:rPr>
          <w:rFonts w:eastAsiaTheme="minorEastAsia"/>
          <w:spacing w:val="-1"/>
        </w:rPr>
        <w:t>g</w:t>
      </w:r>
      <w:r>
        <w:rPr>
          <w:rFonts w:eastAsiaTheme="minorEastAsia"/>
          <w:spacing w:val="3"/>
          <w:lang w:eastAsia="zh-CN"/>
        </w:rPr>
        <w:t xml:space="preserve"> </w:t>
      </w:r>
      <w:r>
        <w:rPr>
          <w:rFonts w:eastAsiaTheme="minorEastAsia"/>
          <w:spacing w:val="-1"/>
        </w:rPr>
        <w:t>built</w:t>
      </w:r>
      <w:r>
        <w:rPr>
          <w:rFonts w:eastAsiaTheme="minorEastAsia"/>
          <w:spacing w:val="4"/>
          <w:lang w:eastAsia="zh-CN"/>
        </w:rPr>
        <w:t xml:space="preserve"> </w:t>
      </w:r>
      <w:r>
        <w:rPr>
          <w:rFonts w:eastAsiaTheme="minorEastAsia"/>
          <w:spacing w:val="-1"/>
        </w:rPr>
        <w:t>is</w:t>
      </w:r>
      <w:r>
        <w:rPr>
          <w:rFonts w:eastAsiaTheme="minorEastAsia"/>
          <w:spacing w:val="5"/>
          <w:lang w:eastAsia="zh-CN"/>
        </w:rPr>
        <w:t xml:space="preserve"> </w:t>
      </w:r>
      <w:r>
        <w:rPr>
          <w:rFonts w:eastAsiaTheme="minorEastAsia"/>
          <w:spacing w:val="-1"/>
        </w:rPr>
        <w:t>our</w:t>
      </w:r>
      <w:r>
        <w:rPr>
          <w:rFonts w:eastAsiaTheme="minorEastAsia"/>
        </w:rPr>
        <w:t xml:space="preserve"> library</w:t>
      </w:r>
      <w:r>
        <w:rPr>
          <w:rFonts w:eastAsiaTheme="minorEastAsia"/>
          <w:spacing w:val="8"/>
        </w:rPr>
        <w:t>.</w:t>
      </w:r>
      <w:r>
        <w:rPr>
          <w:rFonts w:eastAsiaTheme="minorEastAsia"/>
          <w:spacing w:val="3"/>
        </w:rPr>
        <w:t xml:space="preserve">  </w:t>
      </w:r>
    </w:p>
    <w:p w14:paraId="176CE604">
      <w:pPr>
        <w:pStyle w:val="2"/>
        <w:spacing w:before="99" w:line="261" w:lineRule="auto"/>
        <w:ind w:left="210" w:right="229"/>
        <w:rPr>
          <w:rFonts w:eastAsiaTheme="minorEastAsia"/>
          <w:lang w:eastAsia="zh-CN"/>
        </w:rPr>
      </w:pPr>
      <w:r>
        <w:rPr>
          <w:rFonts w:eastAsiaTheme="minorEastAsia"/>
          <w:spacing w:val="8"/>
          <w:lang w:eastAsia="zh-CN"/>
        </w:rPr>
        <w:t>正在建造的建筑是我们的图书馆。</w:t>
      </w:r>
    </w:p>
    <w:p w14:paraId="17968844">
      <w:pPr>
        <w:spacing w:line="14" w:lineRule="auto"/>
        <w:rPr>
          <w:rFonts w:ascii="Times New Roman" w:hAnsi="Times New Roman" w:cs="Times New Roman"/>
          <w:sz w:val="2"/>
          <w:lang w:eastAsia="zh-CN"/>
        </w:rPr>
      </w:pPr>
      <w:r>
        <w:rPr>
          <w:rFonts w:ascii="Times New Roman" w:hAnsi="Times New Roman" w:cs="Times New Roman"/>
          <w:sz w:val="2"/>
          <w:szCs w:val="2"/>
          <w:lang w:eastAsia="zh-CN"/>
        </w:rPr>
        <w:br w:type="column"/>
      </w:r>
    </w:p>
    <w:p w14:paraId="347B3733">
      <w:pPr>
        <w:spacing w:before="39" w:line="219" w:lineRule="auto"/>
        <w:ind w:left="82"/>
        <w:rPr>
          <w:rFonts w:hint="eastAsia" w:ascii="Times New Roman" w:hAnsi="Times New Roman" w:cs="Times New Roman"/>
          <w:b/>
          <w:bCs/>
          <w:spacing w:val="19"/>
          <w:sz w:val="20"/>
          <w:szCs w:val="20"/>
          <w:lang w:eastAsia="zh-CN"/>
        </w:rPr>
      </w:pPr>
    </w:p>
    <w:p w14:paraId="4FBF7750">
      <w:pPr>
        <w:spacing w:before="39" w:line="219" w:lineRule="auto"/>
        <w:ind w:left="82"/>
        <w:rPr>
          <w:rFonts w:ascii="Times New Roman" w:hAnsi="Times New Roman" w:cs="Times New Roman"/>
          <w:sz w:val="20"/>
          <w:szCs w:val="20"/>
        </w:rPr>
      </w:pPr>
      <w:r>
        <w:rPr>
          <w:rFonts w:ascii="Times New Roman" w:hAnsi="Times New Roman" w:cs="Times New Roman"/>
          <w:bCs/>
          <w:spacing w:val="19"/>
          <w:sz w:val="20"/>
          <w:szCs w:val="20"/>
        </w:rPr>
        <w:t>(9)不定式中的省略</w:t>
      </w:r>
    </w:p>
    <w:p w14:paraId="3D964188">
      <w:pPr>
        <w:spacing w:before="149" w:line="283" w:lineRule="auto"/>
        <w:ind w:left="210" w:right="121" w:hanging="210"/>
        <w:rPr>
          <w:rFonts w:ascii="Times New Roman" w:hAnsi="Times New Roman" w:cs="Times New Roman"/>
          <w:sz w:val="20"/>
          <w:szCs w:val="20"/>
        </w:rPr>
      </w:pPr>
      <w:r>
        <w:rPr>
          <w:rFonts w:hint="eastAsia" w:ascii="宋体" w:hAnsi="宋体" w:eastAsia="宋体" w:cs="宋体"/>
          <w:sz w:val="20"/>
          <w:szCs w:val="20"/>
        </w:rPr>
        <w:t>①</w:t>
      </w:r>
      <w:r>
        <w:rPr>
          <w:rFonts w:ascii="Times New Roman" w:hAnsi="Times New Roman" w:cs="Times New Roman"/>
          <w:sz w:val="20"/>
          <w:szCs w:val="20"/>
        </w:rPr>
        <w:t>如果but、except、beside</w:t>
      </w:r>
      <w:r>
        <w:rPr>
          <w:rFonts w:ascii="Times New Roman" w:hAnsi="Times New Roman" w:cs="Times New Roman"/>
          <w:spacing w:val="-1"/>
          <w:sz w:val="20"/>
          <w:szCs w:val="20"/>
        </w:rPr>
        <w:t>s等词前面含有实义动词do</w:t>
      </w:r>
      <w:r>
        <w:rPr>
          <w:rFonts w:ascii="Times New Roman" w:hAnsi="Times New Roman" w:cs="Times New Roman"/>
          <w:sz w:val="20"/>
          <w:szCs w:val="20"/>
        </w:rPr>
        <w:t xml:space="preserve"> </w:t>
      </w:r>
      <w:r>
        <w:rPr>
          <w:rFonts w:ascii="Times New Roman" w:hAnsi="Times New Roman" w:cs="Times New Roman"/>
          <w:spacing w:val="2"/>
          <w:sz w:val="20"/>
          <w:szCs w:val="20"/>
        </w:rPr>
        <w:t>的某种形式，则后面的不定式要省略</w:t>
      </w:r>
      <w:r>
        <w:rPr>
          <w:rFonts w:ascii="Times New Roman" w:hAnsi="Times New Roman" w:cs="Times New Roman"/>
          <w:sz w:val="20"/>
          <w:szCs w:val="20"/>
        </w:rPr>
        <w:t>to</w:t>
      </w:r>
      <w:r>
        <w:rPr>
          <w:rFonts w:ascii="Times New Roman" w:hAnsi="Times New Roman" w:cs="Times New Roman"/>
          <w:spacing w:val="2"/>
          <w:sz w:val="20"/>
          <w:szCs w:val="20"/>
        </w:rPr>
        <w:t>。</w:t>
      </w:r>
    </w:p>
    <w:p w14:paraId="13116F04">
      <w:pPr>
        <w:pStyle w:val="2"/>
        <w:spacing w:before="170" w:line="192" w:lineRule="auto"/>
        <w:ind w:left="210"/>
        <w:rPr>
          <w:rFonts w:eastAsiaTheme="minorEastAsia"/>
        </w:rPr>
      </w:pPr>
      <w:r>
        <w:rPr>
          <w:rFonts w:eastAsiaTheme="minorEastAsia"/>
          <w:spacing w:val="-1"/>
        </w:rPr>
        <w:t>What</w:t>
      </w:r>
      <w:r>
        <w:rPr>
          <w:rFonts w:eastAsiaTheme="minorEastAsia"/>
          <w:spacing w:val="55"/>
          <w:w w:val="101"/>
        </w:rPr>
        <w:t xml:space="preserve"> </w:t>
      </w:r>
      <w:r>
        <w:rPr>
          <w:rFonts w:eastAsiaTheme="minorEastAsia"/>
          <w:spacing w:val="-1"/>
        </w:rPr>
        <w:t>could</w:t>
      </w:r>
      <w:r>
        <w:rPr>
          <w:rFonts w:eastAsiaTheme="minorEastAsia"/>
          <w:spacing w:val="40"/>
        </w:rPr>
        <w:t xml:space="preserve"> </w:t>
      </w:r>
      <w:r>
        <w:rPr>
          <w:rFonts w:eastAsiaTheme="minorEastAsia"/>
          <w:spacing w:val="-1"/>
        </w:rPr>
        <w:t>he</w:t>
      </w:r>
      <w:r>
        <w:rPr>
          <w:rFonts w:eastAsiaTheme="minorEastAsia"/>
          <w:spacing w:val="39"/>
        </w:rPr>
        <w:t xml:space="preserve"> </w:t>
      </w:r>
      <w:r>
        <w:rPr>
          <w:rFonts w:eastAsiaTheme="minorEastAsia"/>
          <w:spacing w:val="-1"/>
          <w:u w:val="single"/>
        </w:rPr>
        <w:t>do  but  forgive</w:t>
      </w:r>
      <w:r>
        <w:rPr>
          <w:rFonts w:eastAsiaTheme="minorEastAsia"/>
          <w:spacing w:val="40"/>
        </w:rPr>
        <w:t xml:space="preserve"> </w:t>
      </w:r>
      <w:r>
        <w:rPr>
          <w:rFonts w:eastAsiaTheme="minorEastAsia"/>
          <w:spacing w:val="-1"/>
        </w:rPr>
        <w:t>her?</w:t>
      </w:r>
    </w:p>
    <w:p w14:paraId="7AA6DA45">
      <w:pPr>
        <w:spacing w:before="168" w:line="219" w:lineRule="auto"/>
        <w:ind w:left="210"/>
        <w:rPr>
          <w:rFonts w:ascii="Times New Roman" w:hAnsi="Times New Roman" w:cs="Times New Roman"/>
          <w:sz w:val="20"/>
          <w:szCs w:val="20"/>
          <w:lang w:eastAsia="zh-CN"/>
        </w:rPr>
      </w:pPr>
      <w:r>
        <w:rPr>
          <w:rFonts w:ascii="Times New Roman" w:hAnsi="Times New Roman" w:cs="Times New Roman"/>
          <w:spacing w:val="8"/>
          <w:sz w:val="20"/>
          <w:szCs w:val="20"/>
          <w:lang w:eastAsia="zh-CN"/>
        </w:rPr>
        <w:t>他不原谅她又能怎么办?</w:t>
      </w:r>
    </w:p>
    <w:p w14:paraId="3E69611D">
      <w:pPr>
        <w:spacing w:before="131" w:line="217" w:lineRule="auto"/>
        <w:rPr>
          <w:rFonts w:ascii="Times New Roman" w:hAnsi="Times New Roman" w:cs="Times New Roman"/>
          <w:sz w:val="20"/>
          <w:szCs w:val="20"/>
        </w:rPr>
      </w:pPr>
      <w:r>
        <w:rPr>
          <w:rFonts w:hint="eastAsia" w:ascii="宋体" w:hAnsi="宋体" w:eastAsia="宋体" w:cs="宋体"/>
          <w:spacing w:val="9"/>
          <w:sz w:val="20"/>
          <w:szCs w:val="20"/>
        </w:rPr>
        <w:t>②</w:t>
      </w:r>
      <w:r>
        <w:rPr>
          <w:rFonts w:ascii="Times New Roman" w:hAnsi="Times New Roman" w:cs="Times New Roman"/>
          <w:spacing w:val="9"/>
          <w:sz w:val="20"/>
          <w:szCs w:val="20"/>
        </w:rPr>
        <w:t>动词原形</w:t>
      </w:r>
      <w:r>
        <w:rPr>
          <w:rFonts w:ascii="Times New Roman" w:hAnsi="Times New Roman" w:cs="Times New Roman"/>
          <w:spacing w:val="-57"/>
          <w:sz w:val="20"/>
          <w:szCs w:val="20"/>
        </w:rPr>
        <w:t xml:space="preserve"> </w:t>
      </w:r>
      <w:r>
        <w:rPr>
          <w:rFonts w:ascii="Times New Roman" w:hAnsi="Times New Roman" w:cs="Times New Roman"/>
          <w:sz w:val="20"/>
          <w:szCs w:val="20"/>
        </w:rPr>
        <w:t>do</w:t>
      </w:r>
      <w:r>
        <w:rPr>
          <w:rFonts w:ascii="Times New Roman" w:hAnsi="Times New Roman" w:cs="Times New Roman"/>
          <w:spacing w:val="-18"/>
          <w:sz w:val="20"/>
          <w:szCs w:val="20"/>
        </w:rPr>
        <w:t xml:space="preserve"> </w:t>
      </w:r>
      <w:r>
        <w:rPr>
          <w:rFonts w:ascii="Times New Roman" w:hAnsi="Times New Roman" w:cs="Times New Roman"/>
          <w:spacing w:val="9"/>
          <w:sz w:val="20"/>
          <w:szCs w:val="20"/>
        </w:rPr>
        <w:t>的省略</w:t>
      </w:r>
    </w:p>
    <w:p w14:paraId="2ED6E585">
      <w:pPr>
        <w:pStyle w:val="2"/>
        <w:spacing w:before="167" w:line="325" w:lineRule="auto"/>
        <w:ind w:left="210" w:right="93"/>
        <w:rPr>
          <w:rFonts w:eastAsiaTheme="minorEastAsia"/>
        </w:rPr>
      </w:pPr>
      <w:r>
        <w:rPr>
          <w:rFonts w:eastAsiaTheme="minorEastAsia"/>
          <w:spacing w:val="6"/>
        </w:rPr>
        <w:t>为了避免重复，常省略不定式</w:t>
      </w:r>
      <w:r>
        <w:rPr>
          <w:rFonts w:eastAsiaTheme="minorEastAsia"/>
          <w:spacing w:val="-43"/>
        </w:rPr>
        <w:t xml:space="preserve"> </w:t>
      </w:r>
      <w:r>
        <w:rPr>
          <w:rFonts w:eastAsiaTheme="minorEastAsia"/>
        </w:rPr>
        <w:t>to</w:t>
      </w:r>
      <w:r>
        <w:rPr>
          <w:rFonts w:eastAsiaTheme="minorEastAsia"/>
          <w:spacing w:val="17"/>
        </w:rPr>
        <w:t xml:space="preserve"> </w:t>
      </w:r>
      <w:r>
        <w:rPr>
          <w:rFonts w:eastAsiaTheme="minorEastAsia"/>
          <w:spacing w:val="6"/>
        </w:rPr>
        <w:t>后面的内容，只保</w:t>
      </w:r>
      <w:r>
        <w:rPr>
          <w:rFonts w:eastAsiaTheme="minorEastAsia"/>
        </w:rPr>
        <w:t xml:space="preserve"> </w:t>
      </w:r>
      <w:r>
        <w:rPr>
          <w:rFonts w:eastAsiaTheme="minorEastAsia"/>
          <w:spacing w:val="5"/>
        </w:rPr>
        <w:t>留不定式符号</w:t>
      </w:r>
      <w:r>
        <w:rPr>
          <w:rFonts w:eastAsiaTheme="minorEastAsia"/>
          <w:spacing w:val="-49"/>
        </w:rPr>
        <w:t xml:space="preserve"> </w:t>
      </w:r>
      <w:r>
        <w:rPr>
          <w:rFonts w:eastAsiaTheme="minorEastAsia"/>
        </w:rPr>
        <w:t>to</w:t>
      </w:r>
      <w:r>
        <w:rPr>
          <w:rFonts w:eastAsiaTheme="minorEastAsia"/>
          <w:spacing w:val="5"/>
        </w:rPr>
        <w:t>。</w:t>
      </w:r>
    </w:p>
    <w:p w14:paraId="53303318">
      <w:pPr>
        <w:pStyle w:val="2"/>
        <w:spacing w:before="13" w:line="355" w:lineRule="auto"/>
        <w:ind w:left="210" w:right="86"/>
        <w:rPr>
          <w:rFonts w:eastAsiaTheme="minorEastAsia"/>
        </w:rPr>
      </w:pPr>
      <w:r>
        <w:rPr>
          <w:rFonts w:eastAsiaTheme="minorEastAsia"/>
          <w:spacing w:val="4"/>
        </w:rPr>
        <w:t>—</w:t>
      </w:r>
      <w:r>
        <w:rPr>
          <w:rFonts w:eastAsiaTheme="minorEastAsia"/>
        </w:rPr>
        <w:t>Would</w:t>
      </w:r>
      <w:r>
        <w:rPr>
          <w:rFonts w:eastAsiaTheme="minorEastAsia"/>
          <w:spacing w:val="43"/>
        </w:rPr>
        <w:t xml:space="preserve"> </w:t>
      </w:r>
      <w:r>
        <w:rPr>
          <w:rFonts w:eastAsiaTheme="minorEastAsia"/>
        </w:rPr>
        <w:t>you</w:t>
      </w:r>
      <w:r>
        <w:rPr>
          <w:rFonts w:eastAsiaTheme="minorEastAsia"/>
          <w:spacing w:val="48"/>
        </w:rPr>
        <w:t xml:space="preserve"> </w:t>
      </w:r>
      <w:r>
        <w:rPr>
          <w:rFonts w:eastAsiaTheme="minorEastAsia"/>
        </w:rPr>
        <w:t>like</w:t>
      </w:r>
      <w:r>
        <w:rPr>
          <w:rFonts w:eastAsiaTheme="minorEastAsia"/>
          <w:spacing w:val="44"/>
        </w:rPr>
        <w:t xml:space="preserve"> </w:t>
      </w:r>
      <w:r>
        <w:rPr>
          <w:rFonts w:eastAsiaTheme="minorEastAsia"/>
        </w:rPr>
        <w:t>to</w:t>
      </w:r>
      <w:r>
        <w:rPr>
          <w:rFonts w:eastAsiaTheme="minorEastAsia"/>
          <w:spacing w:val="4"/>
        </w:rPr>
        <w:t xml:space="preserve">  </w:t>
      </w:r>
      <w:r>
        <w:rPr>
          <w:rFonts w:eastAsiaTheme="minorEastAsia"/>
        </w:rPr>
        <w:t>study</w:t>
      </w:r>
      <w:r>
        <w:rPr>
          <w:rFonts w:eastAsiaTheme="minorEastAsia"/>
          <w:spacing w:val="46"/>
          <w:w w:val="101"/>
        </w:rPr>
        <w:t xml:space="preserve"> </w:t>
      </w:r>
      <w:r>
        <w:rPr>
          <w:rFonts w:eastAsiaTheme="minorEastAsia"/>
        </w:rPr>
        <w:t>English</w:t>
      </w:r>
      <w:r>
        <w:rPr>
          <w:rFonts w:eastAsiaTheme="minorEastAsia"/>
          <w:spacing w:val="43"/>
          <w:w w:val="101"/>
        </w:rPr>
        <w:t xml:space="preserve"> </w:t>
      </w:r>
      <w:r>
        <w:rPr>
          <w:rFonts w:eastAsiaTheme="minorEastAsia"/>
        </w:rPr>
        <w:t>with</w:t>
      </w:r>
      <w:r>
        <w:rPr>
          <w:rFonts w:eastAsiaTheme="minorEastAsia"/>
          <w:spacing w:val="44"/>
        </w:rPr>
        <w:t xml:space="preserve"> </w:t>
      </w:r>
      <w:r>
        <w:rPr>
          <w:rFonts w:eastAsiaTheme="minorEastAsia"/>
        </w:rPr>
        <w:t>me</w:t>
      </w:r>
      <w:r>
        <w:rPr>
          <w:rFonts w:eastAsiaTheme="minorEastAsia"/>
          <w:spacing w:val="4"/>
        </w:rPr>
        <w:t>?</w:t>
      </w:r>
      <w:r>
        <w:rPr>
          <w:rFonts w:eastAsiaTheme="minorEastAsia"/>
          <w:spacing w:val="32"/>
        </w:rPr>
        <w:t xml:space="preserve"> </w:t>
      </w:r>
      <w:r>
        <w:rPr>
          <w:rFonts w:eastAsiaTheme="minorEastAsia"/>
          <w:spacing w:val="4"/>
        </w:rPr>
        <w:t>你愿意</w:t>
      </w:r>
      <w:r>
        <w:rPr>
          <w:rFonts w:eastAsiaTheme="minorEastAsia"/>
        </w:rPr>
        <w:t xml:space="preserve"> </w:t>
      </w:r>
      <w:r>
        <w:rPr>
          <w:rFonts w:eastAsiaTheme="minorEastAsia"/>
          <w:spacing w:val="10"/>
        </w:rPr>
        <w:t>和我一起学英语吗?</w:t>
      </w:r>
    </w:p>
    <w:p w14:paraId="0AA01DDB">
      <w:pPr>
        <w:spacing w:before="18" w:line="341" w:lineRule="auto"/>
        <w:ind w:left="210" w:right="72"/>
        <w:rPr>
          <w:rFonts w:ascii="Times New Roman" w:hAnsi="Times New Roman" w:cs="Times New Roman"/>
          <w:sz w:val="20"/>
          <w:szCs w:val="20"/>
        </w:rPr>
      </w:pPr>
      <w:r>
        <w:rPr>
          <w:rFonts w:ascii="Times New Roman" w:hAnsi="Times New Roman" w:cs="Times New Roman"/>
          <w:spacing w:val="-9"/>
          <w:sz w:val="20"/>
          <w:szCs w:val="20"/>
        </w:rPr>
        <w:t>—</w:t>
      </w:r>
      <w:r>
        <w:rPr>
          <w:rFonts w:ascii="Times New Roman" w:hAnsi="Times New Roman" w:cs="Times New Roman"/>
          <w:sz w:val="20"/>
          <w:szCs w:val="20"/>
        </w:rPr>
        <w:t>Yes,I'd like to</w:t>
      </w:r>
      <w:r>
        <w:rPr>
          <w:rFonts w:ascii="Times New Roman" w:hAnsi="Times New Roman" w:cs="Times New Roman"/>
          <w:sz w:val="20"/>
          <w:szCs w:val="20"/>
          <w:lang w:eastAsia="zh-CN"/>
        </w:rPr>
        <w:t xml:space="preserve"> </w:t>
      </w:r>
      <w:r>
        <w:rPr>
          <w:rFonts w:ascii="Times New Roman" w:hAnsi="Times New Roman" w:cs="Times New Roman"/>
          <w:sz w:val="20"/>
          <w:szCs w:val="20"/>
        </w:rPr>
        <w:t>(study English with you).</w:t>
      </w:r>
      <w:r>
        <w:rPr>
          <w:rFonts w:ascii="Times New Roman" w:hAnsi="Times New Roman" w:cs="Times New Roman"/>
          <w:spacing w:val="-9"/>
          <w:sz w:val="20"/>
          <w:szCs w:val="20"/>
        </w:rPr>
        <w:t>是的，我</w:t>
      </w:r>
      <w:r>
        <w:rPr>
          <w:rFonts w:ascii="Times New Roman" w:hAnsi="Times New Roman" w:cs="Times New Roman"/>
          <w:sz w:val="20"/>
          <w:szCs w:val="20"/>
        </w:rPr>
        <w:t xml:space="preserve"> </w:t>
      </w:r>
      <w:r>
        <w:rPr>
          <w:rFonts w:ascii="Times New Roman" w:hAnsi="Times New Roman" w:cs="Times New Roman"/>
          <w:spacing w:val="10"/>
          <w:sz w:val="20"/>
          <w:szCs w:val="20"/>
        </w:rPr>
        <w:t>愿意(和你一起学英语)。</w:t>
      </w:r>
    </w:p>
    <w:p w14:paraId="15D836FB">
      <w:pPr>
        <w:pStyle w:val="2"/>
        <w:spacing w:before="54" w:line="342" w:lineRule="auto"/>
        <w:ind w:left="210" w:right="91"/>
        <w:jc w:val="both"/>
        <w:rPr>
          <w:rFonts w:hint="eastAsia" w:eastAsiaTheme="minorEastAsia"/>
          <w:lang w:eastAsia="zh-CN"/>
        </w:rPr>
      </w:pPr>
      <w:r>
        <w:rPr>
          <w:rFonts w:eastAsiaTheme="minorEastAsia"/>
        </w:rPr>
        <w:t>Why didn't you come to my birthday party?</w:t>
      </w:r>
    </w:p>
    <w:p w14:paraId="1CB32CDA">
      <w:pPr>
        <w:pStyle w:val="2"/>
        <w:spacing w:before="54" w:line="342" w:lineRule="auto"/>
        <w:ind w:left="210" w:right="91"/>
        <w:jc w:val="both"/>
        <w:rPr>
          <w:rFonts w:eastAsiaTheme="minorEastAsia"/>
          <w:lang w:eastAsia="zh-CN"/>
        </w:rPr>
      </w:pPr>
      <w:r>
        <w:rPr>
          <w:rFonts w:eastAsiaTheme="minorEastAsia"/>
        </w:rPr>
        <w:t>You were told to</w:t>
      </w:r>
      <w:r>
        <w:rPr>
          <w:rFonts w:hint="eastAsia" w:eastAsiaTheme="minorEastAsia"/>
          <w:lang w:eastAsia="zh-CN"/>
        </w:rPr>
        <w:t xml:space="preserve"> </w:t>
      </w:r>
      <w:r>
        <w:rPr>
          <w:rFonts w:eastAsiaTheme="minorEastAsia"/>
        </w:rPr>
        <w:t>(come to my birthday party).</w:t>
      </w:r>
    </w:p>
    <w:p w14:paraId="15042DC2">
      <w:pPr>
        <w:pStyle w:val="2"/>
        <w:spacing w:before="54" w:line="342" w:lineRule="auto"/>
        <w:ind w:left="210" w:right="91"/>
        <w:jc w:val="both"/>
        <w:rPr>
          <w:rFonts w:eastAsiaTheme="minorEastAsia"/>
          <w:lang w:eastAsia="zh-CN"/>
        </w:rPr>
      </w:pPr>
      <w:r>
        <w:rPr>
          <w:rFonts w:eastAsiaTheme="minorEastAsia"/>
          <w:spacing w:val="-3"/>
          <w:lang w:eastAsia="zh-CN"/>
        </w:rPr>
        <w:t>为什么你没来</w:t>
      </w:r>
      <w:r>
        <w:rPr>
          <w:rFonts w:eastAsiaTheme="minorEastAsia"/>
          <w:spacing w:val="14"/>
          <w:lang w:eastAsia="zh-CN"/>
        </w:rPr>
        <w:t>?</w:t>
      </w:r>
      <w:r>
        <w:rPr>
          <w:rFonts w:eastAsiaTheme="minorEastAsia"/>
          <w:lang w:eastAsia="zh-CN"/>
        </w:rPr>
        <w:t xml:space="preserve"> </w:t>
      </w:r>
      <w:r>
        <w:rPr>
          <w:rFonts w:eastAsiaTheme="minorEastAsia"/>
          <w:spacing w:val="14"/>
          <w:lang w:eastAsia="zh-CN"/>
        </w:rPr>
        <w:t>参加我的生日聚会告诉过你要来的。</w:t>
      </w:r>
    </w:p>
    <w:p w14:paraId="4667334E">
      <w:pPr>
        <w:pStyle w:val="2"/>
        <w:spacing w:line="225" w:lineRule="auto"/>
        <w:rPr>
          <w:rFonts w:eastAsiaTheme="minorEastAsia"/>
        </w:rPr>
      </w:pPr>
      <w:r>
        <w:rPr>
          <w:rFonts w:eastAsiaTheme="minorEastAsia"/>
          <w:b/>
          <w:bCs/>
          <w:spacing w:val="-2"/>
        </w:rPr>
        <w:t>注意</w:t>
      </w:r>
      <w:r>
        <w:rPr>
          <w:rFonts w:eastAsiaTheme="minorEastAsia"/>
          <w:b/>
          <w:bCs/>
          <w:spacing w:val="-2"/>
          <w:lang w:eastAsia="zh-CN"/>
        </w:rPr>
        <w:t>:</w:t>
      </w:r>
      <w:r>
        <w:rPr>
          <w:rFonts w:eastAsiaTheme="minorEastAsia"/>
          <w:spacing w:val="20"/>
        </w:rPr>
        <w:t xml:space="preserve">  </w:t>
      </w:r>
      <w:r>
        <w:rPr>
          <w:rFonts w:eastAsiaTheme="minorEastAsia"/>
          <w:spacing w:val="-2"/>
        </w:rPr>
        <w:t>不定式中的</w:t>
      </w:r>
      <w:r>
        <w:rPr>
          <w:rFonts w:eastAsiaTheme="minorEastAsia"/>
          <w:spacing w:val="-60"/>
        </w:rPr>
        <w:t xml:space="preserve"> </w:t>
      </w:r>
      <w:r>
        <w:rPr>
          <w:rFonts w:eastAsiaTheme="minorEastAsia"/>
          <w:spacing w:val="-2"/>
        </w:rPr>
        <w:t>have 和</w:t>
      </w:r>
      <w:r>
        <w:rPr>
          <w:rFonts w:eastAsiaTheme="minorEastAsia"/>
          <w:spacing w:val="-54"/>
        </w:rPr>
        <w:t xml:space="preserve"> </w:t>
      </w:r>
      <w:r>
        <w:rPr>
          <w:rFonts w:eastAsiaTheme="minorEastAsia"/>
          <w:spacing w:val="-2"/>
        </w:rPr>
        <w:t>be不能省略。</w:t>
      </w:r>
    </w:p>
    <w:p w14:paraId="615B010D">
      <w:pPr>
        <w:pStyle w:val="2"/>
        <w:spacing w:before="188" w:line="337" w:lineRule="auto"/>
        <w:ind w:right="88"/>
        <w:jc w:val="both"/>
        <w:rPr>
          <w:rFonts w:eastAsiaTheme="minorEastAsia"/>
          <w:spacing w:val="-14"/>
          <w:lang w:eastAsia="zh-CN"/>
        </w:rPr>
      </w:pPr>
      <w:r>
        <w:rPr>
          <w:rFonts w:eastAsiaTheme="minorEastAsia"/>
          <w:spacing w:val="-1"/>
        </w:rPr>
        <w:t>She</w:t>
      </w:r>
      <w:r>
        <w:rPr>
          <w:rFonts w:eastAsiaTheme="minorEastAsia"/>
          <w:spacing w:val="25"/>
        </w:rPr>
        <w:t xml:space="preserve"> </w:t>
      </w:r>
      <w:r>
        <w:rPr>
          <w:rFonts w:eastAsiaTheme="minorEastAsia"/>
          <w:spacing w:val="-1"/>
        </w:rPr>
        <w:t>has</w:t>
      </w:r>
      <w:r>
        <w:rPr>
          <w:rFonts w:eastAsiaTheme="minorEastAsia"/>
          <w:spacing w:val="33"/>
          <w:w w:val="101"/>
        </w:rPr>
        <w:t xml:space="preserve"> </w:t>
      </w:r>
      <w:r>
        <w:rPr>
          <w:rFonts w:eastAsiaTheme="minorEastAsia"/>
          <w:spacing w:val="-1"/>
        </w:rPr>
        <w:t>succeeded</w:t>
      </w:r>
      <w:r>
        <w:rPr>
          <w:rFonts w:eastAsiaTheme="minorEastAsia"/>
          <w:spacing w:val="29"/>
        </w:rPr>
        <w:t xml:space="preserve"> </w:t>
      </w:r>
      <w:r>
        <w:rPr>
          <w:rFonts w:eastAsiaTheme="minorEastAsia"/>
          <w:spacing w:val="-1"/>
        </w:rPr>
        <w:t>in</w:t>
      </w:r>
      <w:r>
        <w:rPr>
          <w:rFonts w:eastAsiaTheme="minorEastAsia"/>
          <w:spacing w:val="25"/>
          <w:w w:val="101"/>
        </w:rPr>
        <w:t xml:space="preserve"> </w:t>
      </w:r>
      <w:r>
        <w:rPr>
          <w:rFonts w:eastAsiaTheme="minorEastAsia"/>
          <w:spacing w:val="-1"/>
        </w:rPr>
        <w:t>the</w:t>
      </w:r>
      <w:r>
        <w:rPr>
          <w:rFonts w:eastAsiaTheme="minorEastAsia"/>
          <w:spacing w:val="31"/>
          <w:w w:val="101"/>
        </w:rPr>
        <w:t xml:space="preserve"> </w:t>
      </w:r>
      <w:r>
        <w:rPr>
          <w:rFonts w:eastAsiaTheme="minorEastAsia"/>
          <w:spacing w:val="-1"/>
        </w:rPr>
        <w:t>fin</w:t>
      </w:r>
      <w:r>
        <w:rPr>
          <w:rFonts w:eastAsiaTheme="minorEastAsia"/>
          <w:spacing w:val="-2"/>
        </w:rPr>
        <w:t>al</w:t>
      </w:r>
      <w:r>
        <w:rPr>
          <w:rFonts w:eastAsiaTheme="minorEastAsia"/>
          <w:spacing w:val="31"/>
        </w:rPr>
        <w:t xml:space="preserve"> </w:t>
      </w:r>
      <w:r>
        <w:rPr>
          <w:rFonts w:eastAsiaTheme="minorEastAsia"/>
          <w:spacing w:val="-2"/>
        </w:rPr>
        <w:t>examination,but</w:t>
      </w:r>
      <w:r>
        <w:rPr>
          <w:rFonts w:eastAsiaTheme="minorEastAsia"/>
          <w:spacing w:val="28"/>
          <w:w w:val="101"/>
        </w:rPr>
        <w:t xml:space="preserve"> </w:t>
      </w:r>
      <w:r>
        <w:rPr>
          <w:rFonts w:eastAsiaTheme="minorEastAsia"/>
          <w:spacing w:val="-2"/>
        </w:rPr>
        <w:t>in</w:t>
      </w:r>
      <w:r>
        <w:rPr>
          <w:rFonts w:eastAsiaTheme="minorEastAsia"/>
          <w:spacing w:val="31"/>
          <w:w w:val="101"/>
        </w:rPr>
        <w:t xml:space="preserve"> </w:t>
      </w:r>
      <w:r>
        <w:rPr>
          <w:rFonts w:eastAsiaTheme="minorEastAsia"/>
          <w:spacing w:val="-2"/>
        </w:rPr>
        <w:t>fact</w:t>
      </w:r>
      <w:r>
        <w:rPr>
          <w:rFonts w:eastAsiaTheme="minorEastAsia"/>
          <w:spacing w:val="33"/>
        </w:rPr>
        <w:t xml:space="preserve"> </w:t>
      </w:r>
      <w:r>
        <w:rPr>
          <w:rFonts w:eastAsiaTheme="minorEastAsia"/>
          <w:spacing w:val="-2"/>
        </w:rPr>
        <w:t>she</w:t>
      </w:r>
      <w:r>
        <w:rPr>
          <w:rFonts w:eastAsiaTheme="minorEastAsia"/>
        </w:rPr>
        <w:t xml:space="preserve"> ought</w:t>
      </w:r>
      <w:r>
        <w:rPr>
          <w:rFonts w:eastAsiaTheme="minorEastAsia"/>
          <w:spacing w:val="27"/>
        </w:rPr>
        <w:t xml:space="preserve"> </w:t>
      </w:r>
      <w:r>
        <w:rPr>
          <w:rFonts w:eastAsiaTheme="minorEastAsia"/>
          <w:u w:val="single"/>
        </w:rPr>
        <w:t>to  have</w:t>
      </w:r>
      <w:r>
        <w:rPr>
          <w:rFonts w:eastAsiaTheme="minorEastAsia"/>
        </w:rPr>
        <w:t xml:space="preserve"> (succeeded  in  the</w:t>
      </w:r>
      <w:r>
        <w:rPr>
          <w:rFonts w:eastAsiaTheme="minorEastAsia"/>
          <w:spacing w:val="7"/>
        </w:rPr>
        <w:t xml:space="preserve">  </w:t>
      </w:r>
      <w:r>
        <w:rPr>
          <w:rFonts w:eastAsiaTheme="minorEastAsia"/>
        </w:rPr>
        <w:t>f</w:t>
      </w:r>
      <w:r>
        <w:rPr>
          <w:rFonts w:eastAsiaTheme="minorEastAsia"/>
          <w:spacing w:val="-1"/>
        </w:rPr>
        <w:t>inal</w:t>
      </w:r>
      <w:r>
        <w:rPr>
          <w:rFonts w:eastAsiaTheme="minorEastAsia"/>
          <w:spacing w:val="7"/>
        </w:rPr>
        <w:t xml:space="preserve">  </w:t>
      </w:r>
      <w:r>
        <w:rPr>
          <w:rFonts w:eastAsiaTheme="minorEastAsia"/>
          <w:spacing w:val="-1"/>
        </w:rPr>
        <w:t>examination).</w:t>
      </w:r>
      <w:r>
        <w:rPr>
          <w:rFonts w:eastAsiaTheme="minorEastAsia"/>
          <w:spacing w:val="-14"/>
        </w:rPr>
        <w:t xml:space="preserve"> </w:t>
      </w:r>
    </w:p>
    <w:p w14:paraId="409E2892">
      <w:pPr>
        <w:pStyle w:val="2"/>
        <w:spacing w:before="188" w:line="337" w:lineRule="auto"/>
        <w:ind w:right="88"/>
        <w:jc w:val="both"/>
        <w:rPr>
          <w:rFonts w:eastAsiaTheme="minorEastAsia"/>
          <w:lang w:eastAsia="zh-CN"/>
        </w:rPr>
      </w:pPr>
      <w:r>
        <w:rPr>
          <w:rFonts w:eastAsiaTheme="minorEastAsia"/>
          <w:spacing w:val="-1"/>
          <w:lang w:eastAsia="zh-CN"/>
        </w:rPr>
        <w:t>她在</w:t>
      </w:r>
      <w:r>
        <w:rPr>
          <w:rFonts w:eastAsiaTheme="minorEastAsia"/>
          <w:spacing w:val="-9"/>
          <w:lang w:eastAsia="zh-CN"/>
        </w:rPr>
        <w:t>期末考试中取得了成功，但实际上，她本就该取得成功。</w:t>
      </w:r>
    </w:p>
    <w:p w14:paraId="642FAE81">
      <w:pPr>
        <w:pStyle w:val="2"/>
        <w:spacing w:before="87" w:line="192" w:lineRule="auto"/>
        <w:rPr>
          <w:rFonts w:eastAsiaTheme="minorEastAsia"/>
        </w:rPr>
      </w:pPr>
      <w:r>
        <w:rPr>
          <w:rFonts w:eastAsiaTheme="minorEastAsia"/>
          <w:spacing w:val="-1"/>
        </w:rPr>
        <w:t>He</w:t>
      </w:r>
      <w:r>
        <w:rPr>
          <w:rFonts w:eastAsiaTheme="minorEastAsia"/>
          <w:spacing w:val="15"/>
        </w:rPr>
        <w:t xml:space="preserve"> </w:t>
      </w:r>
      <w:r>
        <w:rPr>
          <w:rFonts w:eastAsiaTheme="minorEastAsia"/>
          <w:spacing w:val="-1"/>
        </w:rPr>
        <w:t>is</w:t>
      </w:r>
      <w:r>
        <w:rPr>
          <w:rFonts w:eastAsiaTheme="minorEastAsia"/>
          <w:spacing w:val="15"/>
        </w:rPr>
        <w:t xml:space="preserve"> </w:t>
      </w:r>
      <w:r>
        <w:rPr>
          <w:rFonts w:eastAsiaTheme="minorEastAsia"/>
          <w:spacing w:val="-1"/>
        </w:rPr>
        <w:t>a writer now</w:t>
      </w:r>
      <w:r>
        <w:rPr>
          <w:rFonts w:eastAsiaTheme="minorEastAsia"/>
          <w:spacing w:val="15"/>
          <w:w w:val="101"/>
        </w:rPr>
        <w:t xml:space="preserve"> </w:t>
      </w:r>
      <w:r>
        <w:rPr>
          <w:rFonts w:eastAsiaTheme="minorEastAsia"/>
          <w:spacing w:val="-1"/>
        </w:rPr>
        <w:t>as</w:t>
      </w:r>
      <w:r>
        <w:rPr>
          <w:rFonts w:eastAsiaTheme="minorEastAsia"/>
          <w:spacing w:val="9"/>
        </w:rPr>
        <w:t xml:space="preserve"> </w:t>
      </w:r>
      <w:r>
        <w:rPr>
          <w:rFonts w:eastAsiaTheme="minorEastAsia"/>
          <w:spacing w:val="-1"/>
        </w:rPr>
        <w:t>he</w:t>
      </w:r>
      <w:r>
        <w:rPr>
          <w:rFonts w:eastAsiaTheme="minorEastAsia"/>
          <w:spacing w:val="9"/>
        </w:rPr>
        <w:t xml:space="preserve"> </w:t>
      </w:r>
      <w:r>
        <w:rPr>
          <w:rFonts w:eastAsiaTheme="minorEastAsia"/>
          <w:spacing w:val="-1"/>
        </w:rPr>
        <w:t xml:space="preserve">used  </w:t>
      </w:r>
      <w:r>
        <w:rPr>
          <w:rFonts w:eastAsiaTheme="minorEastAsia"/>
          <w:spacing w:val="-1"/>
          <w:u w:val="single"/>
        </w:rPr>
        <w:t>to  be</w:t>
      </w:r>
      <w:r>
        <w:rPr>
          <w:rFonts w:eastAsiaTheme="minorEastAsia"/>
          <w:spacing w:val="-1"/>
        </w:rPr>
        <w:t>.</w:t>
      </w:r>
    </w:p>
    <w:p w14:paraId="2B81C8F5">
      <w:pPr>
        <w:pStyle w:val="2"/>
        <w:spacing w:before="188" w:line="337" w:lineRule="auto"/>
        <w:ind w:right="88"/>
        <w:jc w:val="both"/>
        <w:rPr>
          <w:rFonts w:eastAsiaTheme="minorEastAsia"/>
          <w:spacing w:val="-1"/>
          <w:lang w:eastAsia="zh-CN"/>
        </w:rPr>
      </w:pPr>
      <w:r>
        <w:rPr>
          <w:rFonts w:eastAsiaTheme="minorEastAsia"/>
          <w:spacing w:val="-1"/>
          <w:lang w:eastAsia="zh-CN"/>
        </w:rPr>
        <w:t>他像从前一样还是一位作家。</w:t>
      </w:r>
    </w:p>
    <w:p w14:paraId="73888B61">
      <w:pPr>
        <w:spacing w:before="159" w:line="219" w:lineRule="auto"/>
        <w:ind w:left="92"/>
        <w:rPr>
          <w:rFonts w:ascii="Times New Roman" w:hAnsi="Times New Roman" w:cs="Times New Roman"/>
          <w:sz w:val="20"/>
          <w:szCs w:val="20"/>
          <w:lang w:eastAsia="zh-CN"/>
        </w:rPr>
      </w:pPr>
      <w:r>
        <w:rPr>
          <w:rFonts w:ascii="Times New Roman" w:hAnsi="Times New Roman" w:cs="Times New Roman"/>
          <w:bCs/>
          <w:spacing w:val="15"/>
          <w:sz w:val="20"/>
          <w:szCs w:val="20"/>
          <w:lang w:eastAsia="zh-CN"/>
        </w:rPr>
        <w:t>(10)虚拟语气中的省略</w:t>
      </w:r>
    </w:p>
    <w:p w14:paraId="69D85E71">
      <w:pPr>
        <w:spacing w:before="145" w:line="217" w:lineRule="auto"/>
        <w:rPr>
          <w:rFonts w:ascii="Times New Roman" w:hAnsi="Times New Roman" w:cs="Times New Roman"/>
          <w:sz w:val="20"/>
          <w:szCs w:val="20"/>
          <w:lang w:eastAsia="zh-CN"/>
        </w:rPr>
      </w:pPr>
      <w:r>
        <w:rPr>
          <w:rFonts w:hint="eastAsia" w:ascii="宋体" w:hAnsi="宋体" w:eastAsia="宋体" w:cs="宋体"/>
          <w:spacing w:val="-4"/>
          <w:sz w:val="20"/>
          <w:szCs w:val="20"/>
          <w:lang w:eastAsia="zh-CN"/>
        </w:rPr>
        <w:t>①</w:t>
      </w:r>
      <w:r>
        <w:rPr>
          <w:rFonts w:ascii="Times New Roman" w:hAnsi="Times New Roman" w:cs="Times New Roman"/>
          <w:spacing w:val="-4"/>
          <w:sz w:val="20"/>
          <w:szCs w:val="20"/>
          <w:lang w:eastAsia="zh-CN"/>
        </w:rPr>
        <w:t>详见本专题“倒装句”部分</w:t>
      </w:r>
    </w:p>
    <w:p w14:paraId="4BEA982D">
      <w:pPr>
        <w:pStyle w:val="2"/>
        <w:spacing w:before="135" w:line="326" w:lineRule="auto"/>
        <w:ind w:left="210" w:hanging="210"/>
        <w:rPr>
          <w:rFonts w:eastAsiaTheme="minorEastAsia"/>
          <w:lang w:eastAsia="zh-CN"/>
        </w:rPr>
      </w:pPr>
      <w:r>
        <w:rPr>
          <w:rFonts w:hint="eastAsia" w:ascii="宋体" w:hAnsi="宋体" w:eastAsia="宋体" w:cs="宋体"/>
          <w:spacing w:val="-4"/>
          <w:lang w:eastAsia="zh-CN"/>
        </w:rPr>
        <w:t>②</w:t>
      </w:r>
      <w:r>
        <w:rPr>
          <w:rFonts w:eastAsiaTheme="minorEastAsia"/>
          <w:spacing w:val="-4"/>
          <w:lang w:eastAsia="zh-CN"/>
        </w:rPr>
        <w:t>表示坚持、命令、建议、要求等的动词后的宾语从句，</w:t>
      </w:r>
      <w:r>
        <w:rPr>
          <w:rFonts w:eastAsiaTheme="minorEastAsia"/>
          <w:spacing w:val="9"/>
          <w:lang w:eastAsia="zh-CN"/>
        </w:rPr>
        <w:t xml:space="preserve"> </w:t>
      </w:r>
      <w:r>
        <w:rPr>
          <w:rFonts w:eastAsiaTheme="minorEastAsia"/>
          <w:spacing w:val="1"/>
          <w:lang w:eastAsia="zh-CN"/>
        </w:rPr>
        <w:t>常</w:t>
      </w:r>
      <w:r>
        <w:rPr>
          <w:rFonts w:eastAsiaTheme="minorEastAsia"/>
          <w:spacing w:val="-14"/>
          <w:lang w:eastAsia="zh-CN"/>
        </w:rPr>
        <w:t xml:space="preserve"> </w:t>
      </w:r>
      <w:r>
        <w:rPr>
          <w:rFonts w:eastAsiaTheme="minorEastAsia"/>
          <w:spacing w:val="1"/>
          <w:lang w:eastAsia="zh-CN"/>
        </w:rPr>
        <w:t>用“</w:t>
      </w:r>
      <w:r>
        <w:rPr>
          <w:rFonts w:eastAsiaTheme="minorEastAsia"/>
          <w:lang w:eastAsia="zh-CN"/>
        </w:rPr>
        <w:t>should</w:t>
      </w:r>
      <w:r>
        <w:rPr>
          <w:rFonts w:eastAsiaTheme="minorEastAsia"/>
          <w:spacing w:val="1"/>
          <w:lang w:eastAsia="zh-CN"/>
        </w:rPr>
        <w:t>+动词原形”表示虚拟语气，其中</w:t>
      </w:r>
      <w:r>
        <w:rPr>
          <w:rFonts w:eastAsiaTheme="minorEastAsia"/>
          <w:lang w:eastAsia="zh-CN"/>
        </w:rPr>
        <w:t xml:space="preserve">should   </w:t>
      </w:r>
      <w:r>
        <w:rPr>
          <w:rFonts w:eastAsiaTheme="minorEastAsia"/>
          <w:spacing w:val="1"/>
          <w:lang w:eastAsia="zh-CN"/>
        </w:rPr>
        <w:t>可以省略。这些词包括：一个坚持(</w:t>
      </w:r>
      <w:r>
        <w:rPr>
          <w:rFonts w:eastAsiaTheme="minorEastAsia"/>
          <w:lang w:eastAsia="zh-CN"/>
        </w:rPr>
        <w:t>insist</w:t>
      </w:r>
      <w:r>
        <w:rPr>
          <w:rFonts w:eastAsiaTheme="minorEastAsia"/>
          <w:spacing w:val="1"/>
          <w:lang w:eastAsia="zh-CN"/>
        </w:rPr>
        <w:t>)</w:t>
      </w:r>
      <w:r>
        <w:rPr>
          <w:rFonts w:eastAsiaTheme="minorEastAsia"/>
          <w:spacing w:val="-20"/>
          <w:lang w:eastAsia="zh-CN"/>
        </w:rPr>
        <w:t xml:space="preserve"> </w:t>
      </w:r>
      <w:r>
        <w:rPr>
          <w:rFonts w:eastAsiaTheme="minorEastAsia"/>
          <w:spacing w:val="1"/>
          <w:lang w:eastAsia="zh-CN"/>
        </w:rPr>
        <w:t>、两个命令</w:t>
      </w:r>
      <w:r>
        <w:rPr>
          <w:rFonts w:eastAsiaTheme="minorEastAsia"/>
          <w:lang w:eastAsia="zh-CN"/>
        </w:rPr>
        <w:t xml:space="preserve">  </w:t>
      </w:r>
      <w:r>
        <w:rPr>
          <w:rFonts w:eastAsiaTheme="minorEastAsia"/>
          <w:spacing w:val="-4"/>
          <w:lang w:eastAsia="zh-CN"/>
        </w:rPr>
        <w:t>(order、command)、</w:t>
      </w:r>
      <w:r>
        <w:rPr>
          <w:rFonts w:eastAsiaTheme="minorEastAsia"/>
          <w:spacing w:val="-36"/>
          <w:lang w:eastAsia="zh-CN"/>
        </w:rPr>
        <w:t xml:space="preserve"> </w:t>
      </w:r>
      <w:r>
        <w:rPr>
          <w:rFonts w:eastAsiaTheme="minorEastAsia"/>
          <w:spacing w:val="-4"/>
          <w:lang w:eastAsia="zh-CN"/>
        </w:rPr>
        <w:t>三 个 建 议(suggest、pro</w:t>
      </w:r>
      <w:r>
        <w:rPr>
          <w:rFonts w:eastAsiaTheme="minorEastAsia"/>
          <w:spacing w:val="-5"/>
          <w:lang w:eastAsia="zh-CN"/>
        </w:rPr>
        <w:t>pose、</w:t>
      </w:r>
      <w:r>
        <w:rPr>
          <w:rFonts w:eastAsiaTheme="minorEastAsia"/>
          <w:lang w:eastAsia="zh-CN"/>
        </w:rPr>
        <w:t xml:space="preserve"> </w:t>
      </w:r>
      <w:r>
        <w:rPr>
          <w:rFonts w:eastAsiaTheme="minorEastAsia"/>
          <w:spacing w:val="-3"/>
          <w:lang w:eastAsia="zh-CN"/>
        </w:rPr>
        <w:t>recommend)</w:t>
      </w:r>
      <w:r>
        <w:rPr>
          <w:rFonts w:eastAsiaTheme="minorEastAsia"/>
          <w:spacing w:val="-29"/>
          <w:lang w:eastAsia="zh-CN"/>
        </w:rPr>
        <w:t xml:space="preserve"> </w:t>
      </w:r>
      <w:r>
        <w:rPr>
          <w:rFonts w:eastAsiaTheme="minorEastAsia"/>
          <w:spacing w:val="-3"/>
          <w:lang w:eastAsia="zh-CN"/>
        </w:rPr>
        <w:t>、 四 个</w:t>
      </w:r>
      <w:r>
        <w:rPr>
          <w:rFonts w:eastAsiaTheme="minorEastAsia"/>
          <w:spacing w:val="18"/>
          <w:lang w:eastAsia="zh-CN"/>
        </w:rPr>
        <w:t xml:space="preserve"> </w:t>
      </w:r>
      <w:r>
        <w:rPr>
          <w:rFonts w:eastAsiaTheme="minorEastAsia"/>
          <w:spacing w:val="-3"/>
          <w:lang w:eastAsia="zh-CN"/>
        </w:rPr>
        <w:t>要</w:t>
      </w:r>
      <w:r>
        <w:rPr>
          <w:rFonts w:eastAsiaTheme="minorEastAsia"/>
          <w:spacing w:val="18"/>
          <w:lang w:eastAsia="zh-CN"/>
        </w:rPr>
        <w:t xml:space="preserve"> </w:t>
      </w:r>
      <w:r>
        <w:rPr>
          <w:rFonts w:eastAsiaTheme="minorEastAsia"/>
          <w:spacing w:val="-3"/>
          <w:lang w:eastAsia="zh-CN"/>
        </w:rPr>
        <w:t>求</w:t>
      </w:r>
      <w:r>
        <w:rPr>
          <w:rFonts w:eastAsiaTheme="minorEastAsia"/>
          <w:spacing w:val="-50"/>
          <w:lang w:eastAsia="zh-CN"/>
        </w:rPr>
        <w:t xml:space="preserve"> </w:t>
      </w:r>
      <w:r>
        <w:rPr>
          <w:rFonts w:eastAsiaTheme="minorEastAsia"/>
          <w:spacing w:val="-3"/>
          <w:lang w:eastAsia="zh-CN"/>
        </w:rPr>
        <w:t>(ask</w:t>
      </w:r>
      <w:r>
        <w:rPr>
          <w:rFonts w:eastAsiaTheme="minorEastAsia"/>
          <w:spacing w:val="-29"/>
          <w:lang w:eastAsia="zh-CN"/>
        </w:rPr>
        <w:t xml:space="preserve"> </w:t>
      </w:r>
      <w:r>
        <w:rPr>
          <w:rFonts w:eastAsiaTheme="minorEastAsia"/>
          <w:spacing w:val="-3"/>
          <w:lang w:eastAsia="zh-CN"/>
        </w:rPr>
        <w:t>、demand</w:t>
      </w:r>
      <w:r>
        <w:rPr>
          <w:rFonts w:eastAsiaTheme="minorEastAsia"/>
          <w:spacing w:val="-29"/>
          <w:lang w:eastAsia="zh-CN"/>
        </w:rPr>
        <w:t xml:space="preserve"> </w:t>
      </w:r>
      <w:r>
        <w:rPr>
          <w:rFonts w:eastAsiaTheme="minorEastAsia"/>
          <w:spacing w:val="-3"/>
          <w:lang w:eastAsia="zh-CN"/>
        </w:rPr>
        <w:t>、require</w:t>
      </w:r>
      <w:r>
        <w:rPr>
          <w:rFonts w:eastAsiaTheme="minorEastAsia"/>
          <w:spacing w:val="-28"/>
          <w:lang w:eastAsia="zh-CN"/>
        </w:rPr>
        <w:t xml:space="preserve"> </w:t>
      </w:r>
      <w:r>
        <w:rPr>
          <w:rFonts w:eastAsiaTheme="minorEastAsia"/>
          <w:spacing w:val="-3"/>
          <w:lang w:eastAsia="zh-CN"/>
        </w:rPr>
        <w:t>、</w:t>
      </w:r>
      <w:r>
        <w:rPr>
          <w:rFonts w:eastAsiaTheme="minorEastAsia"/>
          <w:lang w:eastAsia="zh-CN"/>
        </w:rPr>
        <w:t xml:space="preserve">  </w:t>
      </w:r>
      <w:r>
        <w:rPr>
          <w:rFonts w:eastAsiaTheme="minorEastAsia"/>
          <w:spacing w:val="-1"/>
          <w:lang w:eastAsia="zh-CN"/>
        </w:rPr>
        <w:t>request)。</w:t>
      </w:r>
    </w:p>
    <w:p w14:paraId="7A31368B">
      <w:pPr>
        <w:pStyle w:val="2"/>
        <w:spacing w:before="201" w:line="286" w:lineRule="auto"/>
        <w:ind w:left="210" w:right="261"/>
        <w:rPr>
          <w:rFonts w:eastAsiaTheme="minorEastAsia"/>
        </w:rPr>
      </w:pPr>
      <w:r>
        <w:rPr>
          <w:rFonts w:eastAsiaTheme="minorEastAsia"/>
        </w:rPr>
        <w:t>The</w:t>
      </w:r>
      <w:r>
        <w:rPr>
          <w:rFonts w:eastAsiaTheme="minorEastAsia"/>
          <w:spacing w:val="44"/>
        </w:rPr>
        <w:t xml:space="preserve"> </w:t>
      </w:r>
      <w:r>
        <w:rPr>
          <w:rFonts w:eastAsiaTheme="minorEastAsia"/>
        </w:rPr>
        <w:t>doctor</w:t>
      </w:r>
      <w:r>
        <w:rPr>
          <w:rFonts w:eastAsiaTheme="minorEastAsia"/>
          <w:spacing w:val="23"/>
        </w:rPr>
        <w:t xml:space="preserve">  </w:t>
      </w:r>
      <w:r>
        <w:rPr>
          <w:rFonts w:eastAsiaTheme="minorEastAsia"/>
          <w:u w:val="single"/>
        </w:rPr>
        <w:t>recommended</w:t>
      </w:r>
      <w:r>
        <w:rPr>
          <w:rFonts w:eastAsiaTheme="minorEastAsia"/>
        </w:rPr>
        <w:t xml:space="preserve">   that   the  pati</w:t>
      </w:r>
      <w:r>
        <w:rPr>
          <w:rFonts w:eastAsiaTheme="minorEastAsia"/>
          <w:spacing w:val="-1"/>
        </w:rPr>
        <w:t xml:space="preserve">ent  </w:t>
      </w:r>
      <w:r>
        <w:rPr>
          <w:rFonts w:hint="eastAsia" w:eastAsiaTheme="minorEastAsia"/>
          <w:spacing w:val="-1"/>
          <w:lang w:eastAsia="zh-CN"/>
        </w:rPr>
        <w:t>___________________</w:t>
      </w:r>
      <w:r>
        <w:rPr>
          <w:rFonts w:eastAsiaTheme="minorEastAsia"/>
          <w:spacing w:val="-13"/>
        </w:rPr>
        <w:t xml:space="preserve"> </w:t>
      </w:r>
      <w:r>
        <w:rPr>
          <w:rFonts w:eastAsiaTheme="minorEastAsia"/>
          <w:spacing w:val="3"/>
        </w:rPr>
        <w:t>.</w:t>
      </w:r>
      <w:r>
        <w:rPr>
          <w:rFonts w:eastAsiaTheme="minorEastAsia"/>
          <w:spacing w:val="-57"/>
        </w:rPr>
        <w:t xml:space="preserve"> </w:t>
      </w:r>
      <w:r>
        <w:rPr>
          <w:rFonts w:hint="eastAsia" w:eastAsiaTheme="minorEastAsia"/>
          <w:spacing w:val="-57"/>
          <w:lang w:eastAsia="zh-CN"/>
        </w:rPr>
        <w:t xml:space="preserve">       </w:t>
      </w:r>
      <w:r>
        <w:rPr>
          <w:rFonts w:eastAsiaTheme="minorEastAsia"/>
          <w:spacing w:val="3"/>
        </w:rPr>
        <w:t>医生建议病人休息。</w:t>
      </w:r>
    </w:p>
    <w:p w14:paraId="10087D31">
      <w:pPr>
        <w:numPr>
          <w:ilvl w:val="0"/>
          <w:numId w:val="0"/>
        </w:numPr>
        <w:ind w:leftChars="0"/>
        <w:rPr>
          <w:rFonts w:hint="default" w:ascii="Times New Roman" w:hAnsi="Times New Roman" w:cs="Times New Roman"/>
          <w:lang w:val="en-US" w:eastAsia="zh-CN"/>
        </w:rPr>
      </w:pPr>
    </w:p>
    <w:p w14:paraId="5AA7F386">
      <w:pPr>
        <w:pStyle w:val="2"/>
        <w:spacing w:before="128" w:line="270" w:lineRule="auto"/>
        <w:ind w:right="19"/>
        <w:rPr>
          <w:rFonts w:hint="default" w:ascii="Times New Roman" w:hAnsi="Times New Roman" w:eastAsia="宋体" w:cs="Times New Roman"/>
          <w:sz w:val="24"/>
          <w:szCs w:val="24"/>
        </w:rPr>
      </w:pPr>
    </w:p>
    <w:p w14:paraId="75BED73C">
      <w:pPr>
        <w:spacing w:line="300" w:lineRule="auto"/>
        <w:rPr>
          <w:rFonts w:hint="default" w:ascii="Times New Roman" w:hAnsi="Times New Roman" w:cs="Times New Roman"/>
          <w:sz w:val="21"/>
          <w:szCs w:val="21"/>
        </w:rPr>
      </w:pPr>
    </w:p>
    <w:p w14:paraId="4E224C13">
      <w:pPr>
        <w:pStyle w:val="2"/>
        <w:spacing w:before="207" w:line="316" w:lineRule="auto"/>
        <w:ind w:left="340" w:right="29"/>
        <w:rPr>
          <w:rFonts w:hint="default" w:ascii="Times New Roman" w:hAnsi="Times New Roman" w:eastAsia="宋体" w:cs="Times New Roman"/>
          <w:sz w:val="21"/>
          <w:szCs w:val="21"/>
        </w:rPr>
      </w:pPr>
    </w:p>
    <w:p w14:paraId="2CC9BC75">
      <w:pPr>
        <w:widowControl/>
        <w:kinsoku w:val="0"/>
        <w:autoSpaceDE w:val="0"/>
        <w:autoSpaceDN w:val="0"/>
        <w:adjustRightInd w:val="0"/>
        <w:snapToGrid w:val="0"/>
        <w:spacing w:before="207" w:after="160" w:line="319" w:lineRule="auto"/>
        <w:ind w:left="340" w:right="29"/>
        <w:jc w:val="left"/>
        <w:textAlignment w:val="baseline"/>
        <w:rPr>
          <w:rFonts w:hint="default" w:ascii="Times New Roman" w:hAnsi="Times New Roman" w:eastAsia="宋体" w:cs="Times New Roman"/>
          <w:snapToGrid w:val="0"/>
          <w:color w:val="000000"/>
          <w:kern w:val="0"/>
          <w:sz w:val="21"/>
          <w:szCs w:val="21"/>
          <w:lang w:eastAsia="en-US"/>
          <w14:ligatures w14:val="none"/>
        </w:rPr>
      </w:pPr>
    </w:p>
    <w:p w14:paraId="73B0DE69">
      <w:pPr>
        <w:widowControl/>
        <w:kinsoku w:val="0"/>
        <w:autoSpaceDE w:val="0"/>
        <w:autoSpaceDN w:val="0"/>
        <w:adjustRightInd w:val="0"/>
        <w:snapToGrid w:val="0"/>
        <w:spacing w:before="32" w:after="160" w:line="219" w:lineRule="auto"/>
        <w:jc w:val="left"/>
        <w:textAlignment w:val="baseline"/>
        <w:rPr>
          <w:rFonts w:hint="default" w:ascii="Times New Roman" w:hAnsi="Times New Roman" w:eastAsia="宋体" w:cs="Times New Roman"/>
          <w:snapToGrid w:val="0"/>
          <w:color w:val="000000"/>
          <w:kern w:val="0"/>
          <w:sz w:val="21"/>
          <w:szCs w:val="21"/>
          <w14:ligatures w14:val="none"/>
        </w:rPr>
      </w:pPr>
    </w:p>
    <w:p w14:paraId="6237F353">
      <w:pPr>
        <w:keepNext w:val="0"/>
        <w:keepLines w:val="0"/>
        <w:pageBreakBefore w:val="0"/>
        <w:kinsoku/>
        <w:wordWrap/>
        <w:overflowPunct/>
        <w:topLinePunct w:val="0"/>
        <w:autoSpaceDE/>
        <w:autoSpaceDN/>
        <w:bidi w:val="0"/>
        <w:adjustRightInd/>
        <w:snapToGrid/>
        <w:textAlignment w:val="auto"/>
        <w:rPr>
          <w:rFonts w:hint="default" w:ascii="Times New Roman" w:hAnsi="Times New Roman" w:eastAsia="华文宋体" w:cs="Times New Roman"/>
          <w:bCs/>
          <w:sz w:val="21"/>
          <w:szCs w:val="21"/>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方正黑体_GBK">
    <w:altName w:val="微软雅黑"/>
    <w:panose1 w:val="03000509000000000000"/>
    <w:charset w:val="86"/>
    <w:family w:val="script"/>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D71E2">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A08E">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F63DE">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D46BC">
    <w:pPr>
      <w:spacing w:before="279" w:line="222" w:lineRule="auto"/>
      <w:rPr>
        <w:rFonts w:ascii="黑体" w:hAnsi="黑体" w:eastAsia="黑体" w:cs="黑体"/>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83D54"/>
    <w:multiLevelType w:val="singleLevel"/>
    <w:tmpl w:val="04383D54"/>
    <w:lvl w:ilvl="0" w:tentative="0">
      <w:start w:val="3"/>
      <w:numFmt w:val="decimal"/>
      <w:suff w:val="space"/>
      <w:lvlText w:val="%1."/>
      <w:lvlJc w:val="left"/>
    </w:lvl>
  </w:abstractNum>
  <w:abstractNum w:abstractNumId="1">
    <w:nsid w:val="04D9248E"/>
    <w:multiLevelType w:val="multilevel"/>
    <w:tmpl w:val="04D9248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8D9246A"/>
    <w:multiLevelType w:val="multilevel"/>
    <w:tmpl w:val="08D924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FF96759"/>
    <w:multiLevelType w:val="multilevel"/>
    <w:tmpl w:val="0FF9675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9E782A"/>
    <w:multiLevelType w:val="multilevel"/>
    <w:tmpl w:val="129E7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9622BE"/>
    <w:multiLevelType w:val="singleLevel"/>
    <w:tmpl w:val="179622BE"/>
    <w:lvl w:ilvl="0" w:tentative="0">
      <w:start w:val="4"/>
      <w:numFmt w:val="decimal"/>
      <w:suff w:val="space"/>
      <w:lvlText w:val="%1."/>
      <w:lvlJc w:val="left"/>
    </w:lvl>
  </w:abstractNum>
  <w:abstractNum w:abstractNumId="6">
    <w:nsid w:val="181510E8"/>
    <w:multiLevelType w:val="multilevel"/>
    <w:tmpl w:val="181510E8"/>
    <w:lvl w:ilvl="0" w:tentative="0">
      <w:start w:val="1"/>
      <w:numFmt w:val="decimal"/>
      <w:lvlText w:val="(%1)"/>
      <w:lvlJc w:val="left"/>
      <w:pPr>
        <w:ind w:left="509" w:hanging="360"/>
      </w:pPr>
      <w:rPr>
        <w:rFonts w:hint="default"/>
      </w:rPr>
    </w:lvl>
    <w:lvl w:ilvl="1" w:tentative="0">
      <w:start w:val="1"/>
      <w:numFmt w:val="lowerLetter"/>
      <w:lvlText w:val="%2)"/>
      <w:lvlJc w:val="left"/>
      <w:pPr>
        <w:ind w:left="1029" w:hanging="440"/>
      </w:pPr>
    </w:lvl>
    <w:lvl w:ilvl="2" w:tentative="0">
      <w:start w:val="1"/>
      <w:numFmt w:val="lowerRoman"/>
      <w:lvlText w:val="%3."/>
      <w:lvlJc w:val="right"/>
      <w:pPr>
        <w:ind w:left="1469" w:hanging="440"/>
      </w:pPr>
    </w:lvl>
    <w:lvl w:ilvl="3" w:tentative="0">
      <w:start w:val="1"/>
      <w:numFmt w:val="decimal"/>
      <w:lvlText w:val="%4."/>
      <w:lvlJc w:val="left"/>
      <w:pPr>
        <w:ind w:left="1909" w:hanging="440"/>
      </w:pPr>
    </w:lvl>
    <w:lvl w:ilvl="4" w:tentative="0">
      <w:start w:val="1"/>
      <w:numFmt w:val="lowerLetter"/>
      <w:lvlText w:val="%5)"/>
      <w:lvlJc w:val="left"/>
      <w:pPr>
        <w:ind w:left="2349" w:hanging="440"/>
      </w:pPr>
    </w:lvl>
    <w:lvl w:ilvl="5" w:tentative="0">
      <w:start w:val="1"/>
      <w:numFmt w:val="lowerRoman"/>
      <w:lvlText w:val="%6."/>
      <w:lvlJc w:val="right"/>
      <w:pPr>
        <w:ind w:left="2789" w:hanging="440"/>
      </w:pPr>
    </w:lvl>
    <w:lvl w:ilvl="6" w:tentative="0">
      <w:start w:val="1"/>
      <w:numFmt w:val="decimal"/>
      <w:lvlText w:val="%7."/>
      <w:lvlJc w:val="left"/>
      <w:pPr>
        <w:ind w:left="3229" w:hanging="440"/>
      </w:pPr>
    </w:lvl>
    <w:lvl w:ilvl="7" w:tentative="0">
      <w:start w:val="1"/>
      <w:numFmt w:val="lowerLetter"/>
      <w:lvlText w:val="%8)"/>
      <w:lvlJc w:val="left"/>
      <w:pPr>
        <w:ind w:left="3669" w:hanging="440"/>
      </w:pPr>
    </w:lvl>
    <w:lvl w:ilvl="8" w:tentative="0">
      <w:start w:val="1"/>
      <w:numFmt w:val="lowerRoman"/>
      <w:lvlText w:val="%9."/>
      <w:lvlJc w:val="right"/>
      <w:pPr>
        <w:ind w:left="4109" w:hanging="440"/>
      </w:pPr>
    </w:lvl>
  </w:abstractNum>
  <w:abstractNum w:abstractNumId="7">
    <w:nsid w:val="27687E80"/>
    <w:multiLevelType w:val="multilevel"/>
    <w:tmpl w:val="27687E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9223AE"/>
    <w:multiLevelType w:val="multilevel"/>
    <w:tmpl w:val="289223AE"/>
    <w:lvl w:ilvl="0" w:tentative="0">
      <w:start w:val="1"/>
      <w:numFmt w:val="decimal"/>
      <w:lvlText w:val="(%1)"/>
      <w:lvlJc w:val="left"/>
      <w:pPr>
        <w:ind w:left="509" w:hanging="360"/>
      </w:pPr>
      <w:rPr>
        <w:rFonts w:hint="default" w:ascii="宋体" w:hAnsi="宋体" w:eastAsia="宋体" w:cs="宋体"/>
      </w:rPr>
    </w:lvl>
    <w:lvl w:ilvl="1" w:tentative="0">
      <w:start w:val="1"/>
      <w:numFmt w:val="lowerLetter"/>
      <w:lvlText w:val="%2)"/>
      <w:lvlJc w:val="left"/>
      <w:pPr>
        <w:ind w:left="1029" w:hanging="440"/>
      </w:pPr>
    </w:lvl>
    <w:lvl w:ilvl="2" w:tentative="0">
      <w:start w:val="1"/>
      <w:numFmt w:val="lowerRoman"/>
      <w:lvlText w:val="%3."/>
      <w:lvlJc w:val="right"/>
      <w:pPr>
        <w:ind w:left="1469" w:hanging="440"/>
      </w:pPr>
    </w:lvl>
    <w:lvl w:ilvl="3" w:tentative="0">
      <w:start w:val="1"/>
      <w:numFmt w:val="decimal"/>
      <w:lvlText w:val="%4."/>
      <w:lvlJc w:val="left"/>
      <w:pPr>
        <w:ind w:left="1909" w:hanging="440"/>
      </w:pPr>
    </w:lvl>
    <w:lvl w:ilvl="4" w:tentative="0">
      <w:start w:val="1"/>
      <w:numFmt w:val="lowerLetter"/>
      <w:lvlText w:val="%5)"/>
      <w:lvlJc w:val="left"/>
      <w:pPr>
        <w:ind w:left="2349" w:hanging="440"/>
      </w:pPr>
    </w:lvl>
    <w:lvl w:ilvl="5" w:tentative="0">
      <w:start w:val="1"/>
      <w:numFmt w:val="lowerRoman"/>
      <w:lvlText w:val="%6."/>
      <w:lvlJc w:val="right"/>
      <w:pPr>
        <w:ind w:left="2789" w:hanging="440"/>
      </w:pPr>
    </w:lvl>
    <w:lvl w:ilvl="6" w:tentative="0">
      <w:start w:val="1"/>
      <w:numFmt w:val="decimal"/>
      <w:lvlText w:val="%7."/>
      <w:lvlJc w:val="left"/>
      <w:pPr>
        <w:ind w:left="3229" w:hanging="440"/>
      </w:pPr>
    </w:lvl>
    <w:lvl w:ilvl="7" w:tentative="0">
      <w:start w:val="1"/>
      <w:numFmt w:val="lowerLetter"/>
      <w:lvlText w:val="%8)"/>
      <w:lvlJc w:val="left"/>
      <w:pPr>
        <w:ind w:left="3669" w:hanging="440"/>
      </w:pPr>
    </w:lvl>
    <w:lvl w:ilvl="8" w:tentative="0">
      <w:start w:val="1"/>
      <w:numFmt w:val="lowerRoman"/>
      <w:lvlText w:val="%9."/>
      <w:lvlJc w:val="right"/>
      <w:pPr>
        <w:ind w:left="4109" w:hanging="440"/>
      </w:pPr>
    </w:lvl>
  </w:abstractNum>
  <w:abstractNum w:abstractNumId="9">
    <w:nsid w:val="2D44517C"/>
    <w:multiLevelType w:val="multilevel"/>
    <w:tmpl w:val="2D44517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3103A5A"/>
    <w:multiLevelType w:val="multilevel"/>
    <w:tmpl w:val="33103A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A0F04D9"/>
    <w:multiLevelType w:val="multilevel"/>
    <w:tmpl w:val="3A0F04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CEB55FB"/>
    <w:multiLevelType w:val="multilevel"/>
    <w:tmpl w:val="3CEB55FB"/>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E062708"/>
    <w:multiLevelType w:val="multilevel"/>
    <w:tmpl w:val="3E0627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30E3B1B"/>
    <w:multiLevelType w:val="multilevel"/>
    <w:tmpl w:val="430E3B1B"/>
    <w:lvl w:ilvl="0" w:tentative="0">
      <w:start w:val="1"/>
      <w:numFmt w:val="decimal"/>
      <w:lvlText w:val="(%1)"/>
      <w:lvlJc w:val="left"/>
      <w:pPr>
        <w:ind w:left="460" w:hanging="360"/>
      </w:pPr>
      <w:rPr>
        <w:rFonts w:hint="default" w:ascii="Times New Roman" w:hAnsi="Times New Roman" w:eastAsia="Times New Roman" w:cs="Times New Roman"/>
        <w:b/>
      </w:rPr>
    </w:lvl>
    <w:lvl w:ilvl="1" w:tentative="0">
      <w:start w:val="1"/>
      <w:numFmt w:val="lowerLetter"/>
      <w:lvlText w:val="%2)"/>
      <w:lvlJc w:val="left"/>
      <w:pPr>
        <w:ind w:left="980" w:hanging="440"/>
      </w:pPr>
    </w:lvl>
    <w:lvl w:ilvl="2" w:tentative="0">
      <w:start w:val="1"/>
      <w:numFmt w:val="lowerRoman"/>
      <w:lvlText w:val="%3."/>
      <w:lvlJc w:val="right"/>
      <w:pPr>
        <w:ind w:left="1420" w:hanging="440"/>
      </w:pPr>
    </w:lvl>
    <w:lvl w:ilvl="3" w:tentative="0">
      <w:start w:val="1"/>
      <w:numFmt w:val="decimal"/>
      <w:lvlText w:val="%4."/>
      <w:lvlJc w:val="left"/>
      <w:pPr>
        <w:ind w:left="1860" w:hanging="440"/>
      </w:pPr>
    </w:lvl>
    <w:lvl w:ilvl="4" w:tentative="0">
      <w:start w:val="1"/>
      <w:numFmt w:val="lowerLetter"/>
      <w:lvlText w:val="%5)"/>
      <w:lvlJc w:val="left"/>
      <w:pPr>
        <w:ind w:left="2300" w:hanging="440"/>
      </w:pPr>
    </w:lvl>
    <w:lvl w:ilvl="5" w:tentative="0">
      <w:start w:val="1"/>
      <w:numFmt w:val="lowerRoman"/>
      <w:lvlText w:val="%6."/>
      <w:lvlJc w:val="right"/>
      <w:pPr>
        <w:ind w:left="2740" w:hanging="440"/>
      </w:pPr>
    </w:lvl>
    <w:lvl w:ilvl="6" w:tentative="0">
      <w:start w:val="1"/>
      <w:numFmt w:val="decimal"/>
      <w:lvlText w:val="%7."/>
      <w:lvlJc w:val="left"/>
      <w:pPr>
        <w:ind w:left="3180" w:hanging="440"/>
      </w:pPr>
    </w:lvl>
    <w:lvl w:ilvl="7" w:tentative="0">
      <w:start w:val="1"/>
      <w:numFmt w:val="lowerLetter"/>
      <w:lvlText w:val="%8)"/>
      <w:lvlJc w:val="left"/>
      <w:pPr>
        <w:ind w:left="3620" w:hanging="440"/>
      </w:pPr>
    </w:lvl>
    <w:lvl w:ilvl="8" w:tentative="0">
      <w:start w:val="1"/>
      <w:numFmt w:val="lowerRoman"/>
      <w:lvlText w:val="%9."/>
      <w:lvlJc w:val="right"/>
      <w:pPr>
        <w:ind w:left="4060" w:hanging="440"/>
      </w:pPr>
    </w:lvl>
  </w:abstractNum>
  <w:abstractNum w:abstractNumId="15">
    <w:nsid w:val="4BA95802"/>
    <w:multiLevelType w:val="multilevel"/>
    <w:tmpl w:val="4BA958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BEB4250"/>
    <w:multiLevelType w:val="multilevel"/>
    <w:tmpl w:val="4BEB42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D9C2AF1"/>
    <w:multiLevelType w:val="multilevel"/>
    <w:tmpl w:val="4D9C2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61E0F00"/>
    <w:multiLevelType w:val="multilevel"/>
    <w:tmpl w:val="561E0F00"/>
    <w:lvl w:ilvl="0" w:tentative="0">
      <w:start w:val="2"/>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D1B2BE9"/>
    <w:multiLevelType w:val="singleLevel"/>
    <w:tmpl w:val="5D1B2BE9"/>
    <w:lvl w:ilvl="0" w:tentative="0">
      <w:start w:val="2"/>
      <w:numFmt w:val="chineseCounting"/>
      <w:suff w:val="nothing"/>
      <w:lvlText w:val="%1、"/>
      <w:lvlJc w:val="left"/>
      <w:rPr>
        <w:rFonts w:hint="eastAsia"/>
      </w:rPr>
    </w:lvl>
  </w:abstractNum>
  <w:abstractNum w:abstractNumId="20">
    <w:nsid w:val="61857080"/>
    <w:multiLevelType w:val="multilevel"/>
    <w:tmpl w:val="618570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3BD1626"/>
    <w:multiLevelType w:val="multilevel"/>
    <w:tmpl w:val="63BD162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64D74808"/>
    <w:multiLevelType w:val="multilevel"/>
    <w:tmpl w:val="64D74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6504D78"/>
    <w:multiLevelType w:val="multilevel"/>
    <w:tmpl w:val="66504D7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91F1992"/>
    <w:multiLevelType w:val="multilevel"/>
    <w:tmpl w:val="691F19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A38463F"/>
    <w:multiLevelType w:val="multilevel"/>
    <w:tmpl w:val="6A38463F"/>
    <w:lvl w:ilvl="0" w:tentative="0">
      <w:start w:val="1"/>
      <w:numFmt w:val="decimalEnclosedCircle"/>
      <w:lvlText w:val="%1"/>
      <w:lvlJc w:val="left"/>
      <w:pPr>
        <w:ind w:left="360" w:hanging="360"/>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6C7D3B37"/>
    <w:multiLevelType w:val="multilevel"/>
    <w:tmpl w:val="6C7D3B3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6E53226E"/>
    <w:multiLevelType w:val="multilevel"/>
    <w:tmpl w:val="6E532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FA26607"/>
    <w:multiLevelType w:val="multilevel"/>
    <w:tmpl w:val="6FA26607"/>
    <w:lvl w:ilvl="0" w:tentative="0">
      <w:start w:val="1"/>
      <w:numFmt w:val="decimal"/>
      <w:lvlText w:val="%1."/>
      <w:lvlJc w:val="left"/>
      <w:pPr>
        <w:ind w:left="389" w:hanging="360"/>
      </w:pPr>
      <w:rPr>
        <w:rFonts w:hint="default"/>
        <w:sz w:val="20"/>
      </w:rPr>
    </w:lvl>
    <w:lvl w:ilvl="1" w:tentative="0">
      <w:start w:val="1"/>
      <w:numFmt w:val="lowerLetter"/>
      <w:lvlText w:val="%2)"/>
      <w:lvlJc w:val="left"/>
      <w:pPr>
        <w:ind w:left="909" w:hanging="440"/>
      </w:pPr>
    </w:lvl>
    <w:lvl w:ilvl="2" w:tentative="0">
      <w:start w:val="1"/>
      <w:numFmt w:val="lowerRoman"/>
      <w:lvlText w:val="%3."/>
      <w:lvlJc w:val="right"/>
      <w:pPr>
        <w:ind w:left="1349" w:hanging="440"/>
      </w:pPr>
    </w:lvl>
    <w:lvl w:ilvl="3" w:tentative="0">
      <w:start w:val="1"/>
      <w:numFmt w:val="decimal"/>
      <w:lvlText w:val="%4."/>
      <w:lvlJc w:val="left"/>
      <w:pPr>
        <w:ind w:left="1789" w:hanging="440"/>
      </w:pPr>
    </w:lvl>
    <w:lvl w:ilvl="4" w:tentative="0">
      <w:start w:val="1"/>
      <w:numFmt w:val="lowerLetter"/>
      <w:lvlText w:val="%5)"/>
      <w:lvlJc w:val="left"/>
      <w:pPr>
        <w:ind w:left="2229" w:hanging="440"/>
      </w:pPr>
    </w:lvl>
    <w:lvl w:ilvl="5" w:tentative="0">
      <w:start w:val="1"/>
      <w:numFmt w:val="lowerRoman"/>
      <w:lvlText w:val="%6."/>
      <w:lvlJc w:val="right"/>
      <w:pPr>
        <w:ind w:left="2669" w:hanging="440"/>
      </w:pPr>
    </w:lvl>
    <w:lvl w:ilvl="6" w:tentative="0">
      <w:start w:val="1"/>
      <w:numFmt w:val="decimal"/>
      <w:lvlText w:val="%7."/>
      <w:lvlJc w:val="left"/>
      <w:pPr>
        <w:ind w:left="3109" w:hanging="440"/>
      </w:pPr>
    </w:lvl>
    <w:lvl w:ilvl="7" w:tentative="0">
      <w:start w:val="1"/>
      <w:numFmt w:val="lowerLetter"/>
      <w:lvlText w:val="%8)"/>
      <w:lvlJc w:val="left"/>
      <w:pPr>
        <w:ind w:left="3549" w:hanging="440"/>
      </w:pPr>
    </w:lvl>
    <w:lvl w:ilvl="8" w:tentative="0">
      <w:start w:val="1"/>
      <w:numFmt w:val="lowerRoman"/>
      <w:lvlText w:val="%9."/>
      <w:lvlJc w:val="right"/>
      <w:pPr>
        <w:ind w:left="3989" w:hanging="440"/>
      </w:pPr>
    </w:lvl>
  </w:abstractNum>
  <w:abstractNum w:abstractNumId="29">
    <w:nsid w:val="76A314AC"/>
    <w:multiLevelType w:val="multilevel"/>
    <w:tmpl w:val="76A314AC"/>
    <w:lvl w:ilvl="0" w:tentative="0">
      <w:start w:val="4"/>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D952409"/>
    <w:multiLevelType w:val="multilevel"/>
    <w:tmpl w:val="7D95240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5"/>
  </w:num>
  <w:num w:numId="2">
    <w:abstractNumId w:val="3"/>
  </w:num>
  <w:num w:numId="3">
    <w:abstractNumId w:val="3"/>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4">
    <w:abstractNumId w:val="24"/>
  </w:num>
  <w:num w:numId="5">
    <w:abstractNumId w:val="10"/>
  </w:num>
  <w:num w:numId="6">
    <w:abstractNumId w:val="20"/>
  </w:num>
  <w:num w:numId="7">
    <w:abstractNumId w:val="4"/>
  </w:num>
  <w:num w:numId="8">
    <w:abstractNumId w:val="17"/>
  </w:num>
  <w:num w:numId="9">
    <w:abstractNumId w:val="23"/>
    <w:lvlOverride w:ilvl="0">
      <w:lvl w:ilvl="0" w:tentative="1">
        <w:start w:val="0"/>
        <w:numFmt w:val="decimal"/>
        <w:lvlText w:val="%1."/>
        <w:lvlJc w:val="left"/>
      </w:lvl>
    </w:lvlOverride>
  </w:num>
  <w:num w:numId="10">
    <w:abstractNumId w:val="23"/>
    <w:lvlOverride w:ilvl="0">
      <w:lvl w:ilvl="0" w:tentative="1">
        <w:start w:val="0"/>
        <w:numFmt w:val="decimal"/>
        <w:lvlText w:val="%1."/>
        <w:lvlJc w:val="left"/>
      </w:lvl>
    </w:lvlOverride>
  </w:num>
  <w:num w:numId="11">
    <w:abstractNumId w:val="13"/>
  </w:num>
  <w:num w:numId="12">
    <w:abstractNumId w:val="16"/>
  </w:num>
  <w:num w:numId="13">
    <w:abstractNumId w:val="15"/>
  </w:num>
  <w:num w:numId="14">
    <w:abstractNumId w:val="2"/>
  </w:num>
  <w:num w:numId="15">
    <w:abstractNumId w:val="29"/>
    <w:lvlOverride w:ilvl="0">
      <w:lvl w:ilvl="0" w:tentative="1">
        <w:start w:val="0"/>
        <w:numFmt w:val="decimal"/>
        <w:lvlText w:val="%1."/>
        <w:lvlJc w:val="left"/>
      </w:lvl>
    </w:lvlOverride>
  </w:num>
  <w:num w:numId="16">
    <w:abstractNumId w:val="29"/>
    <w:lvlOverride w:ilvl="0">
      <w:lvl w:ilvl="0" w:tentative="1">
        <w:start w:val="0"/>
        <w:numFmt w:val="decimal"/>
        <w:lvlText w:val="%1."/>
        <w:lvlJc w:val="left"/>
      </w:lvl>
    </w:lvlOverride>
  </w:num>
  <w:num w:numId="17">
    <w:abstractNumId w:val="29"/>
    <w:lvlOverride w:ilvl="0">
      <w:lvl w:ilvl="0" w:tentative="1">
        <w:start w:val="0"/>
        <w:numFmt w:val="decimal"/>
        <w:lvlText w:val="%1."/>
        <w:lvlJc w:val="left"/>
      </w:lvl>
    </w:lvlOverride>
  </w:num>
  <w:num w:numId="18">
    <w:abstractNumId w:val="29"/>
    <w:lvlOverride w:ilvl="0">
      <w:lvl w:ilvl="0" w:tentative="1">
        <w:start w:val="0"/>
        <w:numFmt w:val="decimal"/>
        <w:lvlText w:val="%1."/>
        <w:lvlJc w:val="left"/>
      </w:lvl>
    </w:lvlOverride>
  </w:num>
  <w:num w:numId="19">
    <w:abstractNumId w:val="29"/>
    <w:lvlOverride w:ilvl="0">
      <w:lvl w:ilvl="0" w:tentative="1">
        <w:start w:val="0"/>
        <w:numFmt w:val="decimal"/>
        <w:lvlText w:val="%1."/>
        <w:lvlJc w:val="left"/>
      </w:lvl>
    </w:lvlOverride>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20">
    <w:abstractNumId w:val="29"/>
    <w:lvlOverride w:ilvl="0">
      <w:lvl w:ilvl="0" w:tentative="1">
        <w:start w:val="0"/>
        <w:numFmt w:val="decimal"/>
        <w:lvlText w:val="%1."/>
        <w:lvlJc w:val="left"/>
      </w:lvl>
    </w:lvlOverride>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21">
    <w:abstractNumId w:val="9"/>
  </w:num>
  <w:num w:numId="22">
    <w:abstractNumId w:val="9"/>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23">
    <w:abstractNumId w:val="22"/>
  </w:num>
  <w:num w:numId="24">
    <w:abstractNumId w:val="27"/>
  </w:num>
  <w:num w:numId="25">
    <w:abstractNumId w:val="18"/>
    <w:lvlOverride w:ilvl="0">
      <w:lvl w:ilvl="0" w:tentative="1">
        <w:start w:val="0"/>
        <w:numFmt w:val="decimal"/>
        <w:lvlText w:val="%1."/>
        <w:lvlJc w:val="left"/>
      </w:lvl>
    </w:lvlOverride>
  </w:num>
  <w:num w:numId="26">
    <w:abstractNumId w:val="18"/>
    <w:lvlOverride w:ilvl="0">
      <w:lvl w:ilvl="0" w:tentative="1">
        <w:start w:val="0"/>
        <w:numFmt w:val="decimal"/>
        <w:lvlText w:val="%1."/>
        <w:lvlJc w:val="left"/>
      </w:lvl>
    </w:lvlOverride>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27">
    <w:abstractNumId w:val="11"/>
  </w:num>
  <w:num w:numId="28">
    <w:abstractNumId w:val="11"/>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29">
    <w:abstractNumId w:val="7"/>
  </w:num>
  <w:num w:numId="30">
    <w:abstractNumId w:val="7"/>
    <w:lvlOverride w:ilvl="2">
      <w:lvl w:ilvl="2" w:tentative="1">
        <w:start w:val="0"/>
        <w:numFmt w:val="bullet"/>
        <w:lvlText w:val="o"/>
        <w:lvlJc w:val="left"/>
        <w:pPr>
          <w:tabs>
            <w:tab w:val="left" w:pos="2160"/>
          </w:tabs>
          <w:ind w:left="2160" w:hanging="360"/>
        </w:pPr>
        <w:rPr>
          <w:rFonts w:hint="default" w:ascii="Courier New" w:hAnsi="Courier New"/>
          <w:sz w:val="20"/>
        </w:rPr>
      </w:lvl>
    </w:lvlOverride>
  </w:num>
  <w:num w:numId="31">
    <w:abstractNumId w:val="12"/>
  </w:num>
  <w:num w:numId="32">
    <w:abstractNumId w:val="21"/>
  </w:num>
  <w:num w:numId="33">
    <w:abstractNumId w:val="28"/>
  </w:num>
  <w:num w:numId="34">
    <w:abstractNumId w:val="14"/>
  </w:num>
  <w:num w:numId="35">
    <w:abstractNumId w:val="8"/>
  </w:num>
  <w:num w:numId="36">
    <w:abstractNumId w:val="6"/>
  </w:num>
  <w:num w:numId="37">
    <w:abstractNumId w:val="1"/>
  </w:num>
  <w:num w:numId="38">
    <w:abstractNumId w:val="30"/>
  </w:num>
  <w:num w:numId="39">
    <w:abstractNumId w:val="26"/>
  </w:num>
  <w:num w:numId="40">
    <w:abstractNumId w:val="5"/>
  </w:num>
  <w:num w:numId="41">
    <w:abstractNumId w:val="0"/>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ED6"/>
    <w:rsid w:val="000328AD"/>
    <w:rsid w:val="00074484"/>
    <w:rsid w:val="00096945"/>
    <w:rsid w:val="000D7BA1"/>
    <w:rsid w:val="001D50A3"/>
    <w:rsid w:val="00294250"/>
    <w:rsid w:val="002B7DAE"/>
    <w:rsid w:val="002E3D53"/>
    <w:rsid w:val="00343BC1"/>
    <w:rsid w:val="00367D53"/>
    <w:rsid w:val="003F625C"/>
    <w:rsid w:val="005929CD"/>
    <w:rsid w:val="00723CCD"/>
    <w:rsid w:val="007418D8"/>
    <w:rsid w:val="00824959"/>
    <w:rsid w:val="00976ED6"/>
    <w:rsid w:val="00A46FC4"/>
    <w:rsid w:val="00A8352F"/>
    <w:rsid w:val="00C231DA"/>
    <w:rsid w:val="00E031A0"/>
    <w:rsid w:val="00E60FAB"/>
    <w:rsid w:val="03D76FE4"/>
    <w:rsid w:val="072F21DF"/>
    <w:rsid w:val="08D651F4"/>
    <w:rsid w:val="09C2387B"/>
    <w:rsid w:val="0A9A4B2C"/>
    <w:rsid w:val="0BFC1173"/>
    <w:rsid w:val="0E477795"/>
    <w:rsid w:val="100A0195"/>
    <w:rsid w:val="11BB654F"/>
    <w:rsid w:val="1B7B720F"/>
    <w:rsid w:val="1CC41839"/>
    <w:rsid w:val="20F3093F"/>
    <w:rsid w:val="23A9189A"/>
    <w:rsid w:val="283C2BCC"/>
    <w:rsid w:val="28C64D97"/>
    <w:rsid w:val="2D6E1CC1"/>
    <w:rsid w:val="2DBB49B0"/>
    <w:rsid w:val="2ECF5D47"/>
    <w:rsid w:val="30A13F14"/>
    <w:rsid w:val="30A532D8"/>
    <w:rsid w:val="35CF507F"/>
    <w:rsid w:val="39E11825"/>
    <w:rsid w:val="3AAC3BE1"/>
    <w:rsid w:val="3B600FE0"/>
    <w:rsid w:val="3E1675C3"/>
    <w:rsid w:val="42F779C3"/>
    <w:rsid w:val="43567F4C"/>
    <w:rsid w:val="442307EC"/>
    <w:rsid w:val="49695393"/>
    <w:rsid w:val="49AD4CB7"/>
    <w:rsid w:val="51C35E51"/>
    <w:rsid w:val="524D7600"/>
    <w:rsid w:val="543C16DA"/>
    <w:rsid w:val="58564D34"/>
    <w:rsid w:val="5C1473E0"/>
    <w:rsid w:val="5C661B1A"/>
    <w:rsid w:val="688F51F2"/>
    <w:rsid w:val="6A415844"/>
    <w:rsid w:val="6D672EB2"/>
    <w:rsid w:val="747345B0"/>
    <w:rsid w:val="75F479E3"/>
    <w:rsid w:val="793B5B55"/>
    <w:rsid w:val="79FA4FE6"/>
    <w:rsid w:val="7CC961A1"/>
    <w:rsid w:val="7CFC55FB"/>
    <w:rsid w:val="7E9F7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pPr>
      <w:widowControl/>
      <w:kinsoku w:val="0"/>
      <w:autoSpaceDE w:val="0"/>
      <w:autoSpaceDN w:val="0"/>
      <w:adjustRightInd w:val="0"/>
      <w:snapToGrid w:val="0"/>
      <w:spacing w:after="160"/>
      <w:jc w:val="left"/>
      <w:textAlignment w:val="baseline"/>
    </w:pPr>
    <w:rPr>
      <w:rFonts w:ascii="Times New Roman" w:hAnsi="Times New Roman" w:eastAsia="Times New Roman" w:cs="Times New Roman"/>
      <w:snapToGrid w:val="0"/>
      <w:color w:val="000000"/>
      <w:kern w:val="0"/>
      <w:sz w:val="20"/>
      <w:szCs w:val="20"/>
      <w:lang w:eastAsia="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uiPriority w:val="99"/>
    <w:rPr>
      <w:sz w:val="18"/>
      <w:szCs w:val="18"/>
    </w:rPr>
  </w:style>
  <w:style w:type="paragraph" w:styleId="10">
    <w:name w:val="List Paragraph"/>
    <w:basedOn w:val="1"/>
    <w:qFormat/>
    <w:uiPriority w:val="34"/>
    <w:pPr>
      <w:ind w:firstLine="420" w:firstLineChars="200"/>
    </w:pPr>
  </w:style>
  <w:style w:type="paragraph" w:customStyle="1" w:styleId="11">
    <w:name w:val="Table Text"/>
    <w:basedOn w:val="1"/>
    <w:semiHidden/>
    <w:qFormat/>
    <w:uiPriority w:val="0"/>
    <w:pPr>
      <w:widowControl/>
      <w:kinsoku w:val="0"/>
      <w:autoSpaceDE w:val="0"/>
      <w:autoSpaceDN w:val="0"/>
      <w:adjustRightInd w:val="0"/>
      <w:snapToGrid w:val="0"/>
      <w:spacing w:after="160"/>
      <w:jc w:val="left"/>
      <w:textAlignment w:val="baseline"/>
    </w:pPr>
    <w:rPr>
      <w:rFonts w:ascii="宋体" w:hAnsi="宋体" w:eastAsia="宋体" w:cs="宋体"/>
      <w:snapToGrid w:val="0"/>
      <w:color w:val="000000"/>
      <w:kern w:val="0"/>
      <w:sz w:val="19"/>
      <w:szCs w:val="19"/>
      <w:lang w:eastAsia="en-US"/>
    </w:rPr>
  </w:style>
  <w:style w:type="table" w:customStyle="1" w:styleId="12">
    <w:name w:val="Table Normal"/>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3">
    <w:name w:val="Table Normal1"/>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4">
    <w:name w:val="Table Normal2"/>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5">
    <w:name w:val="Table Normal3"/>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6">
    <w:name w:val="Table Normal4"/>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7">
    <w:name w:val="Table Normal6"/>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8">
    <w:name w:val="Table Normal7"/>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 w:type="table" w:customStyle="1" w:styleId="19">
    <w:name w:val="Table Normal8"/>
    <w:semiHidden/>
    <w:unhideWhenUsed/>
    <w:qFormat/>
    <w:uiPriority w:val="0"/>
    <w:pPr>
      <w:spacing w:after="160" w:line="278" w:lineRule="auto"/>
    </w:pPr>
    <w:rPr>
      <w:rFonts w:ascii="Arial" w:hAnsi="Arial" w:cs="Arial"/>
      <w:snapToGrid w:val="0"/>
      <w:color w:val="000000"/>
      <w:kern w:val="0"/>
      <w:szCs w:val="21"/>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63</Pages>
  <Words>3988</Words>
  <Characters>8621</Characters>
  <Lines>197</Lines>
  <Paragraphs>55</Paragraphs>
  <TotalTime>3</TotalTime>
  <ScaleCrop>false</ScaleCrop>
  <LinksUpToDate>false</LinksUpToDate>
  <CharactersWithSpaces>8976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2025-08-09T04:37:00Z</dcterms:created>
  <dc:creator>Laptop</dc:creator>
  <cp:lastModifiedBy>Jennyzhao</cp:lastModifiedBy>
  <dcterms:modified xsi:type="dcterms:W3CDTF">2025-08-13T09:04:19Z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eyJoZGlkIjoiY2Q4MzE3NTdkZGY4MzY3NTQxZjE2N2E2NjA4YTAxNTIiLCJ1c2VySWQiOiI0OTQ2NjE4NzYifQ==</vt:lpwstr>
  </property>
  <property fmtid="{D5CDD505-2E9C-101B-9397-08002B2CF9AE}" pid="3" name="KSOProductBuildVer">
    <vt:lpwstr>2052-12.1.0.21541</vt:lpwstr>
  </property>
  <property fmtid="{D5CDD505-2E9C-101B-9397-08002B2CF9AE}" pid="4" name="ICV">
    <vt:lpwstr>74D491AA3291405F86A8617BE49829E4_12</vt:lpwstr>
  </property>
</Properties>
</file>