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E142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sz w:val="24"/>
          <w:szCs w:val="24"/>
          <w:lang w:val="en-US" w:eastAsia="zh-CN"/>
        </w:rPr>
      </w:pPr>
      <w:r>
        <w:rPr>
          <w:rFonts w:hint="eastAsia" w:ascii="宋体" w:hAnsi="宋体" w:eastAsia="宋体" w:cs="宋体"/>
          <w:b/>
          <w:sz w:val="32"/>
          <w:szCs w:val="32"/>
          <w:lang w:val="en-US" w:eastAsia="zh-CN"/>
        </w:rPr>
        <w:t>学号：</w:t>
      </w:r>
      <w:r>
        <w:rPr>
          <w:rFonts w:hint="eastAsia" w:ascii="宋体" w:hAnsi="宋体" w:cs="宋体"/>
          <w:b/>
          <w:sz w:val="32"/>
          <w:szCs w:val="32"/>
          <w:lang w:val="en-US" w:eastAsia="zh-CN"/>
        </w:rPr>
        <w:t>2022041285</w:t>
      </w:r>
    </w:p>
    <w:p w14:paraId="1B6C2F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72"/>
          <w:szCs w:val="24"/>
          <w:lang w:val="en-US" w:eastAsia="zh-CN"/>
        </w:rPr>
      </w:pPr>
    </w:p>
    <w:p w14:paraId="251A8D5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72"/>
          <w:szCs w:val="72"/>
          <w:lang w:val="en-US" w:eastAsia="zh-CN"/>
        </w:rPr>
      </w:pPr>
      <w:r>
        <w:rPr>
          <w:rFonts w:hint="eastAsia" w:ascii="宋体" w:hAnsi="宋体" w:eastAsia="宋体" w:cs="宋体"/>
          <w:b/>
          <w:bCs/>
          <w:sz w:val="72"/>
          <w:szCs w:val="72"/>
          <w:lang w:val="en-US" w:eastAsia="zh-CN"/>
        </w:rPr>
        <w:t>哈尔滨师范大学</w:t>
      </w:r>
    </w:p>
    <w:p w14:paraId="2EE092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72"/>
          <w:szCs w:val="72"/>
          <w:lang w:val="en-US" w:eastAsia="zh-CN"/>
        </w:rPr>
      </w:pPr>
      <w:r>
        <w:rPr>
          <w:rFonts w:hint="eastAsia" w:ascii="宋体" w:hAnsi="宋体" w:eastAsia="宋体" w:cs="宋体"/>
          <w:b/>
          <w:bCs/>
          <w:sz w:val="72"/>
          <w:szCs w:val="72"/>
          <w:lang w:val="en-US" w:eastAsia="zh-CN"/>
        </w:rPr>
        <w:t>学士学位论文</w:t>
      </w:r>
    </w:p>
    <w:p w14:paraId="47AAF1D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72"/>
          <w:szCs w:val="24"/>
          <w:lang w:val="en-US" w:eastAsia="zh-CN"/>
        </w:rPr>
      </w:pPr>
    </w:p>
    <w:p w14:paraId="501CF2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72"/>
          <w:szCs w:val="24"/>
          <w:lang w:val="en-US" w:eastAsia="zh-CN"/>
        </w:rPr>
      </w:pPr>
    </w:p>
    <w:p w14:paraId="7B2CC345">
      <w:pPr>
        <w:keepNext w:val="0"/>
        <w:keepLines w:val="0"/>
        <w:pageBreakBefore w:val="0"/>
        <w:widowControl w:val="0"/>
        <w:kinsoku/>
        <w:wordWrap/>
        <w:overflowPunct/>
        <w:topLinePunct w:val="0"/>
        <w:autoSpaceDE/>
        <w:autoSpaceDN/>
        <w:bidi w:val="0"/>
        <w:adjustRightInd/>
        <w:snapToGrid/>
        <w:spacing w:line="240" w:lineRule="auto"/>
        <w:ind w:firstLine="1687" w:firstLineChars="600"/>
        <w:textAlignment w:val="auto"/>
        <w:rPr>
          <w:rFonts w:hint="eastAsia" w:ascii="Times New Roman" w:hAnsi="Times New Roman" w:eastAsia="黑体" w:cs="宋体"/>
          <w:b/>
          <w:sz w:val="28"/>
          <w:szCs w:val="24"/>
          <w:lang w:val="en-US" w:eastAsia="zh-CN"/>
        </w:rPr>
      </w:pPr>
      <w:r>
        <w:rPr>
          <w:rFonts w:hint="eastAsia" w:ascii="Times New Roman" w:hAnsi="Times New Roman" w:eastAsia="黑体" w:cs="宋体"/>
          <w:b/>
          <w:sz w:val="28"/>
          <w:szCs w:val="24"/>
          <w:lang w:val="en-US" w:eastAsia="zh-CN"/>
        </w:rPr>
        <w:t>题</w:t>
      </w:r>
      <w:r>
        <w:rPr>
          <w:rFonts w:hint="eastAsia" w:eastAsia="黑体" w:cs="宋体"/>
          <w:b/>
          <w:sz w:val="28"/>
          <w:szCs w:val="24"/>
          <w:lang w:val="en-US" w:eastAsia="zh-CN"/>
        </w:rPr>
        <w:t xml:space="preserve">    </w:t>
      </w:r>
      <w:r>
        <w:rPr>
          <w:rFonts w:hint="eastAsia" w:ascii="Times New Roman" w:hAnsi="Times New Roman" w:eastAsia="黑体" w:cs="宋体"/>
          <w:b/>
          <w:sz w:val="28"/>
          <w:szCs w:val="24"/>
          <w:lang w:val="en-US" w:eastAsia="zh-CN"/>
        </w:rPr>
        <w:t>目</w:t>
      </w:r>
      <w:r>
        <w:rPr>
          <w:rFonts w:hint="eastAsia" w:eastAsia="黑体" w:cs="宋体"/>
          <w:b/>
          <w:sz w:val="28"/>
          <w:szCs w:val="24"/>
          <w:lang w:val="en-US" w:eastAsia="zh-CN"/>
        </w:rPr>
        <w:t xml:space="preserve">  </w:t>
      </w:r>
      <w:r>
        <w:rPr>
          <w:rFonts w:hint="eastAsia" w:ascii="Times New Roman" w:hAnsi="Times New Roman" w:eastAsia="黑体" w:cs="宋体"/>
          <w:b/>
          <w:sz w:val="28"/>
          <w:szCs w:val="24"/>
          <w:lang w:val="en-US" w:eastAsia="zh-CN"/>
        </w:rPr>
        <w:t>基于SpringBoot的开源开发者协作与信</w:t>
      </w:r>
      <w:r>
        <w:rPr>
          <w:rFonts w:hint="eastAsia" w:ascii="Times New Roman" w:hAnsi="Times New Roman" w:eastAsia="黑体" w:cs="宋体"/>
          <w:b/>
          <w:sz w:val="28"/>
          <w:szCs w:val="24"/>
          <w:lang w:val="en-US" w:eastAsia="zh-CN"/>
        </w:rPr>
        <w:tab/>
      </w:r>
      <w:r>
        <w:rPr>
          <w:rFonts w:hint="eastAsia" w:ascii="Times New Roman" w:hAnsi="Times New Roman" w:eastAsia="黑体" w:cs="宋体"/>
          <w:b/>
          <w:sz w:val="28"/>
          <w:szCs w:val="24"/>
          <w:lang w:val="en-US" w:eastAsia="zh-CN"/>
        </w:rPr>
        <w:tab/>
      </w:r>
      <w:r>
        <w:rPr>
          <w:rFonts w:hint="eastAsia" w:ascii="Times New Roman" w:hAnsi="Times New Roman" w:eastAsia="黑体" w:cs="宋体"/>
          <w:b/>
          <w:sz w:val="28"/>
          <w:szCs w:val="24"/>
          <w:lang w:val="en-US" w:eastAsia="zh-CN"/>
        </w:rPr>
        <w:tab/>
      </w:r>
      <w:r>
        <w:rPr>
          <w:rFonts w:hint="eastAsia" w:ascii="Times New Roman" w:hAnsi="Times New Roman" w:eastAsia="黑体" w:cs="宋体"/>
          <w:b/>
          <w:sz w:val="28"/>
          <w:szCs w:val="24"/>
          <w:lang w:val="en-US" w:eastAsia="zh-CN"/>
        </w:rPr>
        <w:tab/>
      </w:r>
      <w:r>
        <w:rPr>
          <w:rFonts w:hint="eastAsia" w:ascii="Times New Roman" w:hAnsi="Times New Roman" w:eastAsia="黑体" w:cs="宋体"/>
          <w:b/>
          <w:sz w:val="28"/>
          <w:szCs w:val="24"/>
          <w:lang w:val="en-US" w:eastAsia="zh-CN"/>
        </w:rPr>
        <w:tab/>
      </w:r>
      <w:r>
        <w:rPr>
          <w:rFonts w:hint="eastAsia" w:ascii="Times New Roman" w:hAnsi="Times New Roman" w:eastAsia="黑体" w:cs="宋体"/>
          <w:b/>
          <w:sz w:val="28"/>
          <w:szCs w:val="24"/>
          <w:lang w:val="en-US" w:eastAsia="zh-CN"/>
        </w:rPr>
        <w:tab/>
      </w:r>
      <w:r>
        <w:rPr>
          <w:rFonts w:hint="eastAsia" w:ascii="Times New Roman" w:hAnsi="Times New Roman" w:eastAsia="黑体" w:cs="宋体"/>
          <w:b/>
          <w:sz w:val="28"/>
          <w:szCs w:val="24"/>
          <w:lang w:val="en-US" w:eastAsia="zh-CN"/>
        </w:rPr>
        <w:tab/>
      </w:r>
      <w:r>
        <w:rPr>
          <w:rFonts w:hint="eastAsia" w:ascii="Times New Roman" w:hAnsi="Times New Roman" w:eastAsia="黑体" w:cs="宋体"/>
          <w:b/>
          <w:sz w:val="28"/>
          <w:szCs w:val="24"/>
          <w:lang w:val="en-US" w:eastAsia="zh-CN"/>
        </w:rPr>
        <w:tab/>
      </w:r>
      <w:r>
        <w:rPr>
          <w:rFonts w:hint="eastAsia" w:eastAsia="黑体" w:cs="宋体"/>
          <w:b/>
          <w:sz w:val="28"/>
          <w:szCs w:val="24"/>
          <w:lang w:val="en-US" w:eastAsia="zh-CN"/>
        </w:rPr>
        <w:t xml:space="preserve"> </w:t>
      </w:r>
      <w:r>
        <w:rPr>
          <w:rFonts w:hint="eastAsia" w:ascii="Times New Roman" w:hAnsi="Times New Roman" w:eastAsia="黑体" w:cs="宋体"/>
          <w:b/>
          <w:sz w:val="28"/>
          <w:szCs w:val="24"/>
          <w:lang w:val="en-US" w:eastAsia="zh-CN"/>
        </w:rPr>
        <w:t>用评估平台的设计与实现</w:t>
      </w:r>
    </w:p>
    <w:p w14:paraId="27957F58">
      <w:pPr>
        <w:keepNext w:val="0"/>
        <w:keepLines w:val="0"/>
        <w:pageBreakBefore w:val="0"/>
        <w:widowControl w:val="0"/>
        <w:kinsoku/>
        <w:wordWrap/>
        <w:overflowPunct/>
        <w:topLinePunct w:val="0"/>
        <w:autoSpaceDE/>
        <w:autoSpaceDN/>
        <w:bidi w:val="0"/>
        <w:adjustRightInd/>
        <w:snapToGrid/>
        <w:spacing w:line="240" w:lineRule="auto"/>
        <w:ind w:firstLine="1687" w:firstLineChars="600"/>
        <w:textAlignment w:val="auto"/>
        <w:rPr>
          <w:rFonts w:hint="default" w:ascii="Times New Roman" w:hAnsi="Times New Roman" w:eastAsia="黑体" w:cs="宋体"/>
          <w:b/>
          <w:sz w:val="28"/>
          <w:szCs w:val="24"/>
          <w:lang w:val="en-US" w:eastAsia="zh-CN"/>
        </w:rPr>
      </w:pPr>
      <w:r>
        <w:rPr>
          <w:rFonts w:hint="eastAsia" w:ascii="Times New Roman" w:hAnsi="Times New Roman" w:eastAsia="黑体" w:cs="宋体"/>
          <w:b/>
          <w:sz w:val="28"/>
          <w:szCs w:val="24"/>
          <w:lang w:val="en-US" w:eastAsia="zh-CN"/>
        </w:rPr>
        <w:t>学</w:t>
      </w:r>
      <w:r>
        <w:rPr>
          <w:rFonts w:hint="eastAsia" w:eastAsia="黑体" w:cs="宋体"/>
          <w:b/>
          <w:sz w:val="28"/>
          <w:szCs w:val="24"/>
          <w:lang w:val="en-US" w:eastAsia="zh-CN"/>
        </w:rPr>
        <w:t xml:space="preserve">    </w:t>
      </w:r>
      <w:r>
        <w:rPr>
          <w:rFonts w:hint="eastAsia" w:ascii="Times New Roman" w:hAnsi="Times New Roman" w:eastAsia="黑体" w:cs="宋体"/>
          <w:b/>
          <w:sz w:val="28"/>
          <w:szCs w:val="24"/>
          <w:lang w:val="en-US" w:eastAsia="zh-CN"/>
        </w:rPr>
        <w:t>生</w:t>
      </w:r>
      <w:r>
        <w:rPr>
          <w:rFonts w:hint="eastAsia" w:eastAsia="黑体" w:cs="宋体"/>
          <w:b/>
          <w:sz w:val="28"/>
          <w:szCs w:val="24"/>
          <w:lang w:val="en-US" w:eastAsia="zh-CN"/>
        </w:rPr>
        <w:t xml:space="preserve">  赵怡驰</w:t>
      </w:r>
    </w:p>
    <w:p w14:paraId="01B2482A">
      <w:pPr>
        <w:keepNext w:val="0"/>
        <w:keepLines w:val="0"/>
        <w:pageBreakBefore w:val="0"/>
        <w:widowControl w:val="0"/>
        <w:kinsoku/>
        <w:wordWrap/>
        <w:overflowPunct/>
        <w:topLinePunct w:val="0"/>
        <w:autoSpaceDE/>
        <w:autoSpaceDN/>
        <w:bidi w:val="0"/>
        <w:adjustRightInd/>
        <w:snapToGrid/>
        <w:spacing w:line="240" w:lineRule="auto"/>
        <w:ind w:firstLine="1687" w:firstLineChars="600"/>
        <w:textAlignment w:val="auto"/>
        <w:rPr>
          <w:rFonts w:hint="default" w:ascii="Times New Roman" w:hAnsi="Times New Roman" w:eastAsia="黑体" w:cs="宋体"/>
          <w:b/>
          <w:sz w:val="28"/>
          <w:szCs w:val="24"/>
          <w:lang w:val="en-US" w:eastAsia="zh-CN"/>
        </w:rPr>
      </w:pPr>
      <w:r>
        <w:rPr>
          <w:rFonts w:hint="eastAsia" w:ascii="Times New Roman" w:hAnsi="Times New Roman" w:eastAsia="黑体" w:cs="宋体"/>
          <w:b/>
          <w:sz w:val="28"/>
          <w:szCs w:val="24"/>
          <w:lang w:val="en-US" w:eastAsia="zh-CN"/>
        </w:rPr>
        <w:t>指导老师</w:t>
      </w:r>
      <w:r>
        <w:rPr>
          <w:rFonts w:hint="eastAsia" w:eastAsia="黑体" w:cs="宋体"/>
          <w:b/>
          <w:sz w:val="28"/>
          <w:szCs w:val="24"/>
          <w:lang w:val="en-US" w:eastAsia="zh-CN"/>
        </w:rPr>
        <w:t xml:space="preserve">  石晔琼讲师</w:t>
      </w:r>
    </w:p>
    <w:p w14:paraId="0BF4FD25">
      <w:pPr>
        <w:keepNext w:val="0"/>
        <w:keepLines w:val="0"/>
        <w:pageBreakBefore w:val="0"/>
        <w:widowControl w:val="0"/>
        <w:kinsoku/>
        <w:wordWrap/>
        <w:overflowPunct/>
        <w:topLinePunct w:val="0"/>
        <w:autoSpaceDE/>
        <w:autoSpaceDN/>
        <w:bidi w:val="0"/>
        <w:adjustRightInd/>
        <w:snapToGrid/>
        <w:spacing w:line="240" w:lineRule="auto"/>
        <w:ind w:firstLine="1687" w:firstLineChars="600"/>
        <w:textAlignment w:val="auto"/>
        <w:rPr>
          <w:rFonts w:hint="default" w:ascii="Times New Roman" w:hAnsi="Times New Roman" w:eastAsia="黑体" w:cs="宋体"/>
          <w:b/>
          <w:sz w:val="28"/>
          <w:szCs w:val="24"/>
          <w:lang w:val="en-US" w:eastAsia="zh-CN"/>
        </w:rPr>
      </w:pPr>
      <w:r>
        <w:rPr>
          <w:rFonts w:hint="eastAsia" w:ascii="Times New Roman" w:hAnsi="Times New Roman" w:eastAsia="黑体" w:cs="宋体"/>
          <w:b/>
          <w:sz w:val="28"/>
          <w:szCs w:val="24"/>
          <w:lang w:val="en-US" w:eastAsia="zh-CN"/>
        </w:rPr>
        <w:t>年</w:t>
      </w:r>
      <w:r>
        <w:rPr>
          <w:rFonts w:hint="eastAsia" w:eastAsia="黑体" w:cs="宋体"/>
          <w:b/>
          <w:sz w:val="28"/>
          <w:szCs w:val="24"/>
          <w:lang w:val="en-US" w:eastAsia="zh-CN"/>
        </w:rPr>
        <w:t xml:space="preserve">    </w:t>
      </w:r>
      <w:r>
        <w:rPr>
          <w:rFonts w:hint="eastAsia" w:ascii="Times New Roman" w:hAnsi="Times New Roman" w:eastAsia="黑体" w:cs="宋体"/>
          <w:b/>
          <w:sz w:val="28"/>
          <w:szCs w:val="24"/>
          <w:lang w:val="en-US" w:eastAsia="zh-CN"/>
        </w:rPr>
        <w:t>级</w:t>
      </w:r>
      <w:r>
        <w:rPr>
          <w:rFonts w:hint="eastAsia" w:eastAsia="黑体" w:cs="宋体"/>
          <w:b/>
          <w:sz w:val="28"/>
          <w:szCs w:val="24"/>
          <w:lang w:val="en-US" w:eastAsia="zh-CN"/>
        </w:rPr>
        <w:t xml:space="preserve">  2022级</w:t>
      </w:r>
    </w:p>
    <w:p w14:paraId="71240E1F">
      <w:pPr>
        <w:keepNext w:val="0"/>
        <w:keepLines w:val="0"/>
        <w:pageBreakBefore w:val="0"/>
        <w:widowControl w:val="0"/>
        <w:kinsoku/>
        <w:wordWrap/>
        <w:overflowPunct/>
        <w:topLinePunct w:val="0"/>
        <w:autoSpaceDE/>
        <w:autoSpaceDN/>
        <w:bidi w:val="0"/>
        <w:adjustRightInd/>
        <w:snapToGrid/>
        <w:spacing w:line="240" w:lineRule="auto"/>
        <w:ind w:firstLine="1687" w:firstLineChars="600"/>
        <w:textAlignment w:val="auto"/>
        <w:rPr>
          <w:rFonts w:hint="default" w:ascii="Times New Roman" w:hAnsi="Times New Roman" w:eastAsia="黑体" w:cs="宋体"/>
          <w:b/>
          <w:sz w:val="28"/>
          <w:szCs w:val="24"/>
          <w:lang w:val="en-US" w:eastAsia="zh-CN"/>
        </w:rPr>
      </w:pPr>
      <w:r>
        <w:rPr>
          <w:rFonts w:hint="eastAsia" w:ascii="Times New Roman" w:hAnsi="Times New Roman" w:eastAsia="黑体" w:cs="宋体"/>
          <w:b/>
          <w:sz w:val="28"/>
          <w:szCs w:val="24"/>
          <w:lang w:val="en-US" w:eastAsia="zh-CN"/>
        </w:rPr>
        <w:t>系</w:t>
      </w:r>
      <w:r>
        <w:rPr>
          <w:rFonts w:hint="eastAsia" w:eastAsia="黑体" w:cs="宋体"/>
          <w:b/>
          <w:sz w:val="28"/>
          <w:szCs w:val="24"/>
          <w:lang w:val="en-US" w:eastAsia="zh-CN"/>
        </w:rPr>
        <w:tab/>
      </w:r>
      <w:r>
        <w:rPr>
          <w:rFonts w:hint="eastAsia" w:eastAsia="黑体" w:cs="宋体"/>
          <w:b/>
          <w:sz w:val="28"/>
          <w:szCs w:val="24"/>
          <w:lang w:val="en-US" w:eastAsia="zh-CN"/>
        </w:rPr>
        <w:tab/>
      </w:r>
      <w:r>
        <w:rPr>
          <w:rFonts w:hint="eastAsia" w:ascii="Times New Roman" w:hAnsi="Times New Roman" w:eastAsia="黑体" w:cs="宋体"/>
          <w:b/>
          <w:sz w:val="28"/>
          <w:szCs w:val="24"/>
          <w:lang w:val="en-US" w:eastAsia="zh-CN"/>
        </w:rPr>
        <w:t>别</w:t>
      </w:r>
      <w:r>
        <w:rPr>
          <w:rFonts w:hint="eastAsia" w:eastAsia="黑体" w:cs="宋体"/>
          <w:b/>
          <w:sz w:val="28"/>
          <w:szCs w:val="24"/>
          <w:lang w:val="en-US" w:eastAsia="zh-CN"/>
        </w:rPr>
        <w:t xml:space="preserve">  软件工程</w:t>
      </w:r>
    </w:p>
    <w:p w14:paraId="32A2E786">
      <w:pPr>
        <w:keepNext w:val="0"/>
        <w:keepLines w:val="0"/>
        <w:pageBreakBefore w:val="0"/>
        <w:widowControl w:val="0"/>
        <w:kinsoku/>
        <w:wordWrap/>
        <w:overflowPunct/>
        <w:topLinePunct w:val="0"/>
        <w:autoSpaceDE/>
        <w:autoSpaceDN/>
        <w:bidi w:val="0"/>
        <w:adjustRightInd/>
        <w:snapToGrid/>
        <w:spacing w:line="240" w:lineRule="auto"/>
        <w:ind w:firstLine="1687" w:firstLineChars="600"/>
        <w:textAlignment w:val="auto"/>
        <w:rPr>
          <w:rFonts w:hint="default" w:ascii="Times New Roman" w:hAnsi="Times New Roman" w:eastAsia="黑体" w:cs="宋体"/>
          <w:b/>
          <w:sz w:val="28"/>
          <w:szCs w:val="24"/>
          <w:lang w:val="en-US" w:eastAsia="zh-CN"/>
        </w:rPr>
      </w:pPr>
      <w:r>
        <w:rPr>
          <w:rFonts w:hint="eastAsia" w:ascii="Times New Roman" w:hAnsi="Times New Roman" w:eastAsia="黑体" w:cs="宋体"/>
          <w:b/>
          <w:sz w:val="28"/>
          <w:szCs w:val="24"/>
          <w:lang w:val="en-US" w:eastAsia="zh-CN"/>
        </w:rPr>
        <w:t>学</w:t>
      </w:r>
      <w:r>
        <w:rPr>
          <w:rFonts w:hint="eastAsia" w:eastAsia="黑体" w:cs="宋体"/>
          <w:b/>
          <w:sz w:val="28"/>
          <w:szCs w:val="24"/>
          <w:lang w:val="en-US" w:eastAsia="zh-CN"/>
        </w:rPr>
        <w:tab/>
      </w:r>
      <w:r>
        <w:rPr>
          <w:rFonts w:hint="eastAsia" w:eastAsia="黑体" w:cs="宋体"/>
          <w:b/>
          <w:sz w:val="28"/>
          <w:szCs w:val="24"/>
          <w:lang w:val="en-US" w:eastAsia="zh-CN"/>
        </w:rPr>
        <w:tab/>
      </w:r>
      <w:r>
        <w:rPr>
          <w:rFonts w:hint="eastAsia" w:ascii="Times New Roman" w:hAnsi="Times New Roman" w:eastAsia="黑体" w:cs="宋体"/>
          <w:b/>
          <w:sz w:val="28"/>
          <w:szCs w:val="24"/>
          <w:lang w:val="en-US" w:eastAsia="zh-CN"/>
        </w:rPr>
        <w:t>院</w:t>
      </w:r>
      <w:r>
        <w:rPr>
          <w:rFonts w:hint="eastAsia" w:eastAsia="黑体" w:cs="宋体"/>
          <w:b/>
          <w:sz w:val="28"/>
          <w:szCs w:val="24"/>
          <w:lang w:val="en-US" w:eastAsia="zh-CN"/>
        </w:rPr>
        <w:t xml:space="preserve">  计算机科学与信息工程学院</w:t>
      </w:r>
    </w:p>
    <w:p w14:paraId="2F76290F">
      <w:pPr>
        <w:keepNext w:val="0"/>
        <w:keepLines w:val="0"/>
        <w:pageBreakBefore w:val="0"/>
        <w:widowControl w:val="0"/>
        <w:kinsoku/>
        <w:wordWrap/>
        <w:overflowPunct/>
        <w:topLinePunct w:val="0"/>
        <w:autoSpaceDE/>
        <w:autoSpaceDN/>
        <w:bidi w:val="0"/>
        <w:adjustRightInd/>
        <w:snapToGrid/>
        <w:spacing w:line="240" w:lineRule="auto"/>
        <w:ind w:firstLine="1687" w:firstLineChars="600"/>
        <w:textAlignment w:val="auto"/>
        <w:rPr>
          <w:rFonts w:hint="eastAsia" w:ascii="Times New Roman" w:hAnsi="Times New Roman" w:eastAsia="黑体" w:cs="宋体"/>
          <w:b/>
          <w:sz w:val="28"/>
          <w:szCs w:val="24"/>
          <w:lang w:val="en-US" w:eastAsia="zh-CN"/>
        </w:rPr>
      </w:pPr>
    </w:p>
    <w:p w14:paraId="526D6019">
      <w:pPr>
        <w:keepNext w:val="0"/>
        <w:keepLines w:val="0"/>
        <w:pageBreakBefore w:val="0"/>
        <w:widowControl w:val="0"/>
        <w:kinsoku/>
        <w:wordWrap/>
        <w:overflowPunct/>
        <w:topLinePunct w:val="0"/>
        <w:autoSpaceDE/>
        <w:autoSpaceDN/>
        <w:bidi w:val="0"/>
        <w:adjustRightInd/>
        <w:snapToGrid/>
        <w:ind w:firstLine="1687" w:firstLineChars="600"/>
        <w:textAlignment w:val="auto"/>
        <w:rPr>
          <w:rFonts w:hint="eastAsia" w:ascii="Times New Roman" w:hAnsi="Times New Roman" w:eastAsia="黑体" w:cs="宋体"/>
          <w:b/>
          <w:sz w:val="28"/>
          <w:szCs w:val="24"/>
          <w:lang w:val="en-US" w:eastAsia="zh-CN"/>
        </w:rPr>
      </w:pPr>
    </w:p>
    <w:p w14:paraId="77F11C2B">
      <w:pPr>
        <w:keepNext w:val="0"/>
        <w:keepLines w:val="0"/>
        <w:pageBreakBefore w:val="0"/>
        <w:widowControl w:val="0"/>
        <w:kinsoku/>
        <w:wordWrap/>
        <w:overflowPunct/>
        <w:topLinePunct w:val="0"/>
        <w:autoSpaceDE/>
        <w:autoSpaceDN/>
        <w:bidi w:val="0"/>
        <w:adjustRightInd/>
        <w:snapToGrid/>
        <w:ind w:firstLine="1687" w:firstLineChars="600"/>
        <w:textAlignment w:val="auto"/>
        <w:rPr>
          <w:rFonts w:hint="eastAsia" w:ascii="Times New Roman" w:hAnsi="Times New Roman" w:eastAsia="黑体" w:cs="宋体"/>
          <w:b/>
          <w:sz w:val="28"/>
          <w:szCs w:val="24"/>
          <w:lang w:val="en-US" w:eastAsia="zh-CN"/>
        </w:rPr>
      </w:pPr>
    </w:p>
    <w:p w14:paraId="7675152D">
      <w:pPr>
        <w:keepNext w:val="0"/>
        <w:keepLines w:val="0"/>
        <w:pageBreakBefore w:val="0"/>
        <w:widowControl w:val="0"/>
        <w:kinsoku/>
        <w:wordWrap/>
        <w:overflowPunct/>
        <w:topLinePunct w:val="0"/>
        <w:autoSpaceDE/>
        <w:autoSpaceDN/>
        <w:bidi w:val="0"/>
        <w:adjustRightInd/>
        <w:snapToGrid/>
        <w:ind w:firstLine="1687" w:firstLineChars="600"/>
        <w:textAlignment w:val="auto"/>
        <w:rPr>
          <w:rFonts w:hint="eastAsia" w:ascii="Times New Roman" w:hAnsi="Times New Roman" w:eastAsia="黑体" w:cs="宋体"/>
          <w:b/>
          <w:sz w:val="28"/>
          <w:szCs w:val="24"/>
          <w:lang w:val="en-US" w:eastAsia="zh-CN"/>
        </w:rPr>
      </w:pPr>
    </w:p>
    <w:p w14:paraId="4B3832D9">
      <w:pPr>
        <w:keepNext w:val="0"/>
        <w:keepLines w:val="0"/>
        <w:pageBreakBefore w:val="0"/>
        <w:widowControl w:val="0"/>
        <w:kinsoku/>
        <w:wordWrap/>
        <w:overflowPunct/>
        <w:topLinePunct w:val="0"/>
        <w:autoSpaceDE/>
        <w:autoSpaceDN/>
        <w:bidi w:val="0"/>
        <w:adjustRightInd/>
        <w:snapToGrid/>
        <w:ind w:firstLine="1687" w:firstLineChars="600"/>
        <w:textAlignment w:val="auto"/>
        <w:rPr>
          <w:rFonts w:hint="eastAsia" w:ascii="Times New Roman" w:hAnsi="Times New Roman" w:eastAsia="黑体" w:cs="宋体"/>
          <w:b/>
          <w:sz w:val="28"/>
          <w:szCs w:val="24"/>
          <w:lang w:val="en-US" w:eastAsia="zh-CN"/>
        </w:rPr>
      </w:pPr>
    </w:p>
    <w:p w14:paraId="38F0233C">
      <w:pPr>
        <w:keepNext w:val="0"/>
        <w:keepLines w:val="0"/>
        <w:pageBreakBefore w:val="0"/>
        <w:widowControl w:val="0"/>
        <w:kinsoku/>
        <w:wordWrap/>
        <w:overflowPunct/>
        <w:topLinePunct w:val="0"/>
        <w:autoSpaceDE/>
        <w:autoSpaceDN/>
        <w:bidi w:val="0"/>
        <w:adjustRightInd/>
        <w:snapToGrid/>
        <w:ind w:firstLine="1687" w:firstLineChars="600"/>
        <w:textAlignment w:val="auto"/>
        <w:rPr>
          <w:rFonts w:hint="default" w:ascii="Times New Roman" w:hAnsi="Times New Roman" w:eastAsia="黑体" w:cs="宋体"/>
          <w:b/>
          <w:sz w:val="28"/>
          <w:szCs w:val="24"/>
          <w:lang w:val="en-US" w:eastAsia="zh-CN"/>
        </w:rPr>
      </w:pPr>
    </w:p>
    <w:p w14:paraId="066B452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哈尔滨师范大学</w:t>
      </w:r>
    </w:p>
    <w:p w14:paraId="6995A1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24"/>
          <w:szCs w:val="24"/>
          <w:lang w:val="en-US" w:eastAsia="zh-CN"/>
        </w:rPr>
      </w:pPr>
      <w:r>
        <w:rPr>
          <w:rFonts w:hint="eastAsia" w:ascii="宋体" w:hAnsi="宋体" w:eastAsia="宋体" w:cs="宋体"/>
          <w:b/>
          <w:bCs/>
          <w:sz w:val="32"/>
          <w:szCs w:val="32"/>
          <w:lang w:val="en-US" w:eastAsia="zh-CN"/>
        </w:rPr>
        <w:t>2026年</w:t>
      </w:r>
      <w:r>
        <w:rPr>
          <w:rFonts w:hint="eastAsia" w:ascii="宋体" w:hAnsi="宋体" w:cs="宋体"/>
          <w:b/>
          <w:bCs/>
          <w:sz w:val="32"/>
          <w:szCs w:val="32"/>
          <w:lang w:val="en-US" w:eastAsia="zh-CN"/>
        </w:rPr>
        <w:t>4</w:t>
      </w:r>
      <w:r>
        <w:rPr>
          <w:rFonts w:hint="eastAsia" w:ascii="宋体" w:hAnsi="宋体" w:eastAsia="宋体" w:cs="宋体"/>
          <w:b/>
          <w:bCs/>
          <w:sz w:val="32"/>
          <w:szCs w:val="32"/>
          <w:lang w:val="en-US" w:eastAsia="zh-CN"/>
        </w:rPr>
        <w:t>月</w:t>
      </w:r>
    </w:p>
    <w:p w14:paraId="78E02CBC">
      <w:pPr>
        <w:rPr>
          <w:rFonts w:hint="default" w:ascii="宋体" w:hAnsi="宋体" w:eastAsia="宋体" w:cs="宋体"/>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1ECC8D3">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黑体" w:cs="宋体"/>
          <w:sz w:val="32"/>
          <w:szCs w:val="24"/>
        </w:rPr>
      </w:pPr>
      <w:r>
        <w:rPr>
          <w:rFonts w:ascii="Times New Roman" w:hAnsi="Times New Roman" w:eastAsia="黑体" w:cs="宋体"/>
          <w:sz w:val="32"/>
          <w:szCs w:val="24"/>
        </w:rPr>
        <w:t>基于SpringBoot的开源开发者协作与信用评估平台的设计与实现</w:t>
      </w:r>
    </w:p>
    <w:p w14:paraId="22F85E86">
      <w:pPr>
        <w:rPr>
          <w:rFonts w:ascii="宋体" w:hAnsi="宋体" w:eastAsia="宋体" w:cs="宋体"/>
          <w:sz w:val="15"/>
          <w:szCs w:val="15"/>
        </w:rPr>
      </w:pPr>
    </w:p>
    <w:p w14:paraId="03C185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赵怡驰</w:t>
      </w:r>
    </w:p>
    <w:p w14:paraId="097E62E0">
      <w:pPr>
        <w:rPr>
          <w:rFonts w:hint="eastAsia" w:ascii="宋体" w:hAnsi="宋体" w:eastAsia="宋体" w:cs="宋体"/>
          <w:sz w:val="15"/>
          <w:szCs w:val="15"/>
        </w:rPr>
      </w:pPr>
    </w:p>
    <w:p w14:paraId="485083B3">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rPr>
      </w:pPr>
      <w:r>
        <w:rPr>
          <w:rFonts w:hint="eastAsia" w:ascii="Times New Roman" w:hAnsi="Times New Roman"/>
          <w:b/>
          <w:sz w:val="21"/>
        </w:rPr>
        <w:t>摘要：</w:t>
      </w:r>
      <w:r>
        <w:rPr>
          <w:rFonts w:hint="eastAsia" w:ascii="Times New Roman" w:hAnsi="Times New Roman" w:eastAsia="楷体" w:cs="宋体"/>
          <w:w w:val="99"/>
          <w:kern w:val="0"/>
          <w:sz w:val="21"/>
          <w:szCs w:val="20"/>
          <w:lang w:val="en-US" w:eastAsia="zh-CN" w:bidi="ar-SA"/>
        </w:rPr>
        <w:t>随着开源生态的持续扩大，</w:t>
      </w:r>
      <w:r>
        <w:rPr>
          <w:rFonts w:hint="eastAsia" w:eastAsia="楷体" w:cs="宋体"/>
          <w:w w:val="99"/>
          <w:kern w:val="0"/>
          <w:sz w:val="21"/>
          <w:szCs w:val="20"/>
          <w:lang w:val="en-US" w:eastAsia="zh-CN" w:bidi="ar-SA"/>
        </w:rPr>
        <w:t>如今开放协作环境中最大的难点就是信任成本的高昂</w:t>
      </w:r>
      <w:r>
        <w:rPr>
          <w:rFonts w:hint="eastAsia" w:ascii="Times New Roman" w:hAnsi="Times New Roman" w:eastAsia="楷体" w:cs="宋体"/>
          <w:w w:val="99"/>
          <w:kern w:val="0"/>
          <w:sz w:val="21"/>
          <w:szCs w:val="20"/>
          <w:lang w:val="en-US" w:eastAsia="zh-CN" w:bidi="ar-SA"/>
        </w:rPr>
        <w:t>。现有</w:t>
      </w:r>
      <w:r>
        <w:rPr>
          <w:rFonts w:hint="eastAsia" w:eastAsia="楷体" w:cs="宋体"/>
          <w:w w:val="99"/>
          <w:kern w:val="0"/>
          <w:sz w:val="21"/>
          <w:szCs w:val="20"/>
          <w:lang w:val="en-US" w:eastAsia="zh-CN" w:bidi="ar-SA"/>
        </w:rPr>
        <w:t>的</w:t>
      </w:r>
      <w:r>
        <w:rPr>
          <w:rFonts w:hint="eastAsia" w:ascii="Times New Roman" w:hAnsi="Times New Roman" w:eastAsia="楷体" w:cs="宋体"/>
          <w:w w:val="99"/>
          <w:kern w:val="0"/>
          <w:sz w:val="21"/>
          <w:szCs w:val="20"/>
          <w:lang w:val="en-US" w:eastAsia="zh-CN" w:bidi="ar-SA"/>
        </w:rPr>
        <w:t>协作流程中缺乏客观、</w:t>
      </w:r>
      <w:r>
        <w:rPr>
          <w:rFonts w:hint="eastAsia" w:eastAsia="楷体" w:cs="宋体"/>
          <w:w w:val="99"/>
          <w:kern w:val="0"/>
          <w:sz w:val="21"/>
          <w:szCs w:val="20"/>
          <w:lang w:val="en-US" w:eastAsia="zh-CN" w:bidi="ar-SA"/>
        </w:rPr>
        <w:t>能够数据化信用等级的工具</w:t>
      </w:r>
      <w:r>
        <w:rPr>
          <w:rFonts w:hint="eastAsia" w:ascii="Times New Roman" w:hAnsi="Times New Roman" w:eastAsia="楷体" w:cs="宋体"/>
          <w:w w:val="99"/>
          <w:kern w:val="0"/>
          <w:sz w:val="21"/>
          <w:szCs w:val="20"/>
          <w:lang w:val="en-US" w:eastAsia="zh-CN" w:bidi="ar-SA"/>
        </w:rPr>
        <w:t>，本文设计并实现了一个基于SpringBoot的开源开发者协作与信用评估系统。系统采用前后端分离架构，后端基于SpringBoot框架</w:t>
      </w:r>
      <w:r>
        <w:rPr>
          <w:rFonts w:hint="eastAsia" w:eastAsia="楷体" w:cs="宋体"/>
          <w:w w:val="99"/>
          <w:kern w:val="0"/>
          <w:sz w:val="21"/>
          <w:szCs w:val="20"/>
          <w:lang w:val="en-US" w:eastAsia="zh-CN" w:bidi="ar-SA"/>
        </w:rPr>
        <w:t>与</w:t>
      </w:r>
      <w:r>
        <w:rPr>
          <w:rFonts w:hint="eastAsia" w:ascii="Times New Roman" w:hAnsi="Times New Roman" w:eastAsia="楷体" w:cs="宋体"/>
          <w:w w:val="99"/>
          <w:kern w:val="0"/>
          <w:sz w:val="21"/>
          <w:szCs w:val="20"/>
          <w:lang w:val="en-US" w:eastAsia="zh-CN" w:bidi="ar-SA"/>
        </w:rPr>
        <w:t>MyBatis-Plus构建，利用Spring Security与JWT实现基础的身份认证逻辑；前端基于Vue3与Element Plus</w:t>
      </w:r>
      <w:r>
        <w:rPr>
          <w:rFonts w:hint="eastAsia" w:eastAsia="楷体" w:cs="宋体"/>
          <w:w w:val="99"/>
          <w:kern w:val="0"/>
          <w:sz w:val="21"/>
          <w:szCs w:val="20"/>
          <w:lang w:val="en-US" w:eastAsia="zh-CN" w:bidi="ar-SA"/>
        </w:rPr>
        <w:t>组成</w:t>
      </w:r>
      <w:r>
        <w:rPr>
          <w:rFonts w:hint="eastAsia" w:ascii="Times New Roman" w:hAnsi="Times New Roman" w:eastAsia="楷体" w:cs="宋体"/>
          <w:w w:val="99"/>
          <w:kern w:val="0"/>
          <w:sz w:val="21"/>
          <w:szCs w:val="20"/>
          <w:lang w:val="en-US" w:eastAsia="zh-CN" w:bidi="ar-SA"/>
        </w:rPr>
        <w:t>交互界面，并</w:t>
      </w:r>
      <w:r>
        <w:rPr>
          <w:rFonts w:hint="eastAsia" w:eastAsia="楷体" w:cs="宋体"/>
          <w:w w:val="99"/>
          <w:kern w:val="0"/>
          <w:sz w:val="21"/>
          <w:szCs w:val="20"/>
          <w:lang w:val="en-US" w:eastAsia="zh-CN" w:bidi="ar-SA"/>
        </w:rPr>
        <w:t>使用</w:t>
      </w:r>
      <w:r>
        <w:rPr>
          <w:rFonts w:hint="eastAsia" w:ascii="Times New Roman" w:hAnsi="Times New Roman" w:eastAsia="楷体" w:cs="宋体"/>
          <w:w w:val="99"/>
          <w:kern w:val="0"/>
          <w:sz w:val="21"/>
          <w:szCs w:val="20"/>
          <w:lang w:val="en-US" w:eastAsia="zh-CN" w:bidi="ar-SA"/>
        </w:rPr>
        <w:t>ECharts</w:t>
      </w:r>
      <w:r>
        <w:rPr>
          <w:rFonts w:hint="eastAsia" w:eastAsia="楷体" w:cs="宋体"/>
          <w:w w:val="99"/>
          <w:kern w:val="0"/>
          <w:sz w:val="21"/>
          <w:szCs w:val="20"/>
          <w:lang w:val="en-US" w:eastAsia="zh-CN" w:bidi="ar-SA"/>
        </w:rPr>
        <w:t>技术</w:t>
      </w:r>
      <w:r>
        <w:rPr>
          <w:rFonts w:hint="eastAsia" w:ascii="Times New Roman" w:hAnsi="Times New Roman" w:eastAsia="楷体" w:cs="宋体"/>
          <w:w w:val="99"/>
          <w:kern w:val="0"/>
          <w:sz w:val="21"/>
          <w:szCs w:val="20"/>
          <w:lang w:val="en-US" w:eastAsia="zh-CN" w:bidi="ar-SA"/>
        </w:rPr>
        <w:t>实现信用数据的可视化。</w:t>
      </w:r>
      <w:r>
        <w:rPr>
          <w:rFonts w:hint="eastAsia" w:eastAsia="楷体" w:cs="宋体"/>
          <w:w w:val="99"/>
          <w:kern w:val="0"/>
          <w:sz w:val="21"/>
          <w:szCs w:val="20"/>
          <w:lang w:val="en-US" w:eastAsia="zh-CN" w:bidi="ar-SA"/>
        </w:rPr>
        <w:t>本</w:t>
      </w:r>
      <w:r>
        <w:rPr>
          <w:rFonts w:hint="eastAsia" w:ascii="Times New Roman" w:hAnsi="Times New Roman" w:eastAsia="楷体" w:cs="宋体"/>
          <w:w w:val="99"/>
          <w:kern w:val="0"/>
          <w:sz w:val="21"/>
          <w:szCs w:val="20"/>
          <w:lang w:val="en-US" w:eastAsia="zh-CN" w:bidi="ar-SA"/>
        </w:rPr>
        <w:t>系统设计中，探讨了基于GitHub API的公开数据异步采集方法，尝试构建了一个包含贡献稳定性、PR质量、社区协作度及信用合规性的四维加权评估逻辑。通过引入场景化权重配置与信用分阈值校验机制，系统初步实现了对开发者能力的</w:t>
      </w:r>
      <w:r>
        <w:rPr>
          <w:rFonts w:hint="eastAsia" w:eastAsia="楷体" w:cs="宋体"/>
          <w:w w:val="99"/>
          <w:kern w:val="0"/>
          <w:sz w:val="21"/>
          <w:szCs w:val="20"/>
          <w:lang w:val="en-US" w:eastAsia="zh-CN" w:bidi="ar-SA"/>
        </w:rPr>
        <w:t>直观评价</w:t>
      </w:r>
      <w:r>
        <w:rPr>
          <w:rFonts w:hint="eastAsia" w:ascii="Times New Roman" w:hAnsi="Times New Roman" w:eastAsia="楷体" w:cs="宋体"/>
          <w:w w:val="99"/>
          <w:kern w:val="0"/>
          <w:sz w:val="21"/>
          <w:szCs w:val="20"/>
          <w:lang w:val="en-US" w:eastAsia="zh-CN" w:bidi="ar-SA"/>
        </w:rPr>
        <w:t>与协作申请的筛选。测试结果表明，该原型系统能够为开源项目的初步筛选提供数据参考，具有一定的应用辅助价值。</w:t>
      </w:r>
    </w:p>
    <w:p w14:paraId="6B8CB24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Times New Roman" w:hAnsi="Times New Roman" w:eastAsia="楷体" w:cs="宋体"/>
          <w:w w:val="99"/>
          <w:kern w:val="0"/>
          <w:sz w:val="21"/>
          <w:szCs w:val="20"/>
          <w:lang w:val="en-US" w:eastAsia="zh-CN" w:bidi="ar-SA"/>
        </w:rPr>
      </w:pPr>
      <w:r>
        <w:rPr>
          <w:rFonts w:hint="eastAsia" w:ascii="Times New Roman" w:hAnsi="Times New Roman"/>
          <w:b/>
          <w:sz w:val="21"/>
        </w:rPr>
        <w:t>关键词：</w:t>
      </w:r>
      <w:r>
        <w:rPr>
          <w:rFonts w:hint="eastAsia" w:ascii="Times New Roman" w:hAnsi="Times New Roman" w:eastAsia="楷体" w:cs="宋体"/>
          <w:w w:val="99"/>
          <w:kern w:val="0"/>
          <w:sz w:val="21"/>
          <w:szCs w:val="20"/>
          <w:lang w:val="en-US" w:eastAsia="zh-CN" w:bidi="ar-SA"/>
        </w:rPr>
        <w:t>开源协作；信用评估；SpringBoot；GitHub API；辅助筛选</w:t>
      </w:r>
    </w:p>
    <w:p w14:paraId="108E2D1B">
      <w:pPr>
        <w:rPr>
          <w:rFonts w:hint="eastAsia"/>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17FC84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inorEastAsia"/>
          <w:b/>
          <w:sz w:val="32"/>
        </w:rPr>
      </w:pPr>
      <w:r>
        <w:rPr>
          <w:rFonts w:hint="eastAsia" w:ascii="Times New Roman" w:hAnsi="Times New Roman" w:eastAsiaTheme="minorEastAsia"/>
          <w:b/>
          <w:sz w:val="32"/>
        </w:rPr>
        <w:t>Design and Implementation of Open Source Developer Collaboration and Credit Evaluation Platform Based on SpringBoot</w:t>
      </w:r>
    </w:p>
    <w:p w14:paraId="772881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14:paraId="49735E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Theme="minorEastAsia"/>
          <w:b/>
          <w:bCs/>
          <w:sz w:val="21"/>
        </w:rPr>
      </w:pPr>
      <w:r>
        <w:rPr>
          <w:rFonts w:hint="eastAsia" w:ascii="Times New Roman" w:hAnsi="Times New Roman" w:eastAsiaTheme="minorEastAsia"/>
          <w:b/>
          <w:bCs/>
          <w:sz w:val="21"/>
        </w:rPr>
        <w:t>Zhao Yichi</w:t>
      </w:r>
    </w:p>
    <w:p w14:paraId="6A7372BC">
      <w:pPr>
        <w:rPr>
          <w:rFonts w:hint="eastAsia"/>
        </w:rPr>
      </w:pPr>
    </w:p>
    <w:p w14:paraId="05EBD88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rPr>
      </w:pPr>
      <w:r>
        <w:rPr>
          <w:rFonts w:hint="eastAsia" w:ascii="Times New Roman" w:hAnsi="Times New Roman" w:eastAsiaTheme="minorEastAsia"/>
          <w:b/>
          <w:sz w:val="21"/>
        </w:rPr>
        <w:t>A</w:t>
      </w:r>
      <w:r>
        <w:rPr>
          <w:rFonts w:hint="eastAsia" w:ascii="Times New Roman" w:hAnsi="Times New Roman"/>
          <w:b/>
          <w:sz w:val="21"/>
          <w:lang w:val="en-US" w:eastAsia="zh-CN"/>
        </w:rPr>
        <w:t>bstract</w:t>
      </w:r>
      <w:r>
        <w:rPr>
          <w:rFonts w:hint="eastAsia" w:ascii="Times New Roman" w:hAnsi="Times New Roman" w:eastAsiaTheme="minorEastAsia"/>
          <w:b/>
          <w:sz w:val="21"/>
        </w:rPr>
        <w:t>:</w:t>
      </w:r>
      <w:r>
        <w:rPr>
          <w:rFonts w:hint="eastAsia"/>
        </w:rPr>
        <w:t>With the continuous expansion of the open source ecosystem, the biggest difficulty in today 's open collaboration environment is the high cost of trust. There is a lack of objective and data-based credit rating tools in the existing collaboration process. This paper designs and implements an open source developer collaboration and credit evaluation system based on SpringBoot. The system adopts a front-end and back-end separation architecture. The back-end is based on the SpringBoot framework and MyBatis-Plus, and uses Spring Security and JWT to implement the basic identity authentication logic. The front end is based on Vue3 and Element Plus to form an interactive interface, and uses ECharts technology to visualize credit data. In the design of this system, the asynchronous acquisition method of public data based on GitHub API is discussed, and a four-dimensional weighted evaluation logic including contribution stability, PR quality, community collaboration and credit compliance is constructed. By introducing the scene-based weight configuration and credit threshold verification mechanism, the system initially realizes the intuitive evaluation of the developer 's ability and the screening of collaborative applications. The test results show that the prototype system can provide data reference for the preliminary screening of open source projects, and has certain application auxiliary value.</w:t>
      </w:r>
    </w:p>
    <w:p w14:paraId="5CE9F0AC">
      <w:pPr>
        <w:rPr>
          <w:rFonts w:hint="eastAsia"/>
        </w:rPr>
      </w:pPr>
      <w:bookmarkStart w:id="139" w:name="_GoBack"/>
      <w:bookmarkEnd w:id="139"/>
      <w:r>
        <w:rPr>
          <w:rFonts w:hint="eastAsia" w:ascii="Times New Roman" w:hAnsi="Times New Roman" w:eastAsiaTheme="minorEastAsia"/>
          <w:b/>
          <w:sz w:val="21"/>
        </w:rPr>
        <w:t>Keywords:</w:t>
      </w:r>
      <w:r>
        <w:rPr>
          <w:rFonts w:hint="eastAsia"/>
        </w:rPr>
        <w:t>Open-source Collaboration;Credit Evaluation;SpringBoot;GitHub API;Auxiliary Filtering</w:t>
      </w:r>
    </w:p>
    <w:p w14:paraId="625DCA67">
      <w:pPr>
        <w:rPr>
          <w:rFonts w:hint="eastAsia" w:ascii="Times New Roman" w:hAnsi="Times New Roman" w:eastAsiaTheme="minorEastAsia"/>
          <w:b/>
          <w:sz w:val="21"/>
        </w:rPr>
      </w:pPr>
    </w:p>
    <w:p w14:paraId="3E5AA0E2">
      <w:pPr>
        <w:rPr>
          <w:rFonts w:hint="eastAsia" w:ascii="Times New Roman" w:hAnsi="Times New Roman" w:eastAsiaTheme="minorEastAsia"/>
          <w:b/>
          <w:sz w:val="21"/>
        </w:rPr>
      </w:pPr>
    </w:p>
    <w:p w14:paraId="3F9486DB">
      <w:pPr>
        <w:rPr>
          <w:rFonts w:hint="eastAsia" w:ascii="Times New Roman" w:hAnsi="Times New Roman" w:eastAsiaTheme="minorEastAsia"/>
          <w:b/>
          <w:sz w:val="21"/>
        </w:rPr>
      </w:pPr>
    </w:p>
    <w:p w14:paraId="7BB182C4">
      <w:pPr>
        <w:rPr>
          <w:rFonts w:hint="eastAsia" w:ascii="Times New Roman" w:hAnsi="Times New Roman" w:eastAsiaTheme="minorEastAsia"/>
          <w:b/>
          <w:sz w:val="21"/>
        </w:rPr>
      </w:pPr>
    </w:p>
    <w:p w14:paraId="244179A7">
      <w:pPr>
        <w:rPr>
          <w:rFonts w:hint="eastAsia" w:ascii="Times New Roman" w:hAnsi="Times New Roman" w:eastAsiaTheme="minorEastAsia"/>
          <w:b/>
          <w:sz w:val="21"/>
        </w:rPr>
      </w:pPr>
    </w:p>
    <w:p w14:paraId="47E5CDDA">
      <w:pPr>
        <w:rPr>
          <w:rFonts w:hint="eastAsia" w:ascii="Times New Roman" w:hAnsi="Times New Roman" w:eastAsiaTheme="minorEastAsia"/>
          <w:b/>
          <w:sz w:val="21"/>
        </w:rPr>
      </w:pPr>
    </w:p>
    <w:p w14:paraId="25946187">
      <w:pPr>
        <w:rPr>
          <w:rFonts w:hint="eastAsia" w:ascii="Times New Roman" w:hAnsi="Times New Roman" w:eastAsiaTheme="minorEastAsia"/>
          <w:b/>
          <w:sz w:val="21"/>
        </w:rPr>
      </w:pPr>
    </w:p>
    <w:p w14:paraId="7C61FFC1">
      <w:pPr>
        <w:rPr>
          <w:rFonts w:hint="eastAsia" w:ascii="Times New Roman" w:hAnsi="Times New Roman" w:eastAsiaTheme="minorEastAsia"/>
          <w:b/>
          <w:sz w:val="21"/>
        </w:rPr>
      </w:pPr>
    </w:p>
    <w:p w14:paraId="2B9C2779">
      <w:pPr>
        <w:rPr>
          <w:rFonts w:hint="eastAsia" w:ascii="Times New Roman" w:hAnsi="Times New Roman" w:eastAsiaTheme="minorEastAsia"/>
          <w:b/>
          <w:sz w:val="21"/>
        </w:rPr>
      </w:pPr>
    </w:p>
    <w:sdt>
      <w:sdtPr>
        <w:rPr>
          <w:rFonts w:ascii="宋体" w:hAnsi="宋体" w:eastAsia="宋体" w:cstheme="minorBidi"/>
          <w:kern w:val="2"/>
          <w:sz w:val="21"/>
          <w:szCs w:val="24"/>
          <w:lang w:val="en-US" w:eastAsia="zh-CN" w:bidi="ar-SA"/>
        </w:rPr>
        <w:id w:val="147451766"/>
        <w15:color w:val="DBDBDB"/>
        <w:docPartObj>
          <w:docPartGallery w:val="Table of Contents"/>
          <w:docPartUnique/>
        </w:docPartObj>
      </w:sdtPr>
      <w:sdtEndPr>
        <w:rPr>
          <w:rFonts w:hint="eastAsia" w:ascii="Times New Roman" w:hAnsi="Times New Roman" w:eastAsia="宋体" w:cstheme="minorBidi"/>
          <w:kern w:val="2"/>
          <w:sz w:val="21"/>
          <w:szCs w:val="24"/>
          <w:lang w:val="en-US" w:eastAsia="zh-CN" w:bidi="ar-SA"/>
        </w:rPr>
      </w:sdtEndPr>
      <w:sdtContent>
        <w:p w14:paraId="7160EFA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91363AD">
          <w:pPr>
            <w:pStyle w:val="16"/>
            <w:tabs>
              <w:tab w:val="right" w:leader="dot" w:pos="8306"/>
            </w:tabs>
          </w:pPr>
          <w:r>
            <w:rPr>
              <w:rFonts w:hint="eastAsia" w:ascii="Times New Roman" w:hAnsi="Times New Roman" w:eastAsia="宋体" w:cstheme="minorBidi"/>
              <w:kern w:val="2"/>
              <w:sz w:val="21"/>
              <w:szCs w:val="24"/>
              <w:lang w:val="en-US" w:eastAsia="zh-CN" w:bidi="ar-SA"/>
            </w:rPr>
            <w:fldChar w:fldCharType="begin"/>
          </w:r>
          <w:r>
            <w:rPr>
              <w:rFonts w:hint="eastAsia" w:ascii="Times New Roman" w:hAnsi="Times New Roman" w:eastAsia="宋体" w:cstheme="minorBidi"/>
              <w:kern w:val="2"/>
              <w:sz w:val="21"/>
              <w:szCs w:val="24"/>
              <w:lang w:val="en-US" w:eastAsia="zh-CN" w:bidi="ar-SA"/>
            </w:rPr>
            <w:instrText xml:space="preserve">TOC \o "1-3" \h \u </w:instrText>
          </w:r>
          <w:r>
            <w:rPr>
              <w:rFonts w:hint="eastAsia" w:ascii="Times New Roman" w:hAnsi="Times New Roman" w:eastAsia="宋体" w:cstheme="minorBidi"/>
              <w:kern w:val="2"/>
              <w:sz w:val="21"/>
              <w:szCs w:val="24"/>
              <w:lang w:val="en-US" w:eastAsia="zh-CN" w:bidi="ar-SA"/>
            </w:rPr>
            <w:fldChar w:fldCharType="separate"/>
          </w: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_Toc9731 </w:instrText>
          </w:r>
          <w:r>
            <w:rPr>
              <w:rFonts w:hint="eastAsia" w:ascii="Times New Roman" w:hAnsi="Times New Roman" w:eastAsia="宋体" w:cstheme="minorBidi"/>
              <w:kern w:val="2"/>
              <w:szCs w:val="24"/>
              <w:lang w:val="en-US" w:eastAsia="zh-CN" w:bidi="ar-SA"/>
            </w:rPr>
            <w:fldChar w:fldCharType="separate"/>
          </w:r>
          <w:r>
            <w:rPr>
              <w:rFonts w:hint="default"/>
            </w:rPr>
            <w:t xml:space="preserve">第1章 </w:t>
          </w:r>
          <w:r>
            <w:rPr>
              <w:rFonts w:hint="eastAsia"/>
            </w:rPr>
            <w:t>绪论</w:t>
          </w:r>
          <w:r>
            <w:tab/>
          </w:r>
          <w:r>
            <w:fldChar w:fldCharType="begin"/>
          </w:r>
          <w:r>
            <w:instrText xml:space="preserve"> PAGEREF _Toc9731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3F923AF0">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_Toc13786 </w:instrText>
          </w:r>
          <w:r>
            <w:rPr>
              <w:rFonts w:hint="eastAsia" w:ascii="Times New Roman" w:hAnsi="Times New Roman" w:eastAsia="宋体" w:cstheme="minorBidi"/>
              <w:kern w:val="2"/>
              <w:szCs w:val="24"/>
              <w:lang w:val="en-US" w:eastAsia="zh-CN" w:bidi="ar-SA"/>
            </w:rPr>
            <w:fldChar w:fldCharType="separate"/>
          </w:r>
          <w:r>
            <w:rPr>
              <w:rFonts w:hint="default"/>
            </w:rPr>
            <w:t xml:space="preserve">1.1 </w:t>
          </w:r>
          <w:r>
            <w:rPr>
              <w:rFonts w:hint="eastAsia"/>
            </w:rPr>
            <w:t>课题背景及研究的目的与意义</w:t>
          </w:r>
          <w:r>
            <w:tab/>
          </w:r>
          <w:r>
            <w:fldChar w:fldCharType="begin"/>
          </w:r>
          <w:r>
            <w:instrText xml:space="preserve"> PAGEREF _Toc13786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43D09B57">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_Toc24178 </w:instrText>
          </w:r>
          <w:r>
            <w:rPr>
              <w:rFonts w:hint="eastAsia" w:ascii="Times New Roman" w:hAnsi="Times New Roman" w:eastAsia="宋体" w:cstheme="minorBidi"/>
              <w:kern w:val="2"/>
              <w:szCs w:val="24"/>
              <w:lang w:val="en-US" w:eastAsia="zh-CN" w:bidi="ar-SA"/>
            </w:rPr>
            <w:fldChar w:fldCharType="separate"/>
          </w:r>
          <w:r>
            <w:rPr>
              <w:rFonts w:hint="default"/>
            </w:rPr>
            <w:t xml:space="preserve">1.2 </w:t>
          </w:r>
          <w:r>
            <w:rPr>
              <w:rFonts w:hint="eastAsia"/>
            </w:rPr>
            <w:t>国内外研究现状</w:t>
          </w:r>
          <w:r>
            <w:tab/>
          </w:r>
          <w:r>
            <w:fldChar w:fldCharType="begin"/>
          </w:r>
          <w:r>
            <w:instrText xml:space="preserve"> PAGEREF _Toc24178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4A492169">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_Toc25598 </w:instrText>
          </w:r>
          <w:r>
            <w:rPr>
              <w:rFonts w:hint="eastAsia" w:ascii="Times New Roman" w:hAnsi="Times New Roman" w:eastAsia="宋体" w:cstheme="minorBidi"/>
              <w:kern w:val="2"/>
              <w:szCs w:val="24"/>
              <w:lang w:val="en-US" w:eastAsia="zh-CN" w:bidi="ar-SA"/>
            </w:rPr>
            <w:fldChar w:fldCharType="separate"/>
          </w:r>
          <w:r>
            <w:rPr>
              <w:rFonts w:hint="default"/>
            </w:rPr>
            <w:t xml:space="preserve">1.3 </w:t>
          </w:r>
          <w:r>
            <w:rPr>
              <w:rFonts w:hint="eastAsia"/>
            </w:rPr>
            <w:t>主要研究内容及章节安排</w:t>
          </w:r>
          <w:r>
            <w:tab/>
          </w:r>
          <w:r>
            <w:fldChar w:fldCharType="begin"/>
          </w:r>
          <w:r>
            <w:instrText xml:space="preserve"> PAGEREF _Toc25598 \h </w:instrText>
          </w:r>
          <w:r>
            <w:fldChar w:fldCharType="separate"/>
          </w:r>
          <w:r>
            <w:t>2</w:t>
          </w:r>
          <w:r>
            <w:fldChar w:fldCharType="end"/>
          </w:r>
          <w:r>
            <w:rPr>
              <w:rFonts w:hint="eastAsia" w:ascii="Times New Roman" w:hAnsi="Times New Roman" w:eastAsia="宋体" w:cstheme="minorBidi"/>
              <w:kern w:val="2"/>
              <w:szCs w:val="24"/>
              <w:lang w:val="en-US" w:eastAsia="zh-CN" w:bidi="ar-SA"/>
            </w:rPr>
            <w:fldChar w:fldCharType="end"/>
          </w:r>
        </w:p>
        <w:p w14:paraId="219343DB">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_Toc32330 </w:instrText>
          </w:r>
          <w:r>
            <w:rPr>
              <w:rFonts w:hint="eastAsia" w:ascii="Times New Roman" w:hAnsi="Times New Roman" w:eastAsia="宋体" w:cstheme="minorBidi"/>
              <w:kern w:val="2"/>
              <w:szCs w:val="24"/>
              <w:lang w:val="en-US" w:eastAsia="zh-CN" w:bidi="ar-SA"/>
            </w:rPr>
            <w:fldChar w:fldCharType="separate"/>
          </w:r>
          <w:r>
            <w:rPr>
              <w:rFonts w:hint="default"/>
            </w:rPr>
            <w:t xml:space="preserve">1.3.1 </w:t>
          </w:r>
          <w:r>
            <w:rPr>
              <w:rFonts w:hint="eastAsia"/>
            </w:rPr>
            <w:t>主要研究内容</w:t>
          </w:r>
          <w:r>
            <w:tab/>
          </w:r>
          <w:r>
            <w:fldChar w:fldCharType="begin"/>
          </w:r>
          <w:r>
            <w:instrText xml:space="preserve"> PAGEREF _Toc32330 \h </w:instrText>
          </w:r>
          <w:r>
            <w:fldChar w:fldCharType="separate"/>
          </w:r>
          <w:r>
            <w:t>2</w:t>
          </w:r>
          <w:r>
            <w:fldChar w:fldCharType="end"/>
          </w:r>
          <w:r>
            <w:rPr>
              <w:rFonts w:hint="eastAsia" w:ascii="Times New Roman" w:hAnsi="Times New Roman" w:eastAsia="宋体" w:cstheme="minorBidi"/>
              <w:kern w:val="2"/>
              <w:szCs w:val="24"/>
              <w:lang w:val="en-US" w:eastAsia="zh-CN" w:bidi="ar-SA"/>
            </w:rPr>
            <w:fldChar w:fldCharType="end"/>
          </w:r>
        </w:p>
        <w:p w14:paraId="5BAFDBDB">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_Toc29641 </w:instrText>
          </w:r>
          <w:r>
            <w:rPr>
              <w:rFonts w:hint="eastAsia" w:ascii="Times New Roman" w:hAnsi="Times New Roman" w:eastAsia="宋体" w:cstheme="minorBidi"/>
              <w:kern w:val="2"/>
              <w:szCs w:val="24"/>
              <w:lang w:val="en-US" w:eastAsia="zh-CN" w:bidi="ar-SA"/>
            </w:rPr>
            <w:fldChar w:fldCharType="separate"/>
          </w:r>
          <w:r>
            <w:rPr>
              <w:rFonts w:hint="default"/>
            </w:rPr>
            <w:t xml:space="preserve">1.3.2 </w:t>
          </w:r>
          <w:r>
            <w:rPr>
              <w:rFonts w:hint="eastAsia"/>
            </w:rPr>
            <w:t>章节安排</w:t>
          </w:r>
          <w:r>
            <w:tab/>
          </w:r>
          <w:r>
            <w:fldChar w:fldCharType="begin"/>
          </w:r>
          <w:r>
            <w:instrText xml:space="preserve"> PAGEREF _Toc29641 \h </w:instrText>
          </w:r>
          <w:r>
            <w:fldChar w:fldCharType="separate"/>
          </w:r>
          <w:r>
            <w:t>2</w:t>
          </w:r>
          <w:r>
            <w:fldChar w:fldCharType="end"/>
          </w:r>
          <w:r>
            <w:rPr>
              <w:rFonts w:hint="eastAsia" w:ascii="Times New Roman" w:hAnsi="Times New Roman" w:eastAsia="宋体" w:cstheme="minorBidi"/>
              <w:kern w:val="2"/>
              <w:szCs w:val="24"/>
              <w:lang w:val="en-US" w:eastAsia="zh-CN" w:bidi="ar-SA"/>
            </w:rPr>
            <w:fldChar w:fldCharType="end"/>
          </w:r>
        </w:p>
        <w:p w14:paraId="157ED5C5">
          <w:pPr>
            <w:pStyle w:val="16"/>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_Toc13977 </w:instrText>
          </w:r>
          <w:r>
            <w:rPr>
              <w:rFonts w:hint="eastAsia" w:ascii="Times New Roman" w:hAnsi="Times New Roman" w:eastAsia="宋体" w:cstheme="minorBidi"/>
              <w:kern w:val="2"/>
              <w:szCs w:val="24"/>
              <w:lang w:val="en-US" w:eastAsia="zh-CN" w:bidi="ar-SA"/>
            </w:rPr>
            <w:fldChar w:fldCharType="separate"/>
          </w:r>
          <w:r>
            <w:rPr>
              <w:rFonts w:hint="default"/>
            </w:rPr>
            <w:t xml:space="preserve">第2章 </w:t>
          </w:r>
          <w:r>
            <w:rPr>
              <w:rFonts w:hint="eastAsia"/>
            </w:rPr>
            <w:t>相关理论</w:t>
          </w:r>
          <w:r>
            <w:rPr>
              <w:rFonts w:hint="eastAsia"/>
              <w:lang w:val="en-US" w:eastAsia="zh-CN"/>
            </w:rPr>
            <w:t>介绍</w:t>
          </w:r>
          <w:r>
            <w:tab/>
          </w:r>
          <w:r>
            <w:fldChar w:fldCharType="begin"/>
          </w:r>
          <w:r>
            <w:instrText xml:space="preserve"> PAGEREF _Toc13977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743BC87B">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_Toc29429 </w:instrText>
          </w:r>
          <w:r>
            <w:rPr>
              <w:rFonts w:hint="eastAsia" w:ascii="Times New Roman" w:hAnsi="Times New Roman" w:eastAsia="宋体" w:cstheme="minorBidi"/>
              <w:kern w:val="2"/>
              <w:szCs w:val="24"/>
              <w:lang w:val="en-US" w:eastAsia="zh-CN" w:bidi="ar-SA"/>
            </w:rPr>
            <w:fldChar w:fldCharType="separate"/>
          </w:r>
          <w:r>
            <w:rPr>
              <w:rFonts w:hint="default"/>
            </w:rPr>
            <w:t xml:space="preserve">2.1 </w:t>
          </w:r>
          <w:r>
            <w:rPr>
              <w:rFonts w:hint="eastAsia"/>
            </w:rPr>
            <w:t>Spring Boot框架</w:t>
          </w:r>
          <w:r>
            <w:tab/>
          </w:r>
          <w:r>
            <w:fldChar w:fldCharType="begin"/>
          </w:r>
          <w:r>
            <w:instrText xml:space="preserve"> PAGEREF _Toc29429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3CEFD2AB">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_Toc9067 </w:instrText>
          </w:r>
          <w:r>
            <w:rPr>
              <w:rFonts w:hint="eastAsia" w:ascii="Times New Roman" w:hAnsi="Times New Roman" w:eastAsia="宋体" w:cstheme="minorBidi"/>
              <w:kern w:val="2"/>
              <w:szCs w:val="24"/>
              <w:lang w:val="en-US" w:eastAsia="zh-CN" w:bidi="ar-SA"/>
            </w:rPr>
            <w:fldChar w:fldCharType="separate"/>
          </w:r>
          <w:r>
            <w:rPr>
              <w:rFonts w:hint="default"/>
            </w:rPr>
            <w:t xml:space="preserve">2.2 </w:t>
          </w:r>
          <w:r>
            <w:rPr>
              <w:rFonts w:hint="eastAsia"/>
            </w:rPr>
            <w:t>MyBatis-Plus持久层技术</w:t>
          </w:r>
          <w:r>
            <w:tab/>
          </w:r>
          <w:r>
            <w:fldChar w:fldCharType="begin"/>
          </w:r>
          <w:r>
            <w:instrText xml:space="preserve"> PAGEREF _Toc9067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78152EFC">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_Toc17815 </w:instrText>
          </w:r>
          <w:r>
            <w:rPr>
              <w:rFonts w:hint="eastAsia" w:ascii="Times New Roman" w:hAnsi="Times New Roman" w:eastAsia="宋体" w:cstheme="minorBidi"/>
              <w:kern w:val="2"/>
              <w:szCs w:val="24"/>
              <w:lang w:val="en-US" w:eastAsia="zh-CN" w:bidi="ar-SA"/>
            </w:rPr>
            <w:fldChar w:fldCharType="separate"/>
          </w:r>
          <w:r>
            <w:rPr>
              <w:rFonts w:hint="default"/>
            </w:rPr>
            <w:t xml:space="preserve">2.3 </w:t>
          </w:r>
          <w:r>
            <w:rPr>
              <w:rFonts w:hint="eastAsia"/>
            </w:rPr>
            <w:t>Spring Security与JWT认证</w:t>
          </w:r>
          <w:r>
            <w:tab/>
          </w:r>
          <w:r>
            <w:fldChar w:fldCharType="begin"/>
          </w:r>
          <w:r>
            <w:instrText xml:space="preserve"> PAGEREF _Toc17815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4B5117B8">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_Toc22488 </w:instrText>
          </w:r>
          <w:r>
            <w:rPr>
              <w:rFonts w:hint="eastAsia" w:ascii="Times New Roman" w:hAnsi="Times New Roman" w:eastAsia="宋体" w:cstheme="minorBidi"/>
              <w:kern w:val="2"/>
              <w:szCs w:val="24"/>
              <w:lang w:val="en-US" w:eastAsia="zh-CN" w:bidi="ar-SA"/>
            </w:rPr>
            <w:fldChar w:fldCharType="separate"/>
          </w:r>
          <w:r>
            <w:rPr>
              <w:rFonts w:hint="default"/>
            </w:rPr>
            <w:t xml:space="preserve">2.4 </w:t>
          </w:r>
          <w:r>
            <w:rPr>
              <w:rFonts w:hint="eastAsia"/>
            </w:rPr>
            <w:t>GitHub REST API</w:t>
          </w:r>
          <w:r>
            <w:tab/>
          </w:r>
          <w:r>
            <w:fldChar w:fldCharType="begin"/>
          </w:r>
          <w:r>
            <w:instrText xml:space="preserve"> PAGEREF _Toc22488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2E108FF5">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_Toc15476 </w:instrText>
          </w:r>
          <w:r>
            <w:rPr>
              <w:rFonts w:hint="eastAsia" w:ascii="Times New Roman" w:hAnsi="Times New Roman" w:eastAsia="宋体" w:cstheme="minorBidi"/>
              <w:kern w:val="2"/>
              <w:szCs w:val="24"/>
              <w:lang w:val="en-US" w:eastAsia="zh-CN" w:bidi="ar-SA"/>
            </w:rPr>
            <w:fldChar w:fldCharType="separate"/>
          </w:r>
          <w:r>
            <w:rPr>
              <w:rFonts w:hint="default"/>
            </w:rPr>
            <w:t xml:space="preserve">2.5 </w:t>
          </w:r>
          <w:r>
            <w:rPr>
              <w:rFonts w:hint="eastAsia"/>
            </w:rPr>
            <w:t>Vue 3与可视化技术</w:t>
          </w:r>
          <w:r>
            <w:tab/>
          </w:r>
          <w:r>
            <w:fldChar w:fldCharType="begin"/>
          </w:r>
          <w:r>
            <w:instrText xml:space="preserve"> PAGEREF _Toc15476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4B34DFD1">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_Toc27507 </w:instrText>
          </w:r>
          <w:r>
            <w:rPr>
              <w:rFonts w:hint="eastAsia" w:ascii="Times New Roman" w:hAnsi="Times New Roman" w:eastAsia="宋体" w:cstheme="minorBidi"/>
              <w:kern w:val="2"/>
              <w:szCs w:val="24"/>
              <w:lang w:val="en-US" w:eastAsia="zh-CN" w:bidi="ar-SA"/>
            </w:rPr>
            <w:fldChar w:fldCharType="separate"/>
          </w:r>
          <w:r>
            <w:rPr>
              <w:rFonts w:hint="default"/>
            </w:rPr>
            <w:t xml:space="preserve">2.6 </w:t>
          </w:r>
          <w:r>
            <w:rPr>
              <w:rFonts w:hint="eastAsia"/>
            </w:rPr>
            <w:t>多维加权信用评估算法</w:t>
          </w:r>
          <w:r>
            <w:tab/>
          </w:r>
          <w:r>
            <w:fldChar w:fldCharType="begin"/>
          </w:r>
          <w:r>
            <w:instrText xml:space="preserve"> PAGEREF _Toc27507 \h </w:instrText>
          </w:r>
          <w:r>
            <w:fldChar w:fldCharType="separate"/>
          </w:r>
          <w:r>
            <w:t>2</w:t>
          </w:r>
          <w:r>
            <w:fldChar w:fldCharType="end"/>
          </w:r>
          <w:r>
            <w:rPr>
              <w:rFonts w:hint="eastAsia" w:ascii="Times New Roman" w:hAnsi="Times New Roman" w:eastAsia="宋体" w:cstheme="minorBidi"/>
              <w:kern w:val="2"/>
              <w:szCs w:val="24"/>
              <w:lang w:val="en-US" w:eastAsia="zh-CN" w:bidi="ar-SA"/>
            </w:rPr>
            <w:fldChar w:fldCharType="end"/>
          </w:r>
        </w:p>
        <w:p w14:paraId="1E33900B">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_Toc31534 </w:instrText>
          </w:r>
          <w:r>
            <w:rPr>
              <w:rFonts w:hint="eastAsia" w:ascii="Times New Roman" w:hAnsi="Times New Roman" w:eastAsia="宋体" w:cstheme="minorBidi"/>
              <w:kern w:val="2"/>
              <w:szCs w:val="24"/>
              <w:lang w:val="en-US" w:eastAsia="zh-CN" w:bidi="ar-SA"/>
            </w:rPr>
            <w:fldChar w:fldCharType="separate"/>
          </w:r>
          <w:r>
            <w:rPr>
              <w:rFonts w:hint="default"/>
            </w:rPr>
            <w:t xml:space="preserve">2.7 </w:t>
          </w:r>
          <w:r>
            <w:rPr>
              <w:rFonts w:hint="eastAsia"/>
            </w:rPr>
            <w:t>基于阈值的协作准入模型</w:t>
          </w:r>
          <w:r>
            <w:tab/>
          </w:r>
          <w:r>
            <w:fldChar w:fldCharType="begin"/>
          </w:r>
          <w:r>
            <w:instrText xml:space="preserve"> PAGEREF _Toc31534 \h </w:instrText>
          </w:r>
          <w:r>
            <w:fldChar w:fldCharType="separate"/>
          </w:r>
          <w:r>
            <w:t>2</w:t>
          </w:r>
          <w:r>
            <w:fldChar w:fldCharType="end"/>
          </w:r>
          <w:r>
            <w:rPr>
              <w:rFonts w:hint="eastAsia" w:ascii="Times New Roman" w:hAnsi="Times New Roman" w:eastAsia="宋体" w:cstheme="minorBidi"/>
              <w:kern w:val="2"/>
              <w:szCs w:val="24"/>
              <w:lang w:val="en-US" w:eastAsia="zh-CN" w:bidi="ar-SA"/>
            </w:rPr>
            <w:fldChar w:fldCharType="end"/>
          </w:r>
        </w:p>
        <w:p w14:paraId="520E5CC7">
          <w:pPr>
            <w:pStyle w:val="16"/>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_Toc7241 </w:instrText>
          </w:r>
          <w:r>
            <w:rPr>
              <w:rFonts w:hint="eastAsia" w:ascii="Times New Roman" w:hAnsi="Times New Roman" w:eastAsia="宋体" w:cstheme="minorBidi"/>
              <w:kern w:val="2"/>
              <w:szCs w:val="24"/>
              <w:lang w:val="en-US" w:eastAsia="zh-CN" w:bidi="ar-SA"/>
            </w:rPr>
            <w:fldChar w:fldCharType="separate"/>
          </w:r>
          <w:r>
            <w:rPr>
              <w:rFonts w:hint="default"/>
            </w:rPr>
            <w:t xml:space="preserve">第3章 </w:t>
          </w:r>
          <w:r>
            <w:rPr>
              <w:rFonts w:hint="eastAsia"/>
            </w:rPr>
            <w:t>系统需求分析</w:t>
          </w:r>
          <w:r>
            <w:tab/>
          </w:r>
          <w:r>
            <w:fldChar w:fldCharType="begin"/>
          </w:r>
          <w:r>
            <w:instrText xml:space="preserve"> PAGEREF _Toc7241 \h </w:instrText>
          </w:r>
          <w:r>
            <w:fldChar w:fldCharType="separate"/>
          </w:r>
          <w:r>
            <w:t>3</w:t>
          </w:r>
          <w:r>
            <w:fldChar w:fldCharType="end"/>
          </w:r>
          <w:r>
            <w:rPr>
              <w:rFonts w:hint="eastAsia" w:ascii="Times New Roman" w:hAnsi="Times New Roman" w:eastAsia="宋体" w:cstheme="minorBidi"/>
              <w:kern w:val="2"/>
              <w:szCs w:val="24"/>
              <w:lang w:val="en-US" w:eastAsia="zh-CN" w:bidi="ar-SA"/>
            </w:rPr>
            <w:fldChar w:fldCharType="end"/>
          </w:r>
        </w:p>
        <w:p w14:paraId="416C95AF">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_Toc5318 </w:instrText>
          </w:r>
          <w:r>
            <w:rPr>
              <w:rFonts w:hint="eastAsia" w:ascii="Times New Roman" w:hAnsi="Times New Roman" w:eastAsia="宋体" w:cstheme="minorBidi"/>
              <w:kern w:val="2"/>
              <w:szCs w:val="24"/>
              <w:lang w:val="en-US" w:eastAsia="zh-CN" w:bidi="ar-SA"/>
            </w:rPr>
            <w:fldChar w:fldCharType="separate"/>
          </w:r>
          <w:r>
            <w:rPr>
              <w:rFonts w:hint="default"/>
            </w:rPr>
            <w:t xml:space="preserve">3.1 </w:t>
          </w:r>
          <w:r>
            <w:rPr>
              <w:rFonts w:hint="eastAsia"/>
            </w:rPr>
            <w:t>业务需求概述</w:t>
          </w:r>
          <w:r>
            <w:tab/>
          </w:r>
          <w:r>
            <w:fldChar w:fldCharType="begin"/>
          </w:r>
          <w:r>
            <w:instrText xml:space="preserve"> PAGEREF _Toc5318 \h </w:instrText>
          </w:r>
          <w:r>
            <w:fldChar w:fldCharType="separate"/>
          </w:r>
          <w:r>
            <w:t>3</w:t>
          </w:r>
          <w:r>
            <w:fldChar w:fldCharType="end"/>
          </w:r>
          <w:r>
            <w:rPr>
              <w:rFonts w:hint="eastAsia" w:ascii="Times New Roman" w:hAnsi="Times New Roman" w:eastAsia="宋体" w:cstheme="minorBidi"/>
              <w:kern w:val="2"/>
              <w:szCs w:val="24"/>
              <w:lang w:val="en-US" w:eastAsia="zh-CN" w:bidi="ar-SA"/>
            </w:rPr>
            <w:fldChar w:fldCharType="end"/>
          </w:r>
        </w:p>
        <w:p w14:paraId="63579DE2">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_Toc29140 </w:instrText>
          </w:r>
          <w:r>
            <w:rPr>
              <w:rFonts w:hint="eastAsia" w:ascii="Times New Roman" w:hAnsi="Times New Roman" w:eastAsia="宋体" w:cstheme="minorBidi"/>
              <w:kern w:val="2"/>
              <w:szCs w:val="24"/>
              <w:lang w:val="en-US" w:eastAsia="zh-CN" w:bidi="ar-SA"/>
            </w:rPr>
            <w:fldChar w:fldCharType="separate"/>
          </w:r>
          <w:r>
            <w:rPr>
              <w:rFonts w:hint="default"/>
            </w:rPr>
            <w:t xml:space="preserve">3.2 </w:t>
          </w:r>
          <w:r>
            <w:rPr>
              <w:rFonts w:hint="eastAsia"/>
            </w:rPr>
            <w:t>功能需求分析</w:t>
          </w:r>
          <w:r>
            <w:tab/>
          </w:r>
          <w:r>
            <w:fldChar w:fldCharType="begin"/>
          </w:r>
          <w:r>
            <w:instrText xml:space="preserve"> PAGEREF _Toc29140 \h </w:instrText>
          </w:r>
          <w:r>
            <w:fldChar w:fldCharType="separate"/>
          </w:r>
          <w:r>
            <w:t>3</w:t>
          </w:r>
          <w:r>
            <w:fldChar w:fldCharType="end"/>
          </w:r>
          <w:r>
            <w:rPr>
              <w:rFonts w:hint="eastAsia" w:ascii="Times New Roman" w:hAnsi="Times New Roman" w:eastAsia="宋体" w:cstheme="minorBidi"/>
              <w:kern w:val="2"/>
              <w:szCs w:val="24"/>
              <w:lang w:val="en-US" w:eastAsia="zh-CN" w:bidi="ar-SA"/>
            </w:rPr>
            <w:fldChar w:fldCharType="end"/>
          </w:r>
        </w:p>
        <w:p w14:paraId="728686D0">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_Toc14661 </w:instrText>
          </w:r>
          <w:r>
            <w:rPr>
              <w:rFonts w:hint="eastAsia" w:ascii="Times New Roman" w:hAnsi="Times New Roman" w:eastAsia="宋体" w:cstheme="minorBidi"/>
              <w:kern w:val="2"/>
              <w:szCs w:val="24"/>
              <w:lang w:val="en-US" w:eastAsia="zh-CN" w:bidi="ar-SA"/>
            </w:rPr>
            <w:fldChar w:fldCharType="separate"/>
          </w:r>
          <w:r>
            <w:rPr>
              <w:rFonts w:hint="default"/>
            </w:rPr>
            <w:t xml:space="preserve">3.2.1 </w:t>
          </w:r>
          <w:r>
            <w:rPr>
              <w:rFonts w:hint="eastAsia"/>
            </w:rPr>
            <w:t>用户账户管理子系统</w:t>
          </w:r>
          <w:r>
            <w:tab/>
          </w:r>
          <w:r>
            <w:fldChar w:fldCharType="begin"/>
          </w:r>
          <w:r>
            <w:instrText xml:space="preserve"> PAGEREF _Toc14661 \h </w:instrText>
          </w:r>
          <w:r>
            <w:fldChar w:fldCharType="separate"/>
          </w:r>
          <w:r>
            <w:t>3</w:t>
          </w:r>
          <w:r>
            <w:fldChar w:fldCharType="end"/>
          </w:r>
          <w:r>
            <w:rPr>
              <w:rFonts w:hint="eastAsia" w:ascii="Times New Roman" w:hAnsi="Times New Roman" w:eastAsia="宋体" w:cstheme="minorBidi"/>
              <w:kern w:val="2"/>
              <w:szCs w:val="24"/>
              <w:lang w:val="en-US" w:eastAsia="zh-CN" w:bidi="ar-SA"/>
            </w:rPr>
            <w:fldChar w:fldCharType="end"/>
          </w:r>
        </w:p>
        <w:p w14:paraId="59CE42F6">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_Toc28817 </w:instrText>
          </w:r>
          <w:r>
            <w:rPr>
              <w:rFonts w:hint="eastAsia" w:ascii="Times New Roman" w:hAnsi="Times New Roman" w:eastAsia="宋体" w:cstheme="minorBidi"/>
              <w:kern w:val="2"/>
              <w:szCs w:val="24"/>
              <w:lang w:val="en-US" w:eastAsia="zh-CN" w:bidi="ar-SA"/>
            </w:rPr>
            <w:fldChar w:fldCharType="separate"/>
          </w:r>
          <w:r>
            <w:rPr>
              <w:rFonts w:hint="default"/>
            </w:rPr>
            <w:t xml:space="preserve">3.2.2 </w:t>
          </w:r>
          <w:r>
            <w:rPr>
              <w:rFonts w:hint="eastAsia"/>
            </w:rPr>
            <w:t>信用评估与分析子系统</w:t>
          </w:r>
          <w:r>
            <w:tab/>
          </w:r>
          <w:r>
            <w:fldChar w:fldCharType="begin"/>
          </w:r>
          <w:r>
            <w:instrText xml:space="preserve"> PAGEREF _Toc28817 \h </w:instrText>
          </w:r>
          <w:r>
            <w:fldChar w:fldCharType="separate"/>
          </w:r>
          <w:r>
            <w:t>3</w:t>
          </w:r>
          <w:r>
            <w:fldChar w:fldCharType="end"/>
          </w:r>
          <w:r>
            <w:rPr>
              <w:rFonts w:hint="eastAsia" w:ascii="Times New Roman" w:hAnsi="Times New Roman" w:eastAsia="宋体" w:cstheme="minorBidi"/>
              <w:kern w:val="2"/>
              <w:szCs w:val="24"/>
              <w:lang w:val="en-US" w:eastAsia="zh-CN" w:bidi="ar-SA"/>
            </w:rPr>
            <w:fldChar w:fldCharType="end"/>
          </w:r>
        </w:p>
        <w:p w14:paraId="2ECDC189">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_Toc25990 </w:instrText>
          </w:r>
          <w:r>
            <w:rPr>
              <w:rFonts w:hint="eastAsia" w:ascii="Times New Roman" w:hAnsi="Times New Roman" w:eastAsia="宋体" w:cstheme="minorBidi"/>
              <w:kern w:val="2"/>
              <w:szCs w:val="24"/>
              <w:lang w:val="en-US" w:eastAsia="zh-CN" w:bidi="ar-SA"/>
            </w:rPr>
            <w:fldChar w:fldCharType="separate"/>
          </w:r>
          <w:r>
            <w:rPr>
              <w:rFonts w:hint="default"/>
            </w:rPr>
            <w:t xml:space="preserve">3.2.3 </w:t>
          </w:r>
          <w:r>
            <w:rPr>
              <w:rFonts w:hint="eastAsia"/>
            </w:rPr>
            <w:t>协作撮合与风控子系统</w:t>
          </w:r>
          <w:r>
            <w:tab/>
          </w:r>
          <w:r>
            <w:fldChar w:fldCharType="begin"/>
          </w:r>
          <w:r>
            <w:instrText xml:space="preserve"> PAGEREF _Toc25990 \h </w:instrText>
          </w:r>
          <w:r>
            <w:fldChar w:fldCharType="separate"/>
          </w:r>
          <w:r>
            <w:t>3</w:t>
          </w:r>
          <w:r>
            <w:fldChar w:fldCharType="end"/>
          </w:r>
          <w:r>
            <w:rPr>
              <w:rFonts w:hint="eastAsia" w:ascii="Times New Roman" w:hAnsi="Times New Roman" w:eastAsia="宋体" w:cstheme="minorBidi"/>
              <w:kern w:val="2"/>
              <w:szCs w:val="24"/>
              <w:lang w:val="en-US" w:eastAsia="zh-CN" w:bidi="ar-SA"/>
            </w:rPr>
            <w:fldChar w:fldCharType="end"/>
          </w:r>
        </w:p>
        <w:p w14:paraId="3D18C511">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_Toc11019 </w:instrText>
          </w:r>
          <w:r>
            <w:rPr>
              <w:rFonts w:hint="eastAsia" w:ascii="Times New Roman" w:hAnsi="Times New Roman" w:eastAsia="宋体" w:cstheme="minorBidi"/>
              <w:kern w:val="2"/>
              <w:szCs w:val="24"/>
              <w:lang w:val="en-US" w:eastAsia="zh-CN" w:bidi="ar-SA"/>
            </w:rPr>
            <w:fldChar w:fldCharType="separate"/>
          </w:r>
          <w:r>
            <w:rPr>
              <w:rFonts w:hint="default"/>
            </w:rPr>
            <w:t xml:space="preserve">3.2.4 </w:t>
          </w:r>
          <w:r>
            <w:rPr>
              <w:rFonts w:hint="eastAsia"/>
            </w:rPr>
            <w:t>社区交互与审计子系统</w:t>
          </w:r>
          <w:r>
            <w:tab/>
          </w:r>
          <w:r>
            <w:fldChar w:fldCharType="begin"/>
          </w:r>
          <w:r>
            <w:instrText xml:space="preserve"> PAGEREF _Toc11019 \h </w:instrText>
          </w:r>
          <w:r>
            <w:fldChar w:fldCharType="separate"/>
          </w:r>
          <w:r>
            <w:t>4</w:t>
          </w:r>
          <w:r>
            <w:fldChar w:fldCharType="end"/>
          </w:r>
          <w:r>
            <w:rPr>
              <w:rFonts w:hint="eastAsia" w:ascii="Times New Roman" w:hAnsi="Times New Roman" w:eastAsia="宋体" w:cstheme="minorBidi"/>
              <w:kern w:val="2"/>
              <w:szCs w:val="24"/>
              <w:lang w:val="en-US" w:eastAsia="zh-CN" w:bidi="ar-SA"/>
            </w:rPr>
            <w:fldChar w:fldCharType="end"/>
          </w:r>
        </w:p>
        <w:p w14:paraId="52E98FC5">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_Toc20089 </w:instrText>
          </w:r>
          <w:r>
            <w:rPr>
              <w:rFonts w:hint="eastAsia" w:ascii="Times New Roman" w:hAnsi="Times New Roman" w:eastAsia="宋体" w:cstheme="minorBidi"/>
              <w:kern w:val="2"/>
              <w:szCs w:val="24"/>
              <w:lang w:val="en-US" w:eastAsia="zh-CN" w:bidi="ar-SA"/>
            </w:rPr>
            <w:fldChar w:fldCharType="separate"/>
          </w:r>
          <w:r>
            <w:rPr>
              <w:rFonts w:hint="default"/>
            </w:rPr>
            <w:t xml:space="preserve">3.2.5 </w:t>
          </w:r>
          <w:r>
            <w:rPr>
              <w:rFonts w:hint="eastAsia"/>
            </w:rPr>
            <w:t>后台数据管控子系统</w:t>
          </w:r>
          <w:r>
            <w:tab/>
          </w:r>
          <w:r>
            <w:fldChar w:fldCharType="begin"/>
          </w:r>
          <w:r>
            <w:instrText xml:space="preserve"> PAGEREF _Toc20089 \h </w:instrText>
          </w:r>
          <w:r>
            <w:fldChar w:fldCharType="separate"/>
          </w:r>
          <w:r>
            <w:t>4</w:t>
          </w:r>
          <w:r>
            <w:fldChar w:fldCharType="end"/>
          </w:r>
          <w:r>
            <w:rPr>
              <w:rFonts w:hint="eastAsia" w:ascii="Times New Roman" w:hAnsi="Times New Roman" w:eastAsia="宋体" w:cstheme="minorBidi"/>
              <w:kern w:val="2"/>
              <w:szCs w:val="24"/>
              <w:lang w:val="en-US" w:eastAsia="zh-CN" w:bidi="ar-SA"/>
            </w:rPr>
            <w:fldChar w:fldCharType="end"/>
          </w:r>
        </w:p>
        <w:p w14:paraId="31928F84">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_Toc9386 </w:instrText>
          </w:r>
          <w:r>
            <w:rPr>
              <w:rFonts w:hint="eastAsia" w:ascii="Times New Roman" w:hAnsi="Times New Roman" w:eastAsia="宋体" w:cstheme="minorBidi"/>
              <w:kern w:val="2"/>
              <w:szCs w:val="24"/>
              <w:lang w:val="en-US" w:eastAsia="zh-CN" w:bidi="ar-SA"/>
            </w:rPr>
            <w:fldChar w:fldCharType="separate"/>
          </w:r>
          <w:r>
            <w:rPr>
              <w:rFonts w:hint="default"/>
            </w:rPr>
            <w:t xml:space="preserve">3.3 </w:t>
          </w:r>
          <w:r>
            <w:rPr>
              <w:rFonts w:hint="eastAsia"/>
            </w:rPr>
            <w:t>非功能需求分析</w:t>
          </w:r>
          <w:r>
            <w:tab/>
          </w:r>
          <w:r>
            <w:fldChar w:fldCharType="begin"/>
          </w:r>
          <w:r>
            <w:instrText xml:space="preserve"> PAGEREF _Toc9386 \h </w:instrText>
          </w:r>
          <w:r>
            <w:fldChar w:fldCharType="separate"/>
          </w:r>
          <w:r>
            <w:t>4</w:t>
          </w:r>
          <w:r>
            <w:fldChar w:fldCharType="end"/>
          </w:r>
          <w:r>
            <w:rPr>
              <w:rFonts w:hint="eastAsia" w:ascii="Times New Roman" w:hAnsi="Times New Roman" w:eastAsia="宋体" w:cstheme="minorBidi"/>
              <w:kern w:val="2"/>
              <w:szCs w:val="24"/>
              <w:lang w:val="en-US" w:eastAsia="zh-CN" w:bidi="ar-SA"/>
            </w:rPr>
            <w:fldChar w:fldCharType="end"/>
          </w:r>
        </w:p>
        <w:p w14:paraId="272AE8DA">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_Toc19288 </w:instrText>
          </w:r>
          <w:r>
            <w:rPr>
              <w:rFonts w:hint="eastAsia" w:ascii="Times New Roman" w:hAnsi="Times New Roman" w:eastAsia="宋体" w:cstheme="minorBidi"/>
              <w:kern w:val="2"/>
              <w:szCs w:val="24"/>
              <w:lang w:val="en-US" w:eastAsia="zh-CN" w:bidi="ar-SA"/>
            </w:rPr>
            <w:fldChar w:fldCharType="separate"/>
          </w:r>
          <w:r>
            <w:rPr>
              <w:rFonts w:hint="default"/>
            </w:rPr>
            <w:t xml:space="preserve">3.3.1 </w:t>
          </w:r>
          <w:r>
            <w:rPr>
              <w:rFonts w:hint="eastAsia"/>
            </w:rPr>
            <w:t>安全性需求</w:t>
          </w:r>
          <w:r>
            <w:tab/>
          </w:r>
          <w:r>
            <w:fldChar w:fldCharType="begin"/>
          </w:r>
          <w:r>
            <w:instrText xml:space="preserve"> PAGEREF _Toc19288 \h </w:instrText>
          </w:r>
          <w:r>
            <w:fldChar w:fldCharType="separate"/>
          </w:r>
          <w:r>
            <w:t>4</w:t>
          </w:r>
          <w:r>
            <w:fldChar w:fldCharType="end"/>
          </w:r>
          <w:r>
            <w:rPr>
              <w:rFonts w:hint="eastAsia" w:ascii="Times New Roman" w:hAnsi="Times New Roman" w:eastAsia="宋体" w:cstheme="minorBidi"/>
              <w:kern w:val="2"/>
              <w:szCs w:val="24"/>
              <w:lang w:val="en-US" w:eastAsia="zh-CN" w:bidi="ar-SA"/>
            </w:rPr>
            <w:fldChar w:fldCharType="end"/>
          </w:r>
        </w:p>
        <w:p w14:paraId="53AC7600">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_Toc23424 </w:instrText>
          </w:r>
          <w:r>
            <w:rPr>
              <w:rFonts w:hint="eastAsia" w:ascii="Times New Roman" w:hAnsi="Times New Roman" w:eastAsia="宋体" w:cstheme="minorBidi"/>
              <w:kern w:val="2"/>
              <w:szCs w:val="24"/>
              <w:lang w:val="en-US" w:eastAsia="zh-CN" w:bidi="ar-SA"/>
            </w:rPr>
            <w:fldChar w:fldCharType="separate"/>
          </w:r>
          <w:r>
            <w:rPr>
              <w:rFonts w:hint="default"/>
            </w:rPr>
            <w:t xml:space="preserve">3.3.2 </w:t>
          </w:r>
          <w:r>
            <w:rPr>
              <w:rFonts w:hint="eastAsia"/>
            </w:rPr>
            <w:t>性能与可靠性需求</w:t>
          </w:r>
          <w:r>
            <w:tab/>
          </w:r>
          <w:r>
            <w:fldChar w:fldCharType="begin"/>
          </w:r>
          <w:r>
            <w:instrText xml:space="preserve"> PAGEREF _Toc23424 \h </w:instrText>
          </w:r>
          <w:r>
            <w:fldChar w:fldCharType="separate"/>
          </w:r>
          <w:r>
            <w:t>4</w:t>
          </w:r>
          <w:r>
            <w:fldChar w:fldCharType="end"/>
          </w:r>
          <w:r>
            <w:rPr>
              <w:rFonts w:hint="eastAsia" w:ascii="Times New Roman" w:hAnsi="Times New Roman" w:eastAsia="宋体" w:cstheme="minorBidi"/>
              <w:kern w:val="2"/>
              <w:szCs w:val="24"/>
              <w:lang w:val="en-US" w:eastAsia="zh-CN" w:bidi="ar-SA"/>
            </w:rPr>
            <w:fldChar w:fldCharType="end"/>
          </w:r>
        </w:p>
        <w:p w14:paraId="28066F3B">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_Toc24224 </w:instrText>
          </w:r>
          <w:r>
            <w:rPr>
              <w:rFonts w:hint="eastAsia" w:ascii="Times New Roman" w:hAnsi="Times New Roman" w:eastAsia="宋体" w:cstheme="minorBidi"/>
              <w:kern w:val="2"/>
              <w:szCs w:val="24"/>
              <w:lang w:val="en-US" w:eastAsia="zh-CN" w:bidi="ar-SA"/>
            </w:rPr>
            <w:fldChar w:fldCharType="separate"/>
          </w:r>
          <w:r>
            <w:rPr>
              <w:rFonts w:hint="default"/>
            </w:rPr>
            <w:t xml:space="preserve">3.3.3 </w:t>
          </w:r>
          <w:r>
            <w:rPr>
              <w:rFonts w:hint="eastAsia"/>
            </w:rPr>
            <w:t>可扩展性需求</w:t>
          </w:r>
          <w:r>
            <w:tab/>
          </w:r>
          <w:r>
            <w:fldChar w:fldCharType="begin"/>
          </w:r>
          <w:r>
            <w:instrText xml:space="preserve"> PAGEREF _Toc24224 \h </w:instrText>
          </w:r>
          <w:r>
            <w:fldChar w:fldCharType="separate"/>
          </w:r>
          <w:r>
            <w:t>4</w:t>
          </w:r>
          <w:r>
            <w:fldChar w:fldCharType="end"/>
          </w:r>
          <w:r>
            <w:rPr>
              <w:rFonts w:hint="eastAsia" w:ascii="Times New Roman" w:hAnsi="Times New Roman" w:eastAsia="宋体" w:cstheme="minorBidi"/>
              <w:kern w:val="2"/>
              <w:szCs w:val="24"/>
              <w:lang w:val="en-US" w:eastAsia="zh-CN" w:bidi="ar-SA"/>
            </w:rPr>
            <w:fldChar w:fldCharType="end"/>
          </w:r>
        </w:p>
        <w:p w14:paraId="78B62833">
          <w:pPr>
            <w:pStyle w:val="16"/>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_Toc14822 </w:instrText>
          </w:r>
          <w:r>
            <w:rPr>
              <w:rFonts w:hint="eastAsia" w:ascii="Times New Roman" w:hAnsi="Times New Roman" w:eastAsia="宋体" w:cstheme="minorBidi"/>
              <w:kern w:val="2"/>
              <w:szCs w:val="24"/>
              <w:lang w:val="en-US" w:eastAsia="zh-CN" w:bidi="ar-SA"/>
            </w:rPr>
            <w:fldChar w:fldCharType="separate"/>
          </w:r>
          <w:r>
            <w:rPr>
              <w:rFonts w:hint="default"/>
            </w:rPr>
            <w:t xml:space="preserve">第4章 </w:t>
          </w:r>
          <w:r>
            <w:rPr>
              <w:rFonts w:hint="eastAsia"/>
            </w:rPr>
            <w:t>系统设计</w:t>
          </w:r>
          <w:r>
            <w:tab/>
          </w:r>
          <w:r>
            <w:fldChar w:fldCharType="begin"/>
          </w:r>
          <w:r>
            <w:instrText xml:space="preserve"> PAGEREF _Toc14822 \h </w:instrText>
          </w:r>
          <w:r>
            <w:fldChar w:fldCharType="separate"/>
          </w:r>
          <w:r>
            <w:t>5</w:t>
          </w:r>
          <w:r>
            <w:fldChar w:fldCharType="end"/>
          </w:r>
          <w:r>
            <w:rPr>
              <w:rFonts w:hint="eastAsia" w:ascii="Times New Roman" w:hAnsi="Times New Roman" w:eastAsia="宋体" w:cstheme="minorBidi"/>
              <w:kern w:val="2"/>
              <w:szCs w:val="24"/>
              <w:lang w:val="en-US" w:eastAsia="zh-CN" w:bidi="ar-SA"/>
            </w:rPr>
            <w:fldChar w:fldCharType="end"/>
          </w:r>
        </w:p>
        <w:p w14:paraId="0C0B35E3">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_Toc15319 </w:instrText>
          </w:r>
          <w:r>
            <w:rPr>
              <w:rFonts w:hint="eastAsia" w:ascii="Times New Roman" w:hAnsi="Times New Roman" w:eastAsia="宋体" w:cstheme="minorBidi"/>
              <w:kern w:val="2"/>
              <w:szCs w:val="24"/>
              <w:lang w:val="en-US" w:eastAsia="zh-CN" w:bidi="ar-SA"/>
            </w:rPr>
            <w:fldChar w:fldCharType="separate"/>
          </w:r>
          <w:r>
            <w:rPr>
              <w:rFonts w:hint="default"/>
            </w:rPr>
            <w:t xml:space="preserve">4.1 </w:t>
          </w:r>
          <w:r>
            <w:rPr>
              <w:rFonts w:hint="eastAsia"/>
            </w:rPr>
            <w:t>系统总体架构设计</w:t>
          </w:r>
          <w:r>
            <w:tab/>
          </w:r>
          <w:r>
            <w:fldChar w:fldCharType="begin"/>
          </w:r>
          <w:r>
            <w:instrText xml:space="preserve"> PAGEREF _Toc15319 \h </w:instrText>
          </w:r>
          <w:r>
            <w:fldChar w:fldCharType="separate"/>
          </w:r>
          <w:r>
            <w:t>5</w:t>
          </w:r>
          <w:r>
            <w:fldChar w:fldCharType="end"/>
          </w:r>
          <w:r>
            <w:rPr>
              <w:rFonts w:hint="eastAsia" w:ascii="Times New Roman" w:hAnsi="Times New Roman" w:eastAsia="宋体" w:cstheme="minorBidi"/>
              <w:kern w:val="2"/>
              <w:szCs w:val="24"/>
              <w:lang w:val="en-US" w:eastAsia="zh-CN" w:bidi="ar-SA"/>
            </w:rPr>
            <w:fldChar w:fldCharType="end"/>
          </w:r>
        </w:p>
        <w:p w14:paraId="47931304">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_Toc30126 </w:instrText>
          </w:r>
          <w:r>
            <w:rPr>
              <w:rFonts w:hint="eastAsia" w:ascii="Times New Roman" w:hAnsi="Times New Roman" w:eastAsia="宋体" w:cstheme="minorBidi"/>
              <w:kern w:val="2"/>
              <w:szCs w:val="24"/>
              <w:lang w:val="en-US" w:eastAsia="zh-CN" w:bidi="ar-SA"/>
            </w:rPr>
            <w:fldChar w:fldCharType="separate"/>
          </w:r>
          <w:r>
            <w:rPr>
              <w:rFonts w:hint="default"/>
            </w:rPr>
            <w:t xml:space="preserve">4.2 </w:t>
          </w:r>
          <w:r>
            <w:rPr>
              <w:rFonts w:hint="eastAsia"/>
            </w:rPr>
            <w:t>系统功能模块设计</w:t>
          </w:r>
          <w:r>
            <w:tab/>
          </w:r>
          <w:r>
            <w:fldChar w:fldCharType="begin"/>
          </w:r>
          <w:r>
            <w:instrText xml:space="preserve"> PAGEREF _Toc30126 \h </w:instrText>
          </w:r>
          <w:r>
            <w:fldChar w:fldCharType="separate"/>
          </w:r>
          <w:r>
            <w:t>6</w:t>
          </w:r>
          <w:r>
            <w:fldChar w:fldCharType="end"/>
          </w:r>
          <w:r>
            <w:rPr>
              <w:rFonts w:hint="eastAsia" w:ascii="Times New Roman" w:hAnsi="Times New Roman" w:eastAsia="宋体" w:cstheme="minorBidi"/>
              <w:kern w:val="2"/>
              <w:szCs w:val="24"/>
              <w:lang w:val="en-US" w:eastAsia="zh-CN" w:bidi="ar-SA"/>
            </w:rPr>
            <w:fldChar w:fldCharType="end"/>
          </w:r>
        </w:p>
        <w:p w14:paraId="5D7A07E6">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_Toc22618 </w:instrText>
          </w:r>
          <w:r>
            <w:rPr>
              <w:rFonts w:hint="eastAsia" w:ascii="Times New Roman" w:hAnsi="Times New Roman" w:eastAsia="宋体" w:cstheme="minorBidi"/>
              <w:kern w:val="2"/>
              <w:szCs w:val="24"/>
              <w:lang w:val="en-US" w:eastAsia="zh-CN" w:bidi="ar-SA"/>
            </w:rPr>
            <w:fldChar w:fldCharType="separate"/>
          </w:r>
          <w:r>
            <w:rPr>
              <w:rFonts w:hint="default"/>
            </w:rPr>
            <w:t xml:space="preserve">4.3 </w:t>
          </w:r>
          <w:r>
            <w:rPr>
              <w:rFonts w:hint="eastAsia"/>
            </w:rPr>
            <w:t>数据库设计</w:t>
          </w:r>
          <w:r>
            <w:tab/>
          </w:r>
          <w:r>
            <w:fldChar w:fldCharType="begin"/>
          </w:r>
          <w:r>
            <w:instrText xml:space="preserve"> PAGEREF _Toc22618 \h </w:instrText>
          </w:r>
          <w:r>
            <w:fldChar w:fldCharType="separate"/>
          </w:r>
          <w:r>
            <w:t>6</w:t>
          </w:r>
          <w:r>
            <w:fldChar w:fldCharType="end"/>
          </w:r>
          <w:r>
            <w:rPr>
              <w:rFonts w:hint="eastAsia" w:ascii="Times New Roman" w:hAnsi="Times New Roman" w:eastAsia="宋体" w:cstheme="minorBidi"/>
              <w:kern w:val="2"/>
              <w:szCs w:val="24"/>
              <w:lang w:val="en-US" w:eastAsia="zh-CN" w:bidi="ar-SA"/>
            </w:rPr>
            <w:fldChar w:fldCharType="end"/>
          </w:r>
        </w:p>
        <w:p w14:paraId="11C9B6E6">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_Toc21040 </w:instrText>
          </w:r>
          <w:r>
            <w:rPr>
              <w:rFonts w:hint="eastAsia" w:ascii="Times New Roman" w:hAnsi="Times New Roman" w:eastAsia="宋体" w:cstheme="minorBidi"/>
              <w:kern w:val="2"/>
              <w:szCs w:val="24"/>
              <w:lang w:val="en-US" w:eastAsia="zh-CN" w:bidi="ar-SA"/>
            </w:rPr>
            <w:fldChar w:fldCharType="separate"/>
          </w:r>
          <w:r>
            <w:rPr>
              <w:rFonts w:hint="default"/>
            </w:rPr>
            <w:t xml:space="preserve">4.3.1 </w:t>
          </w:r>
          <w:r>
            <w:rPr>
              <w:rFonts w:hint="eastAsia"/>
            </w:rPr>
            <w:t>数据库概念结构设计</w:t>
          </w:r>
          <w:r>
            <w:tab/>
          </w:r>
          <w:r>
            <w:fldChar w:fldCharType="begin"/>
          </w:r>
          <w:r>
            <w:instrText xml:space="preserve"> PAGEREF _Toc21040 \h </w:instrText>
          </w:r>
          <w:r>
            <w:fldChar w:fldCharType="separate"/>
          </w:r>
          <w:r>
            <w:t>6</w:t>
          </w:r>
          <w:r>
            <w:fldChar w:fldCharType="end"/>
          </w:r>
          <w:r>
            <w:rPr>
              <w:rFonts w:hint="eastAsia" w:ascii="Times New Roman" w:hAnsi="Times New Roman" w:eastAsia="宋体" w:cstheme="minorBidi"/>
              <w:kern w:val="2"/>
              <w:szCs w:val="24"/>
              <w:lang w:val="en-US" w:eastAsia="zh-CN" w:bidi="ar-SA"/>
            </w:rPr>
            <w:fldChar w:fldCharType="end"/>
          </w:r>
        </w:p>
        <w:p w14:paraId="2AE87FD2">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_Toc18382 </w:instrText>
          </w:r>
          <w:r>
            <w:rPr>
              <w:rFonts w:hint="eastAsia" w:ascii="Times New Roman" w:hAnsi="Times New Roman" w:eastAsia="宋体" w:cstheme="minorBidi"/>
              <w:kern w:val="2"/>
              <w:szCs w:val="24"/>
              <w:lang w:val="en-US" w:eastAsia="zh-CN" w:bidi="ar-SA"/>
            </w:rPr>
            <w:fldChar w:fldCharType="separate"/>
          </w:r>
          <w:r>
            <w:rPr>
              <w:rFonts w:hint="default"/>
            </w:rPr>
            <w:t xml:space="preserve">4.3.2 </w:t>
          </w:r>
          <w:r>
            <w:rPr>
              <w:rFonts w:hint="eastAsia"/>
            </w:rPr>
            <w:t>数据库逻辑结构设计</w:t>
          </w:r>
          <w:r>
            <w:tab/>
          </w:r>
          <w:r>
            <w:fldChar w:fldCharType="begin"/>
          </w:r>
          <w:r>
            <w:instrText xml:space="preserve"> PAGEREF _Toc18382 \h </w:instrText>
          </w:r>
          <w:r>
            <w:fldChar w:fldCharType="separate"/>
          </w:r>
          <w:r>
            <w:t>8</w:t>
          </w:r>
          <w:r>
            <w:fldChar w:fldCharType="end"/>
          </w:r>
          <w:r>
            <w:rPr>
              <w:rFonts w:hint="eastAsia" w:ascii="Times New Roman" w:hAnsi="Times New Roman" w:eastAsia="宋体" w:cstheme="minorBidi"/>
              <w:kern w:val="2"/>
              <w:szCs w:val="24"/>
              <w:lang w:val="en-US" w:eastAsia="zh-CN" w:bidi="ar-SA"/>
            </w:rPr>
            <w:fldChar w:fldCharType="end"/>
          </w:r>
        </w:p>
        <w:p w14:paraId="76597155">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_Toc9091 </w:instrText>
          </w:r>
          <w:r>
            <w:rPr>
              <w:rFonts w:hint="eastAsia" w:ascii="Times New Roman" w:hAnsi="Times New Roman" w:eastAsia="宋体" w:cstheme="minorBidi"/>
              <w:kern w:val="2"/>
              <w:szCs w:val="24"/>
              <w:lang w:val="en-US" w:eastAsia="zh-CN" w:bidi="ar-SA"/>
            </w:rPr>
            <w:fldChar w:fldCharType="separate"/>
          </w:r>
          <w:r>
            <w:rPr>
              <w:rFonts w:hint="default"/>
              <w:lang w:eastAsia="zh-CN"/>
            </w:rPr>
            <w:t xml:space="preserve">4.4 </w:t>
          </w:r>
          <w:r>
            <w:rPr>
              <w:rFonts w:hint="eastAsia"/>
            </w:rPr>
            <w:t>核心业务流程设计</w:t>
          </w:r>
          <w:r>
            <w:tab/>
          </w:r>
          <w:r>
            <w:fldChar w:fldCharType="begin"/>
          </w:r>
          <w:r>
            <w:instrText xml:space="preserve"> PAGEREF _Toc9091 \h </w:instrText>
          </w:r>
          <w:r>
            <w:fldChar w:fldCharType="separate"/>
          </w:r>
          <w:r>
            <w:t>12</w:t>
          </w:r>
          <w:r>
            <w:fldChar w:fldCharType="end"/>
          </w:r>
          <w:r>
            <w:rPr>
              <w:rFonts w:hint="eastAsia" w:ascii="Times New Roman" w:hAnsi="Times New Roman" w:eastAsia="宋体" w:cstheme="minorBidi"/>
              <w:kern w:val="2"/>
              <w:szCs w:val="24"/>
              <w:lang w:val="en-US" w:eastAsia="zh-CN" w:bidi="ar-SA"/>
            </w:rPr>
            <w:fldChar w:fldCharType="end"/>
          </w:r>
        </w:p>
        <w:p w14:paraId="7940B040">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_Toc26856 </w:instrText>
          </w:r>
          <w:r>
            <w:rPr>
              <w:rFonts w:hint="eastAsia" w:ascii="Times New Roman" w:hAnsi="Times New Roman" w:eastAsia="宋体" w:cstheme="minorBidi"/>
              <w:kern w:val="2"/>
              <w:szCs w:val="24"/>
              <w:lang w:val="en-US" w:eastAsia="zh-CN" w:bidi="ar-SA"/>
            </w:rPr>
            <w:fldChar w:fldCharType="separate"/>
          </w:r>
          <w:r>
            <w:rPr>
              <w:rFonts w:hint="default"/>
            </w:rPr>
            <w:t xml:space="preserve">4.4.1 </w:t>
          </w:r>
          <w:r>
            <w:rPr>
              <w:rFonts w:hint="eastAsia"/>
            </w:rPr>
            <w:t>OAuth 2.0第三方授权绑定流程</w:t>
          </w:r>
          <w:r>
            <w:tab/>
          </w:r>
          <w:r>
            <w:fldChar w:fldCharType="begin"/>
          </w:r>
          <w:r>
            <w:instrText xml:space="preserve"> PAGEREF _Toc26856 \h </w:instrText>
          </w:r>
          <w:r>
            <w:fldChar w:fldCharType="separate"/>
          </w:r>
          <w:r>
            <w:t>12</w:t>
          </w:r>
          <w:r>
            <w:fldChar w:fldCharType="end"/>
          </w:r>
          <w:r>
            <w:rPr>
              <w:rFonts w:hint="eastAsia" w:ascii="Times New Roman" w:hAnsi="Times New Roman" w:eastAsia="宋体" w:cstheme="minorBidi"/>
              <w:kern w:val="2"/>
              <w:szCs w:val="24"/>
              <w:lang w:val="en-US" w:eastAsia="zh-CN" w:bidi="ar-SA"/>
            </w:rPr>
            <w:fldChar w:fldCharType="end"/>
          </w:r>
        </w:p>
        <w:p w14:paraId="35460F5A">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_Toc9365 </w:instrText>
          </w:r>
          <w:r>
            <w:rPr>
              <w:rFonts w:hint="eastAsia" w:ascii="Times New Roman" w:hAnsi="Times New Roman" w:eastAsia="宋体" w:cstheme="minorBidi"/>
              <w:kern w:val="2"/>
              <w:szCs w:val="24"/>
              <w:lang w:val="en-US" w:eastAsia="zh-CN" w:bidi="ar-SA"/>
            </w:rPr>
            <w:fldChar w:fldCharType="separate"/>
          </w:r>
          <w:r>
            <w:rPr>
              <w:rFonts w:hint="default"/>
            </w:rPr>
            <w:t xml:space="preserve">4.4.2 </w:t>
          </w:r>
          <w:r>
            <w:rPr>
              <w:rFonts w:hint="eastAsia"/>
            </w:rPr>
            <w:t>信用评估计算流程</w:t>
          </w:r>
          <w:r>
            <w:tab/>
          </w:r>
          <w:r>
            <w:fldChar w:fldCharType="begin"/>
          </w:r>
          <w:r>
            <w:instrText xml:space="preserve"> PAGEREF _Toc9365 \h </w:instrText>
          </w:r>
          <w:r>
            <w:fldChar w:fldCharType="separate"/>
          </w:r>
          <w:r>
            <w:t>13</w:t>
          </w:r>
          <w:r>
            <w:fldChar w:fldCharType="end"/>
          </w:r>
          <w:r>
            <w:rPr>
              <w:rFonts w:hint="eastAsia" w:ascii="Times New Roman" w:hAnsi="Times New Roman" w:eastAsia="宋体" w:cstheme="minorBidi"/>
              <w:kern w:val="2"/>
              <w:szCs w:val="24"/>
              <w:lang w:val="en-US" w:eastAsia="zh-CN" w:bidi="ar-SA"/>
            </w:rPr>
            <w:fldChar w:fldCharType="end"/>
          </w:r>
        </w:p>
        <w:p w14:paraId="72E6AD6F">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_Toc19882 </w:instrText>
          </w:r>
          <w:r>
            <w:rPr>
              <w:rFonts w:hint="eastAsia" w:ascii="Times New Roman" w:hAnsi="Times New Roman" w:eastAsia="宋体" w:cstheme="minorBidi"/>
              <w:kern w:val="2"/>
              <w:szCs w:val="24"/>
              <w:lang w:val="en-US" w:eastAsia="zh-CN" w:bidi="ar-SA"/>
            </w:rPr>
            <w:fldChar w:fldCharType="separate"/>
          </w:r>
          <w:r>
            <w:rPr>
              <w:rFonts w:hint="default"/>
            </w:rPr>
            <w:t xml:space="preserve">4.4.3 </w:t>
          </w:r>
          <w:r>
            <w:rPr>
              <w:rFonts w:hint="eastAsia"/>
            </w:rPr>
            <w:t>协作准入筛选流程</w:t>
          </w:r>
          <w:r>
            <w:tab/>
          </w:r>
          <w:r>
            <w:fldChar w:fldCharType="begin"/>
          </w:r>
          <w:r>
            <w:instrText xml:space="preserve"> PAGEREF _Toc19882 \h </w:instrText>
          </w:r>
          <w:r>
            <w:fldChar w:fldCharType="separate"/>
          </w:r>
          <w:r>
            <w:t>14</w:t>
          </w:r>
          <w:r>
            <w:fldChar w:fldCharType="end"/>
          </w:r>
          <w:r>
            <w:rPr>
              <w:rFonts w:hint="eastAsia" w:ascii="Times New Roman" w:hAnsi="Times New Roman" w:eastAsia="宋体" w:cstheme="minorBidi"/>
              <w:kern w:val="2"/>
              <w:szCs w:val="24"/>
              <w:lang w:val="en-US" w:eastAsia="zh-CN" w:bidi="ar-SA"/>
            </w:rPr>
            <w:fldChar w:fldCharType="end"/>
          </w:r>
        </w:p>
        <w:p w14:paraId="11D6F2E8">
          <w:pPr>
            <w:pStyle w:val="16"/>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_Toc32522 </w:instrText>
          </w:r>
          <w:r>
            <w:rPr>
              <w:rFonts w:hint="eastAsia" w:ascii="Times New Roman" w:hAnsi="Times New Roman" w:eastAsia="宋体" w:cstheme="minorBidi"/>
              <w:kern w:val="2"/>
              <w:szCs w:val="24"/>
              <w:lang w:val="en-US" w:eastAsia="zh-CN" w:bidi="ar-SA"/>
            </w:rPr>
            <w:fldChar w:fldCharType="separate"/>
          </w:r>
          <w:r>
            <w:rPr>
              <w:rFonts w:hint="default"/>
            </w:rPr>
            <w:t xml:space="preserve">第5章 </w:t>
          </w:r>
          <w:r>
            <w:rPr>
              <w:rFonts w:hint="eastAsia"/>
            </w:rPr>
            <w:t>系统实现</w:t>
          </w:r>
          <w:r>
            <w:tab/>
          </w:r>
          <w:r>
            <w:fldChar w:fldCharType="begin"/>
          </w:r>
          <w:r>
            <w:instrText xml:space="preserve"> PAGEREF _Toc32522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06F6AA46">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_Toc25154 </w:instrText>
          </w:r>
          <w:r>
            <w:rPr>
              <w:rFonts w:hint="eastAsia" w:ascii="Times New Roman" w:hAnsi="Times New Roman" w:eastAsia="宋体" w:cstheme="minorBidi"/>
              <w:kern w:val="2"/>
              <w:szCs w:val="24"/>
              <w:lang w:val="en-US" w:eastAsia="zh-CN" w:bidi="ar-SA"/>
            </w:rPr>
            <w:fldChar w:fldCharType="separate"/>
          </w:r>
          <w:r>
            <w:rPr>
              <w:rFonts w:hint="default"/>
            </w:rPr>
            <w:t xml:space="preserve">5.1 </w:t>
          </w:r>
          <w:r>
            <w:rPr>
              <w:rFonts w:hint="eastAsia"/>
            </w:rPr>
            <w:t>开发环境说明</w:t>
          </w:r>
          <w:r>
            <w:tab/>
          </w:r>
          <w:r>
            <w:fldChar w:fldCharType="begin"/>
          </w:r>
          <w:r>
            <w:instrText xml:space="preserve"> PAGEREF _Toc25154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4803B167">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_Toc6916 </w:instrText>
          </w:r>
          <w:r>
            <w:rPr>
              <w:rFonts w:hint="eastAsia" w:ascii="Times New Roman" w:hAnsi="Times New Roman" w:eastAsia="宋体" w:cstheme="minorBidi"/>
              <w:kern w:val="2"/>
              <w:szCs w:val="24"/>
              <w:lang w:val="en-US" w:eastAsia="zh-CN" w:bidi="ar-SA"/>
            </w:rPr>
            <w:fldChar w:fldCharType="separate"/>
          </w:r>
          <w:r>
            <w:rPr>
              <w:rFonts w:hint="default"/>
            </w:rPr>
            <w:t xml:space="preserve">5.2 </w:t>
          </w:r>
          <w:r>
            <w:rPr>
              <w:rFonts w:hint="eastAsia"/>
            </w:rPr>
            <w:t>核心算法与服务的实现</w:t>
          </w:r>
          <w:r>
            <w:tab/>
          </w:r>
          <w:r>
            <w:fldChar w:fldCharType="begin"/>
          </w:r>
          <w:r>
            <w:instrText xml:space="preserve"> PAGEREF _Toc6916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74D434D4">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_Toc12335 </w:instrText>
          </w:r>
          <w:r>
            <w:rPr>
              <w:rFonts w:hint="eastAsia" w:ascii="Times New Roman" w:hAnsi="Times New Roman" w:eastAsia="宋体" w:cstheme="minorBidi"/>
              <w:kern w:val="2"/>
              <w:szCs w:val="24"/>
              <w:lang w:val="en-US" w:eastAsia="zh-CN" w:bidi="ar-SA"/>
            </w:rPr>
            <w:fldChar w:fldCharType="separate"/>
          </w:r>
          <w:r>
            <w:rPr>
              <w:rFonts w:hint="default"/>
            </w:rPr>
            <w:t xml:space="preserve">5.2.1 </w:t>
          </w:r>
          <w:r>
            <w:rPr>
              <w:rFonts w:hint="eastAsia"/>
            </w:rPr>
            <w:t>GitHub数据采集服务</w:t>
          </w:r>
          <w:r>
            <w:tab/>
          </w:r>
          <w:r>
            <w:fldChar w:fldCharType="begin"/>
          </w:r>
          <w:r>
            <w:instrText xml:space="preserve"> PAGEREF _Toc12335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2FCEE3C2">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_Toc15943 </w:instrText>
          </w:r>
          <w:r>
            <w:rPr>
              <w:rFonts w:hint="eastAsia" w:ascii="Times New Roman" w:hAnsi="Times New Roman" w:eastAsia="宋体" w:cstheme="minorBidi"/>
              <w:kern w:val="2"/>
              <w:szCs w:val="24"/>
              <w:lang w:val="en-US" w:eastAsia="zh-CN" w:bidi="ar-SA"/>
            </w:rPr>
            <w:fldChar w:fldCharType="separate"/>
          </w:r>
          <w:r>
            <w:rPr>
              <w:rFonts w:hint="default"/>
            </w:rPr>
            <w:t xml:space="preserve">5.2.2 </w:t>
          </w:r>
          <w:r>
            <w:rPr>
              <w:rFonts w:hint="eastAsia"/>
            </w:rPr>
            <w:t>多维信用评估算法实现</w:t>
          </w:r>
          <w:r>
            <w:tab/>
          </w:r>
          <w:r>
            <w:fldChar w:fldCharType="begin"/>
          </w:r>
          <w:r>
            <w:instrText xml:space="preserve"> PAGEREF _Toc15943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2D60B32D">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_Toc18275 </w:instrText>
          </w:r>
          <w:r>
            <w:rPr>
              <w:rFonts w:hint="eastAsia" w:ascii="Times New Roman" w:hAnsi="Times New Roman" w:eastAsia="宋体" w:cstheme="minorBidi"/>
              <w:kern w:val="2"/>
              <w:szCs w:val="24"/>
              <w:lang w:val="en-US" w:eastAsia="zh-CN" w:bidi="ar-SA"/>
            </w:rPr>
            <w:fldChar w:fldCharType="separate"/>
          </w:r>
          <w:r>
            <w:rPr>
              <w:rFonts w:hint="default"/>
            </w:rPr>
            <w:t xml:space="preserve">5.2.3 </w:t>
          </w:r>
          <w:r>
            <w:rPr>
              <w:rFonts w:hint="eastAsia"/>
            </w:rPr>
            <w:t>场景化权重适配实现</w:t>
          </w:r>
          <w:r>
            <w:tab/>
          </w:r>
          <w:r>
            <w:fldChar w:fldCharType="begin"/>
          </w:r>
          <w:r>
            <w:instrText xml:space="preserve"> PAGEREF _Toc18275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275CFABD">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_Toc32082 </w:instrText>
          </w:r>
          <w:r>
            <w:rPr>
              <w:rFonts w:hint="eastAsia" w:ascii="Times New Roman" w:hAnsi="Times New Roman" w:eastAsia="宋体" w:cstheme="minorBidi"/>
              <w:kern w:val="2"/>
              <w:szCs w:val="24"/>
              <w:lang w:val="en-US" w:eastAsia="zh-CN" w:bidi="ar-SA"/>
            </w:rPr>
            <w:fldChar w:fldCharType="separate"/>
          </w:r>
          <w:r>
            <w:rPr>
              <w:rFonts w:hint="default"/>
            </w:rPr>
            <w:t xml:space="preserve">5.3 </w:t>
          </w:r>
          <w:r>
            <w:rPr>
              <w:rFonts w:hint="eastAsia"/>
            </w:rPr>
            <w:t>业务模块的实现</w:t>
          </w:r>
          <w:r>
            <w:tab/>
          </w:r>
          <w:r>
            <w:fldChar w:fldCharType="begin"/>
          </w:r>
          <w:r>
            <w:instrText xml:space="preserve"> PAGEREF _Toc32082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5B4A440C">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_Toc25963 </w:instrText>
          </w:r>
          <w:r>
            <w:rPr>
              <w:rFonts w:hint="eastAsia" w:ascii="Times New Roman" w:hAnsi="Times New Roman" w:eastAsia="宋体" w:cstheme="minorBidi"/>
              <w:kern w:val="2"/>
              <w:szCs w:val="24"/>
              <w:lang w:val="en-US" w:eastAsia="zh-CN" w:bidi="ar-SA"/>
            </w:rPr>
            <w:fldChar w:fldCharType="separate"/>
          </w:r>
          <w:r>
            <w:rPr>
              <w:rFonts w:hint="default"/>
            </w:rPr>
            <w:t xml:space="preserve">5.3.1 </w:t>
          </w:r>
          <w:r>
            <w:rPr>
              <w:rFonts w:hint="eastAsia"/>
            </w:rPr>
            <w:t>用户管理模块实现</w:t>
          </w:r>
          <w:r>
            <w:tab/>
          </w:r>
          <w:r>
            <w:fldChar w:fldCharType="begin"/>
          </w:r>
          <w:r>
            <w:instrText xml:space="preserve"> PAGEREF _Toc25963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0EC57FD3">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_Toc22115 </w:instrText>
          </w:r>
          <w:r>
            <w:rPr>
              <w:rFonts w:hint="eastAsia" w:ascii="Times New Roman" w:hAnsi="Times New Roman" w:eastAsia="宋体" w:cstheme="minorBidi"/>
              <w:kern w:val="2"/>
              <w:szCs w:val="24"/>
              <w:lang w:val="en-US" w:eastAsia="zh-CN" w:bidi="ar-SA"/>
            </w:rPr>
            <w:fldChar w:fldCharType="separate"/>
          </w:r>
          <w:r>
            <w:rPr>
              <w:rFonts w:hint="default"/>
            </w:rPr>
            <w:t xml:space="preserve">5.3.2 </w:t>
          </w:r>
          <w:r>
            <w:rPr>
              <w:rFonts w:hint="eastAsia"/>
            </w:rPr>
            <w:t>协作匹配与准入风控实现</w:t>
          </w:r>
          <w:r>
            <w:tab/>
          </w:r>
          <w:r>
            <w:fldChar w:fldCharType="begin"/>
          </w:r>
          <w:r>
            <w:instrText xml:space="preserve"> PAGEREF _Toc22115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42CD1089">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_Toc29416 </w:instrText>
          </w:r>
          <w:r>
            <w:rPr>
              <w:rFonts w:hint="eastAsia" w:ascii="Times New Roman" w:hAnsi="Times New Roman" w:eastAsia="宋体" w:cstheme="minorBidi"/>
              <w:kern w:val="2"/>
              <w:szCs w:val="24"/>
              <w:lang w:val="en-US" w:eastAsia="zh-CN" w:bidi="ar-SA"/>
            </w:rPr>
            <w:fldChar w:fldCharType="separate"/>
          </w:r>
          <w:r>
            <w:rPr>
              <w:rFonts w:hint="default"/>
            </w:rPr>
            <w:t xml:space="preserve">5.3.3 </w:t>
          </w:r>
          <w:r>
            <w:rPr>
              <w:rFonts w:hint="eastAsia"/>
            </w:rPr>
            <w:t>社区互动模块实现</w:t>
          </w:r>
          <w:r>
            <w:tab/>
          </w:r>
          <w:r>
            <w:fldChar w:fldCharType="begin"/>
          </w:r>
          <w:r>
            <w:instrText xml:space="preserve"> PAGEREF _Toc29416 \h </w:instrText>
          </w:r>
          <w:r>
            <w:fldChar w:fldCharType="separate"/>
          </w:r>
          <w:r>
            <w:t>16</w:t>
          </w:r>
          <w:r>
            <w:fldChar w:fldCharType="end"/>
          </w:r>
          <w:r>
            <w:rPr>
              <w:rFonts w:hint="eastAsia" w:ascii="Times New Roman" w:hAnsi="Times New Roman" w:eastAsia="宋体" w:cstheme="minorBidi"/>
              <w:kern w:val="2"/>
              <w:szCs w:val="24"/>
              <w:lang w:val="en-US" w:eastAsia="zh-CN" w:bidi="ar-SA"/>
            </w:rPr>
            <w:fldChar w:fldCharType="end"/>
          </w:r>
        </w:p>
        <w:p w14:paraId="1CD6213B">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_Toc19841 </w:instrText>
          </w:r>
          <w:r>
            <w:rPr>
              <w:rFonts w:hint="eastAsia" w:ascii="Times New Roman" w:hAnsi="Times New Roman" w:eastAsia="宋体" w:cstheme="minorBidi"/>
              <w:kern w:val="2"/>
              <w:szCs w:val="24"/>
              <w:lang w:val="en-US" w:eastAsia="zh-CN" w:bidi="ar-SA"/>
            </w:rPr>
            <w:fldChar w:fldCharType="separate"/>
          </w:r>
          <w:r>
            <w:rPr>
              <w:rFonts w:hint="default"/>
            </w:rPr>
            <w:t xml:space="preserve">5.3.4 </w:t>
          </w:r>
          <w:r>
            <w:rPr>
              <w:rFonts w:hint="eastAsia"/>
            </w:rPr>
            <w:t>后台管理模块实现</w:t>
          </w:r>
          <w:r>
            <w:tab/>
          </w:r>
          <w:r>
            <w:fldChar w:fldCharType="begin"/>
          </w:r>
          <w:r>
            <w:instrText xml:space="preserve"> PAGEREF _Toc19841 \h </w:instrText>
          </w:r>
          <w:r>
            <w:fldChar w:fldCharType="separate"/>
          </w:r>
          <w:r>
            <w:t>16</w:t>
          </w:r>
          <w:r>
            <w:fldChar w:fldCharType="end"/>
          </w:r>
          <w:r>
            <w:rPr>
              <w:rFonts w:hint="eastAsia" w:ascii="Times New Roman" w:hAnsi="Times New Roman" w:eastAsia="宋体" w:cstheme="minorBidi"/>
              <w:kern w:val="2"/>
              <w:szCs w:val="24"/>
              <w:lang w:val="en-US" w:eastAsia="zh-CN" w:bidi="ar-SA"/>
            </w:rPr>
            <w:fldChar w:fldCharType="end"/>
          </w:r>
        </w:p>
        <w:p w14:paraId="5268ADE2">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_Toc29160 </w:instrText>
          </w:r>
          <w:r>
            <w:rPr>
              <w:rFonts w:hint="eastAsia" w:ascii="Times New Roman" w:hAnsi="Times New Roman" w:eastAsia="宋体" w:cstheme="minorBidi"/>
              <w:kern w:val="2"/>
              <w:szCs w:val="24"/>
              <w:lang w:val="en-US" w:eastAsia="zh-CN" w:bidi="ar-SA"/>
            </w:rPr>
            <w:fldChar w:fldCharType="separate"/>
          </w:r>
          <w:r>
            <w:rPr>
              <w:rFonts w:hint="default"/>
            </w:rPr>
            <w:t xml:space="preserve">5.4 </w:t>
          </w:r>
          <w:r>
            <w:rPr>
              <w:rFonts w:hint="eastAsia"/>
            </w:rPr>
            <w:t>系统界面展示</w:t>
          </w:r>
          <w:r>
            <w:tab/>
          </w:r>
          <w:r>
            <w:fldChar w:fldCharType="begin"/>
          </w:r>
          <w:r>
            <w:instrText xml:space="preserve"> PAGEREF _Toc29160 \h </w:instrText>
          </w:r>
          <w:r>
            <w:fldChar w:fldCharType="separate"/>
          </w:r>
          <w:r>
            <w:t>16</w:t>
          </w:r>
          <w:r>
            <w:fldChar w:fldCharType="end"/>
          </w:r>
          <w:r>
            <w:rPr>
              <w:rFonts w:hint="eastAsia" w:ascii="Times New Roman" w:hAnsi="Times New Roman" w:eastAsia="宋体" w:cstheme="minorBidi"/>
              <w:kern w:val="2"/>
              <w:szCs w:val="24"/>
              <w:lang w:val="en-US" w:eastAsia="zh-CN" w:bidi="ar-SA"/>
            </w:rPr>
            <w:fldChar w:fldCharType="end"/>
          </w:r>
        </w:p>
        <w:p w14:paraId="6A960A91">
          <w:pPr>
            <w:pStyle w:val="16"/>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_Toc23049 </w:instrText>
          </w:r>
          <w:r>
            <w:rPr>
              <w:rFonts w:hint="eastAsia" w:ascii="Times New Roman" w:hAnsi="Times New Roman" w:eastAsia="宋体" w:cstheme="minorBidi"/>
              <w:kern w:val="2"/>
              <w:szCs w:val="24"/>
              <w:lang w:val="en-US" w:eastAsia="zh-CN" w:bidi="ar-SA"/>
            </w:rPr>
            <w:fldChar w:fldCharType="separate"/>
          </w:r>
          <w:r>
            <w:rPr>
              <w:rFonts w:hint="default"/>
            </w:rPr>
            <w:t xml:space="preserve">第6章 </w:t>
          </w:r>
          <w:r>
            <w:rPr>
              <w:rFonts w:hint="eastAsia"/>
            </w:rPr>
            <w:t>系统测试与结果分析</w:t>
          </w:r>
          <w:r>
            <w:tab/>
          </w:r>
          <w:r>
            <w:fldChar w:fldCharType="begin"/>
          </w:r>
          <w:r>
            <w:instrText xml:space="preserve"> PAGEREF _Toc23049 \h </w:instrText>
          </w:r>
          <w:r>
            <w:fldChar w:fldCharType="separate"/>
          </w:r>
          <w:r>
            <w:t>19</w:t>
          </w:r>
          <w:r>
            <w:fldChar w:fldCharType="end"/>
          </w:r>
          <w:r>
            <w:rPr>
              <w:rFonts w:hint="eastAsia" w:ascii="Times New Roman" w:hAnsi="Times New Roman" w:eastAsia="宋体" w:cstheme="minorBidi"/>
              <w:kern w:val="2"/>
              <w:szCs w:val="24"/>
              <w:lang w:val="en-US" w:eastAsia="zh-CN" w:bidi="ar-SA"/>
            </w:rPr>
            <w:fldChar w:fldCharType="end"/>
          </w:r>
        </w:p>
        <w:p w14:paraId="3D8422F9">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_Toc3033 </w:instrText>
          </w:r>
          <w:r>
            <w:rPr>
              <w:rFonts w:hint="eastAsia" w:ascii="Times New Roman" w:hAnsi="Times New Roman" w:eastAsia="宋体" w:cstheme="minorBidi"/>
              <w:kern w:val="2"/>
              <w:szCs w:val="24"/>
              <w:lang w:val="en-US" w:eastAsia="zh-CN" w:bidi="ar-SA"/>
            </w:rPr>
            <w:fldChar w:fldCharType="separate"/>
          </w:r>
          <w:r>
            <w:rPr>
              <w:rFonts w:hint="default"/>
            </w:rPr>
            <w:t xml:space="preserve">6.1 </w:t>
          </w:r>
          <w:r>
            <w:rPr>
              <w:rFonts w:hint="eastAsia"/>
            </w:rPr>
            <w:t>测试环境与目标</w:t>
          </w:r>
          <w:r>
            <w:tab/>
          </w:r>
          <w:r>
            <w:fldChar w:fldCharType="begin"/>
          </w:r>
          <w:r>
            <w:instrText xml:space="preserve"> PAGEREF _Toc3033 \h </w:instrText>
          </w:r>
          <w:r>
            <w:fldChar w:fldCharType="separate"/>
          </w:r>
          <w:r>
            <w:t>19</w:t>
          </w:r>
          <w:r>
            <w:fldChar w:fldCharType="end"/>
          </w:r>
          <w:r>
            <w:rPr>
              <w:rFonts w:hint="eastAsia" w:ascii="Times New Roman" w:hAnsi="Times New Roman" w:eastAsia="宋体" w:cstheme="minorBidi"/>
              <w:kern w:val="2"/>
              <w:szCs w:val="24"/>
              <w:lang w:val="en-US" w:eastAsia="zh-CN" w:bidi="ar-SA"/>
            </w:rPr>
            <w:fldChar w:fldCharType="end"/>
          </w:r>
        </w:p>
        <w:p w14:paraId="16A8AB1E">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_Toc14658 </w:instrText>
          </w:r>
          <w:r>
            <w:rPr>
              <w:rFonts w:hint="eastAsia" w:ascii="Times New Roman" w:hAnsi="Times New Roman" w:eastAsia="宋体" w:cstheme="minorBidi"/>
              <w:kern w:val="2"/>
              <w:szCs w:val="24"/>
              <w:lang w:val="en-US" w:eastAsia="zh-CN" w:bidi="ar-SA"/>
            </w:rPr>
            <w:fldChar w:fldCharType="separate"/>
          </w:r>
          <w:r>
            <w:rPr>
              <w:rFonts w:hint="default"/>
            </w:rPr>
            <w:t xml:space="preserve">6.1.1 </w:t>
          </w:r>
          <w:r>
            <w:rPr>
              <w:rFonts w:hint="eastAsia"/>
            </w:rPr>
            <w:t>测试环境</w:t>
          </w:r>
          <w:r>
            <w:tab/>
          </w:r>
          <w:r>
            <w:fldChar w:fldCharType="begin"/>
          </w:r>
          <w:r>
            <w:instrText xml:space="preserve"> PAGEREF _Toc14658 \h </w:instrText>
          </w:r>
          <w:r>
            <w:fldChar w:fldCharType="separate"/>
          </w:r>
          <w:r>
            <w:t>19</w:t>
          </w:r>
          <w:r>
            <w:fldChar w:fldCharType="end"/>
          </w:r>
          <w:r>
            <w:rPr>
              <w:rFonts w:hint="eastAsia" w:ascii="Times New Roman" w:hAnsi="Times New Roman" w:eastAsia="宋体" w:cstheme="minorBidi"/>
              <w:kern w:val="2"/>
              <w:szCs w:val="24"/>
              <w:lang w:val="en-US" w:eastAsia="zh-CN" w:bidi="ar-SA"/>
            </w:rPr>
            <w:fldChar w:fldCharType="end"/>
          </w:r>
        </w:p>
        <w:p w14:paraId="46952956">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_Toc9254 </w:instrText>
          </w:r>
          <w:r>
            <w:rPr>
              <w:rFonts w:hint="eastAsia" w:ascii="Times New Roman" w:hAnsi="Times New Roman" w:eastAsia="宋体" w:cstheme="minorBidi"/>
              <w:kern w:val="2"/>
              <w:szCs w:val="24"/>
              <w:lang w:val="en-US" w:eastAsia="zh-CN" w:bidi="ar-SA"/>
            </w:rPr>
            <w:fldChar w:fldCharType="separate"/>
          </w:r>
          <w:r>
            <w:rPr>
              <w:rFonts w:hint="default"/>
            </w:rPr>
            <w:t xml:space="preserve">6.1.2 </w:t>
          </w:r>
          <w:r>
            <w:rPr>
              <w:rFonts w:hint="eastAsia"/>
            </w:rPr>
            <w:t>测试目标</w:t>
          </w:r>
          <w:r>
            <w:tab/>
          </w:r>
          <w:r>
            <w:fldChar w:fldCharType="begin"/>
          </w:r>
          <w:r>
            <w:instrText xml:space="preserve"> PAGEREF _Toc9254 \h </w:instrText>
          </w:r>
          <w:r>
            <w:fldChar w:fldCharType="separate"/>
          </w:r>
          <w:r>
            <w:t>19</w:t>
          </w:r>
          <w:r>
            <w:fldChar w:fldCharType="end"/>
          </w:r>
          <w:r>
            <w:rPr>
              <w:rFonts w:hint="eastAsia" w:ascii="Times New Roman" w:hAnsi="Times New Roman" w:eastAsia="宋体" w:cstheme="minorBidi"/>
              <w:kern w:val="2"/>
              <w:szCs w:val="24"/>
              <w:lang w:val="en-US" w:eastAsia="zh-CN" w:bidi="ar-SA"/>
            </w:rPr>
            <w:fldChar w:fldCharType="end"/>
          </w:r>
        </w:p>
        <w:p w14:paraId="08DE6A66">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_Toc5903 </w:instrText>
          </w:r>
          <w:r>
            <w:rPr>
              <w:rFonts w:hint="eastAsia" w:ascii="Times New Roman" w:hAnsi="Times New Roman" w:eastAsia="宋体" w:cstheme="minorBidi"/>
              <w:kern w:val="2"/>
              <w:szCs w:val="24"/>
              <w:lang w:val="en-US" w:eastAsia="zh-CN" w:bidi="ar-SA"/>
            </w:rPr>
            <w:fldChar w:fldCharType="separate"/>
          </w:r>
          <w:r>
            <w:rPr>
              <w:rFonts w:hint="default"/>
            </w:rPr>
            <w:t xml:space="preserve">6.2 </w:t>
          </w:r>
          <w:r>
            <w:rPr>
              <w:rFonts w:hint="eastAsia"/>
            </w:rPr>
            <w:t>功能用例测试</w:t>
          </w:r>
          <w:r>
            <w:tab/>
          </w:r>
          <w:r>
            <w:fldChar w:fldCharType="begin"/>
          </w:r>
          <w:r>
            <w:instrText xml:space="preserve"> PAGEREF _Toc5903 \h </w:instrText>
          </w:r>
          <w:r>
            <w:fldChar w:fldCharType="separate"/>
          </w:r>
          <w:r>
            <w:t>19</w:t>
          </w:r>
          <w:r>
            <w:fldChar w:fldCharType="end"/>
          </w:r>
          <w:r>
            <w:rPr>
              <w:rFonts w:hint="eastAsia" w:ascii="Times New Roman" w:hAnsi="Times New Roman" w:eastAsia="宋体" w:cstheme="minorBidi"/>
              <w:kern w:val="2"/>
              <w:szCs w:val="24"/>
              <w:lang w:val="en-US" w:eastAsia="zh-CN" w:bidi="ar-SA"/>
            </w:rPr>
            <w:fldChar w:fldCharType="end"/>
          </w:r>
        </w:p>
        <w:p w14:paraId="4848A36E">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_Toc15559 </w:instrText>
          </w:r>
          <w:r>
            <w:rPr>
              <w:rFonts w:hint="eastAsia" w:ascii="Times New Roman" w:hAnsi="Times New Roman" w:eastAsia="宋体" w:cstheme="minorBidi"/>
              <w:kern w:val="2"/>
              <w:szCs w:val="24"/>
              <w:lang w:val="en-US" w:eastAsia="zh-CN" w:bidi="ar-SA"/>
            </w:rPr>
            <w:fldChar w:fldCharType="separate"/>
          </w:r>
          <w:r>
            <w:rPr>
              <w:rFonts w:hint="default"/>
            </w:rPr>
            <w:t xml:space="preserve">6.2.1 </w:t>
          </w:r>
          <w:r>
            <w:rPr>
              <w:rFonts w:hint="eastAsia"/>
            </w:rPr>
            <w:t>用户身份与权限模块</w:t>
          </w:r>
          <w:r>
            <w:tab/>
          </w:r>
          <w:r>
            <w:fldChar w:fldCharType="begin"/>
          </w:r>
          <w:r>
            <w:instrText xml:space="preserve"> PAGEREF _Toc15559 \h </w:instrText>
          </w:r>
          <w:r>
            <w:fldChar w:fldCharType="separate"/>
          </w:r>
          <w:r>
            <w:t>19</w:t>
          </w:r>
          <w:r>
            <w:fldChar w:fldCharType="end"/>
          </w:r>
          <w:r>
            <w:rPr>
              <w:rFonts w:hint="eastAsia" w:ascii="Times New Roman" w:hAnsi="Times New Roman" w:eastAsia="宋体" w:cstheme="minorBidi"/>
              <w:kern w:val="2"/>
              <w:szCs w:val="24"/>
              <w:lang w:val="en-US" w:eastAsia="zh-CN" w:bidi="ar-SA"/>
            </w:rPr>
            <w:fldChar w:fldCharType="end"/>
          </w:r>
        </w:p>
        <w:p w14:paraId="32A04271">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_Toc17592 </w:instrText>
          </w:r>
          <w:r>
            <w:rPr>
              <w:rFonts w:hint="eastAsia" w:ascii="Times New Roman" w:hAnsi="Times New Roman" w:eastAsia="宋体" w:cstheme="minorBidi"/>
              <w:kern w:val="2"/>
              <w:szCs w:val="24"/>
              <w:lang w:val="en-US" w:eastAsia="zh-CN" w:bidi="ar-SA"/>
            </w:rPr>
            <w:fldChar w:fldCharType="separate"/>
          </w:r>
          <w:r>
            <w:rPr>
              <w:rFonts w:hint="default"/>
            </w:rPr>
            <w:t xml:space="preserve">6.2.2 </w:t>
          </w:r>
          <w:r>
            <w:rPr>
              <w:rFonts w:hint="eastAsia"/>
            </w:rPr>
            <w:t>信用评估与协作风控模块</w:t>
          </w:r>
          <w:r>
            <w:tab/>
          </w:r>
          <w:r>
            <w:fldChar w:fldCharType="begin"/>
          </w:r>
          <w:r>
            <w:instrText xml:space="preserve"> PAGEREF _Toc17592 \h </w:instrText>
          </w:r>
          <w:r>
            <w:fldChar w:fldCharType="separate"/>
          </w:r>
          <w:r>
            <w:t>21</w:t>
          </w:r>
          <w:r>
            <w:fldChar w:fldCharType="end"/>
          </w:r>
          <w:r>
            <w:rPr>
              <w:rFonts w:hint="eastAsia" w:ascii="Times New Roman" w:hAnsi="Times New Roman" w:eastAsia="宋体" w:cstheme="minorBidi"/>
              <w:kern w:val="2"/>
              <w:szCs w:val="24"/>
              <w:lang w:val="en-US" w:eastAsia="zh-CN" w:bidi="ar-SA"/>
            </w:rPr>
            <w:fldChar w:fldCharType="end"/>
          </w:r>
        </w:p>
        <w:p w14:paraId="4A388979">
          <w:pPr>
            <w:pStyle w:val="13"/>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_Toc9288 </w:instrText>
          </w:r>
          <w:r>
            <w:rPr>
              <w:rFonts w:hint="eastAsia" w:ascii="Times New Roman" w:hAnsi="Times New Roman" w:eastAsia="宋体" w:cstheme="minorBidi"/>
              <w:kern w:val="2"/>
              <w:szCs w:val="24"/>
              <w:lang w:val="en-US" w:eastAsia="zh-CN" w:bidi="ar-SA"/>
            </w:rPr>
            <w:fldChar w:fldCharType="separate"/>
          </w:r>
          <w:r>
            <w:rPr>
              <w:rFonts w:hint="default"/>
            </w:rPr>
            <w:t xml:space="preserve">6.2.3 </w:t>
          </w:r>
          <w:r>
            <w:rPr>
              <w:rFonts w:hint="eastAsia"/>
            </w:rPr>
            <w:t>社区动态与审计模块</w:t>
          </w:r>
          <w:r>
            <w:tab/>
          </w:r>
          <w:r>
            <w:fldChar w:fldCharType="begin"/>
          </w:r>
          <w:r>
            <w:instrText xml:space="preserve"> PAGEREF _Toc9288 \h </w:instrText>
          </w:r>
          <w:r>
            <w:fldChar w:fldCharType="separate"/>
          </w:r>
          <w:r>
            <w:t>22</w:t>
          </w:r>
          <w:r>
            <w:fldChar w:fldCharType="end"/>
          </w:r>
          <w:r>
            <w:rPr>
              <w:rFonts w:hint="eastAsia" w:ascii="Times New Roman" w:hAnsi="Times New Roman" w:eastAsia="宋体" w:cstheme="minorBidi"/>
              <w:kern w:val="2"/>
              <w:szCs w:val="24"/>
              <w:lang w:val="en-US" w:eastAsia="zh-CN" w:bidi="ar-SA"/>
            </w:rPr>
            <w:fldChar w:fldCharType="end"/>
          </w:r>
        </w:p>
        <w:p w14:paraId="0A88540A">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_Toc14169 </w:instrText>
          </w:r>
          <w:r>
            <w:rPr>
              <w:rFonts w:hint="eastAsia" w:ascii="Times New Roman" w:hAnsi="Times New Roman" w:eastAsia="宋体" w:cstheme="minorBidi"/>
              <w:kern w:val="2"/>
              <w:szCs w:val="24"/>
              <w:lang w:val="en-US" w:eastAsia="zh-CN" w:bidi="ar-SA"/>
            </w:rPr>
            <w:fldChar w:fldCharType="separate"/>
          </w:r>
          <w:r>
            <w:rPr>
              <w:rFonts w:hint="default"/>
            </w:rPr>
            <w:t xml:space="preserve">6.3 </w:t>
          </w:r>
          <w:r>
            <w:rPr>
              <w:rFonts w:hint="eastAsia"/>
            </w:rPr>
            <w:t>接口自动化测试</w:t>
          </w:r>
          <w:r>
            <w:tab/>
          </w:r>
          <w:r>
            <w:fldChar w:fldCharType="begin"/>
          </w:r>
          <w:r>
            <w:instrText xml:space="preserve"> PAGEREF _Toc14169 \h </w:instrText>
          </w:r>
          <w:r>
            <w:fldChar w:fldCharType="separate"/>
          </w:r>
          <w:r>
            <w:t>23</w:t>
          </w:r>
          <w:r>
            <w:fldChar w:fldCharType="end"/>
          </w:r>
          <w:r>
            <w:rPr>
              <w:rFonts w:hint="eastAsia" w:ascii="Times New Roman" w:hAnsi="Times New Roman" w:eastAsia="宋体" w:cstheme="minorBidi"/>
              <w:kern w:val="2"/>
              <w:szCs w:val="24"/>
              <w:lang w:val="en-US" w:eastAsia="zh-CN" w:bidi="ar-SA"/>
            </w:rPr>
            <w:fldChar w:fldCharType="end"/>
          </w:r>
        </w:p>
        <w:p w14:paraId="5F83A269">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_Toc24855 </w:instrText>
          </w:r>
          <w:r>
            <w:rPr>
              <w:rFonts w:hint="eastAsia" w:ascii="Times New Roman" w:hAnsi="Times New Roman" w:eastAsia="宋体" w:cstheme="minorBidi"/>
              <w:kern w:val="2"/>
              <w:szCs w:val="24"/>
              <w:lang w:val="en-US" w:eastAsia="zh-CN" w:bidi="ar-SA"/>
            </w:rPr>
            <w:fldChar w:fldCharType="separate"/>
          </w:r>
          <w:r>
            <w:rPr>
              <w:rFonts w:hint="default"/>
            </w:rPr>
            <w:t xml:space="preserve">6.4 </w:t>
          </w:r>
          <w:r>
            <w:rPr>
              <w:rFonts w:hint="eastAsia"/>
            </w:rPr>
            <w:t>测试结果分析</w:t>
          </w:r>
          <w:r>
            <w:tab/>
          </w:r>
          <w:r>
            <w:fldChar w:fldCharType="begin"/>
          </w:r>
          <w:r>
            <w:instrText xml:space="preserve"> PAGEREF _Toc24855 \h </w:instrText>
          </w:r>
          <w:r>
            <w:fldChar w:fldCharType="separate"/>
          </w:r>
          <w:r>
            <w:t>27</w:t>
          </w:r>
          <w:r>
            <w:fldChar w:fldCharType="end"/>
          </w:r>
          <w:r>
            <w:rPr>
              <w:rFonts w:hint="eastAsia" w:ascii="Times New Roman" w:hAnsi="Times New Roman" w:eastAsia="宋体" w:cstheme="minorBidi"/>
              <w:kern w:val="2"/>
              <w:szCs w:val="24"/>
              <w:lang w:val="en-US" w:eastAsia="zh-CN" w:bidi="ar-SA"/>
            </w:rPr>
            <w:fldChar w:fldCharType="end"/>
          </w:r>
        </w:p>
        <w:p w14:paraId="4DC9C0C3">
          <w:pPr>
            <w:pStyle w:val="16"/>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_Toc4735 </w:instrText>
          </w:r>
          <w:r>
            <w:rPr>
              <w:rFonts w:hint="eastAsia" w:ascii="Times New Roman" w:hAnsi="Times New Roman" w:eastAsia="宋体" w:cstheme="minorBidi"/>
              <w:kern w:val="2"/>
              <w:szCs w:val="24"/>
              <w:lang w:val="en-US" w:eastAsia="zh-CN" w:bidi="ar-SA"/>
            </w:rPr>
            <w:fldChar w:fldCharType="separate"/>
          </w:r>
          <w:r>
            <w:rPr>
              <w:rFonts w:hint="default"/>
            </w:rPr>
            <w:t xml:space="preserve">第7章 </w:t>
          </w:r>
          <w:r>
            <w:rPr>
              <w:rFonts w:hint="eastAsia"/>
            </w:rPr>
            <w:t>总结与展望</w:t>
          </w:r>
          <w:r>
            <w:tab/>
          </w:r>
          <w:r>
            <w:fldChar w:fldCharType="begin"/>
          </w:r>
          <w:r>
            <w:instrText xml:space="preserve"> PAGEREF _Toc4735 \h </w:instrText>
          </w:r>
          <w:r>
            <w:fldChar w:fldCharType="separate"/>
          </w:r>
          <w:r>
            <w:t>28</w:t>
          </w:r>
          <w:r>
            <w:fldChar w:fldCharType="end"/>
          </w:r>
          <w:r>
            <w:rPr>
              <w:rFonts w:hint="eastAsia" w:ascii="Times New Roman" w:hAnsi="Times New Roman" w:eastAsia="宋体" w:cstheme="minorBidi"/>
              <w:kern w:val="2"/>
              <w:szCs w:val="24"/>
              <w:lang w:val="en-US" w:eastAsia="zh-CN" w:bidi="ar-SA"/>
            </w:rPr>
            <w:fldChar w:fldCharType="end"/>
          </w:r>
        </w:p>
        <w:p w14:paraId="1D77F29D">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_Toc11278 </w:instrText>
          </w:r>
          <w:r>
            <w:rPr>
              <w:rFonts w:hint="eastAsia" w:ascii="Times New Roman" w:hAnsi="Times New Roman" w:eastAsia="宋体" w:cstheme="minorBidi"/>
              <w:kern w:val="2"/>
              <w:szCs w:val="24"/>
              <w:lang w:val="en-US" w:eastAsia="zh-CN" w:bidi="ar-SA"/>
            </w:rPr>
            <w:fldChar w:fldCharType="separate"/>
          </w:r>
          <w:r>
            <w:rPr>
              <w:rFonts w:hint="default"/>
            </w:rPr>
            <w:t xml:space="preserve">7.1 </w:t>
          </w:r>
          <w:r>
            <w:rPr>
              <w:rFonts w:hint="eastAsia"/>
            </w:rPr>
            <w:t>全文总结</w:t>
          </w:r>
          <w:r>
            <w:tab/>
          </w:r>
          <w:r>
            <w:fldChar w:fldCharType="begin"/>
          </w:r>
          <w:r>
            <w:instrText xml:space="preserve"> PAGEREF _Toc11278 \h </w:instrText>
          </w:r>
          <w:r>
            <w:fldChar w:fldCharType="separate"/>
          </w:r>
          <w:r>
            <w:t>28</w:t>
          </w:r>
          <w:r>
            <w:fldChar w:fldCharType="end"/>
          </w:r>
          <w:r>
            <w:rPr>
              <w:rFonts w:hint="eastAsia" w:ascii="Times New Roman" w:hAnsi="Times New Roman" w:eastAsia="宋体" w:cstheme="minorBidi"/>
              <w:kern w:val="2"/>
              <w:szCs w:val="24"/>
              <w:lang w:val="en-US" w:eastAsia="zh-CN" w:bidi="ar-SA"/>
            </w:rPr>
            <w:fldChar w:fldCharType="end"/>
          </w:r>
        </w:p>
        <w:p w14:paraId="5A730493">
          <w:pPr>
            <w:pStyle w:val="17"/>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_Toc26874 </w:instrText>
          </w:r>
          <w:r>
            <w:rPr>
              <w:rFonts w:hint="eastAsia" w:ascii="Times New Roman" w:hAnsi="Times New Roman" w:eastAsia="宋体" w:cstheme="minorBidi"/>
              <w:kern w:val="2"/>
              <w:szCs w:val="24"/>
              <w:lang w:val="en-US" w:eastAsia="zh-CN" w:bidi="ar-SA"/>
            </w:rPr>
            <w:fldChar w:fldCharType="separate"/>
          </w:r>
          <w:r>
            <w:rPr>
              <w:rFonts w:hint="default"/>
            </w:rPr>
            <w:t xml:space="preserve">7.2 </w:t>
          </w:r>
          <w:r>
            <w:rPr>
              <w:rFonts w:hint="eastAsia"/>
            </w:rPr>
            <w:t>不足与展望</w:t>
          </w:r>
          <w:r>
            <w:tab/>
          </w:r>
          <w:r>
            <w:fldChar w:fldCharType="begin"/>
          </w:r>
          <w:r>
            <w:instrText xml:space="preserve"> PAGEREF _Toc26874 \h </w:instrText>
          </w:r>
          <w:r>
            <w:fldChar w:fldCharType="separate"/>
          </w:r>
          <w:r>
            <w:t>28</w:t>
          </w:r>
          <w:r>
            <w:fldChar w:fldCharType="end"/>
          </w:r>
          <w:r>
            <w:rPr>
              <w:rFonts w:hint="eastAsia" w:ascii="Times New Roman" w:hAnsi="Times New Roman" w:eastAsia="宋体" w:cstheme="minorBidi"/>
              <w:kern w:val="2"/>
              <w:szCs w:val="24"/>
              <w:lang w:val="en-US" w:eastAsia="zh-CN" w:bidi="ar-SA"/>
            </w:rPr>
            <w:fldChar w:fldCharType="end"/>
          </w:r>
        </w:p>
        <w:p w14:paraId="6F3B687D">
          <w:pPr>
            <w:pStyle w:val="16"/>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_Toc7325 </w:instrText>
          </w:r>
          <w:r>
            <w:rPr>
              <w:rFonts w:hint="eastAsia" w:ascii="Times New Roman" w:hAnsi="Times New Roman" w:eastAsia="宋体" w:cstheme="minorBidi"/>
              <w:kern w:val="2"/>
              <w:szCs w:val="24"/>
              <w:lang w:val="en-US" w:eastAsia="zh-CN" w:bidi="ar-SA"/>
            </w:rPr>
            <w:fldChar w:fldCharType="separate"/>
          </w:r>
          <w:r>
            <w:rPr>
              <w:rFonts w:hint="eastAsia"/>
            </w:rPr>
            <w:t>参考文献</w:t>
          </w:r>
          <w:r>
            <w:tab/>
          </w:r>
          <w:r>
            <w:fldChar w:fldCharType="begin"/>
          </w:r>
          <w:r>
            <w:instrText xml:space="preserve"> PAGEREF _Toc7325 \h </w:instrText>
          </w:r>
          <w:r>
            <w:fldChar w:fldCharType="separate"/>
          </w:r>
          <w:r>
            <w:t>29</w:t>
          </w:r>
          <w:r>
            <w:fldChar w:fldCharType="end"/>
          </w:r>
          <w:r>
            <w:rPr>
              <w:rFonts w:hint="eastAsia" w:ascii="Times New Roman" w:hAnsi="Times New Roman" w:eastAsia="宋体" w:cstheme="minorBidi"/>
              <w:kern w:val="2"/>
              <w:szCs w:val="24"/>
              <w:lang w:val="en-US" w:eastAsia="zh-CN" w:bidi="ar-SA"/>
            </w:rPr>
            <w:fldChar w:fldCharType="end"/>
          </w:r>
        </w:p>
        <w:p w14:paraId="68E8C90E">
          <w:pPr>
            <w:pStyle w:val="16"/>
            <w:tabs>
              <w:tab w:val="right" w:leader="dot" w:pos="8306"/>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_Toc27885 </w:instrText>
          </w:r>
          <w:r>
            <w:rPr>
              <w:rFonts w:hint="eastAsia" w:ascii="Times New Roman" w:hAnsi="Times New Roman" w:eastAsia="宋体" w:cstheme="minorBidi"/>
              <w:kern w:val="2"/>
              <w:szCs w:val="24"/>
              <w:lang w:val="en-US" w:eastAsia="zh-CN" w:bidi="ar-SA"/>
            </w:rPr>
            <w:fldChar w:fldCharType="separate"/>
          </w:r>
          <w:r>
            <w:rPr>
              <w:rFonts w:hint="eastAsia"/>
            </w:rPr>
            <w:t>致谢</w:t>
          </w:r>
          <w:r>
            <w:tab/>
          </w:r>
          <w:r>
            <w:fldChar w:fldCharType="begin"/>
          </w:r>
          <w:r>
            <w:instrText xml:space="preserve"> PAGEREF _Toc27885 \h </w:instrText>
          </w:r>
          <w:r>
            <w:fldChar w:fldCharType="separate"/>
          </w:r>
          <w:r>
            <w:t>30</w:t>
          </w:r>
          <w:r>
            <w:fldChar w:fldCharType="end"/>
          </w:r>
          <w:r>
            <w:rPr>
              <w:rFonts w:hint="eastAsia" w:ascii="Times New Roman" w:hAnsi="Times New Roman" w:eastAsia="宋体" w:cstheme="minorBidi"/>
              <w:kern w:val="2"/>
              <w:szCs w:val="24"/>
              <w:lang w:val="en-US" w:eastAsia="zh-CN" w:bidi="ar-SA"/>
            </w:rPr>
            <w:fldChar w:fldCharType="end"/>
          </w:r>
        </w:p>
        <w:p w14:paraId="0C905C18">
          <w:pPr>
            <w:rPr>
              <w:rFonts w:hint="eastAsia"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Cs w:val="24"/>
              <w:lang w:val="en-US" w:eastAsia="zh-CN" w:bidi="ar-SA"/>
            </w:rPr>
            <w:fldChar w:fldCharType="end"/>
          </w:r>
        </w:p>
      </w:sdtContent>
    </w:sdt>
    <w:p w14:paraId="3BAE4A52">
      <w:pPr>
        <w:rPr>
          <w:rFonts w:hint="eastAsia" w:ascii="Times New Roman" w:hAnsi="Times New Roman" w:eastAsia="宋体" w:cstheme="minorBidi"/>
          <w:kern w:val="2"/>
          <w:sz w:val="21"/>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323B8FDF">
      <w:pPr>
        <w:pStyle w:val="2"/>
        <w:bidi w:val="0"/>
        <w:rPr>
          <w:rFonts w:hint="eastAsia"/>
        </w:rPr>
      </w:pPr>
      <w:bookmarkStart w:id="0" w:name="_Toc9731"/>
      <w:bookmarkStart w:id="1" w:name="_Toc25507"/>
      <w:r>
        <w:rPr>
          <w:rFonts w:hint="eastAsia"/>
        </w:rPr>
        <w:t>绪论</w:t>
      </w:r>
      <w:bookmarkEnd w:id="0"/>
      <w:bookmarkEnd w:id="1"/>
    </w:p>
    <w:p w14:paraId="05B45D2A">
      <w:pPr>
        <w:pStyle w:val="3"/>
        <w:bidi w:val="0"/>
        <w:rPr>
          <w:rFonts w:hint="eastAsia"/>
        </w:rPr>
      </w:pPr>
      <w:bookmarkStart w:id="2" w:name="_Toc31171"/>
      <w:bookmarkStart w:id="3" w:name="_Toc13786"/>
      <w:r>
        <w:rPr>
          <w:rFonts w:hint="eastAsia"/>
        </w:rPr>
        <w:t>课题背景及研究的目的与意义</w:t>
      </w:r>
      <w:bookmarkEnd w:id="2"/>
      <w:bookmarkEnd w:id="3"/>
    </w:p>
    <w:p w14:paraId="6D915AD8">
      <w:pPr>
        <w:bidi w:val="0"/>
        <w:ind w:firstLine="420" w:firstLineChars="200"/>
        <w:rPr>
          <w:rFonts w:hint="eastAsia"/>
        </w:rPr>
      </w:pPr>
      <w:r>
        <w:rPr>
          <w:rFonts w:hint="eastAsia"/>
          <w:lang w:val="en-US" w:eastAsia="zh-CN"/>
        </w:rPr>
        <w:t>在如今</w:t>
      </w:r>
      <w:r>
        <w:rPr>
          <w:rFonts w:hint="eastAsia"/>
        </w:rPr>
        <w:t>软件</w:t>
      </w:r>
      <w:r>
        <w:rPr>
          <w:rFonts w:hint="eastAsia"/>
          <w:lang w:val="en-US" w:eastAsia="zh-CN"/>
        </w:rPr>
        <w:t>开发维护</w:t>
      </w:r>
      <w:r>
        <w:rPr>
          <w:rFonts w:hint="eastAsia"/>
        </w:rPr>
        <w:t>体系中，开源软件（Open Source Software,OSS）</w:t>
      </w:r>
      <w:r>
        <w:rPr>
          <w:rFonts w:hint="eastAsia"/>
          <w:lang w:val="en-US" w:eastAsia="zh-CN"/>
        </w:rPr>
        <w:t>已成为开发环节中不可缺少的一个环节</w:t>
      </w:r>
      <w:r>
        <w:rPr>
          <w:rFonts w:hint="eastAsia"/>
        </w:rPr>
        <w:t>。GitHub作为全球最大的代码托管平台，积累了海量的开发者</w:t>
      </w:r>
      <w:r>
        <w:rPr>
          <w:rFonts w:hint="eastAsia"/>
          <w:lang w:val="en-US" w:eastAsia="zh-CN"/>
        </w:rPr>
        <w:t>与开发者上传的仓库代码</w:t>
      </w:r>
      <w:r>
        <w:rPr>
          <w:rFonts w:hint="eastAsia"/>
        </w:rPr>
        <w:t>。</w:t>
      </w:r>
      <w:r>
        <w:rPr>
          <w:rFonts w:hint="eastAsia"/>
          <w:lang w:val="en-US" w:eastAsia="zh-CN"/>
        </w:rPr>
        <w:t>但是</w:t>
      </w:r>
      <w:r>
        <w:rPr>
          <w:rFonts w:hint="eastAsia"/>
        </w:rPr>
        <w:t>由于</w:t>
      </w:r>
      <w:r>
        <w:rPr>
          <w:rFonts w:hint="eastAsia"/>
          <w:lang w:val="en-US" w:eastAsia="zh-CN"/>
        </w:rPr>
        <w:t>现存的开源数据规模庞大，开源网站也主张开放和简易</w:t>
      </w:r>
      <w:r>
        <w:rPr>
          <w:rFonts w:hint="eastAsia"/>
        </w:rPr>
        <w:t>，项目维护者在面临大量拉取请求（Pull Request,PR）时，难以快速、准确地识别高质量贡献者，</w:t>
      </w:r>
      <w:r>
        <w:rPr>
          <w:rFonts w:hint="eastAsia"/>
          <w:lang w:val="en-US" w:eastAsia="zh-CN"/>
        </w:rPr>
        <w:t>在协作开发过程中所付出的信任代价较高</w:t>
      </w:r>
      <w:r>
        <w:rPr>
          <w:rFonts w:hint="eastAsia"/>
        </w:rPr>
        <w:t>。</w:t>
      </w:r>
    </w:p>
    <w:p w14:paraId="5ED6FECC">
      <w:pPr>
        <w:bidi w:val="0"/>
        <w:ind w:firstLine="420" w:firstLineChars="200"/>
        <w:rPr>
          <w:rFonts w:hint="eastAsia"/>
        </w:rPr>
      </w:pPr>
      <w:r>
        <w:rPr>
          <w:rFonts w:hint="eastAsia"/>
        </w:rPr>
        <w:t>杨波等人的研究指出，GitHub上的Stars数、Forks数及Issues处理情况是衡量项目及开发者影响力的重要因素</w:t>
      </w:r>
      <w:r>
        <w:rPr>
          <w:rFonts w:hint="eastAsia"/>
          <w:vertAlign w:val="superscript"/>
          <w:lang w:eastAsia="zh-CN"/>
        </w:rPr>
        <w:fldChar w:fldCharType="begin"/>
      </w:r>
      <w:r>
        <w:rPr>
          <w:rFonts w:hint="eastAsia"/>
          <w:vertAlign w:val="superscript"/>
          <w:lang w:eastAsia="zh-CN"/>
        </w:rPr>
        <w:instrText xml:space="preserve"> REF _Ref1977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。孙晶等人的研究进一步提出，开源软件</w:t>
      </w:r>
      <w:r>
        <w:rPr>
          <w:rFonts w:hint="eastAsia"/>
          <w:lang w:val="en-US" w:eastAsia="zh-CN"/>
        </w:rPr>
        <w:t>数据</w:t>
      </w:r>
      <w:r>
        <w:rPr>
          <w:rFonts w:hint="eastAsia"/>
        </w:rPr>
        <w:t>的</w:t>
      </w:r>
      <w:r>
        <w:rPr>
          <w:rFonts w:hint="eastAsia"/>
          <w:lang w:val="en-US" w:eastAsia="zh-CN"/>
        </w:rPr>
        <w:t>可信度</w:t>
      </w:r>
      <w:r>
        <w:rPr>
          <w:rFonts w:hint="eastAsia"/>
        </w:rPr>
        <w:t>需要从缺陷跟踪、行为记录等多</w:t>
      </w:r>
      <w:r>
        <w:rPr>
          <w:rFonts w:hint="eastAsia"/>
          <w:lang w:val="en-US" w:eastAsia="zh-CN"/>
        </w:rPr>
        <w:t>方面</w:t>
      </w:r>
      <w:r>
        <w:rPr>
          <w:rFonts w:hint="eastAsia"/>
        </w:rPr>
        <w:t>进行</w:t>
      </w:r>
      <w:r>
        <w:rPr>
          <w:rFonts w:hint="eastAsia"/>
          <w:lang w:val="en-US" w:eastAsia="zh-CN"/>
        </w:rPr>
        <w:t>收集数据</w:t>
      </w:r>
      <w:r>
        <w:rPr>
          <w:rFonts w:hint="eastAsia"/>
        </w:rPr>
        <w:t>与分析</w:t>
      </w:r>
      <w:r>
        <w:rPr>
          <w:rFonts w:hint="eastAsia"/>
          <w:vertAlign w:val="superscript"/>
          <w:lang w:eastAsia="zh-CN"/>
        </w:rPr>
        <w:fldChar w:fldCharType="begin"/>
      </w:r>
      <w:r>
        <w:rPr>
          <w:rFonts w:hint="eastAsia"/>
          <w:vertAlign w:val="superscript"/>
          <w:lang w:eastAsia="zh-CN"/>
        </w:rPr>
        <w:instrText xml:space="preserve"> REF _Ref3926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。游兰等人构建的开发者价值评估体系，为本研究的模型设计提供了参考</w:t>
      </w:r>
      <w:r>
        <w:rPr>
          <w:rFonts w:hint="eastAsia"/>
          <w:vertAlign w:val="superscript"/>
          <w:lang w:eastAsia="zh-CN"/>
        </w:rPr>
        <w:fldChar w:fldCharType="begin"/>
      </w:r>
      <w:r>
        <w:rPr>
          <w:rFonts w:hint="eastAsia"/>
          <w:vertAlign w:val="superscript"/>
          <w:lang w:eastAsia="zh-CN"/>
        </w:rPr>
        <w:instrText xml:space="preserve"> REF _Ref4217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lang w:eastAsia="zh-CN"/>
        </w:rPr>
        <w:t>。</w:t>
      </w:r>
      <w:r>
        <w:rPr>
          <w:rFonts w:hint="eastAsia"/>
        </w:rPr>
        <w:t>虽然</w:t>
      </w:r>
      <w:r>
        <w:rPr>
          <w:rFonts w:hint="eastAsia"/>
          <w:lang w:val="en-US" w:eastAsia="zh-CN"/>
        </w:rPr>
        <w:t>目前也</w:t>
      </w:r>
      <w:r>
        <w:rPr>
          <w:rFonts w:hint="eastAsia"/>
        </w:rPr>
        <w:t>有部分工具提供开发者活跃度展示，但</w:t>
      </w:r>
      <w:r>
        <w:rPr>
          <w:rFonts w:hint="eastAsia"/>
          <w:lang w:val="en-US" w:eastAsia="zh-CN"/>
        </w:rPr>
        <w:t>大</w:t>
      </w:r>
      <w:r>
        <w:rPr>
          <w:rFonts w:hint="eastAsia"/>
        </w:rPr>
        <w:t>多</w:t>
      </w:r>
      <w:r>
        <w:rPr>
          <w:rFonts w:hint="eastAsia"/>
          <w:lang w:val="en-US" w:eastAsia="zh-CN"/>
        </w:rPr>
        <w:t>为</w:t>
      </w:r>
      <w:r>
        <w:rPr>
          <w:rFonts w:hint="eastAsia"/>
        </w:rPr>
        <w:t>单一维度的统计，缺乏针对</w:t>
      </w:r>
      <w:r>
        <w:rPr>
          <w:rFonts w:hint="eastAsia"/>
          <w:lang w:val="en-US" w:eastAsia="zh-CN"/>
        </w:rPr>
        <w:t>日常不同要求的</w:t>
      </w:r>
      <w:r>
        <w:rPr>
          <w:rFonts w:hint="eastAsia"/>
        </w:rPr>
        <w:t>协作场景</w:t>
      </w:r>
      <w:r>
        <w:rPr>
          <w:rFonts w:hint="eastAsia"/>
          <w:lang w:eastAsia="zh-CN"/>
        </w:rPr>
        <w:t>，</w:t>
      </w:r>
      <w:r>
        <w:rPr>
          <w:rFonts w:hint="eastAsia"/>
        </w:rPr>
        <w:t>如核心贡献、辅助开发的动态评估</w:t>
      </w:r>
      <w:r>
        <w:rPr>
          <w:rFonts w:hint="eastAsia"/>
          <w:lang w:val="en-US" w:eastAsia="zh-CN"/>
        </w:rPr>
        <w:t>方法</w:t>
      </w:r>
      <w:r>
        <w:rPr>
          <w:rFonts w:hint="eastAsia"/>
        </w:rPr>
        <w:t>。</w:t>
      </w:r>
    </w:p>
    <w:p w14:paraId="798091DE">
      <w:pPr>
        <w:bidi w:val="0"/>
        <w:ind w:firstLine="420" w:firstLineChars="200"/>
        <w:rPr>
          <w:rFonts w:hint="eastAsia"/>
        </w:rPr>
      </w:pPr>
      <w:r>
        <w:rPr>
          <w:rFonts w:hint="eastAsia"/>
        </w:rPr>
        <w:t>本课题的研究目的</w:t>
      </w:r>
      <w:r>
        <w:rPr>
          <w:rFonts w:hint="eastAsia"/>
          <w:lang w:val="en-US" w:eastAsia="zh-CN"/>
        </w:rPr>
        <w:t>是</w:t>
      </w:r>
      <w:r>
        <w:rPr>
          <w:rFonts w:hint="eastAsia"/>
        </w:rPr>
        <w:t>实现一个基于SpringBoot</w:t>
      </w:r>
      <w:r>
        <w:rPr>
          <w:rFonts w:hint="eastAsia"/>
          <w:lang w:val="en-US" w:eastAsia="zh-CN"/>
        </w:rPr>
        <w:t>框架</w:t>
      </w:r>
      <w:r>
        <w:rPr>
          <w:rFonts w:hint="eastAsia"/>
        </w:rPr>
        <w:t>的开源开发者协作与信用评估系统。</w:t>
      </w:r>
      <w:r>
        <w:rPr>
          <w:rFonts w:hint="eastAsia"/>
          <w:lang w:val="en-US" w:eastAsia="zh-CN"/>
        </w:rPr>
        <w:t>本</w:t>
      </w:r>
      <w:r>
        <w:rPr>
          <w:rFonts w:hint="eastAsia"/>
        </w:rPr>
        <w:t>系统通过采集GitHub</w:t>
      </w:r>
      <w:r>
        <w:rPr>
          <w:rFonts w:hint="eastAsia"/>
          <w:lang w:val="en-US" w:eastAsia="zh-CN"/>
        </w:rPr>
        <w:t xml:space="preserve"> </w:t>
      </w:r>
      <w:r>
        <w:rPr>
          <w:rFonts w:hint="eastAsia"/>
        </w:rPr>
        <w:t>API数据，构建</w:t>
      </w:r>
      <w:r>
        <w:rPr>
          <w:rFonts w:hint="eastAsia"/>
          <w:lang w:val="en-US" w:eastAsia="zh-CN"/>
        </w:rPr>
        <w:t>包含</w:t>
      </w:r>
      <w:r>
        <w:rPr>
          <w:rFonts w:hint="eastAsia"/>
        </w:rPr>
        <w:t>稳定性、PR质量、社区协作</w:t>
      </w:r>
      <w:r>
        <w:rPr>
          <w:rFonts w:hint="eastAsia"/>
          <w:lang w:val="en-US" w:eastAsia="zh-CN"/>
        </w:rPr>
        <w:t>与</w:t>
      </w:r>
      <w:r>
        <w:rPr>
          <w:rFonts w:hint="eastAsia"/>
        </w:rPr>
        <w:t>合规性的</w:t>
      </w:r>
      <w:r>
        <w:rPr>
          <w:rFonts w:hint="eastAsia"/>
          <w:lang w:val="en-US" w:eastAsia="zh-CN"/>
        </w:rPr>
        <w:t>四个维度的</w:t>
      </w:r>
      <w:r>
        <w:rPr>
          <w:rFonts w:hint="eastAsia"/>
        </w:rPr>
        <w:t>评估模型。其意义在于：</w:t>
      </w:r>
    </w:p>
    <w:p w14:paraId="41BEE5A5">
      <w:pPr>
        <w:bidi w:val="0"/>
        <w:ind w:firstLine="420" w:firstLineChars="200"/>
        <w:rPr>
          <w:rFonts w:hint="eastAsia"/>
        </w:rPr>
      </w:pPr>
      <w:r>
        <w:rPr>
          <w:rFonts w:hint="eastAsia"/>
        </w:rPr>
        <w:t>理论层面：参考《开源贡献者评价模型》标准</w:t>
      </w:r>
      <w:r>
        <w:rPr>
          <w:rFonts w:hint="eastAsia"/>
          <w:vertAlign w:val="superscript"/>
          <w:lang w:eastAsia="zh-CN"/>
        </w:rPr>
        <w:fldChar w:fldCharType="begin"/>
      </w:r>
      <w:r>
        <w:rPr>
          <w:rFonts w:hint="eastAsia"/>
          <w:vertAlign w:val="superscript"/>
          <w:lang w:eastAsia="zh-CN"/>
        </w:rPr>
        <w:instrText xml:space="preserve"> REF _Ref3117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，验证加权评估算法在开发者能力</w:t>
      </w:r>
      <w:r>
        <w:rPr>
          <w:rFonts w:hint="eastAsia"/>
          <w:lang w:val="en-US" w:eastAsia="zh-CN"/>
        </w:rPr>
        <w:t>评价</w:t>
      </w:r>
      <w:r>
        <w:rPr>
          <w:rFonts w:hint="eastAsia"/>
        </w:rPr>
        <w:t>中的可行性。</w:t>
      </w:r>
    </w:p>
    <w:p w14:paraId="02F9F2A2">
      <w:pPr>
        <w:bidi w:val="0"/>
        <w:ind w:firstLine="420" w:firstLineChars="200"/>
        <w:rPr>
          <w:rFonts w:hint="default"/>
          <w:lang w:val="en-US"/>
        </w:rPr>
      </w:pPr>
      <w:r>
        <w:rPr>
          <w:rFonts w:hint="eastAsia"/>
        </w:rPr>
        <w:t>应用层面：</w:t>
      </w:r>
      <w:r>
        <w:rPr>
          <w:rFonts w:hint="eastAsia"/>
          <w:lang w:val="en-US" w:eastAsia="zh-CN"/>
        </w:rPr>
        <w:t>辅助日常生活中的开源协作</w:t>
      </w:r>
      <w:r>
        <w:rPr>
          <w:rFonts w:hint="eastAsia"/>
          <w:lang w:eastAsia="zh-CN"/>
        </w:rPr>
        <w:t>，</w:t>
      </w:r>
      <w:r>
        <w:rPr>
          <w:rFonts w:hint="eastAsia"/>
        </w:rPr>
        <w:t>通过</w:t>
      </w:r>
      <w:r>
        <w:rPr>
          <w:rFonts w:hint="eastAsia"/>
          <w:lang w:val="en-US" w:eastAsia="zh-CN"/>
        </w:rPr>
        <w:t>配置</w:t>
      </w:r>
      <w:r>
        <w:rPr>
          <w:rFonts w:hint="eastAsia"/>
        </w:rPr>
        <w:t>场景化权重，帮助</w:t>
      </w:r>
      <w:r>
        <w:rPr>
          <w:rFonts w:hint="eastAsia"/>
          <w:lang w:val="en-US" w:eastAsia="zh-CN"/>
        </w:rPr>
        <w:t>用户</w:t>
      </w:r>
      <w:r>
        <w:rPr>
          <w:rFonts w:hint="eastAsia"/>
        </w:rPr>
        <w:t>筛选</w:t>
      </w:r>
      <w:r>
        <w:rPr>
          <w:rFonts w:hint="eastAsia"/>
          <w:lang w:val="en-US" w:eastAsia="zh-CN"/>
        </w:rPr>
        <w:t>出更符合自己需求的开发者</w:t>
      </w:r>
      <w:r>
        <w:rPr>
          <w:rFonts w:hint="eastAsia"/>
        </w:rPr>
        <w:t>。</w:t>
      </w:r>
      <w:r>
        <w:rPr>
          <w:rFonts w:hint="eastAsia"/>
          <w:lang w:val="en-US" w:eastAsia="zh-CN"/>
        </w:rPr>
        <w:t>为了降低</w:t>
      </w:r>
      <w:r>
        <w:rPr>
          <w:rFonts w:hint="eastAsia"/>
        </w:rPr>
        <w:t>协作初期的沟通</w:t>
      </w:r>
      <w:r>
        <w:rPr>
          <w:rFonts w:hint="eastAsia"/>
          <w:lang w:val="en-US" w:eastAsia="zh-CN"/>
        </w:rPr>
        <w:t>代价，本系统使用准入拦截逻辑来进行风控。</w:t>
      </w:r>
    </w:p>
    <w:p w14:paraId="44B81795">
      <w:pPr>
        <w:pStyle w:val="3"/>
        <w:bidi w:val="0"/>
        <w:rPr>
          <w:rFonts w:hint="eastAsia"/>
        </w:rPr>
      </w:pPr>
      <w:bookmarkStart w:id="4" w:name="_Toc24178"/>
      <w:bookmarkStart w:id="5" w:name="_Toc13468"/>
      <w:r>
        <w:rPr>
          <w:rFonts w:hint="eastAsia"/>
        </w:rPr>
        <w:t>国内外研究现状</w:t>
      </w:r>
      <w:bookmarkEnd w:id="4"/>
      <w:bookmarkEnd w:id="5"/>
    </w:p>
    <w:p w14:paraId="0658431F">
      <w:pPr>
        <w:bidi w:val="0"/>
        <w:ind w:firstLine="420" w:firstLineChars="200"/>
        <w:rPr>
          <w:rFonts w:hint="eastAsia"/>
          <w:lang w:eastAsia="zh-CN"/>
        </w:rPr>
      </w:pPr>
      <w:r>
        <w:rPr>
          <w:rFonts w:hint="eastAsia"/>
        </w:rPr>
        <w:t>国外针对开源协作</w:t>
      </w:r>
      <w:r>
        <w:rPr>
          <w:rFonts w:hint="eastAsia"/>
          <w:lang w:val="en-US" w:eastAsia="zh-CN"/>
        </w:rPr>
        <w:t>这一需求</w:t>
      </w:r>
      <w:r>
        <w:rPr>
          <w:rFonts w:hint="eastAsia"/>
        </w:rPr>
        <w:t>的研究起步较早，研究方向已从</w:t>
      </w:r>
      <w:r>
        <w:rPr>
          <w:rFonts w:hint="eastAsia"/>
          <w:lang w:val="en-US" w:eastAsia="zh-CN"/>
        </w:rPr>
        <w:t>简易</w:t>
      </w:r>
      <w:r>
        <w:rPr>
          <w:rFonts w:hint="eastAsia"/>
        </w:rPr>
        <w:t>的活跃度统计转向复杂的</w:t>
      </w:r>
      <w:r>
        <w:rPr>
          <w:rFonts w:hint="eastAsia"/>
          <w:lang w:val="en-US" w:eastAsia="zh-CN"/>
        </w:rPr>
        <w:t>数据收集与分析</w:t>
      </w:r>
      <w:r>
        <w:rPr>
          <w:rFonts w:hint="eastAsia"/>
        </w:rPr>
        <w:t>。OpenRank Leaderboard 通过社交网络评估激励开源协作，验证了量化评估的实践价值</w:t>
      </w:r>
      <w:r>
        <w:rPr>
          <w:rFonts w:hint="eastAsia"/>
          <w:vertAlign w:val="superscript"/>
          <w:lang w:eastAsia="zh-CN"/>
        </w:rPr>
        <w:fldChar w:fldCharType="begin"/>
      </w:r>
      <w:r>
        <w:rPr>
          <w:rFonts w:hint="eastAsia"/>
          <w:vertAlign w:val="superscript"/>
          <w:lang w:eastAsia="zh-CN"/>
        </w:rPr>
        <w:instrText xml:space="preserve"> REF _Ref4109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eastAsia="zh-CN"/>
        </w:rPr>
        <w:t>。</w:t>
      </w:r>
      <w:r>
        <w:rPr>
          <w:rFonts w:hint="eastAsia"/>
        </w:rPr>
        <w:t>GitHub官方推出的Achievements系统尝试利用勋章化方式激励开发者，</w:t>
      </w:r>
      <w:r>
        <w:rPr>
          <w:rFonts w:hint="eastAsia"/>
          <w:lang w:val="en-US" w:eastAsia="zh-CN"/>
        </w:rPr>
        <w:t>但是此系统的算法没有公开，不是很方便于用户使用</w:t>
      </w:r>
      <w:r>
        <w:rPr>
          <w:rFonts w:hint="eastAsia"/>
        </w:rPr>
        <w:t>。Gousios 等人针对 GitHub 拉取请求协作模型展开实证研究，为开源协作流程分析提供了理论支撑</w:t>
      </w:r>
      <w:r>
        <w:rPr>
          <w:rFonts w:hint="eastAsia"/>
          <w:vertAlign w:val="superscript"/>
          <w:lang w:eastAsia="zh-CN"/>
        </w:rPr>
        <w:fldChar w:fldCharType="begin"/>
      </w:r>
      <w:r>
        <w:rPr>
          <w:rFonts w:hint="eastAsia"/>
          <w:vertAlign w:val="superscript"/>
          <w:lang w:eastAsia="zh-CN"/>
        </w:rPr>
        <w:instrText xml:space="preserve"> REF _Ref6036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lang w:eastAsia="zh-CN"/>
        </w:rPr>
        <w:t>。</w:t>
      </w:r>
    </w:p>
    <w:p w14:paraId="63F89CA7">
      <w:pPr>
        <w:bidi w:val="0"/>
        <w:ind w:firstLine="420" w:firstLineChars="200"/>
        <w:rPr>
          <w:rFonts w:hint="eastAsia"/>
        </w:rPr>
      </w:pPr>
      <w:r>
        <w:rPr>
          <w:rFonts w:hint="eastAsia"/>
        </w:rPr>
        <w:t>国内学术界在开发者评估</w:t>
      </w:r>
      <w:r>
        <w:rPr>
          <w:rFonts w:hint="eastAsia"/>
          <w:lang w:val="en-US" w:eastAsia="zh-CN"/>
        </w:rPr>
        <w:t>这一领域的</w:t>
      </w:r>
      <w:r>
        <w:rPr>
          <w:rFonts w:hint="eastAsia"/>
        </w:rPr>
        <w:t>算法已有较多积累。吴哲夫等提出了基于文件贡献度分配的算法，用以区分核心开发者与外围开发者，实验证明该方法能有效识别高价值贡献者</w:t>
      </w:r>
      <w:r>
        <w:rPr>
          <w:rFonts w:hint="eastAsia"/>
          <w:lang w:eastAsia="zh-CN"/>
        </w:rPr>
        <w:fldChar w:fldCharType="begin"/>
      </w:r>
      <w:r>
        <w:rPr>
          <w:rFonts w:hint="eastAsia"/>
          <w:lang w:eastAsia="zh-CN"/>
        </w:rPr>
        <w:instrText xml:space="preserve"> REF _Ref3662 \r \h </w:instrText>
      </w:r>
      <w:r>
        <w:rPr>
          <w:rFonts w:hint="eastAsia"/>
          <w:lang w:eastAsia="zh-CN"/>
        </w:rPr>
        <w:fldChar w:fldCharType="separate"/>
      </w:r>
      <w:r>
        <w:rPr>
          <w:rFonts w:hint="eastAsia"/>
          <w:lang w:eastAsia="zh-CN"/>
        </w:rPr>
        <w:t>[3]</w:t>
      </w:r>
      <w:r>
        <w:rPr>
          <w:rFonts w:hint="eastAsia"/>
          <w:lang w:eastAsia="zh-CN"/>
        </w:rPr>
        <w:fldChar w:fldCharType="end"/>
      </w:r>
      <w:r>
        <w:rPr>
          <w:rFonts w:hint="eastAsia"/>
        </w:rPr>
        <w:t>。游明东等通过分析活动指标的时间序列，提出了DTA活跃度计算公式，实现了对仓库及开发者活跃水平的量化评估</w:t>
      </w:r>
      <w:r>
        <w:rPr>
          <w:rFonts w:hint="eastAsia"/>
          <w:vertAlign w:val="superscript"/>
          <w:lang w:eastAsia="zh-CN"/>
        </w:rPr>
        <w:fldChar w:fldCharType="begin"/>
      </w:r>
      <w:r>
        <w:rPr>
          <w:rFonts w:hint="eastAsia"/>
          <w:vertAlign w:val="superscript"/>
          <w:lang w:eastAsia="zh-CN"/>
        </w:rPr>
        <w:instrText xml:space="preserve"> REF _Ref3110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。张宇霞等在研究大型开源社区参与模式时发现，开发者对特定项目的贡献广度与深度直接影响了其在社区中的技术地位</w:t>
      </w:r>
      <w:r>
        <w:rPr>
          <w:rFonts w:hint="eastAsia"/>
          <w:vertAlign w:val="superscript"/>
          <w:lang w:eastAsia="zh-CN"/>
        </w:rPr>
        <w:fldChar w:fldCharType="begin"/>
      </w:r>
      <w:r>
        <w:rPr>
          <w:rFonts w:hint="eastAsia"/>
          <w:vertAlign w:val="superscript"/>
          <w:lang w:eastAsia="zh-CN"/>
        </w:rPr>
        <w:instrText xml:space="preserve"> REF _Ref2904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w:t>
      </w:r>
    </w:p>
    <w:p w14:paraId="2DA71D3E">
      <w:pPr>
        <w:bidi w:val="0"/>
        <w:ind w:firstLine="420" w:firstLineChars="200"/>
        <w:rPr>
          <w:rFonts w:hint="eastAsia"/>
          <w:color w:val="auto"/>
          <w:highlight w:val="none"/>
        </w:rPr>
      </w:pPr>
      <w:r>
        <w:rPr>
          <w:rFonts w:hint="eastAsia"/>
          <w:color w:val="auto"/>
          <w:highlight w:val="none"/>
          <w:lang w:val="en-US" w:eastAsia="zh-CN"/>
        </w:rPr>
        <w:t>上述举例说明，</w:t>
      </w:r>
      <w:r>
        <w:rPr>
          <w:rFonts w:hint="eastAsia"/>
          <w:color w:val="auto"/>
          <w:highlight w:val="none"/>
        </w:rPr>
        <w:t>国内外已在</w:t>
      </w:r>
      <w:r>
        <w:rPr>
          <w:rFonts w:hint="eastAsia"/>
          <w:color w:val="auto"/>
          <w:highlight w:val="none"/>
          <w:lang w:val="en-US" w:eastAsia="zh-CN"/>
        </w:rPr>
        <w:t>评价标准</w:t>
      </w:r>
      <w:r>
        <w:rPr>
          <w:rFonts w:hint="eastAsia"/>
          <w:color w:val="auto"/>
          <w:highlight w:val="none"/>
        </w:rPr>
        <w:t>和算法上取得</w:t>
      </w:r>
      <w:r>
        <w:rPr>
          <w:rFonts w:hint="eastAsia"/>
          <w:color w:val="auto"/>
          <w:highlight w:val="none"/>
          <w:lang w:val="en-US" w:eastAsia="zh-CN"/>
        </w:rPr>
        <w:t>相应</w:t>
      </w:r>
      <w:r>
        <w:rPr>
          <w:rFonts w:hint="eastAsia"/>
          <w:color w:val="auto"/>
          <w:highlight w:val="none"/>
        </w:rPr>
        <w:t>成果。</w:t>
      </w:r>
      <w:r>
        <w:rPr>
          <w:rFonts w:hint="eastAsia"/>
          <w:color w:val="auto"/>
          <w:highlight w:val="none"/>
          <w:lang w:val="en-US" w:eastAsia="zh-CN"/>
        </w:rPr>
        <w:t>转入</w:t>
      </w:r>
      <w:r>
        <w:rPr>
          <w:rFonts w:hint="eastAsia"/>
          <w:color w:val="auto"/>
          <w:highlight w:val="none"/>
        </w:rPr>
        <w:t>应用实践中，如何将评估模型与实际协作流程进行</w:t>
      </w:r>
      <w:r>
        <w:rPr>
          <w:rFonts w:hint="eastAsia"/>
          <w:color w:val="auto"/>
          <w:highlight w:val="none"/>
          <w:lang w:val="en-US" w:eastAsia="zh-CN"/>
        </w:rPr>
        <w:t>融合</w:t>
      </w:r>
      <w:r>
        <w:rPr>
          <w:rFonts w:hint="eastAsia"/>
          <w:color w:val="auto"/>
          <w:highlight w:val="none"/>
        </w:rPr>
        <w:t>，并</w:t>
      </w:r>
      <w:r>
        <w:rPr>
          <w:rFonts w:hint="eastAsia"/>
          <w:color w:val="auto"/>
          <w:highlight w:val="none"/>
          <w:lang w:val="en-US" w:eastAsia="zh-CN"/>
        </w:rPr>
        <w:t>能</w:t>
      </w:r>
      <w:r>
        <w:rPr>
          <w:rFonts w:hint="eastAsia"/>
          <w:color w:val="auto"/>
          <w:highlight w:val="none"/>
        </w:rPr>
        <w:t>根据协作场景动态调整</w:t>
      </w:r>
      <w:r>
        <w:rPr>
          <w:rFonts w:hint="eastAsia"/>
          <w:color w:val="auto"/>
          <w:highlight w:val="none"/>
          <w:lang w:val="en-US" w:eastAsia="zh-CN"/>
        </w:rPr>
        <w:t>评价的</w:t>
      </w:r>
      <w:r>
        <w:rPr>
          <w:rFonts w:hint="eastAsia"/>
          <w:color w:val="auto"/>
          <w:highlight w:val="none"/>
        </w:rPr>
        <w:t>权重，</w:t>
      </w:r>
      <w:r>
        <w:rPr>
          <w:rFonts w:hint="eastAsia"/>
          <w:color w:val="auto"/>
          <w:highlight w:val="none"/>
          <w:lang w:val="en-US" w:eastAsia="zh-CN"/>
        </w:rPr>
        <w:t>构成了本设计旨在解决的关键问题</w:t>
      </w:r>
      <w:r>
        <w:rPr>
          <w:rFonts w:hint="eastAsia"/>
          <w:color w:val="auto"/>
          <w:highlight w:val="none"/>
        </w:rPr>
        <w:t>。</w:t>
      </w:r>
    </w:p>
    <w:p w14:paraId="2FBFAA8A">
      <w:pPr>
        <w:pStyle w:val="3"/>
        <w:bidi w:val="0"/>
        <w:rPr>
          <w:rFonts w:hint="eastAsia"/>
        </w:rPr>
      </w:pPr>
      <w:bookmarkStart w:id="6" w:name="_Toc13075"/>
      <w:bookmarkStart w:id="7" w:name="_Toc25598"/>
      <w:r>
        <w:rPr>
          <w:rFonts w:hint="eastAsia"/>
        </w:rPr>
        <w:t>主要研究内容及章节安排</w:t>
      </w:r>
      <w:bookmarkEnd w:id="6"/>
      <w:bookmarkEnd w:id="7"/>
    </w:p>
    <w:p w14:paraId="6A4F338F">
      <w:pPr>
        <w:pStyle w:val="4"/>
        <w:bidi w:val="0"/>
        <w:rPr>
          <w:rFonts w:hint="eastAsia"/>
        </w:rPr>
      </w:pPr>
      <w:bookmarkStart w:id="8" w:name="_Toc32330"/>
      <w:bookmarkStart w:id="9" w:name="_Toc30359"/>
      <w:r>
        <w:rPr>
          <w:rFonts w:hint="eastAsia"/>
        </w:rPr>
        <w:t>主要研究内容</w:t>
      </w:r>
      <w:bookmarkEnd w:id="8"/>
      <w:bookmarkEnd w:id="9"/>
    </w:p>
    <w:p w14:paraId="7B626CFD">
      <w:pPr>
        <w:bidi w:val="0"/>
        <w:ind w:firstLine="420" w:firstLineChars="200"/>
        <w:rPr>
          <w:rFonts w:hint="eastAsia"/>
        </w:rPr>
      </w:pPr>
      <w:r>
        <w:rPr>
          <w:rFonts w:hint="eastAsia"/>
        </w:rPr>
        <w:t>本原型系统设计并实现了从数据采集到业务应用的全链路流程，主要研究内容如下：</w:t>
      </w:r>
    </w:p>
    <w:p w14:paraId="149B04E1">
      <w:pPr>
        <w:bidi w:val="0"/>
        <w:ind w:firstLine="420" w:firstLineChars="200"/>
        <w:rPr>
          <w:rFonts w:hint="eastAsia"/>
          <w:color w:val="auto"/>
        </w:rPr>
      </w:pPr>
      <w:r>
        <w:rPr>
          <w:rFonts w:hint="eastAsia"/>
          <w:color w:val="auto"/>
          <w:lang w:val="en-US" w:eastAsia="zh-CN"/>
        </w:rPr>
        <w:t>数据采集与解决网络问题</w:t>
      </w:r>
      <w:r>
        <w:rPr>
          <w:rFonts w:hint="eastAsia"/>
          <w:color w:val="auto"/>
        </w:rPr>
        <w:t>：</w:t>
      </w:r>
      <w:r>
        <w:rPr>
          <w:rFonts w:hint="eastAsia"/>
          <w:color w:val="auto"/>
          <w:lang w:val="en-US" w:eastAsia="zh-CN"/>
        </w:rPr>
        <w:t>使用</w:t>
      </w:r>
      <w:r>
        <w:rPr>
          <w:rFonts w:hint="eastAsia"/>
          <w:color w:val="auto"/>
        </w:rPr>
        <w:t>GitHub REST API</w:t>
      </w:r>
      <w:r>
        <w:rPr>
          <w:rFonts w:hint="eastAsia"/>
          <w:color w:val="auto"/>
          <w:lang w:val="en-US" w:eastAsia="zh-CN"/>
        </w:rPr>
        <w:t>这一工具</w:t>
      </w:r>
      <w:r>
        <w:rPr>
          <w:rFonts w:hint="eastAsia"/>
          <w:color w:val="auto"/>
        </w:rPr>
        <w:t>获取开发者公开的提交（Commits）、PR状态及Issue处理等原始数据。针对跨境请求不稳定的问题，在</w:t>
      </w:r>
      <w:r>
        <w:rPr>
          <w:rFonts w:hint="eastAsia"/>
          <w:color w:val="auto"/>
          <w:lang w:val="en-US" w:eastAsia="zh-CN"/>
        </w:rPr>
        <w:t>服务器相关文件</w:t>
      </w:r>
      <w:r>
        <w:rPr>
          <w:rFonts w:hint="eastAsia"/>
          <w:color w:val="auto"/>
        </w:rPr>
        <w:t>中</w:t>
      </w:r>
      <w:r>
        <w:rPr>
          <w:rFonts w:hint="eastAsia"/>
          <w:color w:val="auto"/>
          <w:lang w:val="en-US" w:eastAsia="zh-CN"/>
        </w:rPr>
        <w:t>设置</w:t>
      </w:r>
      <w:r>
        <w:rPr>
          <w:rFonts w:hint="eastAsia"/>
          <w:color w:val="auto"/>
        </w:rPr>
        <w:t>代理</w:t>
      </w:r>
      <w:r>
        <w:rPr>
          <w:rFonts w:hint="eastAsia"/>
          <w:color w:val="auto"/>
          <w:lang w:val="en-US" w:eastAsia="zh-CN"/>
        </w:rPr>
        <w:t>端口</w:t>
      </w:r>
      <w:r>
        <w:rPr>
          <w:rFonts w:hint="eastAsia"/>
          <w:color w:val="auto"/>
          <w:lang w:eastAsia="zh-CN"/>
        </w:rPr>
        <w:t>，</w:t>
      </w:r>
      <w:r>
        <w:rPr>
          <w:rFonts w:hint="eastAsia"/>
          <w:color w:val="auto"/>
        </w:rPr>
        <w:t>确保数据获取的连通性。</w:t>
      </w:r>
    </w:p>
    <w:p w14:paraId="0DE7289E">
      <w:pPr>
        <w:bidi w:val="0"/>
        <w:ind w:firstLine="420" w:firstLineChars="200"/>
        <w:rPr>
          <w:rFonts w:hint="eastAsia"/>
          <w:color w:val="auto"/>
        </w:rPr>
      </w:pPr>
      <w:r>
        <w:rPr>
          <w:rFonts w:hint="eastAsia"/>
          <w:color w:val="auto"/>
          <w:lang w:val="en-US" w:eastAsia="zh-CN"/>
        </w:rPr>
        <w:t>构建信用评价体系与配置动态权重</w:t>
      </w:r>
      <w:r>
        <w:rPr>
          <w:rFonts w:hint="eastAsia"/>
          <w:color w:val="auto"/>
        </w:rPr>
        <w:t>：根据CreditScore</w:t>
      </w:r>
      <w:r>
        <w:rPr>
          <w:rFonts w:hint="eastAsia"/>
          <w:color w:val="auto"/>
          <w:lang w:val="en-US" w:eastAsia="zh-CN"/>
        </w:rPr>
        <w:t>文件</w:t>
      </w:r>
      <w:r>
        <w:rPr>
          <w:rFonts w:hint="eastAsia"/>
          <w:color w:val="auto"/>
        </w:rPr>
        <w:t>定义，建立稳定性、PR质量、社区协作、信用合规四个维度的指标体系。设计SceneWeightConfig权重配置模块，支持综合</w:t>
      </w:r>
      <w:r>
        <w:rPr>
          <w:rFonts w:hint="eastAsia"/>
          <w:color w:val="auto"/>
          <w:lang w:val="en-US" w:eastAsia="zh-CN"/>
        </w:rPr>
        <w:t>开发</w:t>
      </w:r>
      <w:r>
        <w:rPr>
          <w:rFonts w:hint="eastAsia"/>
          <w:color w:val="auto"/>
        </w:rPr>
        <w:t>、核心开发者、辅助贡献</w:t>
      </w:r>
      <w:r>
        <w:rPr>
          <w:rFonts w:hint="eastAsia"/>
          <w:color w:val="auto"/>
          <w:lang w:val="en-US" w:eastAsia="zh-CN"/>
        </w:rPr>
        <w:t>三种开发场景下</w:t>
      </w:r>
      <w:r>
        <w:rPr>
          <w:rFonts w:hint="eastAsia"/>
          <w:color w:val="auto"/>
        </w:rPr>
        <w:t>的</w:t>
      </w:r>
      <w:r>
        <w:rPr>
          <w:rFonts w:hint="eastAsia"/>
          <w:color w:val="auto"/>
          <w:lang w:val="en-US" w:eastAsia="zh-CN"/>
        </w:rPr>
        <w:t>信用评价功能</w:t>
      </w:r>
      <w:r>
        <w:rPr>
          <w:rFonts w:hint="eastAsia"/>
          <w:color w:val="auto"/>
        </w:rPr>
        <w:t>。</w:t>
      </w:r>
    </w:p>
    <w:p w14:paraId="29B7D221">
      <w:pPr>
        <w:bidi w:val="0"/>
        <w:ind w:firstLine="420" w:firstLineChars="200"/>
        <w:rPr>
          <w:rFonts w:hint="eastAsia"/>
          <w:color w:val="auto"/>
        </w:rPr>
      </w:pPr>
      <w:r>
        <w:rPr>
          <w:rFonts w:hint="eastAsia"/>
          <w:color w:val="auto"/>
          <w:lang w:val="en-US" w:eastAsia="zh-CN"/>
        </w:rPr>
        <w:t>实现协作筛选机制控</w:t>
      </w:r>
      <w:r>
        <w:rPr>
          <w:rFonts w:hint="eastAsia"/>
          <w:color w:val="auto"/>
        </w:rPr>
        <w:t>：在CollaborationController</w:t>
      </w:r>
      <w:r>
        <w:rPr>
          <w:rFonts w:hint="eastAsia"/>
          <w:color w:val="auto"/>
          <w:lang w:val="en-US" w:eastAsia="zh-CN"/>
        </w:rPr>
        <w:t>文件</w:t>
      </w:r>
      <w:r>
        <w:rPr>
          <w:rFonts w:hint="eastAsia"/>
          <w:color w:val="auto"/>
        </w:rPr>
        <w:t>中设计申请拦截逻辑</w:t>
      </w:r>
      <w:r>
        <w:rPr>
          <w:rFonts w:hint="eastAsia"/>
          <w:color w:val="auto"/>
          <w:lang w:eastAsia="zh-CN"/>
        </w:rPr>
        <w:t>，</w:t>
      </w:r>
      <w:r>
        <w:rPr>
          <w:rFonts w:hint="eastAsia"/>
          <w:color w:val="auto"/>
          <w:lang w:val="en-US" w:eastAsia="zh-CN"/>
        </w:rPr>
        <w:t>在申请这一步就排除掉不满足要求的申请者</w:t>
      </w:r>
      <w:r>
        <w:rPr>
          <w:rFonts w:hint="eastAsia"/>
          <w:color w:val="auto"/>
        </w:rPr>
        <w:t>，实现对协作风险的</w:t>
      </w:r>
      <w:r>
        <w:rPr>
          <w:rFonts w:hint="eastAsia"/>
          <w:color w:val="auto"/>
          <w:lang w:val="en-US" w:eastAsia="zh-CN"/>
        </w:rPr>
        <w:t>一定</w:t>
      </w:r>
      <w:r>
        <w:rPr>
          <w:rFonts w:hint="eastAsia"/>
          <w:color w:val="auto"/>
        </w:rPr>
        <w:t>控制。</w:t>
      </w:r>
    </w:p>
    <w:p w14:paraId="61C92C95">
      <w:pPr>
        <w:bidi w:val="0"/>
        <w:ind w:firstLine="420" w:firstLineChars="200"/>
        <w:rPr>
          <w:rFonts w:hint="eastAsia"/>
          <w:color w:val="auto"/>
        </w:rPr>
      </w:pPr>
      <w:r>
        <w:rPr>
          <w:rFonts w:hint="eastAsia"/>
          <w:color w:val="auto"/>
          <w:lang w:val="en-US" w:eastAsia="zh-CN"/>
        </w:rPr>
        <w:t>数据</w:t>
      </w:r>
      <w:r>
        <w:rPr>
          <w:rFonts w:hint="eastAsia"/>
          <w:color w:val="auto"/>
        </w:rPr>
        <w:t>可视化与后台管理</w:t>
      </w:r>
      <w:r>
        <w:rPr>
          <w:rFonts w:hint="eastAsia"/>
          <w:color w:val="auto"/>
          <w:lang w:val="en-US" w:eastAsia="zh-CN"/>
        </w:rPr>
        <w:t>模块</w:t>
      </w:r>
      <w:r>
        <w:rPr>
          <w:rFonts w:hint="eastAsia"/>
          <w:color w:val="auto"/>
        </w:rPr>
        <w:t>：</w:t>
      </w:r>
      <w:r>
        <w:rPr>
          <w:rFonts w:hint="eastAsia"/>
          <w:color w:val="auto"/>
          <w:lang w:val="en-US" w:eastAsia="zh-CN"/>
        </w:rPr>
        <w:t>使用</w:t>
      </w:r>
      <w:r>
        <w:rPr>
          <w:rFonts w:hint="eastAsia"/>
          <w:color w:val="auto"/>
        </w:rPr>
        <w:t>ECharts</w:t>
      </w:r>
      <w:r>
        <w:rPr>
          <w:rFonts w:hint="eastAsia"/>
          <w:color w:val="auto"/>
          <w:lang w:val="en-US" w:eastAsia="zh-CN"/>
        </w:rPr>
        <w:t>技术将信用数据转换为可直观展示的图形</w:t>
      </w:r>
      <w:r>
        <w:rPr>
          <w:rFonts w:hint="eastAsia"/>
          <w:color w:val="auto"/>
        </w:rPr>
        <w:t>。通过</w:t>
      </w:r>
      <w:r>
        <w:rPr>
          <w:rFonts w:hint="eastAsia"/>
          <w:color w:val="auto"/>
          <w:lang w:val="en-US" w:eastAsia="zh-CN"/>
        </w:rPr>
        <w:t>管理员模块处理违规信息与数据</w:t>
      </w:r>
      <w:r>
        <w:rPr>
          <w:rFonts w:hint="eastAsia"/>
          <w:color w:val="auto"/>
        </w:rPr>
        <w:t>，包括删帖及用户状态冻结。</w:t>
      </w:r>
    </w:p>
    <w:p w14:paraId="29D8F31F">
      <w:pPr>
        <w:pStyle w:val="4"/>
        <w:bidi w:val="0"/>
        <w:rPr>
          <w:rFonts w:hint="eastAsia"/>
        </w:rPr>
      </w:pPr>
      <w:bookmarkStart w:id="10" w:name="_Toc29641"/>
      <w:bookmarkStart w:id="11" w:name="_Toc19328"/>
      <w:r>
        <w:rPr>
          <w:rFonts w:hint="eastAsia"/>
        </w:rPr>
        <w:t>章节安排</w:t>
      </w:r>
      <w:bookmarkEnd w:id="10"/>
      <w:bookmarkEnd w:id="11"/>
    </w:p>
    <w:p w14:paraId="75E19EF5">
      <w:pPr>
        <w:ind w:firstLine="420" w:firstLineChars="0"/>
        <w:rPr>
          <w:rFonts w:hint="eastAsia"/>
        </w:rPr>
      </w:pPr>
      <w:r>
        <w:rPr>
          <w:rFonts w:hint="eastAsia"/>
        </w:rPr>
        <w:t>第1章为绪论，介绍了课题背景和研究的目的与意义。</w:t>
      </w:r>
    </w:p>
    <w:p w14:paraId="79ABD72A">
      <w:pPr>
        <w:ind w:firstLine="420" w:firstLineChars="0"/>
        <w:rPr>
          <w:rFonts w:hint="eastAsia"/>
        </w:rPr>
      </w:pPr>
      <w:r>
        <w:rPr>
          <w:rFonts w:hint="eastAsia"/>
        </w:rPr>
        <w:t>第2章为相关理论介绍，讲述了系统主要使用的框架和技术栈。</w:t>
      </w:r>
    </w:p>
    <w:p w14:paraId="174BA16C">
      <w:pPr>
        <w:ind w:firstLine="420" w:firstLineChars="0"/>
        <w:rPr>
          <w:rFonts w:hint="eastAsia"/>
        </w:rPr>
      </w:pPr>
      <w:r>
        <w:rPr>
          <w:rFonts w:hint="eastAsia"/>
        </w:rPr>
        <w:t>第3章为系统需求分析，主要从功能需求和非功能需求两部分来说明。</w:t>
      </w:r>
    </w:p>
    <w:p w14:paraId="27487631">
      <w:pPr>
        <w:ind w:firstLine="420" w:firstLineChars="0"/>
        <w:rPr>
          <w:rFonts w:hint="eastAsia"/>
        </w:rPr>
      </w:pPr>
      <w:r>
        <w:rPr>
          <w:rFonts w:hint="eastAsia"/>
        </w:rPr>
        <w:t>第4章为系统设计，主要内容为总体架构设计、模块设计、数据库设计和业务流程设计这些方面。</w:t>
      </w:r>
    </w:p>
    <w:p w14:paraId="12BC1E67">
      <w:pPr>
        <w:ind w:firstLine="420" w:firstLineChars="0"/>
        <w:rPr>
          <w:rFonts w:hint="eastAsia"/>
        </w:rPr>
      </w:pPr>
      <w:r>
        <w:rPr>
          <w:rFonts w:hint="eastAsia"/>
        </w:rPr>
        <w:t>第5章是系统实现，介绍开发环境、核心算法、业务模块与界面展示。</w:t>
      </w:r>
    </w:p>
    <w:p w14:paraId="5891F1BE">
      <w:pPr>
        <w:ind w:firstLine="420" w:firstLineChars="0"/>
        <w:rPr>
          <w:rFonts w:hint="eastAsia"/>
        </w:rPr>
      </w:pPr>
      <w:r>
        <w:rPr>
          <w:rFonts w:hint="eastAsia"/>
        </w:rPr>
        <w:t>第6章为系统测试与结果分析，通过功能与接口测试验证。</w:t>
      </w:r>
    </w:p>
    <w:p w14:paraId="60452C82">
      <w:pPr>
        <w:ind w:firstLine="420" w:firstLineChars="0"/>
        <w:rPr>
          <w:rFonts w:hint="eastAsia"/>
        </w:rPr>
      </w:pPr>
      <w:r>
        <w:rPr>
          <w:rFonts w:hint="eastAsia"/>
        </w:rPr>
        <w:t>第7章为总结与展望，总结研究成果，说明不足，提出优化方向。</w:t>
      </w:r>
    </w:p>
    <w:p w14:paraId="4A27D86E">
      <w:pPr>
        <w:pStyle w:val="2"/>
        <w:bidi w:val="0"/>
        <w:rPr>
          <w:rFonts w:hint="eastAsia"/>
        </w:rPr>
      </w:pPr>
      <w:bookmarkStart w:id="12" w:name="_Toc6617"/>
      <w:bookmarkStart w:id="13" w:name="_Toc13977"/>
      <w:r>
        <w:rPr>
          <w:rFonts w:hint="eastAsia"/>
        </w:rPr>
        <w:t>相关理论</w:t>
      </w:r>
      <w:r>
        <w:rPr>
          <w:rFonts w:hint="eastAsia"/>
          <w:lang w:val="en-US" w:eastAsia="zh-CN"/>
        </w:rPr>
        <w:t>介绍</w:t>
      </w:r>
      <w:bookmarkEnd w:id="12"/>
      <w:bookmarkEnd w:id="13"/>
    </w:p>
    <w:p w14:paraId="4D6645B7">
      <w:pPr>
        <w:pStyle w:val="3"/>
        <w:bidi w:val="0"/>
        <w:rPr>
          <w:rFonts w:hint="eastAsia"/>
        </w:rPr>
      </w:pPr>
      <w:bookmarkStart w:id="14" w:name="_Toc1347"/>
      <w:bookmarkStart w:id="15" w:name="_Toc29429"/>
      <w:r>
        <w:rPr>
          <w:rFonts w:hint="eastAsia"/>
        </w:rPr>
        <w:t>Spring Boot框架</w:t>
      </w:r>
      <w:bookmarkEnd w:id="14"/>
      <w:bookmarkEnd w:id="15"/>
    </w:p>
    <w:p w14:paraId="777606A8">
      <w:pPr>
        <w:bidi w:val="0"/>
        <w:ind w:firstLine="420" w:firstLineChars="200"/>
        <w:rPr>
          <w:rFonts w:hint="eastAsia"/>
          <w:color w:val="auto"/>
        </w:rPr>
      </w:pPr>
      <w:r>
        <w:rPr>
          <w:rFonts w:hint="eastAsia"/>
          <w:color w:val="auto"/>
        </w:rPr>
        <w:t>Spring Boot</w:t>
      </w:r>
      <w:r>
        <w:rPr>
          <w:rFonts w:hint="eastAsia"/>
          <w:color w:val="auto"/>
          <w:lang w:val="en-US" w:eastAsia="zh-CN"/>
        </w:rPr>
        <w:t>这一技术模式来源于</w:t>
      </w:r>
      <w:r>
        <w:rPr>
          <w:rFonts w:hint="eastAsia"/>
          <w:color w:val="auto"/>
        </w:rPr>
        <w:t>Pivotal团队，</w:t>
      </w:r>
      <w:r>
        <w:rPr>
          <w:rFonts w:hint="eastAsia"/>
          <w:color w:val="auto"/>
          <w:lang w:val="en-US" w:eastAsia="zh-CN"/>
        </w:rPr>
        <w:t>主要是为了</w:t>
      </w:r>
      <w:r>
        <w:rPr>
          <w:rFonts w:hint="eastAsia"/>
          <w:color w:val="auto"/>
        </w:rPr>
        <w:t>简化Spring应用的</w:t>
      </w:r>
      <w:r>
        <w:rPr>
          <w:rFonts w:hint="eastAsia"/>
          <w:color w:val="auto"/>
          <w:lang w:val="en-US" w:eastAsia="zh-CN"/>
        </w:rPr>
        <w:t>环境</w:t>
      </w:r>
      <w:r>
        <w:rPr>
          <w:rFonts w:hint="eastAsia"/>
          <w:color w:val="auto"/>
        </w:rPr>
        <w:t>搭建</w:t>
      </w:r>
      <w:r>
        <w:rPr>
          <w:rFonts w:hint="eastAsia"/>
          <w:color w:val="auto"/>
          <w:lang w:val="en-US" w:eastAsia="zh-CN"/>
        </w:rPr>
        <w:t>和</w:t>
      </w:r>
      <w:r>
        <w:rPr>
          <w:rFonts w:hint="eastAsia"/>
          <w:color w:val="auto"/>
        </w:rPr>
        <w:t>开发</w:t>
      </w:r>
      <w:r>
        <w:rPr>
          <w:rFonts w:hint="eastAsia"/>
          <w:color w:val="auto"/>
          <w:lang w:val="en-US" w:eastAsia="zh-CN"/>
        </w:rPr>
        <w:t>的</w:t>
      </w:r>
      <w:r>
        <w:rPr>
          <w:rFonts w:hint="eastAsia"/>
          <w:color w:val="auto"/>
        </w:rPr>
        <w:t>过程</w:t>
      </w:r>
      <w:r>
        <w:rPr>
          <w:rFonts w:hint="eastAsia"/>
          <w:color w:val="auto"/>
          <w:lang w:val="en-US" w:eastAsia="zh-CN"/>
        </w:rPr>
        <w:t>。该框架的重要</w:t>
      </w:r>
      <w:r>
        <w:rPr>
          <w:rFonts w:hint="eastAsia"/>
          <w:color w:val="auto"/>
        </w:rPr>
        <w:t>特性</w:t>
      </w:r>
      <w:r>
        <w:rPr>
          <w:rFonts w:hint="eastAsia"/>
          <w:color w:val="auto"/>
          <w:lang w:val="en-US" w:eastAsia="zh-CN"/>
        </w:rPr>
        <w:t>有</w:t>
      </w:r>
      <w:r>
        <w:rPr>
          <w:rFonts w:hint="eastAsia"/>
          <w:color w:val="auto"/>
        </w:rPr>
        <w:t>自动配置（Auto-Configuration）和起步依赖（Starter Dependency）。</w:t>
      </w:r>
      <w:r>
        <w:rPr>
          <w:rFonts w:hint="eastAsia"/>
          <w:color w:val="auto"/>
          <w:lang w:val="en-US" w:eastAsia="zh-CN"/>
        </w:rPr>
        <w:t>可以</w:t>
      </w:r>
      <w:r>
        <w:rPr>
          <w:rFonts w:hint="eastAsia"/>
          <w:color w:val="auto"/>
        </w:rPr>
        <w:t>利用其</w:t>
      </w:r>
      <w:r>
        <w:rPr>
          <w:rFonts w:hint="eastAsia"/>
          <w:color w:val="auto"/>
          <w:lang w:val="en-US" w:eastAsia="zh-CN"/>
        </w:rPr>
        <w:t>原生</w:t>
      </w:r>
      <w:r>
        <w:rPr>
          <w:rFonts w:hint="eastAsia"/>
          <w:color w:val="auto"/>
        </w:rPr>
        <w:t>的Tomcat</w:t>
      </w:r>
      <w:r>
        <w:rPr>
          <w:rFonts w:hint="eastAsia"/>
          <w:color w:val="auto"/>
          <w:lang w:val="en-US" w:eastAsia="zh-CN"/>
        </w:rPr>
        <w:t>和</w:t>
      </w:r>
      <w:r>
        <w:rPr>
          <w:rFonts w:hint="eastAsia"/>
          <w:color w:val="auto"/>
        </w:rPr>
        <w:t>灵活的配置</w:t>
      </w:r>
      <w:r>
        <w:rPr>
          <w:rFonts w:hint="eastAsia"/>
          <w:color w:val="auto"/>
          <w:lang w:val="en-US" w:eastAsia="zh-CN"/>
        </w:rPr>
        <w:t>规则</w:t>
      </w:r>
      <w:r>
        <w:rPr>
          <w:rFonts w:hint="eastAsia"/>
          <w:color w:val="auto"/>
        </w:rPr>
        <w:t>，</w:t>
      </w:r>
      <w:r>
        <w:rPr>
          <w:rFonts w:hint="eastAsia"/>
          <w:color w:val="auto"/>
          <w:lang w:val="en-US" w:eastAsia="zh-CN"/>
        </w:rPr>
        <w:t>可以方便对后端服务进行部署</w:t>
      </w:r>
      <w:r>
        <w:rPr>
          <w:rFonts w:hint="eastAsia"/>
          <w:color w:val="auto"/>
        </w:rPr>
        <w:t>。Spring Boot</w:t>
      </w:r>
      <w:r>
        <w:rPr>
          <w:rFonts w:hint="eastAsia"/>
          <w:color w:val="auto"/>
          <w:lang w:val="en-US" w:eastAsia="zh-CN"/>
        </w:rPr>
        <w:t>模式的</w:t>
      </w:r>
      <w:r>
        <w:rPr>
          <w:rFonts w:hint="eastAsia"/>
          <w:color w:val="auto"/>
        </w:rPr>
        <w:t>轻量化特性</w:t>
      </w:r>
      <w:r>
        <w:rPr>
          <w:rFonts w:hint="eastAsia"/>
          <w:color w:val="auto"/>
          <w:lang w:val="en-US" w:eastAsia="zh-CN"/>
        </w:rPr>
        <w:t>可以减少整体资源消耗</w:t>
      </w:r>
      <w:r>
        <w:rPr>
          <w:rFonts w:hint="eastAsia"/>
          <w:color w:val="auto"/>
          <w:lang w:eastAsia="zh-CN"/>
        </w:rPr>
        <w:t>，</w:t>
      </w:r>
      <w:r>
        <w:rPr>
          <w:rFonts w:hint="eastAsia"/>
          <w:color w:val="auto"/>
          <w:lang w:val="en-US" w:eastAsia="zh-CN"/>
        </w:rPr>
        <w:t>进行操作的时候相对简易</w:t>
      </w:r>
      <w:r>
        <w:rPr>
          <w:rFonts w:hint="eastAsia"/>
          <w:color w:val="auto"/>
        </w:rPr>
        <w:t>，</w:t>
      </w:r>
      <w:r>
        <w:rPr>
          <w:rFonts w:hint="eastAsia"/>
          <w:color w:val="auto"/>
          <w:lang w:val="en-US" w:eastAsia="zh-CN"/>
        </w:rPr>
        <w:t>所以最终选择</w:t>
      </w:r>
      <w:r>
        <w:rPr>
          <w:rFonts w:hint="eastAsia"/>
          <w:color w:val="auto"/>
        </w:rPr>
        <w:t>Spring Boot。</w:t>
      </w:r>
    </w:p>
    <w:p w14:paraId="674DCF08">
      <w:pPr>
        <w:pStyle w:val="3"/>
        <w:bidi w:val="0"/>
        <w:rPr>
          <w:rFonts w:hint="eastAsia"/>
        </w:rPr>
      </w:pPr>
      <w:bookmarkStart w:id="16" w:name="_Toc9067"/>
      <w:bookmarkStart w:id="17" w:name="_Toc18068"/>
      <w:r>
        <w:rPr>
          <w:rFonts w:hint="eastAsia"/>
        </w:rPr>
        <w:t>MyBatis-Plus持久层技术</w:t>
      </w:r>
      <w:bookmarkEnd w:id="16"/>
      <w:bookmarkEnd w:id="17"/>
    </w:p>
    <w:p w14:paraId="7C74119A">
      <w:pPr>
        <w:bidi w:val="0"/>
        <w:ind w:firstLine="420" w:firstLineChars="200"/>
        <w:rPr>
          <w:rFonts w:hint="eastAsia"/>
          <w:color w:val="auto"/>
        </w:rPr>
      </w:pPr>
      <w:r>
        <w:rPr>
          <w:rFonts w:hint="eastAsia"/>
          <w:color w:val="auto"/>
        </w:rPr>
        <w:t>MyBatis-Plus（简称MP）是MyBatis的增强工具，在MyBatis的基础上</w:t>
      </w:r>
      <w:r>
        <w:rPr>
          <w:rFonts w:hint="eastAsia"/>
          <w:color w:val="auto"/>
          <w:lang w:val="en-US" w:eastAsia="zh-CN"/>
        </w:rPr>
        <w:t>仅做功能强化</w:t>
      </w:r>
      <w:r>
        <w:rPr>
          <w:rFonts w:hint="eastAsia"/>
          <w:color w:val="auto"/>
        </w:rPr>
        <w:t>，</w:t>
      </w:r>
      <w:r>
        <w:rPr>
          <w:rFonts w:hint="eastAsia"/>
          <w:color w:val="auto"/>
          <w:lang w:val="en-US" w:eastAsia="zh-CN"/>
        </w:rPr>
        <w:t>可</w:t>
      </w:r>
      <w:r>
        <w:rPr>
          <w:rFonts w:hint="eastAsia"/>
          <w:color w:val="auto"/>
        </w:rPr>
        <w:t>简化开发、提高</w:t>
      </w:r>
      <w:r>
        <w:rPr>
          <w:rFonts w:hint="eastAsia"/>
          <w:color w:val="auto"/>
          <w:lang w:val="en-US" w:eastAsia="zh-CN"/>
        </w:rPr>
        <w:t>开发</w:t>
      </w:r>
      <w:r>
        <w:rPr>
          <w:rFonts w:hint="eastAsia"/>
          <w:color w:val="auto"/>
        </w:rPr>
        <w:t>效率。</w:t>
      </w:r>
      <w:r>
        <w:rPr>
          <w:rFonts w:hint="eastAsia"/>
          <w:color w:val="auto"/>
          <w:lang w:val="en-US" w:eastAsia="zh-CN"/>
        </w:rPr>
        <w:t>本</w:t>
      </w:r>
      <w:r>
        <w:rPr>
          <w:rFonts w:hint="eastAsia"/>
          <w:color w:val="auto"/>
        </w:rPr>
        <w:t>系统利用MP提供的BaseMapper接口实现了基础的CRUD操作，</w:t>
      </w:r>
      <w:r>
        <w:rPr>
          <w:rFonts w:hint="eastAsia"/>
          <w:color w:val="auto"/>
          <w:lang w:val="en-US" w:eastAsia="zh-CN"/>
        </w:rPr>
        <w:t>可减少SQL编写工作量</w:t>
      </w:r>
      <w:r>
        <w:rPr>
          <w:rFonts w:hint="eastAsia"/>
          <w:color w:val="auto"/>
        </w:rPr>
        <w:t>。</w:t>
      </w:r>
      <w:r>
        <w:rPr>
          <w:rFonts w:hint="eastAsia"/>
          <w:color w:val="auto"/>
          <w:lang w:val="en-US" w:eastAsia="zh-CN"/>
        </w:rPr>
        <w:t>同时提供了</w:t>
      </w:r>
      <w:r>
        <w:rPr>
          <w:rFonts w:hint="eastAsia"/>
          <w:color w:val="auto"/>
        </w:rPr>
        <w:t>PaginationInnerInterceptor分页插件，</w:t>
      </w:r>
      <w:r>
        <w:rPr>
          <w:rFonts w:hint="eastAsia"/>
          <w:color w:val="auto"/>
          <w:lang w:val="en-US" w:eastAsia="zh-CN"/>
        </w:rPr>
        <w:t>满足了</w:t>
      </w:r>
      <w:r>
        <w:rPr>
          <w:rFonts w:hint="eastAsia"/>
          <w:color w:val="auto"/>
        </w:rPr>
        <w:t>排行榜的列表查询功能，提高了</w:t>
      </w:r>
      <w:r>
        <w:rPr>
          <w:rFonts w:hint="eastAsia"/>
          <w:color w:val="auto"/>
          <w:lang w:val="en-US" w:eastAsia="zh-CN"/>
        </w:rPr>
        <w:t>数据查询</w:t>
      </w:r>
      <w:r>
        <w:rPr>
          <w:rFonts w:hint="eastAsia"/>
          <w:color w:val="auto"/>
        </w:rPr>
        <w:t>性能。</w:t>
      </w:r>
    </w:p>
    <w:p w14:paraId="625128F5">
      <w:pPr>
        <w:pStyle w:val="3"/>
        <w:bidi w:val="0"/>
        <w:rPr>
          <w:rFonts w:hint="eastAsia"/>
        </w:rPr>
      </w:pPr>
      <w:bookmarkStart w:id="18" w:name="_Toc17815"/>
      <w:bookmarkStart w:id="19" w:name="_Toc8991"/>
      <w:r>
        <w:rPr>
          <w:rFonts w:hint="eastAsia"/>
        </w:rPr>
        <w:t>Spring Security与JWT认证</w:t>
      </w:r>
      <w:bookmarkEnd w:id="18"/>
      <w:bookmarkEnd w:id="19"/>
    </w:p>
    <w:p w14:paraId="03DAE312">
      <w:pPr>
        <w:ind w:firstLine="420" w:firstLineChars="0"/>
        <w:rPr>
          <w:rFonts w:hint="eastAsia"/>
        </w:rPr>
      </w:pPr>
      <w:r>
        <w:rPr>
          <w:rFonts w:hint="eastAsia"/>
          <w:lang w:val="en-US" w:eastAsia="zh-CN"/>
        </w:rPr>
        <w:t>本</w:t>
      </w:r>
      <w:r>
        <w:rPr>
          <w:rFonts w:hint="eastAsia"/>
        </w:rPr>
        <w:t>系统的安全访问控制</w:t>
      </w:r>
      <w:r>
        <w:rPr>
          <w:rFonts w:hint="eastAsia"/>
          <w:lang w:val="en-US" w:eastAsia="zh-CN"/>
        </w:rPr>
        <w:t>相关功能</w:t>
      </w:r>
      <w:r>
        <w:rPr>
          <w:rFonts w:hint="eastAsia"/>
        </w:rPr>
        <w:t>主要基于Spring Security框架。</w:t>
      </w:r>
      <w:r>
        <w:rPr>
          <w:rFonts w:hint="eastAsia"/>
          <w:lang w:val="en-US" w:eastAsia="zh-CN"/>
        </w:rPr>
        <w:t>本项目属于</w:t>
      </w:r>
      <w:r>
        <w:rPr>
          <w:rFonts w:hint="eastAsia"/>
        </w:rPr>
        <w:t>前后端分离的架构，在安全过滤链里把传统的Session会话管理改成了无状态模式（STATELESS）</w:t>
      </w:r>
      <w:r>
        <w:rPr>
          <w:rFonts w:hint="eastAsia"/>
          <w:lang w:eastAsia="zh-CN"/>
        </w:rPr>
        <w:t>，</w:t>
      </w:r>
      <w:r>
        <w:rPr>
          <w:rFonts w:hint="eastAsia"/>
        </w:rPr>
        <w:t>服务端逻辑因此变得更轻量。</w:t>
      </w:r>
    </w:p>
    <w:p w14:paraId="1198131C">
      <w:pPr>
        <w:ind w:firstLine="420" w:firstLineChars="0"/>
        <w:rPr>
          <w:rFonts w:hint="eastAsia"/>
        </w:rPr>
      </w:pPr>
      <w:r>
        <w:rPr>
          <w:rFonts w:hint="eastAsia"/>
        </w:rPr>
        <w:t>身份鉴权部分，</w:t>
      </w:r>
      <w:r>
        <w:rPr>
          <w:rFonts w:hint="eastAsia"/>
          <w:lang w:val="en-US" w:eastAsia="zh-CN"/>
        </w:rPr>
        <w:t>本系统使</w:t>
      </w:r>
      <w:r>
        <w:rPr>
          <w:rFonts w:hint="eastAsia"/>
        </w:rPr>
        <w:t>用了JWT（JSON Web Token）。JWT</w:t>
      </w:r>
      <w:r>
        <w:rPr>
          <w:rFonts w:hint="eastAsia"/>
          <w:lang w:val="en-US" w:eastAsia="zh-CN"/>
        </w:rPr>
        <w:t>的</w:t>
      </w:r>
      <w:r>
        <w:rPr>
          <w:rFonts w:hint="eastAsia"/>
        </w:rPr>
        <w:t>自身结构自包含，能把用户ID等关键信息安全放进Payload</w:t>
      </w:r>
      <w:r>
        <w:rPr>
          <w:rFonts w:hint="eastAsia"/>
          <w:vertAlign w:val="superscript"/>
          <w:lang w:eastAsia="zh-CN"/>
        </w:rPr>
        <w:fldChar w:fldCharType="begin"/>
      </w:r>
      <w:r>
        <w:rPr>
          <w:rFonts w:hint="eastAsia"/>
          <w:vertAlign w:val="superscript"/>
          <w:lang w:eastAsia="zh-CN"/>
        </w:rPr>
        <w:instrText xml:space="preserve"> REF _Ref6787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。用户验证通过后，后端签发加密令牌，前端负责存储。后续业务请求进来时，自定义的JwtInterceptor拦截器会从请求头里抓取令牌，</w:t>
      </w:r>
      <w:r>
        <w:rPr>
          <w:rFonts w:hint="eastAsia"/>
          <w:lang w:val="en-US" w:eastAsia="zh-CN"/>
        </w:rPr>
        <w:t>进行</w:t>
      </w:r>
      <w:r>
        <w:rPr>
          <w:rFonts w:hint="eastAsia"/>
        </w:rPr>
        <w:t>解密校验。这个做法验证了请求合法性，</w:t>
      </w:r>
      <w:r>
        <w:rPr>
          <w:rFonts w:hint="eastAsia"/>
          <w:lang w:val="en-US" w:eastAsia="zh-CN"/>
        </w:rPr>
        <w:t>同时</w:t>
      </w:r>
      <w:r>
        <w:rPr>
          <w:rFonts w:hint="eastAsia"/>
        </w:rPr>
        <w:t>能在跨域环境下快速</w:t>
      </w:r>
      <w:r>
        <w:rPr>
          <w:rFonts w:hint="eastAsia"/>
          <w:lang w:val="en-US" w:eastAsia="zh-CN"/>
        </w:rPr>
        <w:t>识别</w:t>
      </w:r>
      <w:r>
        <w:rPr>
          <w:rFonts w:hint="eastAsia"/>
        </w:rPr>
        <w:t>出操作者身份，保障了平台数据安全，提高了系统响应效率。</w:t>
      </w:r>
    </w:p>
    <w:p w14:paraId="35B7EF2D">
      <w:pPr>
        <w:pStyle w:val="3"/>
        <w:bidi w:val="0"/>
        <w:rPr>
          <w:rFonts w:hint="eastAsia"/>
        </w:rPr>
      </w:pPr>
      <w:bookmarkStart w:id="20" w:name="_Toc27257"/>
      <w:bookmarkStart w:id="21" w:name="_Toc22488"/>
      <w:r>
        <w:rPr>
          <w:rFonts w:hint="eastAsia"/>
        </w:rPr>
        <w:t>GitHub REST API</w:t>
      </w:r>
      <w:bookmarkEnd w:id="20"/>
      <w:bookmarkEnd w:id="21"/>
    </w:p>
    <w:p w14:paraId="5AE215AE">
      <w:pPr>
        <w:bidi w:val="0"/>
        <w:ind w:firstLine="420" w:firstLineChars="200"/>
        <w:rPr>
          <w:rFonts w:hint="eastAsia"/>
          <w:color w:val="auto"/>
          <w:highlight w:val="none"/>
        </w:rPr>
      </w:pPr>
      <w:r>
        <w:rPr>
          <w:rFonts w:hint="eastAsia"/>
          <w:color w:val="auto"/>
          <w:highlight w:val="none"/>
        </w:rPr>
        <w:t>GitHub REST API是GitHub提供的接口规范。本系统主要</w:t>
      </w:r>
      <w:r>
        <w:rPr>
          <w:rFonts w:hint="eastAsia"/>
          <w:color w:val="auto"/>
          <w:highlight w:val="none"/>
          <w:lang w:val="en-US" w:eastAsia="zh-CN"/>
        </w:rPr>
        <w:t>调用</w:t>
      </w:r>
      <w:r>
        <w:rPr>
          <w:rFonts w:hint="eastAsia"/>
          <w:color w:val="auto"/>
          <w:highlight w:val="none"/>
        </w:rPr>
        <w:t>其提供的开发者公开行为端点，如GET/users/{username}获取基础信息，以及获取用户的Commits、PR和Issues记录。针对跨境网络环境下API访问的不稳定性，系统在UserController等模块中配置了网络代理逻辑，以保证数据采集的</w:t>
      </w:r>
      <w:r>
        <w:rPr>
          <w:rFonts w:hint="eastAsia"/>
          <w:color w:val="auto"/>
          <w:highlight w:val="none"/>
          <w:lang w:val="en-US" w:eastAsia="zh-CN"/>
        </w:rPr>
        <w:t>成功</w:t>
      </w:r>
      <w:r>
        <w:rPr>
          <w:rFonts w:hint="eastAsia"/>
          <w:color w:val="auto"/>
          <w:highlight w:val="none"/>
        </w:rPr>
        <w:t>。</w:t>
      </w:r>
    </w:p>
    <w:p w14:paraId="3C6DCA1E">
      <w:pPr>
        <w:pStyle w:val="3"/>
        <w:bidi w:val="0"/>
        <w:rPr>
          <w:rFonts w:hint="eastAsia"/>
        </w:rPr>
      </w:pPr>
      <w:bookmarkStart w:id="22" w:name="_Toc15476"/>
      <w:bookmarkStart w:id="23" w:name="_Toc557"/>
      <w:r>
        <w:rPr>
          <w:rFonts w:hint="eastAsia"/>
        </w:rPr>
        <w:t>Vue 3与可视化技术</w:t>
      </w:r>
      <w:bookmarkEnd w:id="22"/>
      <w:bookmarkEnd w:id="23"/>
    </w:p>
    <w:p w14:paraId="680A9346">
      <w:pPr>
        <w:bidi w:val="0"/>
        <w:ind w:firstLine="420" w:firstLineChars="200"/>
        <w:rPr>
          <w:rFonts w:hint="eastAsia"/>
          <w:color w:val="auto"/>
        </w:rPr>
      </w:pPr>
      <w:r>
        <w:rPr>
          <w:rFonts w:hint="eastAsia"/>
          <w:color w:val="auto"/>
        </w:rPr>
        <w:t>Vue 3是一个用于构建用户界面的渐进式JavaScript框架。系统采用其组合式API（Composition API）模式，增强了代码逻辑的复用性。</w:t>
      </w:r>
    </w:p>
    <w:p w14:paraId="74966F77">
      <w:pPr>
        <w:bidi w:val="0"/>
        <w:ind w:firstLine="420" w:firstLineChars="200"/>
        <w:rPr>
          <w:rFonts w:hint="eastAsia"/>
          <w:color w:val="auto"/>
        </w:rPr>
      </w:pPr>
      <w:r>
        <w:rPr>
          <w:rFonts w:hint="eastAsia"/>
          <w:color w:val="auto"/>
        </w:rPr>
        <w:t>在开发者信用展示层面，系统</w:t>
      </w:r>
      <w:r>
        <w:rPr>
          <w:rFonts w:hint="eastAsia"/>
          <w:color w:val="auto"/>
          <w:lang w:val="en-US" w:eastAsia="zh-CN"/>
        </w:rPr>
        <w:t>使用</w:t>
      </w:r>
      <w:r>
        <w:rPr>
          <w:rFonts w:hint="eastAsia"/>
          <w:color w:val="auto"/>
        </w:rPr>
        <w:t>了ECharts</w:t>
      </w:r>
      <w:r>
        <w:rPr>
          <w:rFonts w:hint="eastAsia"/>
          <w:color w:val="auto"/>
          <w:lang w:val="en-US" w:eastAsia="zh-CN"/>
        </w:rPr>
        <w:t>工具</w:t>
      </w:r>
      <w:r>
        <w:rPr>
          <w:rFonts w:hint="eastAsia"/>
          <w:color w:val="auto"/>
        </w:rPr>
        <w:t>。孙晶等人的研究指出，多维度的行为记录需要通过可视化手段提升可读性。系统将后端计算</w:t>
      </w:r>
      <w:r>
        <w:rPr>
          <w:rFonts w:hint="eastAsia"/>
          <w:color w:val="auto"/>
          <w:lang w:val="en-US" w:eastAsia="zh-CN"/>
        </w:rPr>
        <w:t>四个维度的</w:t>
      </w:r>
      <w:r>
        <w:rPr>
          <w:rFonts w:hint="eastAsia"/>
          <w:color w:val="auto"/>
        </w:rPr>
        <w:t>数据</w:t>
      </w:r>
      <w:r>
        <w:rPr>
          <w:rFonts w:hint="eastAsia"/>
          <w:color w:val="auto"/>
          <w:lang w:val="en-US" w:eastAsia="zh-CN"/>
        </w:rPr>
        <w:t>转换成雷达图</w:t>
      </w:r>
      <w:r>
        <w:rPr>
          <w:rFonts w:hint="eastAsia"/>
          <w:color w:val="auto"/>
        </w:rPr>
        <w:t>，</w:t>
      </w:r>
      <w:r>
        <w:rPr>
          <w:rFonts w:hint="eastAsia"/>
          <w:color w:val="auto"/>
          <w:lang w:val="en-US" w:eastAsia="zh-CN"/>
        </w:rPr>
        <w:t>更直观的呈现了开发者的信用评级</w:t>
      </w:r>
      <w:r>
        <w:rPr>
          <w:rFonts w:hint="eastAsia"/>
          <w:color w:val="auto"/>
        </w:rPr>
        <w:t>，辅助用户进行决策。</w:t>
      </w:r>
    </w:p>
    <w:p w14:paraId="12C179E6">
      <w:pPr>
        <w:pStyle w:val="3"/>
        <w:bidi w:val="0"/>
        <w:rPr>
          <w:rFonts w:hint="eastAsia"/>
        </w:rPr>
      </w:pPr>
      <w:bookmarkStart w:id="24" w:name="_Toc27507"/>
      <w:bookmarkStart w:id="25" w:name="_Toc9143"/>
      <w:r>
        <w:rPr>
          <w:rFonts w:hint="eastAsia"/>
        </w:rPr>
        <w:t>多维加权信用评估算法</w:t>
      </w:r>
      <w:bookmarkEnd w:id="24"/>
      <w:bookmarkEnd w:id="25"/>
    </w:p>
    <w:p w14:paraId="1983582F">
      <w:pPr>
        <w:bidi w:val="0"/>
        <w:ind w:firstLine="420" w:firstLineChars="200"/>
        <w:rPr>
          <w:rFonts w:hint="eastAsia"/>
        </w:rPr>
      </w:pPr>
      <w:r>
        <w:rPr>
          <w:rFonts w:hint="eastAsia"/>
        </w:rPr>
        <w:t>参考《信息技术开源治理第5部分：开源贡献者评价模型》</w:t>
      </w:r>
      <w:r>
        <w:rPr>
          <w:rFonts w:hint="eastAsia"/>
          <w:lang w:val="en-US" w:eastAsia="zh-CN"/>
        </w:rPr>
        <w:t>和OpenRank系列模型的量化评估思路</w:t>
      </w:r>
      <w:r>
        <w:rPr>
          <w:rFonts w:hint="eastAsia"/>
          <w:vertAlign w:val="superscript"/>
          <w:lang w:val="en-US" w:eastAsia="zh-CN"/>
        </w:rPr>
        <w:fldChar w:fldCharType="begin"/>
      </w:r>
      <w:r>
        <w:rPr>
          <w:rFonts w:hint="eastAsia"/>
          <w:vertAlign w:val="superscript"/>
          <w:lang w:val="en-US" w:eastAsia="zh-CN"/>
        </w:rPr>
        <w:instrText xml:space="preserve"> REF _Ref3117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_Ref4106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w:t>
      </w:r>
      <w:r>
        <w:rPr>
          <w:rFonts w:hint="eastAsia"/>
        </w:rPr>
        <w:t>开发者贡献评估应包含基础贡献、质量表现和社区互动等指标。本系统构建了四维评估算法模型：</w:t>
      </w:r>
    </w:p>
    <w:p w14:paraId="597EFC82">
      <w:pPr>
        <w:bidi w:val="0"/>
        <w:ind w:firstLine="420" w:firstLineChars="200"/>
        <w:rPr>
          <w:rFonts w:hint="eastAsia"/>
        </w:rPr>
      </w:pPr>
      <w:r>
        <w:rPr>
          <w:rFonts w:hint="eastAsia"/>
        </w:rPr>
        <w:t>稳定性(Stability)：基于Commit频率与活跃时长。</w:t>
      </w:r>
    </w:p>
    <w:p w14:paraId="5F0DCCC4">
      <w:pPr>
        <w:bidi w:val="0"/>
        <w:ind w:firstLine="420" w:firstLineChars="200"/>
        <w:rPr>
          <w:rFonts w:hint="eastAsia"/>
        </w:rPr>
      </w:pPr>
      <w:r>
        <w:rPr>
          <w:rFonts w:hint="eastAsia"/>
        </w:rPr>
        <w:t>PR质量(PR Quality)：基于拉取请求的接纳率与代码规模。</w:t>
      </w:r>
    </w:p>
    <w:p w14:paraId="0FBEB25F">
      <w:pPr>
        <w:bidi w:val="0"/>
        <w:ind w:firstLine="420" w:firstLineChars="200"/>
        <w:rPr>
          <w:rFonts w:hint="eastAsia"/>
        </w:rPr>
      </w:pPr>
      <w:r>
        <w:rPr>
          <w:rFonts w:hint="eastAsia"/>
        </w:rPr>
        <w:t>社区协作(Collaboration)：基于Issue处理响应与社交互动。</w:t>
      </w:r>
    </w:p>
    <w:p w14:paraId="1AFEBF88">
      <w:pPr>
        <w:bidi w:val="0"/>
        <w:ind w:firstLine="420" w:firstLineChars="200"/>
        <w:rPr>
          <w:rFonts w:hint="eastAsia"/>
        </w:rPr>
      </w:pPr>
      <w:r>
        <w:rPr>
          <w:rFonts w:hint="eastAsia"/>
        </w:rPr>
        <w:t>合规性(Compliance)：基于社区规范执行及举报记录。</w:t>
      </w:r>
    </w:p>
    <w:p w14:paraId="296483CB">
      <w:pPr>
        <w:bidi w:val="0"/>
        <w:ind w:firstLine="420" w:firstLineChars="200"/>
        <w:rPr>
          <w:rFonts w:hint="eastAsia"/>
        </w:rPr>
      </w:pPr>
      <w:r>
        <w:rPr>
          <w:rFonts w:hint="eastAsia"/>
        </w:rPr>
        <w:t>评分引擎通过SceneWeightConfig获取不同场景（如核心、辅助）的权重配置，实现了评估逻辑的动态适配。</w:t>
      </w:r>
    </w:p>
    <w:p w14:paraId="386E2429">
      <w:pPr>
        <w:pStyle w:val="3"/>
        <w:bidi w:val="0"/>
        <w:rPr>
          <w:rFonts w:hint="eastAsia"/>
        </w:rPr>
      </w:pPr>
      <w:bookmarkStart w:id="26" w:name="_Toc31534"/>
      <w:bookmarkStart w:id="27" w:name="_Toc12121"/>
      <w:r>
        <w:rPr>
          <w:rFonts w:hint="eastAsia"/>
        </w:rPr>
        <w:t>基于阈值的协作准入模型</w:t>
      </w:r>
      <w:bookmarkEnd w:id="26"/>
      <w:bookmarkEnd w:id="27"/>
    </w:p>
    <w:p w14:paraId="1FAC591B">
      <w:pPr>
        <w:ind w:firstLine="420" w:firstLineChars="0"/>
        <w:rPr>
          <w:rFonts w:hint="eastAsia"/>
        </w:rPr>
      </w:pPr>
      <w:r>
        <w:rPr>
          <w:rFonts w:hint="eastAsia"/>
        </w:rPr>
        <w:t>基于阈值的准入模型是通过设定关键指标</w:t>
      </w:r>
      <w:r>
        <w:rPr>
          <w:rFonts w:hint="eastAsia"/>
          <w:lang w:val="en-US" w:eastAsia="zh-CN"/>
        </w:rPr>
        <w:t>来限制控制权限分发的机制。</w:t>
      </w:r>
      <w:r>
        <w:rPr>
          <w:rFonts w:hint="eastAsia"/>
        </w:rPr>
        <w:t>该模型</w:t>
      </w:r>
      <w:r>
        <w:rPr>
          <w:rFonts w:hint="eastAsia"/>
          <w:lang w:val="en-US" w:eastAsia="zh-CN"/>
        </w:rPr>
        <w:t>主要</w:t>
      </w:r>
      <w:r>
        <w:rPr>
          <w:rFonts w:hint="eastAsia"/>
        </w:rPr>
        <w:t>应用于本项目的协作申请场景</w:t>
      </w:r>
      <w:r>
        <w:rPr>
          <w:rFonts w:hint="eastAsia"/>
          <w:lang w:val="en-US" w:eastAsia="zh-CN"/>
        </w:rPr>
        <w:t>中</w:t>
      </w:r>
      <w:r>
        <w:rPr>
          <w:rFonts w:hint="eastAsia"/>
        </w:rPr>
        <w:t>，项目发布者在发布项目时</w:t>
      </w:r>
      <w:r>
        <w:rPr>
          <w:rFonts w:hint="eastAsia"/>
          <w:lang w:val="en-US" w:eastAsia="zh-CN"/>
        </w:rPr>
        <w:t>必须同时设置一个</w:t>
      </w:r>
      <w:r>
        <w:rPr>
          <w:rFonts w:hint="eastAsia"/>
        </w:rPr>
        <w:t>最低信用分阈值（minCredit）。申请者发起协作请求后，CollaborationController执行校验逻辑，获取申请者实时信用得分并与预设</w:t>
      </w:r>
      <w:r>
        <w:rPr>
          <w:rFonts w:hint="eastAsia"/>
          <w:lang w:val="en-US" w:eastAsia="zh-CN"/>
        </w:rPr>
        <w:t>分数相</w:t>
      </w:r>
      <w:r>
        <w:rPr>
          <w:rFonts w:hint="eastAsia"/>
        </w:rPr>
        <w:t>对比。</w:t>
      </w:r>
      <w:r>
        <w:rPr>
          <w:rFonts w:hint="eastAsia"/>
          <w:lang w:val="en-US" w:eastAsia="zh-CN"/>
        </w:rPr>
        <w:t>当</w:t>
      </w:r>
      <w:r>
        <w:rPr>
          <w:rFonts w:hint="eastAsia"/>
        </w:rPr>
        <w:t>信用得分达标时系统</w:t>
      </w:r>
      <w:r>
        <w:rPr>
          <w:rFonts w:hint="eastAsia"/>
          <w:lang w:val="en-US" w:eastAsia="zh-CN"/>
        </w:rPr>
        <w:t>将读取到</w:t>
      </w:r>
      <w:r>
        <w:rPr>
          <w:rFonts w:hint="eastAsia"/>
        </w:rPr>
        <w:t>申请记录，未达标请求则触发</w:t>
      </w:r>
      <w:r>
        <w:rPr>
          <w:rFonts w:hint="eastAsia"/>
          <w:lang w:val="en-US" w:eastAsia="zh-CN"/>
        </w:rPr>
        <w:t>拒绝机制</w:t>
      </w:r>
      <w:r>
        <w:rPr>
          <w:rFonts w:hint="eastAsia"/>
        </w:rPr>
        <w:t>。该模型通过</w:t>
      </w:r>
      <w:r>
        <w:rPr>
          <w:rFonts w:hint="eastAsia"/>
          <w:lang w:val="en-US" w:eastAsia="zh-CN"/>
        </w:rPr>
        <w:t>设置初步</w:t>
      </w:r>
      <w:r>
        <w:rPr>
          <w:rFonts w:hint="eastAsia"/>
        </w:rPr>
        <w:t>数字门槛，降低了协作初期的筛选成本与</w:t>
      </w:r>
      <w:r>
        <w:rPr>
          <w:rFonts w:hint="eastAsia"/>
          <w:lang w:val="en-US" w:eastAsia="zh-CN"/>
        </w:rPr>
        <w:t>风险</w:t>
      </w:r>
      <w:r>
        <w:rPr>
          <w:rFonts w:hint="eastAsia"/>
          <w:vertAlign w:val="superscript"/>
          <w:lang w:val="en-US" w:eastAsia="zh-CN"/>
        </w:rPr>
        <w:fldChar w:fldCharType="begin"/>
      </w:r>
      <w:r>
        <w:rPr>
          <w:rFonts w:hint="eastAsia"/>
          <w:vertAlign w:val="superscript"/>
          <w:lang w:val="en-US" w:eastAsia="zh-CN"/>
        </w:rPr>
        <w:instrText xml:space="preserve"> REF _Ref4462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w:t>
      </w:r>
      <w:r>
        <w:rPr>
          <w:rFonts w:hint="eastAsia"/>
        </w:rPr>
        <w:br w:type="page"/>
      </w:r>
    </w:p>
    <w:p w14:paraId="524F56B4">
      <w:pPr>
        <w:pStyle w:val="2"/>
        <w:bidi w:val="0"/>
        <w:rPr>
          <w:rFonts w:hint="eastAsia"/>
        </w:rPr>
      </w:pPr>
      <w:bookmarkStart w:id="28" w:name="_Toc32030"/>
      <w:bookmarkStart w:id="29" w:name="_Toc7241"/>
      <w:r>
        <w:rPr>
          <w:rFonts w:hint="eastAsia"/>
        </w:rPr>
        <w:t>系统需求分析</w:t>
      </w:r>
      <w:bookmarkEnd w:id="28"/>
      <w:bookmarkEnd w:id="29"/>
    </w:p>
    <w:p w14:paraId="71159D44">
      <w:pPr>
        <w:pStyle w:val="3"/>
        <w:bidi w:val="0"/>
        <w:rPr>
          <w:rFonts w:hint="eastAsia"/>
        </w:rPr>
      </w:pPr>
      <w:bookmarkStart w:id="30" w:name="_Toc5318"/>
      <w:bookmarkStart w:id="31" w:name="_Toc15741"/>
      <w:r>
        <w:rPr>
          <w:rFonts w:hint="eastAsia"/>
        </w:rPr>
        <w:t>业务需求概述</w:t>
      </w:r>
      <w:bookmarkEnd w:id="30"/>
      <w:bookmarkEnd w:id="31"/>
    </w:p>
    <w:p w14:paraId="179E6D06">
      <w:pPr>
        <w:ind w:firstLine="420" w:firstLineChars="0"/>
        <w:rPr>
          <w:rFonts w:hint="eastAsia"/>
          <w:color w:val="auto"/>
        </w:rPr>
      </w:pPr>
      <w:r>
        <w:rPr>
          <w:rFonts w:hint="eastAsia"/>
          <w:color w:val="auto"/>
        </w:rPr>
        <w:t>本系统</w:t>
      </w:r>
      <w:r>
        <w:rPr>
          <w:rFonts w:hint="eastAsia"/>
          <w:color w:val="auto"/>
          <w:lang w:val="en-US" w:eastAsia="zh-CN"/>
        </w:rPr>
        <w:t>目标为</w:t>
      </w:r>
      <w:r>
        <w:rPr>
          <w:rFonts w:hint="eastAsia"/>
          <w:color w:val="auto"/>
        </w:rPr>
        <w:t>解决</w:t>
      </w:r>
      <w:r>
        <w:rPr>
          <w:rFonts w:hint="eastAsia"/>
          <w:color w:val="auto"/>
          <w:lang w:val="en-US" w:eastAsia="zh-CN"/>
        </w:rPr>
        <w:t>在</w:t>
      </w:r>
      <w:r>
        <w:rPr>
          <w:rFonts w:hint="eastAsia"/>
          <w:color w:val="auto"/>
        </w:rPr>
        <w:t>开源生态中因信息</w:t>
      </w:r>
      <w:r>
        <w:rPr>
          <w:rFonts w:hint="eastAsia"/>
          <w:color w:val="auto"/>
          <w:lang w:val="en-US" w:eastAsia="zh-CN"/>
        </w:rPr>
        <w:t>量庞大与社区开放度高</w:t>
      </w:r>
      <w:r>
        <w:rPr>
          <w:rFonts w:hint="eastAsia"/>
          <w:color w:val="auto"/>
        </w:rPr>
        <w:t>导致的</w:t>
      </w:r>
      <w:r>
        <w:rPr>
          <w:rFonts w:hint="eastAsia"/>
          <w:color w:val="auto"/>
          <w:lang w:val="en-US" w:eastAsia="zh-CN"/>
        </w:rPr>
        <w:t>协作</w:t>
      </w:r>
      <w:r>
        <w:rPr>
          <w:rFonts w:hint="eastAsia"/>
          <w:color w:val="auto"/>
        </w:rPr>
        <w:t>信任成本高昂、</w:t>
      </w:r>
      <w:r>
        <w:rPr>
          <w:rFonts w:hint="eastAsia"/>
          <w:color w:val="auto"/>
          <w:lang w:val="en-US" w:eastAsia="zh-CN"/>
        </w:rPr>
        <w:t>筛选合作者效率低下</w:t>
      </w:r>
      <w:r>
        <w:rPr>
          <w:rFonts w:hint="eastAsia"/>
          <w:color w:val="auto"/>
        </w:rPr>
        <w:t>等核心问题</w:t>
      </w:r>
      <w:r>
        <w:rPr>
          <w:rFonts w:hint="eastAsia"/>
          <w:color w:val="auto"/>
          <w:vertAlign w:val="superscript"/>
          <w:lang w:eastAsia="zh-CN"/>
        </w:rPr>
        <w:fldChar w:fldCharType="begin"/>
      </w:r>
      <w:r>
        <w:rPr>
          <w:rFonts w:hint="eastAsia"/>
          <w:color w:val="auto"/>
          <w:vertAlign w:val="superscript"/>
          <w:lang w:eastAsia="zh-CN"/>
        </w:rPr>
        <w:instrText xml:space="preserve"> REF _Ref1977 \r \h </w:instrText>
      </w:r>
      <w:r>
        <w:rPr>
          <w:rFonts w:hint="eastAsia"/>
          <w:color w:val="auto"/>
          <w:vertAlign w:val="superscript"/>
          <w:lang w:eastAsia="zh-CN"/>
        </w:rPr>
        <w:fldChar w:fldCharType="separate"/>
      </w:r>
      <w:r>
        <w:rPr>
          <w:rFonts w:hint="eastAsia"/>
          <w:color w:val="auto"/>
          <w:vertAlign w:val="superscript"/>
          <w:lang w:eastAsia="zh-CN"/>
        </w:rPr>
        <w:t>[1]</w:t>
      </w:r>
      <w:r>
        <w:rPr>
          <w:rFonts w:hint="eastAsia"/>
          <w:color w:val="auto"/>
          <w:vertAlign w:val="superscript"/>
          <w:lang w:eastAsia="zh-CN"/>
        </w:rPr>
        <w:fldChar w:fldCharType="end"/>
      </w:r>
      <w:r>
        <w:rPr>
          <w:rFonts w:hint="eastAsia"/>
          <w:color w:val="auto"/>
          <w:vertAlign w:val="superscript"/>
          <w:lang w:eastAsia="zh-CN"/>
        </w:rPr>
        <w:fldChar w:fldCharType="begin"/>
      </w:r>
      <w:r>
        <w:rPr>
          <w:rFonts w:hint="eastAsia"/>
          <w:color w:val="auto"/>
          <w:vertAlign w:val="superscript"/>
          <w:lang w:eastAsia="zh-CN"/>
        </w:rPr>
        <w:instrText xml:space="preserve"> REF _Ref2904 \r \h </w:instrText>
      </w:r>
      <w:r>
        <w:rPr>
          <w:rFonts w:hint="eastAsia"/>
          <w:color w:val="auto"/>
          <w:vertAlign w:val="superscript"/>
          <w:lang w:eastAsia="zh-CN"/>
        </w:rPr>
        <w:fldChar w:fldCharType="separate"/>
      </w:r>
      <w:r>
        <w:rPr>
          <w:rFonts w:hint="eastAsia"/>
          <w:color w:val="auto"/>
          <w:vertAlign w:val="superscript"/>
          <w:lang w:eastAsia="zh-CN"/>
        </w:rPr>
        <w:t>[6]</w:t>
      </w:r>
      <w:r>
        <w:rPr>
          <w:rFonts w:hint="eastAsia"/>
          <w:color w:val="auto"/>
          <w:vertAlign w:val="superscript"/>
          <w:lang w:eastAsia="zh-CN"/>
        </w:rPr>
        <w:fldChar w:fldCharType="end"/>
      </w:r>
      <w:r>
        <w:rPr>
          <w:rFonts w:hint="eastAsia"/>
          <w:color w:val="auto"/>
        </w:rPr>
        <w:t>。系统通过对GitHub开发者公开数据的</w:t>
      </w:r>
      <w:r>
        <w:rPr>
          <w:rFonts w:hint="eastAsia"/>
          <w:color w:val="auto"/>
          <w:lang w:val="en-US" w:eastAsia="zh-CN"/>
        </w:rPr>
        <w:t>收集与分析</w:t>
      </w:r>
      <w:r>
        <w:rPr>
          <w:rFonts w:hint="eastAsia"/>
          <w:color w:val="auto"/>
        </w:rPr>
        <w:t>，构建出一套</w:t>
      </w:r>
      <w:r>
        <w:rPr>
          <w:rFonts w:hint="eastAsia"/>
          <w:color w:val="auto"/>
          <w:lang w:val="en-US" w:eastAsia="zh-CN"/>
        </w:rPr>
        <w:t>相对</w:t>
      </w:r>
      <w:r>
        <w:rPr>
          <w:rFonts w:hint="eastAsia"/>
          <w:color w:val="auto"/>
        </w:rPr>
        <w:t>科学、客观的信用评价体系。</w:t>
      </w:r>
    </w:p>
    <w:p w14:paraId="635515DE">
      <w:pPr>
        <w:ind w:firstLine="420" w:firstLineChars="0"/>
        <w:rPr>
          <w:rFonts w:hint="eastAsia"/>
          <w:color w:val="auto"/>
        </w:rPr>
      </w:pPr>
      <w:r>
        <w:rPr>
          <w:rFonts w:hint="eastAsia"/>
          <w:color w:val="auto"/>
        </w:rPr>
        <w:t>系统的核心业务逻辑围绕</w:t>
      </w:r>
      <w:r>
        <w:rPr>
          <w:rFonts w:hint="eastAsia"/>
          <w:color w:val="auto"/>
          <w:lang w:val="en-US" w:eastAsia="zh-CN"/>
        </w:rPr>
        <w:t>开发者的公开数据</w:t>
      </w:r>
      <w:r>
        <w:rPr>
          <w:rFonts w:hint="eastAsia"/>
          <w:color w:val="auto"/>
        </w:rPr>
        <w:t>展开</w:t>
      </w:r>
      <w:r>
        <w:rPr>
          <w:rFonts w:hint="eastAsia"/>
          <w:color w:val="auto"/>
          <w:lang w:eastAsia="zh-CN"/>
        </w:rPr>
        <w:t>，</w:t>
      </w:r>
      <w:r>
        <w:rPr>
          <w:rFonts w:hint="eastAsia"/>
          <w:color w:val="auto"/>
        </w:rPr>
        <w:t>通过</w:t>
      </w:r>
      <w:r>
        <w:rPr>
          <w:rFonts w:hint="eastAsia"/>
          <w:color w:val="auto"/>
          <w:lang w:val="en-US" w:eastAsia="zh-CN"/>
        </w:rPr>
        <w:t>现有</w:t>
      </w:r>
      <w:r>
        <w:rPr>
          <w:rFonts w:hint="eastAsia"/>
          <w:color w:val="auto"/>
        </w:rPr>
        <w:t>合法合规的接口手段获取</w:t>
      </w:r>
      <w:r>
        <w:rPr>
          <w:rFonts w:hint="eastAsia"/>
          <w:color w:val="auto"/>
          <w:lang w:val="en-US" w:eastAsia="zh-CN"/>
        </w:rPr>
        <w:t>开发者的</w:t>
      </w:r>
      <w:r>
        <w:rPr>
          <w:rFonts w:hint="eastAsia"/>
          <w:color w:val="auto"/>
        </w:rPr>
        <w:t>原始数据</w:t>
      </w:r>
      <w:r>
        <w:rPr>
          <w:rFonts w:hint="eastAsia"/>
          <w:color w:val="auto"/>
          <w:lang w:eastAsia="zh-CN"/>
        </w:rPr>
        <w:t>，</w:t>
      </w:r>
      <w:r>
        <w:rPr>
          <w:rFonts w:hint="eastAsia"/>
          <w:color w:val="auto"/>
        </w:rPr>
        <w:t>将</w:t>
      </w:r>
      <w:r>
        <w:rPr>
          <w:rFonts w:hint="eastAsia"/>
          <w:color w:val="auto"/>
          <w:lang w:val="en-US" w:eastAsia="zh-CN"/>
        </w:rPr>
        <w:t>原始数据通过</w:t>
      </w:r>
      <w:r>
        <w:rPr>
          <w:rFonts w:hint="eastAsia"/>
          <w:color w:val="auto"/>
        </w:rPr>
        <w:t>多维加权算法</w:t>
      </w:r>
      <w:r>
        <w:rPr>
          <w:rFonts w:hint="eastAsia"/>
          <w:color w:val="auto"/>
          <w:lang w:val="en-US" w:eastAsia="zh-CN"/>
        </w:rPr>
        <w:t>计算为信用评价结果，</w:t>
      </w:r>
      <w:r>
        <w:rPr>
          <w:rFonts w:hint="eastAsia"/>
          <w:color w:val="auto"/>
        </w:rPr>
        <w:t>最后将信用评价引入</w:t>
      </w:r>
      <w:r>
        <w:rPr>
          <w:rFonts w:hint="eastAsia"/>
          <w:color w:val="auto"/>
          <w:lang w:val="en-US" w:eastAsia="zh-CN"/>
        </w:rPr>
        <w:t>项目协作</w:t>
      </w:r>
      <w:r>
        <w:rPr>
          <w:rFonts w:hint="eastAsia"/>
          <w:color w:val="auto"/>
        </w:rPr>
        <w:t>等真实场景中，</w:t>
      </w:r>
      <w:r>
        <w:rPr>
          <w:rFonts w:hint="eastAsia"/>
          <w:color w:val="auto"/>
          <w:lang w:val="en-US" w:eastAsia="zh-CN"/>
        </w:rPr>
        <w:t>提高了开源或个人项目的开发效率</w:t>
      </w:r>
      <w:r>
        <w:rPr>
          <w:rFonts w:hint="eastAsia"/>
          <w:color w:val="auto"/>
        </w:rPr>
        <w:t>。</w:t>
      </w:r>
    </w:p>
    <w:p w14:paraId="4C11E3F2">
      <w:pPr>
        <w:pStyle w:val="3"/>
        <w:bidi w:val="0"/>
        <w:rPr>
          <w:rFonts w:hint="eastAsia"/>
        </w:rPr>
      </w:pPr>
      <w:bookmarkStart w:id="32" w:name="_Toc19526"/>
      <w:bookmarkStart w:id="33" w:name="_Toc29140"/>
      <w:r>
        <w:rPr>
          <w:rFonts w:hint="eastAsia"/>
        </w:rPr>
        <w:t>功能需求分析</w:t>
      </w:r>
      <w:bookmarkEnd w:id="32"/>
      <w:bookmarkEnd w:id="33"/>
    </w:p>
    <w:p w14:paraId="05E1A849">
      <w:pPr>
        <w:bidi w:val="0"/>
        <w:ind w:firstLine="420" w:firstLineChars="0"/>
        <w:rPr>
          <w:rFonts w:hint="eastAsia"/>
        </w:rPr>
      </w:pPr>
      <w:r>
        <w:rPr>
          <w:rFonts w:hint="eastAsia"/>
        </w:rPr>
        <w:t>本研究通过对开源协作场景的调研，将系统功能划分为以下五个核心子系统：</w:t>
      </w:r>
    </w:p>
    <w:p w14:paraId="7A432FD0">
      <w:pPr>
        <w:pStyle w:val="4"/>
        <w:bidi w:val="0"/>
        <w:rPr>
          <w:rFonts w:hint="eastAsia"/>
        </w:rPr>
      </w:pPr>
      <w:bookmarkStart w:id="34" w:name="_Toc14661"/>
      <w:bookmarkStart w:id="35" w:name="_Toc2415"/>
      <w:r>
        <w:rPr>
          <w:rFonts w:hint="eastAsia"/>
        </w:rPr>
        <w:t>用户账户管理子系统</w:t>
      </w:r>
      <w:bookmarkEnd w:id="34"/>
      <w:bookmarkEnd w:id="35"/>
    </w:p>
    <w:p w14:paraId="5C6278B9">
      <w:pPr>
        <w:ind w:firstLine="420" w:firstLineChars="0"/>
        <w:rPr>
          <w:rFonts w:hint="eastAsia"/>
        </w:rPr>
      </w:pPr>
      <w:r>
        <w:rPr>
          <w:rFonts w:hint="eastAsia"/>
        </w:rPr>
        <w:t>多模式身份认证：系统应支持基于手机号与用户名的注册及登录，并利用JWT机制实现无状态的安全访问控制</w:t>
      </w:r>
      <w:r>
        <w:rPr>
          <w:rFonts w:hint="eastAsia"/>
          <w:vertAlign w:val="superscript"/>
          <w:lang w:eastAsia="zh-CN"/>
        </w:rPr>
        <w:fldChar w:fldCharType="begin"/>
      </w:r>
      <w:r>
        <w:rPr>
          <w:rFonts w:hint="eastAsia"/>
          <w:vertAlign w:val="superscript"/>
          <w:lang w:eastAsia="zh-CN"/>
        </w:rPr>
        <w:instrText xml:space="preserve"> REF _Ref6787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w:t>
      </w:r>
    </w:p>
    <w:p w14:paraId="25ABF0DB">
      <w:pPr>
        <w:ind w:firstLine="420" w:firstLineChars="0"/>
        <w:rPr>
          <w:rFonts w:hint="eastAsia"/>
        </w:rPr>
      </w:pPr>
      <w:r>
        <w:rPr>
          <w:rFonts w:hint="eastAsia"/>
        </w:rPr>
        <w:t>三方账号关联：支持通过OAuth 2.0协议完成与GitHub账号的强关联，确立开发者在平台内的数字身份。</w:t>
      </w:r>
    </w:p>
    <w:p w14:paraId="77D28E83">
      <w:pPr>
        <w:ind w:firstLine="420" w:firstLineChars="0"/>
        <w:rPr>
          <w:rFonts w:hint="eastAsia"/>
        </w:rPr>
      </w:pPr>
      <w:r>
        <w:rPr>
          <w:rFonts w:hint="eastAsia"/>
        </w:rPr>
        <w:t>消息与通知中心：实时处理并推送协作申请进度、社区互动回执等系统级消息。</w:t>
      </w:r>
    </w:p>
    <w:p w14:paraId="1FDE4385">
      <w:pPr>
        <w:pStyle w:val="4"/>
        <w:bidi w:val="0"/>
        <w:rPr>
          <w:rFonts w:hint="eastAsia"/>
        </w:rPr>
      </w:pPr>
      <w:bookmarkStart w:id="36" w:name="_Toc18908"/>
      <w:bookmarkStart w:id="37" w:name="_Toc28817"/>
      <w:r>
        <w:rPr>
          <w:rFonts w:hint="eastAsia"/>
        </w:rPr>
        <w:t>信用评估与分析子系统</w:t>
      </w:r>
      <w:bookmarkEnd w:id="36"/>
      <w:bookmarkEnd w:id="37"/>
    </w:p>
    <w:p w14:paraId="4BF14915">
      <w:pPr>
        <w:ind w:firstLine="420" w:firstLineChars="0"/>
        <w:rPr>
          <w:rFonts w:hint="eastAsia"/>
        </w:rPr>
      </w:pPr>
      <w:r>
        <w:rPr>
          <w:rFonts w:hint="eastAsia"/>
        </w:rPr>
        <w:t>采集</w:t>
      </w:r>
      <w:r>
        <w:rPr>
          <w:rFonts w:hint="eastAsia"/>
          <w:lang w:val="en-US" w:eastAsia="zh-CN"/>
        </w:rPr>
        <w:t>数据</w:t>
      </w:r>
      <w:r>
        <w:rPr>
          <w:rFonts w:hint="eastAsia"/>
        </w:rPr>
        <w:t>：系统需具备异步获取GitHub提交、PR、Issue等多维度贡献指标的能力</w:t>
      </w:r>
      <w:r>
        <w:rPr>
          <w:rFonts w:hint="eastAsia"/>
          <w:vertAlign w:val="superscript"/>
          <w:lang w:eastAsia="zh-CN"/>
        </w:rPr>
        <w:fldChar w:fldCharType="begin"/>
      </w:r>
      <w:r>
        <w:rPr>
          <w:rFonts w:hint="eastAsia"/>
          <w:vertAlign w:val="superscript"/>
          <w:lang w:eastAsia="zh-CN"/>
        </w:rPr>
        <w:instrText xml:space="preserve"> REF _Ref6559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w:t>
      </w:r>
    </w:p>
    <w:p w14:paraId="13F9FB39">
      <w:pPr>
        <w:ind w:firstLine="420" w:firstLineChars="0"/>
        <w:rPr>
          <w:rFonts w:hint="eastAsia"/>
        </w:rPr>
      </w:pPr>
      <w:r>
        <w:rPr>
          <w:rFonts w:hint="eastAsia"/>
        </w:rPr>
        <w:t>多维量化建模：依据稳定性、活跃度、代码质量及合规性四个维度进行权重建模。</w:t>
      </w:r>
    </w:p>
    <w:p w14:paraId="21E4A290">
      <w:pPr>
        <w:ind w:firstLine="420" w:firstLineChars="0"/>
        <w:rPr>
          <w:rFonts w:hint="eastAsia"/>
        </w:rPr>
      </w:pPr>
      <w:r>
        <w:rPr>
          <w:rFonts w:hint="eastAsia"/>
        </w:rPr>
        <w:t>可视化画像分析：需提供雷达图进行维度对比，并提供折线图展示开发者的信用成长趋势。</w:t>
      </w:r>
    </w:p>
    <w:p w14:paraId="46C377BF">
      <w:pPr>
        <w:ind w:firstLine="420" w:firstLineChars="0"/>
        <w:rPr>
          <w:rFonts w:hint="eastAsia"/>
        </w:rPr>
      </w:pPr>
      <w:r>
        <w:rPr>
          <w:rFonts w:hint="eastAsia"/>
        </w:rPr>
        <w:t>对比分析工具：系统应支持多名开发者之间的信用分值横向对比，辅助决策者进行人才甄选。</w:t>
      </w:r>
    </w:p>
    <w:p w14:paraId="6B84BF37">
      <w:pPr>
        <w:pStyle w:val="4"/>
        <w:bidi w:val="0"/>
        <w:rPr>
          <w:rFonts w:hint="eastAsia"/>
        </w:rPr>
      </w:pPr>
      <w:bookmarkStart w:id="38" w:name="_Toc25990"/>
      <w:bookmarkStart w:id="39" w:name="_Toc17289"/>
      <w:r>
        <w:rPr>
          <w:rFonts w:hint="eastAsia"/>
        </w:rPr>
        <w:t>协作撮合与风控子系统</w:t>
      </w:r>
      <w:bookmarkEnd w:id="38"/>
      <w:bookmarkEnd w:id="39"/>
    </w:p>
    <w:p w14:paraId="0D9DAD88">
      <w:pPr>
        <w:ind w:firstLine="420" w:firstLineChars="0"/>
        <w:rPr>
          <w:rFonts w:hint="eastAsia"/>
        </w:rPr>
      </w:pPr>
      <w:r>
        <w:rPr>
          <w:rFonts w:hint="eastAsia"/>
        </w:rPr>
        <w:t>项目发布与阈值设定：允许发布者定义协作需求，并设定基于信用分的强制准入阈值（Threshold）。</w:t>
      </w:r>
    </w:p>
    <w:p w14:paraId="4767B300">
      <w:pPr>
        <w:ind w:firstLine="420" w:firstLineChars="0"/>
        <w:rPr>
          <w:rFonts w:hint="eastAsia"/>
        </w:rPr>
      </w:pPr>
      <w:r>
        <w:rPr>
          <w:rFonts w:hint="eastAsia"/>
        </w:rPr>
        <w:t>自动化准入校验：在申请阶段，系统应能自动调取申请者的实时信用分，对不符合门槛要求的行为进行实时拦截。</w:t>
      </w:r>
    </w:p>
    <w:p w14:paraId="331146D9">
      <w:pPr>
        <w:ind w:firstLine="420" w:firstLineChars="0"/>
        <w:rPr>
          <w:rFonts w:hint="eastAsia"/>
        </w:rPr>
      </w:pPr>
      <w:r>
        <w:rPr>
          <w:rFonts w:hint="eastAsia"/>
        </w:rPr>
        <w:t>项目收藏与资产追踪：支持用户对优质协作项目进行一键收藏，实现对协作目标的长期关注与管理。</w:t>
      </w:r>
    </w:p>
    <w:p w14:paraId="24714499">
      <w:pPr>
        <w:pStyle w:val="4"/>
        <w:bidi w:val="0"/>
        <w:rPr>
          <w:rFonts w:hint="eastAsia"/>
        </w:rPr>
      </w:pPr>
      <w:bookmarkStart w:id="40" w:name="_Toc32146"/>
      <w:bookmarkStart w:id="41" w:name="_Toc11019"/>
      <w:r>
        <w:rPr>
          <w:rFonts w:hint="eastAsia"/>
        </w:rPr>
        <w:t>社区交互与审计子系统</w:t>
      </w:r>
      <w:bookmarkEnd w:id="40"/>
      <w:bookmarkEnd w:id="41"/>
    </w:p>
    <w:p w14:paraId="0580AAD4">
      <w:pPr>
        <w:ind w:firstLine="420" w:firstLineChars="0"/>
        <w:rPr>
          <w:rFonts w:hint="eastAsia"/>
        </w:rPr>
      </w:pPr>
      <w:r>
        <w:rPr>
          <w:rFonts w:hint="eastAsia"/>
        </w:rPr>
        <w:t>动态交互机制：提供基于图文的动态发布功能，并配套点赞、评论及动态收藏等交互手段。</w:t>
      </w:r>
    </w:p>
    <w:p w14:paraId="6D487954">
      <w:pPr>
        <w:ind w:firstLine="420" w:firstLineChars="0"/>
        <w:rPr>
          <w:rFonts w:hint="eastAsia"/>
        </w:rPr>
      </w:pPr>
      <w:r>
        <w:rPr>
          <w:rFonts w:hint="eastAsia"/>
        </w:rPr>
        <w:t>违规治理闭环：建立“用户举报-管理员审计-系统处置”的闭环机制，维护社区的技术交流氛围。</w:t>
      </w:r>
    </w:p>
    <w:p w14:paraId="78884699">
      <w:pPr>
        <w:pStyle w:val="4"/>
        <w:bidi w:val="0"/>
        <w:rPr>
          <w:rFonts w:hint="eastAsia"/>
        </w:rPr>
      </w:pPr>
      <w:bookmarkStart w:id="42" w:name="_Toc4726"/>
      <w:bookmarkStart w:id="43" w:name="_Toc20089"/>
      <w:r>
        <w:rPr>
          <w:rFonts w:hint="eastAsia"/>
        </w:rPr>
        <w:t>后台数据管控子系统</w:t>
      </w:r>
      <w:bookmarkEnd w:id="42"/>
      <w:bookmarkEnd w:id="43"/>
    </w:p>
    <w:p w14:paraId="5D4433A1">
      <w:pPr>
        <w:ind w:firstLine="420" w:firstLineChars="0"/>
        <w:rPr>
          <w:rFonts w:hint="eastAsia"/>
        </w:rPr>
      </w:pPr>
      <w:r>
        <w:rPr>
          <w:rFonts w:hint="eastAsia"/>
        </w:rPr>
        <w:t>全项数据治理：实现对用户状态、项目合规性、社区内容及信用权重的全量管控与审计日志追溯。</w:t>
      </w:r>
    </w:p>
    <w:p w14:paraId="2E947834">
      <w:pPr>
        <w:pStyle w:val="3"/>
        <w:bidi w:val="0"/>
        <w:rPr>
          <w:rFonts w:hint="eastAsia"/>
        </w:rPr>
      </w:pPr>
      <w:bookmarkStart w:id="44" w:name="_Toc9386"/>
      <w:bookmarkStart w:id="45" w:name="_Toc8765"/>
      <w:r>
        <w:rPr>
          <w:rFonts w:hint="eastAsia"/>
        </w:rPr>
        <w:t>非功能需求分析</w:t>
      </w:r>
      <w:bookmarkEnd w:id="44"/>
      <w:bookmarkEnd w:id="45"/>
    </w:p>
    <w:p w14:paraId="508F2338">
      <w:pPr>
        <w:pStyle w:val="4"/>
        <w:bidi w:val="0"/>
        <w:rPr>
          <w:rFonts w:hint="eastAsia"/>
        </w:rPr>
      </w:pPr>
      <w:bookmarkStart w:id="46" w:name="_Toc19288"/>
      <w:bookmarkStart w:id="47" w:name="_Toc319"/>
      <w:r>
        <w:rPr>
          <w:rFonts w:hint="eastAsia"/>
        </w:rPr>
        <w:t>安全性需求</w:t>
      </w:r>
      <w:bookmarkEnd w:id="46"/>
      <w:bookmarkEnd w:id="47"/>
    </w:p>
    <w:p w14:paraId="6E97E262">
      <w:pPr>
        <w:ind w:firstLine="420" w:firstLineChars="0"/>
        <w:rPr>
          <w:rFonts w:hint="eastAsia"/>
        </w:rPr>
      </w:pPr>
      <w:r>
        <w:rPr>
          <w:rFonts w:hint="eastAsia"/>
        </w:rPr>
        <w:t>鉴权机制：全站接口需遵循RBAC权限模型，利用JWT令牌防止非法越权。</w:t>
      </w:r>
    </w:p>
    <w:p w14:paraId="78E5099C">
      <w:pPr>
        <w:ind w:firstLine="420" w:firstLineChars="0"/>
        <w:rPr>
          <w:rFonts w:hint="eastAsia"/>
        </w:rPr>
      </w:pPr>
      <w:r>
        <w:rPr>
          <w:rFonts w:hint="eastAsia"/>
        </w:rPr>
        <w:t>数据保护：敏感信息如用户密码需进行单向哈希加密存储，关键接口需具备防注入与防篡改能力。</w:t>
      </w:r>
    </w:p>
    <w:p w14:paraId="748B7B82">
      <w:pPr>
        <w:pStyle w:val="4"/>
        <w:bidi w:val="0"/>
        <w:rPr>
          <w:rFonts w:hint="eastAsia"/>
        </w:rPr>
      </w:pPr>
      <w:bookmarkStart w:id="48" w:name="_Toc23424"/>
      <w:bookmarkStart w:id="49" w:name="_Toc3106"/>
      <w:r>
        <w:rPr>
          <w:rFonts w:hint="eastAsia"/>
        </w:rPr>
        <w:t>性能与可靠性需求</w:t>
      </w:r>
      <w:bookmarkEnd w:id="48"/>
      <w:bookmarkEnd w:id="49"/>
    </w:p>
    <w:p w14:paraId="0308D6A5">
      <w:pPr>
        <w:ind w:firstLine="420" w:firstLineChars="0"/>
        <w:rPr>
          <w:rFonts w:hint="eastAsia"/>
          <w:color w:val="FF0000"/>
        </w:rPr>
      </w:pPr>
      <w:r>
        <w:rPr>
          <w:rFonts w:hint="eastAsia"/>
          <w:color w:val="auto"/>
        </w:rPr>
        <w:t>响应效率：在高频访问场景下，常规业务接口响应延迟控制在1.5s以内，</w:t>
      </w:r>
      <w:r>
        <w:rPr>
          <w:rFonts w:hint="eastAsia"/>
          <w:color w:val="auto"/>
          <w:lang w:val="en-US" w:eastAsia="zh-CN"/>
        </w:rPr>
        <w:t>数据量较大的</w:t>
      </w:r>
      <w:r>
        <w:rPr>
          <w:rFonts w:hint="eastAsia"/>
          <w:color w:val="auto"/>
        </w:rPr>
        <w:t>信用计算接口</w:t>
      </w:r>
      <w:r>
        <w:rPr>
          <w:rFonts w:hint="eastAsia"/>
          <w:color w:val="auto"/>
          <w:lang w:val="en-US" w:eastAsia="zh-CN"/>
        </w:rPr>
        <w:t>响应时间控制在</w:t>
      </w:r>
      <w:r>
        <w:rPr>
          <w:rFonts w:hint="eastAsia"/>
          <w:color w:val="auto"/>
        </w:rPr>
        <w:t>3s</w:t>
      </w:r>
      <w:r>
        <w:rPr>
          <w:rFonts w:hint="eastAsia"/>
          <w:color w:val="auto"/>
          <w:lang w:val="en-US" w:eastAsia="zh-CN"/>
        </w:rPr>
        <w:t>以内</w:t>
      </w:r>
      <w:r>
        <w:rPr>
          <w:rFonts w:hint="eastAsia"/>
          <w:color w:val="FF0000"/>
        </w:rPr>
        <w:t>。</w:t>
      </w:r>
    </w:p>
    <w:p w14:paraId="7AE4E25C">
      <w:pPr>
        <w:ind w:firstLine="420" w:firstLineChars="0"/>
        <w:rPr>
          <w:rFonts w:hint="eastAsia"/>
          <w:color w:val="auto"/>
        </w:rPr>
      </w:pPr>
      <w:r>
        <w:rPr>
          <w:rFonts w:hint="eastAsia"/>
          <w:color w:val="auto"/>
        </w:rPr>
        <w:t>采集稳定性：</w:t>
      </w:r>
      <w:r>
        <w:rPr>
          <w:rFonts w:hint="eastAsia"/>
          <w:color w:val="auto"/>
          <w:lang w:val="en-US" w:eastAsia="zh-CN"/>
        </w:rPr>
        <w:t>由于</w:t>
      </w:r>
      <w:r>
        <w:rPr>
          <w:rFonts w:hint="eastAsia"/>
          <w:color w:val="auto"/>
        </w:rPr>
        <w:t>GitHub API的限流特性</w:t>
      </w:r>
      <w:r>
        <w:rPr>
          <w:rFonts w:hint="eastAsia"/>
          <w:color w:val="auto"/>
          <w:lang w:val="en-US" w:eastAsia="zh-CN"/>
        </w:rPr>
        <w:t>以及跨境网络的不稳定性</w:t>
      </w:r>
      <w:r>
        <w:rPr>
          <w:rFonts w:hint="eastAsia"/>
          <w:color w:val="auto"/>
        </w:rPr>
        <w:t>，</w:t>
      </w:r>
      <w:r>
        <w:rPr>
          <w:rFonts w:hint="eastAsia"/>
          <w:color w:val="auto"/>
          <w:lang w:val="en-US" w:eastAsia="zh-CN"/>
        </w:rPr>
        <w:t>系统应具备自动重置收集机制和错误时数据回退机制</w:t>
      </w:r>
      <w:r>
        <w:rPr>
          <w:rFonts w:hint="eastAsia"/>
          <w:color w:val="auto"/>
        </w:rPr>
        <w:t>，确保数据采集的完整性</w:t>
      </w:r>
      <w:r>
        <w:rPr>
          <w:rFonts w:hint="eastAsia"/>
          <w:color w:val="auto"/>
          <w:vertAlign w:val="superscript"/>
          <w:lang w:eastAsia="zh-CN"/>
        </w:rPr>
        <w:fldChar w:fldCharType="begin"/>
      </w:r>
      <w:r>
        <w:rPr>
          <w:rFonts w:hint="eastAsia"/>
          <w:color w:val="auto"/>
          <w:vertAlign w:val="superscript"/>
          <w:lang w:eastAsia="zh-CN"/>
        </w:rPr>
        <w:instrText xml:space="preserve"> REF _Ref3110 \r \h </w:instrText>
      </w:r>
      <w:r>
        <w:rPr>
          <w:rFonts w:hint="eastAsia"/>
          <w:color w:val="auto"/>
          <w:vertAlign w:val="superscript"/>
          <w:lang w:eastAsia="zh-CN"/>
        </w:rPr>
        <w:fldChar w:fldCharType="separate"/>
      </w:r>
      <w:r>
        <w:rPr>
          <w:rFonts w:hint="eastAsia"/>
          <w:color w:val="auto"/>
          <w:vertAlign w:val="superscript"/>
          <w:lang w:eastAsia="zh-CN"/>
        </w:rPr>
        <w:t>[2]</w:t>
      </w:r>
      <w:r>
        <w:rPr>
          <w:rFonts w:hint="eastAsia"/>
          <w:color w:val="auto"/>
          <w:vertAlign w:val="superscript"/>
          <w:lang w:eastAsia="zh-CN"/>
        </w:rPr>
        <w:fldChar w:fldCharType="end"/>
      </w:r>
      <w:r>
        <w:rPr>
          <w:rFonts w:hint="eastAsia"/>
          <w:color w:val="auto"/>
        </w:rPr>
        <w:t>。</w:t>
      </w:r>
    </w:p>
    <w:p w14:paraId="4EA23CD9">
      <w:pPr>
        <w:pStyle w:val="4"/>
        <w:bidi w:val="0"/>
        <w:rPr>
          <w:rFonts w:hint="eastAsia"/>
        </w:rPr>
      </w:pPr>
      <w:bookmarkStart w:id="50" w:name="_Toc24224"/>
      <w:bookmarkStart w:id="51" w:name="_Toc15090"/>
      <w:r>
        <w:rPr>
          <w:rFonts w:hint="eastAsia"/>
        </w:rPr>
        <w:t>可扩展性需求</w:t>
      </w:r>
      <w:bookmarkEnd w:id="50"/>
      <w:bookmarkEnd w:id="51"/>
    </w:p>
    <w:p w14:paraId="215AC124">
      <w:pPr>
        <w:ind w:firstLine="420" w:firstLineChars="0"/>
        <w:rPr>
          <w:rFonts w:hint="eastAsia"/>
        </w:rPr>
      </w:pPr>
      <w:r>
        <w:rPr>
          <w:rFonts w:hint="eastAsia"/>
        </w:rPr>
        <w:t>模块化设计：系统架构需支持未来平滑接入更多第三方数据源（如Stack Overflow、Gitee）</w:t>
      </w:r>
      <w:r>
        <w:rPr>
          <w:rFonts w:hint="eastAsia"/>
          <w:vertAlign w:val="superscript"/>
          <w:lang w:eastAsia="zh-CN"/>
        </w:rPr>
        <w:fldChar w:fldCharType="begin"/>
      </w:r>
      <w:r>
        <w:rPr>
          <w:rFonts w:hint="eastAsia"/>
          <w:vertAlign w:val="superscript"/>
          <w:lang w:eastAsia="zh-CN"/>
        </w:rPr>
        <w:instrText xml:space="preserve"> REF _Ref6559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w:t>
      </w:r>
    </w:p>
    <w:p w14:paraId="3E2084EE">
      <w:pPr>
        <w:ind w:firstLine="420" w:firstLineChars="0"/>
        <w:rPr>
          <w:rFonts w:hint="eastAsia"/>
        </w:rPr>
      </w:pPr>
      <w:r>
        <w:rPr>
          <w:rFonts w:hint="eastAsia"/>
        </w:rPr>
        <w:t>模型可配置化：信用评价的权重因子及业务风控阈值应支持后台动态调整，无需改动底层逻辑。</w:t>
      </w:r>
    </w:p>
    <w:p w14:paraId="71C8D134">
      <w:pPr>
        <w:rPr>
          <w:rFonts w:hint="eastAsia"/>
        </w:rPr>
      </w:pPr>
    </w:p>
    <w:p w14:paraId="3C85C423">
      <w:pPr>
        <w:rPr>
          <w:rFonts w:hint="eastAsia"/>
        </w:rPr>
      </w:pPr>
    </w:p>
    <w:p w14:paraId="0DC41608">
      <w:pPr>
        <w:rPr>
          <w:rFonts w:hint="eastAsia"/>
        </w:rPr>
      </w:pPr>
    </w:p>
    <w:p w14:paraId="0ED3D474">
      <w:pPr>
        <w:rPr>
          <w:rFonts w:hint="eastAsia"/>
        </w:rPr>
      </w:pPr>
    </w:p>
    <w:p w14:paraId="456BA64A">
      <w:pPr>
        <w:rPr>
          <w:rFonts w:hint="eastAsia"/>
        </w:rPr>
      </w:pPr>
    </w:p>
    <w:p w14:paraId="05739A3B">
      <w:pPr>
        <w:rPr>
          <w:rFonts w:hint="eastAsia"/>
        </w:rPr>
      </w:pPr>
    </w:p>
    <w:p w14:paraId="555913DE">
      <w:pPr>
        <w:rPr>
          <w:rFonts w:hint="eastAsia"/>
        </w:rPr>
      </w:pPr>
    </w:p>
    <w:p w14:paraId="4B88F741">
      <w:pPr>
        <w:rPr>
          <w:rFonts w:hint="eastAsia"/>
        </w:rPr>
      </w:pPr>
    </w:p>
    <w:p w14:paraId="1B48FE32">
      <w:pPr>
        <w:pStyle w:val="2"/>
        <w:bidi w:val="0"/>
        <w:rPr>
          <w:rFonts w:hint="eastAsia"/>
        </w:rPr>
      </w:pPr>
      <w:bookmarkStart w:id="52" w:name="_Toc14822"/>
      <w:bookmarkStart w:id="53" w:name="_Toc10889"/>
      <w:r>
        <w:rPr>
          <w:rFonts w:hint="eastAsia"/>
        </w:rPr>
        <w:t>系统设计</w:t>
      </w:r>
      <w:bookmarkEnd w:id="52"/>
      <w:bookmarkEnd w:id="53"/>
    </w:p>
    <w:p w14:paraId="069D5558">
      <w:pPr>
        <w:pStyle w:val="3"/>
        <w:bidi w:val="0"/>
        <w:rPr>
          <w:rFonts w:hint="eastAsia"/>
        </w:rPr>
      </w:pPr>
      <w:bookmarkStart w:id="54" w:name="_Toc26716"/>
      <w:bookmarkStart w:id="55" w:name="_Toc15319"/>
      <w:r>
        <w:rPr>
          <w:rFonts w:hint="eastAsia"/>
        </w:rPr>
        <w:t>系统总体架构设计</w:t>
      </w:r>
      <w:bookmarkEnd w:id="54"/>
      <w:bookmarkEnd w:id="55"/>
    </w:p>
    <w:p w14:paraId="12EE3089">
      <w:pPr>
        <w:ind w:firstLine="420" w:firstLineChars="0"/>
        <w:rPr>
          <w:rFonts w:hint="eastAsia"/>
        </w:rPr>
      </w:pPr>
      <w:r>
        <w:rPr>
          <w:rFonts w:hint="eastAsia"/>
          <w:lang w:val="en-US" w:eastAsia="zh-CN"/>
        </w:rPr>
        <w:t>为满足</w:t>
      </w:r>
      <w:r>
        <w:rPr>
          <w:rFonts w:hint="eastAsia"/>
        </w:rPr>
        <w:t>软件工程</w:t>
      </w:r>
      <w:r>
        <w:rPr>
          <w:rFonts w:hint="eastAsia"/>
          <w:lang w:val="en-US" w:eastAsia="zh-CN"/>
        </w:rPr>
        <w:t>中</w:t>
      </w:r>
      <w:r>
        <w:rPr>
          <w:rFonts w:hint="eastAsia"/>
        </w:rPr>
        <w:t>“高内聚、低耦合”</w:t>
      </w:r>
      <w:r>
        <w:rPr>
          <w:rFonts w:hint="eastAsia"/>
          <w:lang w:val="en-US" w:eastAsia="zh-CN"/>
        </w:rPr>
        <w:t>的</w:t>
      </w:r>
      <w:r>
        <w:rPr>
          <w:rFonts w:hint="eastAsia"/>
        </w:rPr>
        <w:t>设计原则，</w:t>
      </w:r>
      <w:r>
        <w:rPr>
          <w:rFonts w:hint="eastAsia"/>
          <w:lang w:val="en-US" w:eastAsia="zh-CN"/>
        </w:rPr>
        <w:t>本系统</w:t>
      </w:r>
      <w:r>
        <w:rPr>
          <w:rFonts w:hint="eastAsia"/>
        </w:rPr>
        <w:t>采用前后端分离架构，通过分层设计</w:t>
      </w:r>
      <w:r>
        <w:rPr>
          <w:rFonts w:hint="eastAsia"/>
          <w:lang w:val="en-US" w:eastAsia="zh-CN"/>
        </w:rPr>
        <w:t>强化了各模块的对应功能。</w:t>
      </w:r>
      <w:r>
        <w:rPr>
          <w:rFonts w:hint="eastAsia"/>
        </w:rPr>
        <w:t>采用前后端分离的五层架构，各层职责</w:t>
      </w:r>
      <w:r>
        <w:rPr>
          <w:rFonts w:hint="eastAsia"/>
          <w:lang w:val="en-US" w:eastAsia="zh-CN"/>
        </w:rPr>
        <w:t>单一明确</w:t>
      </w:r>
      <w:r>
        <w:rPr>
          <w:rFonts w:hint="eastAsia"/>
        </w:rPr>
        <w:t>、</w:t>
      </w:r>
      <w:r>
        <w:rPr>
          <w:rFonts w:hint="eastAsia"/>
          <w:lang w:val="en-US" w:eastAsia="zh-CN"/>
        </w:rPr>
        <w:t>互不影响</w:t>
      </w:r>
      <w:r>
        <w:rPr>
          <w:rFonts w:hint="eastAsia"/>
        </w:rPr>
        <w:t>，便于开展开发、测试及维护工作。</w:t>
      </w:r>
    </w:p>
    <w:p w14:paraId="4D6EEE8F">
      <w:pPr>
        <w:bidi w:val="0"/>
        <w:ind w:firstLine="420" w:firstLineChars="0"/>
      </w:pPr>
      <w:r>
        <w:drawing>
          <wp:anchor distT="0" distB="0" distL="114300" distR="114300" simplePos="0" relativeHeight="251659264" behindDoc="0" locked="0" layoutInCell="1" allowOverlap="1">
            <wp:simplePos x="0" y="0"/>
            <wp:positionH relativeFrom="column">
              <wp:posOffset>1257300</wp:posOffset>
            </wp:positionH>
            <wp:positionV relativeFrom="paragraph">
              <wp:posOffset>88900</wp:posOffset>
            </wp:positionV>
            <wp:extent cx="2755900" cy="2597785"/>
            <wp:effectExtent l="0" t="0" r="2540"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2400935" y="5554980"/>
                      <a:ext cx="2755900" cy="2597785"/>
                    </a:xfrm>
                    <a:prstGeom prst="rect">
                      <a:avLst/>
                    </a:prstGeom>
                    <a:noFill/>
                    <a:ln>
                      <a:noFill/>
                    </a:ln>
                  </pic:spPr>
                </pic:pic>
              </a:graphicData>
            </a:graphic>
          </wp:anchor>
        </w:drawing>
      </w:r>
    </w:p>
    <w:p w14:paraId="003CC8A4">
      <w:pPr>
        <w:pStyle w:val="11"/>
        <w:bidi w:val="0"/>
        <w:ind w:firstLine="420" w:firstLineChars="0"/>
        <w:rPr>
          <w:rFonts w:hint="eastAsia" w:eastAsia="宋体"/>
          <w:lang w:eastAsia="zh-CN"/>
        </w:rPr>
      </w:pPr>
      <w:r>
        <w:t>图</w:t>
      </w:r>
      <w:r>
        <w:fldChar w:fldCharType="begin"/>
      </w:r>
      <w:r>
        <w:instrText xml:space="preserve">STYLEREF 1\s</w:instrText>
      </w:r>
      <w:r>
        <w:fldChar w:fldCharType="separate"/>
      </w:r>
      <w:r>
        <w:t>4</w:t>
      </w:r>
      <w:r>
        <w:fldChar w:fldCharType="end"/>
      </w:r>
      <w:r>
        <w:rPr>
          <w:rFonts w:hint="eastAsia"/>
          <w:lang w:eastAsia="zh-CN"/>
        </w:rPr>
        <w:t>-</w:t>
      </w:r>
      <w:r>
        <w:fldChar w:fldCharType="begin"/>
      </w:r>
      <w:r>
        <w:instrText xml:space="preserve">SEQ图\*ARABIC\s 1</w:instrText>
      </w:r>
      <w:r>
        <w:fldChar w:fldCharType="separate"/>
      </w:r>
      <w:r>
        <w:t>1</w:t>
      </w:r>
      <w:r>
        <w:fldChar w:fldCharType="end"/>
      </w:r>
      <w:r>
        <w:rPr>
          <w:rFonts w:hint="eastAsia"/>
          <w:lang w:eastAsia="zh-CN"/>
        </w:rPr>
        <w:t>系统总体五层架构图</w:t>
      </w:r>
    </w:p>
    <w:p w14:paraId="25E4A004">
      <w:pPr>
        <w:bidi w:val="0"/>
        <w:ind w:firstLine="420" w:firstLineChars="0"/>
        <w:rPr>
          <w:rFonts w:hint="eastAsia"/>
          <w:color w:val="auto"/>
        </w:rPr>
      </w:pPr>
      <w:r>
        <w:rPr>
          <w:rFonts w:hint="eastAsia"/>
          <w:color w:val="auto"/>
        </w:rPr>
        <w:t>一是用户接入层与前端表现层，</w:t>
      </w:r>
      <w:r>
        <w:rPr>
          <w:rFonts w:hint="eastAsia"/>
          <w:color w:val="auto"/>
          <w:lang w:val="en-US" w:eastAsia="zh-CN"/>
        </w:rPr>
        <w:t>用户在终端输入的内容以及在前端页面的反馈</w:t>
      </w:r>
      <w:r>
        <w:rPr>
          <w:rFonts w:hint="eastAsia"/>
          <w:color w:val="auto"/>
        </w:rPr>
        <w:t>，</w:t>
      </w:r>
      <w:r>
        <w:rPr>
          <w:rFonts w:hint="eastAsia"/>
          <w:color w:val="auto"/>
          <w:lang w:val="en-US" w:eastAsia="zh-CN"/>
        </w:rPr>
        <w:t>都是由这两层负责的。</w:t>
      </w:r>
      <w:r>
        <w:rPr>
          <w:rFonts w:hint="eastAsia"/>
          <w:color w:val="auto"/>
        </w:rPr>
        <w:t>支持Chrome等主流浏览器</w:t>
      </w:r>
      <w:r>
        <w:rPr>
          <w:rFonts w:hint="eastAsia"/>
          <w:color w:val="auto"/>
          <w:lang w:val="en-US" w:eastAsia="zh-CN"/>
        </w:rPr>
        <w:t>和</w:t>
      </w:r>
      <w:r>
        <w:rPr>
          <w:rFonts w:hint="eastAsia"/>
          <w:color w:val="auto"/>
        </w:rPr>
        <w:t>H5终端进行访问</w:t>
      </w:r>
      <w:r>
        <w:rPr>
          <w:rFonts w:hint="eastAsia"/>
          <w:color w:val="auto"/>
          <w:lang w:eastAsia="zh-CN"/>
        </w:rPr>
        <w:t>。</w:t>
      </w:r>
      <w:r>
        <w:rPr>
          <w:rFonts w:hint="eastAsia"/>
          <w:color w:val="auto"/>
        </w:rPr>
        <w:t>前端</w:t>
      </w:r>
      <w:r>
        <w:rPr>
          <w:rFonts w:hint="eastAsia"/>
          <w:color w:val="auto"/>
          <w:lang w:val="en-US" w:eastAsia="zh-CN"/>
        </w:rPr>
        <w:t>表现层</w:t>
      </w:r>
      <w:r>
        <w:rPr>
          <w:rFonts w:hint="eastAsia"/>
          <w:color w:val="auto"/>
        </w:rPr>
        <w:t>基于Vue 3</w:t>
      </w:r>
      <w:r>
        <w:rPr>
          <w:rFonts w:hint="eastAsia"/>
          <w:color w:val="auto"/>
          <w:lang w:val="en-US" w:eastAsia="zh-CN"/>
        </w:rPr>
        <w:t>模式为基础进行组成</w:t>
      </w:r>
      <w:r>
        <w:rPr>
          <w:rFonts w:hint="eastAsia"/>
          <w:color w:val="auto"/>
        </w:rPr>
        <w:t>，</w:t>
      </w:r>
      <w:r>
        <w:rPr>
          <w:rFonts w:hint="eastAsia"/>
          <w:color w:val="auto"/>
          <w:lang w:val="en-US" w:eastAsia="zh-CN"/>
        </w:rPr>
        <w:t>使用</w:t>
      </w:r>
      <w:r>
        <w:rPr>
          <w:rFonts w:hint="eastAsia"/>
          <w:color w:val="auto"/>
        </w:rPr>
        <w:t>Element Plus组件库</w:t>
      </w:r>
      <w:r>
        <w:rPr>
          <w:rFonts w:hint="eastAsia"/>
          <w:color w:val="auto"/>
          <w:lang w:val="en-US" w:eastAsia="zh-CN"/>
        </w:rPr>
        <w:t>丰富了</w:t>
      </w:r>
      <w:r>
        <w:rPr>
          <w:rFonts w:hint="eastAsia"/>
          <w:color w:val="auto"/>
        </w:rPr>
        <w:t>交互界面，通过集成的ECharts组件将</w:t>
      </w:r>
      <w:r>
        <w:rPr>
          <w:rFonts w:hint="eastAsia"/>
          <w:color w:val="auto"/>
          <w:lang w:val="en-US" w:eastAsia="zh-CN"/>
        </w:rPr>
        <w:t>偏数据化</w:t>
      </w:r>
      <w:r>
        <w:rPr>
          <w:rFonts w:hint="eastAsia"/>
          <w:color w:val="auto"/>
        </w:rPr>
        <w:t>的信用评分转化成雷达图等可视化图表</w:t>
      </w:r>
      <w:r>
        <w:rPr>
          <w:rFonts w:hint="eastAsia"/>
          <w:color w:val="auto"/>
          <w:lang w:eastAsia="zh-CN"/>
        </w:rPr>
        <w:t>，</w:t>
      </w:r>
      <w:r>
        <w:rPr>
          <w:rFonts w:hint="eastAsia"/>
          <w:color w:val="auto"/>
          <w:lang w:val="en-US" w:eastAsia="zh-CN"/>
        </w:rPr>
        <w:t>使得我们获得的开发者数据更清晰易懂</w:t>
      </w:r>
      <w:r>
        <w:rPr>
          <w:rFonts w:hint="eastAsia"/>
          <w:color w:val="auto"/>
        </w:rPr>
        <w:t>。</w:t>
      </w:r>
    </w:p>
    <w:p w14:paraId="54F77DB7">
      <w:pPr>
        <w:bidi w:val="0"/>
        <w:ind w:firstLine="420" w:firstLineChars="0"/>
        <w:rPr>
          <w:rFonts w:hint="eastAsia"/>
        </w:rPr>
      </w:pPr>
      <w:r>
        <w:rPr>
          <w:rFonts w:hint="eastAsia"/>
          <w:lang w:val="en-US" w:eastAsia="zh-CN"/>
        </w:rPr>
        <w:t>第</w:t>
      </w:r>
      <w:r>
        <w:rPr>
          <w:rFonts w:hint="eastAsia"/>
        </w:rPr>
        <w:t>二</w:t>
      </w:r>
      <w:r>
        <w:rPr>
          <w:rFonts w:hint="eastAsia"/>
          <w:lang w:val="en-US" w:eastAsia="zh-CN"/>
        </w:rPr>
        <w:t>层</w:t>
      </w:r>
      <w:r>
        <w:rPr>
          <w:rFonts w:hint="eastAsia"/>
        </w:rPr>
        <w:t>是安全拦截层，引入Spring Security安全框架，配合JWT拦截器（JwtInterceptor）对每一个HTTP请求进行身份核实，</w:t>
      </w:r>
      <w:r>
        <w:rPr>
          <w:rFonts w:hint="eastAsia"/>
          <w:lang w:val="en-US" w:eastAsia="zh-CN"/>
        </w:rPr>
        <w:t>这样就达到</w:t>
      </w:r>
      <w:r>
        <w:rPr>
          <w:rFonts w:hint="eastAsia"/>
        </w:rPr>
        <w:t>系统访问第一道安全关口</w:t>
      </w:r>
      <w:r>
        <w:rPr>
          <w:rFonts w:hint="eastAsia"/>
          <w:lang w:val="en-US" w:eastAsia="zh-CN"/>
        </w:rPr>
        <w:t>的效果</w:t>
      </w:r>
      <w:r>
        <w:rPr>
          <w:rFonts w:hint="eastAsia"/>
        </w:rPr>
        <w:t>。</w:t>
      </w:r>
    </w:p>
    <w:p w14:paraId="002B9616">
      <w:pPr>
        <w:bidi w:val="0"/>
        <w:ind w:firstLine="420" w:firstLineChars="0"/>
        <w:rPr>
          <w:rFonts w:hint="eastAsia"/>
        </w:rPr>
      </w:pPr>
      <w:r>
        <w:rPr>
          <w:rFonts w:hint="eastAsia"/>
        </w:rPr>
        <w:t>三是业务逻辑层，</w:t>
      </w:r>
      <w:r>
        <w:rPr>
          <w:rFonts w:hint="eastAsia"/>
          <w:lang w:val="en-US" w:eastAsia="zh-CN"/>
        </w:rPr>
        <w:t>是整体的重要组成部分</w:t>
      </w:r>
      <w:r>
        <w:rPr>
          <w:rFonts w:hint="eastAsia"/>
        </w:rPr>
        <w:t>，它基于Spring Boot 2.7框架</w:t>
      </w:r>
      <w:r>
        <w:rPr>
          <w:rFonts w:hint="eastAsia"/>
          <w:color w:val="FF0000"/>
        </w:rPr>
        <w:t>达</w:t>
      </w:r>
      <w:r>
        <w:rPr>
          <w:rFonts w:hint="eastAsia"/>
          <w:color w:val="auto"/>
        </w:rPr>
        <w:t>到业务流转的效果。</w:t>
      </w:r>
      <w:r>
        <w:rPr>
          <w:rFonts w:hint="eastAsia"/>
        </w:rPr>
        <w:t>其中包括执行信用评估算法的CreditScoreService</w:t>
      </w:r>
      <w:r>
        <w:rPr>
          <w:rFonts w:hint="eastAsia"/>
          <w:lang w:val="en-US" w:eastAsia="zh-CN"/>
        </w:rPr>
        <w:t>和</w:t>
      </w:r>
      <w:r>
        <w:rPr>
          <w:rFonts w:hint="eastAsia"/>
        </w:rPr>
        <w:t>负责抓取外部数据的GithubApiService</w:t>
      </w:r>
      <w:r>
        <w:rPr>
          <w:rFonts w:hint="eastAsia"/>
          <w:lang w:eastAsia="zh-CN"/>
        </w:rPr>
        <w:t>，</w:t>
      </w:r>
      <w:r>
        <w:rPr>
          <w:rFonts w:hint="eastAsia"/>
          <w:color w:val="auto"/>
        </w:rPr>
        <w:t>还</w:t>
      </w:r>
      <w:r>
        <w:rPr>
          <w:rFonts w:hint="eastAsia"/>
          <w:color w:val="auto"/>
          <w:lang w:val="en-US" w:eastAsia="zh-CN"/>
        </w:rPr>
        <w:t>会</w:t>
      </w:r>
      <w:r>
        <w:rPr>
          <w:rFonts w:hint="eastAsia"/>
          <w:color w:val="auto"/>
        </w:rPr>
        <w:t>对申请相关的协作匹配逻辑进行处理。</w:t>
      </w:r>
    </w:p>
    <w:p w14:paraId="56685735">
      <w:pPr>
        <w:bidi w:val="0"/>
        <w:ind w:firstLine="420" w:firstLineChars="0"/>
        <w:rPr>
          <w:rFonts w:hint="eastAsia"/>
          <w:color w:val="FF0000"/>
        </w:rPr>
      </w:pPr>
      <w:r>
        <w:rPr>
          <w:rFonts w:hint="eastAsia"/>
          <w:lang w:val="en-US" w:eastAsia="zh-CN"/>
        </w:rPr>
        <w:t>第</w:t>
      </w:r>
      <w:r>
        <w:rPr>
          <w:rFonts w:hint="eastAsia"/>
        </w:rPr>
        <w:t>四是基础设施层，</w:t>
      </w:r>
      <w:r>
        <w:rPr>
          <w:rFonts w:hint="eastAsia"/>
          <w:color w:val="auto"/>
        </w:rPr>
        <w:t>存储业务数据的MySQL 8.0数据库和外部的GitHub REST API是这一层的主要组成部分</w:t>
      </w:r>
      <w:r>
        <w:rPr>
          <w:rFonts w:hint="eastAsia"/>
        </w:rPr>
        <w:t>，</w:t>
      </w:r>
      <w:r>
        <w:rPr>
          <w:rFonts w:hint="eastAsia"/>
          <w:color w:val="auto"/>
        </w:rPr>
        <w:t>使用MyBatis-Plus模式进行映射，把繁杂的数据库操作转化为相对简洁的代码调用，保证数据存取的稳健性。</w:t>
      </w:r>
    </w:p>
    <w:p w14:paraId="5224B472">
      <w:pPr>
        <w:bidi w:val="0"/>
        <w:ind w:firstLine="420" w:firstLineChars="0"/>
        <w:rPr>
          <w:rFonts w:hint="eastAsia"/>
        </w:rPr>
      </w:pPr>
      <w:bookmarkStart w:id="56" w:name="_Toc18189"/>
      <w:bookmarkStart w:id="57" w:name="_Toc30126"/>
      <w:r>
        <w:rPr>
          <w:rFonts w:hint="eastAsia"/>
          <w:color w:val="auto"/>
        </w:rPr>
        <w:t>在整体的数据流向逻辑里，用户发起操作请求需要先经过用户接入层。等安全拦截层完成令牌校验后，指令才可以下达到业务逻辑层中。业务层可以结合实际的使用需求，异步调用外部接口来获取原始贡献数据，评分引擎对数据进行加权处理后再将结果持久化到数据库里。处理好的JSON数据会顺着链路返回到表现层，用户就能看到最终表现出的可视化档案。</w:t>
      </w:r>
    </w:p>
    <w:p w14:paraId="025F526C">
      <w:pPr>
        <w:pStyle w:val="3"/>
        <w:bidi w:val="0"/>
        <w:rPr>
          <w:rFonts w:hint="eastAsia"/>
        </w:rPr>
      </w:pPr>
      <w:r>
        <w:rPr>
          <w:rFonts w:hint="eastAsia"/>
        </w:rPr>
        <w:t>系统功能模块设计</w:t>
      </w:r>
      <w:bookmarkEnd w:id="56"/>
      <w:bookmarkEnd w:id="57"/>
    </w:p>
    <w:p w14:paraId="78971B15">
      <w:pPr>
        <w:ind w:firstLine="420" w:firstLineChars="0"/>
        <w:rPr>
          <w:rFonts w:hint="eastAsia"/>
        </w:rPr>
      </w:pPr>
      <w:r>
        <w:rPr>
          <w:rFonts w:hint="eastAsia"/>
        </w:rPr>
        <w:t>系统划分为用户管理、信用评估、协作匹配、社区互动、后台管理五大功能模块，模块间协同完成全部业务流程。</w:t>
      </w:r>
    </w:p>
    <w:p w14:paraId="0411936C">
      <w:pPr>
        <w:rPr>
          <w:rFonts w:hint="eastAsia" w:ascii="黑体" w:hAnsi="黑体" w:eastAsia="黑体" w:cs="黑体"/>
        </w:rPr>
      </w:pPr>
      <w:r>
        <w:rPr>
          <w:rFonts w:hint="eastAsia" w:ascii="黑体" w:hAnsi="黑体" w:eastAsia="黑体" w:cs="黑体"/>
        </w:rPr>
        <w:drawing>
          <wp:anchor distT="0" distB="0" distL="114300" distR="114300" simplePos="0" relativeHeight="251661312" behindDoc="0" locked="0" layoutInCell="1" allowOverlap="1">
            <wp:simplePos x="0" y="0"/>
            <wp:positionH relativeFrom="column">
              <wp:posOffset>0</wp:posOffset>
            </wp:positionH>
            <wp:positionV relativeFrom="paragraph">
              <wp:posOffset>243840</wp:posOffset>
            </wp:positionV>
            <wp:extent cx="5266690" cy="2530475"/>
            <wp:effectExtent l="0" t="0" r="6350" b="1460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6690" cy="2530475"/>
                    </a:xfrm>
                    <a:prstGeom prst="rect">
                      <a:avLst/>
                    </a:prstGeom>
                    <a:noFill/>
                    <a:ln>
                      <a:noFill/>
                    </a:ln>
                  </pic:spPr>
                </pic:pic>
              </a:graphicData>
            </a:graphic>
          </wp:anchor>
        </w:drawing>
      </w:r>
    </w:p>
    <w:p w14:paraId="44012C9C">
      <w:pPr>
        <w:pStyle w:val="11"/>
        <w:rPr>
          <w:rFonts w:hint="default" w:ascii="黑体" w:hAnsi="黑体" w:eastAsia="黑体" w:cs="黑体"/>
          <w:lang w:val="en-US"/>
        </w:rPr>
      </w:pPr>
      <w:r>
        <w:t>图</w:t>
      </w:r>
      <w:r>
        <w:fldChar w:fldCharType="begin"/>
      </w:r>
      <w:r>
        <w:instrText xml:space="preserve">STYLEREF 1\s</w:instrText>
      </w:r>
      <w:r>
        <w:fldChar w:fldCharType="separate"/>
      </w:r>
      <w:r>
        <w:t>4</w:t>
      </w:r>
      <w:r>
        <w:fldChar w:fldCharType="end"/>
      </w:r>
      <w:r>
        <w:rPr>
          <w:lang w:val="en-US"/>
        </w:rPr>
        <w:t>-</w:t>
      </w:r>
      <w:r>
        <w:fldChar w:fldCharType="begin"/>
      </w:r>
      <w:r>
        <w:instrText xml:space="preserve">SEQ图\*ARABIC\s 1</w:instrText>
      </w:r>
      <w:r>
        <w:fldChar w:fldCharType="separate"/>
      </w:r>
      <w:r>
        <w:t>2</w:t>
      </w:r>
      <w:r>
        <w:fldChar w:fldCharType="end"/>
      </w:r>
      <w:r>
        <w:rPr>
          <w:lang w:val="en-US"/>
        </w:rPr>
        <w:t>系统功能模块结构图</w:t>
      </w:r>
    </w:p>
    <w:p w14:paraId="62E89BB2">
      <w:pPr>
        <w:ind w:firstLine="420" w:firstLineChars="0"/>
        <w:rPr>
          <w:rFonts w:hint="eastAsia"/>
        </w:rPr>
      </w:pPr>
      <w:r>
        <w:rPr>
          <w:rFonts w:hint="eastAsia"/>
        </w:rPr>
        <w:t>各模块职责：</w:t>
      </w:r>
    </w:p>
    <w:p w14:paraId="4C170177">
      <w:pPr>
        <w:ind w:firstLine="420" w:firstLineChars="0"/>
        <w:rPr>
          <w:rFonts w:hint="eastAsia"/>
        </w:rPr>
      </w:pPr>
      <w:r>
        <w:rPr>
          <w:rFonts w:hint="eastAsia"/>
        </w:rPr>
        <w:t>1.用户管理模块：负责注册、登录、GitHub绑定、个人信息管理；</w:t>
      </w:r>
    </w:p>
    <w:p w14:paraId="733A7D1C">
      <w:pPr>
        <w:ind w:firstLine="420" w:firstLineChars="0"/>
        <w:rPr>
          <w:rFonts w:hint="eastAsia"/>
        </w:rPr>
      </w:pPr>
      <w:r>
        <w:rPr>
          <w:rFonts w:hint="eastAsia"/>
        </w:rPr>
        <w:t>2.信用评估模块：负责数据采集、评分计算、可视化、历史记录；</w:t>
      </w:r>
    </w:p>
    <w:p w14:paraId="5E57C70E">
      <w:pPr>
        <w:ind w:firstLine="420" w:firstLineChars="0"/>
        <w:rPr>
          <w:rFonts w:hint="eastAsia"/>
        </w:rPr>
      </w:pPr>
      <w:r>
        <w:rPr>
          <w:rFonts w:hint="eastAsia"/>
        </w:rPr>
        <w:t>3.协作匹配模块：负责项目发布、浏览、申请、准入拦截、审核；</w:t>
      </w:r>
    </w:p>
    <w:p w14:paraId="2EE7A4D4">
      <w:pPr>
        <w:ind w:firstLine="420" w:firstLineChars="0"/>
        <w:rPr>
          <w:rFonts w:hint="eastAsia"/>
        </w:rPr>
      </w:pPr>
      <w:r>
        <w:rPr>
          <w:rFonts w:hint="eastAsia"/>
        </w:rPr>
        <w:t>4.社区互动模块：负责动态发布、点赞评论、收藏关注、举报；</w:t>
      </w:r>
    </w:p>
    <w:p w14:paraId="266E445C">
      <w:pPr>
        <w:ind w:firstLine="420" w:firstLineChars="0"/>
        <w:rPr>
          <w:rFonts w:hint="eastAsia"/>
        </w:rPr>
      </w:pPr>
      <w:r>
        <w:rPr>
          <w:rFonts w:hint="eastAsia"/>
        </w:rPr>
        <w:t>5.后台管理模块：负责用户、项目、动态、信用、日志的统一管理。</w:t>
      </w:r>
    </w:p>
    <w:p w14:paraId="5E53BA77">
      <w:pPr>
        <w:pStyle w:val="3"/>
        <w:bidi w:val="0"/>
        <w:rPr>
          <w:rFonts w:hint="eastAsia"/>
        </w:rPr>
      </w:pPr>
      <w:bookmarkStart w:id="58" w:name="_Toc22618"/>
      <w:bookmarkStart w:id="59" w:name="_Toc26791"/>
      <w:r>
        <w:rPr>
          <w:rFonts w:hint="eastAsia"/>
        </w:rPr>
        <w:t>数据库设计</w:t>
      </w:r>
      <w:bookmarkEnd w:id="58"/>
      <w:bookmarkEnd w:id="59"/>
    </w:p>
    <w:p w14:paraId="6B127A74">
      <w:pPr>
        <w:pStyle w:val="4"/>
        <w:bidi w:val="0"/>
        <w:rPr>
          <w:rFonts w:hint="eastAsia"/>
        </w:rPr>
      </w:pPr>
      <w:bookmarkStart w:id="60" w:name="_Toc30788"/>
      <w:bookmarkStart w:id="61" w:name="_Toc21040"/>
      <w:r>
        <w:rPr>
          <w:rFonts w:hint="eastAsia"/>
        </w:rPr>
        <w:t>数据库概念结构设计</w:t>
      </w:r>
      <w:bookmarkEnd w:id="60"/>
      <w:bookmarkEnd w:id="61"/>
    </w:p>
    <w:p w14:paraId="522DADC8">
      <w:pPr>
        <w:ind w:firstLine="420" w:firstLineChars="0"/>
        <w:rPr>
          <w:rFonts w:hint="eastAsia"/>
          <w:color w:val="auto"/>
        </w:rPr>
      </w:pPr>
      <w:r>
        <w:rPr>
          <w:rFonts w:hint="eastAsia"/>
          <w:color w:val="auto"/>
        </w:rPr>
        <w:t>本</w:t>
      </w:r>
      <w:r>
        <w:rPr>
          <w:rFonts w:hint="eastAsia"/>
          <w:color w:val="auto"/>
          <w:lang w:val="en-US" w:eastAsia="zh-CN"/>
        </w:rPr>
        <w:t>系统使用</w:t>
      </w:r>
      <w:r>
        <w:rPr>
          <w:rFonts w:hint="eastAsia"/>
          <w:color w:val="auto"/>
        </w:rPr>
        <w:t>MySQL数据库</w:t>
      </w:r>
      <w:r>
        <w:rPr>
          <w:rFonts w:hint="eastAsia"/>
          <w:color w:val="auto"/>
          <w:lang w:val="en-US" w:eastAsia="zh-CN"/>
        </w:rPr>
        <w:t>作为信息存储工具</w:t>
      </w:r>
      <w:r>
        <w:rPr>
          <w:rFonts w:hint="eastAsia"/>
          <w:color w:val="auto"/>
        </w:rPr>
        <w:t>，通过</w:t>
      </w:r>
      <w:r>
        <w:rPr>
          <w:rFonts w:hint="eastAsia"/>
          <w:color w:val="auto"/>
          <w:lang w:val="en-US" w:eastAsia="zh-CN"/>
        </w:rPr>
        <w:t>分析核心</w:t>
      </w:r>
      <w:r>
        <w:rPr>
          <w:rFonts w:hint="eastAsia"/>
          <w:color w:val="auto"/>
        </w:rPr>
        <w:t>业务逻辑，提取出用户（User）、信用评分（CreditScore）、协作项目（Collaboration）、社区动态（UserPost）</w:t>
      </w:r>
      <w:r>
        <w:rPr>
          <w:rFonts w:hint="eastAsia"/>
          <w:color w:val="auto"/>
          <w:lang w:eastAsia="zh-CN"/>
        </w:rPr>
        <w:t>、</w:t>
      </w:r>
      <w:r>
        <w:rPr>
          <w:rFonts w:hint="eastAsia"/>
          <w:color w:val="auto"/>
        </w:rPr>
        <w:t>协作申请（CollabApply）五个核心实体。各实体间的</w:t>
      </w:r>
      <w:r>
        <w:rPr>
          <w:rFonts w:hint="eastAsia"/>
          <w:color w:val="auto"/>
          <w:lang w:val="en-US" w:eastAsia="zh-CN"/>
        </w:rPr>
        <w:t>关联与数量关系绘制成如下E-R图</w:t>
      </w:r>
      <w:r>
        <w:rPr>
          <w:rFonts w:hint="eastAsia"/>
          <w:color w:val="auto"/>
        </w:rPr>
        <w:t>：</w:t>
      </w:r>
    </w:p>
    <w:p w14:paraId="2DCACE44">
      <w:pPr>
        <w:bidi w:val="0"/>
        <w:spacing w:line="240" w:lineRule="auto"/>
        <w:rPr>
          <w:rFonts w:hint="eastAsia" w:eastAsia="宋体"/>
          <w:lang w:eastAsia="zh-CN"/>
        </w:rPr>
      </w:pPr>
      <w:r>
        <w:rPr>
          <w:rFonts w:hint="eastAsia" w:eastAsia="宋体"/>
          <w:lang w:eastAsia="zh-CN"/>
        </w:rPr>
        <w:drawing>
          <wp:inline distT="0" distB="0" distL="114300" distR="114300">
            <wp:extent cx="5269865" cy="2848610"/>
            <wp:effectExtent l="0" t="0" r="3175" b="1270"/>
            <wp:docPr id="13" name="图片 13" descr="微信图片_20260411151127_27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411151127_278_27"/>
                    <pic:cNvPicPr>
                      <a:picLocks noChangeAspect="1"/>
                    </pic:cNvPicPr>
                  </pic:nvPicPr>
                  <pic:blipFill>
                    <a:blip r:embed="rId10"/>
                    <a:stretch>
                      <a:fillRect/>
                    </a:stretch>
                  </pic:blipFill>
                  <pic:spPr>
                    <a:xfrm>
                      <a:off x="0" y="0"/>
                      <a:ext cx="5269865" cy="2848610"/>
                    </a:xfrm>
                    <a:prstGeom prst="rect">
                      <a:avLst/>
                    </a:prstGeom>
                  </pic:spPr>
                </pic:pic>
              </a:graphicData>
            </a:graphic>
          </wp:inline>
        </w:drawing>
      </w:r>
    </w:p>
    <w:p w14:paraId="5252D181">
      <w:pPr>
        <w:pStyle w:val="11"/>
        <w:spacing w:line="240" w:lineRule="auto"/>
        <w:rPr>
          <w:rFonts w:hint="eastAsia"/>
          <w:lang w:eastAsia="zh-CN"/>
        </w:rPr>
      </w:pPr>
      <w:r>
        <w:t>图</w:t>
      </w:r>
      <w:r>
        <w:fldChar w:fldCharType="begin"/>
      </w:r>
      <w:r>
        <w:instrText xml:space="preserve">STYLEREF 1\s</w:instrText>
      </w:r>
      <w:r>
        <w:fldChar w:fldCharType="separate"/>
      </w:r>
      <w:r>
        <w:t>4</w:t>
      </w:r>
      <w:r>
        <w:fldChar w:fldCharType="end"/>
      </w:r>
      <w:r>
        <w:rPr>
          <w:rFonts w:hint="eastAsia"/>
          <w:lang w:eastAsia="zh-CN"/>
        </w:rPr>
        <w:t>-</w:t>
      </w:r>
      <w:r>
        <w:fldChar w:fldCharType="begin"/>
      </w:r>
      <w:r>
        <w:instrText xml:space="preserve">SEQ图\*ARABIC\s 1</w:instrText>
      </w:r>
      <w:r>
        <w:fldChar w:fldCharType="separate"/>
      </w:r>
      <w:r>
        <w:t>3</w:t>
      </w:r>
      <w:r>
        <w:fldChar w:fldCharType="end"/>
      </w:r>
      <w:r>
        <w:rPr>
          <w:rFonts w:hint="eastAsia"/>
          <w:lang w:eastAsia="zh-CN"/>
        </w:rPr>
        <w:t>系统数据库E-R图</w:t>
      </w:r>
    </w:p>
    <w:p w14:paraId="4CA3A9FF">
      <w:pPr>
        <w:ind w:firstLine="420" w:firstLineChars="0"/>
        <w:rPr>
          <w:rFonts w:hint="eastAsia"/>
          <w:lang w:eastAsia="zh-CN"/>
        </w:rPr>
      </w:pPr>
      <w:r>
        <w:rPr>
          <w:rFonts w:hint="eastAsia"/>
          <w:lang w:val="en-US" w:eastAsia="zh-CN"/>
        </w:rPr>
        <w:t>1.</w:t>
      </w:r>
      <w:r>
        <w:rPr>
          <w:rFonts w:hint="eastAsia"/>
          <w:lang w:eastAsia="zh-CN"/>
        </w:rPr>
        <w:t>实体间关系描述</w:t>
      </w:r>
    </w:p>
    <w:p w14:paraId="7FE8FE01">
      <w:pPr>
        <w:ind w:firstLine="420" w:firstLineChars="0"/>
        <w:rPr>
          <w:rFonts w:hint="eastAsia"/>
          <w:color w:val="auto"/>
          <w:lang w:eastAsia="zh-CN"/>
        </w:rPr>
      </w:pPr>
      <w:r>
        <w:rPr>
          <w:rFonts w:hint="eastAsia"/>
          <w:color w:val="auto"/>
          <w:lang w:eastAsia="zh-CN"/>
        </w:rPr>
        <w:t>用户和信用评分（1:1）：每一份信用评价档案唯一对应一位开发者用户，通过这种关系，可以保证信用画像的唯一性和针对性。</w:t>
      </w:r>
    </w:p>
    <w:p w14:paraId="07469BF6">
      <w:pPr>
        <w:ind w:firstLine="420" w:firstLineChars="0"/>
        <w:rPr>
          <w:rFonts w:hint="eastAsia"/>
          <w:color w:val="auto"/>
          <w:lang w:eastAsia="zh-CN"/>
        </w:rPr>
      </w:pPr>
      <w:r>
        <w:rPr>
          <w:rFonts w:hint="eastAsia"/>
          <w:color w:val="auto"/>
          <w:lang w:eastAsia="zh-CN"/>
        </w:rPr>
        <w:t>用户和社区动态（1:N）：单个用户可以进行多条技术动态的发布，构成了平台内容生产的主体逻辑。</w:t>
      </w:r>
    </w:p>
    <w:p w14:paraId="0CD71A05">
      <w:pPr>
        <w:ind w:firstLine="420" w:firstLineChars="0"/>
        <w:rPr>
          <w:rFonts w:hint="eastAsia"/>
          <w:color w:val="auto"/>
          <w:lang w:eastAsia="zh-CN"/>
        </w:rPr>
      </w:pPr>
      <w:r>
        <w:rPr>
          <w:rFonts w:hint="eastAsia"/>
          <w:color w:val="auto"/>
          <w:lang w:eastAsia="zh-CN"/>
        </w:rPr>
        <w:t>用户和协作项目（1:N），此处提到的1:N关系明确了项目的发布归属，也就是说一名用户可以作为发起人，进行多个协作任务的创建</w:t>
      </w:r>
    </w:p>
    <w:p w14:paraId="1B3E2E0D">
      <w:pPr>
        <w:ind w:firstLine="420" w:firstLineChars="0"/>
        <w:rPr>
          <w:rFonts w:hint="eastAsia"/>
          <w:b w:val="0"/>
          <w:bCs w:val="0"/>
          <w:color w:val="auto"/>
          <w:lang w:eastAsia="zh-CN"/>
        </w:rPr>
      </w:pPr>
      <w:r>
        <w:rPr>
          <w:rFonts w:hint="eastAsia"/>
          <w:b w:val="0"/>
          <w:bCs w:val="0"/>
          <w:color w:val="auto"/>
          <w:lang w:eastAsia="zh-CN"/>
        </w:rPr>
        <w:t>用户和协作</w:t>
      </w:r>
      <w:r>
        <w:rPr>
          <w:rFonts w:hint="eastAsia"/>
          <w:b w:val="0"/>
          <w:bCs w:val="0"/>
          <w:color w:val="auto"/>
          <w:lang w:val="en-US" w:eastAsia="zh-CN"/>
        </w:rPr>
        <w:t>申请</w:t>
      </w:r>
      <w:r>
        <w:rPr>
          <w:rFonts w:hint="eastAsia"/>
          <w:b w:val="0"/>
          <w:bCs w:val="0"/>
          <w:color w:val="auto"/>
          <w:lang w:eastAsia="zh-CN"/>
        </w:rPr>
        <w:t>（M:N）：</w:t>
      </w:r>
      <w:r>
        <w:rPr>
          <w:rFonts w:hint="eastAsia"/>
          <w:b w:val="0"/>
          <w:bCs w:val="0"/>
          <w:color w:val="auto"/>
          <w:lang w:val="en-US" w:eastAsia="zh-CN"/>
        </w:rPr>
        <w:t>这个</w:t>
      </w:r>
      <w:r>
        <w:rPr>
          <w:rFonts w:hint="eastAsia"/>
          <w:b w:val="0"/>
          <w:bCs w:val="0"/>
          <w:color w:val="auto"/>
          <w:lang w:eastAsia="zh-CN"/>
        </w:rPr>
        <w:t>关系</w:t>
      </w:r>
      <w:r>
        <w:rPr>
          <w:rFonts w:hint="eastAsia"/>
          <w:b w:val="0"/>
          <w:bCs w:val="0"/>
          <w:color w:val="auto"/>
          <w:lang w:val="en-US" w:eastAsia="zh-CN"/>
        </w:rPr>
        <w:t>指的是本整体中的</w:t>
      </w:r>
      <w:r>
        <w:rPr>
          <w:rFonts w:hint="eastAsia"/>
          <w:b w:val="0"/>
          <w:bCs w:val="0"/>
          <w:color w:val="auto"/>
          <w:lang w:eastAsia="zh-CN"/>
        </w:rPr>
        <w:t>项目申请</w:t>
      </w:r>
      <w:r>
        <w:rPr>
          <w:rFonts w:hint="eastAsia"/>
          <w:b w:val="0"/>
          <w:bCs w:val="0"/>
          <w:color w:val="auto"/>
          <w:lang w:val="en-US" w:eastAsia="zh-CN"/>
        </w:rPr>
        <w:t>功能</w:t>
      </w:r>
      <w:r>
        <w:rPr>
          <w:rFonts w:hint="eastAsia"/>
          <w:b w:val="0"/>
          <w:bCs w:val="0"/>
          <w:color w:val="auto"/>
          <w:lang w:eastAsia="zh-CN"/>
        </w:rPr>
        <w:t>。借助"协作申请"</w:t>
      </w:r>
      <w:r>
        <w:rPr>
          <w:rFonts w:hint="eastAsia"/>
          <w:b w:val="0"/>
          <w:bCs w:val="0"/>
          <w:color w:val="auto"/>
          <w:lang w:val="en-US" w:eastAsia="zh-CN"/>
        </w:rPr>
        <w:t>这个</w:t>
      </w:r>
      <w:r>
        <w:rPr>
          <w:rFonts w:hint="eastAsia"/>
          <w:b w:val="0"/>
          <w:bCs w:val="0"/>
          <w:color w:val="auto"/>
          <w:lang w:eastAsia="zh-CN"/>
        </w:rPr>
        <w:t>实体，</w:t>
      </w:r>
      <w:r>
        <w:rPr>
          <w:rFonts w:hint="eastAsia"/>
          <w:b w:val="0"/>
          <w:bCs w:val="0"/>
          <w:color w:val="auto"/>
          <w:lang w:val="en-US" w:eastAsia="zh-CN"/>
        </w:rPr>
        <w:t>可以说明用户和项目是多对多的关系</w:t>
      </w:r>
      <w:r>
        <w:rPr>
          <w:rFonts w:hint="eastAsia"/>
          <w:b w:val="0"/>
          <w:bCs w:val="0"/>
          <w:color w:val="auto"/>
          <w:lang w:eastAsia="zh-CN"/>
        </w:rPr>
        <w:t>，</w:t>
      </w:r>
      <w:r>
        <w:rPr>
          <w:rFonts w:hint="eastAsia"/>
          <w:b w:val="0"/>
          <w:bCs w:val="0"/>
          <w:color w:val="auto"/>
          <w:lang w:val="en-US" w:eastAsia="zh-CN"/>
        </w:rPr>
        <w:t>一名用户可以进行多个项目的申请，一个项目可以接收多名申请者</w:t>
      </w:r>
      <w:r>
        <w:rPr>
          <w:rFonts w:hint="eastAsia"/>
          <w:b w:val="0"/>
          <w:bCs w:val="0"/>
          <w:color w:val="auto"/>
          <w:lang w:eastAsia="zh-CN"/>
        </w:rPr>
        <w:t>。</w:t>
      </w:r>
    </w:p>
    <w:p w14:paraId="1DD8DB41">
      <w:pPr>
        <w:ind w:firstLine="420" w:firstLineChars="0"/>
        <w:rPr>
          <w:rFonts w:hint="eastAsia"/>
          <w:color w:val="auto"/>
          <w:lang w:eastAsia="zh-CN"/>
        </w:rPr>
      </w:pPr>
      <w:r>
        <w:rPr>
          <w:rFonts w:hint="eastAsia"/>
          <w:color w:val="auto"/>
          <w:lang w:eastAsia="zh-CN"/>
        </w:rPr>
        <w:t>用户间关注关系（M:N）：可以通过自关联结构达到用户间的双向关注逻辑，还可以对社区的社交交互进行支撑。</w:t>
      </w:r>
    </w:p>
    <w:p w14:paraId="5C189F01">
      <w:pPr>
        <w:ind w:firstLine="420" w:firstLineChars="0"/>
        <w:rPr>
          <w:rFonts w:hint="eastAsia"/>
          <w:lang w:eastAsia="zh-CN"/>
        </w:rPr>
      </w:pPr>
      <w:r>
        <w:rPr>
          <w:rFonts w:hint="eastAsia"/>
          <w:lang w:eastAsia="zh-CN"/>
        </w:rPr>
        <w:t>2.核心实体属性定义</w:t>
      </w:r>
    </w:p>
    <w:p w14:paraId="2367D27C">
      <w:pPr>
        <w:ind w:firstLine="420" w:firstLineChars="0"/>
        <w:rPr>
          <w:rFonts w:hint="eastAsia"/>
          <w:lang w:eastAsia="zh-CN"/>
        </w:rPr>
      </w:pPr>
      <w:r>
        <w:rPr>
          <w:rFonts w:hint="eastAsia"/>
          <w:lang w:eastAsia="zh-CN"/>
        </w:rPr>
        <w:t>用户（User）</w:t>
      </w:r>
    </w:p>
    <w:p w14:paraId="2BC855A6">
      <w:pPr>
        <w:ind w:firstLine="420" w:firstLineChars="0"/>
        <w:rPr>
          <w:rFonts w:hint="eastAsia"/>
          <w:lang w:eastAsia="zh-CN"/>
        </w:rPr>
      </w:pPr>
      <w:r>
        <w:rPr>
          <w:rFonts w:hint="eastAsia"/>
          <w:lang w:eastAsia="zh-CN"/>
        </w:rPr>
        <w:t>主键：user_id（用户ID，唯一标识）</w:t>
      </w:r>
    </w:p>
    <w:p w14:paraId="0BB4D24B">
      <w:pPr>
        <w:ind w:firstLine="420" w:firstLineChars="0"/>
        <w:rPr>
          <w:rFonts w:hint="eastAsia"/>
          <w:color w:val="auto"/>
          <w:lang w:eastAsia="zh-CN"/>
        </w:rPr>
      </w:pPr>
      <w:r>
        <w:rPr>
          <w:rFonts w:hint="eastAsia"/>
          <w:color w:val="auto"/>
          <w:lang w:eastAsia="zh-CN"/>
        </w:rPr>
        <w:t>属性：用户名（username）、GitHub关联账号（github_openid）、注册时间（register_time）</w:t>
      </w:r>
    </w:p>
    <w:p w14:paraId="7A472EA7">
      <w:pPr>
        <w:ind w:firstLine="420" w:firstLineChars="0"/>
        <w:rPr>
          <w:rFonts w:hint="eastAsia"/>
          <w:lang w:eastAsia="zh-CN"/>
        </w:rPr>
      </w:pPr>
      <w:r>
        <w:rPr>
          <w:rFonts w:hint="eastAsia"/>
          <w:lang w:eastAsia="zh-CN"/>
        </w:rPr>
        <w:t>信用评分（CreditScore）</w:t>
      </w:r>
    </w:p>
    <w:p w14:paraId="0300CEBE">
      <w:pPr>
        <w:ind w:firstLine="420" w:firstLineChars="0"/>
        <w:rPr>
          <w:rFonts w:hint="eastAsia"/>
          <w:lang w:eastAsia="zh-CN"/>
        </w:rPr>
      </w:pPr>
      <w:r>
        <w:rPr>
          <w:rFonts w:hint="eastAsia"/>
          <w:lang w:eastAsia="zh-CN"/>
        </w:rPr>
        <w:t>主键：score_id（评分ID，唯一标识）</w:t>
      </w:r>
    </w:p>
    <w:p w14:paraId="7D1C3987">
      <w:pPr>
        <w:ind w:firstLine="420" w:firstLineChars="0"/>
        <w:rPr>
          <w:rFonts w:hint="eastAsia"/>
          <w:lang w:eastAsia="zh-CN"/>
        </w:rPr>
      </w:pPr>
      <w:r>
        <w:rPr>
          <w:rFonts w:hint="eastAsia"/>
          <w:lang w:eastAsia="zh-CN"/>
        </w:rPr>
        <w:t>属性：综合总分（total_score）、稳定性维度分（stable_score）、算法更新时间（update_time）</w:t>
      </w:r>
    </w:p>
    <w:p w14:paraId="00C4A6A2">
      <w:pPr>
        <w:ind w:firstLine="420" w:firstLineChars="0"/>
        <w:rPr>
          <w:rFonts w:hint="eastAsia"/>
          <w:lang w:eastAsia="zh-CN"/>
        </w:rPr>
      </w:pPr>
      <w:r>
        <w:rPr>
          <w:rFonts w:hint="eastAsia"/>
          <w:lang w:eastAsia="zh-CN"/>
        </w:rPr>
        <w:t>协作项目（Collaboration）</w:t>
      </w:r>
    </w:p>
    <w:p w14:paraId="51ADF52A">
      <w:pPr>
        <w:ind w:firstLine="420" w:firstLineChars="0"/>
        <w:rPr>
          <w:rFonts w:hint="eastAsia"/>
          <w:lang w:eastAsia="zh-CN"/>
        </w:rPr>
      </w:pPr>
      <w:r>
        <w:rPr>
          <w:rFonts w:hint="eastAsia"/>
          <w:lang w:eastAsia="zh-CN"/>
        </w:rPr>
        <w:t>主键：project_id（项目ID，唯一标识）</w:t>
      </w:r>
    </w:p>
    <w:p w14:paraId="51C3B27F">
      <w:pPr>
        <w:ind w:firstLine="420" w:firstLineChars="0"/>
        <w:rPr>
          <w:rFonts w:hint="eastAsia"/>
          <w:lang w:eastAsia="zh-CN"/>
        </w:rPr>
      </w:pPr>
      <w:r>
        <w:rPr>
          <w:rFonts w:hint="eastAsia"/>
          <w:lang w:eastAsia="zh-CN"/>
        </w:rPr>
        <w:t>属性：项目标题（project_name）、准入门槛分值（min_score）、发布时间（create_time）</w:t>
      </w:r>
    </w:p>
    <w:p w14:paraId="7C0D70CA">
      <w:pPr>
        <w:ind w:firstLine="420" w:firstLineChars="0"/>
        <w:rPr>
          <w:rFonts w:hint="eastAsia"/>
          <w:lang w:eastAsia="zh-CN"/>
        </w:rPr>
      </w:pPr>
      <w:r>
        <w:rPr>
          <w:rFonts w:hint="eastAsia"/>
          <w:lang w:eastAsia="zh-CN"/>
        </w:rPr>
        <w:t>社区动态（UserPost）</w:t>
      </w:r>
    </w:p>
    <w:p w14:paraId="4FF309C0">
      <w:pPr>
        <w:ind w:firstLine="420" w:firstLineChars="0"/>
        <w:rPr>
          <w:rFonts w:hint="eastAsia"/>
          <w:lang w:eastAsia="zh-CN"/>
        </w:rPr>
      </w:pPr>
      <w:r>
        <w:rPr>
          <w:rFonts w:hint="eastAsia"/>
          <w:lang w:eastAsia="zh-CN"/>
        </w:rPr>
        <w:t>主键：post_id（动态ID，唯一标识）</w:t>
      </w:r>
    </w:p>
    <w:p w14:paraId="030123B2">
      <w:pPr>
        <w:ind w:firstLine="420" w:firstLineChars="0"/>
        <w:rPr>
          <w:rFonts w:hint="eastAsia"/>
          <w:lang w:eastAsia="zh-CN"/>
        </w:rPr>
      </w:pPr>
      <w:r>
        <w:rPr>
          <w:rFonts w:hint="eastAsia"/>
          <w:lang w:eastAsia="zh-CN"/>
        </w:rPr>
        <w:t>属性：动态内容（content）、获赞总数（like_count）、发布时间（post_time）</w:t>
      </w:r>
    </w:p>
    <w:p w14:paraId="01886802">
      <w:pPr>
        <w:ind w:firstLine="420" w:firstLineChars="0"/>
        <w:rPr>
          <w:rFonts w:hint="eastAsia"/>
          <w:lang w:eastAsia="zh-CN"/>
        </w:rPr>
      </w:pPr>
      <w:r>
        <w:rPr>
          <w:rFonts w:hint="eastAsia"/>
          <w:lang w:eastAsia="zh-CN"/>
        </w:rPr>
        <w:t>协作申请（CollabApply）</w:t>
      </w:r>
    </w:p>
    <w:p w14:paraId="10C785E7">
      <w:pPr>
        <w:ind w:firstLine="420" w:firstLineChars="0"/>
        <w:rPr>
          <w:rFonts w:hint="eastAsia"/>
          <w:lang w:eastAsia="zh-CN"/>
        </w:rPr>
      </w:pPr>
      <w:r>
        <w:rPr>
          <w:rFonts w:hint="eastAsia"/>
          <w:lang w:eastAsia="zh-CN"/>
        </w:rPr>
        <w:t>主键：apply_id（申请ID，唯一标识）</w:t>
      </w:r>
    </w:p>
    <w:p w14:paraId="1AD59A12">
      <w:pPr>
        <w:ind w:firstLine="420" w:firstLineChars="0"/>
        <w:rPr>
          <w:rFonts w:hint="eastAsia"/>
          <w:lang w:eastAsia="zh-CN"/>
        </w:rPr>
      </w:pPr>
      <w:r>
        <w:rPr>
          <w:rFonts w:hint="eastAsia"/>
          <w:lang w:eastAsia="zh-CN"/>
        </w:rPr>
        <w:t>属性：申请当前状态（apply_status，待审核/通过/拒绝）、申请提交时间（apply_time）、</w:t>
      </w:r>
      <w:r>
        <w:rPr>
          <w:rFonts w:hint="eastAsia"/>
          <w:lang w:val="en-US" w:eastAsia="zh-CN"/>
        </w:rPr>
        <w:tab/>
      </w:r>
      <w:r>
        <w:rPr>
          <w:rFonts w:hint="eastAsia"/>
          <w:lang w:eastAsia="zh-CN"/>
        </w:rPr>
        <w:t>审核时间（audit_time）</w:t>
      </w:r>
    </w:p>
    <w:p w14:paraId="06FBB273">
      <w:pPr>
        <w:pStyle w:val="4"/>
        <w:bidi w:val="0"/>
        <w:rPr>
          <w:rFonts w:hint="eastAsia"/>
        </w:rPr>
      </w:pPr>
      <w:bookmarkStart w:id="62" w:name="_Toc9184"/>
      <w:bookmarkStart w:id="63" w:name="_Toc18382"/>
      <w:r>
        <w:rPr>
          <w:rFonts w:hint="eastAsia"/>
        </w:rPr>
        <w:t>数据库逻辑结构设计</w:t>
      </w:r>
      <w:bookmarkEnd w:id="62"/>
      <w:bookmarkEnd w:id="63"/>
    </w:p>
    <w:p w14:paraId="7BF6A1A9">
      <w:pPr>
        <w:ind w:firstLine="420" w:firstLineChars="0"/>
        <w:rPr>
          <w:rFonts w:hint="eastAsia"/>
        </w:rPr>
      </w:pPr>
      <w:r>
        <w:rPr>
          <w:rFonts w:hint="eastAsia"/>
        </w:rPr>
        <w:t>根据E-R图转化为数据库表结构，共设计10张核心表，关键表结构如下：</w:t>
      </w:r>
    </w:p>
    <w:p w14:paraId="05401438">
      <w:pPr>
        <w:pStyle w:val="11"/>
        <w:jc w:val="center"/>
        <w:rPr>
          <w:rFonts w:hint="eastAsia" w:eastAsia="宋体"/>
          <w:lang w:eastAsia="zh-CN"/>
        </w:rPr>
      </w:pPr>
      <w:r>
        <w:t>表</w:t>
      </w:r>
      <w:r>
        <w:fldChar w:fldCharType="begin"/>
      </w:r>
      <w:r>
        <w:instrText xml:space="preserve">STYLEREF 1\s</w:instrText>
      </w:r>
      <w:r>
        <w:fldChar w:fldCharType="separate"/>
      </w:r>
      <w:r>
        <w:t>4</w:t>
      </w:r>
      <w:r>
        <w:fldChar w:fldCharType="end"/>
      </w:r>
      <w:r>
        <w:rPr>
          <w:rFonts w:hint="eastAsia"/>
          <w:lang w:eastAsia="zh-CN"/>
        </w:rPr>
        <w:t>-</w:t>
      </w:r>
      <w:r>
        <w:fldChar w:fldCharType="begin"/>
      </w:r>
      <w:r>
        <w:instrText xml:space="preserve">SEQ表\*ARABIC\s 1</w:instrText>
      </w:r>
      <w:r>
        <w:fldChar w:fldCharType="separate"/>
      </w:r>
      <w:r>
        <w:t>1</w:t>
      </w:r>
      <w:r>
        <w:fldChar w:fldCharType="end"/>
      </w:r>
      <w:r>
        <w:rPr>
          <w:rFonts w:hint="eastAsia"/>
          <w:lang w:eastAsia="zh-CN"/>
        </w:rPr>
        <w:t>user（用户表）结构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47B8C3D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20348449">
            <w:pPr>
              <w:jc w:val="center"/>
            </w:pPr>
            <w:r>
              <w:rPr>
                <w:rFonts w:hint="eastAsia"/>
              </w:rPr>
              <w:t>字段名</w:t>
            </w:r>
          </w:p>
        </w:tc>
        <w:tc>
          <w:tcPr>
            <w:tcW w:w="1704" w:type="dxa"/>
            <w:tcBorders>
              <w:tl2br w:val="nil"/>
              <w:tr2bl w:val="nil"/>
            </w:tcBorders>
            <w:vAlign w:val="center"/>
          </w:tcPr>
          <w:p w14:paraId="0D36469A">
            <w:pPr>
              <w:jc w:val="center"/>
            </w:pPr>
            <w:r>
              <w:rPr>
                <w:rFonts w:hint="eastAsia"/>
              </w:rPr>
              <w:t>数据类型</w:t>
            </w:r>
          </w:p>
        </w:tc>
        <w:tc>
          <w:tcPr>
            <w:tcW w:w="1704" w:type="dxa"/>
            <w:tcBorders>
              <w:tl2br w:val="nil"/>
              <w:tr2bl w:val="nil"/>
            </w:tcBorders>
            <w:vAlign w:val="center"/>
          </w:tcPr>
          <w:p w14:paraId="5B1FE4D8">
            <w:pPr>
              <w:jc w:val="center"/>
            </w:pPr>
            <w:r>
              <w:rPr>
                <w:rFonts w:hint="eastAsia"/>
              </w:rPr>
              <w:t>主键</w:t>
            </w:r>
          </w:p>
        </w:tc>
        <w:tc>
          <w:tcPr>
            <w:tcW w:w="1705" w:type="dxa"/>
            <w:tcBorders>
              <w:tl2br w:val="nil"/>
              <w:tr2bl w:val="nil"/>
            </w:tcBorders>
            <w:vAlign w:val="center"/>
          </w:tcPr>
          <w:p w14:paraId="77098B9E">
            <w:pPr>
              <w:jc w:val="center"/>
            </w:pPr>
            <w:r>
              <w:rPr>
                <w:rFonts w:hint="eastAsia"/>
              </w:rPr>
              <w:t>非空</w:t>
            </w:r>
          </w:p>
        </w:tc>
        <w:tc>
          <w:tcPr>
            <w:tcW w:w="1705" w:type="dxa"/>
            <w:tcBorders>
              <w:tl2br w:val="nil"/>
              <w:tr2bl w:val="nil"/>
            </w:tcBorders>
            <w:vAlign w:val="center"/>
          </w:tcPr>
          <w:p w14:paraId="22E9F2ED">
            <w:pPr>
              <w:jc w:val="center"/>
            </w:pPr>
            <w:r>
              <w:rPr>
                <w:rFonts w:hint="eastAsia"/>
              </w:rPr>
              <w:t>说明</w:t>
            </w:r>
          </w:p>
        </w:tc>
      </w:tr>
      <w:tr w14:paraId="6DB376A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F0E4C91">
            <w:pPr>
              <w:jc w:val="center"/>
            </w:pPr>
            <w:r>
              <w:rPr>
                <w:rFonts w:hint="eastAsia"/>
              </w:rPr>
              <w:t>id</w:t>
            </w:r>
          </w:p>
        </w:tc>
        <w:tc>
          <w:tcPr>
            <w:tcW w:w="1704" w:type="dxa"/>
            <w:tcBorders>
              <w:tl2br w:val="nil"/>
              <w:tr2bl w:val="nil"/>
            </w:tcBorders>
            <w:vAlign w:val="center"/>
          </w:tcPr>
          <w:p w14:paraId="3DEA56F2">
            <w:pPr>
              <w:jc w:val="center"/>
            </w:pPr>
            <w:r>
              <w:rPr>
                <w:rFonts w:hint="eastAsia"/>
              </w:rPr>
              <w:t>bigint</w:t>
            </w:r>
          </w:p>
        </w:tc>
        <w:tc>
          <w:tcPr>
            <w:tcW w:w="1704" w:type="dxa"/>
            <w:tcBorders>
              <w:tl2br w:val="nil"/>
              <w:tr2bl w:val="nil"/>
            </w:tcBorders>
            <w:vAlign w:val="center"/>
          </w:tcPr>
          <w:p w14:paraId="503F9984">
            <w:pPr>
              <w:jc w:val="center"/>
            </w:pPr>
            <w:r>
              <w:rPr>
                <w:rFonts w:hint="eastAsia"/>
              </w:rPr>
              <w:t>是</w:t>
            </w:r>
          </w:p>
        </w:tc>
        <w:tc>
          <w:tcPr>
            <w:tcW w:w="1705" w:type="dxa"/>
            <w:tcBorders>
              <w:tl2br w:val="nil"/>
              <w:tr2bl w:val="nil"/>
            </w:tcBorders>
            <w:vAlign w:val="center"/>
          </w:tcPr>
          <w:p w14:paraId="237D26EF">
            <w:pPr>
              <w:jc w:val="center"/>
            </w:pPr>
            <w:r>
              <w:rPr>
                <w:rFonts w:hint="eastAsia"/>
              </w:rPr>
              <w:t>是</w:t>
            </w:r>
          </w:p>
        </w:tc>
        <w:tc>
          <w:tcPr>
            <w:tcW w:w="1705" w:type="dxa"/>
            <w:tcBorders>
              <w:tl2br w:val="nil"/>
              <w:tr2bl w:val="nil"/>
            </w:tcBorders>
            <w:vAlign w:val="center"/>
          </w:tcPr>
          <w:p w14:paraId="59E6FBAD">
            <w:pPr>
              <w:jc w:val="center"/>
            </w:pPr>
            <w:r>
              <w:rPr>
                <w:rFonts w:hint="eastAsia"/>
              </w:rPr>
              <w:t>用户ID</w:t>
            </w:r>
          </w:p>
        </w:tc>
      </w:tr>
      <w:tr w14:paraId="7BCC7EE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868ECD7">
            <w:pPr>
              <w:jc w:val="center"/>
            </w:pPr>
            <w:r>
              <w:rPr>
                <w:rFonts w:hint="eastAsia"/>
              </w:rPr>
              <w:t>username</w:t>
            </w:r>
          </w:p>
        </w:tc>
        <w:tc>
          <w:tcPr>
            <w:tcW w:w="1704" w:type="dxa"/>
            <w:tcBorders>
              <w:tl2br w:val="nil"/>
              <w:tr2bl w:val="nil"/>
            </w:tcBorders>
            <w:vAlign w:val="center"/>
          </w:tcPr>
          <w:p w14:paraId="60246B6B">
            <w:pPr>
              <w:jc w:val="center"/>
            </w:pPr>
            <w:r>
              <w:rPr>
                <w:rFonts w:hint="eastAsia"/>
              </w:rPr>
              <w:t>varchar(50)</w:t>
            </w:r>
          </w:p>
        </w:tc>
        <w:tc>
          <w:tcPr>
            <w:tcW w:w="1704" w:type="dxa"/>
            <w:tcBorders>
              <w:tl2br w:val="nil"/>
              <w:tr2bl w:val="nil"/>
            </w:tcBorders>
            <w:vAlign w:val="center"/>
          </w:tcPr>
          <w:p w14:paraId="455E82BD">
            <w:pPr>
              <w:jc w:val="center"/>
            </w:pPr>
            <w:r>
              <w:rPr>
                <w:rFonts w:hint="eastAsia"/>
              </w:rPr>
              <w:t>否</w:t>
            </w:r>
          </w:p>
        </w:tc>
        <w:tc>
          <w:tcPr>
            <w:tcW w:w="1705" w:type="dxa"/>
            <w:tcBorders>
              <w:tl2br w:val="nil"/>
              <w:tr2bl w:val="nil"/>
            </w:tcBorders>
            <w:vAlign w:val="center"/>
          </w:tcPr>
          <w:p w14:paraId="32BC3379">
            <w:pPr>
              <w:jc w:val="center"/>
            </w:pPr>
            <w:r>
              <w:rPr>
                <w:rFonts w:hint="eastAsia"/>
              </w:rPr>
              <w:t>是</w:t>
            </w:r>
          </w:p>
        </w:tc>
        <w:tc>
          <w:tcPr>
            <w:tcW w:w="1705" w:type="dxa"/>
            <w:tcBorders>
              <w:tl2br w:val="nil"/>
              <w:tr2bl w:val="nil"/>
            </w:tcBorders>
            <w:vAlign w:val="center"/>
          </w:tcPr>
          <w:p w14:paraId="00160555">
            <w:pPr>
              <w:jc w:val="center"/>
            </w:pPr>
            <w:r>
              <w:rPr>
                <w:rFonts w:hint="eastAsia"/>
              </w:rPr>
              <w:t>用户名</w:t>
            </w:r>
          </w:p>
        </w:tc>
      </w:tr>
      <w:tr w14:paraId="5A28BAD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3BF0008">
            <w:pPr>
              <w:jc w:val="center"/>
            </w:pPr>
            <w:r>
              <w:rPr>
                <w:rFonts w:hint="eastAsia"/>
              </w:rPr>
              <w:t>password</w:t>
            </w:r>
          </w:p>
        </w:tc>
        <w:tc>
          <w:tcPr>
            <w:tcW w:w="1704" w:type="dxa"/>
            <w:tcBorders>
              <w:tl2br w:val="nil"/>
              <w:tr2bl w:val="nil"/>
            </w:tcBorders>
            <w:vAlign w:val="center"/>
          </w:tcPr>
          <w:p w14:paraId="0127F922">
            <w:pPr>
              <w:jc w:val="center"/>
            </w:pPr>
            <w:r>
              <w:rPr>
                <w:rFonts w:hint="eastAsia"/>
              </w:rPr>
              <w:t>varchar(100)</w:t>
            </w:r>
          </w:p>
        </w:tc>
        <w:tc>
          <w:tcPr>
            <w:tcW w:w="1704" w:type="dxa"/>
            <w:tcBorders>
              <w:tl2br w:val="nil"/>
              <w:tr2bl w:val="nil"/>
            </w:tcBorders>
            <w:vAlign w:val="center"/>
          </w:tcPr>
          <w:p w14:paraId="0D7FFABA">
            <w:pPr>
              <w:jc w:val="center"/>
            </w:pPr>
            <w:r>
              <w:rPr>
                <w:rFonts w:hint="eastAsia"/>
              </w:rPr>
              <w:t>否</w:t>
            </w:r>
          </w:p>
        </w:tc>
        <w:tc>
          <w:tcPr>
            <w:tcW w:w="1705" w:type="dxa"/>
            <w:tcBorders>
              <w:tl2br w:val="nil"/>
              <w:tr2bl w:val="nil"/>
            </w:tcBorders>
            <w:vAlign w:val="center"/>
          </w:tcPr>
          <w:p w14:paraId="426A38B6">
            <w:pPr>
              <w:jc w:val="center"/>
            </w:pPr>
            <w:r>
              <w:rPr>
                <w:rFonts w:hint="eastAsia"/>
              </w:rPr>
              <w:t>是</w:t>
            </w:r>
          </w:p>
        </w:tc>
        <w:tc>
          <w:tcPr>
            <w:tcW w:w="1705" w:type="dxa"/>
            <w:tcBorders>
              <w:tl2br w:val="nil"/>
              <w:tr2bl w:val="nil"/>
            </w:tcBorders>
            <w:vAlign w:val="center"/>
          </w:tcPr>
          <w:p w14:paraId="4B6A1F84">
            <w:pPr>
              <w:jc w:val="center"/>
            </w:pPr>
            <w:r>
              <w:rPr>
                <w:rFonts w:hint="eastAsia"/>
              </w:rPr>
              <w:t>加密密码</w:t>
            </w:r>
          </w:p>
        </w:tc>
      </w:tr>
      <w:tr w14:paraId="7B75D47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AC98294">
            <w:pPr>
              <w:jc w:val="center"/>
            </w:pPr>
            <w:r>
              <w:rPr>
                <w:rFonts w:hint="eastAsia"/>
              </w:rPr>
              <w:t>phone</w:t>
            </w:r>
          </w:p>
        </w:tc>
        <w:tc>
          <w:tcPr>
            <w:tcW w:w="1704" w:type="dxa"/>
            <w:tcBorders>
              <w:tl2br w:val="nil"/>
              <w:tr2bl w:val="nil"/>
            </w:tcBorders>
            <w:vAlign w:val="center"/>
          </w:tcPr>
          <w:p w14:paraId="05F60C2C">
            <w:pPr>
              <w:jc w:val="center"/>
            </w:pPr>
            <w:r>
              <w:rPr>
                <w:rFonts w:hint="eastAsia"/>
              </w:rPr>
              <w:t>varchar(20)</w:t>
            </w:r>
          </w:p>
        </w:tc>
        <w:tc>
          <w:tcPr>
            <w:tcW w:w="1704" w:type="dxa"/>
            <w:tcBorders>
              <w:tl2br w:val="nil"/>
              <w:tr2bl w:val="nil"/>
            </w:tcBorders>
            <w:vAlign w:val="center"/>
          </w:tcPr>
          <w:p w14:paraId="458D3AE9">
            <w:pPr>
              <w:jc w:val="center"/>
            </w:pPr>
            <w:r>
              <w:rPr>
                <w:rFonts w:hint="eastAsia"/>
              </w:rPr>
              <w:t>否</w:t>
            </w:r>
          </w:p>
        </w:tc>
        <w:tc>
          <w:tcPr>
            <w:tcW w:w="1705" w:type="dxa"/>
            <w:tcBorders>
              <w:tl2br w:val="nil"/>
              <w:tr2bl w:val="nil"/>
            </w:tcBorders>
            <w:vAlign w:val="center"/>
          </w:tcPr>
          <w:p w14:paraId="79ECE47A">
            <w:pPr>
              <w:jc w:val="center"/>
            </w:pPr>
            <w:r>
              <w:rPr>
                <w:rFonts w:hint="eastAsia"/>
              </w:rPr>
              <w:t>否</w:t>
            </w:r>
          </w:p>
        </w:tc>
        <w:tc>
          <w:tcPr>
            <w:tcW w:w="1705" w:type="dxa"/>
            <w:tcBorders>
              <w:tl2br w:val="nil"/>
              <w:tr2bl w:val="nil"/>
            </w:tcBorders>
            <w:vAlign w:val="center"/>
          </w:tcPr>
          <w:p w14:paraId="4A1DB4C3">
            <w:pPr>
              <w:jc w:val="center"/>
            </w:pPr>
            <w:r>
              <w:rPr>
                <w:rFonts w:hint="eastAsia"/>
              </w:rPr>
              <w:t>手机号</w:t>
            </w:r>
          </w:p>
        </w:tc>
      </w:tr>
      <w:tr w14:paraId="4FA720E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24AF53E0">
            <w:pPr>
              <w:jc w:val="center"/>
            </w:pPr>
            <w:r>
              <w:rPr>
                <w:rFonts w:hint="eastAsia"/>
              </w:rPr>
              <w:t>github_username</w:t>
            </w:r>
          </w:p>
        </w:tc>
        <w:tc>
          <w:tcPr>
            <w:tcW w:w="1704" w:type="dxa"/>
            <w:tcBorders>
              <w:tl2br w:val="nil"/>
              <w:tr2bl w:val="nil"/>
            </w:tcBorders>
            <w:vAlign w:val="center"/>
          </w:tcPr>
          <w:p w14:paraId="3C45652C">
            <w:pPr>
              <w:jc w:val="center"/>
            </w:pPr>
            <w:r>
              <w:rPr>
                <w:rFonts w:hint="eastAsia"/>
              </w:rPr>
              <w:t>varchar(50)</w:t>
            </w:r>
          </w:p>
        </w:tc>
        <w:tc>
          <w:tcPr>
            <w:tcW w:w="1704" w:type="dxa"/>
            <w:tcBorders>
              <w:tl2br w:val="nil"/>
              <w:tr2bl w:val="nil"/>
            </w:tcBorders>
            <w:vAlign w:val="center"/>
          </w:tcPr>
          <w:p w14:paraId="714B608C">
            <w:pPr>
              <w:jc w:val="center"/>
            </w:pPr>
            <w:r>
              <w:rPr>
                <w:rFonts w:hint="eastAsia"/>
              </w:rPr>
              <w:t>否</w:t>
            </w:r>
          </w:p>
        </w:tc>
        <w:tc>
          <w:tcPr>
            <w:tcW w:w="1705" w:type="dxa"/>
            <w:tcBorders>
              <w:tl2br w:val="nil"/>
              <w:tr2bl w:val="nil"/>
            </w:tcBorders>
            <w:vAlign w:val="center"/>
          </w:tcPr>
          <w:p w14:paraId="40CE0494">
            <w:pPr>
              <w:jc w:val="center"/>
            </w:pPr>
            <w:r>
              <w:rPr>
                <w:rFonts w:hint="eastAsia"/>
              </w:rPr>
              <w:t>否</w:t>
            </w:r>
          </w:p>
        </w:tc>
        <w:tc>
          <w:tcPr>
            <w:tcW w:w="1705" w:type="dxa"/>
            <w:tcBorders>
              <w:tl2br w:val="nil"/>
              <w:tr2bl w:val="nil"/>
            </w:tcBorders>
            <w:vAlign w:val="center"/>
          </w:tcPr>
          <w:p w14:paraId="58C35DE8">
            <w:pPr>
              <w:jc w:val="center"/>
            </w:pPr>
            <w:r>
              <w:rPr>
                <w:rFonts w:hint="eastAsia"/>
              </w:rPr>
              <w:t>GitHub用户名</w:t>
            </w:r>
          </w:p>
        </w:tc>
      </w:tr>
      <w:tr w14:paraId="218E5A5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6635034">
            <w:pPr>
              <w:jc w:val="center"/>
            </w:pPr>
            <w:r>
              <w:rPr>
                <w:rFonts w:hint="eastAsia"/>
              </w:rPr>
              <w:t>status</w:t>
            </w:r>
          </w:p>
        </w:tc>
        <w:tc>
          <w:tcPr>
            <w:tcW w:w="1704" w:type="dxa"/>
            <w:tcBorders>
              <w:tl2br w:val="nil"/>
              <w:tr2bl w:val="nil"/>
            </w:tcBorders>
            <w:vAlign w:val="center"/>
          </w:tcPr>
          <w:p w14:paraId="6F7F3006">
            <w:pPr>
              <w:jc w:val="center"/>
            </w:pPr>
            <w:r>
              <w:rPr>
                <w:rFonts w:hint="eastAsia"/>
              </w:rPr>
              <w:t>varchar(10)</w:t>
            </w:r>
          </w:p>
        </w:tc>
        <w:tc>
          <w:tcPr>
            <w:tcW w:w="1704" w:type="dxa"/>
            <w:tcBorders>
              <w:tl2br w:val="nil"/>
              <w:tr2bl w:val="nil"/>
            </w:tcBorders>
            <w:vAlign w:val="center"/>
          </w:tcPr>
          <w:p w14:paraId="684DD0DE">
            <w:pPr>
              <w:jc w:val="center"/>
            </w:pPr>
            <w:r>
              <w:rPr>
                <w:rFonts w:hint="eastAsia"/>
              </w:rPr>
              <w:t>否</w:t>
            </w:r>
          </w:p>
        </w:tc>
        <w:tc>
          <w:tcPr>
            <w:tcW w:w="1705" w:type="dxa"/>
            <w:tcBorders>
              <w:tl2br w:val="nil"/>
              <w:tr2bl w:val="nil"/>
            </w:tcBorders>
            <w:vAlign w:val="center"/>
          </w:tcPr>
          <w:p w14:paraId="4F34D77C">
            <w:pPr>
              <w:jc w:val="center"/>
            </w:pPr>
            <w:r>
              <w:rPr>
                <w:rFonts w:hint="eastAsia"/>
              </w:rPr>
              <w:t>是</w:t>
            </w:r>
          </w:p>
        </w:tc>
        <w:tc>
          <w:tcPr>
            <w:tcW w:w="1705" w:type="dxa"/>
            <w:tcBorders>
              <w:tl2br w:val="nil"/>
              <w:tr2bl w:val="nil"/>
            </w:tcBorders>
            <w:vAlign w:val="center"/>
          </w:tcPr>
          <w:p w14:paraId="7356F74C">
            <w:pPr>
              <w:jc w:val="center"/>
            </w:pPr>
            <w:r>
              <w:rPr>
                <w:rFonts w:hint="eastAsia"/>
              </w:rPr>
              <w:t>状态：normal/frozen</w:t>
            </w:r>
          </w:p>
        </w:tc>
      </w:tr>
      <w:tr w14:paraId="6EB6422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3A15A8B">
            <w:pPr>
              <w:jc w:val="center"/>
            </w:pPr>
            <w:r>
              <w:rPr>
                <w:rFonts w:hint="eastAsia"/>
              </w:rPr>
              <w:t>create_time</w:t>
            </w:r>
          </w:p>
        </w:tc>
        <w:tc>
          <w:tcPr>
            <w:tcW w:w="1704" w:type="dxa"/>
            <w:tcBorders>
              <w:tl2br w:val="nil"/>
              <w:tr2bl w:val="nil"/>
            </w:tcBorders>
            <w:vAlign w:val="center"/>
          </w:tcPr>
          <w:p w14:paraId="68D7EEB9">
            <w:pPr>
              <w:jc w:val="center"/>
            </w:pPr>
            <w:r>
              <w:rPr>
                <w:rFonts w:hint="eastAsia"/>
              </w:rPr>
              <w:t>datetime</w:t>
            </w:r>
          </w:p>
        </w:tc>
        <w:tc>
          <w:tcPr>
            <w:tcW w:w="1704" w:type="dxa"/>
            <w:tcBorders>
              <w:tl2br w:val="nil"/>
              <w:tr2bl w:val="nil"/>
            </w:tcBorders>
            <w:vAlign w:val="center"/>
          </w:tcPr>
          <w:p w14:paraId="6F626870">
            <w:pPr>
              <w:jc w:val="center"/>
            </w:pPr>
            <w:r>
              <w:rPr>
                <w:rFonts w:hint="eastAsia"/>
              </w:rPr>
              <w:t>否</w:t>
            </w:r>
          </w:p>
        </w:tc>
        <w:tc>
          <w:tcPr>
            <w:tcW w:w="1705" w:type="dxa"/>
            <w:tcBorders>
              <w:tl2br w:val="nil"/>
              <w:tr2bl w:val="nil"/>
            </w:tcBorders>
            <w:vAlign w:val="center"/>
          </w:tcPr>
          <w:p w14:paraId="2B3DBAFA">
            <w:pPr>
              <w:jc w:val="center"/>
            </w:pPr>
            <w:r>
              <w:rPr>
                <w:rFonts w:hint="eastAsia"/>
              </w:rPr>
              <w:t>是</w:t>
            </w:r>
          </w:p>
        </w:tc>
        <w:tc>
          <w:tcPr>
            <w:tcW w:w="1705" w:type="dxa"/>
            <w:tcBorders>
              <w:tl2br w:val="nil"/>
              <w:tr2bl w:val="nil"/>
            </w:tcBorders>
            <w:vAlign w:val="center"/>
          </w:tcPr>
          <w:p w14:paraId="63646154">
            <w:pPr>
              <w:jc w:val="center"/>
            </w:pPr>
            <w:r>
              <w:rPr>
                <w:rFonts w:hint="eastAsia"/>
              </w:rPr>
              <w:t>创建时间</w:t>
            </w:r>
          </w:p>
        </w:tc>
      </w:tr>
    </w:tbl>
    <w:p w14:paraId="73894D2C">
      <w:pPr>
        <w:rPr>
          <w:rFonts w:hint="eastAsia"/>
        </w:rPr>
      </w:pPr>
    </w:p>
    <w:p w14:paraId="4C30520E">
      <w:pPr>
        <w:pStyle w:val="11"/>
        <w:rPr>
          <w:rFonts w:hint="eastAsia"/>
        </w:rPr>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2</w:t>
      </w:r>
      <w:r>
        <w:fldChar w:fldCharType="end"/>
      </w:r>
      <w:r>
        <w:rPr>
          <w:lang w:val="en-US"/>
        </w:rPr>
        <w:t>credit_score（信用评分表）结构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4884C77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FEE5B68">
            <w:pPr>
              <w:jc w:val="center"/>
            </w:pPr>
            <w:r>
              <w:rPr>
                <w:rFonts w:hint="eastAsia"/>
              </w:rPr>
              <w:t>字段名</w:t>
            </w:r>
          </w:p>
        </w:tc>
        <w:tc>
          <w:tcPr>
            <w:tcW w:w="1704" w:type="dxa"/>
            <w:tcBorders>
              <w:tl2br w:val="nil"/>
              <w:tr2bl w:val="nil"/>
            </w:tcBorders>
            <w:vAlign w:val="center"/>
          </w:tcPr>
          <w:p w14:paraId="4B3AF6F9">
            <w:pPr>
              <w:jc w:val="center"/>
            </w:pPr>
            <w:r>
              <w:rPr>
                <w:rFonts w:hint="eastAsia"/>
              </w:rPr>
              <w:t>数据类型</w:t>
            </w:r>
          </w:p>
        </w:tc>
        <w:tc>
          <w:tcPr>
            <w:tcW w:w="1704" w:type="dxa"/>
            <w:tcBorders>
              <w:tl2br w:val="nil"/>
              <w:tr2bl w:val="nil"/>
            </w:tcBorders>
            <w:vAlign w:val="center"/>
          </w:tcPr>
          <w:p w14:paraId="2BE0C60E">
            <w:pPr>
              <w:jc w:val="center"/>
            </w:pPr>
            <w:r>
              <w:rPr>
                <w:rFonts w:hint="eastAsia"/>
              </w:rPr>
              <w:t>主键</w:t>
            </w:r>
          </w:p>
        </w:tc>
        <w:tc>
          <w:tcPr>
            <w:tcW w:w="1705" w:type="dxa"/>
            <w:tcBorders>
              <w:tl2br w:val="nil"/>
              <w:tr2bl w:val="nil"/>
            </w:tcBorders>
            <w:vAlign w:val="center"/>
          </w:tcPr>
          <w:p w14:paraId="7E2A15DD">
            <w:pPr>
              <w:jc w:val="center"/>
            </w:pPr>
            <w:r>
              <w:rPr>
                <w:rFonts w:hint="eastAsia"/>
              </w:rPr>
              <w:t>非空</w:t>
            </w:r>
          </w:p>
        </w:tc>
        <w:tc>
          <w:tcPr>
            <w:tcW w:w="1705" w:type="dxa"/>
            <w:tcBorders>
              <w:tl2br w:val="nil"/>
              <w:tr2bl w:val="nil"/>
            </w:tcBorders>
            <w:vAlign w:val="center"/>
          </w:tcPr>
          <w:p w14:paraId="1842B8F7">
            <w:pPr>
              <w:jc w:val="center"/>
            </w:pPr>
            <w:r>
              <w:rPr>
                <w:rFonts w:hint="eastAsia"/>
              </w:rPr>
              <w:t>说明</w:t>
            </w:r>
          </w:p>
        </w:tc>
      </w:tr>
      <w:tr w14:paraId="72BC458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884D899">
            <w:pPr>
              <w:jc w:val="center"/>
            </w:pPr>
            <w:r>
              <w:rPr>
                <w:rFonts w:hint="eastAsia"/>
              </w:rPr>
              <w:t>id</w:t>
            </w:r>
          </w:p>
        </w:tc>
        <w:tc>
          <w:tcPr>
            <w:tcW w:w="1704" w:type="dxa"/>
            <w:tcBorders>
              <w:tl2br w:val="nil"/>
              <w:tr2bl w:val="nil"/>
            </w:tcBorders>
            <w:vAlign w:val="center"/>
          </w:tcPr>
          <w:p w14:paraId="08EAC1CF">
            <w:pPr>
              <w:jc w:val="center"/>
            </w:pPr>
            <w:r>
              <w:rPr>
                <w:rFonts w:hint="eastAsia"/>
              </w:rPr>
              <w:t>bigint</w:t>
            </w:r>
          </w:p>
        </w:tc>
        <w:tc>
          <w:tcPr>
            <w:tcW w:w="1704" w:type="dxa"/>
            <w:tcBorders>
              <w:tl2br w:val="nil"/>
              <w:tr2bl w:val="nil"/>
            </w:tcBorders>
            <w:vAlign w:val="center"/>
          </w:tcPr>
          <w:p w14:paraId="2C8D9772">
            <w:pPr>
              <w:jc w:val="center"/>
            </w:pPr>
            <w:r>
              <w:rPr>
                <w:rFonts w:hint="eastAsia"/>
              </w:rPr>
              <w:t>是</w:t>
            </w:r>
          </w:p>
        </w:tc>
        <w:tc>
          <w:tcPr>
            <w:tcW w:w="1705" w:type="dxa"/>
            <w:tcBorders>
              <w:tl2br w:val="nil"/>
              <w:tr2bl w:val="nil"/>
            </w:tcBorders>
            <w:vAlign w:val="center"/>
          </w:tcPr>
          <w:p w14:paraId="14BAFF6C">
            <w:pPr>
              <w:jc w:val="center"/>
            </w:pPr>
            <w:r>
              <w:rPr>
                <w:rFonts w:hint="eastAsia"/>
              </w:rPr>
              <w:t>是</w:t>
            </w:r>
          </w:p>
        </w:tc>
        <w:tc>
          <w:tcPr>
            <w:tcW w:w="1705" w:type="dxa"/>
            <w:tcBorders>
              <w:tl2br w:val="nil"/>
              <w:tr2bl w:val="nil"/>
            </w:tcBorders>
            <w:vAlign w:val="center"/>
          </w:tcPr>
          <w:p w14:paraId="49E157F8">
            <w:pPr>
              <w:jc w:val="center"/>
            </w:pPr>
            <w:r>
              <w:rPr>
                <w:rFonts w:hint="eastAsia"/>
              </w:rPr>
              <w:t>评分ID</w:t>
            </w:r>
          </w:p>
        </w:tc>
      </w:tr>
      <w:tr w14:paraId="4EBAF67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1BEC491">
            <w:pPr>
              <w:jc w:val="center"/>
            </w:pPr>
            <w:r>
              <w:rPr>
                <w:rFonts w:hint="eastAsia"/>
              </w:rPr>
              <w:t>user_id</w:t>
            </w:r>
          </w:p>
        </w:tc>
        <w:tc>
          <w:tcPr>
            <w:tcW w:w="1704" w:type="dxa"/>
            <w:tcBorders>
              <w:tl2br w:val="nil"/>
              <w:tr2bl w:val="nil"/>
            </w:tcBorders>
            <w:vAlign w:val="center"/>
          </w:tcPr>
          <w:p w14:paraId="2CA5176B">
            <w:pPr>
              <w:jc w:val="center"/>
            </w:pPr>
            <w:r>
              <w:rPr>
                <w:rFonts w:hint="eastAsia"/>
              </w:rPr>
              <w:t>bigint</w:t>
            </w:r>
          </w:p>
        </w:tc>
        <w:tc>
          <w:tcPr>
            <w:tcW w:w="1704" w:type="dxa"/>
            <w:tcBorders>
              <w:tl2br w:val="nil"/>
              <w:tr2bl w:val="nil"/>
            </w:tcBorders>
            <w:vAlign w:val="center"/>
          </w:tcPr>
          <w:p w14:paraId="205ED9F5">
            <w:pPr>
              <w:jc w:val="center"/>
            </w:pPr>
            <w:r>
              <w:rPr>
                <w:rFonts w:hint="eastAsia"/>
              </w:rPr>
              <w:t>否</w:t>
            </w:r>
          </w:p>
        </w:tc>
        <w:tc>
          <w:tcPr>
            <w:tcW w:w="1705" w:type="dxa"/>
            <w:tcBorders>
              <w:tl2br w:val="nil"/>
              <w:tr2bl w:val="nil"/>
            </w:tcBorders>
            <w:vAlign w:val="center"/>
          </w:tcPr>
          <w:p w14:paraId="651895D4">
            <w:pPr>
              <w:jc w:val="center"/>
            </w:pPr>
            <w:r>
              <w:rPr>
                <w:rFonts w:hint="eastAsia"/>
              </w:rPr>
              <w:t>是</w:t>
            </w:r>
          </w:p>
        </w:tc>
        <w:tc>
          <w:tcPr>
            <w:tcW w:w="1705" w:type="dxa"/>
            <w:tcBorders>
              <w:tl2br w:val="nil"/>
              <w:tr2bl w:val="nil"/>
            </w:tcBorders>
            <w:vAlign w:val="center"/>
          </w:tcPr>
          <w:p w14:paraId="679C0477">
            <w:pPr>
              <w:jc w:val="center"/>
            </w:pPr>
            <w:r>
              <w:rPr>
                <w:rFonts w:hint="eastAsia"/>
              </w:rPr>
              <w:t>用户ID</w:t>
            </w:r>
          </w:p>
        </w:tc>
      </w:tr>
      <w:tr w14:paraId="0151369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2677A5E2">
            <w:pPr>
              <w:jc w:val="center"/>
            </w:pPr>
            <w:r>
              <w:rPr>
                <w:rFonts w:hint="eastAsia"/>
              </w:rPr>
              <w:t>total_score</w:t>
            </w:r>
          </w:p>
        </w:tc>
        <w:tc>
          <w:tcPr>
            <w:tcW w:w="1704" w:type="dxa"/>
            <w:tcBorders>
              <w:tl2br w:val="nil"/>
              <w:tr2bl w:val="nil"/>
            </w:tcBorders>
            <w:vAlign w:val="center"/>
          </w:tcPr>
          <w:p w14:paraId="74547600">
            <w:pPr>
              <w:jc w:val="center"/>
            </w:pPr>
            <w:r>
              <w:rPr>
                <w:rFonts w:hint="eastAsia"/>
              </w:rPr>
              <w:t>int</w:t>
            </w:r>
          </w:p>
        </w:tc>
        <w:tc>
          <w:tcPr>
            <w:tcW w:w="1704" w:type="dxa"/>
            <w:tcBorders>
              <w:tl2br w:val="nil"/>
              <w:tr2bl w:val="nil"/>
            </w:tcBorders>
            <w:vAlign w:val="center"/>
          </w:tcPr>
          <w:p w14:paraId="753C0D86">
            <w:pPr>
              <w:jc w:val="center"/>
            </w:pPr>
            <w:r>
              <w:rPr>
                <w:rFonts w:hint="eastAsia"/>
              </w:rPr>
              <w:t>否</w:t>
            </w:r>
          </w:p>
        </w:tc>
        <w:tc>
          <w:tcPr>
            <w:tcW w:w="1705" w:type="dxa"/>
            <w:tcBorders>
              <w:tl2br w:val="nil"/>
              <w:tr2bl w:val="nil"/>
            </w:tcBorders>
            <w:vAlign w:val="center"/>
          </w:tcPr>
          <w:p w14:paraId="0AD0ED62">
            <w:pPr>
              <w:jc w:val="center"/>
            </w:pPr>
            <w:r>
              <w:rPr>
                <w:rFonts w:hint="eastAsia"/>
              </w:rPr>
              <w:t>是</w:t>
            </w:r>
          </w:p>
        </w:tc>
        <w:tc>
          <w:tcPr>
            <w:tcW w:w="1705" w:type="dxa"/>
            <w:tcBorders>
              <w:tl2br w:val="nil"/>
              <w:tr2bl w:val="nil"/>
            </w:tcBorders>
            <w:vAlign w:val="center"/>
          </w:tcPr>
          <w:p w14:paraId="57AC9D11">
            <w:pPr>
              <w:jc w:val="center"/>
            </w:pPr>
            <w:r>
              <w:rPr>
                <w:rFonts w:hint="eastAsia"/>
              </w:rPr>
              <w:t>总分</w:t>
            </w:r>
          </w:p>
        </w:tc>
      </w:tr>
      <w:tr w14:paraId="33560B5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743F937">
            <w:pPr>
              <w:jc w:val="center"/>
            </w:pPr>
            <w:r>
              <w:rPr>
                <w:rFonts w:hint="eastAsia"/>
              </w:rPr>
              <w:t>stability</w:t>
            </w:r>
          </w:p>
        </w:tc>
        <w:tc>
          <w:tcPr>
            <w:tcW w:w="1704" w:type="dxa"/>
            <w:tcBorders>
              <w:tl2br w:val="nil"/>
              <w:tr2bl w:val="nil"/>
            </w:tcBorders>
            <w:vAlign w:val="center"/>
          </w:tcPr>
          <w:p w14:paraId="3965766F">
            <w:pPr>
              <w:jc w:val="center"/>
            </w:pPr>
            <w:r>
              <w:rPr>
                <w:rFonts w:hint="eastAsia"/>
              </w:rPr>
              <w:t>int</w:t>
            </w:r>
          </w:p>
        </w:tc>
        <w:tc>
          <w:tcPr>
            <w:tcW w:w="1704" w:type="dxa"/>
            <w:tcBorders>
              <w:tl2br w:val="nil"/>
              <w:tr2bl w:val="nil"/>
            </w:tcBorders>
            <w:vAlign w:val="center"/>
          </w:tcPr>
          <w:p w14:paraId="04CF5AEB">
            <w:pPr>
              <w:jc w:val="center"/>
            </w:pPr>
            <w:r>
              <w:rPr>
                <w:rFonts w:hint="eastAsia"/>
              </w:rPr>
              <w:t>否</w:t>
            </w:r>
          </w:p>
        </w:tc>
        <w:tc>
          <w:tcPr>
            <w:tcW w:w="1705" w:type="dxa"/>
            <w:tcBorders>
              <w:tl2br w:val="nil"/>
              <w:tr2bl w:val="nil"/>
            </w:tcBorders>
            <w:vAlign w:val="center"/>
          </w:tcPr>
          <w:p w14:paraId="4A8D5222">
            <w:pPr>
              <w:jc w:val="center"/>
            </w:pPr>
            <w:r>
              <w:rPr>
                <w:rFonts w:hint="eastAsia"/>
              </w:rPr>
              <w:t>是</w:t>
            </w:r>
          </w:p>
        </w:tc>
        <w:tc>
          <w:tcPr>
            <w:tcW w:w="1705" w:type="dxa"/>
            <w:tcBorders>
              <w:tl2br w:val="nil"/>
              <w:tr2bl w:val="nil"/>
            </w:tcBorders>
            <w:vAlign w:val="center"/>
          </w:tcPr>
          <w:p w14:paraId="4B37ED3E">
            <w:pPr>
              <w:jc w:val="center"/>
            </w:pPr>
            <w:r>
              <w:rPr>
                <w:rFonts w:hint="eastAsia"/>
              </w:rPr>
              <w:t>稳定性得分</w:t>
            </w:r>
          </w:p>
        </w:tc>
      </w:tr>
      <w:tr w14:paraId="4BE6174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A2E0D35">
            <w:pPr>
              <w:jc w:val="center"/>
            </w:pPr>
            <w:r>
              <w:rPr>
                <w:rFonts w:hint="eastAsia"/>
              </w:rPr>
              <w:t>pr_quality</w:t>
            </w:r>
          </w:p>
        </w:tc>
        <w:tc>
          <w:tcPr>
            <w:tcW w:w="1704" w:type="dxa"/>
            <w:tcBorders>
              <w:tl2br w:val="nil"/>
              <w:tr2bl w:val="nil"/>
            </w:tcBorders>
            <w:vAlign w:val="center"/>
          </w:tcPr>
          <w:p w14:paraId="4392C35A">
            <w:pPr>
              <w:jc w:val="center"/>
            </w:pPr>
            <w:r>
              <w:rPr>
                <w:rFonts w:hint="eastAsia"/>
              </w:rPr>
              <w:t>int</w:t>
            </w:r>
          </w:p>
        </w:tc>
        <w:tc>
          <w:tcPr>
            <w:tcW w:w="1704" w:type="dxa"/>
            <w:tcBorders>
              <w:tl2br w:val="nil"/>
              <w:tr2bl w:val="nil"/>
            </w:tcBorders>
            <w:vAlign w:val="center"/>
          </w:tcPr>
          <w:p w14:paraId="70E879E6">
            <w:pPr>
              <w:jc w:val="center"/>
            </w:pPr>
            <w:r>
              <w:rPr>
                <w:rFonts w:hint="eastAsia"/>
              </w:rPr>
              <w:t>否</w:t>
            </w:r>
          </w:p>
        </w:tc>
        <w:tc>
          <w:tcPr>
            <w:tcW w:w="1705" w:type="dxa"/>
            <w:tcBorders>
              <w:tl2br w:val="nil"/>
              <w:tr2bl w:val="nil"/>
            </w:tcBorders>
            <w:vAlign w:val="center"/>
          </w:tcPr>
          <w:p w14:paraId="2F7A482F">
            <w:pPr>
              <w:jc w:val="center"/>
            </w:pPr>
            <w:r>
              <w:rPr>
                <w:rFonts w:hint="eastAsia"/>
              </w:rPr>
              <w:t>是</w:t>
            </w:r>
          </w:p>
        </w:tc>
        <w:tc>
          <w:tcPr>
            <w:tcW w:w="1705" w:type="dxa"/>
            <w:tcBorders>
              <w:tl2br w:val="nil"/>
              <w:tr2bl w:val="nil"/>
            </w:tcBorders>
            <w:vAlign w:val="center"/>
          </w:tcPr>
          <w:p w14:paraId="51C0F252">
            <w:pPr>
              <w:jc w:val="center"/>
            </w:pPr>
            <w:r>
              <w:rPr>
                <w:rFonts w:hint="eastAsia"/>
              </w:rPr>
              <w:t>PR质量得分</w:t>
            </w:r>
          </w:p>
        </w:tc>
      </w:tr>
      <w:tr w14:paraId="2D27ED5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2761B992">
            <w:pPr>
              <w:jc w:val="center"/>
            </w:pPr>
            <w:r>
              <w:rPr>
                <w:rFonts w:hint="eastAsia"/>
              </w:rPr>
              <w:t>collaboration</w:t>
            </w:r>
          </w:p>
        </w:tc>
        <w:tc>
          <w:tcPr>
            <w:tcW w:w="1704" w:type="dxa"/>
            <w:tcBorders>
              <w:tl2br w:val="nil"/>
              <w:tr2bl w:val="nil"/>
            </w:tcBorders>
            <w:vAlign w:val="center"/>
          </w:tcPr>
          <w:p w14:paraId="08E217D5">
            <w:pPr>
              <w:jc w:val="center"/>
            </w:pPr>
            <w:r>
              <w:rPr>
                <w:rFonts w:hint="eastAsia"/>
              </w:rPr>
              <w:t>int</w:t>
            </w:r>
          </w:p>
        </w:tc>
        <w:tc>
          <w:tcPr>
            <w:tcW w:w="1704" w:type="dxa"/>
            <w:tcBorders>
              <w:tl2br w:val="nil"/>
              <w:tr2bl w:val="nil"/>
            </w:tcBorders>
            <w:vAlign w:val="center"/>
          </w:tcPr>
          <w:p w14:paraId="7E39D762">
            <w:pPr>
              <w:jc w:val="center"/>
            </w:pPr>
            <w:r>
              <w:rPr>
                <w:rFonts w:hint="eastAsia"/>
              </w:rPr>
              <w:t>否</w:t>
            </w:r>
          </w:p>
        </w:tc>
        <w:tc>
          <w:tcPr>
            <w:tcW w:w="1705" w:type="dxa"/>
            <w:tcBorders>
              <w:tl2br w:val="nil"/>
              <w:tr2bl w:val="nil"/>
            </w:tcBorders>
            <w:vAlign w:val="center"/>
          </w:tcPr>
          <w:p w14:paraId="55110032">
            <w:pPr>
              <w:jc w:val="center"/>
            </w:pPr>
            <w:r>
              <w:rPr>
                <w:rFonts w:hint="eastAsia"/>
              </w:rPr>
              <w:t>是</w:t>
            </w:r>
          </w:p>
        </w:tc>
        <w:tc>
          <w:tcPr>
            <w:tcW w:w="1705" w:type="dxa"/>
            <w:tcBorders>
              <w:tl2br w:val="nil"/>
              <w:tr2bl w:val="nil"/>
            </w:tcBorders>
            <w:vAlign w:val="center"/>
          </w:tcPr>
          <w:p w14:paraId="15F69765">
            <w:pPr>
              <w:jc w:val="center"/>
            </w:pPr>
            <w:r>
              <w:rPr>
                <w:rFonts w:hint="eastAsia"/>
              </w:rPr>
              <w:t>协作得分</w:t>
            </w:r>
          </w:p>
        </w:tc>
      </w:tr>
      <w:tr w14:paraId="0E98442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1DAB215">
            <w:pPr>
              <w:jc w:val="center"/>
            </w:pPr>
            <w:r>
              <w:rPr>
                <w:rFonts w:hint="eastAsia"/>
              </w:rPr>
              <w:t>compliance</w:t>
            </w:r>
          </w:p>
        </w:tc>
        <w:tc>
          <w:tcPr>
            <w:tcW w:w="1704" w:type="dxa"/>
            <w:tcBorders>
              <w:tl2br w:val="nil"/>
              <w:tr2bl w:val="nil"/>
            </w:tcBorders>
            <w:vAlign w:val="center"/>
          </w:tcPr>
          <w:p w14:paraId="167021CC">
            <w:pPr>
              <w:jc w:val="center"/>
            </w:pPr>
            <w:r>
              <w:rPr>
                <w:rFonts w:hint="eastAsia"/>
              </w:rPr>
              <w:t>int</w:t>
            </w:r>
          </w:p>
        </w:tc>
        <w:tc>
          <w:tcPr>
            <w:tcW w:w="1704" w:type="dxa"/>
            <w:tcBorders>
              <w:tl2br w:val="nil"/>
              <w:tr2bl w:val="nil"/>
            </w:tcBorders>
            <w:vAlign w:val="center"/>
          </w:tcPr>
          <w:p w14:paraId="22D34389">
            <w:pPr>
              <w:jc w:val="center"/>
            </w:pPr>
            <w:r>
              <w:rPr>
                <w:rFonts w:hint="eastAsia"/>
              </w:rPr>
              <w:t>否</w:t>
            </w:r>
          </w:p>
        </w:tc>
        <w:tc>
          <w:tcPr>
            <w:tcW w:w="1705" w:type="dxa"/>
            <w:tcBorders>
              <w:tl2br w:val="nil"/>
              <w:tr2bl w:val="nil"/>
            </w:tcBorders>
            <w:vAlign w:val="center"/>
          </w:tcPr>
          <w:p w14:paraId="465D4426">
            <w:pPr>
              <w:jc w:val="center"/>
            </w:pPr>
            <w:r>
              <w:rPr>
                <w:rFonts w:hint="eastAsia"/>
              </w:rPr>
              <w:t>是</w:t>
            </w:r>
          </w:p>
        </w:tc>
        <w:tc>
          <w:tcPr>
            <w:tcW w:w="1705" w:type="dxa"/>
            <w:tcBorders>
              <w:tl2br w:val="nil"/>
              <w:tr2bl w:val="nil"/>
            </w:tcBorders>
            <w:vAlign w:val="center"/>
          </w:tcPr>
          <w:p w14:paraId="79840BC8">
            <w:pPr>
              <w:jc w:val="center"/>
            </w:pPr>
            <w:r>
              <w:rPr>
                <w:rFonts w:hint="eastAsia"/>
              </w:rPr>
              <w:t>合规性得分</w:t>
            </w:r>
          </w:p>
        </w:tc>
      </w:tr>
      <w:tr w14:paraId="4E6999A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1E140405">
            <w:pPr>
              <w:jc w:val="center"/>
            </w:pPr>
            <w:r>
              <w:rPr>
                <w:rFonts w:hint="eastAsia"/>
              </w:rPr>
              <w:t>calculate_time</w:t>
            </w:r>
          </w:p>
        </w:tc>
        <w:tc>
          <w:tcPr>
            <w:tcW w:w="1704" w:type="dxa"/>
            <w:tcBorders>
              <w:tl2br w:val="nil"/>
              <w:tr2bl w:val="nil"/>
            </w:tcBorders>
            <w:vAlign w:val="center"/>
          </w:tcPr>
          <w:p w14:paraId="5C01FFB8">
            <w:pPr>
              <w:jc w:val="center"/>
            </w:pPr>
            <w:r>
              <w:rPr>
                <w:rFonts w:hint="eastAsia"/>
              </w:rPr>
              <w:t>datetime</w:t>
            </w:r>
          </w:p>
        </w:tc>
        <w:tc>
          <w:tcPr>
            <w:tcW w:w="1704" w:type="dxa"/>
            <w:tcBorders>
              <w:tl2br w:val="nil"/>
              <w:tr2bl w:val="nil"/>
            </w:tcBorders>
            <w:vAlign w:val="center"/>
          </w:tcPr>
          <w:p w14:paraId="505039FF">
            <w:pPr>
              <w:jc w:val="center"/>
            </w:pPr>
            <w:r>
              <w:rPr>
                <w:rFonts w:hint="eastAsia"/>
              </w:rPr>
              <w:t>否</w:t>
            </w:r>
          </w:p>
        </w:tc>
        <w:tc>
          <w:tcPr>
            <w:tcW w:w="1705" w:type="dxa"/>
            <w:tcBorders>
              <w:tl2br w:val="nil"/>
              <w:tr2bl w:val="nil"/>
            </w:tcBorders>
            <w:vAlign w:val="center"/>
          </w:tcPr>
          <w:p w14:paraId="35F1929B">
            <w:pPr>
              <w:jc w:val="center"/>
            </w:pPr>
            <w:r>
              <w:rPr>
                <w:rFonts w:hint="eastAsia"/>
              </w:rPr>
              <w:t>是</w:t>
            </w:r>
          </w:p>
        </w:tc>
        <w:tc>
          <w:tcPr>
            <w:tcW w:w="1705" w:type="dxa"/>
            <w:tcBorders>
              <w:tl2br w:val="nil"/>
              <w:tr2bl w:val="nil"/>
            </w:tcBorders>
            <w:vAlign w:val="center"/>
          </w:tcPr>
          <w:p w14:paraId="6FA6C89B">
            <w:pPr>
              <w:jc w:val="center"/>
            </w:pPr>
            <w:r>
              <w:rPr>
                <w:rFonts w:hint="eastAsia"/>
              </w:rPr>
              <w:t>计算时间</w:t>
            </w:r>
          </w:p>
        </w:tc>
      </w:tr>
    </w:tbl>
    <w:p w14:paraId="60D4D8DC">
      <w:pPr>
        <w:pStyle w:val="11"/>
      </w:pPr>
    </w:p>
    <w:p w14:paraId="4BFB062D">
      <w:pPr>
        <w:pStyle w:val="11"/>
        <w:rPr>
          <w:rFonts w:hint="eastAsia"/>
        </w:rPr>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3</w:t>
      </w:r>
      <w:r>
        <w:fldChar w:fldCharType="end"/>
      </w:r>
      <w:r>
        <w:rPr>
          <w:lang w:val="en-US"/>
        </w:rPr>
        <w:t>collaboration（协作项目表）结构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09CE849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2F23431">
            <w:pPr>
              <w:jc w:val="center"/>
            </w:pPr>
            <w:r>
              <w:rPr>
                <w:rFonts w:hint="eastAsia"/>
              </w:rPr>
              <w:t>字段名</w:t>
            </w:r>
          </w:p>
        </w:tc>
        <w:tc>
          <w:tcPr>
            <w:tcW w:w="1704" w:type="dxa"/>
            <w:tcBorders>
              <w:tl2br w:val="nil"/>
              <w:tr2bl w:val="nil"/>
            </w:tcBorders>
            <w:vAlign w:val="center"/>
          </w:tcPr>
          <w:p w14:paraId="08539066">
            <w:pPr>
              <w:jc w:val="center"/>
            </w:pPr>
            <w:r>
              <w:rPr>
                <w:rFonts w:hint="eastAsia"/>
              </w:rPr>
              <w:t>数据类型</w:t>
            </w:r>
          </w:p>
        </w:tc>
        <w:tc>
          <w:tcPr>
            <w:tcW w:w="1704" w:type="dxa"/>
            <w:tcBorders>
              <w:tl2br w:val="nil"/>
              <w:tr2bl w:val="nil"/>
            </w:tcBorders>
            <w:vAlign w:val="center"/>
          </w:tcPr>
          <w:p w14:paraId="2BB70CB5">
            <w:pPr>
              <w:jc w:val="center"/>
            </w:pPr>
            <w:r>
              <w:rPr>
                <w:rFonts w:hint="eastAsia"/>
              </w:rPr>
              <w:t>主键</w:t>
            </w:r>
          </w:p>
        </w:tc>
        <w:tc>
          <w:tcPr>
            <w:tcW w:w="1705" w:type="dxa"/>
            <w:tcBorders>
              <w:tl2br w:val="nil"/>
              <w:tr2bl w:val="nil"/>
            </w:tcBorders>
            <w:vAlign w:val="center"/>
          </w:tcPr>
          <w:p w14:paraId="43F50989">
            <w:pPr>
              <w:jc w:val="center"/>
            </w:pPr>
            <w:r>
              <w:rPr>
                <w:rFonts w:hint="eastAsia"/>
              </w:rPr>
              <w:t>非空</w:t>
            </w:r>
          </w:p>
        </w:tc>
        <w:tc>
          <w:tcPr>
            <w:tcW w:w="1705" w:type="dxa"/>
            <w:tcBorders>
              <w:tl2br w:val="nil"/>
              <w:tr2bl w:val="nil"/>
            </w:tcBorders>
            <w:vAlign w:val="center"/>
          </w:tcPr>
          <w:p w14:paraId="73970FEF">
            <w:pPr>
              <w:jc w:val="center"/>
            </w:pPr>
            <w:r>
              <w:rPr>
                <w:rFonts w:hint="eastAsia"/>
              </w:rPr>
              <w:t>说明</w:t>
            </w:r>
          </w:p>
        </w:tc>
      </w:tr>
      <w:tr w14:paraId="00400D5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14B3F28">
            <w:pPr>
              <w:jc w:val="center"/>
            </w:pPr>
            <w:r>
              <w:rPr>
                <w:rFonts w:hint="eastAsia"/>
              </w:rPr>
              <w:t>id</w:t>
            </w:r>
          </w:p>
        </w:tc>
        <w:tc>
          <w:tcPr>
            <w:tcW w:w="1704" w:type="dxa"/>
            <w:tcBorders>
              <w:tl2br w:val="nil"/>
              <w:tr2bl w:val="nil"/>
            </w:tcBorders>
            <w:vAlign w:val="center"/>
          </w:tcPr>
          <w:p w14:paraId="53F5DEDE">
            <w:pPr>
              <w:jc w:val="center"/>
            </w:pPr>
            <w:r>
              <w:rPr>
                <w:rFonts w:hint="eastAsia"/>
              </w:rPr>
              <w:t>bigint</w:t>
            </w:r>
          </w:p>
        </w:tc>
        <w:tc>
          <w:tcPr>
            <w:tcW w:w="1704" w:type="dxa"/>
            <w:tcBorders>
              <w:tl2br w:val="nil"/>
              <w:tr2bl w:val="nil"/>
            </w:tcBorders>
            <w:vAlign w:val="center"/>
          </w:tcPr>
          <w:p w14:paraId="50985B55">
            <w:pPr>
              <w:jc w:val="center"/>
            </w:pPr>
            <w:r>
              <w:rPr>
                <w:rFonts w:hint="eastAsia"/>
              </w:rPr>
              <w:t>是</w:t>
            </w:r>
          </w:p>
        </w:tc>
        <w:tc>
          <w:tcPr>
            <w:tcW w:w="1705" w:type="dxa"/>
            <w:tcBorders>
              <w:tl2br w:val="nil"/>
              <w:tr2bl w:val="nil"/>
            </w:tcBorders>
            <w:vAlign w:val="center"/>
          </w:tcPr>
          <w:p w14:paraId="186006E8">
            <w:pPr>
              <w:jc w:val="center"/>
            </w:pPr>
            <w:r>
              <w:rPr>
                <w:rFonts w:hint="eastAsia"/>
              </w:rPr>
              <w:t>是</w:t>
            </w:r>
          </w:p>
        </w:tc>
        <w:tc>
          <w:tcPr>
            <w:tcW w:w="1705" w:type="dxa"/>
            <w:tcBorders>
              <w:tl2br w:val="nil"/>
              <w:tr2bl w:val="nil"/>
            </w:tcBorders>
            <w:vAlign w:val="center"/>
          </w:tcPr>
          <w:p w14:paraId="248CA602">
            <w:pPr>
              <w:jc w:val="center"/>
            </w:pPr>
            <w:r>
              <w:rPr>
                <w:rFonts w:hint="eastAsia"/>
              </w:rPr>
              <w:t>项目ID</w:t>
            </w:r>
          </w:p>
        </w:tc>
      </w:tr>
      <w:tr w14:paraId="24F5E0B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61C44FC0">
            <w:pPr>
              <w:jc w:val="center"/>
            </w:pPr>
            <w:r>
              <w:rPr>
                <w:rFonts w:hint="eastAsia"/>
              </w:rPr>
              <w:t>publisher_id</w:t>
            </w:r>
          </w:p>
        </w:tc>
        <w:tc>
          <w:tcPr>
            <w:tcW w:w="1704" w:type="dxa"/>
            <w:tcBorders>
              <w:tl2br w:val="nil"/>
              <w:tr2bl w:val="nil"/>
            </w:tcBorders>
            <w:vAlign w:val="center"/>
          </w:tcPr>
          <w:p w14:paraId="676455FD">
            <w:pPr>
              <w:jc w:val="center"/>
            </w:pPr>
            <w:r>
              <w:rPr>
                <w:rFonts w:hint="eastAsia"/>
              </w:rPr>
              <w:t>bigint</w:t>
            </w:r>
          </w:p>
        </w:tc>
        <w:tc>
          <w:tcPr>
            <w:tcW w:w="1704" w:type="dxa"/>
            <w:tcBorders>
              <w:tl2br w:val="nil"/>
              <w:tr2bl w:val="nil"/>
            </w:tcBorders>
            <w:vAlign w:val="center"/>
          </w:tcPr>
          <w:p w14:paraId="6E806345">
            <w:pPr>
              <w:jc w:val="center"/>
            </w:pPr>
            <w:r>
              <w:rPr>
                <w:rFonts w:hint="eastAsia"/>
              </w:rPr>
              <w:t>否</w:t>
            </w:r>
          </w:p>
        </w:tc>
        <w:tc>
          <w:tcPr>
            <w:tcW w:w="1705" w:type="dxa"/>
            <w:tcBorders>
              <w:tl2br w:val="nil"/>
              <w:tr2bl w:val="nil"/>
            </w:tcBorders>
            <w:vAlign w:val="center"/>
          </w:tcPr>
          <w:p w14:paraId="602F63CF">
            <w:pPr>
              <w:jc w:val="center"/>
            </w:pPr>
            <w:r>
              <w:rPr>
                <w:rFonts w:hint="eastAsia"/>
              </w:rPr>
              <w:t>是</w:t>
            </w:r>
          </w:p>
        </w:tc>
        <w:tc>
          <w:tcPr>
            <w:tcW w:w="1705" w:type="dxa"/>
            <w:tcBorders>
              <w:tl2br w:val="nil"/>
              <w:tr2bl w:val="nil"/>
            </w:tcBorders>
            <w:vAlign w:val="center"/>
          </w:tcPr>
          <w:p w14:paraId="3574DA29">
            <w:pPr>
              <w:jc w:val="center"/>
            </w:pPr>
            <w:r>
              <w:rPr>
                <w:rFonts w:hint="eastAsia"/>
              </w:rPr>
              <w:t>发布者ID</w:t>
            </w:r>
          </w:p>
        </w:tc>
      </w:tr>
      <w:tr w14:paraId="7E062EA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5556CD4">
            <w:pPr>
              <w:jc w:val="center"/>
            </w:pPr>
            <w:r>
              <w:rPr>
                <w:rFonts w:hint="eastAsia"/>
              </w:rPr>
              <w:t>title</w:t>
            </w:r>
          </w:p>
        </w:tc>
        <w:tc>
          <w:tcPr>
            <w:tcW w:w="1704" w:type="dxa"/>
            <w:tcBorders>
              <w:tl2br w:val="nil"/>
              <w:tr2bl w:val="nil"/>
            </w:tcBorders>
            <w:vAlign w:val="center"/>
          </w:tcPr>
          <w:p w14:paraId="4E1FE245">
            <w:pPr>
              <w:jc w:val="center"/>
            </w:pPr>
            <w:r>
              <w:rPr>
                <w:rFonts w:hint="eastAsia"/>
              </w:rPr>
              <w:t>varchar(100)</w:t>
            </w:r>
          </w:p>
        </w:tc>
        <w:tc>
          <w:tcPr>
            <w:tcW w:w="1704" w:type="dxa"/>
            <w:tcBorders>
              <w:tl2br w:val="nil"/>
              <w:tr2bl w:val="nil"/>
            </w:tcBorders>
            <w:vAlign w:val="center"/>
          </w:tcPr>
          <w:p w14:paraId="05C0866B">
            <w:pPr>
              <w:jc w:val="center"/>
            </w:pPr>
            <w:r>
              <w:rPr>
                <w:rFonts w:hint="eastAsia"/>
              </w:rPr>
              <w:t>否</w:t>
            </w:r>
          </w:p>
        </w:tc>
        <w:tc>
          <w:tcPr>
            <w:tcW w:w="1705" w:type="dxa"/>
            <w:tcBorders>
              <w:tl2br w:val="nil"/>
              <w:tr2bl w:val="nil"/>
            </w:tcBorders>
            <w:vAlign w:val="center"/>
          </w:tcPr>
          <w:p w14:paraId="1B7B18B9">
            <w:pPr>
              <w:jc w:val="center"/>
            </w:pPr>
            <w:r>
              <w:rPr>
                <w:rFonts w:hint="eastAsia"/>
              </w:rPr>
              <w:t>是</w:t>
            </w:r>
          </w:p>
        </w:tc>
        <w:tc>
          <w:tcPr>
            <w:tcW w:w="1705" w:type="dxa"/>
            <w:tcBorders>
              <w:tl2br w:val="nil"/>
              <w:tr2bl w:val="nil"/>
            </w:tcBorders>
            <w:vAlign w:val="center"/>
          </w:tcPr>
          <w:p w14:paraId="5E0A2F42">
            <w:pPr>
              <w:jc w:val="center"/>
            </w:pPr>
            <w:r>
              <w:rPr>
                <w:rFonts w:hint="eastAsia"/>
              </w:rPr>
              <w:t>项目标题</w:t>
            </w:r>
          </w:p>
        </w:tc>
      </w:tr>
      <w:tr w14:paraId="4C02367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03F69CF">
            <w:pPr>
              <w:jc w:val="center"/>
            </w:pPr>
            <w:r>
              <w:rPr>
                <w:rFonts w:hint="eastAsia"/>
              </w:rPr>
              <w:t>content</w:t>
            </w:r>
          </w:p>
        </w:tc>
        <w:tc>
          <w:tcPr>
            <w:tcW w:w="1704" w:type="dxa"/>
            <w:tcBorders>
              <w:tl2br w:val="nil"/>
              <w:tr2bl w:val="nil"/>
            </w:tcBorders>
            <w:vAlign w:val="center"/>
          </w:tcPr>
          <w:p w14:paraId="5DA421D8">
            <w:pPr>
              <w:jc w:val="center"/>
            </w:pPr>
            <w:r>
              <w:rPr>
                <w:rFonts w:hint="eastAsia"/>
              </w:rPr>
              <w:t>text</w:t>
            </w:r>
          </w:p>
        </w:tc>
        <w:tc>
          <w:tcPr>
            <w:tcW w:w="1704" w:type="dxa"/>
            <w:tcBorders>
              <w:tl2br w:val="nil"/>
              <w:tr2bl w:val="nil"/>
            </w:tcBorders>
            <w:vAlign w:val="center"/>
          </w:tcPr>
          <w:p w14:paraId="57E58DB0">
            <w:pPr>
              <w:jc w:val="center"/>
            </w:pPr>
            <w:r>
              <w:rPr>
                <w:rFonts w:hint="eastAsia"/>
              </w:rPr>
              <w:t>否</w:t>
            </w:r>
          </w:p>
        </w:tc>
        <w:tc>
          <w:tcPr>
            <w:tcW w:w="1705" w:type="dxa"/>
            <w:tcBorders>
              <w:tl2br w:val="nil"/>
              <w:tr2bl w:val="nil"/>
            </w:tcBorders>
            <w:vAlign w:val="center"/>
          </w:tcPr>
          <w:p w14:paraId="648C7F05">
            <w:pPr>
              <w:jc w:val="center"/>
            </w:pPr>
            <w:r>
              <w:rPr>
                <w:rFonts w:hint="eastAsia"/>
              </w:rPr>
              <w:t>是</w:t>
            </w:r>
          </w:p>
        </w:tc>
        <w:tc>
          <w:tcPr>
            <w:tcW w:w="1705" w:type="dxa"/>
            <w:tcBorders>
              <w:tl2br w:val="nil"/>
              <w:tr2bl w:val="nil"/>
            </w:tcBorders>
            <w:vAlign w:val="center"/>
          </w:tcPr>
          <w:p w14:paraId="7E7C2F30">
            <w:pPr>
              <w:jc w:val="center"/>
            </w:pPr>
            <w:r>
              <w:rPr>
                <w:rFonts w:hint="eastAsia"/>
              </w:rPr>
              <w:t>项目详情</w:t>
            </w:r>
          </w:p>
        </w:tc>
      </w:tr>
      <w:tr w14:paraId="7EB4632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B2356DC">
            <w:pPr>
              <w:jc w:val="center"/>
            </w:pPr>
            <w:r>
              <w:rPr>
                <w:rFonts w:hint="eastAsia"/>
              </w:rPr>
              <w:t>min_credit</w:t>
            </w:r>
          </w:p>
        </w:tc>
        <w:tc>
          <w:tcPr>
            <w:tcW w:w="1704" w:type="dxa"/>
            <w:tcBorders>
              <w:tl2br w:val="nil"/>
              <w:tr2bl w:val="nil"/>
            </w:tcBorders>
            <w:vAlign w:val="center"/>
          </w:tcPr>
          <w:p w14:paraId="16F76D44">
            <w:pPr>
              <w:jc w:val="center"/>
            </w:pPr>
            <w:r>
              <w:rPr>
                <w:rFonts w:hint="eastAsia"/>
              </w:rPr>
              <w:t>int</w:t>
            </w:r>
          </w:p>
        </w:tc>
        <w:tc>
          <w:tcPr>
            <w:tcW w:w="1704" w:type="dxa"/>
            <w:tcBorders>
              <w:tl2br w:val="nil"/>
              <w:tr2bl w:val="nil"/>
            </w:tcBorders>
            <w:vAlign w:val="center"/>
          </w:tcPr>
          <w:p w14:paraId="055D07FF">
            <w:pPr>
              <w:jc w:val="center"/>
            </w:pPr>
            <w:r>
              <w:rPr>
                <w:rFonts w:hint="eastAsia"/>
              </w:rPr>
              <w:t>否</w:t>
            </w:r>
          </w:p>
        </w:tc>
        <w:tc>
          <w:tcPr>
            <w:tcW w:w="1705" w:type="dxa"/>
            <w:tcBorders>
              <w:tl2br w:val="nil"/>
              <w:tr2bl w:val="nil"/>
            </w:tcBorders>
            <w:vAlign w:val="center"/>
          </w:tcPr>
          <w:p w14:paraId="609CCC4E">
            <w:pPr>
              <w:jc w:val="center"/>
            </w:pPr>
            <w:r>
              <w:rPr>
                <w:rFonts w:hint="eastAsia"/>
              </w:rPr>
              <w:t>是</w:t>
            </w:r>
          </w:p>
        </w:tc>
        <w:tc>
          <w:tcPr>
            <w:tcW w:w="1705" w:type="dxa"/>
            <w:tcBorders>
              <w:tl2br w:val="nil"/>
              <w:tr2bl w:val="nil"/>
            </w:tcBorders>
            <w:vAlign w:val="center"/>
          </w:tcPr>
          <w:p w14:paraId="630A853C">
            <w:pPr>
              <w:jc w:val="center"/>
            </w:pPr>
            <w:r>
              <w:rPr>
                <w:rFonts w:hint="eastAsia"/>
              </w:rPr>
              <w:t>最低准入信用分</w:t>
            </w:r>
          </w:p>
        </w:tc>
      </w:tr>
      <w:tr w14:paraId="45D3BA6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E06BC37">
            <w:pPr>
              <w:jc w:val="center"/>
            </w:pPr>
            <w:r>
              <w:rPr>
                <w:rFonts w:hint="eastAsia"/>
              </w:rPr>
              <w:t>status</w:t>
            </w:r>
          </w:p>
        </w:tc>
        <w:tc>
          <w:tcPr>
            <w:tcW w:w="1704" w:type="dxa"/>
            <w:tcBorders>
              <w:tl2br w:val="nil"/>
              <w:tr2bl w:val="nil"/>
            </w:tcBorders>
            <w:vAlign w:val="center"/>
          </w:tcPr>
          <w:p w14:paraId="4C38D819">
            <w:pPr>
              <w:jc w:val="center"/>
            </w:pPr>
            <w:r>
              <w:rPr>
                <w:rFonts w:hint="eastAsia"/>
              </w:rPr>
              <w:t>varchar(10)</w:t>
            </w:r>
          </w:p>
        </w:tc>
        <w:tc>
          <w:tcPr>
            <w:tcW w:w="1704" w:type="dxa"/>
            <w:tcBorders>
              <w:tl2br w:val="nil"/>
              <w:tr2bl w:val="nil"/>
            </w:tcBorders>
            <w:vAlign w:val="center"/>
          </w:tcPr>
          <w:p w14:paraId="642723AA">
            <w:pPr>
              <w:jc w:val="center"/>
            </w:pPr>
            <w:r>
              <w:rPr>
                <w:rFonts w:hint="eastAsia"/>
              </w:rPr>
              <w:t>否</w:t>
            </w:r>
          </w:p>
        </w:tc>
        <w:tc>
          <w:tcPr>
            <w:tcW w:w="1705" w:type="dxa"/>
            <w:tcBorders>
              <w:tl2br w:val="nil"/>
              <w:tr2bl w:val="nil"/>
            </w:tcBorders>
            <w:vAlign w:val="center"/>
          </w:tcPr>
          <w:p w14:paraId="2F8FDAB4">
            <w:pPr>
              <w:jc w:val="center"/>
            </w:pPr>
            <w:r>
              <w:rPr>
                <w:rFonts w:hint="eastAsia"/>
              </w:rPr>
              <w:t>是</w:t>
            </w:r>
          </w:p>
        </w:tc>
        <w:tc>
          <w:tcPr>
            <w:tcW w:w="1705" w:type="dxa"/>
            <w:tcBorders>
              <w:tl2br w:val="nil"/>
              <w:tr2bl w:val="nil"/>
            </w:tcBorders>
            <w:vAlign w:val="center"/>
          </w:tcPr>
          <w:p w14:paraId="7AE44FC2">
            <w:pPr>
              <w:jc w:val="center"/>
            </w:pPr>
            <w:r>
              <w:rPr>
                <w:rFonts w:hint="eastAsia"/>
              </w:rPr>
              <w:t>状态：open/closed</w:t>
            </w:r>
          </w:p>
        </w:tc>
      </w:tr>
      <w:tr w14:paraId="04CB2EF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B19BDB2">
            <w:pPr>
              <w:jc w:val="center"/>
            </w:pPr>
            <w:r>
              <w:rPr>
                <w:rFonts w:hint="eastAsia"/>
              </w:rPr>
              <w:t>create_time</w:t>
            </w:r>
          </w:p>
        </w:tc>
        <w:tc>
          <w:tcPr>
            <w:tcW w:w="1704" w:type="dxa"/>
            <w:tcBorders>
              <w:tl2br w:val="nil"/>
              <w:tr2bl w:val="nil"/>
            </w:tcBorders>
            <w:vAlign w:val="center"/>
          </w:tcPr>
          <w:p w14:paraId="4688F6E8">
            <w:pPr>
              <w:jc w:val="center"/>
            </w:pPr>
            <w:r>
              <w:rPr>
                <w:rFonts w:hint="eastAsia"/>
              </w:rPr>
              <w:t>datetime</w:t>
            </w:r>
          </w:p>
        </w:tc>
        <w:tc>
          <w:tcPr>
            <w:tcW w:w="1704" w:type="dxa"/>
            <w:tcBorders>
              <w:tl2br w:val="nil"/>
              <w:tr2bl w:val="nil"/>
            </w:tcBorders>
            <w:vAlign w:val="center"/>
          </w:tcPr>
          <w:p w14:paraId="79D39996">
            <w:pPr>
              <w:jc w:val="center"/>
            </w:pPr>
            <w:r>
              <w:rPr>
                <w:rFonts w:hint="eastAsia"/>
              </w:rPr>
              <w:t>否</w:t>
            </w:r>
          </w:p>
        </w:tc>
        <w:tc>
          <w:tcPr>
            <w:tcW w:w="1705" w:type="dxa"/>
            <w:tcBorders>
              <w:tl2br w:val="nil"/>
              <w:tr2bl w:val="nil"/>
            </w:tcBorders>
            <w:vAlign w:val="center"/>
          </w:tcPr>
          <w:p w14:paraId="702838B0">
            <w:pPr>
              <w:jc w:val="center"/>
            </w:pPr>
            <w:r>
              <w:rPr>
                <w:rFonts w:hint="eastAsia"/>
              </w:rPr>
              <w:t>是</w:t>
            </w:r>
          </w:p>
        </w:tc>
        <w:tc>
          <w:tcPr>
            <w:tcW w:w="1705" w:type="dxa"/>
            <w:tcBorders>
              <w:tl2br w:val="nil"/>
              <w:tr2bl w:val="nil"/>
            </w:tcBorders>
            <w:vAlign w:val="center"/>
          </w:tcPr>
          <w:p w14:paraId="4C0CF92A">
            <w:pPr>
              <w:jc w:val="center"/>
            </w:pPr>
            <w:r>
              <w:rPr>
                <w:rFonts w:hint="eastAsia"/>
              </w:rPr>
              <w:t>创建时间</w:t>
            </w:r>
          </w:p>
        </w:tc>
      </w:tr>
    </w:tbl>
    <w:p w14:paraId="7107852B">
      <w:pPr>
        <w:rPr>
          <w:rFonts w:hint="eastAsia"/>
        </w:rPr>
      </w:pPr>
    </w:p>
    <w:p w14:paraId="1D1B6F20">
      <w:pPr>
        <w:pStyle w:val="11"/>
        <w:rPr>
          <w:rFonts w:hint="eastAsia"/>
        </w:rPr>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4</w:t>
      </w:r>
      <w:r>
        <w:fldChar w:fldCharType="end"/>
      </w:r>
      <w:r>
        <w:rPr>
          <w:lang w:val="en-US"/>
        </w:rPr>
        <w:t>user_post（社区动态表）结构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1B10E4E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D5D5A7E">
            <w:pPr>
              <w:jc w:val="center"/>
            </w:pPr>
            <w:r>
              <w:rPr>
                <w:rFonts w:hint="eastAsia"/>
              </w:rPr>
              <w:t>字段名</w:t>
            </w:r>
          </w:p>
        </w:tc>
        <w:tc>
          <w:tcPr>
            <w:tcW w:w="1704" w:type="dxa"/>
            <w:tcBorders>
              <w:tl2br w:val="nil"/>
              <w:tr2bl w:val="nil"/>
            </w:tcBorders>
            <w:vAlign w:val="center"/>
          </w:tcPr>
          <w:p w14:paraId="1D1A51C7">
            <w:pPr>
              <w:jc w:val="center"/>
            </w:pPr>
            <w:r>
              <w:rPr>
                <w:rFonts w:hint="eastAsia"/>
              </w:rPr>
              <w:t>数据类型</w:t>
            </w:r>
          </w:p>
        </w:tc>
        <w:tc>
          <w:tcPr>
            <w:tcW w:w="1704" w:type="dxa"/>
            <w:tcBorders>
              <w:tl2br w:val="nil"/>
              <w:tr2bl w:val="nil"/>
            </w:tcBorders>
            <w:vAlign w:val="center"/>
          </w:tcPr>
          <w:p w14:paraId="124BFFA3">
            <w:pPr>
              <w:jc w:val="center"/>
            </w:pPr>
            <w:r>
              <w:rPr>
                <w:rFonts w:hint="eastAsia"/>
              </w:rPr>
              <w:t>主键</w:t>
            </w:r>
          </w:p>
        </w:tc>
        <w:tc>
          <w:tcPr>
            <w:tcW w:w="1705" w:type="dxa"/>
            <w:tcBorders>
              <w:tl2br w:val="nil"/>
              <w:tr2bl w:val="nil"/>
            </w:tcBorders>
            <w:vAlign w:val="center"/>
          </w:tcPr>
          <w:p w14:paraId="086C5D9E">
            <w:pPr>
              <w:jc w:val="center"/>
            </w:pPr>
            <w:r>
              <w:rPr>
                <w:rFonts w:hint="eastAsia"/>
              </w:rPr>
              <w:t>非空</w:t>
            </w:r>
          </w:p>
        </w:tc>
        <w:tc>
          <w:tcPr>
            <w:tcW w:w="1705" w:type="dxa"/>
            <w:tcBorders>
              <w:tl2br w:val="nil"/>
              <w:tr2bl w:val="nil"/>
            </w:tcBorders>
            <w:vAlign w:val="center"/>
          </w:tcPr>
          <w:p w14:paraId="582665D9">
            <w:pPr>
              <w:jc w:val="center"/>
            </w:pPr>
            <w:r>
              <w:rPr>
                <w:rFonts w:hint="eastAsia"/>
              </w:rPr>
              <w:t>说明</w:t>
            </w:r>
          </w:p>
        </w:tc>
      </w:tr>
      <w:tr w14:paraId="48A79A9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40D6B57">
            <w:pPr>
              <w:jc w:val="center"/>
            </w:pPr>
            <w:r>
              <w:rPr>
                <w:rFonts w:hint="eastAsia"/>
              </w:rPr>
              <w:t>id</w:t>
            </w:r>
          </w:p>
        </w:tc>
        <w:tc>
          <w:tcPr>
            <w:tcW w:w="1704" w:type="dxa"/>
            <w:tcBorders>
              <w:tl2br w:val="nil"/>
              <w:tr2bl w:val="nil"/>
            </w:tcBorders>
            <w:vAlign w:val="center"/>
          </w:tcPr>
          <w:p w14:paraId="36972959">
            <w:pPr>
              <w:jc w:val="center"/>
            </w:pPr>
            <w:r>
              <w:rPr>
                <w:rFonts w:hint="eastAsia"/>
              </w:rPr>
              <w:t>bigint</w:t>
            </w:r>
          </w:p>
        </w:tc>
        <w:tc>
          <w:tcPr>
            <w:tcW w:w="1704" w:type="dxa"/>
            <w:tcBorders>
              <w:tl2br w:val="nil"/>
              <w:tr2bl w:val="nil"/>
            </w:tcBorders>
            <w:vAlign w:val="center"/>
          </w:tcPr>
          <w:p w14:paraId="04D3BF4C">
            <w:pPr>
              <w:jc w:val="center"/>
            </w:pPr>
            <w:r>
              <w:rPr>
                <w:rFonts w:hint="eastAsia"/>
              </w:rPr>
              <w:t>是</w:t>
            </w:r>
          </w:p>
        </w:tc>
        <w:tc>
          <w:tcPr>
            <w:tcW w:w="1705" w:type="dxa"/>
            <w:tcBorders>
              <w:tl2br w:val="nil"/>
              <w:tr2bl w:val="nil"/>
            </w:tcBorders>
            <w:vAlign w:val="center"/>
          </w:tcPr>
          <w:p w14:paraId="07907156">
            <w:pPr>
              <w:jc w:val="center"/>
            </w:pPr>
            <w:r>
              <w:rPr>
                <w:rFonts w:hint="eastAsia"/>
              </w:rPr>
              <w:t>是</w:t>
            </w:r>
          </w:p>
        </w:tc>
        <w:tc>
          <w:tcPr>
            <w:tcW w:w="1705" w:type="dxa"/>
            <w:tcBorders>
              <w:tl2br w:val="nil"/>
              <w:tr2bl w:val="nil"/>
            </w:tcBorders>
            <w:vAlign w:val="center"/>
          </w:tcPr>
          <w:p w14:paraId="71BA7DDE">
            <w:pPr>
              <w:jc w:val="center"/>
            </w:pPr>
            <w:r>
              <w:rPr>
                <w:rFonts w:hint="eastAsia"/>
              </w:rPr>
              <w:t>动态ID</w:t>
            </w:r>
          </w:p>
        </w:tc>
      </w:tr>
      <w:tr w14:paraId="261AD6B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E985ACF">
            <w:pPr>
              <w:jc w:val="center"/>
            </w:pPr>
            <w:r>
              <w:rPr>
                <w:rFonts w:hint="eastAsia"/>
              </w:rPr>
              <w:t>user_id</w:t>
            </w:r>
          </w:p>
        </w:tc>
        <w:tc>
          <w:tcPr>
            <w:tcW w:w="1704" w:type="dxa"/>
            <w:tcBorders>
              <w:tl2br w:val="nil"/>
              <w:tr2bl w:val="nil"/>
            </w:tcBorders>
            <w:vAlign w:val="center"/>
          </w:tcPr>
          <w:p w14:paraId="52AF0366">
            <w:pPr>
              <w:jc w:val="center"/>
            </w:pPr>
            <w:r>
              <w:rPr>
                <w:rFonts w:hint="eastAsia"/>
              </w:rPr>
              <w:t>bigint</w:t>
            </w:r>
          </w:p>
        </w:tc>
        <w:tc>
          <w:tcPr>
            <w:tcW w:w="1704" w:type="dxa"/>
            <w:tcBorders>
              <w:tl2br w:val="nil"/>
              <w:tr2bl w:val="nil"/>
            </w:tcBorders>
            <w:vAlign w:val="center"/>
          </w:tcPr>
          <w:p w14:paraId="5CB35224">
            <w:pPr>
              <w:jc w:val="center"/>
            </w:pPr>
            <w:r>
              <w:rPr>
                <w:rFonts w:hint="eastAsia"/>
              </w:rPr>
              <w:t>否</w:t>
            </w:r>
          </w:p>
        </w:tc>
        <w:tc>
          <w:tcPr>
            <w:tcW w:w="1705" w:type="dxa"/>
            <w:tcBorders>
              <w:tl2br w:val="nil"/>
              <w:tr2bl w:val="nil"/>
            </w:tcBorders>
            <w:vAlign w:val="center"/>
          </w:tcPr>
          <w:p w14:paraId="35718285">
            <w:pPr>
              <w:jc w:val="center"/>
            </w:pPr>
            <w:r>
              <w:rPr>
                <w:rFonts w:hint="eastAsia"/>
              </w:rPr>
              <w:t>是</w:t>
            </w:r>
          </w:p>
        </w:tc>
        <w:tc>
          <w:tcPr>
            <w:tcW w:w="1705" w:type="dxa"/>
            <w:tcBorders>
              <w:tl2br w:val="nil"/>
              <w:tr2bl w:val="nil"/>
            </w:tcBorders>
            <w:vAlign w:val="center"/>
          </w:tcPr>
          <w:p w14:paraId="15A0113D">
            <w:pPr>
              <w:jc w:val="center"/>
            </w:pPr>
            <w:r>
              <w:rPr>
                <w:rFonts w:hint="eastAsia"/>
              </w:rPr>
              <w:t>发布者ID</w:t>
            </w:r>
          </w:p>
        </w:tc>
      </w:tr>
      <w:tr w14:paraId="45654FB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1342C6F3">
            <w:pPr>
              <w:jc w:val="center"/>
            </w:pPr>
            <w:r>
              <w:rPr>
                <w:rFonts w:hint="eastAsia"/>
              </w:rPr>
              <w:t>content</w:t>
            </w:r>
          </w:p>
        </w:tc>
        <w:tc>
          <w:tcPr>
            <w:tcW w:w="1704" w:type="dxa"/>
            <w:tcBorders>
              <w:tl2br w:val="nil"/>
              <w:tr2bl w:val="nil"/>
            </w:tcBorders>
            <w:vAlign w:val="center"/>
          </w:tcPr>
          <w:p w14:paraId="6E1A5DCC">
            <w:pPr>
              <w:jc w:val="center"/>
            </w:pPr>
            <w:r>
              <w:rPr>
                <w:rFonts w:hint="eastAsia"/>
              </w:rPr>
              <w:t>text</w:t>
            </w:r>
          </w:p>
        </w:tc>
        <w:tc>
          <w:tcPr>
            <w:tcW w:w="1704" w:type="dxa"/>
            <w:tcBorders>
              <w:tl2br w:val="nil"/>
              <w:tr2bl w:val="nil"/>
            </w:tcBorders>
            <w:vAlign w:val="center"/>
          </w:tcPr>
          <w:p w14:paraId="73B6BC07">
            <w:pPr>
              <w:jc w:val="center"/>
            </w:pPr>
            <w:r>
              <w:rPr>
                <w:rFonts w:hint="eastAsia"/>
              </w:rPr>
              <w:t>否</w:t>
            </w:r>
          </w:p>
        </w:tc>
        <w:tc>
          <w:tcPr>
            <w:tcW w:w="1705" w:type="dxa"/>
            <w:tcBorders>
              <w:tl2br w:val="nil"/>
              <w:tr2bl w:val="nil"/>
            </w:tcBorders>
            <w:vAlign w:val="center"/>
          </w:tcPr>
          <w:p w14:paraId="09CC1805">
            <w:pPr>
              <w:jc w:val="center"/>
            </w:pPr>
            <w:r>
              <w:rPr>
                <w:rFonts w:hint="eastAsia"/>
              </w:rPr>
              <w:t>是</w:t>
            </w:r>
          </w:p>
        </w:tc>
        <w:tc>
          <w:tcPr>
            <w:tcW w:w="1705" w:type="dxa"/>
            <w:tcBorders>
              <w:tl2br w:val="nil"/>
              <w:tr2bl w:val="nil"/>
            </w:tcBorders>
            <w:vAlign w:val="center"/>
          </w:tcPr>
          <w:p w14:paraId="0DF959C9">
            <w:pPr>
              <w:jc w:val="center"/>
            </w:pPr>
            <w:r>
              <w:rPr>
                <w:rFonts w:hint="eastAsia"/>
              </w:rPr>
              <w:t>动态内容</w:t>
            </w:r>
          </w:p>
        </w:tc>
      </w:tr>
      <w:tr w14:paraId="2A55414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2C08D678">
            <w:pPr>
              <w:jc w:val="center"/>
            </w:pPr>
            <w:r>
              <w:rPr>
                <w:rFonts w:hint="eastAsia"/>
              </w:rPr>
              <w:t>like_num</w:t>
            </w:r>
          </w:p>
        </w:tc>
        <w:tc>
          <w:tcPr>
            <w:tcW w:w="1704" w:type="dxa"/>
            <w:tcBorders>
              <w:tl2br w:val="nil"/>
              <w:tr2bl w:val="nil"/>
            </w:tcBorders>
            <w:vAlign w:val="center"/>
          </w:tcPr>
          <w:p w14:paraId="249D00D5">
            <w:pPr>
              <w:jc w:val="center"/>
            </w:pPr>
            <w:r>
              <w:rPr>
                <w:rFonts w:hint="eastAsia"/>
              </w:rPr>
              <w:t>int</w:t>
            </w:r>
          </w:p>
        </w:tc>
        <w:tc>
          <w:tcPr>
            <w:tcW w:w="1704" w:type="dxa"/>
            <w:tcBorders>
              <w:tl2br w:val="nil"/>
              <w:tr2bl w:val="nil"/>
            </w:tcBorders>
            <w:vAlign w:val="center"/>
          </w:tcPr>
          <w:p w14:paraId="31118ED0">
            <w:pPr>
              <w:jc w:val="center"/>
            </w:pPr>
            <w:r>
              <w:rPr>
                <w:rFonts w:hint="eastAsia"/>
              </w:rPr>
              <w:t>否</w:t>
            </w:r>
          </w:p>
        </w:tc>
        <w:tc>
          <w:tcPr>
            <w:tcW w:w="1705" w:type="dxa"/>
            <w:tcBorders>
              <w:tl2br w:val="nil"/>
              <w:tr2bl w:val="nil"/>
            </w:tcBorders>
            <w:vAlign w:val="center"/>
          </w:tcPr>
          <w:p w14:paraId="29829262">
            <w:pPr>
              <w:jc w:val="center"/>
            </w:pPr>
            <w:r>
              <w:rPr>
                <w:rFonts w:hint="eastAsia"/>
              </w:rPr>
              <w:t>是</w:t>
            </w:r>
          </w:p>
        </w:tc>
        <w:tc>
          <w:tcPr>
            <w:tcW w:w="1705" w:type="dxa"/>
            <w:tcBorders>
              <w:tl2br w:val="nil"/>
              <w:tr2bl w:val="nil"/>
            </w:tcBorders>
            <w:vAlign w:val="center"/>
          </w:tcPr>
          <w:p w14:paraId="7FFD0479">
            <w:pPr>
              <w:jc w:val="center"/>
            </w:pPr>
            <w:r>
              <w:rPr>
                <w:rFonts w:hint="eastAsia"/>
              </w:rPr>
              <w:t>点赞数</w:t>
            </w:r>
          </w:p>
        </w:tc>
      </w:tr>
      <w:tr w14:paraId="31B1577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BB62FA9">
            <w:pPr>
              <w:jc w:val="center"/>
            </w:pPr>
            <w:r>
              <w:rPr>
                <w:rFonts w:hint="eastAsia"/>
              </w:rPr>
              <w:t>comment_num</w:t>
            </w:r>
          </w:p>
        </w:tc>
        <w:tc>
          <w:tcPr>
            <w:tcW w:w="1704" w:type="dxa"/>
            <w:tcBorders>
              <w:tl2br w:val="nil"/>
              <w:tr2bl w:val="nil"/>
            </w:tcBorders>
            <w:vAlign w:val="center"/>
          </w:tcPr>
          <w:p w14:paraId="0EDFE282">
            <w:pPr>
              <w:jc w:val="center"/>
            </w:pPr>
            <w:r>
              <w:rPr>
                <w:rFonts w:hint="eastAsia"/>
              </w:rPr>
              <w:t>int</w:t>
            </w:r>
          </w:p>
        </w:tc>
        <w:tc>
          <w:tcPr>
            <w:tcW w:w="1704" w:type="dxa"/>
            <w:tcBorders>
              <w:tl2br w:val="nil"/>
              <w:tr2bl w:val="nil"/>
            </w:tcBorders>
            <w:vAlign w:val="center"/>
          </w:tcPr>
          <w:p w14:paraId="1F098F33">
            <w:pPr>
              <w:jc w:val="center"/>
            </w:pPr>
            <w:r>
              <w:rPr>
                <w:rFonts w:hint="eastAsia"/>
              </w:rPr>
              <w:t>否</w:t>
            </w:r>
          </w:p>
        </w:tc>
        <w:tc>
          <w:tcPr>
            <w:tcW w:w="1705" w:type="dxa"/>
            <w:tcBorders>
              <w:tl2br w:val="nil"/>
              <w:tr2bl w:val="nil"/>
            </w:tcBorders>
            <w:vAlign w:val="center"/>
          </w:tcPr>
          <w:p w14:paraId="767D3124">
            <w:pPr>
              <w:jc w:val="center"/>
            </w:pPr>
            <w:r>
              <w:rPr>
                <w:rFonts w:hint="eastAsia"/>
              </w:rPr>
              <w:t>是</w:t>
            </w:r>
          </w:p>
        </w:tc>
        <w:tc>
          <w:tcPr>
            <w:tcW w:w="1705" w:type="dxa"/>
            <w:tcBorders>
              <w:tl2br w:val="nil"/>
              <w:tr2bl w:val="nil"/>
            </w:tcBorders>
            <w:vAlign w:val="center"/>
          </w:tcPr>
          <w:p w14:paraId="6C25FCD6">
            <w:pPr>
              <w:jc w:val="center"/>
            </w:pPr>
            <w:r>
              <w:rPr>
                <w:rFonts w:hint="eastAsia"/>
              </w:rPr>
              <w:t>评论数</w:t>
            </w:r>
          </w:p>
        </w:tc>
      </w:tr>
      <w:tr w14:paraId="71AB4FA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169F26AB">
            <w:pPr>
              <w:jc w:val="center"/>
            </w:pPr>
            <w:r>
              <w:rPr>
                <w:rFonts w:hint="eastAsia"/>
              </w:rPr>
              <w:t>create_time</w:t>
            </w:r>
          </w:p>
        </w:tc>
        <w:tc>
          <w:tcPr>
            <w:tcW w:w="1704" w:type="dxa"/>
            <w:tcBorders>
              <w:tl2br w:val="nil"/>
              <w:tr2bl w:val="nil"/>
            </w:tcBorders>
            <w:vAlign w:val="center"/>
          </w:tcPr>
          <w:p w14:paraId="5967C79F">
            <w:pPr>
              <w:jc w:val="center"/>
            </w:pPr>
            <w:r>
              <w:rPr>
                <w:rFonts w:hint="eastAsia"/>
              </w:rPr>
              <w:t>datetime</w:t>
            </w:r>
          </w:p>
        </w:tc>
        <w:tc>
          <w:tcPr>
            <w:tcW w:w="1704" w:type="dxa"/>
            <w:tcBorders>
              <w:tl2br w:val="nil"/>
              <w:tr2bl w:val="nil"/>
            </w:tcBorders>
            <w:vAlign w:val="center"/>
          </w:tcPr>
          <w:p w14:paraId="6381C7D1">
            <w:pPr>
              <w:jc w:val="center"/>
            </w:pPr>
            <w:r>
              <w:rPr>
                <w:rFonts w:hint="eastAsia"/>
              </w:rPr>
              <w:t>否</w:t>
            </w:r>
          </w:p>
        </w:tc>
        <w:tc>
          <w:tcPr>
            <w:tcW w:w="1705" w:type="dxa"/>
            <w:tcBorders>
              <w:tl2br w:val="nil"/>
              <w:tr2bl w:val="nil"/>
            </w:tcBorders>
            <w:vAlign w:val="center"/>
          </w:tcPr>
          <w:p w14:paraId="07015AA4">
            <w:pPr>
              <w:jc w:val="center"/>
            </w:pPr>
            <w:r>
              <w:rPr>
                <w:rFonts w:hint="eastAsia"/>
              </w:rPr>
              <w:t>是</w:t>
            </w:r>
          </w:p>
        </w:tc>
        <w:tc>
          <w:tcPr>
            <w:tcW w:w="1705" w:type="dxa"/>
            <w:tcBorders>
              <w:tl2br w:val="nil"/>
              <w:tr2bl w:val="nil"/>
            </w:tcBorders>
            <w:vAlign w:val="center"/>
          </w:tcPr>
          <w:p w14:paraId="3AB38753">
            <w:pPr>
              <w:jc w:val="center"/>
            </w:pPr>
            <w:r>
              <w:rPr>
                <w:rFonts w:hint="eastAsia"/>
              </w:rPr>
              <w:t>创建时间</w:t>
            </w:r>
          </w:p>
        </w:tc>
      </w:tr>
    </w:tbl>
    <w:p w14:paraId="34C06396">
      <w:pPr>
        <w:pStyle w:val="11"/>
      </w:pPr>
    </w:p>
    <w:p w14:paraId="05F8C0F1">
      <w:pPr>
        <w:pStyle w:val="11"/>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5</w:t>
      </w:r>
      <w:r>
        <w:fldChar w:fldCharType="end"/>
      </w:r>
      <w:r>
        <w:rPr>
          <w:lang w:val="en-US"/>
        </w:rPr>
        <w:t>collab_apply（协作申请表）结构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2"/>
        <w:gridCol w:w="1684"/>
        <w:gridCol w:w="1653"/>
        <w:gridCol w:w="1654"/>
        <w:gridCol w:w="1839"/>
      </w:tblGrid>
      <w:tr w14:paraId="4201796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97D826F">
            <w:pPr>
              <w:jc w:val="center"/>
            </w:pPr>
            <w:r>
              <w:rPr>
                <w:rFonts w:hint="eastAsia"/>
              </w:rPr>
              <w:t>字段名</w:t>
            </w:r>
          </w:p>
        </w:tc>
        <w:tc>
          <w:tcPr>
            <w:tcW w:w="1704" w:type="dxa"/>
            <w:tcBorders>
              <w:tl2br w:val="nil"/>
              <w:tr2bl w:val="nil"/>
            </w:tcBorders>
            <w:vAlign w:val="center"/>
          </w:tcPr>
          <w:p w14:paraId="5B2F4700">
            <w:pPr>
              <w:jc w:val="center"/>
            </w:pPr>
            <w:r>
              <w:rPr>
                <w:rFonts w:hint="eastAsia"/>
              </w:rPr>
              <w:t>数据类型</w:t>
            </w:r>
          </w:p>
        </w:tc>
        <w:tc>
          <w:tcPr>
            <w:tcW w:w="1704" w:type="dxa"/>
            <w:tcBorders>
              <w:tl2br w:val="nil"/>
              <w:tr2bl w:val="nil"/>
            </w:tcBorders>
            <w:vAlign w:val="center"/>
          </w:tcPr>
          <w:p w14:paraId="05B423BC">
            <w:pPr>
              <w:jc w:val="center"/>
            </w:pPr>
            <w:r>
              <w:rPr>
                <w:rFonts w:hint="eastAsia"/>
              </w:rPr>
              <w:t>主键</w:t>
            </w:r>
          </w:p>
        </w:tc>
        <w:tc>
          <w:tcPr>
            <w:tcW w:w="1705" w:type="dxa"/>
            <w:tcBorders>
              <w:tl2br w:val="nil"/>
              <w:tr2bl w:val="nil"/>
            </w:tcBorders>
            <w:vAlign w:val="center"/>
          </w:tcPr>
          <w:p w14:paraId="71E51DB3">
            <w:pPr>
              <w:jc w:val="center"/>
            </w:pPr>
            <w:r>
              <w:rPr>
                <w:rFonts w:hint="eastAsia"/>
              </w:rPr>
              <w:t>非空</w:t>
            </w:r>
          </w:p>
        </w:tc>
        <w:tc>
          <w:tcPr>
            <w:tcW w:w="1705" w:type="dxa"/>
            <w:tcBorders>
              <w:tl2br w:val="nil"/>
              <w:tr2bl w:val="nil"/>
            </w:tcBorders>
            <w:vAlign w:val="center"/>
          </w:tcPr>
          <w:p w14:paraId="64ADDCF6">
            <w:pPr>
              <w:jc w:val="center"/>
            </w:pPr>
            <w:r>
              <w:rPr>
                <w:rFonts w:hint="eastAsia"/>
              </w:rPr>
              <w:t>说明</w:t>
            </w:r>
          </w:p>
        </w:tc>
      </w:tr>
      <w:tr w14:paraId="2FBBF79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38B2F48">
            <w:pPr>
              <w:jc w:val="center"/>
            </w:pPr>
            <w:r>
              <w:rPr>
                <w:rFonts w:hint="eastAsia"/>
              </w:rPr>
              <w:t>id</w:t>
            </w:r>
          </w:p>
        </w:tc>
        <w:tc>
          <w:tcPr>
            <w:tcW w:w="1704" w:type="dxa"/>
            <w:tcBorders>
              <w:tl2br w:val="nil"/>
              <w:tr2bl w:val="nil"/>
            </w:tcBorders>
            <w:vAlign w:val="center"/>
          </w:tcPr>
          <w:p w14:paraId="16C5672C">
            <w:pPr>
              <w:jc w:val="center"/>
            </w:pPr>
            <w:r>
              <w:rPr>
                <w:rFonts w:hint="eastAsia"/>
              </w:rPr>
              <w:t>bigint</w:t>
            </w:r>
          </w:p>
        </w:tc>
        <w:tc>
          <w:tcPr>
            <w:tcW w:w="1704" w:type="dxa"/>
            <w:tcBorders>
              <w:tl2br w:val="nil"/>
              <w:tr2bl w:val="nil"/>
            </w:tcBorders>
            <w:vAlign w:val="center"/>
          </w:tcPr>
          <w:p w14:paraId="18F610DE">
            <w:pPr>
              <w:jc w:val="center"/>
            </w:pPr>
            <w:r>
              <w:rPr>
                <w:rFonts w:hint="eastAsia"/>
              </w:rPr>
              <w:t>是</w:t>
            </w:r>
          </w:p>
        </w:tc>
        <w:tc>
          <w:tcPr>
            <w:tcW w:w="1705" w:type="dxa"/>
            <w:tcBorders>
              <w:tl2br w:val="nil"/>
              <w:tr2bl w:val="nil"/>
            </w:tcBorders>
            <w:vAlign w:val="center"/>
          </w:tcPr>
          <w:p w14:paraId="702F5B05">
            <w:pPr>
              <w:jc w:val="center"/>
            </w:pPr>
            <w:r>
              <w:rPr>
                <w:rFonts w:hint="eastAsia"/>
              </w:rPr>
              <w:t>是</w:t>
            </w:r>
          </w:p>
        </w:tc>
        <w:tc>
          <w:tcPr>
            <w:tcW w:w="1705" w:type="dxa"/>
            <w:tcBorders>
              <w:tl2br w:val="nil"/>
              <w:tr2bl w:val="nil"/>
            </w:tcBorders>
            <w:vAlign w:val="center"/>
          </w:tcPr>
          <w:p w14:paraId="1CFCC4B7">
            <w:pPr>
              <w:jc w:val="center"/>
            </w:pPr>
            <w:r>
              <w:rPr>
                <w:rFonts w:hint="eastAsia"/>
              </w:rPr>
              <w:t>申请ID</w:t>
            </w:r>
          </w:p>
        </w:tc>
      </w:tr>
      <w:tr w14:paraId="28EA6F5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F4D7EA4">
            <w:pPr>
              <w:jc w:val="center"/>
            </w:pPr>
            <w:r>
              <w:rPr>
                <w:rFonts w:hint="eastAsia"/>
              </w:rPr>
              <w:t>collab_id</w:t>
            </w:r>
          </w:p>
        </w:tc>
        <w:tc>
          <w:tcPr>
            <w:tcW w:w="1704" w:type="dxa"/>
            <w:tcBorders>
              <w:tl2br w:val="nil"/>
              <w:tr2bl w:val="nil"/>
            </w:tcBorders>
            <w:vAlign w:val="center"/>
          </w:tcPr>
          <w:p w14:paraId="00B752E6">
            <w:pPr>
              <w:jc w:val="center"/>
            </w:pPr>
            <w:r>
              <w:rPr>
                <w:rFonts w:hint="eastAsia"/>
              </w:rPr>
              <w:t>bigint</w:t>
            </w:r>
          </w:p>
        </w:tc>
        <w:tc>
          <w:tcPr>
            <w:tcW w:w="1704" w:type="dxa"/>
            <w:tcBorders>
              <w:tl2br w:val="nil"/>
              <w:tr2bl w:val="nil"/>
            </w:tcBorders>
            <w:vAlign w:val="center"/>
          </w:tcPr>
          <w:p w14:paraId="5A1EEFB3">
            <w:pPr>
              <w:jc w:val="center"/>
            </w:pPr>
            <w:r>
              <w:rPr>
                <w:rFonts w:hint="eastAsia"/>
              </w:rPr>
              <w:t>否</w:t>
            </w:r>
          </w:p>
        </w:tc>
        <w:tc>
          <w:tcPr>
            <w:tcW w:w="1705" w:type="dxa"/>
            <w:tcBorders>
              <w:tl2br w:val="nil"/>
              <w:tr2bl w:val="nil"/>
            </w:tcBorders>
            <w:vAlign w:val="center"/>
          </w:tcPr>
          <w:p w14:paraId="58D6BF0E">
            <w:pPr>
              <w:jc w:val="center"/>
            </w:pPr>
            <w:r>
              <w:rPr>
                <w:rFonts w:hint="eastAsia"/>
              </w:rPr>
              <w:t>是</w:t>
            </w:r>
          </w:p>
        </w:tc>
        <w:tc>
          <w:tcPr>
            <w:tcW w:w="1705" w:type="dxa"/>
            <w:tcBorders>
              <w:tl2br w:val="nil"/>
              <w:tr2bl w:val="nil"/>
            </w:tcBorders>
            <w:vAlign w:val="center"/>
          </w:tcPr>
          <w:p w14:paraId="2AD5BFB6">
            <w:pPr>
              <w:jc w:val="center"/>
            </w:pPr>
            <w:r>
              <w:rPr>
                <w:rFonts w:hint="eastAsia"/>
              </w:rPr>
              <w:t>项目ID</w:t>
            </w:r>
          </w:p>
        </w:tc>
      </w:tr>
      <w:tr w14:paraId="6D10379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EAD0FD3">
            <w:pPr>
              <w:jc w:val="center"/>
            </w:pPr>
            <w:r>
              <w:rPr>
                <w:rFonts w:hint="eastAsia"/>
              </w:rPr>
              <w:t>apply_user_id</w:t>
            </w:r>
          </w:p>
        </w:tc>
        <w:tc>
          <w:tcPr>
            <w:tcW w:w="1704" w:type="dxa"/>
            <w:tcBorders>
              <w:tl2br w:val="nil"/>
              <w:tr2bl w:val="nil"/>
            </w:tcBorders>
            <w:vAlign w:val="center"/>
          </w:tcPr>
          <w:p w14:paraId="1E0A7122">
            <w:pPr>
              <w:jc w:val="center"/>
            </w:pPr>
            <w:r>
              <w:rPr>
                <w:rFonts w:hint="eastAsia"/>
              </w:rPr>
              <w:t>bigint</w:t>
            </w:r>
          </w:p>
        </w:tc>
        <w:tc>
          <w:tcPr>
            <w:tcW w:w="1704" w:type="dxa"/>
            <w:tcBorders>
              <w:tl2br w:val="nil"/>
              <w:tr2bl w:val="nil"/>
            </w:tcBorders>
            <w:vAlign w:val="center"/>
          </w:tcPr>
          <w:p w14:paraId="0BEB72D5">
            <w:pPr>
              <w:jc w:val="center"/>
            </w:pPr>
            <w:r>
              <w:rPr>
                <w:rFonts w:hint="eastAsia"/>
              </w:rPr>
              <w:t>否</w:t>
            </w:r>
          </w:p>
        </w:tc>
        <w:tc>
          <w:tcPr>
            <w:tcW w:w="1705" w:type="dxa"/>
            <w:tcBorders>
              <w:tl2br w:val="nil"/>
              <w:tr2bl w:val="nil"/>
            </w:tcBorders>
            <w:vAlign w:val="center"/>
          </w:tcPr>
          <w:p w14:paraId="320CE407">
            <w:pPr>
              <w:jc w:val="center"/>
            </w:pPr>
            <w:r>
              <w:rPr>
                <w:rFonts w:hint="eastAsia"/>
              </w:rPr>
              <w:t>是</w:t>
            </w:r>
          </w:p>
        </w:tc>
        <w:tc>
          <w:tcPr>
            <w:tcW w:w="1705" w:type="dxa"/>
            <w:tcBorders>
              <w:tl2br w:val="nil"/>
              <w:tr2bl w:val="nil"/>
            </w:tcBorders>
            <w:vAlign w:val="center"/>
          </w:tcPr>
          <w:p w14:paraId="74F86151">
            <w:pPr>
              <w:jc w:val="center"/>
            </w:pPr>
            <w:r>
              <w:rPr>
                <w:rFonts w:hint="eastAsia"/>
              </w:rPr>
              <w:t>申请人ID</w:t>
            </w:r>
          </w:p>
        </w:tc>
      </w:tr>
      <w:tr w14:paraId="58E9FC4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488BF68">
            <w:pPr>
              <w:jc w:val="center"/>
            </w:pPr>
            <w:r>
              <w:rPr>
                <w:rFonts w:hint="eastAsia"/>
              </w:rPr>
              <w:t>status</w:t>
            </w:r>
          </w:p>
        </w:tc>
        <w:tc>
          <w:tcPr>
            <w:tcW w:w="1704" w:type="dxa"/>
            <w:tcBorders>
              <w:tl2br w:val="nil"/>
              <w:tr2bl w:val="nil"/>
            </w:tcBorders>
            <w:vAlign w:val="center"/>
          </w:tcPr>
          <w:p w14:paraId="28840605">
            <w:pPr>
              <w:jc w:val="center"/>
            </w:pPr>
            <w:r>
              <w:rPr>
                <w:rFonts w:hint="eastAsia"/>
              </w:rPr>
              <w:t>varchar(10)</w:t>
            </w:r>
          </w:p>
        </w:tc>
        <w:tc>
          <w:tcPr>
            <w:tcW w:w="1704" w:type="dxa"/>
            <w:tcBorders>
              <w:tl2br w:val="nil"/>
              <w:tr2bl w:val="nil"/>
            </w:tcBorders>
            <w:vAlign w:val="center"/>
          </w:tcPr>
          <w:p w14:paraId="6874F8CE">
            <w:pPr>
              <w:jc w:val="center"/>
            </w:pPr>
            <w:r>
              <w:rPr>
                <w:rFonts w:hint="eastAsia"/>
              </w:rPr>
              <w:t>否</w:t>
            </w:r>
          </w:p>
        </w:tc>
        <w:tc>
          <w:tcPr>
            <w:tcW w:w="1705" w:type="dxa"/>
            <w:tcBorders>
              <w:tl2br w:val="nil"/>
              <w:tr2bl w:val="nil"/>
            </w:tcBorders>
            <w:vAlign w:val="center"/>
          </w:tcPr>
          <w:p w14:paraId="2D1E559B">
            <w:pPr>
              <w:jc w:val="center"/>
            </w:pPr>
            <w:r>
              <w:rPr>
                <w:rFonts w:hint="eastAsia"/>
              </w:rPr>
              <w:t>是</w:t>
            </w:r>
          </w:p>
        </w:tc>
        <w:tc>
          <w:tcPr>
            <w:tcW w:w="1705" w:type="dxa"/>
            <w:tcBorders>
              <w:tl2br w:val="nil"/>
              <w:tr2bl w:val="nil"/>
            </w:tcBorders>
            <w:vAlign w:val="center"/>
          </w:tcPr>
          <w:p w14:paraId="5ED6A306">
            <w:pPr>
              <w:jc w:val="center"/>
            </w:pPr>
            <w:r>
              <w:rPr>
                <w:rFonts w:hint="eastAsia"/>
              </w:rPr>
              <w:t>状态：pending/pass/reject</w:t>
            </w:r>
          </w:p>
        </w:tc>
      </w:tr>
      <w:tr w14:paraId="07837B9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9E80CA9">
            <w:pPr>
              <w:jc w:val="center"/>
            </w:pPr>
            <w:r>
              <w:rPr>
                <w:rFonts w:hint="eastAsia"/>
              </w:rPr>
              <w:t>apply_time</w:t>
            </w:r>
          </w:p>
        </w:tc>
        <w:tc>
          <w:tcPr>
            <w:tcW w:w="1704" w:type="dxa"/>
            <w:tcBorders>
              <w:tl2br w:val="nil"/>
              <w:tr2bl w:val="nil"/>
            </w:tcBorders>
            <w:vAlign w:val="center"/>
          </w:tcPr>
          <w:p w14:paraId="3AF12078">
            <w:pPr>
              <w:jc w:val="center"/>
            </w:pPr>
            <w:r>
              <w:rPr>
                <w:rFonts w:hint="eastAsia"/>
              </w:rPr>
              <w:t>datetime</w:t>
            </w:r>
          </w:p>
        </w:tc>
        <w:tc>
          <w:tcPr>
            <w:tcW w:w="1704" w:type="dxa"/>
            <w:tcBorders>
              <w:tl2br w:val="nil"/>
              <w:tr2bl w:val="nil"/>
            </w:tcBorders>
            <w:vAlign w:val="center"/>
          </w:tcPr>
          <w:p w14:paraId="04F37340">
            <w:pPr>
              <w:jc w:val="center"/>
            </w:pPr>
            <w:r>
              <w:rPr>
                <w:rFonts w:hint="eastAsia"/>
              </w:rPr>
              <w:t>否</w:t>
            </w:r>
          </w:p>
        </w:tc>
        <w:tc>
          <w:tcPr>
            <w:tcW w:w="1705" w:type="dxa"/>
            <w:tcBorders>
              <w:tl2br w:val="nil"/>
              <w:tr2bl w:val="nil"/>
            </w:tcBorders>
            <w:vAlign w:val="center"/>
          </w:tcPr>
          <w:p w14:paraId="2EDC6DDF">
            <w:pPr>
              <w:jc w:val="center"/>
            </w:pPr>
            <w:r>
              <w:rPr>
                <w:rFonts w:hint="eastAsia"/>
              </w:rPr>
              <w:t>是</w:t>
            </w:r>
          </w:p>
        </w:tc>
        <w:tc>
          <w:tcPr>
            <w:tcW w:w="1705" w:type="dxa"/>
            <w:tcBorders>
              <w:tl2br w:val="nil"/>
              <w:tr2bl w:val="nil"/>
            </w:tcBorders>
            <w:vAlign w:val="center"/>
          </w:tcPr>
          <w:p w14:paraId="2E8120ED">
            <w:pPr>
              <w:jc w:val="center"/>
            </w:pPr>
            <w:r>
              <w:rPr>
                <w:rFonts w:hint="eastAsia"/>
              </w:rPr>
              <w:t>申请时间</w:t>
            </w:r>
          </w:p>
        </w:tc>
      </w:tr>
    </w:tbl>
    <w:p w14:paraId="23E67D23">
      <w:pPr>
        <w:rPr>
          <w:rFonts w:hint="eastAsia"/>
        </w:rPr>
      </w:pPr>
    </w:p>
    <w:p w14:paraId="2A2D4AC7">
      <w:pPr>
        <w:pStyle w:val="11"/>
        <w:rPr>
          <w:rFonts w:hint="eastAsia"/>
        </w:rPr>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6</w:t>
      </w:r>
      <w:r>
        <w:fldChar w:fldCharType="end"/>
      </w:r>
      <w:r>
        <w:rPr>
          <w:lang w:val="en-US"/>
        </w:rPr>
        <w:t>user_follow（关注表）结构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3DDC2C1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AC0CDF7">
            <w:pPr>
              <w:bidi w:val="0"/>
              <w:jc w:val="center"/>
            </w:pPr>
            <w:r>
              <w:rPr>
                <w:rFonts w:hint="eastAsia"/>
              </w:rPr>
              <w:t>字段名</w:t>
            </w:r>
          </w:p>
        </w:tc>
        <w:tc>
          <w:tcPr>
            <w:tcW w:w="1704" w:type="dxa"/>
            <w:tcBorders>
              <w:tl2br w:val="nil"/>
              <w:tr2bl w:val="nil"/>
            </w:tcBorders>
            <w:vAlign w:val="center"/>
          </w:tcPr>
          <w:p w14:paraId="47C62718">
            <w:pPr>
              <w:bidi w:val="0"/>
              <w:jc w:val="center"/>
            </w:pPr>
            <w:r>
              <w:rPr>
                <w:rFonts w:hint="eastAsia"/>
              </w:rPr>
              <w:t>数据类型</w:t>
            </w:r>
          </w:p>
        </w:tc>
        <w:tc>
          <w:tcPr>
            <w:tcW w:w="1704" w:type="dxa"/>
            <w:tcBorders>
              <w:tl2br w:val="nil"/>
              <w:tr2bl w:val="nil"/>
            </w:tcBorders>
            <w:vAlign w:val="center"/>
          </w:tcPr>
          <w:p w14:paraId="25EDCE89">
            <w:pPr>
              <w:bidi w:val="0"/>
              <w:jc w:val="center"/>
            </w:pPr>
            <w:r>
              <w:rPr>
                <w:rFonts w:hint="eastAsia"/>
              </w:rPr>
              <w:t>主键</w:t>
            </w:r>
          </w:p>
        </w:tc>
        <w:tc>
          <w:tcPr>
            <w:tcW w:w="1705" w:type="dxa"/>
            <w:tcBorders>
              <w:tl2br w:val="nil"/>
              <w:tr2bl w:val="nil"/>
            </w:tcBorders>
            <w:vAlign w:val="center"/>
          </w:tcPr>
          <w:p w14:paraId="07219E75">
            <w:pPr>
              <w:bidi w:val="0"/>
              <w:jc w:val="center"/>
            </w:pPr>
            <w:r>
              <w:rPr>
                <w:rFonts w:hint="eastAsia"/>
              </w:rPr>
              <w:t>非空</w:t>
            </w:r>
          </w:p>
        </w:tc>
        <w:tc>
          <w:tcPr>
            <w:tcW w:w="1705" w:type="dxa"/>
            <w:tcBorders>
              <w:tl2br w:val="nil"/>
              <w:tr2bl w:val="nil"/>
            </w:tcBorders>
            <w:vAlign w:val="center"/>
          </w:tcPr>
          <w:p w14:paraId="649032D2">
            <w:pPr>
              <w:bidi w:val="0"/>
              <w:jc w:val="center"/>
            </w:pPr>
            <w:r>
              <w:rPr>
                <w:rFonts w:hint="eastAsia"/>
              </w:rPr>
              <w:t>说明</w:t>
            </w:r>
          </w:p>
        </w:tc>
      </w:tr>
      <w:tr w14:paraId="6046392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8396344">
            <w:pPr>
              <w:bidi w:val="0"/>
              <w:jc w:val="center"/>
            </w:pPr>
            <w:r>
              <w:rPr>
                <w:rFonts w:hint="eastAsia"/>
              </w:rPr>
              <w:t>id</w:t>
            </w:r>
          </w:p>
        </w:tc>
        <w:tc>
          <w:tcPr>
            <w:tcW w:w="1704" w:type="dxa"/>
            <w:tcBorders>
              <w:tl2br w:val="nil"/>
              <w:tr2bl w:val="nil"/>
            </w:tcBorders>
            <w:vAlign w:val="center"/>
          </w:tcPr>
          <w:p w14:paraId="433E6CE0">
            <w:pPr>
              <w:bidi w:val="0"/>
              <w:jc w:val="center"/>
            </w:pPr>
            <w:r>
              <w:rPr>
                <w:rFonts w:hint="eastAsia"/>
              </w:rPr>
              <w:t>int</w:t>
            </w:r>
          </w:p>
        </w:tc>
        <w:tc>
          <w:tcPr>
            <w:tcW w:w="1704" w:type="dxa"/>
            <w:tcBorders>
              <w:tl2br w:val="nil"/>
              <w:tr2bl w:val="nil"/>
            </w:tcBorders>
            <w:vAlign w:val="center"/>
          </w:tcPr>
          <w:p w14:paraId="34D27404">
            <w:pPr>
              <w:bidi w:val="0"/>
              <w:jc w:val="center"/>
            </w:pPr>
            <w:r>
              <w:rPr>
                <w:rFonts w:hint="eastAsia"/>
              </w:rPr>
              <w:t>是</w:t>
            </w:r>
          </w:p>
        </w:tc>
        <w:tc>
          <w:tcPr>
            <w:tcW w:w="1705" w:type="dxa"/>
            <w:tcBorders>
              <w:tl2br w:val="nil"/>
              <w:tr2bl w:val="nil"/>
            </w:tcBorders>
            <w:vAlign w:val="center"/>
          </w:tcPr>
          <w:p w14:paraId="345B488F">
            <w:pPr>
              <w:bidi w:val="0"/>
              <w:jc w:val="center"/>
            </w:pPr>
            <w:r>
              <w:rPr>
                <w:rFonts w:hint="eastAsia"/>
              </w:rPr>
              <w:t>是</w:t>
            </w:r>
          </w:p>
        </w:tc>
        <w:tc>
          <w:tcPr>
            <w:tcW w:w="1705" w:type="dxa"/>
            <w:tcBorders>
              <w:tl2br w:val="nil"/>
              <w:tr2bl w:val="nil"/>
            </w:tcBorders>
            <w:vAlign w:val="center"/>
          </w:tcPr>
          <w:p w14:paraId="473699A4">
            <w:pPr>
              <w:bidi w:val="0"/>
              <w:jc w:val="center"/>
            </w:pPr>
            <w:r>
              <w:rPr>
                <w:rFonts w:hint="eastAsia"/>
              </w:rPr>
              <w:t>收藏记录ID</w:t>
            </w:r>
          </w:p>
        </w:tc>
      </w:tr>
      <w:tr w14:paraId="1AB5D21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24C7AB39">
            <w:pPr>
              <w:bidi w:val="0"/>
              <w:jc w:val="center"/>
            </w:pPr>
            <w:r>
              <w:rPr>
                <w:rFonts w:hint="eastAsia"/>
              </w:rPr>
              <w:t>user_id</w:t>
            </w:r>
          </w:p>
        </w:tc>
        <w:tc>
          <w:tcPr>
            <w:tcW w:w="1704" w:type="dxa"/>
            <w:tcBorders>
              <w:tl2br w:val="nil"/>
              <w:tr2bl w:val="nil"/>
            </w:tcBorders>
            <w:vAlign w:val="center"/>
          </w:tcPr>
          <w:p w14:paraId="38E82A7D">
            <w:pPr>
              <w:bidi w:val="0"/>
              <w:jc w:val="center"/>
            </w:pPr>
            <w:r>
              <w:rPr>
                <w:rFonts w:hint="eastAsia"/>
              </w:rPr>
              <w:t>int</w:t>
            </w:r>
          </w:p>
        </w:tc>
        <w:tc>
          <w:tcPr>
            <w:tcW w:w="1704" w:type="dxa"/>
            <w:tcBorders>
              <w:tl2br w:val="nil"/>
              <w:tr2bl w:val="nil"/>
            </w:tcBorders>
            <w:vAlign w:val="center"/>
          </w:tcPr>
          <w:p w14:paraId="3E6E5BF2">
            <w:pPr>
              <w:bidi w:val="0"/>
              <w:jc w:val="center"/>
            </w:pPr>
            <w:r>
              <w:rPr>
                <w:rFonts w:hint="eastAsia"/>
              </w:rPr>
              <w:t>否</w:t>
            </w:r>
          </w:p>
        </w:tc>
        <w:tc>
          <w:tcPr>
            <w:tcW w:w="1705" w:type="dxa"/>
            <w:tcBorders>
              <w:tl2br w:val="nil"/>
              <w:tr2bl w:val="nil"/>
            </w:tcBorders>
            <w:vAlign w:val="center"/>
          </w:tcPr>
          <w:p w14:paraId="163BF411">
            <w:pPr>
              <w:bidi w:val="0"/>
              <w:jc w:val="center"/>
            </w:pPr>
            <w:r>
              <w:rPr>
                <w:rFonts w:hint="eastAsia"/>
              </w:rPr>
              <w:t>是</w:t>
            </w:r>
          </w:p>
        </w:tc>
        <w:tc>
          <w:tcPr>
            <w:tcW w:w="1705" w:type="dxa"/>
            <w:tcBorders>
              <w:tl2br w:val="nil"/>
              <w:tr2bl w:val="nil"/>
            </w:tcBorders>
            <w:vAlign w:val="center"/>
          </w:tcPr>
          <w:p w14:paraId="1D140AAA">
            <w:pPr>
              <w:bidi w:val="0"/>
              <w:jc w:val="center"/>
            </w:pPr>
            <w:r>
              <w:rPr>
                <w:rFonts w:hint="eastAsia"/>
              </w:rPr>
              <w:t>用户ID</w:t>
            </w:r>
          </w:p>
        </w:tc>
      </w:tr>
      <w:tr w14:paraId="7D741A5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DDE398E">
            <w:pPr>
              <w:bidi w:val="0"/>
              <w:jc w:val="center"/>
            </w:pPr>
            <w:r>
              <w:rPr>
                <w:rFonts w:hint="eastAsia"/>
              </w:rPr>
              <w:t>post_id</w:t>
            </w:r>
          </w:p>
        </w:tc>
        <w:tc>
          <w:tcPr>
            <w:tcW w:w="1704" w:type="dxa"/>
            <w:tcBorders>
              <w:tl2br w:val="nil"/>
              <w:tr2bl w:val="nil"/>
            </w:tcBorders>
            <w:vAlign w:val="center"/>
          </w:tcPr>
          <w:p w14:paraId="789C84B0">
            <w:pPr>
              <w:bidi w:val="0"/>
              <w:jc w:val="center"/>
            </w:pPr>
            <w:r>
              <w:rPr>
                <w:rFonts w:hint="eastAsia"/>
              </w:rPr>
              <w:t>int</w:t>
            </w:r>
          </w:p>
        </w:tc>
        <w:tc>
          <w:tcPr>
            <w:tcW w:w="1704" w:type="dxa"/>
            <w:tcBorders>
              <w:tl2br w:val="nil"/>
              <w:tr2bl w:val="nil"/>
            </w:tcBorders>
            <w:vAlign w:val="center"/>
          </w:tcPr>
          <w:p w14:paraId="6892F114">
            <w:pPr>
              <w:bidi w:val="0"/>
              <w:jc w:val="center"/>
            </w:pPr>
            <w:r>
              <w:rPr>
                <w:rFonts w:hint="eastAsia"/>
              </w:rPr>
              <w:t>否</w:t>
            </w:r>
          </w:p>
        </w:tc>
        <w:tc>
          <w:tcPr>
            <w:tcW w:w="1705" w:type="dxa"/>
            <w:tcBorders>
              <w:tl2br w:val="nil"/>
              <w:tr2bl w:val="nil"/>
            </w:tcBorders>
            <w:vAlign w:val="center"/>
          </w:tcPr>
          <w:p w14:paraId="181555AA">
            <w:pPr>
              <w:bidi w:val="0"/>
              <w:jc w:val="center"/>
            </w:pPr>
            <w:r>
              <w:rPr>
                <w:rFonts w:hint="eastAsia"/>
              </w:rPr>
              <w:t>否</w:t>
            </w:r>
          </w:p>
        </w:tc>
        <w:tc>
          <w:tcPr>
            <w:tcW w:w="1705" w:type="dxa"/>
            <w:tcBorders>
              <w:tl2br w:val="nil"/>
              <w:tr2bl w:val="nil"/>
            </w:tcBorders>
            <w:vAlign w:val="center"/>
          </w:tcPr>
          <w:p w14:paraId="2D563008">
            <w:pPr>
              <w:bidi w:val="0"/>
              <w:jc w:val="center"/>
            </w:pPr>
            <w:r>
              <w:rPr>
                <w:rFonts w:hint="eastAsia"/>
              </w:rPr>
              <w:t>帖子ID</w:t>
            </w:r>
          </w:p>
        </w:tc>
      </w:tr>
      <w:tr w14:paraId="0E686D6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62C89E59">
            <w:pPr>
              <w:bidi w:val="0"/>
              <w:jc w:val="center"/>
            </w:pPr>
            <w:r>
              <w:rPr>
                <w:rFonts w:hint="eastAsia"/>
              </w:rPr>
              <w:t>type</w:t>
            </w:r>
          </w:p>
        </w:tc>
        <w:tc>
          <w:tcPr>
            <w:tcW w:w="1704" w:type="dxa"/>
            <w:tcBorders>
              <w:tl2br w:val="nil"/>
              <w:tr2bl w:val="nil"/>
            </w:tcBorders>
            <w:vAlign w:val="center"/>
          </w:tcPr>
          <w:p w14:paraId="4232EFC9">
            <w:pPr>
              <w:bidi w:val="0"/>
              <w:jc w:val="center"/>
            </w:pPr>
            <w:r>
              <w:rPr>
                <w:rFonts w:hint="eastAsia"/>
              </w:rPr>
              <w:t>varchar(10)</w:t>
            </w:r>
          </w:p>
        </w:tc>
        <w:tc>
          <w:tcPr>
            <w:tcW w:w="1704" w:type="dxa"/>
            <w:tcBorders>
              <w:tl2br w:val="nil"/>
              <w:tr2bl w:val="nil"/>
            </w:tcBorders>
            <w:vAlign w:val="center"/>
          </w:tcPr>
          <w:p w14:paraId="6CCA6DF6">
            <w:pPr>
              <w:bidi w:val="0"/>
              <w:jc w:val="center"/>
            </w:pPr>
            <w:r>
              <w:rPr>
                <w:rFonts w:hint="eastAsia"/>
              </w:rPr>
              <w:t>否</w:t>
            </w:r>
          </w:p>
        </w:tc>
        <w:tc>
          <w:tcPr>
            <w:tcW w:w="1705" w:type="dxa"/>
            <w:tcBorders>
              <w:tl2br w:val="nil"/>
              <w:tr2bl w:val="nil"/>
            </w:tcBorders>
            <w:vAlign w:val="center"/>
          </w:tcPr>
          <w:p w14:paraId="4CE71A03">
            <w:pPr>
              <w:bidi w:val="0"/>
              <w:jc w:val="center"/>
            </w:pPr>
            <w:r>
              <w:rPr>
                <w:rFonts w:hint="eastAsia"/>
              </w:rPr>
              <w:t>否</w:t>
            </w:r>
          </w:p>
        </w:tc>
        <w:tc>
          <w:tcPr>
            <w:tcW w:w="1705" w:type="dxa"/>
            <w:tcBorders>
              <w:tl2br w:val="nil"/>
              <w:tr2bl w:val="nil"/>
            </w:tcBorders>
            <w:vAlign w:val="center"/>
          </w:tcPr>
          <w:p w14:paraId="4071AE3C">
            <w:pPr>
              <w:bidi w:val="0"/>
              <w:jc w:val="center"/>
            </w:pPr>
            <w:r>
              <w:rPr>
                <w:rFonts w:hint="eastAsia"/>
              </w:rPr>
              <w:t>类型：collect（收藏）</w:t>
            </w:r>
          </w:p>
        </w:tc>
      </w:tr>
      <w:tr w14:paraId="07DBE4F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7F1F02A">
            <w:pPr>
              <w:bidi w:val="0"/>
              <w:jc w:val="center"/>
            </w:pPr>
            <w:r>
              <w:rPr>
                <w:rFonts w:hint="eastAsia"/>
              </w:rPr>
              <w:t>create_time</w:t>
            </w:r>
          </w:p>
        </w:tc>
        <w:tc>
          <w:tcPr>
            <w:tcW w:w="1704" w:type="dxa"/>
            <w:tcBorders>
              <w:tl2br w:val="nil"/>
              <w:tr2bl w:val="nil"/>
            </w:tcBorders>
            <w:vAlign w:val="center"/>
          </w:tcPr>
          <w:p w14:paraId="4DDDDEAB">
            <w:pPr>
              <w:bidi w:val="0"/>
              <w:jc w:val="center"/>
            </w:pPr>
            <w:r>
              <w:rPr>
                <w:rFonts w:hint="eastAsia"/>
              </w:rPr>
              <w:t>datetime</w:t>
            </w:r>
          </w:p>
        </w:tc>
        <w:tc>
          <w:tcPr>
            <w:tcW w:w="1704" w:type="dxa"/>
            <w:tcBorders>
              <w:tl2br w:val="nil"/>
              <w:tr2bl w:val="nil"/>
            </w:tcBorders>
            <w:vAlign w:val="center"/>
          </w:tcPr>
          <w:p w14:paraId="494B50F6">
            <w:pPr>
              <w:bidi w:val="0"/>
              <w:jc w:val="center"/>
            </w:pPr>
            <w:r>
              <w:rPr>
                <w:rFonts w:hint="eastAsia"/>
              </w:rPr>
              <w:t>否</w:t>
            </w:r>
          </w:p>
        </w:tc>
        <w:tc>
          <w:tcPr>
            <w:tcW w:w="1705" w:type="dxa"/>
            <w:tcBorders>
              <w:tl2br w:val="nil"/>
              <w:tr2bl w:val="nil"/>
            </w:tcBorders>
            <w:vAlign w:val="center"/>
          </w:tcPr>
          <w:p w14:paraId="116DCAF9">
            <w:pPr>
              <w:bidi w:val="0"/>
              <w:jc w:val="center"/>
            </w:pPr>
            <w:r>
              <w:rPr>
                <w:rFonts w:hint="eastAsia"/>
              </w:rPr>
              <w:t>否</w:t>
            </w:r>
          </w:p>
        </w:tc>
        <w:tc>
          <w:tcPr>
            <w:tcW w:w="1705" w:type="dxa"/>
            <w:tcBorders>
              <w:tl2br w:val="nil"/>
              <w:tr2bl w:val="nil"/>
            </w:tcBorders>
            <w:vAlign w:val="center"/>
          </w:tcPr>
          <w:p w14:paraId="2F93DF9B">
            <w:pPr>
              <w:bidi w:val="0"/>
              <w:jc w:val="center"/>
            </w:pPr>
            <w:r>
              <w:rPr>
                <w:rFonts w:hint="eastAsia"/>
              </w:rPr>
              <w:t>创建时间</w:t>
            </w:r>
          </w:p>
        </w:tc>
      </w:tr>
    </w:tbl>
    <w:p w14:paraId="4F1EF41B">
      <w:pPr>
        <w:rPr>
          <w:rFonts w:hint="default"/>
          <w:lang w:val="en-US"/>
        </w:rPr>
      </w:pPr>
    </w:p>
    <w:p w14:paraId="545CF3F8">
      <w:pPr>
        <w:pStyle w:val="11"/>
        <w:rPr>
          <w:rFonts w:hint="default"/>
          <w:lang w:val="en-US"/>
        </w:rPr>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7</w:t>
      </w:r>
      <w:r>
        <w:fldChar w:fldCharType="end"/>
      </w:r>
      <w:r>
        <w:rPr>
          <w:lang w:val="en-US"/>
        </w:rPr>
        <w:t>credit_history（信用历史表）结构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58A2874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FF3F04A">
            <w:pPr>
              <w:jc w:val="center"/>
            </w:pPr>
            <w:r>
              <w:rPr>
                <w:rFonts w:hint="eastAsia"/>
              </w:rPr>
              <w:t>字段名</w:t>
            </w:r>
          </w:p>
        </w:tc>
        <w:tc>
          <w:tcPr>
            <w:tcW w:w="1704" w:type="dxa"/>
            <w:tcBorders>
              <w:tl2br w:val="nil"/>
              <w:tr2bl w:val="nil"/>
            </w:tcBorders>
            <w:vAlign w:val="center"/>
          </w:tcPr>
          <w:p w14:paraId="7D0491FA">
            <w:pPr>
              <w:jc w:val="center"/>
            </w:pPr>
            <w:r>
              <w:rPr>
                <w:rFonts w:hint="eastAsia"/>
              </w:rPr>
              <w:t>数据类型</w:t>
            </w:r>
          </w:p>
        </w:tc>
        <w:tc>
          <w:tcPr>
            <w:tcW w:w="1704" w:type="dxa"/>
            <w:tcBorders>
              <w:tl2br w:val="nil"/>
              <w:tr2bl w:val="nil"/>
            </w:tcBorders>
            <w:vAlign w:val="center"/>
          </w:tcPr>
          <w:p w14:paraId="54F28995">
            <w:pPr>
              <w:jc w:val="center"/>
            </w:pPr>
            <w:r>
              <w:rPr>
                <w:rFonts w:hint="eastAsia"/>
              </w:rPr>
              <w:t>主键</w:t>
            </w:r>
          </w:p>
        </w:tc>
        <w:tc>
          <w:tcPr>
            <w:tcW w:w="1705" w:type="dxa"/>
            <w:tcBorders>
              <w:tl2br w:val="nil"/>
              <w:tr2bl w:val="nil"/>
            </w:tcBorders>
            <w:vAlign w:val="center"/>
          </w:tcPr>
          <w:p w14:paraId="65224DC5">
            <w:pPr>
              <w:jc w:val="center"/>
            </w:pPr>
            <w:r>
              <w:rPr>
                <w:rFonts w:hint="eastAsia"/>
              </w:rPr>
              <w:t>非空</w:t>
            </w:r>
          </w:p>
        </w:tc>
        <w:tc>
          <w:tcPr>
            <w:tcW w:w="1705" w:type="dxa"/>
            <w:tcBorders>
              <w:tl2br w:val="nil"/>
              <w:tr2bl w:val="nil"/>
            </w:tcBorders>
            <w:vAlign w:val="center"/>
          </w:tcPr>
          <w:p w14:paraId="5383FADC">
            <w:pPr>
              <w:jc w:val="center"/>
            </w:pPr>
            <w:r>
              <w:rPr>
                <w:rFonts w:hint="eastAsia"/>
              </w:rPr>
              <w:t>说明</w:t>
            </w:r>
          </w:p>
        </w:tc>
      </w:tr>
      <w:tr w14:paraId="054890F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1A76205C">
            <w:pPr>
              <w:jc w:val="center"/>
            </w:pPr>
            <w:r>
              <w:rPr>
                <w:rFonts w:hint="eastAsia"/>
              </w:rPr>
              <w:t>id</w:t>
            </w:r>
          </w:p>
        </w:tc>
        <w:tc>
          <w:tcPr>
            <w:tcW w:w="1704" w:type="dxa"/>
            <w:tcBorders>
              <w:tl2br w:val="nil"/>
              <w:tr2bl w:val="nil"/>
            </w:tcBorders>
            <w:vAlign w:val="center"/>
          </w:tcPr>
          <w:p w14:paraId="2CBFDA7C">
            <w:pPr>
              <w:jc w:val="center"/>
            </w:pPr>
            <w:r>
              <w:rPr>
                <w:rFonts w:hint="eastAsia"/>
              </w:rPr>
              <w:t>bigint</w:t>
            </w:r>
          </w:p>
        </w:tc>
        <w:tc>
          <w:tcPr>
            <w:tcW w:w="1704" w:type="dxa"/>
            <w:tcBorders>
              <w:tl2br w:val="nil"/>
              <w:tr2bl w:val="nil"/>
            </w:tcBorders>
            <w:vAlign w:val="center"/>
          </w:tcPr>
          <w:p w14:paraId="309B9802">
            <w:pPr>
              <w:jc w:val="center"/>
            </w:pPr>
            <w:r>
              <w:rPr>
                <w:rFonts w:hint="eastAsia"/>
              </w:rPr>
              <w:t>是</w:t>
            </w:r>
          </w:p>
        </w:tc>
        <w:tc>
          <w:tcPr>
            <w:tcW w:w="1705" w:type="dxa"/>
            <w:tcBorders>
              <w:tl2br w:val="nil"/>
              <w:tr2bl w:val="nil"/>
            </w:tcBorders>
            <w:vAlign w:val="center"/>
          </w:tcPr>
          <w:p w14:paraId="7120CB5C">
            <w:pPr>
              <w:jc w:val="center"/>
            </w:pPr>
            <w:r>
              <w:rPr>
                <w:rFonts w:hint="eastAsia"/>
              </w:rPr>
              <w:t>是</w:t>
            </w:r>
          </w:p>
        </w:tc>
        <w:tc>
          <w:tcPr>
            <w:tcW w:w="1705" w:type="dxa"/>
            <w:tcBorders>
              <w:tl2br w:val="nil"/>
              <w:tr2bl w:val="nil"/>
            </w:tcBorders>
            <w:vAlign w:val="center"/>
          </w:tcPr>
          <w:p w14:paraId="6D2F949D">
            <w:pPr>
              <w:jc w:val="center"/>
            </w:pPr>
            <w:r>
              <w:rPr>
                <w:rFonts w:hint="eastAsia"/>
              </w:rPr>
              <w:t>历史记录ID</w:t>
            </w:r>
          </w:p>
        </w:tc>
      </w:tr>
      <w:tr w14:paraId="4E89122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12D1EB11">
            <w:pPr>
              <w:jc w:val="center"/>
            </w:pPr>
            <w:r>
              <w:rPr>
                <w:rFonts w:hint="eastAsia"/>
              </w:rPr>
              <w:t>user_id</w:t>
            </w:r>
          </w:p>
        </w:tc>
        <w:tc>
          <w:tcPr>
            <w:tcW w:w="1704" w:type="dxa"/>
            <w:tcBorders>
              <w:tl2br w:val="nil"/>
              <w:tr2bl w:val="nil"/>
            </w:tcBorders>
            <w:vAlign w:val="center"/>
          </w:tcPr>
          <w:p w14:paraId="64CFF9EF">
            <w:pPr>
              <w:jc w:val="center"/>
            </w:pPr>
            <w:r>
              <w:rPr>
                <w:rFonts w:hint="eastAsia"/>
              </w:rPr>
              <w:t>int</w:t>
            </w:r>
          </w:p>
        </w:tc>
        <w:tc>
          <w:tcPr>
            <w:tcW w:w="1704" w:type="dxa"/>
            <w:tcBorders>
              <w:tl2br w:val="nil"/>
              <w:tr2bl w:val="nil"/>
            </w:tcBorders>
            <w:vAlign w:val="center"/>
          </w:tcPr>
          <w:p w14:paraId="56C34B0C">
            <w:pPr>
              <w:jc w:val="center"/>
            </w:pPr>
            <w:r>
              <w:rPr>
                <w:rFonts w:hint="eastAsia"/>
              </w:rPr>
              <w:t>否</w:t>
            </w:r>
          </w:p>
        </w:tc>
        <w:tc>
          <w:tcPr>
            <w:tcW w:w="1705" w:type="dxa"/>
            <w:tcBorders>
              <w:tl2br w:val="nil"/>
              <w:tr2bl w:val="nil"/>
            </w:tcBorders>
            <w:vAlign w:val="center"/>
          </w:tcPr>
          <w:p w14:paraId="7170D6E7">
            <w:pPr>
              <w:jc w:val="center"/>
            </w:pPr>
            <w:r>
              <w:rPr>
                <w:rFonts w:hint="eastAsia"/>
              </w:rPr>
              <w:t>是</w:t>
            </w:r>
          </w:p>
        </w:tc>
        <w:tc>
          <w:tcPr>
            <w:tcW w:w="1705" w:type="dxa"/>
            <w:tcBorders>
              <w:tl2br w:val="nil"/>
              <w:tr2bl w:val="nil"/>
            </w:tcBorders>
            <w:vAlign w:val="center"/>
          </w:tcPr>
          <w:p w14:paraId="2CF0E79E">
            <w:pPr>
              <w:jc w:val="center"/>
            </w:pPr>
            <w:r>
              <w:rPr>
                <w:rFonts w:hint="eastAsia"/>
              </w:rPr>
              <w:t>用户ID</w:t>
            </w:r>
          </w:p>
        </w:tc>
      </w:tr>
      <w:tr w14:paraId="0620397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094B3A9">
            <w:pPr>
              <w:jc w:val="center"/>
            </w:pPr>
            <w:r>
              <w:rPr>
                <w:rFonts w:hint="eastAsia"/>
              </w:rPr>
              <w:t>total_score</w:t>
            </w:r>
          </w:p>
        </w:tc>
        <w:tc>
          <w:tcPr>
            <w:tcW w:w="1704" w:type="dxa"/>
            <w:tcBorders>
              <w:tl2br w:val="nil"/>
              <w:tr2bl w:val="nil"/>
            </w:tcBorders>
            <w:vAlign w:val="center"/>
          </w:tcPr>
          <w:p w14:paraId="36B1574D">
            <w:pPr>
              <w:jc w:val="center"/>
            </w:pPr>
            <w:r>
              <w:rPr>
                <w:rFonts w:hint="eastAsia"/>
              </w:rPr>
              <w:t>int</w:t>
            </w:r>
          </w:p>
        </w:tc>
        <w:tc>
          <w:tcPr>
            <w:tcW w:w="1704" w:type="dxa"/>
            <w:tcBorders>
              <w:tl2br w:val="nil"/>
              <w:tr2bl w:val="nil"/>
            </w:tcBorders>
            <w:vAlign w:val="center"/>
          </w:tcPr>
          <w:p w14:paraId="07DFD0F6">
            <w:pPr>
              <w:jc w:val="center"/>
            </w:pPr>
            <w:r>
              <w:rPr>
                <w:rFonts w:hint="eastAsia"/>
              </w:rPr>
              <w:t>否</w:t>
            </w:r>
          </w:p>
        </w:tc>
        <w:tc>
          <w:tcPr>
            <w:tcW w:w="1705" w:type="dxa"/>
            <w:tcBorders>
              <w:tl2br w:val="nil"/>
              <w:tr2bl w:val="nil"/>
            </w:tcBorders>
            <w:vAlign w:val="center"/>
          </w:tcPr>
          <w:p w14:paraId="4D8324A8">
            <w:pPr>
              <w:jc w:val="center"/>
            </w:pPr>
            <w:r>
              <w:rPr>
                <w:rFonts w:hint="eastAsia"/>
              </w:rPr>
              <w:t>是</w:t>
            </w:r>
          </w:p>
        </w:tc>
        <w:tc>
          <w:tcPr>
            <w:tcW w:w="1705" w:type="dxa"/>
            <w:tcBorders>
              <w:tl2br w:val="nil"/>
              <w:tr2bl w:val="nil"/>
            </w:tcBorders>
            <w:vAlign w:val="center"/>
          </w:tcPr>
          <w:p w14:paraId="29CF1DE7">
            <w:pPr>
              <w:jc w:val="center"/>
            </w:pPr>
            <w:r>
              <w:rPr>
                <w:rFonts w:hint="eastAsia"/>
              </w:rPr>
              <w:t>信用总分</w:t>
            </w:r>
          </w:p>
        </w:tc>
      </w:tr>
      <w:tr w14:paraId="21DE5A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E2E4BB4">
            <w:pPr>
              <w:jc w:val="center"/>
            </w:pPr>
            <w:r>
              <w:rPr>
                <w:rFonts w:hint="eastAsia"/>
              </w:rPr>
              <w:t>stability</w:t>
            </w:r>
          </w:p>
        </w:tc>
        <w:tc>
          <w:tcPr>
            <w:tcW w:w="1704" w:type="dxa"/>
            <w:tcBorders>
              <w:tl2br w:val="nil"/>
              <w:tr2bl w:val="nil"/>
            </w:tcBorders>
            <w:vAlign w:val="center"/>
          </w:tcPr>
          <w:p w14:paraId="566E95B2">
            <w:pPr>
              <w:jc w:val="center"/>
            </w:pPr>
            <w:r>
              <w:rPr>
                <w:rFonts w:hint="eastAsia"/>
              </w:rPr>
              <w:t>int</w:t>
            </w:r>
          </w:p>
        </w:tc>
        <w:tc>
          <w:tcPr>
            <w:tcW w:w="1704" w:type="dxa"/>
            <w:tcBorders>
              <w:tl2br w:val="nil"/>
              <w:tr2bl w:val="nil"/>
            </w:tcBorders>
            <w:vAlign w:val="center"/>
          </w:tcPr>
          <w:p w14:paraId="7903AEE1">
            <w:pPr>
              <w:jc w:val="center"/>
            </w:pPr>
            <w:r>
              <w:rPr>
                <w:rFonts w:hint="eastAsia"/>
              </w:rPr>
              <w:t>否</w:t>
            </w:r>
          </w:p>
        </w:tc>
        <w:tc>
          <w:tcPr>
            <w:tcW w:w="1705" w:type="dxa"/>
            <w:tcBorders>
              <w:tl2br w:val="nil"/>
              <w:tr2bl w:val="nil"/>
            </w:tcBorders>
            <w:vAlign w:val="center"/>
          </w:tcPr>
          <w:p w14:paraId="50513775">
            <w:pPr>
              <w:jc w:val="center"/>
            </w:pPr>
            <w:r>
              <w:rPr>
                <w:rFonts w:hint="eastAsia"/>
              </w:rPr>
              <w:t>是</w:t>
            </w:r>
          </w:p>
        </w:tc>
        <w:tc>
          <w:tcPr>
            <w:tcW w:w="1705" w:type="dxa"/>
            <w:tcBorders>
              <w:tl2br w:val="nil"/>
              <w:tr2bl w:val="nil"/>
            </w:tcBorders>
            <w:vAlign w:val="center"/>
          </w:tcPr>
          <w:p w14:paraId="3F93C206">
            <w:pPr>
              <w:jc w:val="center"/>
            </w:pPr>
            <w:r>
              <w:rPr>
                <w:rFonts w:hint="eastAsia"/>
              </w:rPr>
              <w:t>贡献稳定性得分</w:t>
            </w:r>
          </w:p>
        </w:tc>
      </w:tr>
      <w:tr w14:paraId="66EEDAE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D14260D">
            <w:pPr>
              <w:jc w:val="center"/>
            </w:pPr>
            <w:r>
              <w:rPr>
                <w:rFonts w:hint="eastAsia"/>
              </w:rPr>
              <w:t>pr_quality</w:t>
            </w:r>
          </w:p>
        </w:tc>
        <w:tc>
          <w:tcPr>
            <w:tcW w:w="1704" w:type="dxa"/>
            <w:tcBorders>
              <w:tl2br w:val="nil"/>
              <w:tr2bl w:val="nil"/>
            </w:tcBorders>
            <w:vAlign w:val="center"/>
          </w:tcPr>
          <w:p w14:paraId="5DA74644">
            <w:pPr>
              <w:jc w:val="center"/>
            </w:pPr>
            <w:r>
              <w:rPr>
                <w:rFonts w:hint="eastAsia"/>
              </w:rPr>
              <w:t>int</w:t>
            </w:r>
          </w:p>
        </w:tc>
        <w:tc>
          <w:tcPr>
            <w:tcW w:w="1704" w:type="dxa"/>
            <w:tcBorders>
              <w:tl2br w:val="nil"/>
              <w:tr2bl w:val="nil"/>
            </w:tcBorders>
            <w:vAlign w:val="center"/>
          </w:tcPr>
          <w:p w14:paraId="2A3F5BB0">
            <w:pPr>
              <w:jc w:val="center"/>
            </w:pPr>
            <w:r>
              <w:rPr>
                <w:rFonts w:hint="eastAsia"/>
              </w:rPr>
              <w:t>否</w:t>
            </w:r>
          </w:p>
        </w:tc>
        <w:tc>
          <w:tcPr>
            <w:tcW w:w="1705" w:type="dxa"/>
            <w:tcBorders>
              <w:tl2br w:val="nil"/>
              <w:tr2bl w:val="nil"/>
            </w:tcBorders>
            <w:vAlign w:val="center"/>
          </w:tcPr>
          <w:p w14:paraId="1E2D1187">
            <w:pPr>
              <w:jc w:val="center"/>
            </w:pPr>
            <w:r>
              <w:rPr>
                <w:rFonts w:hint="eastAsia"/>
              </w:rPr>
              <w:t>是</w:t>
            </w:r>
          </w:p>
        </w:tc>
        <w:tc>
          <w:tcPr>
            <w:tcW w:w="1705" w:type="dxa"/>
            <w:tcBorders>
              <w:tl2br w:val="nil"/>
              <w:tr2bl w:val="nil"/>
            </w:tcBorders>
            <w:vAlign w:val="center"/>
          </w:tcPr>
          <w:p w14:paraId="1FFE208A">
            <w:pPr>
              <w:jc w:val="center"/>
            </w:pPr>
            <w:r>
              <w:rPr>
                <w:rFonts w:hint="eastAsia"/>
              </w:rPr>
              <w:t>PR质量得分</w:t>
            </w:r>
          </w:p>
        </w:tc>
      </w:tr>
      <w:tr w14:paraId="2CB8359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60AFA9AD">
            <w:pPr>
              <w:jc w:val="center"/>
            </w:pPr>
            <w:r>
              <w:rPr>
                <w:rFonts w:hint="eastAsia"/>
              </w:rPr>
              <w:t>collaboration</w:t>
            </w:r>
          </w:p>
        </w:tc>
        <w:tc>
          <w:tcPr>
            <w:tcW w:w="1704" w:type="dxa"/>
            <w:tcBorders>
              <w:tl2br w:val="nil"/>
              <w:tr2bl w:val="nil"/>
            </w:tcBorders>
            <w:vAlign w:val="center"/>
          </w:tcPr>
          <w:p w14:paraId="5BD62116">
            <w:pPr>
              <w:jc w:val="center"/>
            </w:pPr>
            <w:r>
              <w:rPr>
                <w:rFonts w:hint="eastAsia"/>
              </w:rPr>
              <w:t>int</w:t>
            </w:r>
          </w:p>
        </w:tc>
        <w:tc>
          <w:tcPr>
            <w:tcW w:w="1704" w:type="dxa"/>
            <w:tcBorders>
              <w:tl2br w:val="nil"/>
              <w:tr2bl w:val="nil"/>
            </w:tcBorders>
            <w:vAlign w:val="center"/>
          </w:tcPr>
          <w:p w14:paraId="0FAF5D3B">
            <w:pPr>
              <w:jc w:val="center"/>
            </w:pPr>
            <w:r>
              <w:rPr>
                <w:rFonts w:hint="eastAsia"/>
              </w:rPr>
              <w:t>否</w:t>
            </w:r>
          </w:p>
        </w:tc>
        <w:tc>
          <w:tcPr>
            <w:tcW w:w="1705" w:type="dxa"/>
            <w:tcBorders>
              <w:tl2br w:val="nil"/>
              <w:tr2bl w:val="nil"/>
            </w:tcBorders>
            <w:vAlign w:val="center"/>
          </w:tcPr>
          <w:p w14:paraId="040872E2">
            <w:pPr>
              <w:jc w:val="center"/>
            </w:pPr>
            <w:r>
              <w:rPr>
                <w:rFonts w:hint="eastAsia"/>
              </w:rPr>
              <w:t>是</w:t>
            </w:r>
          </w:p>
        </w:tc>
        <w:tc>
          <w:tcPr>
            <w:tcW w:w="1705" w:type="dxa"/>
            <w:tcBorders>
              <w:tl2br w:val="nil"/>
              <w:tr2bl w:val="nil"/>
            </w:tcBorders>
            <w:vAlign w:val="center"/>
          </w:tcPr>
          <w:p w14:paraId="3707A4C5">
            <w:pPr>
              <w:jc w:val="center"/>
            </w:pPr>
            <w:r>
              <w:rPr>
                <w:rFonts w:hint="eastAsia"/>
              </w:rPr>
              <w:t>社区协作度得分</w:t>
            </w:r>
          </w:p>
        </w:tc>
      </w:tr>
      <w:tr w14:paraId="57AD36C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69D3C1CD">
            <w:pPr>
              <w:jc w:val="center"/>
            </w:pPr>
            <w:r>
              <w:rPr>
                <w:rFonts w:hint="eastAsia"/>
              </w:rPr>
              <w:t>compliance</w:t>
            </w:r>
          </w:p>
        </w:tc>
        <w:tc>
          <w:tcPr>
            <w:tcW w:w="1704" w:type="dxa"/>
            <w:tcBorders>
              <w:tl2br w:val="nil"/>
              <w:tr2bl w:val="nil"/>
            </w:tcBorders>
            <w:vAlign w:val="center"/>
          </w:tcPr>
          <w:p w14:paraId="638254C8">
            <w:pPr>
              <w:jc w:val="center"/>
            </w:pPr>
            <w:r>
              <w:rPr>
                <w:rFonts w:hint="eastAsia"/>
              </w:rPr>
              <w:t>int</w:t>
            </w:r>
          </w:p>
        </w:tc>
        <w:tc>
          <w:tcPr>
            <w:tcW w:w="1704" w:type="dxa"/>
            <w:tcBorders>
              <w:tl2br w:val="nil"/>
              <w:tr2bl w:val="nil"/>
            </w:tcBorders>
            <w:vAlign w:val="center"/>
          </w:tcPr>
          <w:p w14:paraId="5CD0C5F7">
            <w:pPr>
              <w:jc w:val="center"/>
            </w:pPr>
            <w:r>
              <w:rPr>
                <w:rFonts w:hint="eastAsia"/>
              </w:rPr>
              <w:t>否</w:t>
            </w:r>
          </w:p>
        </w:tc>
        <w:tc>
          <w:tcPr>
            <w:tcW w:w="1705" w:type="dxa"/>
            <w:tcBorders>
              <w:tl2br w:val="nil"/>
              <w:tr2bl w:val="nil"/>
            </w:tcBorders>
            <w:vAlign w:val="center"/>
          </w:tcPr>
          <w:p w14:paraId="3239770B">
            <w:pPr>
              <w:jc w:val="center"/>
            </w:pPr>
            <w:r>
              <w:rPr>
                <w:rFonts w:hint="eastAsia"/>
              </w:rPr>
              <w:t>是</w:t>
            </w:r>
          </w:p>
        </w:tc>
        <w:tc>
          <w:tcPr>
            <w:tcW w:w="1705" w:type="dxa"/>
            <w:tcBorders>
              <w:tl2br w:val="nil"/>
              <w:tr2bl w:val="nil"/>
            </w:tcBorders>
            <w:vAlign w:val="center"/>
          </w:tcPr>
          <w:p w14:paraId="635AC486">
            <w:pPr>
              <w:jc w:val="center"/>
            </w:pPr>
            <w:r>
              <w:rPr>
                <w:rFonts w:hint="eastAsia"/>
              </w:rPr>
              <w:t>信用合规性得分</w:t>
            </w:r>
          </w:p>
        </w:tc>
      </w:tr>
      <w:tr w14:paraId="45D0D85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18618326">
            <w:pPr>
              <w:jc w:val="center"/>
            </w:pPr>
            <w:r>
              <w:rPr>
                <w:rFonts w:hint="eastAsia"/>
              </w:rPr>
              <w:t>scene</w:t>
            </w:r>
          </w:p>
        </w:tc>
        <w:tc>
          <w:tcPr>
            <w:tcW w:w="1704" w:type="dxa"/>
            <w:tcBorders>
              <w:tl2br w:val="nil"/>
              <w:tr2bl w:val="nil"/>
            </w:tcBorders>
            <w:vAlign w:val="center"/>
          </w:tcPr>
          <w:p w14:paraId="1331B0A2">
            <w:pPr>
              <w:jc w:val="center"/>
            </w:pPr>
            <w:r>
              <w:rPr>
                <w:rFonts w:hint="eastAsia"/>
              </w:rPr>
              <w:t>varchar(20)</w:t>
            </w:r>
          </w:p>
        </w:tc>
        <w:tc>
          <w:tcPr>
            <w:tcW w:w="1704" w:type="dxa"/>
            <w:tcBorders>
              <w:tl2br w:val="nil"/>
              <w:tr2bl w:val="nil"/>
            </w:tcBorders>
            <w:vAlign w:val="center"/>
          </w:tcPr>
          <w:p w14:paraId="598ACFBB">
            <w:pPr>
              <w:jc w:val="center"/>
            </w:pPr>
            <w:r>
              <w:rPr>
                <w:rFonts w:hint="eastAsia"/>
              </w:rPr>
              <w:t>否</w:t>
            </w:r>
          </w:p>
        </w:tc>
        <w:tc>
          <w:tcPr>
            <w:tcW w:w="1705" w:type="dxa"/>
            <w:tcBorders>
              <w:tl2br w:val="nil"/>
              <w:tr2bl w:val="nil"/>
            </w:tcBorders>
            <w:vAlign w:val="center"/>
          </w:tcPr>
          <w:p w14:paraId="5E627478">
            <w:pPr>
              <w:jc w:val="center"/>
            </w:pPr>
            <w:r>
              <w:rPr>
                <w:rFonts w:hint="eastAsia"/>
              </w:rPr>
              <w:t>是</w:t>
            </w:r>
          </w:p>
        </w:tc>
        <w:tc>
          <w:tcPr>
            <w:tcW w:w="1705" w:type="dxa"/>
            <w:tcBorders>
              <w:tl2br w:val="nil"/>
              <w:tr2bl w:val="nil"/>
            </w:tcBorders>
            <w:vAlign w:val="center"/>
          </w:tcPr>
          <w:p w14:paraId="1B47BD47">
            <w:pPr>
              <w:jc w:val="center"/>
            </w:pPr>
            <w:r>
              <w:rPr>
                <w:rFonts w:hint="eastAsia"/>
              </w:rPr>
              <w:t>计算场景</w:t>
            </w:r>
          </w:p>
        </w:tc>
      </w:tr>
      <w:tr w14:paraId="47E5DE7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E80A51A">
            <w:pPr>
              <w:jc w:val="center"/>
            </w:pPr>
            <w:r>
              <w:rPr>
                <w:rFonts w:hint="eastAsia"/>
              </w:rPr>
              <w:t>record_date</w:t>
            </w:r>
          </w:p>
        </w:tc>
        <w:tc>
          <w:tcPr>
            <w:tcW w:w="1704" w:type="dxa"/>
            <w:tcBorders>
              <w:tl2br w:val="nil"/>
              <w:tr2bl w:val="nil"/>
            </w:tcBorders>
            <w:vAlign w:val="center"/>
          </w:tcPr>
          <w:p w14:paraId="1F0B52AB">
            <w:pPr>
              <w:jc w:val="center"/>
            </w:pPr>
            <w:r>
              <w:rPr>
                <w:rFonts w:hint="eastAsia"/>
              </w:rPr>
              <w:t>date</w:t>
            </w:r>
          </w:p>
        </w:tc>
        <w:tc>
          <w:tcPr>
            <w:tcW w:w="1704" w:type="dxa"/>
            <w:tcBorders>
              <w:tl2br w:val="nil"/>
              <w:tr2bl w:val="nil"/>
            </w:tcBorders>
            <w:vAlign w:val="center"/>
          </w:tcPr>
          <w:p w14:paraId="2AE7FDDD">
            <w:pPr>
              <w:jc w:val="center"/>
            </w:pPr>
            <w:r>
              <w:rPr>
                <w:rFonts w:hint="eastAsia"/>
              </w:rPr>
              <w:t>否</w:t>
            </w:r>
          </w:p>
        </w:tc>
        <w:tc>
          <w:tcPr>
            <w:tcW w:w="1705" w:type="dxa"/>
            <w:tcBorders>
              <w:tl2br w:val="nil"/>
              <w:tr2bl w:val="nil"/>
            </w:tcBorders>
            <w:vAlign w:val="center"/>
          </w:tcPr>
          <w:p w14:paraId="518D197E">
            <w:pPr>
              <w:jc w:val="center"/>
            </w:pPr>
            <w:r>
              <w:rPr>
                <w:rFonts w:hint="eastAsia"/>
              </w:rPr>
              <w:t>是</w:t>
            </w:r>
          </w:p>
        </w:tc>
        <w:tc>
          <w:tcPr>
            <w:tcW w:w="1705" w:type="dxa"/>
            <w:tcBorders>
              <w:tl2br w:val="nil"/>
              <w:tr2bl w:val="nil"/>
            </w:tcBorders>
            <w:vAlign w:val="center"/>
          </w:tcPr>
          <w:p w14:paraId="79EAF22E">
            <w:pPr>
              <w:jc w:val="center"/>
            </w:pPr>
            <w:r>
              <w:rPr>
                <w:rFonts w:hint="eastAsia"/>
              </w:rPr>
              <w:t>记录日期</w:t>
            </w:r>
          </w:p>
        </w:tc>
      </w:tr>
    </w:tbl>
    <w:p w14:paraId="6D19E911">
      <w:pPr>
        <w:rPr>
          <w:lang w:val="en-US"/>
        </w:rPr>
      </w:pPr>
    </w:p>
    <w:p w14:paraId="564B8AA8">
      <w:pPr>
        <w:rPr>
          <w:lang w:val="en-US"/>
        </w:rPr>
      </w:pPr>
    </w:p>
    <w:p w14:paraId="28ED9D46">
      <w:pPr>
        <w:pStyle w:val="11"/>
        <w:rPr>
          <w:rFonts w:hint="default"/>
          <w:lang w:val="en-US"/>
        </w:rPr>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8</w:t>
      </w:r>
      <w:r>
        <w:fldChar w:fldCharType="end"/>
      </w:r>
      <w:r>
        <w:rPr>
          <w:lang w:val="en-US"/>
        </w:rPr>
        <w:t>query_log（查询日志表）结构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354E7B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29BBB12">
            <w:pPr>
              <w:jc w:val="center"/>
            </w:pPr>
            <w:r>
              <w:rPr>
                <w:rFonts w:hint="eastAsia"/>
              </w:rPr>
              <w:t>字段名</w:t>
            </w:r>
          </w:p>
        </w:tc>
        <w:tc>
          <w:tcPr>
            <w:tcW w:w="1704" w:type="dxa"/>
            <w:tcBorders>
              <w:tl2br w:val="nil"/>
              <w:tr2bl w:val="nil"/>
            </w:tcBorders>
            <w:vAlign w:val="center"/>
          </w:tcPr>
          <w:p w14:paraId="4AFD222F">
            <w:pPr>
              <w:jc w:val="center"/>
            </w:pPr>
            <w:r>
              <w:rPr>
                <w:rFonts w:hint="eastAsia"/>
              </w:rPr>
              <w:t>数据类型</w:t>
            </w:r>
          </w:p>
        </w:tc>
        <w:tc>
          <w:tcPr>
            <w:tcW w:w="1704" w:type="dxa"/>
            <w:tcBorders>
              <w:tl2br w:val="nil"/>
              <w:tr2bl w:val="nil"/>
            </w:tcBorders>
            <w:vAlign w:val="center"/>
          </w:tcPr>
          <w:p w14:paraId="3E835BA5">
            <w:pPr>
              <w:jc w:val="center"/>
            </w:pPr>
            <w:r>
              <w:rPr>
                <w:rFonts w:hint="eastAsia"/>
              </w:rPr>
              <w:t>主键</w:t>
            </w:r>
          </w:p>
        </w:tc>
        <w:tc>
          <w:tcPr>
            <w:tcW w:w="1705" w:type="dxa"/>
            <w:tcBorders>
              <w:tl2br w:val="nil"/>
              <w:tr2bl w:val="nil"/>
            </w:tcBorders>
            <w:vAlign w:val="center"/>
          </w:tcPr>
          <w:p w14:paraId="7C7FBAD4">
            <w:pPr>
              <w:jc w:val="center"/>
            </w:pPr>
            <w:r>
              <w:rPr>
                <w:rFonts w:hint="eastAsia"/>
              </w:rPr>
              <w:t>非空</w:t>
            </w:r>
          </w:p>
        </w:tc>
        <w:tc>
          <w:tcPr>
            <w:tcW w:w="1705" w:type="dxa"/>
            <w:tcBorders>
              <w:tl2br w:val="nil"/>
              <w:tr2bl w:val="nil"/>
            </w:tcBorders>
            <w:vAlign w:val="center"/>
          </w:tcPr>
          <w:p w14:paraId="312B915A">
            <w:pPr>
              <w:jc w:val="center"/>
            </w:pPr>
            <w:r>
              <w:rPr>
                <w:rFonts w:hint="eastAsia"/>
              </w:rPr>
              <w:t>说明</w:t>
            </w:r>
          </w:p>
        </w:tc>
      </w:tr>
      <w:tr w14:paraId="7AA873F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266B57B">
            <w:pPr>
              <w:jc w:val="center"/>
            </w:pPr>
            <w:r>
              <w:rPr>
                <w:rFonts w:hint="eastAsia"/>
              </w:rPr>
              <w:t>id</w:t>
            </w:r>
          </w:p>
        </w:tc>
        <w:tc>
          <w:tcPr>
            <w:tcW w:w="1704" w:type="dxa"/>
            <w:tcBorders>
              <w:tl2br w:val="nil"/>
              <w:tr2bl w:val="nil"/>
            </w:tcBorders>
            <w:vAlign w:val="center"/>
          </w:tcPr>
          <w:p w14:paraId="7DE2BB75">
            <w:pPr>
              <w:jc w:val="center"/>
            </w:pPr>
            <w:r>
              <w:rPr>
                <w:rFonts w:hint="eastAsia"/>
              </w:rPr>
              <w:t>bigint</w:t>
            </w:r>
          </w:p>
        </w:tc>
        <w:tc>
          <w:tcPr>
            <w:tcW w:w="1704" w:type="dxa"/>
            <w:tcBorders>
              <w:tl2br w:val="nil"/>
              <w:tr2bl w:val="nil"/>
            </w:tcBorders>
            <w:vAlign w:val="center"/>
          </w:tcPr>
          <w:p w14:paraId="79890DDD">
            <w:pPr>
              <w:jc w:val="center"/>
            </w:pPr>
            <w:r>
              <w:rPr>
                <w:rFonts w:hint="eastAsia"/>
              </w:rPr>
              <w:t>是</w:t>
            </w:r>
          </w:p>
        </w:tc>
        <w:tc>
          <w:tcPr>
            <w:tcW w:w="1705" w:type="dxa"/>
            <w:tcBorders>
              <w:tl2br w:val="nil"/>
              <w:tr2bl w:val="nil"/>
            </w:tcBorders>
            <w:vAlign w:val="center"/>
          </w:tcPr>
          <w:p w14:paraId="3CD63778">
            <w:pPr>
              <w:jc w:val="center"/>
            </w:pPr>
            <w:r>
              <w:rPr>
                <w:rFonts w:hint="eastAsia"/>
              </w:rPr>
              <w:t>是</w:t>
            </w:r>
          </w:p>
        </w:tc>
        <w:tc>
          <w:tcPr>
            <w:tcW w:w="1705" w:type="dxa"/>
            <w:tcBorders>
              <w:tl2br w:val="nil"/>
              <w:tr2bl w:val="nil"/>
            </w:tcBorders>
            <w:vAlign w:val="center"/>
          </w:tcPr>
          <w:p w14:paraId="765AAA98">
            <w:pPr>
              <w:jc w:val="center"/>
            </w:pPr>
            <w:r>
              <w:rPr>
                <w:rFonts w:hint="eastAsia"/>
              </w:rPr>
              <w:t>日志ID</w:t>
            </w:r>
          </w:p>
        </w:tc>
      </w:tr>
      <w:tr w14:paraId="2F7F28C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65FCC16">
            <w:pPr>
              <w:jc w:val="center"/>
            </w:pPr>
            <w:r>
              <w:rPr>
                <w:rFonts w:hint="eastAsia"/>
              </w:rPr>
              <w:t>github_username</w:t>
            </w:r>
          </w:p>
        </w:tc>
        <w:tc>
          <w:tcPr>
            <w:tcW w:w="1704" w:type="dxa"/>
            <w:tcBorders>
              <w:tl2br w:val="nil"/>
              <w:tr2bl w:val="nil"/>
            </w:tcBorders>
            <w:vAlign w:val="center"/>
          </w:tcPr>
          <w:p w14:paraId="582AA1D5">
            <w:pPr>
              <w:jc w:val="center"/>
            </w:pPr>
            <w:r>
              <w:rPr>
                <w:rFonts w:hint="eastAsia"/>
              </w:rPr>
              <w:t>varchar(100)</w:t>
            </w:r>
          </w:p>
        </w:tc>
        <w:tc>
          <w:tcPr>
            <w:tcW w:w="1704" w:type="dxa"/>
            <w:tcBorders>
              <w:tl2br w:val="nil"/>
              <w:tr2bl w:val="nil"/>
            </w:tcBorders>
            <w:vAlign w:val="center"/>
          </w:tcPr>
          <w:p w14:paraId="42112AB1">
            <w:pPr>
              <w:jc w:val="center"/>
            </w:pPr>
            <w:r>
              <w:rPr>
                <w:rFonts w:hint="eastAsia"/>
              </w:rPr>
              <w:t>否</w:t>
            </w:r>
          </w:p>
        </w:tc>
        <w:tc>
          <w:tcPr>
            <w:tcW w:w="1705" w:type="dxa"/>
            <w:tcBorders>
              <w:tl2br w:val="nil"/>
              <w:tr2bl w:val="nil"/>
            </w:tcBorders>
            <w:vAlign w:val="center"/>
          </w:tcPr>
          <w:p w14:paraId="68BB5791">
            <w:pPr>
              <w:jc w:val="center"/>
            </w:pPr>
            <w:r>
              <w:rPr>
                <w:rFonts w:hint="eastAsia"/>
              </w:rPr>
              <w:t>是</w:t>
            </w:r>
          </w:p>
        </w:tc>
        <w:tc>
          <w:tcPr>
            <w:tcW w:w="1705" w:type="dxa"/>
            <w:tcBorders>
              <w:tl2br w:val="nil"/>
              <w:tr2bl w:val="nil"/>
            </w:tcBorders>
            <w:vAlign w:val="center"/>
          </w:tcPr>
          <w:p w14:paraId="75902197">
            <w:pPr>
              <w:jc w:val="center"/>
            </w:pPr>
            <w:r>
              <w:rPr>
                <w:rFonts w:hint="eastAsia"/>
              </w:rPr>
              <w:t>被查询的GitHub用户名</w:t>
            </w:r>
          </w:p>
        </w:tc>
      </w:tr>
      <w:tr w14:paraId="78DB613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AAAEC40">
            <w:pPr>
              <w:jc w:val="center"/>
            </w:pPr>
            <w:r>
              <w:rPr>
                <w:rFonts w:hint="eastAsia"/>
              </w:rPr>
              <w:t>scene</w:t>
            </w:r>
          </w:p>
        </w:tc>
        <w:tc>
          <w:tcPr>
            <w:tcW w:w="1704" w:type="dxa"/>
            <w:tcBorders>
              <w:tl2br w:val="nil"/>
              <w:tr2bl w:val="nil"/>
            </w:tcBorders>
            <w:vAlign w:val="center"/>
          </w:tcPr>
          <w:p w14:paraId="3F59D1CF">
            <w:pPr>
              <w:jc w:val="center"/>
            </w:pPr>
            <w:r>
              <w:rPr>
                <w:rFonts w:hint="eastAsia"/>
              </w:rPr>
              <w:t>varchar(20)</w:t>
            </w:r>
          </w:p>
        </w:tc>
        <w:tc>
          <w:tcPr>
            <w:tcW w:w="1704" w:type="dxa"/>
            <w:tcBorders>
              <w:tl2br w:val="nil"/>
              <w:tr2bl w:val="nil"/>
            </w:tcBorders>
            <w:vAlign w:val="center"/>
          </w:tcPr>
          <w:p w14:paraId="04E2190E">
            <w:pPr>
              <w:jc w:val="center"/>
            </w:pPr>
            <w:r>
              <w:rPr>
                <w:rFonts w:hint="eastAsia"/>
              </w:rPr>
              <w:t>否</w:t>
            </w:r>
          </w:p>
        </w:tc>
        <w:tc>
          <w:tcPr>
            <w:tcW w:w="1705" w:type="dxa"/>
            <w:tcBorders>
              <w:tl2br w:val="nil"/>
              <w:tr2bl w:val="nil"/>
            </w:tcBorders>
            <w:vAlign w:val="center"/>
          </w:tcPr>
          <w:p w14:paraId="0BA38577">
            <w:pPr>
              <w:jc w:val="center"/>
            </w:pPr>
            <w:r>
              <w:rPr>
                <w:rFonts w:hint="eastAsia"/>
              </w:rPr>
              <w:t>是</w:t>
            </w:r>
          </w:p>
        </w:tc>
        <w:tc>
          <w:tcPr>
            <w:tcW w:w="1705" w:type="dxa"/>
            <w:tcBorders>
              <w:tl2br w:val="nil"/>
              <w:tr2bl w:val="nil"/>
            </w:tcBorders>
            <w:vAlign w:val="center"/>
          </w:tcPr>
          <w:p w14:paraId="38396F01">
            <w:pPr>
              <w:jc w:val="center"/>
            </w:pPr>
            <w:r>
              <w:rPr>
                <w:rFonts w:hint="eastAsia"/>
              </w:rPr>
              <w:t>查询场景</w:t>
            </w:r>
          </w:p>
        </w:tc>
      </w:tr>
      <w:tr w14:paraId="2D31798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77FE9DE">
            <w:pPr>
              <w:jc w:val="center"/>
            </w:pPr>
            <w:r>
              <w:rPr>
                <w:rFonts w:hint="eastAsia"/>
              </w:rPr>
              <w:t>user_id</w:t>
            </w:r>
          </w:p>
        </w:tc>
        <w:tc>
          <w:tcPr>
            <w:tcW w:w="1704" w:type="dxa"/>
            <w:tcBorders>
              <w:tl2br w:val="nil"/>
              <w:tr2bl w:val="nil"/>
            </w:tcBorders>
            <w:vAlign w:val="center"/>
          </w:tcPr>
          <w:p w14:paraId="2F23D15F">
            <w:pPr>
              <w:jc w:val="center"/>
            </w:pPr>
            <w:r>
              <w:rPr>
                <w:rFonts w:hint="eastAsia"/>
              </w:rPr>
              <w:t>int</w:t>
            </w:r>
          </w:p>
        </w:tc>
        <w:tc>
          <w:tcPr>
            <w:tcW w:w="1704" w:type="dxa"/>
            <w:tcBorders>
              <w:tl2br w:val="nil"/>
              <w:tr2bl w:val="nil"/>
            </w:tcBorders>
            <w:vAlign w:val="center"/>
          </w:tcPr>
          <w:p w14:paraId="0B83C656">
            <w:pPr>
              <w:jc w:val="center"/>
            </w:pPr>
            <w:r>
              <w:rPr>
                <w:rFonts w:hint="eastAsia"/>
              </w:rPr>
              <w:t>否</w:t>
            </w:r>
          </w:p>
        </w:tc>
        <w:tc>
          <w:tcPr>
            <w:tcW w:w="1705" w:type="dxa"/>
            <w:tcBorders>
              <w:tl2br w:val="nil"/>
              <w:tr2bl w:val="nil"/>
            </w:tcBorders>
            <w:vAlign w:val="center"/>
          </w:tcPr>
          <w:p w14:paraId="2A554B37">
            <w:pPr>
              <w:jc w:val="center"/>
            </w:pPr>
            <w:r>
              <w:rPr>
                <w:rFonts w:hint="eastAsia"/>
              </w:rPr>
              <w:t>否</w:t>
            </w:r>
          </w:p>
        </w:tc>
        <w:tc>
          <w:tcPr>
            <w:tcW w:w="1705" w:type="dxa"/>
            <w:tcBorders>
              <w:tl2br w:val="nil"/>
              <w:tr2bl w:val="nil"/>
            </w:tcBorders>
            <w:vAlign w:val="center"/>
          </w:tcPr>
          <w:p w14:paraId="2A34E6AF">
            <w:pPr>
              <w:jc w:val="center"/>
            </w:pPr>
            <w:r>
              <w:rPr>
                <w:rFonts w:hint="eastAsia"/>
              </w:rPr>
              <w:t>执行查询的用户ID</w:t>
            </w:r>
          </w:p>
        </w:tc>
      </w:tr>
      <w:tr w14:paraId="38F2C95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9B408A3">
            <w:pPr>
              <w:jc w:val="center"/>
            </w:pPr>
            <w:r>
              <w:rPr>
                <w:rFonts w:hint="eastAsia"/>
              </w:rPr>
              <w:t>query_time</w:t>
            </w:r>
          </w:p>
        </w:tc>
        <w:tc>
          <w:tcPr>
            <w:tcW w:w="1704" w:type="dxa"/>
            <w:tcBorders>
              <w:tl2br w:val="nil"/>
              <w:tr2bl w:val="nil"/>
            </w:tcBorders>
            <w:vAlign w:val="center"/>
          </w:tcPr>
          <w:p w14:paraId="33B5E639">
            <w:pPr>
              <w:jc w:val="center"/>
            </w:pPr>
            <w:r>
              <w:rPr>
                <w:rFonts w:hint="eastAsia"/>
              </w:rPr>
              <w:t>datetime</w:t>
            </w:r>
          </w:p>
        </w:tc>
        <w:tc>
          <w:tcPr>
            <w:tcW w:w="1704" w:type="dxa"/>
            <w:tcBorders>
              <w:tl2br w:val="nil"/>
              <w:tr2bl w:val="nil"/>
            </w:tcBorders>
            <w:vAlign w:val="center"/>
          </w:tcPr>
          <w:p w14:paraId="64E48246">
            <w:pPr>
              <w:jc w:val="center"/>
            </w:pPr>
            <w:r>
              <w:rPr>
                <w:rFonts w:hint="eastAsia"/>
              </w:rPr>
              <w:t>否</w:t>
            </w:r>
          </w:p>
        </w:tc>
        <w:tc>
          <w:tcPr>
            <w:tcW w:w="1705" w:type="dxa"/>
            <w:tcBorders>
              <w:tl2br w:val="nil"/>
              <w:tr2bl w:val="nil"/>
            </w:tcBorders>
            <w:vAlign w:val="center"/>
          </w:tcPr>
          <w:p w14:paraId="7935F864">
            <w:pPr>
              <w:jc w:val="center"/>
            </w:pPr>
            <w:r>
              <w:rPr>
                <w:rFonts w:hint="eastAsia"/>
              </w:rPr>
              <w:t>否</w:t>
            </w:r>
          </w:p>
        </w:tc>
        <w:tc>
          <w:tcPr>
            <w:tcW w:w="1705" w:type="dxa"/>
            <w:tcBorders>
              <w:tl2br w:val="nil"/>
              <w:tr2bl w:val="nil"/>
            </w:tcBorders>
            <w:vAlign w:val="center"/>
          </w:tcPr>
          <w:p w14:paraId="1305B3C5">
            <w:pPr>
              <w:jc w:val="center"/>
            </w:pPr>
            <w:r>
              <w:rPr>
                <w:rFonts w:hint="eastAsia"/>
              </w:rPr>
              <w:t>查询发起时间</w:t>
            </w:r>
          </w:p>
        </w:tc>
      </w:tr>
      <w:tr w14:paraId="61CFD86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E98627C">
            <w:pPr>
              <w:jc w:val="center"/>
            </w:pPr>
            <w:r>
              <w:rPr>
                <w:rFonts w:hint="eastAsia"/>
              </w:rPr>
              <w:t>response_time</w:t>
            </w:r>
          </w:p>
        </w:tc>
        <w:tc>
          <w:tcPr>
            <w:tcW w:w="1704" w:type="dxa"/>
            <w:tcBorders>
              <w:tl2br w:val="nil"/>
              <w:tr2bl w:val="nil"/>
            </w:tcBorders>
            <w:vAlign w:val="center"/>
          </w:tcPr>
          <w:p w14:paraId="27596CF0">
            <w:pPr>
              <w:jc w:val="center"/>
            </w:pPr>
            <w:r>
              <w:rPr>
                <w:rFonts w:hint="eastAsia"/>
              </w:rPr>
              <w:t>int</w:t>
            </w:r>
          </w:p>
        </w:tc>
        <w:tc>
          <w:tcPr>
            <w:tcW w:w="1704" w:type="dxa"/>
            <w:tcBorders>
              <w:tl2br w:val="nil"/>
              <w:tr2bl w:val="nil"/>
            </w:tcBorders>
            <w:vAlign w:val="center"/>
          </w:tcPr>
          <w:p w14:paraId="30304D4C">
            <w:pPr>
              <w:jc w:val="center"/>
            </w:pPr>
            <w:r>
              <w:rPr>
                <w:rFonts w:hint="eastAsia"/>
              </w:rPr>
              <w:t>否</w:t>
            </w:r>
          </w:p>
        </w:tc>
        <w:tc>
          <w:tcPr>
            <w:tcW w:w="1705" w:type="dxa"/>
            <w:tcBorders>
              <w:tl2br w:val="nil"/>
              <w:tr2bl w:val="nil"/>
            </w:tcBorders>
            <w:vAlign w:val="center"/>
          </w:tcPr>
          <w:p w14:paraId="557EAF23">
            <w:pPr>
              <w:jc w:val="center"/>
            </w:pPr>
            <w:r>
              <w:rPr>
                <w:rFonts w:hint="eastAsia"/>
              </w:rPr>
              <w:t>否</w:t>
            </w:r>
          </w:p>
        </w:tc>
        <w:tc>
          <w:tcPr>
            <w:tcW w:w="1705" w:type="dxa"/>
            <w:tcBorders>
              <w:tl2br w:val="nil"/>
              <w:tr2bl w:val="nil"/>
            </w:tcBorders>
            <w:vAlign w:val="center"/>
          </w:tcPr>
          <w:p w14:paraId="6546135F">
            <w:pPr>
              <w:jc w:val="center"/>
            </w:pPr>
            <w:r>
              <w:rPr>
                <w:rFonts w:hint="eastAsia"/>
              </w:rPr>
              <w:t>响应耗时（毫秒）</w:t>
            </w:r>
          </w:p>
        </w:tc>
      </w:tr>
      <w:tr w14:paraId="2B9ACBD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639B0CA">
            <w:pPr>
              <w:jc w:val="center"/>
            </w:pPr>
            <w:r>
              <w:rPr>
                <w:rFonts w:hint="eastAsia"/>
              </w:rPr>
              <w:t>status</w:t>
            </w:r>
          </w:p>
        </w:tc>
        <w:tc>
          <w:tcPr>
            <w:tcW w:w="1704" w:type="dxa"/>
            <w:tcBorders>
              <w:tl2br w:val="nil"/>
              <w:tr2bl w:val="nil"/>
            </w:tcBorders>
            <w:vAlign w:val="center"/>
          </w:tcPr>
          <w:p w14:paraId="4A064FDC">
            <w:pPr>
              <w:jc w:val="center"/>
            </w:pPr>
            <w:r>
              <w:rPr>
                <w:rFonts w:hint="eastAsia"/>
              </w:rPr>
              <w:t>varchar(20)</w:t>
            </w:r>
          </w:p>
        </w:tc>
        <w:tc>
          <w:tcPr>
            <w:tcW w:w="1704" w:type="dxa"/>
            <w:tcBorders>
              <w:tl2br w:val="nil"/>
              <w:tr2bl w:val="nil"/>
            </w:tcBorders>
            <w:vAlign w:val="center"/>
          </w:tcPr>
          <w:p w14:paraId="57C87C7D">
            <w:pPr>
              <w:jc w:val="center"/>
            </w:pPr>
            <w:r>
              <w:rPr>
                <w:rFonts w:hint="eastAsia"/>
              </w:rPr>
              <w:t>否</w:t>
            </w:r>
          </w:p>
        </w:tc>
        <w:tc>
          <w:tcPr>
            <w:tcW w:w="1705" w:type="dxa"/>
            <w:tcBorders>
              <w:tl2br w:val="nil"/>
              <w:tr2bl w:val="nil"/>
            </w:tcBorders>
            <w:vAlign w:val="center"/>
          </w:tcPr>
          <w:p w14:paraId="3ACE61A3">
            <w:pPr>
              <w:jc w:val="center"/>
            </w:pPr>
            <w:r>
              <w:rPr>
                <w:rFonts w:hint="eastAsia"/>
              </w:rPr>
              <w:t>否</w:t>
            </w:r>
          </w:p>
        </w:tc>
        <w:tc>
          <w:tcPr>
            <w:tcW w:w="1705" w:type="dxa"/>
            <w:tcBorders>
              <w:tl2br w:val="nil"/>
              <w:tr2bl w:val="nil"/>
            </w:tcBorders>
            <w:vAlign w:val="center"/>
          </w:tcPr>
          <w:p w14:paraId="0259D4A1">
            <w:pPr>
              <w:jc w:val="center"/>
            </w:pPr>
            <w:r>
              <w:rPr>
                <w:rFonts w:hint="eastAsia"/>
              </w:rPr>
              <w:t>状态：success/fail</w:t>
            </w:r>
          </w:p>
        </w:tc>
      </w:tr>
      <w:tr w14:paraId="38FE83C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5D7FAEB">
            <w:pPr>
              <w:jc w:val="center"/>
            </w:pPr>
            <w:r>
              <w:rPr>
                <w:rFonts w:hint="eastAsia"/>
              </w:rPr>
              <w:t>total_score</w:t>
            </w:r>
          </w:p>
        </w:tc>
        <w:tc>
          <w:tcPr>
            <w:tcW w:w="1704" w:type="dxa"/>
            <w:tcBorders>
              <w:tl2br w:val="nil"/>
              <w:tr2bl w:val="nil"/>
            </w:tcBorders>
            <w:vAlign w:val="center"/>
          </w:tcPr>
          <w:p w14:paraId="64FB765F">
            <w:pPr>
              <w:jc w:val="center"/>
            </w:pPr>
            <w:r>
              <w:rPr>
                <w:rFonts w:hint="eastAsia"/>
              </w:rPr>
              <w:t>int</w:t>
            </w:r>
          </w:p>
        </w:tc>
        <w:tc>
          <w:tcPr>
            <w:tcW w:w="1704" w:type="dxa"/>
            <w:tcBorders>
              <w:tl2br w:val="nil"/>
              <w:tr2bl w:val="nil"/>
            </w:tcBorders>
            <w:vAlign w:val="center"/>
          </w:tcPr>
          <w:p w14:paraId="268C582A">
            <w:pPr>
              <w:jc w:val="center"/>
            </w:pPr>
            <w:r>
              <w:rPr>
                <w:rFonts w:hint="eastAsia"/>
              </w:rPr>
              <w:t>否</w:t>
            </w:r>
          </w:p>
        </w:tc>
        <w:tc>
          <w:tcPr>
            <w:tcW w:w="1705" w:type="dxa"/>
            <w:tcBorders>
              <w:tl2br w:val="nil"/>
              <w:tr2bl w:val="nil"/>
            </w:tcBorders>
            <w:vAlign w:val="center"/>
          </w:tcPr>
          <w:p w14:paraId="36373C3B">
            <w:pPr>
              <w:jc w:val="center"/>
            </w:pPr>
            <w:r>
              <w:rPr>
                <w:rFonts w:hint="eastAsia"/>
              </w:rPr>
              <w:t>否</w:t>
            </w:r>
          </w:p>
        </w:tc>
        <w:tc>
          <w:tcPr>
            <w:tcW w:w="1705" w:type="dxa"/>
            <w:tcBorders>
              <w:tl2br w:val="nil"/>
              <w:tr2bl w:val="nil"/>
            </w:tcBorders>
            <w:vAlign w:val="center"/>
          </w:tcPr>
          <w:p w14:paraId="23528C99">
            <w:pPr>
              <w:jc w:val="center"/>
            </w:pPr>
            <w:r>
              <w:rPr>
                <w:rFonts w:hint="eastAsia"/>
              </w:rPr>
              <w:t>查询时的信用总分</w:t>
            </w:r>
          </w:p>
        </w:tc>
      </w:tr>
    </w:tbl>
    <w:p w14:paraId="5067B3F5">
      <w:pPr>
        <w:rPr>
          <w:rFonts w:hint="eastAsia"/>
        </w:rPr>
      </w:pPr>
    </w:p>
    <w:p w14:paraId="78AF4683">
      <w:pPr>
        <w:pStyle w:val="11"/>
        <w:rPr>
          <w:rFonts w:hint="eastAsia"/>
        </w:rPr>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9</w:t>
      </w:r>
      <w:r>
        <w:fldChar w:fldCharType="end"/>
      </w:r>
      <w:r>
        <w:rPr>
          <w:lang w:val="en-US"/>
        </w:rPr>
        <w:t>scene_weight_config（场景权重表）结构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001"/>
        <w:gridCol w:w="1680"/>
        <w:gridCol w:w="1602"/>
        <w:gridCol w:w="1603"/>
        <w:gridCol w:w="1636"/>
      </w:tblGrid>
      <w:tr w14:paraId="3DF13FA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67DAF97">
            <w:pPr>
              <w:jc w:val="center"/>
            </w:pPr>
            <w:r>
              <w:rPr>
                <w:rFonts w:hint="eastAsia"/>
              </w:rPr>
              <w:t>字段名</w:t>
            </w:r>
          </w:p>
        </w:tc>
        <w:tc>
          <w:tcPr>
            <w:tcW w:w="1704" w:type="dxa"/>
            <w:tcBorders>
              <w:tl2br w:val="nil"/>
              <w:tr2bl w:val="nil"/>
            </w:tcBorders>
            <w:vAlign w:val="center"/>
          </w:tcPr>
          <w:p w14:paraId="44DB21DB">
            <w:pPr>
              <w:jc w:val="center"/>
            </w:pPr>
            <w:r>
              <w:rPr>
                <w:rFonts w:hint="eastAsia"/>
              </w:rPr>
              <w:t>数据类型</w:t>
            </w:r>
          </w:p>
        </w:tc>
        <w:tc>
          <w:tcPr>
            <w:tcW w:w="1704" w:type="dxa"/>
            <w:tcBorders>
              <w:tl2br w:val="nil"/>
              <w:tr2bl w:val="nil"/>
            </w:tcBorders>
            <w:vAlign w:val="center"/>
          </w:tcPr>
          <w:p w14:paraId="73B50539">
            <w:pPr>
              <w:jc w:val="center"/>
            </w:pPr>
            <w:r>
              <w:rPr>
                <w:rFonts w:hint="eastAsia"/>
              </w:rPr>
              <w:t>主键</w:t>
            </w:r>
          </w:p>
        </w:tc>
        <w:tc>
          <w:tcPr>
            <w:tcW w:w="1705" w:type="dxa"/>
            <w:tcBorders>
              <w:tl2br w:val="nil"/>
              <w:tr2bl w:val="nil"/>
            </w:tcBorders>
            <w:vAlign w:val="center"/>
          </w:tcPr>
          <w:p w14:paraId="1785D1CA">
            <w:pPr>
              <w:jc w:val="center"/>
            </w:pPr>
            <w:r>
              <w:rPr>
                <w:rFonts w:hint="eastAsia"/>
              </w:rPr>
              <w:t>非空</w:t>
            </w:r>
          </w:p>
        </w:tc>
        <w:tc>
          <w:tcPr>
            <w:tcW w:w="1705" w:type="dxa"/>
            <w:tcBorders>
              <w:tl2br w:val="nil"/>
              <w:tr2bl w:val="nil"/>
            </w:tcBorders>
            <w:vAlign w:val="center"/>
          </w:tcPr>
          <w:p w14:paraId="5BA688B6">
            <w:pPr>
              <w:jc w:val="center"/>
            </w:pPr>
            <w:r>
              <w:rPr>
                <w:rFonts w:hint="eastAsia"/>
              </w:rPr>
              <w:t>说明</w:t>
            </w:r>
          </w:p>
        </w:tc>
      </w:tr>
      <w:tr w14:paraId="1652CDA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2D7055BC">
            <w:pPr>
              <w:jc w:val="center"/>
            </w:pPr>
            <w:r>
              <w:rPr>
                <w:rFonts w:hint="eastAsia"/>
              </w:rPr>
              <w:t>id</w:t>
            </w:r>
          </w:p>
        </w:tc>
        <w:tc>
          <w:tcPr>
            <w:tcW w:w="1704" w:type="dxa"/>
            <w:tcBorders>
              <w:tl2br w:val="nil"/>
              <w:tr2bl w:val="nil"/>
            </w:tcBorders>
            <w:vAlign w:val="center"/>
          </w:tcPr>
          <w:p w14:paraId="5C7FD2AD">
            <w:pPr>
              <w:jc w:val="center"/>
            </w:pPr>
            <w:r>
              <w:rPr>
                <w:rFonts w:hint="eastAsia"/>
              </w:rPr>
              <w:t>int</w:t>
            </w:r>
          </w:p>
        </w:tc>
        <w:tc>
          <w:tcPr>
            <w:tcW w:w="1704" w:type="dxa"/>
            <w:tcBorders>
              <w:tl2br w:val="nil"/>
              <w:tr2bl w:val="nil"/>
            </w:tcBorders>
            <w:vAlign w:val="center"/>
          </w:tcPr>
          <w:p w14:paraId="3BE4AED7">
            <w:pPr>
              <w:jc w:val="center"/>
            </w:pPr>
            <w:r>
              <w:rPr>
                <w:rFonts w:hint="eastAsia"/>
              </w:rPr>
              <w:t>是</w:t>
            </w:r>
          </w:p>
        </w:tc>
        <w:tc>
          <w:tcPr>
            <w:tcW w:w="1705" w:type="dxa"/>
            <w:tcBorders>
              <w:tl2br w:val="nil"/>
              <w:tr2bl w:val="nil"/>
            </w:tcBorders>
            <w:vAlign w:val="center"/>
          </w:tcPr>
          <w:p w14:paraId="71B5F1B9">
            <w:pPr>
              <w:jc w:val="center"/>
            </w:pPr>
            <w:r>
              <w:rPr>
                <w:rFonts w:hint="eastAsia"/>
              </w:rPr>
              <w:t>是</w:t>
            </w:r>
          </w:p>
        </w:tc>
        <w:tc>
          <w:tcPr>
            <w:tcW w:w="1705" w:type="dxa"/>
            <w:tcBorders>
              <w:tl2br w:val="nil"/>
              <w:tr2bl w:val="nil"/>
            </w:tcBorders>
            <w:vAlign w:val="center"/>
          </w:tcPr>
          <w:p w14:paraId="33C8B86C">
            <w:pPr>
              <w:jc w:val="center"/>
            </w:pPr>
            <w:r>
              <w:rPr>
                <w:rFonts w:hint="eastAsia"/>
              </w:rPr>
              <w:t>配置ID</w:t>
            </w:r>
          </w:p>
        </w:tc>
      </w:tr>
      <w:tr w14:paraId="02512B6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71526F22">
            <w:pPr>
              <w:jc w:val="center"/>
            </w:pPr>
            <w:r>
              <w:rPr>
                <w:rFonts w:hint="eastAsia"/>
              </w:rPr>
              <w:t>scene_name</w:t>
            </w:r>
          </w:p>
        </w:tc>
        <w:tc>
          <w:tcPr>
            <w:tcW w:w="1704" w:type="dxa"/>
            <w:tcBorders>
              <w:tl2br w:val="nil"/>
              <w:tr2bl w:val="nil"/>
            </w:tcBorders>
            <w:vAlign w:val="center"/>
          </w:tcPr>
          <w:p w14:paraId="3D856A43">
            <w:pPr>
              <w:jc w:val="center"/>
            </w:pPr>
            <w:r>
              <w:rPr>
                <w:rFonts w:hint="eastAsia"/>
              </w:rPr>
              <w:t>varchar(50)</w:t>
            </w:r>
          </w:p>
        </w:tc>
        <w:tc>
          <w:tcPr>
            <w:tcW w:w="1704" w:type="dxa"/>
            <w:tcBorders>
              <w:tl2br w:val="nil"/>
              <w:tr2bl w:val="nil"/>
            </w:tcBorders>
            <w:vAlign w:val="center"/>
          </w:tcPr>
          <w:p w14:paraId="5189FFB4">
            <w:pPr>
              <w:jc w:val="center"/>
            </w:pPr>
            <w:r>
              <w:rPr>
                <w:rFonts w:hint="eastAsia"/>
              </w:rPr>
              <w:t>否</w:t>
            </w:r>
          </w:p>
        </w:tc>
        <w:tc>
          <w:tcPr>
            <w:tcW w:w="1705" w:type="dxa"/>
            <w:tcBorders>
              <w:tl2br w:val="nil"/>
              <w:tr2bl w:val="nil"/>
            </w:tcBorders>
            <w:vAlign w:val="center"/>
          </w:tcPr>
          <w:p w14:paraId="681FB494">
            <w:pPr>
              <w:jc w:val="center"/>
            </w:pPr>
            <w:r>
              <w:rPr>
                <w:rFonts w:hint="eastAsia"/>
              </w:rPr>
              <w:t>是</w:t>
            </w:r>
          </w:p>
        </w:tc>
        <w:tc>
          <w:tcPr>
            <w:tcW w:w="1705" w:type="dxa"/>
            <w:tcBorders>
              <w:tl2br w:val="nil"/>
              <w:tr2bl w:val="nil"/>
            </w:tcBorders>
            <w:vAlign w:val="center"/>
          </w:tcPr>
          <w:p w14:paraId="5F081022">
            <w:pPr>
              <w:jc w:val="center"/>
            </w:pPr>
            <w:r>
              <w:rPr>
                <w:rFonts w:hint="eastAsia"/>
              </w:rPr>
              <w:t>场景名称（如：综合、核心开发者）</w:t>
            </w:r>
          </w:p>
        </w:tc>
      </w:tr>
      <w:tr w14:paraId="18FF3EA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C4C1CC8">
            <w:pPr>
              <w:jc w:val="center"/>
            </w:pPr>
            <w:r>
              <w:rPr>
                <w:rFonts w:hint="eastAsia"/>
              </w:rPr>
              <w:t>stability_weight</w:t>
            </w:r>
          </w:p>
        </w:tc>
        <w:tc>
          <w:tcPr>
            <w:tcW w:w="1704" w:type="dxa"/>
            <w:tcBorders>
              <w:tl2br w:val="nil"/>
              <w:tr2bl w:val="nil"/>
            </w:tcBorders>
            <w:vAlign w:val="center"/>
          </w:tcPr>
          <w:p w14:paraId="7469C061">
            <w:pPr>
              <w:jc w:val="center"/>
            </w:pPr>
            <w:r>
              <w:rPr>
                <w:rFonts w:hint="eastAsia"/>
              </w:rPr>
              <w:t>"decimal(42)"</w:t>
            </w:r>
          </w:p>
        </w:tc>
        <w:tc>
          <w:tcPr>
            <w:tcW w:w="1704" w:type="dxa"/>
            <w:tcBorders>
              <w:tl2br w:val="nil"/>
              <w:tr2bl w:val="nil"/>
            </w:tcBorders>
            <w:vAlign w:val="center"/>
          </w:tcPr>
          <w:p w14:paraId="6E6CDD50">
            <w:pPr>
              <w:jc w:val="center"/>
            </w:pPr>
            <w:r>
              <w:rPr>
                <w:rFonts w:hint="eastAsia"/>
              </w:rPr>
              <w:t>否</w:t>
            </w:r>
          </w:p>
        </w:tc>
        <w:tc>
          <w:tcPr>
            <w:tcW w:w="1705" w:type="dxa"/>
            <w:tcBorders>
              <w:tl2br w:val="nil"/>
              <w:tr2bl w:val="nil"/>
            </w:tcBorders>
            <w:vAlign w:val="center"/>
          </w:tcPr>
          <w:p w14:paraId="3E1E3768">
            <w:pPr>
              <w:jc w:val="center"/>
            </w:pPr>
            <w:r>
              <w:rPr>
                <w:rFonts w:hint="eastAsia"/>
              </w:rPr>
              <w:t>否</w:t>
            </w:r>
          </w:p>
        </w:tc>
        <w:tc>
          <w:tcPr>
            <w:tcW w:w="1705" w:type="dxa"/>
            <w:tcBorders>
              <w:tl2br w:val="nil"/>
              <w:tr2bl w:val="nil"/>
            </w:tcBorders>
            <w:vAlign w:val="center"/>
          </w:tcPr>
          <w:p w14:paraId="0194BEF8">
            <w:pPr>
              <w:jc w:val="center"/>
            </w:pPr>
            <w:r>
              <w:rPr>
                <w:rFonts w:hint="eastAsia"/>
              </w:rPr>
              <w:t>稳定性权重</w:t>
            </w:r>
          </w:p>
        </w:tc>
      </w:tr>
      <w:tr w14:paraId="5517DF6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04DF6F3A">
            <w:pPr>
              <w:jc w:val="center"/>
            </w:pPr>
            <w:r>
              <w:rPr>
                <w:rFonts w:hint="eastAsia"/>
              </w:rPr>
              <w:t>pr_quality_weight</w:t>
            </w:r>
          </w:p>
        </w:tc>
        <w:tc>
          <w:tcPr>
            <w:tcW w:w="1704" w:type="dxa"/>
            <w:tcBorders>
              <w:tl2br w:val="nil"/>
              <w:tr2bl w:val="nil"/>
            </w:tcBorders>
            <w:vAlign w:val="center"/>
          </w:tcPr>
          <w:p w14:paraId="357E8872">
            <w:pPr>
              <w:jc w:val="center"/>
            </w:pPr>
            <w:r>
              <w:rPr>
                <w:rFonts w:hint="eastAsia"/>
              </w:rPr>
              <w:t>"decimal(42)"</w:t>
            </w:r>
          </w:p>
        </w:tc>
        <w:tc>
          <w:tcPr>
            <w:tcW w:w="1704" w:type="dxa"/>
            <w:tcBorders>
              <w:tl2br w:val="nil"/>
              <w:tr2bl w:val="nil"/>
            </w:tcBorders>
            <w:vAlign w:val="center"/>
          </w:tcPr>
          <w:p w14:paraId="622C5B68">
            <w:pPr>
              <w:jc w:val="center"/>
            </w:pPr>
            <w:r>
              <w:rPr>
                <w:rFonts w:hint="eastAsia"/>
              </w:rPr>
              <w:t>否</w:t>
            </w:r>
          </w:p>
        </w:tc>
        <w:tc>
          <w:tcPr>
            <w:tcW w:w="1705" w:type="dxa"/>
            <w:tcBorders>
              <w:tl2br w:val="nil"/>
              <w:tr2bl w:val="nil"/>
            </w:tcBorders>
            <w:vAlign w:val="center"/>
          </w:tcPr>
          <w:p w14:paraId="61EC5A8C">
            <w:pPr>
              <w:jc w:val="center"/>
            </w:pPr>
            <w:r>
              <w:rPr>
                <w:rFonts w:hint="eastAsia"/>
              </w:rPr>
              <w:t>否</w:t>
            </w:r>
          </w:p>
        </w:tc>
        <w:tc>
          <w:tcPr>
            <w:tcW w:w="1705" w:type="dxa"/>
            <w:tcBorders>
              <w:tl2br w:val="nil"/>
              <w:tr2bl w:val="nil"/>
            </w:tcBorders>
            <w:vAlign w:val="center"/>
          </w:tcPr>
          <w:p w14:paraId="79494993">
            <w:pPr>
              <w:jc w:val="center"/>
            </w:pPr>
            <w:r>
              <w:rPr>
                <w:rFonts w:hint="eastAsia"/>
              </w:rPr>
              <w:t>PR质量权重</w:t>
            </w:r>
          </w:p>
        </w:tc>
      </w:tr>
      <w:tr w14:paraId="622CACC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55065C8">
            <w:pPr>
              <w:jc w:val="center"/>
            </w:pPr>
            <w:r>
              <w:rPr>
                <w:rFonts w:hint="eastAsia"/>
              </w:rPr>
              <w:t>collaboration_weight</w:t>
            </w:r>
          </w:p>
        </w:tc>
        <w:tc>
          <w:tcPr>
            <w:tcW w:w="1704" w:type="dxa"/>
            <w:tcBorders>
              <w:tl2br w:val="nil"/>
              <w:tr2bl w:val="nil"/>
            </w:tcBorders>
            <w:vAlign w:val="center"/>
          </w:tcPr>
          <w:p w14:paraId="2BD31E60">
            <w:pPr>
              <w:jc w:val="center"/>
            </w:pPr>
            <w:r>
              <w:rPr>
                <w:rFonts w:hint="eastAsia"/>
              </w:rPr>
              <w:t>"decimal(42)"</w:t>
            </w:r>
          </w:p>
        </w:tc>
        <w:tc>
          <w:tcPr>
            <w:tcW w:w="1704" w:type="dxa"/>
            <w:tcBorders>
              <w:tl2br w:val="nil"/>
              <w:tr2bl w:val="nil"/>
            </w:tcBorders>
            <w:vAlign w:val="center"/>
          </w:tcPr>
          <w:p w14:paraId="042D6DF9">
            <w:pPr>
              <w:jc w:val="center"/>
            </w:pPr>
            <w:r>
              <w:rPr>
                <w:rFonts w:hint="eastAsia"/>
              </w:rPr>
              <w:t>否</w:t>
            </w:r>
          </w:p>
        </w:tc>
        <w:tc>
          <w:tcPr>
            <w:tcW w:w="1705" w:type="dxa"/>
            <w:tcBorders>
              <w:tl2br w:val="nil"/>
              <w:tr2bl w:val="nil"/>
            </w:tcBorders>
            <w:vAlign w:val="center"/>
          </w:tcPr>
          <w:p w14:paraId="3D783481">
            <w:pPr>
              <w:jc w:val="center"/>
            </w:pPr>
            <w:r>
              <w:rPr>
                <w:rFonts w:hint="eastAsia"/>
              </w:rPr>
              <w:t>否</w:t>
            </w:r>
          </w:p>
        </w:tc>
        <w:tc>
          <w:tcPr>
            <w:tcW w:w="1705" w:type="dxa"/>
            <w:tcBorders>
              <w:tl2br w:val="nil"/>
              <w:tr2bl w:val="nil"/>
            </w:tcBorders>
            <w:vAlign w:val="center"/>
          </w:tcPr>
          <w:p w14:paraId="5367CE2B">
            <w:pPr>
              <w:jc w:val="center"/>
            </w:pPr>
            <w:r>
              <w:rPr>
                <w:rFonts w:hint="eastAsia"/>
              </w:rPr>
              <w:t>协作度权重</w:t>
            </w:r>
          </w:p>
        </w:tc>
      </w:tr>
      <w:tr w14:paraId="577A325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2D330766">
            <w:pPr>
              <w:jc w:val="center"/>
            </w:pPr>
            <w:r>
              <w:rPr>
                <w:rFonts w:hint="eastAsia"/>
              </w:rPr>
              <w:t>compliance_weight</w:t>
            </w:r>
          </w:p>
        </w:tc>
        <w:tc>
          <w:tcPr>
            <w:tcW w:w="1704" w:type="dxa"/>
            <w:tcBorders>
              <w:tl2br w:val="nil"/>
              <w:tr2bl w:val="nil"/>
            </w:tcBorders>
            <w:vAlign w:val="center"/>
          </w:tcPr>
          <w:p w14:paraId="1F3DA499">
            <w:pPr>
              <w:jc w:val="center"/>
            </w:pPr>
            <w:r>
              <w:rPr>
                <w:rFonts w:hint="eastAsia"/>
              </w:rPr>
              <w:t>"decimal(42)"</w:t>
            </w:r>
          </w:p>
        </w:tc>
        <w:tc>
          <w:tcPr>
            <w:tcW w:w="1704" w:type="dxa"/>
            <w:tcBorders>
              <w:tl2br w:val="nil"/>
              <w:tr2bl w:val="nil"/>
            </w:tcBorders>
            <w:vAlign w:val="center"/>
          </w:tcPr>
          <w:p w14:paraId="2108401C">
            <w:pPr>
              <w:jc w:val="center"/>
            </w:pPr>
            <w:r>
              <w:rPr>
                <w:rFonts w:hint="eastAsia"/>
              </w:rPr>
              <w:t>否</w:t>
            </w:r>
          </w:p>
        </w:tc>
        <w:tc>
          <w:tcPr>
            <w:tcW w:w="1705" w:type="dxa"/>
            <w:tcBorders>
              <w:tl2br w:val="nil"/>
              <w:tr2bl w:val="nil"/>
            </w:tcBorders>
            <w:vAlign w:val="center"/>
          </w:tcPr>
          <w:p w14:paraId="2A992AF9">
            <w:pPr>
              <w:jc w:val="center"/>
            </w:pPr>
            <w:r>
              <w:rPr>
                <w:rFonts w:hint="eastAsia"/>
              </w:rPr>
              <w:t>否</w:t>
            </w:r>
          </w:p>
        </w:tc>
        <w:tc>
          <w:tcPr>
            <w:tcW w:w="1705" w:type="dxa"/>
            <w:tcBorders>
              <w:tl2br w:val="nil"/>
              <w:tr2bl w:val="nil"/>
            </w:tcBorders>
            <w:vAlign w:val="center"/>
          </w:tcPr>
          <w:p w14:paraId="1A510BAD">
            <w:pPr>
              <w:jc w:val="center"/>
            </w:pPr>
            <w:r>
              <w:rPr>
                <w:rFonts w:hint="eastAsia"/>
              </w:rPr>
              <w:t>合规性权重</w:t>
            </w:r>
          </w:p>
        </w:tc>
      </w:tr>
      <w:tr w14:paraId="45DA3AB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AEF8456">
            <w:pPr>
              <w:jc w:val="center"/>
            </w:pPr>
            <w:r>
              <w:rPr>
                <w:rFonts w:hint="eastAsia"/>
              </w:rPr>
              <w:t>is_default</w:t>
            </w:r>
          </w:p>
        </w:tc>
        <w:tc>
          <w:tcPr>
            <w:tcW w:w="1704" w:type="dxa"/>
            <w:tcBorders>
              <w:tl2br w:val="nil"/>
              <w:tr2bl w:val="nil"/>
            </w:tcBorders>
            <w:vAlign w:val="center"/>
          </w:tcPr>
          <w:p w14:paraId="30AF7307">
            <w:pPr>
              <w:jc w:val="center"/>
            </w:pPr>
            <w:r>
              <w:rPr>
                <w:rFonts w:hint="eastAsia"/>
              </w:rPr>
              <w:t>tinyint(1)</w:t>
            </w:r>
          </w:p>
        </w:tc>
        <w:tc>
          <w:tcPr>
            <w:tcW w:w="1704" w:type="dxa"/>
            <w:tcBorders>
              <w:tl2br w:val="nil"/>
              <w:tr2bl w:val="nil"/>
            </w:tcBorders>
            <w:vAlign w:val="center"/>
          </w:tcPr>
          <w:p w14:paraId="41389D3B">
            <w:pPr>
              <w:jc w:val="center"/>
            </w:pPr>
            <w:r>
              <w:rPr>
                <w:rFonts w:hint="eastAsia"/>
              </w:rPr>
              <w:t>否</w:t>
            </w:r>
          </w:p>
        </w:tc>
        <w:tc>
          <w:tcPr>
            <w:tcW w:w="1705" w:type="dxa"/>
            <w:tcBorders>
              <w:tl2br w:val="nil"/>
              <w:tr2bl w:val="nil"/>
            </w:tcBorders>
            <w:vAlign w:val="center"/>
          </w:tcPr>
          <w:p w14:paraId="38B59ACA">
            <w:pPr>
              <w:jc w:val="center"/>
            </w:pPr>
            <w:r>
              <w:rPr>
                <w:rFonts w:hint="eastAsia"/>
              </w:rPr>
              <w:t>否</w:t>
            </w:r>
          </w:p>
        </w:tc>
        <w:tc>
          <w:tcPr>
            <w:tcW w:w="1705" w:type="dxa"/>
            <w:tcBorders>
              <w:tl2br w:val="nil"/>
              <w:tr2bl w:val="nil"/>
            </w:tcBorders>
            <w:vAlign w:val="center"/>
          </w:tcPr>
          <w:p w14:paraId="633AF266">
            <w:pPr>
              <w:jc w:val="center"/>
            </w:pPr>
            <w:r>
              <w:rPr>
                <w:rFonts w:hint="eastAsia"/>
              </w:rPr>
              <w:t>是否为默认配置</w:t>
            </w:r>
          </w:p>
        </w:tc>
      </w:tr>
      <w:tr w14:paraId="6FF1AE6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1CD9D3A7">
            <w:pPr>
              <w:jc w:val="center"/>
            </w:pPr>
            <w:r>
              <w:rPr>
                <w:rFonts w:hint="eastAsia"/>
              </w:rPr>
              <w:t>update_time</w:t>
            </w:r>
          </w:p>
        </w:tc>
        <w:tc>
          <w:tcPr>
            <w:tcW w:w="1704" w:type="dxa"/>
            <w:tcBorders>
              <w:tl2br w:val="nil"/>
              <w:tr2bl w:val="nil"/>
            </w:tcBorders>
            <w:vAlign w:val="center"/>
          </w:tcPr>
          <w:p w14:paraId="0B22DAE0">
            <w:pPr>
              <w:jc w:val="center"/>
            </w:pPr>
            <w:r>
              <w:rPr>
                <w:rFonts w:hint="eastAsia"/>
              </w:rPr>
              <w:t>datetime</w:t>
            </w:r>
          </w:p>
        </w:tc>
        <w:tc>
          <w:tcPr>
            <w:tcW w:w="1704" w:type="dxa"/>
            <w:tcBorders>
              <w:tl2br w:val="nil"/>
              <w:tr2bl w:val="nil"/>
            </w:tcBorders>
            <w:vAlign w:val="center"/>
          </w:tcPr>
          <w:p w14:paraId="2E9B57BB">
            <w:pPr>
              <w:jc w:val="center"/>
            </w:pPr>
            <w:r>
              <w:rPr>
                <w:rFonts w:hint="eastAsia"/>
              </w:rPr>
              <w:t>否</w:t>
            </w:r>
          </w:p>
        </w:tc>
        <w:tc>
          <w:tcPr>
            <w:tcW w:w="1705" w:type="dxa"/>
            <w:tcBorders>
              <w:tl2br w:val="nil"/>
              <w:tr2bl w:val="nil"/>
            </w:tcBorders>
            <w:vAlign w:val="center"/>
          </w:tcPr>
          <w:p w14:paraId="35008D37">
            <w:pPr>
              <w:jc w:val="center"/>
            </w:pPr>
            <w:r>
              <w:rPr>
                <w:rFonts w:hint="eastAsia"/>
              </w:rPr>
              <w:t>否</w:t>
            </w:r>
          </w:p>
        </w:tc>
        <w:tc>
          <w:tcPr>
            <w:tcW w:w="1705" w:type="dxa"/>
            <w:tcBorders>
              <w:tl2br w:val="nil"/>
              <w:tr2bl w:val="nil"/>
            </w:tcBorders>
            <w:vAlign w:val="center"/>
          </w:tcPr>
          <w:p w14:paraId="5AE513D1">
            <w:pPr>
              <w:jc w:val="center"/>
            </w:pPr>
            <w:r>
              <w:rPr>
                <w:rFonts w:hint="eastAsia"/>
              </w:rPr>
              <w:t>更新时间</w:t>
            </w:r>
          </w:p>
        </w:tc>
      </w:tr>
    </w:tbl>
    <w:p w14:paraId="090D8C70">
      <w:pPr>
        <w:rPr>
          <w:rFonts w:hint="eastAsia"/>
        </w:rPr>
      </w:pPr>
    </w:p>
    <w:p w14:paraId="0E9B9F98">
      <w:pPr>
        <w:pStyle w:val="11"/>
        <w:rPr>
          <w:rFonts w:hint="eastAsia"/>
        </w:rPr>
      </w:pPr>
      <w:r>
        <w:t>表</w:t>
      </w:r>
      <w:r>
        <w:fldChar w:fldCharType="begin"/>
      </w:r>
      <w:r>
        <w:instrText xml:space="preserve">STYLEREF 1\s</w:instrText>
      </w:r>
      <w:r>
        <w:fldChar w:fldCharType="separate"/>
      </w:r>
      <w:r>
        <w:t>4</w:t>
      </w:r>
      <w:r>
        <w:fldChar w:fldCharType="end"/>
      </w:r>
      <w:r>
        <w:rPr>
          <w:lang w:val="en-US"/>
        </w:rPr>
        <w:t>-</w:t>
      </w:r>
      <w:r>
        <w:fldChar w:fldCharType="begin"/>
      </w:r>
      <w:r>
        <w:instrText xml:space="preserve">SEQ表\*ARABIC\s 1</w:instrText>
      </w:r>
      <w:r>
        <w:fldChar w:fldCharType="separate"/>
      </w:r>
      <w:r>
        <w:t>10</w:t>
      </w:r>
      <w:r>
        <w:fldChar w:fldCharType="end"/>
      </w:r>
      <w:r>
        <w:rPr>
          <w:lang w:val="en-US"/>
        </w:rPr>
        <w:t>api_call_log（接口调用日志表）结构</w:t>
      </w:r>
    </w:p>
    <w:tbl>
      <w:tblPr>
        <w:tblStyle w:val="1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373D0EE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PrEx>
        <w:tc>
          <w:tcPr>
            <w:tcW w:w="1704" w:type="dxa"/>
            <w:tcBorders>
              <w:tl2br w:val="nil"/>
              <w:tr2bl w:val="nil"/>
            </w:tcBorders>
            <w:vAlign w:val="center"/>
          </w:tcPr>
          <w:p w14:paraId="4A0E309E">
            <w:pPr>
              <w:bidi w:val="0"/>
              <w:jc w:val="center"/>
            </w:pPr>
            <w:r>
              <w:rPr>
                <w:rFonts w:hint="eastAsia"/>
              </w:rPr>
              <w:t>字段名</w:t>
            </w:r>
          </w:p>
        </w:tc>
        <w:tc>
          <w:tcPr>
            <w:tcW w:w="1704" w:type="dxa"/>
            <w:tcBorders>
              <w:tl2br w:val="nil"/>
              <w:tr2bl w:val="nil"/>
            </w:tcBorders>
            <w:vAlign w:val="center"/>
          </w:tcPr>
          <w:p w14:paraId="2BA08F76">
            <w:pPr>
              <w:bidi w:val="0"/>
              <w:jc w:val="center"/>
            </w:pPr>
            <w:r>
              <w:rPr>
                <w:rFonts w:hint="eastAsia"/>
              </w:rPr>
              <w:t>数据类型</w:t>
            </w:r>
          </w:p>
        </w:tc>
        <w:tc>
          <w:tcPr>
            <w:tcW w:w="1704" w:type="dxa"/>
            <w:tcBorders>
              <w:tl2br w:val="nil"/>
              <w:tr2bl w:val="nil"/>
            </w:tcBorders>
            <w:vAlign w:val="center"/>
          </w:tcPr>
          <w:p w14:paraId="29D1BDF1">
            <w:pPr>
              <w:bidi w:val="0"/>
              <w:jc w:val="center"/>
            </w:pPr>
            <w:r>
              <w:rPr>
                <w:rFonts w:hint="eastAsia"/>
              </w:rPr>
              <w:t>主键</w:t>
            </w:r>
          </w:p>
        </w:tc>
        <w:tc>
          <w:tcPr>
            <w:tcW w:w="1705" w:type="dxa"/>
            <w:tcBorders>
              <w:tl2br w:val="nil"/>
              <w:tr2bl w:val="nil"/>
            </w:tcBorders>
            <w:vAlign w:val="center"/>
          </w:tcPr>
          <w:p w14:paraId="0D5DACDE">
            <w:pPr>
              <w:bidi w:val="0"/>
              <w:jc w:val="center"/>
            </w:pPr>
            <w:r>
              <w:rPr>
                <w:rFonts w:hint="eastAsia"/>
              </w:rPr>
              <w:t>非空</w:t>
            </w:r>
          </w:p>
        </w:tc>
        <w:tc>
          <w:tcPr>
            <w:tcW w:w="1705" w:type="dxa"/>
            <w:tcBorders>
              <w:tl2br w:val="nil"/>
              <w:tr2bl w:val="nil"/>
            </w:tcBorders>
            <w:vAlign w:val="center"/>
          </w:tcPr>
          <w:p w14:paraId="07AE68E4">
            <w:pPr>
              <w:bidi w:val="0"/>
              <w:jc w:val="center"/>
            </w:pPr>
            <w:r>
              <w:rPr>
                <w:rFonts w:hint="eastAsia"/>
              </w:rPr>
              <w:t>说明</w:t>
            </w:r>
          </w:p>
        </w:tc>
      </w:tr>
      <w:tr w14:paraId="65633F4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15F1142E">
            <w:pPr>
              <w:bidi w:val="0"/>
              <w:jc w:val="center"/>
            </w:pPr>
            <w:r>
              <w:rPr>
                <w:rFonts w:hint="eastAsia"/>
              </w:rPr>
              <w:t>id</w:t>
            </w:r>
          </w:p>
        </w:tc>
        <w:tc>
          <w:tcPr>
            <w:tcW w:w="1704" w:type="dxa"/>
            <w:tcBorders>
              <w:tl2br w:val="nil"/>
              <w:tr2bl w:val="nil"/>
            </w:tcBorders>
            <w:vAlign w:val="center"/>
          </w:tcPr>
          <w:p w14:paraId="6149572E">
            <w:pPr>
              <w:bidi w:val="0"/>
              <w:jc w:val="center"/>
            </w:pPr>
            <w:r>
              <w:rPr>
                <w:rFonts w:hint="eastAsia"/>
              </w:rPr>
              <w:t>bigint</w:t>
            </w:r>
          </w:p>
        </w:tc>
        <w:tc>
          <w:tcPr>
            <w:tcW w:w="1704" w:type="dxa"/>
            <w:tcBorders>
              <w:tl2br w:val="nil"/>
              <w:tr2bl w:val="nil"/>
            </w:tcBorders>
            <w:vAlign w:val="center"/>
          </w:tcPr>
          <w:p w14:paraId="435EBD26">
            <w:pPr>
              <w:bidi w:val="0"/>
              <w:jc w:val="center"/>
            </w:pPr>
            <w:r>
              <w:rPr>
                <w:rFonts w:hint="eastAsia"/>
              </w:rPr>
              <w:t>是</w:t>
            </w:r>
          </w:p>
        </w:tc>
        <w:tc>
          <w:tcPr>
            <w:tcW w:w="1705" w:type="dxa"/>
            <w:tcBorders>
              <w:tl2br w:val="nil"/>
              <w:tr2bl w:val="nil"/>
            </w:tcBorders>
            <w:vAlign w:val="center"/>
          </w:tcPr>
          <w:p w14:paraId="30F504DC">
            <w:pPr>
              <w:bidi w:val="0"/>
              <w:jc w:val="center"/>
            </w:pPr>
            <w:r>
              <w:rPr>
                <w:rFonts w:hint="eastAsia"/>
              </w:rPr>
              <w:t>是</w:t>
            </w:r>
          </w:p>
        </w:tc>
        <w:tc>
          <w:tcPr>
            <w:tcW w:w="1705" w:type="dxa"/>
            <w:tcBorders>
              <w:tl2br w:val="nil"/>
              <w:tr2bl w:val="nil"/>
            </w:tcBorders>
            <w:vAlign w:val="center"/>
          </w:tcPr>
          <w:p w14:paraId="1AB2A13D">
            <w:pPr>
              <w:bidi w:val="0"/>
              <w:jc w:val="center"/>
            </w:pPr>
            <w:r>
              <w:rPr>
                <w:rFonts w:hint="eastAsia"/>
              </w:rPr>
              <w:t>日志ID</w:t>
            </w:r>
          </w:p>
        </w:tc>
      </w:tr>
      <w:tr w14:paraId="15FF59C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34F1D49F">
            <w:pPr>
              <w:bidi w:val="0"/>
              <w:jc w:val="center"/>
            </w:pPr>
            <w:r>
              <w:rPr>
                <w:rFonts w:hint="eastAsia"/>
              </w:rPr>
              <w:t>github_username</w:t>
            </w:r>
          </w:p>
        </w:tc>
        <w:tc>
          <w:tcPr>
            <w:tcW w:w="1704" w:type="dxa"/>
            <w:tcBorders>
              <w:tl2br w:val="nil"/>
              <w:tr2bl w:val="nil"/>
            </w:tcBorders>
            <w:vAlign w:val="center"/>
          </w:tcPr>
          <w:p w14:paraId="07F0A40F">
            <w:pPr>
              <w:bidi w:val="0"/>
              <w:jc w:val="center"/>
            </w:pPr>
            <w:r>
              <w:rPr>
                <w:rFonts w:hint="eastAsia"/>
              </w:rPr>
              <w:t>varchar(100)</w:t>
            </w:r>
          </w:p>
        </w:tc>
        <w:tc>
          <w:tcPr>
            <w:tcW w:w="1704" w:type="dxa"/>
            <w:tcBorders>
              <w:tl2br w:val="nil"/>
              <w:tr2bl w:val="nil"/>
            </w:tcBorders>
            <w:vAlign w:val="center"/>
          </w:tcPr>
          <w:p w14:paraId="6B3A6D83">
            <w:pPr>
              <w:bidi w:val="0"/>
              <w:jc w:val="center"/>
            </w:pPr>
            <w:r>
              <w:rPr>
                <w:rFonts w:hint="eastAsia"/>
              </w:rPr>
              <w:t>否</w:t>
            </w:r>
          </w:p>
        </w:tc>
        <w:tc>
          <w:tcPr>
            <w:tcW w:w="1705" w:type="dxa"/>
            <w:tcBorders>
              <w:tl2br w:val="nil"/>
              <w:tr2bl w:val="nil"/>
            </w:tcBorders>
            <w:vAlign w:val="center"/>
          </w:tcPr>
          <w:p w14:paraId="5AAD82CB">
            <w:pPr>
              <w:bidi w:val="0"/>
              <w:jc w:val="center"/>
            </w:pPr>
            <w:r>
              <w:rPr>
                <w:rFonts w:hint="eastAsia"/>
              </w:rPr>
              <w:t>否</w:t>
            </w:r>
          </w:p>
        </w:tc>
        <w:tc>
          <w:tcPr>
            <w:tcW w:w="1705" w:type="dxa"/>
            <w:tcBorders>
              <w:tl2br w:val="nil"/>
              <w:tr2bl w:val="nil"/>
            </w:tcBorders>
            <w:vAlign w:val="center"/>
          </w:tcPr>
          <w:p w14:paraId="029D3D2D">
            <w:pPr>
              <w:bidi w:val="0"/>
              <w:jc w:val="center"/>
            </w:pPr>
            <w:r>
              <w:rPr>
                <w:rFonts w:hint="eastAsia"/>
              </w:rPr>
              <w:t>调用的目标用户名</w:t>
            </w:r>
          </w:p>
        </w:tc>
      </w:tr>
      <w:tr w14:paraId="5525AA6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5D32D27F">
            <w:pPr>
              <w:bidi w:val="0"/>
              <w:jc w:val="center"/>
            </w:pPr>
            <w:r>
              <w:rPr>
                <w:rFonts w:hint="eastAsia"/>
              </w:rPr>
              <w:t>endpoint</w:t>
            </w:r>
          </w:p>
        </w:tc>
        <w:tc>
          <w:tcPr>
            <w:tcW w:w="1704" w:type="dxa"/>
            <w:tcBorders>
              <w:tl2br w:val="nil"/>
              <w:tr2bl w:val="nil"/>
            </w:tcBorders>
            <w:vAlign w:val="center"/>
          </w:tcPr>
          <w:p w14:paraId="29BB8499">
            <w:pPr>
              <w:bidi w:val="0"/>
              <w:jc w:val="center"/>
            </w:pPr>
            <w:r>
              <w:rPr>
                <w:rFonts w:hint="eastAsia"/>
              </w:rPr>
              <w:t>varchar(200)</w:t>
            </w:r>
          </w:p>
        </w:tc>
        <w:tc>
          <w:tcPr>
            <w:tcW w:w="1704" w:type="dxa"/>
            <w:tcBorders>
              <w:tl2br w:val="nil"/>
              <w:tr2bl w:val="nil"/>
            </w:tcBorders>
            <w:vAlign w:val="center"/>
          </w:tcPr>
          <w:p w14:paraId="1E39802B">
            <w:pPr>
              <w:bidi w:val="0"/>
              <w:jc w:val="center"/>
            </w:pPr>
            <w:r>
              <w:rPr>
                <w:rFonts w:hint="eastAsia"/>
              </w:rPr>
              <w:t>否</w:t>
            </w:r>
          </w:p>
        </w:tc>
        <w:tc>
          <w:tcPr>
            <w:tcW w:w="1705" w:type="dxa"/>
            <w:tcBorders>
              <w:tl2br w:val="nil"/>
              <w:tr2bl w:val="nil"/>
            </w:tcBorders>
            <w:vAlign w:val="center"/>
          </w:tcPr>
          <w:p w14:paraId="0FD9B341">
            <w:pPr>
              <w:bidi w:val="0"/>
              <w:jc w:val="center"/>
            </w:pPr>
            <w:r>
              <w:rPr>
                <w:rFonts w:hint="eastAsia"/>
              </w:rPr>
              <w:t>是</w:t>
            </w:r>
          </w:p>
        </w:tc>
        <w:tc>
          <w:tcPr>
            <w:tcW w:w="1705" w:type="dxa"/>
            <w:tcBorders>
              <w:tl2br w:val="nil"/>
              <w:tr2bl w:val="nil"/>
            </w:tcBorders>
            <w:vAlign w:val="center"/>
          </w:tcPr>
          <w:p w14:paraId="29C2F73E">
            <w:pPr>
              <w:bidi w:val="0"/>
              <w:jc w:val="center"/>
            </w:pPr>
            <w:r>
              <w:rPr>
                <w:rFonts w:hint="eastAsia"/>
              </w:rPr>
              <w:t>API接口路径</w:t>
            </w:r>
          </w:p>
        </w:tc>
      </w:tr>
      <w:tr w14:paraId="495A79A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6991D67">
            <w:pPr>
              <w:bidi w:val="0"/>
              <w:jc w:val="center"/>
            </w:pPr>
            <w:r>
              <w:rPr>
                <w:rFonts w:hint="eastAsia"/>
              </w:rPr>
              <w:t>call_time</w:t>
            </w:r>
          </w:p>
        </w:tc>
        <w:tc>
          <w:tcPr>
            <w:tcW w:w="1704" w:type="dxa"/>
            <w:tcBorders>
              <w:tl2br w:val="nil"/>
              <w:tr2bl w:val="nil"/>
            </w:tcBorders>
            <w:vAlign w:val="center"/>
          </w:tcPr>
          <w:p w14:paraId="7C9B24D0">
            <w:pPr>
              <w:bidi w:val="0"/>
              <w:jc w:val="center"/>
            </w:pPr>
            <w:r>
              <w:rPr>
                <w:rFonts w:hint="eastAsia"/>
              </w:rPr>
              <w:t>datetime</w:t>
            </w:r>
          </w:p>
        </w:tc>
        <w:tc>
          <w:tcPr>
            <w:tcW w:w="1704" w:type="dxa"/>
            <w:tcBorders>
              <w:tl2br w:val="nil"/>
              <w:tr2bl w:val="nil"/>
            </w:tcBorders>
            <w:vAlign w:val="center"/>
          </w:tcPr>
          <w:p w14:paraId="5E7043B9">
            <w:pPr>
              <w:bidi w:val="0"/>
              <w:jc w:val="center"/>
            </w:pPr>
            <w:r>
              <w:rPr>
                <w:rFonts w:hint="eastAsia"/>
              </w:rPr>
              <w:t>否</w:t>
            </w:r>
          </w:p>
        </w:tc>
        <w:tc>
          <w:tcPr>
            <w:tcW w:w="1705" w:type="dxa"/>
            <w:tcBorders>
              <w:tl2br w:val="nil"/>
              <w:tr2bl w:val="nil"/>
            </w:tcBorders>
            <w:vAlign w:val="center"/>
          </w:tcPr>
          <w:p w14:paraId="42589158">
            <w:pPr>
              <w:bidi w:val="0"/>
              <w:jc w:val="center"/>
            </w:pPr>
            <w:r>
              <w:rPr>
                <w:rFonts w:hint="eastAsia"/>
              </w:rPr>
              <w:t>否</w:t>
            </w:r>
          </w:p>
        </w:tc>
        <w:tc>
          <w:tcPr>
            <w:tcW w:w="1705" w:type="dxa"/>
            <w:tcBorders>
              <w:tl2br w:val="nil"/>
              <w:tr2bl w:val="nil"/>
            </w:tcBorders>
            <w:vAlign w:val="center"/>
          </w:tcPr>
          <w:p w14:paraId="03AB273B">
            <w:pPr>
              <w:bidi w:val="0"/>
              <w:jc w:val="center"/>
            </w:pPr>
            <w:r>
              <w:rPr>
                <w:rFonts w:hint="eastAsia"/>
              </w:rPr>
              <w:t>调用时间</w:t>
            </w:r>
          </w:p>
        </w:tc>
      </w:tr>
      <w:tr w14:paraId="3A54535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4" w:type="dxa"/>
            <w:tcBorders>
              <w:tl2br w:val="nil"/>
              <w:tr2bl w:val="nil"/>
            </w:tcBorders>
            <w:vAlign w:val="center"/>
          </w:tcPr>
          <w:p w14:paraId="433571DE">
            <w:pPr>
              <w:bidi w:val="0"/>
              <w:jc w:val="center"/>
            </w:pPr>
            <w:r>
              <w:rPr>
                <w:rFonts w:hint="eastAsia"/>
              </w:rPr>
              <w:t>success</w:t>
            </w:r>
          </w:p>
        </w:tc>
        <w:tc>
          <w:tcPr>
            <w:tcW w:w="1704" w:type="dxa"/>
            <w:tcBorders>
              <w:tl2br w:val="nil"/>
              <w:tr2bl w:val="nil"/>
            </w:tcBorders>
            <w:vAlign w:val="center"/>
          </w:tcPr>
          <w:p w14:paraId="7122D173">
            <w:pPr>
              <w:bidi w:val="0"/>
              <w:jc w:val="center"/>
            </w:pPr>
            <w:r>
              <w:rPr>
                <w:rFonts w:hint="eastAsia"/>
              </w:rPr>
              <w:t>tinyint(1)</w:t>
            </w:r>
          </w:p>
        </w:tc>
        <w:tc>
          <w:tcPr>
            <w:tcW w:w="1704" w:type="dxa"/>
            <w:tcBorders>
              <w:tl2br w:val="nil"/>
              <w:tr2bl w:val="nil"/>
            </w:tcBorders>
            <w:vAlign w:val="center"/>
          </w:tcPr>
          <w:p w14:paraId="54BC4038">
            <w:pPr>
              <w:bidi w:val="0"/>
              <w:jc w:val="center"/>
            </w:pPr>
            <w:r>
              <w:rPr>
                <w:rFonts w:hint="eastAsia"/>
              </w:rPr>
              <w:t>否</w:t>
            </w:r>
          </w:p>
        </w:tc>
        <w:tc>
          <w:tcPr>
            <w:tcW w:w="1705" w:type="dxa"/>
            <w:tcBorders>
              <w:tl2br w:val="nil"/>
              <w:tr2bl w:val="nil"/>
            </w:tcBorders>
            <w:vAlign w:val="center"/>
          </w:tcPr>
          <w:p w14:paraId="7D562A45">
            <w:pPr>
              <w:bidi w:val="0"/>
              <w:jc w:val="center"/>
            </w:pPr>
            <w:r>
              <w:rPr>
                <w:rFonts w:hint="eastAsia"/>
              </w:rPr>
              <w:t>否</w:t>
            </w:r>
          </w:p>
        </w:tc>
        <w:tc>
          <w:tcPr>
            <w:tcW w:w="1705" w:type="dxa"/>
            <w:tcBorders>
              <w:tl2br w:val="nil"/>
              <w:tr2bl w:val="nil"/>
            </w:tcBorders>
            <w:vAlign w:val="center"/>
          </w:tcPr>
          <w:p w14:paraId="1C2B82FE">
            <w:pPr>
              <w:bidi w:val="0"/>
              <w:jc w:val="center"/>
            </w:pPr>
            <w:r>
              <w:rPr>
                <w:rFonts w:hint="eastAsia"/>
              </w:rPr>
              <w:t>是否成功</w:t>
            </w:r>
          </w:p>
        </w:tc>
      </w:tr>
    </w:tbl>
    <w:p w14:paraId="3DF31513">
      <w:pPr>
        <w:pStyle w:val="3"/>
        <w:bidi w:val="0"/>
        <w:rPr>
          <w:rFonts w:hint="eastAsia"/>
          <w:lang w:eastAsia="zh-CN"/>
        </w:rPr>
      </w:pPr>
      <w:bookmarkStart w:id="64" w:name="_Toc10920"/>
      <w:bookmarkStart w:id="65" w:name="_Toc9091"/>
      <w:r>
        <w:rPr>
          <w:rFonts w:hint="eastAsia"/>
        </w:rPr>
        <w:t>核心业务流程设计</w:t>
      </w:r>
      <w:bookmarkEnd w:id="64"/>
      <w:bookmarkEnd w:id="65"/>
    </w:p>
    <w:p w14:paraId="59BECB4F">
      <w:pPr>
        <w:pStyle w:val="4"/>
        <w:bidi w:val="0"/>
        <w:rPr>
          <w:rFonts w:hint="eastAsia"/>
        </w:rPr>
      </w:pPr>
      <w:bookmarkStart w:id="66" w:name="_Toc28332"/>
      <w:bookmarkStart w:id="67" w:name="_Toc26856"/>
      <w:r>
        <w:rPr>
          <w:rFonts w:hint="eastAsia"/>
        </w:rPr>
        <w:t>OAuth 2.0第三方授权绑定流程</w:t>
      </w:r>
      <w:bookmarkEnd w:id="66"/>
      <w:bookmarkEnd w:id="67"/>
    </w:p>
    <w:p w14:paraId="778CFD68">
      <w:pPr>
        <w:spacing w:line="240" w:lineRule="auto"/>
        <w:jc w:val="center"/>
        <w:rPr>
          <w:rFonts w:hint="eastAsia" w:eastAsia="宋体"/>
          <w:lang w:eastAsia="zh-CN"/>
        </w:rPr>
      </w:pPr>
      <w:r>
        <w:rPr>
          <w:rFonts w:hint="eastAsia" w:eastAsia="宋体"/>
          <w:lang w:eastAsia="zh-CN"/>
        </w:rPr>
        <w:drawing>
          <wp:inline distT="0" distB="0" distL="114300" distR="114300">
            <wp:extent cx="5268595" cy="3075940"/>
            <wp:effectExtent l="0" t="0" r="4445" b="2540"/>
            <wp:docPr id="6" name="图片 6" descr="微信图片_20260411113956_274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411113956_274_27"/>
                    <pic:cNvPicPr>
                      <a:picLocks noChangeAspect="1"/>
                    </pic:cNvPicPr>
                  </pic:nvPicPr>
                  <pic:blipFill>
                    <a:blip r:embed="rId11"/>
                    <a:stretch>
                      <a:fillRect/>
                    </a:stretch>
                  </pic:blipFill>
                  <pic:spPr>
                    <a:xfrm>
                      <a:off x="0" y="0"/>
                      <a:ext cx="5268595" cy="3075940"/>
                    </a:xfrm>
                    <a:prstGeom prst="rect">
                      <a:avLst/>
                    </a:prstGeom>
                  </pic:spPr>
                </pic:pic>
              </a:graphicData>
            </a:graphic>
          </wp:inline>
        </w:drawing>
      </w:r>
    </w:p>
    <w:p w14:paraId="3F1F4CAF">
      <w:pPr>
        <w:pStyle w:val="11"/>
        <w:spacing w:line="240" w:lineRule="auto"/>
        <w:rPr>
          <w:rFonts w:hint="eastAsia"/>
          <w:lang w:eastAsia="zh-CN"/>
        </w:rPr>
      </w:pPr>
      <w:r>
        <w:t>图</w:t>
      </w:r>
      <w:r>
        <w:fldChar w:fldCharType="begin"/>
      </w:r>
      <w:r>
        <w:instrText xml:space="preserve">STYLEREF 1\s</w:instrText>
      </w:r>
      <w:r>
        <w:fldChar w:fldCharType="separate"/>
      </w:r>
      <w:r>
        <w:t>4</w:t>
      </w:r>
      <w:r>
        <w:fldChar w:fldCharType="end"/>
      </w:r>
      <w:r>
        <w:rPr>
          <w:rFonts w:hint="eastAsia"/>
          <w:lang w:eastAsia="zh-CN"/>
        </w:rPr>
        <w:t>-</w:t>
      </w:r>
      <w:r>
        <w:fldChar w:fldCharType="begin"/>
      </w:r>
      <w:r>
        <w:instrText xml:space="preserve">SEQ图\*ARABIC\s 1</w:instrText>
      </w:r>
      <w:r>
        <w:fldChar w:fldCharType="separate"/>
      </w:r>
      <w:r>
        <w:t>4</w:t>
      </w:r>
      <w:r>
        <w:fldChar w:fldCharType="end"/>
      </w:r>
      <w:r>
        <w:rPr>
          <w:rFonts w:hint="eastAsia"/>
          <w:lang w:eastAsia="zh-CN"/>
        </w:rPr>
        <w:t>OAuth 2.0第三方授权绑定流程图</w:t>
      </w:r>
    </w:p>
    <w:p w14:paraId="5B236D7C">
      <w:pPr>
        <w:bidi w:val="0"/>
        <w:ind w:firstLine="420" w:firstLineChars="200"/>
        <w:rPr>
          <w:rFonts w:hint="eastAsia"/>
          <w:b w:val="0"/>
          <w:bCs w:val="0"/>
          <w:color w:val="auto"/>
          <w:lang w:eastAsia="zh-CN"/>
        </w:rPr>
      </w:pPr>
      <w:r>
        <w:rPr>
          <w:rFonts w:hint="eastAsia"/>
          <w:b w:val="0"/>
          <w:bCs w:val="0"/>
          <w:color w:val="auto"/>
          <w:lang w:eastAsia="zh-CN"/>
        </w:rPr>
        <w:t>本系统</w:t>
      </w:r>
      <w:r>
        <w:rPr>
          <w:rFonts w:hint="eastAsia"/>
          <w:b w:val="0"/>
          <w:bCs w:val="0"/>
          <w:color w:val="auto"/>
          <w:lang w:val="en-US" w:eastAsia="zh-CN"/>
        </w:rPr>
        <w:t>使用</w:t>
      </w:r>
      <w:r>
        <w:rPr>
          <w:rFonts w:hint="eastAsia"/>
          <w:b w:val="0"/>
          <w:bCs w:val="0"/>
          <w:color w:val="auto"/>
          <w:lang w:eastAsia="zh-CN"/>
        </w:rPr>
        <w:t>OAuth 2.0授权码模式（Authorization Code Grant）实现GitHub账号</w:t>
      </w:r>
      <w:r>
        <w:rPr>
          <w:rFonts w:hint="eastAsia"/>
          <w:b w:val="0"/>
          <w:bCs w:val="0"/>
          <w:color w:val="auto"/>
          <w:lang w:val="en-US" w:eastAsia="zh-CN"/>
        </w:rPr>
        <w:t>第三方</w:t>
      </w:r>
      <w:r>
        <w:rPr>
          <w:rFonts w:hint="eastAsia"/>
          <w:b w:val="0"/>
          <w:bCs w:val="0"/>
          <w:color w:val="auto"/>
          <w:lang w:eastAsia="zh-CN"/>
        </w:rPr>
        <w:t>的安全绑定，确保用户</w:t>
      </w:r>
      <w:r>
        <w:rPr>
          <w:rFonts w:hint="eastAsia"/>
          <w:b w:val="0"/>
          <w:bCs w:val="0"/>
          <w:color w:val="auto"/>
          <w:lang w:val="en-US" w:eastAsia="zh-CN"/>
        </w:rPr>
        <w:t>在安全的环境中</w:t>
      </w:r>
      <w:r>
        <w:rPr>
          <w:rFonts w:hint="eastAsia"/>
          <w:b w:val="0"/>
          <w:bCs w:val="0"/>
          <w:color w:val="auto"/>
          <w:lang w:eastAsia="zh-CN"/>
        </w:rPr>
        <w:t>，授予本</w:t>
      </w:r>
      <w:r>
        <w:rPr>
          <w:rFonts w:hint="eastAsia"/>
          <w:b w:val="0"/>
          <w:bCs w:val="0"/>
          <w:color w:val="auto"/>
          <w:lang w:val="en-US" w:eastAsia="zh-CN"/>
        </w:rPr>
        <w:t>系统关联GitHub并获取信息的权限</w:t>
      </w:r>
      <w:r>
        <w:rPr>
          <w:rFonts w:hint="eastAsia"/>
          <w:b w:val="0"/>
          <w:bCs w:val="0"/>
          <w:color w:val="auto"/>
          <w:lang w:eastAsia="zh-CN"/>
        </w:rPr>
        <w:t>。</w:t>
      </w:r>
    </w:p>
    <w:p w14:paraId="49512992">
      <w:pPr>
        <w:bidi w:val="0"/>
        <w:ind w:firstLine="420" w:firstLineChars="200"/>
        <w:rPr>
          <w:rFonts w:hint="eastAsia"/>
        </w:rPr>
      </w:pPr>
      <w:r>
        <w:rPr>
          <w:rFonts w:hint="eastAsia"/>
        </w:rPr>
        <w:t>如图4-3所示，该流程实现了从用户身份认证到</w:t>
      </w:r>
      <w:r>
        <w:rPr>
          <w:rFonts w:hint="eastAsia"/>
          <w:lang w:val="en-US" w:eastAsia="zh-CN"/>
        </w:rPr>
        <w:t>本</w:t>
      </w:r>
      <w:r>
        <w:rPr>
          <w:rFonts w:hint="eastAsia"/>
        </w:rPr>
        <w:t>系统信任链的建立：用户点击绑定GitHub→前端重定向至GitHub授权页→用户授权→GitHub返回code至前端→前端发送code至后端→后端用code换取token→后端拉取GitHub信息→绑定用户信息→前端显示绑定成功。</w:t>
      </w:r>
    </w:p>
    <w:p w14:paraId="4736D00C">
      <w:pPr>
        <w:pStyle w:val="4"/>
        <w:bidi w:val="0"/>
        <w:rPr>
          <w:rFonts w:hint="eastAsia"/>
        </w:rPr>
      </w:pPr>
      <w:bookmarkStart w:id="68" w:name="_Toc31223"/>
      <w:bookmarkStart w:id="69" w:name="_Toc9365"/>
      <w:r>
        <w:rPr>
          <w:rFonts w:hint="eastAsia"/>
        </w:rPr>
        <w:t>信用评估计算流程</w:t>
      </w:r>
      <w:bookmarkEnd w:id="68"/>
      <w:bookmarkEnd w:id="69"/>
    </w:p>
    <w:p w14:paraId="5FEC938D">
      <w:pPr>
        <w:spacing w:line="240" w:lineRule="auto"/>
        <w:jc w:val="center"/>
        <w:rPr>
          <w:rFonts w:hint="eastAsia" w:eastAsia="宋体"/>
          <w:lang w:eastAsia="zh-CN"/>
        </w:rPr>
      </w:pPr>
      <w:r>
        <w:rPr>
          <w:rFonts w:hint="eastAsia" w:eastAsia="宋体"/>
          <w:lang w:eastAsia="zh-CN"/>
        </w:rPr>
        <w:drawing>
          <wp:inline distT="0" distB="0" distL="114300" distR="114300">
            <wp:extent cx="4898390" cy="6399530"/>
            <wp:effectExtent l="0" t="0" r="8890" b="1270"/>
            <wp:docPr id="9" name="图片 9" descr="微信图片_20260411132413_275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411132413_275_27"/>
                    <pic:cNvPicPr>
                      <a:picLocks noChangeAspect="1"/>
                    </pic:cNvPicPr>
                  </pic:nvPicPr>
                  <pic:blipFill>
                    <a:blip r:embed="rId12"/>
                    <a:stretch>
                      <a:fillRect/>
                    </a:stretch>
                  </pic:blipFill>
                  <pic:spPr>
                    <a:xfrm>
                      <a:off x="0" y="0"/>
                      <a:ext cx="4898390" cy="6399530"/>
                    </a:xfrm>
                    <a:prstGeom prst="rect">
                      <a:avLst/>
                    </a:prstGeom>
                  </pic:spPr>
                </pic:pic>
              </a:graphicData>
            </a:graphic>
          </wp:inline>
        </w:drawing>
      </w:r>
    </w:p>
    <w:p w14:paraId="57AF30DD">
      <w:pPr>
        <w:pStyle w:val="11"/>
        <w:spacing w:line="240" w:lineRule="auto"/>
        <w:rPr>
          <w:rFonts w:hint="eastAsia" w:eastAsia="宋体"/>
          <w:lang w:eastAsia="zh-CN"/>
        </w:rPr>
      </w:pPr>
      <w:r>
        <w:t>图</w:t>
      </w:r>
      <w:r>
        <w:fldChar w:fldCharType="begin"/>
      </w:r>
      <w:r>
        <w:instrText xml:space="preserve">STYLEREF 1\s</w:instrText>
      </w:r>
      <w:r>
        <w:fldChar w:fldCharType="separate"/>
      </w:r>
      <w:r>
        <w:t>4</w:t>
      </w:r>
      <w:r>
        <w:fldChar w:fldCharType="end"/>
      </w:r>
      <w:r>
        <w:rPr>
          <w:rFonts w:hint="eastAsia"/>
          <w:lang w:eastAsia="zh-CN"/>
        </w:rPr>
        <w:t>-</w:t>
      </w:r>
      <w:r>
        <w:fldChar w:fldCharType="begin"/>
      </w:r>
      <w:r>
        <w:instrText xml:space="preserve">SEQ图\*ARABIC\s 1</w:instrText>
      </w:r>
      <w:r>
        <w:fldChar w:fldCharType="separate"/>
      </w:r>
      <w:r>
        <w:t>5</w:t>
      </w:r>
      <w:r>
        <w:fldChar w:fldCharType="end"/>
      </w:r>
      <w:r>
        <w:rPr>
          <w:rFonts w:hint="eastAsia"/>
          <w:lang w:eastAsia="zh-CN"/>
        </w:rPr>
        <w:t>信用评估计算逻辑流程图</w:t>
      </w:r>
    </w:p>
    <w:p w14:paraId="7F37CDEC">
      <w:pPr>
        <w:ind w:firstLine="420" w:firstLineChars="200"/>
        <w:rPr>
          <w:rFonts w:hint="eastAsia"/>
          <w:color w:val="auto"/>
        </w:rPr>
      </w:pPr>
      <w:r>
        <w:rPr>
          <w:rFonts w:hint="eastAsia"/>
          <w:color w:val="auto"/>
          <w:lang w:val="en-US" w:eastAsia="zh-CN"/>
        </w:rPr>
        <w:t>本</w:t>
      </w:r>
      <w:r>
        <w:rPr>
          <w:rFonts w:hint="eastAsia"/>
          <w:color w:val="auto"/>
        </w:rPr>
        <w:t>系统</w:t>
      </w:r>
      <w:r>
        <w:rPr>
          <w:rFonts w:hint="eastAsia"/>
          <w:color w:val="auto"/>
          <w:lang w:val="en-US" w:eastAsia="zh-CN"/>
        </w:rPr>
        <w:t>旨</w:t>
      </w:r>
      <w:r>
        <w:rPr>
          <w:rFonts w:hint="eastAsia"/>
          <w:color w:val="auto"/>
        </w:rPr>
        <w:t>在通过</w:t>
      </w:r>
      <w:r>
        <w:rPr>
          <w:rFonts w:hint="eastAsia"/>
          <w:color w:val="auto"/>
          <w:lang w:val="en-US" w:eastAsia="zh-CN"/>
        </w:rPr>
        <w:t>开源开发者的社区相关数据</w:t>
      </w:r>
      <w:r>
        <w:rPr>
          <w:rFonts w:hint="eastAsia"/>
          <w:color w:val="auto"/>
        </w:rPr>
        <w:t>，</w:t>
      </w:r>
      <w:r>
        <w:rPr>
          <w:rFonts w:hint="eastAsia"/>
          <w:color w:val="auto"/>
          <w:lang w:val="en-US" w:eastAsia="zh-CN"/>
        </w:rPr>
        <w:t>分析出客观公正的信用评价</w:t>
      </w:r>
      <w:r>
        <w:rPr>
          <w:rFonts w:hint="eastAsia"/>
          <w:color w:val="auto"/>
        </w:rPr>
        <w:t>。如图4-</w:t>
      </w:r>
      <w:r>
        <w:rPr>
          <w:rFonts w:hint="eastAsia"/>
          <w:color w:val="auto"/>
          <w:lang w:val="en-US" w:eastAsia="zh-CN"/>
        </w:rPr>
        <w:t>5</w:t>
      </w:r>
      <w:r>
        <w:rPr>
          <w:rFonts w:hint="eastAsia"/>
          <w:color w:val="auto"/>
        </w:rPr>
        <w:t>所示，</w:t>
      </w:r>
      <w:r>
        <w:rPr>
          <w:rFonts w:hint="eastAsia"/>
          <w:color w:val="auto"/>
          <w:lang w:val="en-US" w:eastAsia="zh-CN"/>
        </w:rPr>
        <w:t>信用评估计算的流程为：</w:t>
      </w:r>
      <w:r>
        <w:rPr>
          <w:rFonts w:hint="eastAsia"/>
          <w:color w:val="auto"/>
        </w:rPr>
        <w:t>用户</w:t>
      </w:r>
      <w:r>
        <w:rPr>
          <w:rFonts w:hint="eastAsia"/>
          <w:color w:val="auto"/>
          <w:lang w:val="en-US" w:eastAsia="zh-CN"/>
        </w:rPr>
        <w:t>发起任务</w:t>
      </w:r>
      <w:r>
        <w:rPr>
          <w:rFonts w:hint="eastAsia"/>
          <w:color w:val="auto"/>
        </w:rPr>
        <w:t>→采集数据→数据预处理→分数</w:t>
      </w:r>
      <w:r>
        <w:rPr>
          <w:rFonts w:hint="eastAsia"/>
          <w:color w:val="auto"/>
          <w:lang w:val="en-US" w:eastAsia="zh-CN"/>
        </w:rPr>
        <w:t>分项</w:t>
      </w:r>
      <w:r>
        <w:rPr>
          <w:rFonts w:hint="eastAsia"/>
          <w:color w:val="auto"/>
        </w:rPr>
        <w:t>计算→汇总总分→</w:t>
      </w:r>
      <w:r>
        <w:rPr>
          <w:rFonts w:hint="eastAsia"/>
          <w:color w:val="auto"/>
          <w:lang w:val="en-US" w:eastAsia="zh-CN"/>
        </w:rPr>
        <w:t>数据保存</w:t>
      </w:r>
      <w:r>
        <w:rPr>
          <w:rFonts w:hint="eastAsia"/>
          <w:color w:val="auto"/>
        </w:rPr>
        <w:t>→</w:t>
      </w:r>
      <w:r>
        <w:rPr>
          <w:rFonts w:hint="eastAsia"/>
          <w:color w:val="auto"/>
          <w:lang w:val="en-US" w:eastAsia="zh-CN"/>
        </w:rPr>
        <w:t>数据可视化</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_Ref3117 \r \h </w:instrText>
      </w:r>
      <w:r>
        <w:rPr>
          <w:rFonts w:hint="eastAsia"/>
          <w:color w:val="auto"/>
          <w:vertAlign w:val="superscript"/>
          <w:lang w:val="en-US" w:eastAsia="zh-CN"/>
        </w:rPr>
        <w:fldChar w:fldCharType="separate"/>
      </w:r>
      <w:r>
        <w:rPr>
          <w:rFonts w:hint="eastAsia"/>
          <w:color w:val="auto"/>
          <w:vertAlign w:val="superscript"/>
          <w:lang w:val="en-US" w:eastAsia="zh-CN"/>
        </w:rPr>
        <w:t>[5]</w:t>
      </w:r>
      <w:r>
        <w:rPr>
          <w:rFonts w:hint="eastAsia"/>
          <w:color w:val="auto"/>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_Ref4106 \r \h </w:instrText>
      </w:r>
      <w:r>
        <w:rPr>
          <w:rFonts w:hint="eastAsia"/>
          <w:color w:val="auto"/>
          <w:vertAlign w:val="superscript"/>
          <w:lang w:val="en-US" w:eastAsia="zh-CN"/>
        </w:rPr>
        <w:fldChar w:fldCharType="separate"/>
      </w:r>
      <w:r>
        <w:rPr>
          <w:rFonts w:hint="eastAsia"/>
          <w:color w:val="auto"/>
          <w:vertAlign w:val="superscript"/>
          <w:lang w:val="en-US" w:eastAsia="zh-CN"/>
        </w:rPr>
        <w:t>[8]</w:t>
      </w:r>
      <w:r>
        <w:rPr>
          <w:rFonts w:hint="eastAsia"/>
          <w:color w:val="auto"/>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_Ref4109 \r \h </w:instrText>
      </w:r>
      <w:r>
        <w:rPr>
          <w:rFonts w:hint="eastAsia"/>
          <w:color w:val="auto"/>
          <w:vertAlign w:val="superscript"/>
          <w:lang w:val="en-US" w:eastAsia="zh-CN"/>
        </w:rPr>
        <w:fldChar w:fldCharType="separate"/>
      </w:r>
      <w:r>
        <w:rPr>
          <w:rFonts w:hint="eastAsia"/>
          <w:color w:val="auto"/>
          <w:vertAlign w:val="superscript"/>
          <w:lang w:val="en-US" w:eastAsia="zh-CN"/>
        </w:rPr>
        <w:t>[9]</w:t>
      </w:r>
      <w:r>
        <w:rPr>
          <w:rFonts w:hint="eastAsia"/>
          <w:color w:val="auto"/>
          <w:vertAlign w:val="superscript"/>
          <w:lang w:val="en-US" w:eastAsia="zh-CN"/>
        </w:rPr>
        <w:fldChar w:fldCharType="end"/>
      </w:r>
      <w:r>
        <w:rPr>
          <w:rFonts w:hint="eastAsia"/>
          <w:color w:val="auto"/>
        </w:rPr>
        <w:t>。</w:t>
      </w:r>
    </w:p>
    <w:p w14:paraId="1444E1D5">
      <w:pPr>
        <w:pStyle w:val="4"/>
        <w:bidi w:val="0"/>
        <w:rPr>
          <w:rFonts w:hint="eastAsia"/>
        </w:rPr>
      </w:pPr>
      <w:bookmarkStart w:id="70" w:name="_Toc19882"/>
      <w:bookmarkStart w:id="71" w:name="_Toc28862"/>
      <w:r>
        <w:rPr>
          <w:rFonts w:hint="eastAsia"/>
        </w:rPr>
        <w:t>协作准入筛选流程</w:t>
      </w:r>
      <w:bookmarkEnd w:id="70"/>
      <w:bookmarkEnd w:id="71"/>
    </w:p>
    <w:p w14:paraId="41428D35">
      <w:pPr>
        <w:spacing w:line="240" w:lineRule="auto"/>
        <w:jc w:val="center"/>
        <w:rPr>
          <w:rFonts w:hint="eastAsia" w:eastAsia="宋体"/>
          <w:lang w:eastAsia="zh-CN"/>
        </w:rPr>
      </w:pPr>
      <w:r>
        <w:rPr>
          <w:rFonts w:hint="eastAsia" w:eastAsia="宋体"/>
          <w:lang w:eastAsia="zh-CN"/>
        </w:rPr>
        <w:drawing>
          <wp:inline distT="0" distB="0" distL="114300" distR="114300">
            <wp:extent cx="2665095" cy="5053965"/>
            <wp:effectExtent l="0" t="0" r="1905" b="5715"/>
            <wp:docPr id="10" name="图片 10" descr="微信图片_20260411140201_276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411140201_276_27"/>
                    <pic:cNvPicPr>
                      <a:picLocks noChangeAspect="1"/>
                    </pic:cNvPicPr>
                  </pic:nvPicPr>
                  <pic:blipFill>
                    <a:blip r:embed="rId13"/>
                    <a:stretch>
                      <a:fillRect/>
                    </a:stretch>
                  </pic:blipFill>
                  <pic:spPr>
                    <a:xfrm>
                      <a:off x="0" y="0"/>
                      <a:ext cx="2665095" cy="5053965"/>
                    </a:xfrm>
                    <a:prstGeom prst="rect">
                      <a:avLst/>
                    </a:prstGeom>
                  </pic:spPr>
                </pic:pic>
              </a:graphicData>
            </a:graphic>
          </wp:inline>
        </w:drawing>
      </w:r>
    </w:p>
    <w:p w14:paraId="5DEA2841">
      <w:pPr>
        <w:pStyle w:val="11"/>
        <w:spacing w:line="240" w:lineRule="auto"/>
        <w:jc w:val="center"/>
        <w:rPr>
          <w:rFonts w:hint="eastAsia" w:eastAsia="宋体"/>
          <w:lang w:eastAsia="zh-CN"/>
        </w:rPr>
      </w:pPr>
      <w:r>
        <w:t>图</w:t>
      </w:r>
      <w:r>
        <w:fldChar w:fldCharType="begin"/>
      </w:r>
      <w:r>
        <w:instrText xml:space="preserve">STYLEREF 1\s</w:instrText>
      </w:r>
      <w:r>
        <w:fldChar w:fldCharType="separate"/>
      </w:r>
      <w:r>
        <w:t>4</w:t>
      </w:r>
      <w:r>
        <w:fldChar w:fldCharType="end"/>
      </w:r>
      <w:r>
        <w:rPr>
          <w:rFonts w:hint="eastAsia"/>
          <w:lang w:eastAsia="zh-CN"/>
        </w:rPr>
        <w:t>-</w:t>
      </w:r>
      <w:r>
        <w:fldChar w:fldCharType="begin"/>
      </w:r>
      <w:r>
        <w:instrText xml:space="preserve">SEQ图\*ARABIC\s 1</w:instrText>
      </w:r>
      <w:r>
        <w:fldChar w:fldCharType="separate"/>
      </w:r>
      <w:r>
        <w:t>6</w:t>
      </w:r>
      <w:r>
        <w:fldChar w:fldCharType="end"/>
      </w:r>
      <w:r>
        <w:rPr>
          <w:rFonts w:hint="eastAsia"/>
          <w:lang w:eastAsia="zh-CN"/>
        </w:rPr>
        <w:t>协作准入筛选流程图</w:t>
      </w:r>
    </w:p>
    <w:p w14:paraId="29DF3241">
      <w:pPr>
        <w:ind w:firstLine="420" w:firstLineChars="200"/>
        <w:rPr>
          <w:rFonts w:hint="eastAsia" w:eastAsia="宋体"/>
          <w:color w:val="auto"/>
          <w:lang w:eastAsia="zh-CN"/>
        </w:rPr>
      </w:pPr>
      <w:r>
        <w:rPr>
          <w:rFonts w:hint="eastAsia"/>
          <w:color w:val="auto"/>
        </w:rPr>
        <w:t>如图4-</w:t>
      </w:r>
      <w:r>
        <w:rPr>
          <w:rFonts w:hint="eastAsia"/>
          <w:color w:val="auto"/>
          <w:lang w:val="en-US" w:eastAsia="zh-CN"/>
        </w:rPr>
        <w:t>6</w:t>
      </w:r>
      <w:r>
        <w:rPr>
          <w:rFonts w:hint="eastAsia"/>
          <w:color w:val="auto"/>
        </w:rPr>
        <w:t>所示，协作准入的筛选流程</w:t>
      </w:r>
      <w:r>
        <w:rPr>
          <w:rFonts w:hint="eastAsia"/>
          <w:color w:val="FF0000"/>
          <w:lang w:eastAsia="zh-CN"/>
        </w:rPr>
        <w:t>，</w:t>
      </w:r>
      <w:r>
        <w:rPr>
          <w:rFonts w:hint="eastAsia"/>
          <w:color w:val="auto"/>
        </w:rPr>
        <w:t>主要包含</w:t>
      </w:r>
      <w:r>
        <w:rPr>
          <w:rFonts w:hint="eastAsia"/>
          <w:color w:val="auto"/>
          <w:lang w:val="en-US" w:eastAsia="zh-CN"/>
        </w:rPr>
        <w:t>身份核验</w:t>
      </w:r>
      <w:r>
        <w:rPr>
          <w:rFonts w:hint="eastAsia"/>
          <w:color w:val="auto"/>
        </w:rPr>
        <w:t>、</w:t>
      </w:r>
      <w:r>
        <w:rPr>
          <w:rFonts w:hint="eastAsia"/>
          <w:color w:val="auto"/>
          <w:lang w:val="en-US" w:eastAsia="zh-CN"/>
        </w:rPr>
        <w:t>筛选两个环节和筛选后得到不同的</w:t>
      </w:r>
      <w:r>
        <w:rPr>
          <w:rFonts w:hint="eastAsia"/>
          <w:color w:val="auto"/>
        </w:rPr>
        <w:t>处理三个阶段</w:t>
      </w:r>
      <w:r>
        <w:rPr>
          <w:rFonts w:hint="eastAsia"/>
          <w:color w:val="auto"/>
          <w:lang w:eastAsia="zh-CN"/>
        </w:rPr>
        <w:t>。</w:t>
      </w:r>
      <w:r>
        <w:rPr>
          <w:rFonts w:hint="eastAsia"/>
          <w:color w:val="auto"/>
          <w:lang w:val="en-US" w:eastAsia="zh-CN"/>
        </w:rPr>
        <w:t>这一</w:t>
      </w:r>
      <w:r>
        <w:rPr>
          <w:rFonts w:hint="eastAsia"/>
          <w:color w:val="auto"/>
        </w:rPr>
        <w:t>流程借鉴了开源协作筛选的相关研究成果</w:t>
      </w:r>
      <w:r>
        <w:rPr>
          <w:rFonts w:hint="eastAsia"/>
          <w:color w:val="auto"/>
          <w:vertAlign w:val="superscript"/>
          <w:lang w:eastAsia="zh-CN"/>
        </w:rPr>
        <w:fldChar w:fldCharType="begin"/>
      </w:r>
      <w:r>
        <w:rPr>
          <w:rFonts w:hint="eastAsia"/>
          <w:color w:val="auto"/>
          <w:vertAlign w:val="superscript"/>
          <w:lang w:eastAsia="zh-CN"/>
        </w:rPr>
        <w:instrText xml:space="preserve"> REF _Ref4462 \r \h </w:instrText>
      </w:r>
      <w:r>
        <w:rPr>
          <w:rFonts w:hint="eastAsia"/>
          <w:color w:val="auto"/>
          <w:vertAlign w:val="superscript"/>
          <w:lang w:eastAsia="zh-CN"/>
        </w:rPr>
        <w:fldChar w:fldCharType="separate"/>
      </w:r>
      <w:r>
        <w:rPr>
          <w:rFonts w:hint="eastAsia"/>
          <w:color w:val="auto"/>
          <w:vertAlign w:val="superscript"/>
          <w:lang w:eastAsia="zh-CN"/>
        </w:rPr>
        <w:t>[7]</w:t>
      </w:r>
      <w:r>
        <w:rPr>
          <w:rFonts w:hint="eastAsia"/>
          <w:color w:val="auto"/>
          <w:vertAlign w:val="superscript"/>
          <w:lang w:eastAsia="zh-CN"/>
        </w:rPr>
        <w:fldChar w:fldCharType="end"/>
      </w:r>
      <w:r>
        <w:rPr>
          <w:rFonts w:hint="eastAsia"/>
          <w:color w:val="auto"/>
          <w:lang w:eastAsia="zh-CN"/>
        </w:rPr>
        <w:t>。</w:t>
      </w:r>
    </w:p>
    <w:p w14:paraId="20C4727E">
      <w:pPr>
        <w:ind w:firstLine="420" w:firstLineChars="200"/>
        <w:rPr>
          <w:rFonts w:hint="eastAsia"/>
          <w:color w:val="FF0000"/>
        </w:rPr>
      </w:pPr>
      <w:r>
        <w:rPr>
          <w:rFonts w:hint="eastAsia"/>
          <w:color w:val="auto"/>
          <w:lang w:val="en-US" w:eastAsia="zh-CN"/>
        </w:rPr>
        <w:t>本</w:t>
      </w:r>
      <w:r>
        <w:rPr>
          <w:rFonts w:hint="eastAsia"/>
          <w:color w:val="auto"/>
        </w:rPr>
        <w:t>系统接收用户</w:t>
      </w:r>
      <w:r>
        <w:rPr>
          <w:rFonts w:hint="eastAsia"/>
          <w:color w:val="auto"/>
          <w:lang w:val="en-US" w:eastAsia="zh-CN"/>
        </w:rPr>
        <w:t>的</w:t>
      </w:r>
      <w:r>
        <w:rPr>
          <w:rFonts w:hint="eastAsia"/>
          <w:color w:val="auto"/>
        </w:rPr>
        <w:t>申请</w:t>
      </w:r>
      <w:r>
        <w:rPr>
          <w:rFonts w:hint="eastAsia"/>
          <w:color w:val="auto"/>
          <w:lang w:val="en-US" w:eastAsia="zh-CN"/>
        </w:rPr>
        <w:t>核验其身份</w:t>
      </w:r>
      <w:r>
        <w:rPr>
          <w:rFonts w:hint="eastAsia"/>
          <w:color w:val="auto"/>
        </w:rPr>
        <w:t>，对JWT令牌进行检查</w:t>
      </w:r>
      <w:r>
        <w:rPr>
          <w:rFonts w:hint="eastAsia"/>
          <w:color w:val="auto"/>
          <w:lang w:val="en-US" w:eastAsia="zh-CN"/>
        </w:rPr>
        <w:t>是否有效以</w:t>
      </w:r>
      <w:r>
        <w:rPr>
          <w:rFonts w:hint="eastAsia"/>
          <w:color w:val="auto"/>
        </w:rPr>
        <w:t>和</w:t>
      </w:r>
      <w:r>
        <w:rPr>
          <w:rFonts w:hint="eastAsia"/>
          <w:color w:val="auto"/>
          <w:lang w:val="en-US" w:eastAsia="zh-CN"/>
        </w:rPr>
        <w:t>用户的</w:t>
      </w:r>
      <w:r>
        <w:rPr>
          <w:rFonts w:hint="eastAsia"/>
          <w:color w:val="auto"/>
        </w:rPr>
        <w:t>GitHub账号绑定状态。</w:t>
      </w:r>
    </w:p>
    <w:p w14:paraId="325B2F88">
      <w:pPr>
        <w:ind w:firstLine="420" w:firstLineChars="200"/>
        <w:rPr>
          <w:rFonts w:hint="eastAsia"/>
          <w:color w:val="auto"/>
        </w:rPr>
      </w:pPr>
      <w:r>
        <w:rPr>
          <w:rFonts w:hint="eastAsia"/>
          <w:color w:val="auto"/>
        </w:rPr>
        <w:t>校验通过之后，</w:t>
      </w:r>
      <w:r>
        <w:rPr>
          <w:rFonts w:hint="eastAsia"/>
          <w:color w:val="auto"/>
          <w:lang w:val="en-US" w:eastAsia="zh-CN"/>
        </w:rPr>
        <w:t>系统</w:t>
      </w:r>
      <w:r>
        <w:rPr>
          <w:rFonts w:hint="eastAsia"/>
          <w:color w:val="auto"/>
        </w:rPr>
        <w:t>整体从collaboration表</w:t>
      </w:r>
      <w:r>
        <w:rPr>
          <w:rFonts w:hint="eastAsia"/>
          <w:color w:val="auto"/>
          <w:lang w:val="en-US" w:eastAsia="zh-CN"/>
        </w:rPr>
        <w:t>进行获取</w:t>
      </w:r>
      <w:r>
        <w:rPr>
          <w:rFonts w:hint="eastAsia"/>
          <w:color w:val="auto"/>
        </w:rPr>
        <w:t>准入阈值min_score，从credit_score表查询申请人的实时信用分total_score。</w:t>
      </w:r>
    </w:p>
    <w:p w14:paraId="16DDC4B3">
      <w:pPr>
        <w:ind w:firstLine="420" w:firstLineChars="0"/>
        <w:rPr>
          <w:rFonts w:hint="eastAsia"/>
          <w:color w:val="auto"/>
        </w:rPr>
      </w:pPr>
      <w:r>
        <w:rPr>
          <w:rFonts w:hint="eastAsia"/>
          <w:color w:val="auto"/>
        </w:rPr>
        <w:t>进入核心判定的阶段后：如果申请人的信用分低于项目设定的阈值，整体</w:t>
      </w:r>
      <w:r>
        <w:rPr>
          <w:rFonts w:hint="eastAsia"/>
          <w:color w:val="auto"/>
          <w:lang w:val="en-US" w:eastAsia="zh-CN"/>
        </w:rPr>
        <w:t>就可以对相关请求进行拒绝</w:t>
      </w:r>
      <w:r>
        <w:rPr>
          <w:rFonts w:hint="eastAsia"/>
          <w:color w:val="auto"/>
        </w:rPr>
        <w:t>，还会在前端弹出“信用分不足”的弹窗，对本次的协作申请流程进行终止。如果信用分达到或者超过了设定的阈值，</w:t>
      </w:r>
      <w:r>
        <w:rPr>
          <w:rFonts w:hint="eastAsia"/>
          <w:color w:val="auto"/>
          <w:lang w:val="en-US" w:eastAsia="zh-CN"/>
        </w:rPr>
        <w:t>后端相应模块会</w:t>
      </w:r>
      <w:r>
        <w:rPr>
          <w:rFonts w:hint="eastAsia"/>
          <w:color w:val="auto"/>
        </w:rPr>
        <w:t>创建协作申请的相关记录，把记录的状态设置为待审核，同时向前端进行“申请已提交”的成功提示反馈。</w:t>
      </w:r>
      <w:r>
        <w:rPr>
          <w:rFonts w:hint="eastAsia"/>
          <w:color w:val="auto"/>
          <w:lang w:val="en-US" w:eastAsia="zh-CN"/>
        </w:rPr>
        <w:t>无论</w:t>
      </w:r>
      <w:r>
        <w:rPr>
          <w:rFonts w:hint="eastAsia"/>
          <w:color w:val="auto"/>
        </w:rPr>
        <w:t>最终的结果是通过还是拦截，整个流程最后都会统一指向结束的节点。</w:t>
      </w:r>
    </w:p>
    <w:p w14:paraId="73983DA7">
      <w:pPr>
        <w:rPr>
          <w:rFonts w:hint="eastAsia"/>
        </w:rPr>
      </w:pPr>
    </w:p>
    <w:p w14:paraId="3648F797">
      <w:pPr>
        <w:rPr>
          <w:rFonts w:hint="eastAsia"/>
        </w:rPr>
      </w:pPr>
    </w:p>
    <w:p w14:paraId="3D0498B1">
      <w:pPr>
        <w:pStyle w:val="2"/>
        <w:bidi w:val="0"/>
        <w:rPr>
          <w:rFonts w:hint="eastAsia"/>
        </w:rPr>
      </w:pPr>
      <w:bookmarkStart w:id="72" w:name="_Toc32522"/>
      <w:bookmarkStart w:id="73" w:name="_Toc9825"/>
      <w:r>
        <w:rPr>
          <w:rFonts w:hint="eastAsia"/>
        </w:rPr>
        <w:t>系统实现</w:t>
      </w:r>
      <w:bookmarkEnd w:id="72"/>
      <w:bookmarkEnd w:id="73"/>
    </w:p>
    <w:p w14:paraId="48B1771C">
      <w:pPr>
        <w:pStyle w:val="3"/>
        <w:bidi w:val="0"/>
        <w:rPr>
          <w:rFonts w:hint="eastAsia"/>
        </w:rPr>
      </w:pPr>
      <w:bookmarkStart w:id="74" w:name="_Toc25154"/>
      <w:bookmarkStart w:id="75" w:name="_Toc19393"/>
      <w:r>
        <w:rPr>
          <w:rFonts w:hint="eastAsia"/>
        </w:rPr>
        <w:t>开发环境说明</w:t>
      </w:r>
      <w:bookmarkEnd w:id="74"/>
      <w:bookmarkEnd w:id="75"/>
    </w:p>
    <w:p w14:paraId="7B9AE754">
      <w:pPr>
        <w:bidi w:val="0"/>
        <w:ind w:firstLine="420" w:firstLineChars="200"/>
        <w:rPr>
          <w:rFonts w:hint="eastAsia"/>
        </w:rPr>
      </w:pPr>
      <w:r>
        <w:rPr>
          <w:rFonts w:hint="eastAsia"/>
        </w:rPr>
        <w:t>系统开发与运行环境如下：</w:t>
      </w:r>
    </w:p>
    <w:p w14:paraId="62EA6838">
      <w:pPr>
        <w:bidi w:val="0"/>
        <w:ind w:firstLine="420" w:firstLineChars="200"/>
        <w:rPr>
          <w:rFonts w:hint="eastAsia"/>
        </w:rPr>
      </w:pPr>
      <w:r>
        <w:rPr>
          <w:rFonts w:hint="eastAsia"/>
        </w:rPr>
        <w:t>硬件：Intel Core i7处理器、16GB内存、512GB SSD；</w:t>
      </w:r>
    </w:p>
    <w:p w14:paraId="30C3176E">
      <w:pPr>
        <w:bidi w:val="0"/>
        <w:ind w:firstLine="420" w:firstLineChars="200"/>
        <w:rPr>
          <w:rFonts w:hint="eastAsia"/>
        </w:rPr>
      </w:pPr>
      <w:r>
        <w:rPr>
          <w:rFonts w:hint="eastAsia"/>
        </w:rPr>
        <w:t>操作系统：Windows 11 64位；</w:t>
      </w:r>
    </w:p>
    <w:p w14:paraId="77865825">
      <w:pPr>
        <w:bidi w:val="0"/>
        <w:ind w:firstLine="420" w:firstLineChars="200"/>
        <w:rPr>
          <w:rFonts w:hint="eastAsia"/>
        </w:rPr>
      </w:pPr>
      <w:r>
        <w:rPr>
          <w:rFonts w:hint="eastAsia"/>
        </w:rPr>
        <w:t>后端：JDK 1.8、Spring Boot 2.7.15、MyBatis-Plus 3.5.3、Spring Security；</w:t>
      </w:r>
    </w:p>
    <w:p w14:paraId="3C5581C0">
      <w:pPr>
        <w:bidi w:val="0"/>
        <w:ind w:firstLine="420" w:firstLineChars="200"/>
        <w:rPr>
          <w:rFonts w:hint="eastAsia"/>
        </w:rPr>
      </w:pPr>
      <w:r>
        <w:rPr>
          <w:rFonts w:hint="eastAsia"/>
        </w:rPr>
        <w:t>数据库：MySQL 8.0；</w:t>
      </w:r>
    </w:p>
    <w:p w14:paraId="65EC96E8">
      <w:pPr>
        <w:bidi w:val="0"/>
        <w:ind w:firstLine="420" w:firstLineChars="200"/>
        <w:rPr>
          <w:rFonts w:hint="eastAsia"/>
        </w:rPr>
      </w:pPr>
      <w:r>
        <w:rPr>
          <w:rFonts w:hint="eastAsia"/>
        </w:rPr>
        <w:t>前端：Vue3、Element Plus、ECharts、Axios；</w:t>
      </w:r>
    </w:p>
    <w:p w14:paraId="6F1560F9">
      <w:pPr>
        <w:bidi w:val="0"/>
        <w:ind w:firstLine="420" w:firstLineChars="200"/>
        <w:rPr>
          <w:rFonts w:hint="eastAsia"/>
        </w:rPr>
      </w:pPr>
      <w:r>
        <w:rPr>
          <w:rFonts w:hint="eastAsia"/>
        </w:rPr>
        <w:t>测试工具：Postman、Chrome浏览器。</w:t>
      </w:r>
    </w:p>
    <w:p w14:paraId="2EA72879">
      <w:pPr>
        <w:pStyle w:val="3"/>
        <w:bidi w:val="0"/>
        <w:rPr>
          <w:rFonts w:hint="eastAsia"/>
        </w:rPr>
      </w:pPr>
      <w:bookmarkStart w:id="76" w:name="_Toc3124"/>
      <w:bookmarkStart w:id="77" w:name="_Toc6916"/>
      <w:r>
        <w:rPr>
          <w:rFonts w:hint="eastAsia"/>
        </w:rPr>
        <w:t>核心算法与服务的实现</w:t>
      </w:r>
      <w:bookmarkEnd w:id="76"/>
      <w:bookmarkEnd w:id="77"/>
    </w:p>
    <w:p w14:paraId="49970BDB">
      <w:pPr>
        <w:pStyle w:val="4"/>
        <w:bidi w:val="0"/>
        <w:rPr>
          <w:rFonts w:hint="eastAsia"/>
        </w:rPr>
      </w:pPr>
      <w:bookmarkStart w:id="78" w:name="_Toc28375"/>
      <w:bookmarkStart w:id="79" w:name="_Toc12335"/>
      <w:r>
        <w:rPr>
          <w:rFonts w:hint="eastAsia"/>
        </w:rPr>
        <w:t>GitHub数据采集服务</w:t>
      </w:r>
      <w:bookmarkEnd w:id="78"/>
      <w:bookmarkEnd w:id="79"/>
    </w:p>
    <w:p w14:paraId="77DDB172">
      <w:pPr>
        <w:ind w:firstLine="420" w:firstLineChars="0"/>
        <w:rPr>
          <w:rFonts w:hint="eastAsia"/>
        </w:rPr>
      </w:pPr>
      <w:r>
        <w:rPr>
          <w:rFonts w:hint="eastAsia"/>
        </w:rPr>
        <w:t>通过GithubDataCollectorService实现异步数据采集，配置代理解决跨境访问问题，调用GitHub REST API获取Commits、PR、Issues、仓库等原始数据，完成数据清洗与归一化处理。</w:t>
      </w:r>
    </w:p>
    <w:p w14:paraId="3D862868">
      <w:pPr>
        <w:pStyle w:val="4"/>
        <w:bidi w:val="0"/>
        <w:rPr>
          <w:rFonts w:hint="eastAsia"/>
        </w:rPr>
      </w:pPr>
      <w:bookmarkStart w:id="80" w:name="_Toc31211"/>
      <w:bookmarkStart w:id="81" w:name="_Toc15943"/>
      <w:r>
        <w:rPr>
          <w:rFonts w:hint="eastAsia"/>
        </w:rPr>
        <w:t>多维信用评估算法实现</w:t>
      </w:r>
      <w:bookmarkEnd w:id="80"/>
      <w:bookmarkEnd w:id="81"/>
    </w:p>
    <w:p w14:paraId="16C1EB2B">
      <w:pPr>
        <w:ind w:firstLine="420" w:firstLineChars="0"/>
        <w:rPr>
          <w:rFonts w:hint="eastAsia"/>
        </w:rPr>
      </w:pPr>
      <w:r>
        <w:rPr>
          <w:rFonts w:hint="eastAsia"/>
        </w:rPr>
        <w:t>CreditScoreCalculateService为核心评分服务，读取scene_weight_config表的场景权重，按公式Score=W1×稳定性+W2×PR质量+W3×协作+W4×合规性计算总分，分别统计四个维度指标得分。</w:t>
      </w:r>
    </w:p>
    <w:p w14:paraId="7F204577">
      <w:pPr>
        <w:pStyle w:val="4"/>
        <w:bidi w:val="0"/>
        <w:rPr>
          <w:rFonts w:hint="eastAsia"/>
        </w:rPr>
      </w:pPr>
      <w:bookmarkStart w:id="82" w:name="_Toc18275"/>
      <w:bookmarkStart w:id="83" w:name="_Toc8930"/>
      <w:r>
        <w:rPr>
          <w:rFonts w:hint="eastAsia"/>
        </w:rPr>
        <w:t>场景化权重适配实现</w:t>
      </w:r>
      <w:bookmarkEnd w:id="82"/>
      <w:bookmarkEnd w:id="83"/>
    </w:p>
    <w:p w14:paraId="000BDC7F">
      <w:pPr>
        <w:ind w:firstLine="420" w:firstLineChars="0"/>
        <w:rPr>
          <w:rFonts w:hint="eastAsia"/>
        </w:rPr>
      </w:pPr>
      <w:r>
        <w:rPr>
          <w:rFonts w:hint="eastAsia"/>
        </w:rPr>
        <w:t>通过配置类读取不同场景权重参数，核心开发者场景提高稳定性与PR质量权重，辅助贡献场景提高社区协作权重，实现评估逻辑动态适配。</w:t>
      </w:r>
    </w:p>
    <w:p w14:paraId="25A47B70">
      <w:pPr>
        <w:pStyle w:val="3"/>
        <w:bidi w:val="0"/>
        <w:rPr>
          <w:rFonts w:hint="eastAsia"/>
        </w:rPr>
      </w:pPr>
      <w:bookmarkStart w:id="84" w:name="_Toc24532"/>
      <w:bookmarkStart w:id="85" w:name="_Toc32082"/>
      <w:r>
        <w:rPr>
          <w:rFonts w:hint="eastAsia"/>
        </w:rPr>
        <w:t>业务模块的实现</w:t>
      </w:r>
      <w:bookmarkEnd w:id="84"/>
      <w:bookmarkEnd w:id="85"/>
    </w:p>
    <w:p w14:paraId="4092424A">
      <w:pPr>
        <w:pStyle w:val="4"/>
        <w:bidi w:val="0"/>
        <w:rPr>
          <w:rFonts w:hint="eastAsia"/>
        </w:rPr>
      </w:pPr>
      <w:bookmarkStart w:id="86" w:name="_Toc32297"/>
      <w:bookmarkStart w:id="87" w:name="_Toc25963"/>
      <w:r>
        <w:rPr>
          <w:rFonts w:hint="eastAsia"/>
        </w:rPr>
        <w:t>用户管理模块实现</w:t>
      </w:r>
      <w:bookmarkEnd w:id="86"/>
      <w:bookmarkEnd w:id="87"/>
    </w:p>
    <w:p w14:paraId="1F061B23">
      <w:pPr>
        <w:ind w:firstLine="420" w:firstLineChars="0"/>
        <w:rPr>
          <w:rFonts w:hint="eastAsia"/>
        </w:rPr>
      </w:pPr>
      <w:r>
        <w:rPr>
          <w:rFonts w:hint="eastAsia"/>
        </w:rPr>
        <w:t>基于UserController与UserService实现注册、登录、GitHub绑定逻辑，登录成功后通过JwtUtils生成Token</w:t>
      </w:r>
      <w:r>
        <w:rPr>
          <w:rFonts w:hint="eastAsia"/>
          <w:vertAlign w:val="superscript"/>
          <w:lang w:eastAsia="zh-CN"/>
        </w:rPr>
        <w:fldChar w:fldCharType="begin"/>
      </w:r>
      <w:r>
        <w:rPr>
          <w:rFonts w:hint="eastAsia"/>
          <w:vertAlign w:val="superscript"/>
          <w:lang w:eastAsia="zh-CN"/>
        </w:rPr>
        <w:instrText xml:space="preserve"> REF _Ref6787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，密码采用加密存储，GitHub绑定通过OAuth 2.0流程完成。</w:t>
      </w:r>
    </w:p>
    <w:p w14:paraId="6A9A988A">
      <w:pPr>
        <w:pStyle w:val="4"/>
        <w:bidi w:val="0"/>
        <w:rPr>
          <w:rFonts w:hint="eastAsia"/>
        </w:rPr>
      </w:pPr>
      <w:bookmarkStart w:id="88" w:name="_Toc28060"/>
      <w:bookmarkStart w:id="89" w:name="_Toc22115"/>
      <w:r>
        <w:rPr>
          <w:rFonts w:hint="eastAsia"/>
        </w:rPr>
        <w:t>协作匹配与准入风控实现</w:t>
      </w:r>
      <w:bookmarkEnd w:id="88"/>
      <w:bookmarkEnd w:id="89"/>
    </w:p>
    <w:p w14:paraId="311D0178">
      <w:pPr>
        <w:ind w:firstLine="420" w:firstLineChars="0"/>
        <w:rPr>
          <w:rFonts w:hint="eastAsia"/>
        </w:rPr>
      </w:pPr>
      <w:bookmarkStart w:id="90" w:name="_Toc8733"/>
      <w:bookmarkStart w:id="91" w:name="_Toc29416"/>
      <w:r>
        <w:rPr>
          <w:rFonts w:hint="eastAsia"/>
          <w:color w:val="FF0000"/>
        </w:rPr>
        <w:t>协作项目的发布和申请，可以通过CollaborationController达到使用要求，申请环节可以进行申请人信用分和项目min_credit阈值的校验</w:t>
      </w:r>
      <w:r>
        <w:rPr>
          <w:rFonts w:hint="eastAsia"/>
          <w:vertAlign w:val="superscript"/>
          <w:lang w:eastAsia="zh-CN"/>
        </w:rPr>
        <w:fldChar w:fldCharType="begin"/>
      </w:r>
      <w:r>
        <w:rPr>
          <w:rFonts w:hint="eastAsia"/>
          <w:vertAlign w:val="superscript"/>
          <w:lang w:eastAsia="zh-CN"/>
        </w:rPr>
        <w:instrText xml:space="preserve"> REF _Ref4462 \r \h </w:instrText>
      </w:r>
      <w:r>
        <w:rPr>
          <w:rFonts w:hint="eastAsia"/>
          <w:vertAlign w:val="superscript"/>
          <w:lang w:eastAsia="zh-CN"/>
        </w:rPr>
        <w:fldChar w:fldCharType="separate"/>
      </w:r>
      <w:r>
        <w:rPr>
          <w:rFonts w:hint="eastAsia"/>
          <w:color w:val="FF0000"/>
          <w:vertAlign w:val="superscript"/>
          <w:lang w:eastAsia="zh-CN"/>
        </w:rPr>
        <w:t>[7]</w:t>
      </w:r>
      <w:r>
        <w:rPr>
          <w:rFonts w:hint="eastAsia"/>
          <w:vertAlign w:val="superscript"/>
          <w:lang w:eastAsia="zh-CN"/>
        </w:rPr>
        <w:fldChar w:fldCharType="end"/>
      </w:r>
      <w:r>
        <w:rPr>
          <w:rFonts w:hint="eastAsia"/>
          <w:color w:val="FF0000"/>
        </w:rPr>
        <w:t>，分数不够的话会抛出异常，可以进行申请拦截，同时返回提示信息。</w:t>
      </w:r>
    </w:p>
    <w:p w14:paraId="59E86F71">
      <w:pPr>
        <w:pStyle w:val="4"/>
        <w:bidi w:val="0"/>
        <w:rPr>
          <w:rFonts w:hint="eastAsia"/>
        </w:rPr>
      </w:pPr>
      <w:r>
        <w:rPr>
          <w:rFonts w:hint="eastAsia"/>
        </w:rPr>
        <w:t>社区互动模块实现</w:t>
      </w:r>
      <w:bookmarkEnd w:id="90"/>
      <w:bookmarkEnd w:id="91"/>
    </w:p>
    <w:p w14:paraId="2B07C1A5">
      <w:pPr>
        <w:ind w:firstLine="420" w:firstLineChars="0"/>
        <w:rPr>
          <w:rFonts w:hint="eastAsia"/>
        </w:rPr>
      </w:pPr>
      <w:r>
        <w:rPr>
          <w:rFonts w:hint="eastAsia"/>
        </w:rPr>
        <w:t>动态发布、点赞、评论、关注功能通过UserPostService与UserFollowService实现，数据持久化至对应表中，实时更新互动数据。</w:t>
      </w:r>
    </w:p>
    <w:p w14:paraId="48FAB908">
      <w:pPr>
        <w:pStyle w:val="4"/>
        <w:bidi w:val="0"/>
        <w:rPr>
          <w:rFonts w:hint="eastAsia"/>
        </w:rPr>
      </w:pPr>
      <w:bookmarkStart w:id="92" w:name="_Toc5507"/>
      <w:bookmarkStart w:id="93" w:name="_Toc19841"/>
      <w:r>
        <w:rPr>
          <w:rFonts w:hint="eastAsia"/>
        </w:rPr>
        <w:t>后台管理模块实现</w:t>
      </w:r>
      <w:bookmarkEnd w:id="92"/>
      <w:bookmarkEnd w:id="93"/>
    </w:p>
    <w:p w14:paraId="6F24E7FA">
      <w:pPr>
        <w:ind w:firstLine="420" w:firstLineChars="0"/>
        <w:rPr>
          <w:rFonts w:hint="eastAsia"/>
        </w:rPr>
      </w:pPr>
      <w:r>
        <w:rPr>
          <w:rFonts w:hint="eastAsia"/>
        </w:rPr>
        <w:t>AdminController提供用户管理、动态审核、项目管理接口，支持禁用用户、删除违规动态、下架违规项目，实现系统统一管控。</w:t>
      </w:r>
    </w:p>
    <w:p w14:paraId="2FB424EB">
      <w:pPr>
        <w:pStyle w:val="3"/>
        <w:bidi w:val="0"/>
        <w:rPr>
          <w:rFonts w:hint="eastAsia"/>
        </w:rPr>
      </w:pPr>
      <w:bookmarkStart w:id="94" w:name="_Toc29160"/>
      <w:bookmarkStart w:id="95" w:name="_Toc31812"/>
      <w:r>
        <w:rPr>
          <w:rFonts w:hint="eastAsia"/>
        </w:rPr>
        <w:t>系统界面展示</w:t>
      </w:r>
      <w:bookmarkEnd w:id="94"/>
      <w:bookmarkEnd w:id="95"/>
    </w:p>
    <w:p w14:paraId="057A46AF">
      <w:pPr>
        <w:spacing w:line="240" w:lineRule="auto"/>
        <w:rPr>
          <w:rFonts w:hint="eastAsia" w:eastAsia="宋体"/>
          <w:lang w:eastAsia="zh-CN"/>
        </w:rPr>
      </w:pPr>
      <w:r>
        <w:rPr>
          <w:rFonts w:hint="eastAsia" w:eastAsia="宋体"/>
          <w:lang w:eastAsia="zh-CN"/>
        </w:rPr>
        <w:drawing>
          <wp:inline distT="0" distB="0" distL="114300" distR="114300">
            <wp:extent cx="5257800" cy="2519045"/>
            <wp:effectExtent l="0" t="0" r="0" b="10795"/>
            <wp:docPr id="18" name="图片 18" descr="微信图片_20260411152735_279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60411152735_279_27"/>
                    <pic:cNvPicPr>
                      <a:picLocks noChangeAspect="1"/>
                    </pic:cNvPicPr>
                  </pic:nvPicPr>
                  <pic:blipFill>
                    <a:blip r:embed="rId14"/>
                    <a:stretch>
                      <a:fillRect/>
                    </a:stretch>
                  </pic:blipFill>
                  <pic:spPr>
                    <a:xfrm>
                      <a:off x="0" y="0"/>
                      <a:ext cx="5257800" cy="2519045"/>
                    </a:xfrm>
                    <a:prstGeom prst="rect">
                      <a:avLst/>
                    </a:prstGeom>
                  </pic:spPr>
                </pic:pic>
              </a:graphicData>
            </a:graphic>
          </wp:inline>
        </w:drawing>
      </w:r>
    </w:p>
    <w:p w14:paraId="4A676CBE">
      <w:pPr>
        <w:pStyle w:val="11"/>
        <w:spacing w:line="240" w:lineRule="auto"/>
        <w:rPr>
          <w:rFonts w:hint="eastAsia"/>
          <w:lang w:eastAsia="zh-CN"/>
        </w:rPr>
      </w:pPr>
      <w:r>
        <w:t>图</w:t>
      </w:r>
      <w:r>
        <w:fldChar w:fldCharType="begin"/>
      </w:r>
      <w:r>
        <w:instrText xml:space="preserve">STYLEREF 1\s</w:instrText>
      </w:r>
      <w:r>
        <w:fldChar w:fldCharType="separate"/>
      </w:r>
      <w:r>
        <w:t>5</w:t>
      </w:r>
      <w:r>
        <w:fldChar w:fldCharType="end"/>
      </w:r>
      <w:r>
        <w:rPr>
          <w:rFonts w:hint="eastAsia"/>
          <w:lang w:eastAsia="zh-CN"/>
        </w:rPr>
        <w:t>-</w:t>
      </w:r>
      <w:r>
        <w:fldChar w:fldCharType="begin"/>
      </w:r>
      <w:r>
        <w:instrText xml:space="preserve">SEQ图\*ARABIC\s 1</w:instrText>
      </w:r>
      <w:r>
        <w:fldChar w:fldCharType="separate"/>
      </w:r>
      <w:r>
        <w:t>1</w:t>
      </w:r>
      <w:r>
        <w:fldChar w:fldCharType="end"/>
      </w:r>
      <w:r>
        <w:rPr>
          <w:rFonts w:hint="eastAsia"/>
          <w:lang w:eastAsia="zh-CN"/>
        </w:rPr>
        <w:t>登录页面</w:t>
      </w:r>
    </w:p>
    <w:p w14:paraId="11C1D09D">
      <w:pPr>
        <w:spacing w:line="240" w:lineRule="auto"/>
        <w:rPr>
          <w:rFonts w:hint="eastAsia"/>
          <w:lang w:eastAsia="zh-CN"/>
        </w:rPr>
      </w:pPr>
      <w:r>
        <w:rPr>
          <w:rFonts w:hint="eastAsia"/>
          <w:lang w:eastAsia="zh-CN"/>
        </w:rPr>
        <w:drawing>
          <wp:inline distT="0" distB="0" distL="114300" distR="114300">
            <wp:extent cx="5257800" cy="2522220"/>
            <wp:effectExtent l="0" t="0" r="0" b="7620"/>
            <wp:docPr id="20" name="图片 20" descr="微信图片_20260411152835_280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411152835_280_27"/>
                    <pic:cNvPicPr>
                      <a:picLocks noChangeAspect="1"/>
                    </pic:cNvPicPr>
                  </pic:nvPicPr>
                  <pic:blipFill>
                    <a:blip r:embed="rId15"/>
                    <a:stretch>
                      <a:fillRect/>
                    </a:stretch>
                  </pic:blipFill>
                  <pic:spPr>
                    <a:xfrm>
                      <a:off x="0" y="0"/>
                      <a:ext cx="5257800" cy="2522220"/>
                    </a:xfrm>
                    <a:prstGeom prst="rect">
                      <a:avLst/>
                    </a:prstGeom>
                  </pic:spPr>
                </pic:pic>
              </a:graphicData>
            </a:graphic>
          </wp:inline>
        </w:drawing>
      </w:r>
    </w:p>
    <w:p w14:paraId="19F951BA">
      <w:pPr>
        <w:pStyle w:val="11"/>
        <w:spacing w:line="240" w:lineRule="auto"/>
        <w:rPr>
          <w:rFonts w:hint="eastAsia"/>
          <w:lang w:eastAsia="zh-CN"/>
        </w:rPr>
      </w:pPr>
      <w:r>
        <w:t>图</w:t>
      </w:r>
      <w:r>
        <w:fldChar w:fldCharType="begin"/>
      </w:r>
      <w:r>
        <w:instrText xml:space="preserve">STYLEREF 1\s</w:instrText>
      </w:r>
      <w:r>
        <w:fldChar w:fldCharType="separate"/>
      </w:r>
      <w:r>
        <w:t>5</w:t>
      </w:r>
      <w:r>
        <w:fldChar w:fldCharType="end"/>
      </w:r>
      <w:r>
        <w:rPr>
          <w:rFonts w:hint="eastAsia"/>
          <w:lang w:eastAsia="zh-CN"/>
        </w:rPr>
        <w:t>-</w:t>
      </w:r>
      <w:r>
        <w:fldChar w:fldCharType="begin"/>
      </w:r>
      <w:r>
        <w:instrText xml:space="preserve">SEQ图\*ARABIC\s 1</w:instrText>
      </w:r>
      <w:r>
        <w:fldChar w:fldCharType="separate"/>
      </w:r>
      <w:r>
        <w:t>2</w:t>
      </w:r>
      <w:r>
        <w:fldChar w:fldCharType="end"/>
      </w:r>
      <w:r>
        <w:rPr>
          <w:rFonts w:hint="eastAsia"/>
          <w:lang w:eastAsia="zh-CN"/>
        </w:rPr>
        <w:t>信用查询页面（雷达图）</w:t>
      </w:r>
    </w:p>
    <w:p w14:paraId="0AEEF41A">
      <w:pPr>
        <w:spacing w:line="240" w:lineRule="auto"/>
        <w:rPr>
          <w:rFonts w:hint="eastAsia"/>
          <w:lang w:eastAsia="zh-CN"/>
        </w:rPr>
      </w:pPr>
      <w:r>
        <w:rPr>
          <w:rFonts w:hint="eastAsia"/>
          <w:lang w:eastAsia="zh-CN"/>
        </w:rPr>
        <w:drawing>
          <wp:inline distT="0" distB="0" distL="114300" distR="114300">
            <wp:extent cx="5257800" cy="2519045"/>
            <wp:effectExtent l="0" t="0" r="0" b="10795"/>
            <wp:docPr id="22" name="图片 22" descr="微信图片_20260411153146_281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60411153146_281_27"/>
                    <pic:cNvPicPr>
                      <a:picLocks noChangeAspect="1"/>
                    </pic:cNvPicPr>
                  </pic:nvPicPr>
                  <pic:blipFill>
                    <a:blip r:embed="rId16"/>
                    <a:stretch>
                      <a:fillRect/>
                    </a:stretch>
                  </pic:blipFill>
                  <pic:spPr>
                    <a:xfrm>
                      <a:off x="0" y="0"/>
                      <a:ext cx="5257800" cy="2519045"/>
                    </a:xfrm>
                    <a:prstGeom prst="rect">
                      <a:avLst/>
                    </a:prstGeom>
                  </pic:spPr>
                </pic:pic>
              </a:graphicData>
            </a:graphic>
          </wp:inline>
        </w:drawing>
      </w:r>
    </w:p>
    <w:p w14:paraId="0D34168C">
      <w:pPr>
        <w:pStyle w:val="11"/>
        <w:spacing w:line="240" w:lineRule="auto"/>
        <w:rPr>
          <w:rFonts w:hint="eastAsia"/>
          <w:lang w:eastAsia="zh-CN"/>
        </w:rPr>
      </w:pPr>
      <w:r>
        <w:t>图</w:t>
      </w:r>
      <w:r>
        <w:fldChar w:fldCharType="begin"/>
      </w:r>
      <w:r>
        <w:instrText xml:space="preserve">STYLEREF 1\s</w:instrText>
      </w:r>
      <w:r>
        <w:fldChar w:fldCharType="separate"/>
      </w:r>
      <w:r>
        <w:t>5</w:t>
      </w:r>
      <w:r>
        <w:fldChar w:fldCharType="end"/>
      </w:r>
      <w:r>
        <w:rPr>
          <w:rFonts w:hint="eastAsia"/>
          <w:lang w:eastAsia="zh-CN"/>
        </w:rPr>
        <w:t>-</w:t>
      </w:r>
      <w:r>
        <w:fldChar w:fldCharType="begin"/>
      </w:r>
      <w:r>
        <w:instrText xml:space="preserve">SEQ图\*ARABIC\s 1</w:instrText>
      </w:r>
      <w:r>
        <w:fldChar w:fldCharType="separate"/>
      </w:r>
      <w:r>
        <w:t>3</w:t>
      </w:r>
      <w:r>
        <w:fldChar w:fldCharType="end"/>
      </w:r>
      <w:r>
        <w:rPr>
          <w:rFonts w:hint="eastAsia"/>
          <w:lang w:eastAsia="zh-CN"/>
        </w:rPr>
        <w:t>协作项目页面</w:t>
      </w:r>
    </w:p>
    <w:p w14:paraId="6B443FD0">
      <w:pPr>
        <w:spacing w:line="240" w:lineRule="auto"/>
        <w:rPr>
          <w:rFonts w:hint="eastAsia"/>
          <w:lang w:eastAsia="zh-CN"/>
        </w:rPr>
      </w:pPr>
      <w:r>
        <w:rPr>
          <w:rFonts w:hint="eastAsia"/>
          <w:lang w:eastAsia="zh-CN"/>
        </w:rPr>
        <w:drawing>
          <wp:inline distT="0" distB="0" distL="114300" distR="114300">
            <wp:extent cx="5257800" cy="2519045"/>
            <wp:effectExtent l="0" t="0" r="0" b="10795"/>
            <wp:docPr id="23" name="图片 23" descr="微信图片_20260411153218_282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60411153218_282_27"/>
                    <pic:cNvPicPr>
                      <a:picLocks noChangeAspect="1"/>
                    </pic:cNvPicPr>
                  </pic:nvPicPr>
                  <pic:blipFill>
                    <a:blip r:embed="rId17"/>
                    <a:stretch>
                      <a:fillRect/>
                    </a:stretch>
                  </pic:blipFill>
                  <pic:spPr>
                    <a:xfrm>
                      <a:off x="0" y="0"/>
                      <a:ext cx="5257800" cy="2519045"/>
                    </a:xfrm>
                    <a:prstGeom prst="rect">
                      <a:avLst/>
                    </a:prstGeom>
                  </pic:spPr>
                </pic:pic>
              </a:graphicData>
            </a:graphic>
          </wp:inline>
        </w:drawing>
      </w:r>
    </w:p>
    <w:p w14:paraId="717A8E82">
      <w:pPr>
        <w:pStyle w:val="11"/>
        <w:spacing w:line="240" w:lineRule="auto"/>
        <w:rPr>
          <w:rFonts w:hint="eastAsia"/>
          <w:lang w:eastAsia="zh-CN"/>
        </w:rPr>
      </w:pPr>
      <w:r>
        <w:t>图</w:t>
      </w:r>
      <w:r>
        <w:fldChar w:fldCharType="begin"/>
      </w:r>
      <w:r>
        <w:instrText xml:space="preserve">STYLEREF 1\s</w:instrText>
      </w:r>
      <w:r>
        <w:fldChar w:fldCharType="separate"/>
      </w:r>
      <w:r>
        <w:t>5</w:t>
      </w:r>
      <w:r>
        <w:fldChar w:fldCharType="end"/>
      </w:r>
      <w:r>
        <w:rPr>
          <w:rFonts w:hint="eastAsia"/>
          <w:lang w:eastAsia="zh-CN"/>
        </w:rPr>
        <w:t>-</w:t>
      </w:r>
      <w:r>
        <w:fldChar w:fldCharType="begin"/>
      </w:r>
      <w:r>
        <w:instrText xml:space="preserve">SEQ图\*ARABIC\s 1</w:instrText>
      </w:r>
      <w:r>
        <w:fldChar w:fldCharType="separate"/>
      </w:r>
      <w:r>
        <w:t>4</w:t>
      </w:r>
      <w:r>
        <w:fldChar w:fldCharType="end"/>
      </w:r>
      <w:r>
        <w:rPr>
          <w:rFonts w:hint="eastAsia"/>
          <w:lang w:eastAsia="zh-CN"/>
        </w:rPr>
        <w:t>社区动态页面</w:t>
      </w:r>
    </w:p>
    <w:p w14:paraId="410DD569">
      <w:pPr>
        <w:spacing w:line="240" w:lineRule="auto"/>
        <w:rPr>
          <w:rFonts w:hint="eastAsia"/>
          <w:lang w:eastAsia="zh-CN"/>
        </w:rPr>
      </w:pPr>
      <w:r>
        <w:rPr>
          <w:rFonts w:hint="eastAsia"/>
          <w:lang w:eastAsia="zh-CN"/>
        </w:rPr>
        <w:drawing>
          <wp:inline distT="0" distB="0" distL="114300" distR="114300">
            <wp:extent cx="5257800" cy="2519045"/>
            <wp:effectExtent l="0" t="0" r="0" b="10795"/>
            <wp:docPr id="24" name="图片 24" descr="微信图片_20260411153253_283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60411153253_283_27"/>
                    <pic:cNvPicPr>
                      <a:picLocks noChangeAspect="1"/>
                    </pic:cNvPicPr>
                  </pic:nvPicPr>
                  <pic:blipFill>
                    <a:blip r:embed="rId18"/>
                    <a:stretch>
                      <a:fillRect/>
                    </a:stretch>
                  </pic:blipFill>
                  <pic:spPr>
                    <a:xfrm>
                      <a:off x="0" y="0"/>
                      <a:ext cx="5257800" cy="2519045"/>
                    </a:xfrm>
                    <a:prstGeom prst="rect">
                      <a:avLst/>
                    </a:prstGeom>
                  </pic:spPr>
                </pic:pic>
              </a:graphicData>
            </a:graphic>
          </wp:inline>
        </w:drawing>
      </w:r>
    </w:p>
    <w:p w14:paraId="17A3AFA2">
      <w:pPr>
        <w:pStyle w:val="11"/>
        <w:spacing w:line="240" w:lineRule="auto"/>
        <w:rPr>
          <w:rFonts w:hint="eastAsia" w:eastAsia="宋体"/>
          <w:lang w:eastAsia="zh-CN"/>
        </w:rPr>
      </w:pPr>
      <w:r>
        <w:t>图</w:t>
      </w:r>
      <w:r>
        <w:fldChar w:fldCharType="begin"/>
      </w:r>
      <w:r>
        <w:instrText xml:space="preserve">STYLEREF 1\s</w:instrText>
      </w:r>
      <w:r>
        <w:fldChar w:fldCharType="separate"/>
      </w:r>
      <w:r>
        <w:t>5</w:t>
      </w:r>
      <w:r>
        <w:fldChar w:fldCharType="end"/>
      </w:r>
      <w:r>
        <w:rPr>
          <w:rFonts w:hint="eastAsia"/>
          <w:lang w:eastAsia="zh-CN"/>
        </w:rPr>
        <w:t>-</w:t>
      </w:r>
      <w:r>
        <w:fldChar w:fldCharType="begin"/>
      </w:r>
      <w:r>
        <w:instrText xml:space="preserve">SEQ图\*ARABIC\s 1</w:instrText>
      </w:r>
      <w:r>
        <w:fldChar w:fldCharType="separate"/>
      </w:r>
      <w:r>
        <w:t>5</w:t>
      </w:r>
      <w:r>
        <w:fldChar w:fldCharType="end"/>
      </w:r>
      <w:r>
        <w:rPr>
          <w:rFonts w:hint="eastAsia"/>
          <w:lang w:eastAsia="zh-CN"/>
        </w:rPr>
        <w:t>后台管理页面</w:t>
      </w:r>
    </w:p>
    <w:p w14:paraId="21EC2528">
      <w:pPr>
        <w:spacing w:line="240" w:lineRule="auto"/>
        <w:rPr>
          <w:rFonts w:hint="eastAsia" w:eastAsia="宋体"/>
          <w:lang w:eastAsia="zh-CN"/>
        </w:rPr>
      </w:pPr>
      <w:r>
        <w:rPr>
          <w:rFonts w:hint="eastAsia"/>
        </w:rPr>
        <w:br w:type="page"/>
      </w:r>
      <w:r>
        <w:rPr>
          <w:rFonts w:hint="eastAsia" w:eastAsia="宋体"/>
          <w:lang w:eastAsia="zh-CN"/>
        </w:rPr>
        <w:drawing>
          <wp:inline distT="0" distB="0" distL="114300" distR="114300">
            <wp:extent cx="5257800" cy="2519045"/>
            <wp:effectExtent l="0" t="0" r="0" b="10795"/>
            <wp:docPr id="27" name="图片 27" descr="微信图片_20260411154111_284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60411154111_284_27"/>
                    <pic:cNvPicPr>
                      <a:picLocks noChangeAspect="1"/>
                    </pic:cNvPicPr>
                  </pic:nvPicPr>
                  <pic:blipFill>
                    <a:blip r:embed="rId19"/>
                    <a:stretch>
                      <a:fillRect/>
                    </a:stretch>
                  </pic:blipFill>
                  <pic:spPr>
                    <a:xfrm>
                      <a:off x="0" y="0"/>
                      <a:ext cx="5257800" cy="2519045"/>
                    </a:xfrm>
                    <a:prstGeom prst="rect">
                      <a:avLst/>
                    </a:prstGeom>
                  </pic:spPr>
                </pic:pic>
              </a:graphicData>
            </a:graphic>
          </wp:inline>
        </w:drawing>
      </w:r>
    </w:p>
    <w:p w14:paraId="2A671D63">
      <w:pPr>
        <w:pStyle w:val="11"/>
        <w:spacing w:line="240" w:lineRule="auto"/>
        <w:rPr>
          <w:rFonts w:hint="eastAsia" w:eastAsia="宋体"/>
          <w:lang w:eastAsia="zh-CN"/>
        </w:rPr>
      </w:pPr>
      <w:r>
        <w:t>图</w:t>
      </w:r>
      <w:r>
        <w:fldChar w:fldCharType="begin"/>
      </w:r>
      <w:r>
        <w:instrText xml:space="preserve">STYLEREF 1\s</w:instrText>
      </w:r>
      <w:r>
        <w:fldChar w:fldCharType="separate"/>
      </w:r>
      <w:r>
        <w:t>5</w:t>
      </w:r>
      <w:r>
        <w:fldChar w:fldCharType="end"/>
      </w:r>
      <w:r>
        <w:rPr>
          <w:rFonts w:hint="eastAsia"/>
          <w:lang w:eastAsia="zh-CN"/>
        </w:rPr>
        <w:t>-</w:t>
      </w:r>
      <w:r>
        <w:fldChar w:fldCharType="begin"/>
      </w:r>
      <w:r>
        <w:instrText xml:space="preserve">SEQ图\*ARABIC\s 1</w:instrText>
      </w:r>
      <w:r>
        <w:fldChar w:fldCharType="separate"/>
      </w:r>
      <w:r>
        <w:t>6</w:t>
      </w:r>
      <w:r>
        <w:fldChar w:fldCharType="end"/>
      </w:r>
      <w:r>
        <w:rPr>
          <w:rFonts w:hint="eastAsia"/>
          <w:lang w:eastAsia="zh-CN"/>
        </w:rPr>
        <w:t>用户主页面</w:t>
      </w:r>
    </w:p>
    <w:p w14:paraId="7CD4374A">
      <w:pPr>
        <w:spacing w:line="240" w:lineRule="auto"/>
        <w:rPr>
          <w:rFonts w:hint="eastAsia" w:eastAsia="宋体"/>
          <w:lang w:eastAsia="zh-CN"/>
        </w:rPr>
      </w:pPr>
      <w:r>
        <w:rPr>
          <w:rFonts w:hint="eastAsia" w:eastAsia="宋体"/>
          <w:lang w:eastAsia="zh-CN"/>
        </w:rPr>
        <w:drawing>
          <wp:inline distT="0" distB="0" distL="114300" distR="114300">
            <wp:extent cx="5257800" cy="2519045"/>
            <wp:effectExtent l="0" t="0" r="0" b="10795"/>
            <wp:docPr id="26" name="图片 26" descr="微信图片_20260411154118_285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60411154118_285_27"/>
                    <pic:cNvPicPr>
                      <a:picLocks noChangeAspect="1"/>
                    </pic:cNvPicPr>
                  </pic:nvPicPr>
                  <pic:blipFill>
                    <a:blip r:embed="rId20"/>
                    <a:stretch>
                      <a:fillRect/>
                    </a:stretch>
                  </pic:blipFill>
                  <pic:spPr>
                    <a:xfrm>
                      <a:off x="0" y="0"/>
                      <a:ext cx="5257800" cy="2519045"/>
                    </a:xfrm>
                    <a:prstGeom prst="rect">
                      <a:avLst/>
                    </a:prstGeom>
                  </pic:spPr>
                </pic:pic>
              </a:graphicData>
            </a:graphic>
          </wp:inline>
        </w:drawing>
      </w:r>
    </w:p>
    <w:p w14:paraId="477A7BD8">
      <w:pPr>
        <w:pStyle w:val="11"/>
        <w:spacing w:line="240" w:lineRule="auto"/>
        <w:rPr>
          <w:rFonts w:hint="eastAsia" w:eastAsia="宋体"/>
          <w:lang w:eastAsia="zh-CN"/>
        </w:rPr>
      </w:pPr>
      <w:r>
        <w:t>图</w:t>
      </w:r>
      <w:r>
        <w:fldChar w:fldCharType="begin"/>
      </w:r>
      <w:r>
        <w:instrText xml:space="preserve">STYLEREF 1\s</w:instrText>
      </w:r>
      <w:r>
        <w:fldChar w:fldCharType="separate"/>
      </w:r>
      <w:r>
        <w:t>5</w:t>
      </w:r>
      <w:r>
        <w:fldChar w:fldCharType="end"/>
      </w:r>
      <w:r>
        <w:rPr>
          <w:rFonts w:hint="eastAsia"/>
          <w:lang w:eastAsia="zh-CN"/>
        </w:rPr>
        <w:t>-</w:t>
      </w:r>
      <w:r>
        <w:fldChar w:fldCharType="begin"/>
      </w:r>
      <w:r>
        <w:instrText xml:space="preserve">SEQ图\*ARABIC\s 1</w:instrText>
      </w:r>
      <w:r>
        <w:fldChar w:fldCharType="separate"/>
      </w:r>
      <w:r>
        <w:t>7</w:t>
      </w:r>
      <w:r>
        <w:fldChar w:fldCharType="end"/>
      </w:r>
      <w:r>
        <w:rPr>
          <w:rFonts w:hint="eastAsia"/>
          <w:lang w:eastAsia="zh-CN"/>
        </w:rPr>
        <w:t>信用排行榜页面</w:t>
      </w:r>
    </w:p>
    <w:p w14:paraId="675F05A5">
      <w:pPr>
        <w:spacing w:line="240" w:lineRule="auto"/>
        <w:rPr>
          <w:rFonts w:hint="eastAsia" w:eastAsia="宋体"/>
          <w:lang w:eastAsia="zh-CN"/>
        </w:rPr>
      </w:pPr>
      <w:r>
        <w:rPr>
          <w:rFonts w:hint="eastAsia" w:eastAsia="宋体"/>
          <w:lang w:eastAsia="zh-CN"/>
        </w:rPr>
        <w:drawing>
          <wp:inline distT="0" distB="0" distL="114300" distR="114300">
            <wp:extent cx="5257800" cy="2519045"/>
            <wp:effectExtent l="0" t="0" r="0" b="10795"/>
            <wp:docPr id="25" name="图片 25" descr="微信图片_20260411154127_286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60411154127_286_27"/>
                    <pic:cNvPicPr>
                      <a:picLocks noChangeAspect="1"/>
                    </pic:cNvPicPr>
                  </pic:nvPicPr>
                  <pic:blipFill>
                    <a:blip r:embed="rId21"/>
                    <a:stretch>
                      <a:fillRect/>
                    </a:stretch>
                  </pic:blipFill>
                  <pic:spPr>
                    <a:xfrm>
                      <a:off x="0" y="0"/>
                      <a:ext cx="5257800" cy="2519045"/>
                    </a:xfrm>
                    <a:prstGeom prst="rect">
                      <a:avLst/>
                    </a:prstGeom>
                  </pic:spPr>
                </pic:pic>
              </a:graphicData>
            </a:graphic>
          </wp:inline>
        </w:drawing>
      </w:r>
    </w:p>
    <w:p w14:paraId="59A8CA27">
      <w:pPr>
        <w:pStyle w:val="11"/>
        <w:spacing w:line="240" w:lineRule="auto"/>
        <w:rPr>
          <w:rFonts w:hint="eastAsia" w:eastAsia="宋体"/>
          <w:lang w:eastAsia="zh-CN"/>
        </w:rPr>
      </w:pPr>
      <w:r>
        <w:t>图</w:t>
      </w:r>
      <w:r>
        <w:fldChar w:fldCharType="begin"/>
      </w:r>
      <w:r>
        <w:instrText xml:space="preserve">STYLEREF 1\s</w:instrText>
      </w:r>
      <w:r>
        <w:fldChar w:fldCharType="separate"/>
      </w:r>
      <w:r>
        <w:t>5</w:t>
      </w:r>
      <w:r>
        <w:fldChar w:fldCharType="end"/>
      </w:r>
      <w:r>
        <w:rPr>
          <w:rFonts w:hint="eastAsia"/>
          <w:lang w:eastAsia="zh-CN"/>
        </w:rPr>
        <w:t>-</w:t>
      </w:r>
      <w:r>
        <w:fldChar w:fldCharType="begin"/>
      </w:r>
      <w:r>
        <w:instrText xml:space="preserve">SEQ图\*ARABIC\s 1</w:instrText>
      </w:r>
      <w:r>
        <w:fldChar w:fldCharType="separate"/>
      </w:r>
      <w:r>
        <w:t>8</w:t>
      </w:r>
      <w:r>
        <w:fldChar w:fldCharType="end"/>
      </w:r>
      <w:r>
        <w:rPr>
          <w:rFonts w:hint="eastAsia"/>
          <w:lang w:eastAsia="zh-CN"/>
        </w:rPr>
        <w:t>个人信息管理页面</w:t>
      </w:r>
    </w:p>
    <w:p w14:paraId="45EF478E">
      <w:pPr>
        <w:pStyle w:val="2"/>
        <w:bidi w:val="0"/>
        <w:rPr>
          <w:rFonts w:hint="eastAsia"/>
        </w:rPr>
      </w:pPr>
      <w:bookmarkStart w:id="96" w:name="_Toc27155"/>
      <w:bookmarkStart w:id="97" w:name="_Toc23049"/>
      <w:r>
        <w:rPr>
          <w:rFonts w:hint="eastAsia"/>
        </w:rPr>
        <w:t>系统测试与结果分析</w:t>
      </w:r>
      <w:bookmarkEnd w:id="96"/>
      <w:bookmarkEnd w:id="97"/>
    </w:p>
    <w:p w14:paraId="3B89459E">
      <w:pPr>
        <w:pStyle w:val="3"/>
        <w:bidi w:val="0"/>
        <w:rPr>
          <w:rFonts w:hint="eastAsia"/>
        </w:rPr>
      </w:pPr>
      <w:bookmarkStart w:id="98" w:name="_Toc19360"/>
      <w:bookmarkStart w:id="99" w:name="_Toc3033"/>
      <w:r>
        <w:rPr>
          <w:rFonts w:hint="eastAsia"/>
        </w:rPr>
        <w:t>测试环境与目标</w:t>
      </w:r>
      <w:bookmarkEnd w:id="98"/>
      <w:bookmarkEnd w:id="99"/>
    </w:p>
    <w:p w14:paraId="1D6FBF7D">
      <w:pPr>
        <w:pStyle w:val="4"/>
        <w:bidi w:val="0"/>
        <w:rPr>
          <w:rFonts w:hint="eastAsia"/>
        </w:rPr>
      </w:pPr>
      <w:bookmarkStart w:id="100" w:name="_Toc12927"/>
      <w:bookmarkStart w:id="101" w:name="_Toc14658"/>
      <w:r>
        <w:rPr>
          <w:rFonts w:hint="eastAsia"/>
        </w:rPr>
        <w:t>测试环境</w:t>
      </w:r>
      <w:bookmarkEnd w:id="100"/>
      <w:bookmarkEnd w:id="101"/>
    </w:p>
    <w:p w14:paraId="43072375">
      <w:pPr>
        <w:rPr>
          <w:rFonts w:hint="eastAsia"/>
        </w:rPr>
      </w:pPr>
      <w:r>
        <w:rPr>
          <w:rFonts w:hint="eastAsia"/>
        </w:rPr>
        <w:t>硬件：Intel Core i7、16GB内存；</w:t>
      </w:r>
    </w:p>
    <w:p w14:paraId="39C30CEE">
      <w:pPr>
        <w:rPr>
          <w:rFonts w:hint="eastAsia"/>
        </w:rPr>
      </w:pPr>
      <w:r>
        <w:rPr>
          <w:rFonts w:hint="eastAsia"/>
        </w:rPr>
        <w:t>软件：JDK 1.8、SpringBoot 2.7.15、MySQL 8.0、Chrome 124.0；</w:t>
      </w:r>
    </w:p>
    <w:p w14:paraId="029BAD2A">
      <w:pPr>
        <w:rPr>
          <w:rFonts w:hint="eastAsia"/>
        </w:rPr>
      </w:pPr>
      <w:r>
        <w:rPr>
          <w:rFonts w:hint="eastAsia"/>
        </w:rPr>
        <w:t>测试工具：Postman、Chrome开发者工具。</w:t>
      </w:r>
    </w:p>
    <w:p w14:paraId="2FF9FD80">
      <w:pPr>
        <w:pStyle w:val="4"/>
        <w:bidi w:val="0"/>
        <w:rPr>
          <w:rFonts w:hint="eastAsia"/>
        </w:rPr>
      </w:pPr>
      <w:bookmarkStart w:id="102" w:name="_Toc9254"/>
      <w:bookmarkStart w:id="103" w:name="_Toc30206"/>
      <w:r>
        <w:rPr>
          <w:rFonts w:hint="eastAsia"/>
        </w:rPr>
        <w:t>测试目标</w:t>
      </w:r>
      <w:bookmarkEnd w:id="102"/>
      <w:bookmarkEnd w:id="103"/>
    </w:p>
    <w:p w14:paraId="3B46A78C">
      <w:pPr>
        <w:ind w:firstLine="420" w:firstLineChars="0"/>
        <w:rPr>
          <w:rFonts w:hint="eastAsia"/>
        </w:rPr>
      </w:pPr>
      <w:r>
        <w:rPr>
          <w:rFonts w:hint="eastAsia"/>
        </w:rPr>
        <w:t>验证系统核心功能是否正常、接口是否稳定、安全性是否达标、协作准入风控是否有效，确保系统满足设计需求。</w:t>
      </w:r>
    </w:p>
    <w:p w14:paraId="19A1B7BE">
      <w:pPr>
        <w:pStyle w:val="3"/>
        <w:bidi w:val="0"/>
        <w:rPr>
          <w:rFonts w:hint="eastAsia"/>
        </w:rPr>
      </w:pPr>
      <w:bookmarkStart w:id="104" w:name="_Toc5903"/>
      <w:bookmarkStart w:id="105" w:name="_Toc13085"/>
      <w:r>
        <w:rPr>
          <w:rFonts w:hint="eastAsia"/>
        </w:rPr>
        <w:t>功能用例测试</w:t>
      </w:r>
      <w:bookmarkEnd w:id="104"/>
      <w:bookmarkEnd w:id="105"/>
    </w:p>
    <w:p w14:paraId="2F3D6556">
      <w:pPr>
        <w:bidi w:val="0"/>
        <w:ind w:firstLine="420" w:firstLineChars="200"/>
        <w:rPr>
          <w:rFonts w:hint="eastAsia"/>
        </w:rPr>
      </w:pPr>
      <w:r>
        <w:rPr>
          <w:rFonts w:hint="eastAsia"/>
        </w:rPr>
        <w:t>本系统采用黑盒测试方法，针对用户模块、信用评估模块、协作模块及社区管理模块设计了关键测试用例。</w:t>
      </w:r>
    </w:p>
    <w:p w14:paraId="5CFD5AAC">
      <w:pPr>
        <w:pStyle w:val="4"/>
        <w:bidi w:val="0"/>
        <w:rPr>
          <w:rFonts w:hint="eastAsia"/>
        </w:rPr>
      </w:pPr>
      <w:bookmarkStart w:id="106" w:name="_Toc21782"/>
      <w:bookmarkStart w:id="107" w:name="_Toc15559"/>
      <w:r>
        <w:rPr>
          <w:rFonts w:hint="eastAsia"/>
        </w:rPr>
        <w:t>用户身份与权限模块</w:t>
      </w:r>
      <w:bookmarkEnd w:id="106"/>
      <w:bookmarkEnd w:id="107"/>
    </w:p>
    <w:p w14:paraId="188B88AC">
      <w:pPr>
        <w:bidi w:val="0"/>
        <w:ind w:firstLine="420" w:firstLineChars="200"/>
        <w:rPr>
          <w:rFonts w:hint="eastAsia"/>
        </w:rPr>
      </w:pPr>
      <w:r>
        <w:rPr>
          <w:rFonts w:hint="eastAsia"/>
        </w:rPr>
        <w:t>用户模块测试重点在于注册校验、登录拦截及数据持久化的一致性。</w:t>
      </w:r>
    </w:p>
    <w:p w14:paraId="7174CC98">
      <w:pPr>
        <w:pStyle w:val="11"/>
        <w:jc w:val="center"/>
        <w:rPr>
          <w:rFonts w:hint="eastAsia" w:eastAsia="宋体"/>
          <w:lang w:eastAsia="zh-CN"/>
        </w:rPr>
      </w:pPr>
      <w:r>
        <w:t>表</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SEQ表\*ARABIC\s 1</w:instrText>
      </w:r>
      <w:r>
        <w:fldChar w:fldCharType="separate"/>
      </w:r>
      <w:r>
        <w:t>1</w:t>
      </w:r>
      <w:r>
        <w:fldChar w:fldCharType="end"/>
      </w:r>
      <w:r>
        <w:rPr>
          <w:rFonts w:hint="eastAsia"/>
          <w:lang w:eastAsia="zh-CN"/>
        </w:rPr>
        <w:t>用户模块测试用例表</w:t>
      </w:r>
    </w:p>
    <w:tbl>
      <w:tblPr>
        <w:tblStyle w:val="1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905"/>
        <w:gridCol w:w="1690"/>
        <w:gridCol w:w="1698"/>
        <w:gridCol w:w="1587"/>
        <w:gridCol w:w="1152"/>
        <w:gridCol w:w="746"/>
      </w:tblGrid>
      <w:tr w14:paraId="39A1F1DF">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913" w:hRule="exact"/>
          <w:jc w:val="center"/>
        </w:trPr>
        <w:tc>
          <w:tcPr>
            <w:tcW w:w="905" w:type="dxa"/>
            <w:tcBorders>
              <w:tl2br w:val="nil"/>
              <w:tr2bl w:val="nil"/>
            </w:tcBorders>
            <w:shd w:val="clear" w:color="auto" w:fill="FFFFFF"/>
            <w:vAlign w:val="center"/>
          </w:tcPr>
          <w:p w14:paraId="738922B5">
            <w:pPr>
              <w:bidi w:val="0"/>
              <w:jc w:val="center"/>
            </w:pPr>
            <w:r>
              <w:rPr>
                <w:rFonts w:hint="eastAsia"/>
              </w:rPr>
              <w:t>编号</w:t>
            </w:r>
          </w:p>
        </w:tc>
        <w:tc>
          <w:tcPr>
            <w:tcW w:w="1690" w:type="dxa"/>
            <w:tcBorders>
              <w:tl2br w:val="nil"/>
              <w:tr2bl w:val="nil"/>
            </w:tcBorders>
            <w:shd w:val="clear" w:color="auto" w:fill="FFFFFF"/>
            <w:vAlign w:val="center"/>
          </w:tcPr>
          <w:p w14:paraId="5FF40201">
            <w:pPr>
              <w:bidi w:val="0"/>
              <w:jc w:val="center"/>
            </w:pPr>
            <w:r>
              <w:rPr>
                <w:rFonts w:hint="eastAsia"/>
              </w:rPr>
              <w:t>测试功能</w:t>
            </w:r>
          </w:p>
        </w:tc>
        <w:tc>
          <w:tcPr>
            <w:tcW w:w="1698" w:type="dxa"/>
            <w:tcBorders>
              <w:tl2br w:val="nil"/>
              <w:tr2bl w:val="nil"/>
            </w:tcBorders>
            <w:shd w:val="clear" w:color="auto" w:fill="FFFFFF"/>
            <w:vAlign w:val="center"/>
          </w:tcPr>
          <w:p w14:paraId="1E6ADC77">
            <w:pPr>
              <w:bidi w:val="0"/>
              <w:jc w:val="center"/>
            </w:pPr>
            <w:r>
              <w:rPr>
                <w:rFonts w:hint="eastAsia"/>
              </w:rPr>
              <w:t>输入数据</w:t>
            </w:r>
          </w:p>
        </w:tc>
        <w:tc>
          <w:tcPr>
            <w:tcW w:w="1587" w:type="dxa"/>
            <w:tcBorders>
              <w:tl2br w:val="nil"/>
              <w:tr2bl w:val="nil"/>
            </w:tcBorders>
            <w:shd w:val="clear" w:color="auto" w:fill="FFFFFF"/>
            <w:vAlign w:val="center"/>
          </w:tcPr>
          <w:p w14:paraId="4008EDEC">
            <w:pPr>
              <w:bidi w:val="0"/>
              <w:jc w:val="center"/>
            </w:pPr>
            <w:r>
              <w:rPr>
                <w:rFonts w:hint="eastAsia"/>
              </w:rPr>
              <w:t>预期结果</w:t>
            </w:r>
          </w:p>
        </w:tc>
        <w:tc>
          <w:tcPr>
            <w:tcW w:w="1152" w:type="dxa"/>
            <w:tcBorders>
              <w:tl2br w:val="nil"/>
              <w:tr2bl w:val="nil"/>
            </w:tcBorders>
            <w:shd w:val="clear" w:color="auto" w:fill="FFFFFF"/>
            <w:vAlign w:val="center"/>
          </w:tcPr>
          <w:p w14:paraId="3E7A1F93">
            <w:pPr>
              <w:bidi w:val="0"/>
              <w:jc w:val="center"/>
            </w:pPr>
            <w:r>
              <w:rPr>
                <w:rFonts w:hint="eastAsia"/>
              </w:rPr>
              <w:t>实际结果</w:t>
            </w:r>
          </w:p>
        </w:tc>
        <w:tc>
          <w:tcPr>
            <w:tcW w:w="746" w:type="dxa"/>
            <w:tcBorders>
              <w:tl2br w:val="nil"/>
              <w:tr2bl w:val="nil"/>
            </w:tcBorders>
            <w:shd w:val="clear" w:color="auto" w:fill="FFFFFF"/>
            <w:vAlign w:val="center"/>
          </w:tcPr>
          <w:p w14:paraId="19D74EE5">
            <w:pPr>
              <w:bidi w:val="0"/>
              <w:jc w:val="center"/>
            </w:pPr>
            <w:r>
              <w:rPr>
                <w:rFonts w:hint="eastAsia"/>
              </w:rPr>
              <w:t>状态</w:t>
            </w:r>
          </w:p>
        </w:tc>
      </w:tr>
      <w:tr w14:paraId="44EAE1C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933" w:hRule="exact"/>
          <w:jc w:val="center"/>
        </w:trPr>
        <w:tc>
          <w:tcPr>
            <w:tcW w:w="905" w:type="dxa"/>
            <w:tcBorders>
              <w:tl2br w:val="nil"/>
              <w:tr2bl w:val="nil"/>
            </w:tcBorders>
            <w:shd w:val="clear" w:color="auto" w:fill="FFFFFF"/>
            <w:vAlign w:val="center"/>
          </w:tcPr>
          <w:p w14:paraId="2CBD1FFD">
            <w:pPr>
              <w:bidi w:val="0"/>
              <w:jc w:val="center"/>
            </w:pPr>
            <w:r>
              <w:rPr>
                <w:rFonts w:hint="eastAsia"/>
              </w:rPr>
              <w:t>FT-001</w:t>
            </w:r>
          </w:p>
        </w:tc>
        <w:tc>
          <w:tcPr>
            <w:tcW w:w="1690" w:type="dxa"/>
            <w:tcBorders>
              <w:tl2br w:val="nil"/>
              <w:tr2bl w:val="nil"/>
            </w:tcBorders>
            <w:shd w:val="clear" w:color="auto" w:fill="FFFFFF"/>
            <w:vAlign w:val="center"/>
          </w:tcPr>
          <w:p w14:paraId="221A12A6">
            <w:pPr>
              <w:bidi w:val="0"/>
              <w:jc w:val="center"/>
            </w:pPr>
            <w:r>
              <w:rPr>
                <w:rFonts w:hint="eastAsia"/>
              </w:rPr>
              <w:t>格式校验注册</w:t>
            </w:r>
          </w:p>
        </w:tc>
        <w:tc>
          <w:tcPr>
            <w:tcW w:w="1698" w:type="dxa"/>
            <w:tcBorders>
              <w:tl2br w:val="nil"/>
              <w:tr2bl w:val="nil"/>
            </w:tcBorders>
            <w:shd w:val="clear" w:color="auto" w:fill="FFFFFF"/>
            <w:vAlign w:val="center"/>
          </w:tcPr>
          <w:p w14:paraId="4BE4E754">
            <w:pPr>
              <w:bidi w:val="0"/>
              <w:jc w:val="center"/>
            </w:pPr>
            <w:r>
              <w:rPr>
                <w:rFonts w:hint="eastAsia"/>
              </w:rPr>
              <w:t>用户名:test01;密码:abc123456</w:t>
            </w:r>
          </w:p>
        </w:tc>
        <w:tc>
          <w:tcPr>
            <w:tcW w:w="1587" w:type="dxa"/>
            <w:tcBorders>
              <w:tl2br w:val="nil"/>
              <w:tr2bl w:val="nil"/>
            </w:tcBorders>
            <w:shd w:val="clear" w:color="auto" w:fill="FFFFFF"/>
            <w:vAlign w:val="center"/>
          </w:tcPr>
          <w:p w14:paraId="24F7C9A3">
            <w:pPr>
              <w:bidi w:val="0"/>
              <w:jc w:val="center"/>
            </w:pPr>
            <w:r>
              <w:rPr>
                <w:rFonts w:hint="eastAsia"/>
              </w:rPr>
              <w:t>校验通过，写入数据库并跳转</w:t>
            </w:r>
          </w:p>
        </w:tc>
        <w:tc>
          <w:tcPr>
            <w:tcW w:w="1152" w:type="dxa"/>
            <w:tcBorders>
              <w:tl2br w:val="nil"/>
              <w:tr2bl w:val="nil"/>
            </w:tcBorders>
            <w:shd w:val="clear" w:color="auto" w:fill="FFFFFF"/>
            <w:vAlign w:val="center"/>
          </w:tcPr>
          <w:p w14:paraId="2C32416A">
            <w:pPr>
              <w:bidi w:val="0"/>
              <w:jc w:val="center"/>
            </w:pPr>
            <w:r>
              <w:rPr>
                <w:rFonts w:hint="eastAsia"/>
              </w:rPr>
              <w:t>同预期</w:t>
            </w:r>
          </w:p>
        </w:tc>
        <w:tc>
          <w:tcPr>
            <w:tcW w:w="746" w:type="dxa"/>
            <w:tcBorders>
              <w:tl2br w:val="nil"/>
              <w:tr2bl w:val="nil"/>
            </w:tcBorders>
            <w:shd w:val="clear" w:color="auto" w:fill="FFFFFF"/>
            <w:vAlign w:val="center"/>
          </w:tcPr>
          <w:p w14:paraId="6FAEA1CA">
            <w:pPr>
              <w:bidi w:val="0"/>
              <w:jc w:val="center"/>
            </w:pPr>
            <w:r>
              <w:rPr>
                <w:rFonts w:hint="eastAsia"/>
              </w:rPr>
              <w:t>通过</w:t>
            </w:r>
          </w:p>
        </w:tc>
      </w:tr>
      <w:tr w14:paraId="4AFAE27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955" w:hRule="exact"/>
          <w:jc w:val="center"/>
        </w:trPr>
        <w:tc>
          <w:tcPr>
            <w:tcW w:w="905" w:type="dxa"/>
            <w:tcBorders>
              <w:tl2br w:val="nil"/>
              <w:tr2bl w:val="nil"/>
            </w:tcBorders>
            <w:shd w:val="clear" w:color="auto" w:fill="FFFFFF"/>
            <w:vAlign w:val="center"/>
          </w:tcPr>
          <w:p w14:paraId="3D01AFA1">
            <w:pPr>
              <w:bidi w:val="0"/>
              <w:jc w:val="center"/>
            </w:pPr>
            <w:r>
              <w:rPr>
                <w:rFonts w:hint="eastAsia"/>
              </w:rPr>
              <w:t>FT-002</w:t>
            </w:r>
          </w:p>
        </w:tc>
        <w:tc>
          <w:tcPr>
            <w:tcW w:w="1690" w:type="dxa"/>
            <w:tcBorders>
              <w:tl2br w:val="nil"/>
              <w:tr2bl w:val="nil"/>
            </w:tcBorders>
            <w:shd w:val="clear" w:color="auto" w:fill="FFFFFF"/>
            <w:vAlign w:val="center"/>
          </w:tcPr>
          <w:p w14:paraId="03CA520D">
            <w:pPr>
              <w:bidi w:val="0"/>
              <w:jc w:val="center"/>
            </w:pPr>
            <w:r>
              <w:rPr>
                <w:rFonts w:hint="eastAsia"/>
              </w:rPr>
              <w:t>安全策略拦截</w:t>
            </w:r>
          </w:p>
        </w:tc>
        <w:tc>
          <w:tcPr>
            <w:tcW w:w="1698" w:type="dxa"/>
            <w:tcBorders>
              <w:tl2br w:val="nil"/>
              <w:tr2bl w:val="nil"/>
            </w:tcBorders>
            <w:shd w:val="clear" w:color="auto" w:fill="FFFFFF"/>
            <w:vAlign w:val="center"/>
          </w:tcPr>
          <w:p w14:paraId="3F8C5ED8">
            <w:pPr>
              <w:bidi w:val="0"/>
              <w:jc w:val="center"/>
            </w:pPr>
            <w:r>
              <w:rPr>
                <w:rFonts w:hint="eastAsia"/>
              </w:rPr>
              <w:t>密码仅输入数字:123456</w:t>
            </w:r>
          </w:p>
        </w:tc>
        <w:tc>
          <w:tcPr>
            <w:tcW w:w="1587" w:type="dxa"/>
            <w:tcBorders>
              <w:tl2br w:val="nil"/>
              <w:tr2bl w:val="nil"/>
            </w:tcBorders>
            <w:shd w:val="clear" w:color="auto" w:fill="FFFFFF"/>
            <w:vAlign w:val="center"/>
          </w:tcPr>
          <w:p w14:paraId="1DA7C110">
            <w:pPr>
              <w:bidi w:val="0"/>
              <w:jc w:val="center"/>
            </w:pPr>
            <w:r>
              <w:rPr>
                <w:rFonts w:hint="eastAsia"/>
              </w:rPr>
              <w:t>提示“密码需包含字母与数字”</w:t>
            </w:r>
          </w:p>
        </w:tc>
        <w:tc>
          <w:tcPr>
            <w:tcW w:w="1152" w:type="dxa"/>
            <w:tcBorders>
              <w:tl2br w:val="nil"/>
              <w:tr2bl w:val="nil"/>
            </w:tcBorders>
            <w:shd w:val="clear" w:color="auto" w:fill="FFFFFF"/>
            <w:vAlign w:val="center"/>
          </w:tcPr>
          <w:p w14:paraId="1FE5F742">
            <w:pPr>
              <w:bidi w:val="0"/>
              <w:jc w:val="center"/>
            </w:pPr>
            <w:r>
              <w:rPr>
                <w:rFonts w:hint="eastAsia"/>
              </w:rPr>
              <w:t>同预期</w:t>
            </w:r>
          </w:p>
        </w:tc>
        <w:tc>
          <w:tcPr>
            <w:tcW w:w="746" w:type="dxa"/>
            <w:tcBorders>
              <w:tl2br w:val="nil"/>
              <w:tr2bl w:val="nil"/>
            </w:tcBorders>
            <w:shd w:val="clear" w:color="auto" w:fill="FFFFFF"/>
            <w:vAlign w:val="center"/>
          </w:tcPr>
          <w:p w14:paraId="12D5202D">
            <w:pPr>
              <w:bidi w:val="0"/>
              <w:jc w:val="center"/>
            </w:pPr>
            <w:r>
              <w:rPr>
                <w:rFonts w:hint="eastAsia"/>
              </w:rPr>
              <w:t>通过</w:t>
            </w:r>
          </w:p>
        </w:tc>
      </w:tr>
      <w:tr w14:paraId="5F68DC5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977" w:hRule="exact"/>
          <w:jc w:val="center"/>
        </w:trPr>
        <w:tc>
          <w:tcPr>
            <w:tcW w:w="905" w:type="dxa"/>
            <w:tcBorders>
              <w:tl2br w:val="nil"/>
              <w:tr2bl w:val="nil"/>
            </w:tcBorders>
            <w:shd w:val="clear" w:color="auto" w:fill="FFFFFF"/>
            <w:vAlign w:val="center"/>
          </w:tcPr>
          <w:p w14:paraId="39997855">
            <w:pPr>
              <w:bidi w:val="0"/>
              <w:jc w:val="center"/>
            </w:pPr>
            <w:r>
              <w:rPr>
                <w:rFonts w:hint="eastAsia"/>
              </w:rPr>
              <w:t>FT-003</w:t>
            </w:r>
          </w:p>
        </w:tc>
        <w:tc>
          <w:tcPr>
            <w:tcW w:w="1690" w:type="dxa"/>
            <w:tcBorders>
              <w:tl2br w:val="nil"/>
              <w:tr2bl w:val="nil"/>
            </w:tcBorders>
            <w:shd w:val="clear" w:color="auto" w:fill="FFFFFF"/>
            <w:vAlign w:val="center"/>
          </w:tcPr>
          <w:p w14:paraId="6D2A6751">
            <w:pPr>
              <w:bidi w:val="0"/>
              <w:jc w:val="center"/>
            </w:pPr>
            <w:r>
              <w:rPr>
                <w:rFonts w:hint="eastAsia"/>
              </w:rPr>
              <w:t>多方式登录</w:t>
            </w:r>
          </w:p>
        </w:tc>
        <w:tc>
          <w:tcPr>
            <w:tcW w:w="1698" w:type="dxa"/>
            <w:tcBorders>
              <w:tl2br w:val="nil"/>
              <w:tr2bl w:val="nil"/>
            </w:tcBorders>
            <w:shd w:val="clear" w:color="auto" w:fill="FFFFFF"/>
            <w:vAlign w:val="center"/>
          </w:tcPr>
          <w:p w14:paraId="5B2EA03E">
            <w:pPr>
              <w:bidi w:val="0"/>
              <w:jc w:val="center"/>
            </w:pPr>
            <w:r>
              <w:rPr>
                <w:rFonts w:hint="eastAsia"/>
              </w:rPr>
              <w:t>手机号:13900139001;密码正确</w:t>
            </w:r>
          </w:p>
        </w:tc>
        <w:tc>
          <w:tcPr>
            <w:tcW w:w="1587" w:type="dxa"/>
            <w:tcBorders>
              <w:tl2br w:val="nil"/>
              <w:tr2bl w:val="nil"/>
            </w:tcBorders>
            <w:shd w:val="clear" w:color="auto" w:fill="FFFFFF"/>
            <w:vAlign w:val="center"/>
          </w:tcPr>
          <w:p w14:paraId="4C40E044">
            <w:pPr>
              <w:bidi w:val="0"/>
              <w:jc w:val="center"/>
            </w:pPr>
            <w:r>
              <w:rPr>
                <w:rFonts w:hint="eastAsia"/>
              </w:rPr>
              <w:t>登录成功，下发JWT令牌</w:t>
            </w:r>
          </w:p>
        </w:tc>
        <w:tc>
          <w:tcPr>
            <w:tcW w:w="1152" w:type="dxa"/>
            <w:tcBorders>
              <w:tl2br w:val="nil"/>
              <w:tr2bl w:val="nil"/>
            </w:tcBorders>
            <w:shd w:val="clear" w:color="auto" w:fill="FFFFFF"/>
            <w:vAlign w:val="center"/>
          </w:tcPr>
          <w:p w14:paraId="32523F45">
            <w:pPr>
              <w:bidi w:val="0"/>
              <w:jc w:val="center"/>
            </w:pPr>
            <w:r>
              <w:rPr>
                <w:rFonts w:hint="eastAsia"/>
              </w:rPr>
              <w:t>同预期</w:t>
            </w:r>
          </w:p>
        </w:tc>
        <w:tc>
          <w:tcPr>
            <w:tcW w:w="746" w:type="dxa"/>
            <w:tcBorders>
              <w:tl2br w:val="nil"/>
              <w:tr2bl w:val="nil"/>
            </w:tcBorders>
            <w:shd w:val="clear" w:color="auto" w:fill="FFFFFF"/>
            <w:vAlign w:val="center"/>
          </w:tcPr>
          <w:p w14:paraId="63F0B669">
            <w:pPr>
              <w:bidi w:val="0"/>
              <w:jc w:val="center"/>
            </w:pPr>
            <w:r>
              <w:rPr>
                <w:rFonts w:hint="eastAsia"/>
              </w:rPr>
              <w:t>通过</w:t>
            </w:r>
          </w:p>
        </w:tc>
      </w:tr>
      <w:tr w14:paraId="3220B941">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074" w:hRule="exact"/>
          <w:jc w:val="center"/>
        </w:trPr>
        <w:tc>
          <w:tcPr>
            <w:tcW w:w="905" w:type="dxa"/>
            <w:tcBorders>
              <w:tl2br w:val="nil"/>
              <w:tr2bl w:val="nil"/>
            </w:tcBorders>
            <w:shd w:val="clear" w:color="auto" w:fill="FFFFFF"/>
            <w:vAlign w:val="center"/>
          </w:tcPr>
          <w:p w14:paraId="3499F670">
            <w:pPr>
              <w:bidi w:val="0"/>
              <w:jc w:val="center"/>
            </w:pPr>
            <w:r>
              <w:rPr>
                <w:rFonts w:hint="eastAsia"/>
              </w:rPr>
              <w:t>FT-007</w:t>
            </w:r>
          </w:p>
        </w:tc>
        <w:tc>
          <w:tcPr>
            <w:tcW w:w="1690" w:type="dxa"/>
            <w:tcBorders>
              <w:tl2br w:val="nil"/>
              <w:tr2bl w:val="nil"/>
            </w:tcBorders>
            <w:shd w:val="clear" w:color="auto" w:fill="FFFFFF"/>
            <w:vAlign w:val="center"/>
          </w:tcPr>
          <w:p w14:paraId="0D50444C">
            <w:pPr>
              <w:bidi w:val="0"/>
              <w:jc w:val="center"/>
            </w:pPr>
            <w:r>
              <w:rPr>
                <w:rFonts w:hint="eastAsia"/>
              </w:rPr>
              <w:t>数据库持久化</w:t>
            </w:r>
          </w:p>
        </w:tc>
        <w:tc>
          <w:tcPr>
            <w:tcW w:w="1698" w:type="dxa"/>
            <w:tcBorders>
              <w:tl2br w:val="nil"/>
              <w:tr2bl w:val="nil"/>
            </w:tcBorders>
            <w:shd w:val="clear" w:color="auto" w:fill="FFFFFF"/>
            <w:vAlign w:val="center"/>
          </w:tcPr>
          <w:p w14:paraId="2B471925">
            <w:pPr>
              <w:bidi w:val="0"/>
              <w:jc w:val="center"/>
            </w:pPr>
            <w:r>
              <w:rPr>
                <w:rFonts w:hint="eastAsia"/>
              </w:rPr>
              <w:t>查看user表记录</w:t>
            </w:r>
          </w:p>
        </w:tc>
        <w:tc>
          <w:tcPr>
            <w:tcW w:w="1587" w:type="dxa"/>
            <w:tcBorders>
              <w:tl2br w:val="nil"/>
              <w:tr2bl w:val="nil"/>
            </w:tcBorders>
            <w:shd w:val="clear" w:color="auto" w:fill="FFFFFF"/>
            <w:vAlign w:val="center"/>
          </w:tcPr>
          <w:p w14:paraId="1DE7D369">
            <w:pPr>
              <w:bidi w:val="0"/>
              <w:jc w:val="center"/>
            </w:pPr>
            <w:r>
              <w:rPr>
                <w:rFonts w:hint="eastAsia"/>
              </w:rPr>
              <w:t>出现test01记录，信息一致</w:t>
            </w:r>
          </w:p>
        </w:tc>
        <w:tc>
          <w:tcPr>
            <w:tcW w:w="1152" w:type="dxa"/>
            <w:tcBorders>
              <w:tl2br w:val="nil"/>
              <w:tr2bl w:val="nil"/>
            </w:tcBorders>
            <w:shd w:val="clear" w:color="auto" w:fill="FFFFFF"/>
            <w:vAlign w:val="center"/>
          </w:tcPr>
          <w:p w14:paraId="536BBCF0">
            <w:pPr>
              <w:bidi w:val="0"/>
              <w:jc w:val="center"/>
            </w:pPr>
            <w:r>
              <w:rPr>
                <w:rFonts w:hint="eastAsia"/>
              </w:rPr>
              <w:t>同预期</w:t>
            </w:r>
          </w:p>
        </w:tc>
        <w:tc>
          <w:tcPr>
            <w:tcW w:w="746" w:type="dxa"/>
            <w:tcBorders>
              <w:tl2br w:val="nil"/>
              <w:tr2bl w:val="nil"/>
            </w:tcBorders>
            <w:shd w:val="clear" w:color="auto" w:fill="FFFFFF"/>
            <w:vAlign w:val="center"/>
          </w:tcPr>
          <w:p w14:paraId="73231A2A">
            <w:pPr>
              <w:bidi w:val="0"/>
              <w:jc w:val="center"/>
            </w:pPr>
            <w:r>
              <w:rPr>
                <w:rFonts w:hint="eastAsia"/>
              </w:rPr>
              <w:t>通过</w:t>
            </w:r>
          </w:p>
        </w:tc>
      </w:tr>
    </w:tbl>
    <w:p w14:paraId="6FDF7D48">
      <w:pPr>
        <w:bidi w:val="0"/>
        <w:spacing w:line="240" w:lineRule="auto"/>
        <w:rPr>
          <w:rFonts w:hint="eastAsia" w:eastAsia="宋体"/>
          <w:lang w:eastAsia="zh-CN"/>
        </w:rPr>
      </w:pPr>
      <w:r>
        <w:rPr>
          <w:rFonts w:hint="eastAsia" w:eastAsia="宋体"/>
          <w:lang w:eastAsia="zh-CN"/>
        </w:rPr>
        <w:drawing>
          <wp:inline distT="0" distB="0" distL="114300" distR="114300">
            <wp:extent cx="5257800" cy="2519045"/>
            <wp:effectExtent l="0" t="0" r="0" b="10795"/>
            <wp:docPr id="36" name="图片 36"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8"/>
                    <pic:cNvPicPr>
                      <a:picLocks noChangeAspect="1"/>
                    </pic:cNvPicPr>
                  </pic:nvPicPr>
                  <pic:blipFill>
                    <a:blip r:embed="rId22"/>
                    <a:stretch>
                      <a:fillRect/>
                    </a:stretch>
                  </pic:blipFill>
                  <pic:spPr>
                    <a:xfrm>
                      <a:off x="0" y="0"/>
                      <a:ext cx="5257800" cy="2519045"/>
                    </a:xfrm>
                    <a:prstGeom prst="rect">
                      <a:avLst/>
                    </a:prstGeom>
                  </pic:spPr>
                </pic:pic>
              </a:graphicData>
            </a:graphic>
          </wp:inline>
        </w:drawing>
      </w:r>
    </w:p>
    <w:p w14:paraId="69498156">
      <w:pPr>
        <w:pStyle w:val="11"/>
        <w:bidi w:val="0"/>
        <w:spacing w:line="240" w:lineRule="auto"/>
        <w:rPr>
          <w:rFonts w:hint="eastAsia"/>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1</w:t>
      </w:r>
      <w:r>
        <w:fldChar w:fldCharType="end"/>
      </w:r>
      <w:r>
        <w:rPr>
          <w:rFonts w:hint="eastAsia"/>
          <w:lang w:val="en-US" w:eastAsia="zh-CN"/>
        </w:rPr>
        <w:t>登录功能</w:t>
      </w:r>
      <w:r>
        <w:rPr>
          <w:rFonts w:hint="eastAsia"/>
          <w:lang w:eastAsia="zh-CN"/>
        </w:rPr>
        <w:t>测验结果图</w:t>
      </w:r>
    </w:p>
    <w:p w14:paraId="143FEF5A">
      <w:pPr>
        <w:spacing w:line="240" w:lineRule="auto"/>
        <w:rPr>
          <w:rFonts w:hint="eastAsia"/>
          <w:lang w:eastAsia="zh-CN"/>
        </w:rPr>
      </w:pPr>
      <w:r>
        <w:rPr>
          <w:rFonts w:hint="eastAsia"/>
          <w:lang w:eastAsia="zh-CN"/>
        </w:rPr>
        <w:drawing>
          <wp:inline distT="0" distB="0" distL="114300" distR="114300">
            <wp:extent cx="5257800" cy="2519045"/>
            <wp:effectExtent l="0" t="0" r="0" b="10795"/>
            <wp:docPr id="37" name="图片 3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片9"/>
                    <pic:cNvPicPr>
                      <a:picLocks noChangeAspect="1"/>
                    </pic:cNvPicPr>
                  </pic:nvPicPr>
                  <pic:blipFill>
                    <a:blip r:embed="rId23"/>
                    <a:stretch>
                      <a:fillRect/>
                    </a:stretch>
                  </pic:blipFill>
                  <pic:spPr>
                    <a:xfrm>
                      <a:off x="0" y="0"/>
                      <a:ext cx="5257800" cy="2519045"/>
                    </a:xfrm>
                    <a:prstGeom prst="rect">
                      <a:avLst/>
                    </a:prstGeom>
                  </pic:spPr>
                </pic:pic>
              </a:graphicData>
            </a:graphic>
          </wp:inline>
        </w:drawing>
      </w:r>
    </w:p>
    <w:p w14:paraId="48D3B961">
      <w:pPr>
        <w:pStyle w:val="11"/>
        <w:spacing w:line="240" w:lineRule="auto"/>
        <w:rPr>
          <w:rFonts w:hint="eastAsia"/>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2</w:t>
      </w:r>
      <w:r>
        <w:fldChar w:fldCharType="end"/>
      </w:r>
      <w:r>
        <w:rPr>
          <w:rFonts w:hint="eastAsia"/>
          <w:lang w:eastAsia="zh-CN"/>
        </w:rPr>
        <w:t>安全策略拦截测试结果图</w:t>
      </w:r>
    </w:p>
    <w:p w14:paraId="77E3D5BD">
      <w:pPr>
        <w:spacing w:line="240" w:lineRule="auto"/>
        <w:rPr>
          <w:rFonts w:hint="eastAsia"/>
          <w:lang w:eastAsia="zh-CN"/>
        </w:rPr>
      </w:pPr>
      <w:r>
        <w:rPr>
          <w:rFonts w:hint="eastAsia"/>
          <w:lang w:eastAsia="zh-CN"/>
        </w:rPr>
        <w:drawing>
          <wp:inline distT="0" distB="0" distL="114300" distR="114300">
            <wp:extent cx="5257800" cy="2519045"/>
            <wp:effectExtent l="0" t="0" r="0" b="10795"/>
            <wp:docPr id="39" name="图片 39"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10"/>
                    <pic:cNvPicPr>
                      <a:picLocks noChangeAspect="1"/>
                    </pic:cNvPicPr>
                  </pic:nvPicPr>
                  <pic:blipFill>
                    <a:blip r:embed="rId24"/>
                    <a:stretch>
                      <a:fillRect/>
                    </a:stretch>
                  </pic:blipFill>
                  <pic:spPr>
                    <a:xfrm>
                      <a:off x="0" y="0"/>
                      <a:ext cx="5257800" cy="2519045"/>
                    </a:xfrm>
                    <a:prstGeom prst="rect">
                      <a:avLst/>
                    </a:prstGeom>
                  </pic:spPr>
                </pic:pic>
              </a:graphicData>
            </a:graphic>
          </wp:inline>
        </w:drawing>
      </w:r>
    </w:p>
    <w:p w14:paraId="34A6432D">
      <w:pPr>
        <w:pStyle w:val="11"/>
        <w:spacing w:line="240" w:lineRule="auto"/>
        <w:rPr>
          <w:rFonts w:hint="eastAsia" w:eastAsia="宋体"/>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3</w:t>
      </w:r>
      <w:r>
        <w:fldChar w:fldCharType="end"/>
      </w:r>
      <w:r>
        <w:rPr>
          <w:rFonts w:hint="eastAsia"/>
          <w:lang w:eastAsia="zh-CN"/>
        </w:rPr>
        <w:t>多方式登录测试结果图</w:t>
      </w:r>
    </w:p>
    <w:p w14:paraId="6DFF539F">
      <w:pPr>
        <w:spacing w:line="240" w:lineRule="auto"/>
        <w:rPr>
          <w:rFonts w:hint="eastAsia"/>
          <w:lang w:eastAsia="zh-CN"/>
        </w:rPr>
      </w:pPr>
      <w:r>
        <w:rPr>
          <w:rFonts w:hint="eastAsia"/>
          <w:lang w:eastAsia="zh-CN"/>
        </w:rPr>
        <w:drawing>
          <wp:inline distT="0" distB="0" distL="114300" distR="114300">
            <wp:extent cx="5262245" cy="3559175"/>
            <wp:effectExtent l="0" t="0" r="10795" b="6985"/>
            <wp:docPr id="38" name="图片 38"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片11"/>
                    <pic:cNvPicPr>
                      <a:picLocks noChangeAspect="1"/>
                    </pic:cNvPicPr>
                  </pic:nvPicPr>
                  <pic:blipFill>
                    <a:blip r:embed="rId25"/>
                    <a:stretch>
                      <a:fillRect/>
                    </a:stretch>
                  </pic:blipFill>
                  <pic:spPr>
                    <a:xfrm>
                      <a:off x="0" y="0"/>
                      <a:ext cx="5262245" cy="3559175"/>
                    </a:xfrm>
                    <a:prstGeom prst="rect">
                      <a:avLst/>
                    </a:prstGeom>
                  </pic:spPr>
                </pic:pic>
              </a:graphicData>
            </a:graphic>
          </wp:inline>
        </w:drawing>
      </w:r>
    </w:p>
    <w:p w14:paraId="4FCFAFAE">
      <w:pPr>
        <w:pStyle w:val="11"/>
        <w:spacing w:line="240" w:lineRule="auto"/>
        <w:rPr>
          <w:rFonts w:hint="eastAsia" w:eastAsia="宋体"/>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4</w:t>
      </w:r>
      <w:r>
        <w:fldChar w:fldCharType="end"/>
      </w:r>
      <w:r>
        <w:rPr>
          <w:rFonts w:hint="eastAsia"/>
          <w:lang w:eastAsia="zh-CN"/>
        </w:rPr>
        <w:t>数据库持久化测试结果图</w:t>
      </w:r>
    </w:p>
    <w:p w14:paraId="39BBB5EC">
      <w:pPr>
        <w:pStyle w:val="4"/>
        <w:bidi w:val="0"/>
        <w:rPr>
          <w:rFonts w:hint="eastAsia"/>
        </w:rPr>
      </w:pPr>
      <w:bookmarkStart w:id="108" w:name="_Toc21148"/>
      <w:bookmarkStart w:id="109" w:name="_Toc17592"/>
      <w:r>
        <w:rPr>
          <w:rFonts w:hint="eastAsia"/>
        </w:rPr>
        <w:t>信用评估与协作风控模块</w:t>
      </w:r>
      <w:bookmarkEnd w:id="108"/>
      <w:bookmarkEnd w:id="109"/>
    </w:p>
    <w:p w14:paraId="4FFF09DF">
      <w:pPr>
        <w:bidi w:val="0"/>
        <w:ind w:firstLine="420" w:firstLineChars="200"/>
        <w:rPr>
          <w:rFonts w:hint="eastAsia"/>
          <w:lang w:eastAsia="zh-CN"/>
        </w:rPr>
      </w:pPr>
      <w:r>
        <w:rPr>
          <w:rFonts w:hint="eastAsia"/>
        </w:rPr>
        <w:t>该模块是系统的核心。测试验证了系统对三方数据（GitHub）的拉取能力及基于信用分的业务拦截逻辑</w:t>
      </w:r>
      <w:r>
        <w:rPr>
          <w:rFonts w:hint="eastAsia"/>
          <w:lang w:eastAsia="zh-CN"/>
        </w:rPr>
        <w:t>。</w:t>
      </w:r>
    </w:p>
    <w:p w14:paraId="39FEBBD4">
      <w:pPr>
        <w:pStyle w:val="11"/>
        <w:rPr>
          <w:rFonts w:hint="eastAsia"/>
          <w:lang w:eastAsia="zh-CN"/>
        </w:rPr>
      </w:pPr>
      <w:r>
        <w:t>表</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SEQ表\*ARABIC\s 1</w:instrText>
      </w:r>
      <w:r>
        <w:fldChar w:fldCharType="separate"/>
      </w:r>
      <w:r>
        <w:t>2</w:t>
      </w:r>
      <w:r>
        <w:fldChar w:fldCharType="end"/>
      </w:r>
      <w:r>
        <w:rPr>
          <w:rFonts w:hint="eastAsia"/>
          <w:lang w:eastAsia="zh-CN"/>
        </w:rPr>
        <w:t>信用与协作模块测试用例表</w:t>
      </w:r>
    </w:p>
    <w:tbl>
      <w:tblPr>
        <w:tblStyle w:val="19"/>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12AA05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20" w:type="dxa"/>
            <w:tcBorders>
              <w:tl2br w:val="nil"/>
              <w:tr2bl w:val="nil"/>
            </w:tcBorders>
            <w:vAlign w:val="center"/>
          </w:tcPr>
          <w:p w14:paraId="62DFB167">
            <w:pPr>
              <w:jc w:val="center"/>
            </w:pPr>
            <w:r>
              <w:rPr>
                <w:rFonts w:hint="eastAsia"/>
                <w:lang w:eastAsia="zh-CN"/>
              </w:rPr>
              <w:t>编号</w:t>
            </w:r>
          </w:p>
        </w:tc>
        <w:tc>
          <w:tcPr>
            <w:tcW w:w="1420" w:type="dxa"/>
            <w:tcBorders>
              <w:tl2br w:val="nil"/>
              <w:tr2bl w:val="nil"/>
            </w:tcBorders>
            <w:vAlign w:val="center"/>
          </w:tcPr>
          <w:p w14:paraId="052205E7">
            <w:pPr>
              <w:jc w:val="center"/>
            </w:pPr>
            <w:r>
              <w:rPr>
                <w:rFonts w:hint="eastAsia"/>
                <w:lang w:eastAsia="zh-CN"/>
              </w:rPr>
              <w:t>测试功能</w:t>
            </w:r>
          </w:p>
        </w:tc>
        <w:tc>
          <w:tcPr>
            <w:tcW w:w="1420" w:type="dxa"/>
            <w:tcBorders>
              <w:tl2br w:val="nil"/>
              <w:tr2bl w:val="nil"/>
            </w:tcBorders>
            <w:vAlign w:val="center"/>
          </w:tcPr>
          <w:p w14:paraId="728389AD">
            <w:pPr>
              <w:jc w:val="center"/>
            </w:pPr>
            <w:r>
              <w:rPr>
                <w:rFonts w:hint="eastAsia"/>
                <w:lang w:eastAsia="zh-CN"/>
              </w:rPr>
              <w:t>输入数据</w:t>
            </w:r>
          </w:p>
        </w:tc>
        <w:tc>
          <w:tcPr>
            <w:tcW w:w="1420" w:type="dxa"/>
            <w:tcBorders>
              <w:tl2br w:val="nil"/>
              <w:tr2bl w:val="nil"/>
            </w:tcBorders>
            <w:vAlign w:val="center"/>
          </w:tcPr>
          <w:p w14:paraId="6DC585F4">
            <w:pPr>
              <w:jc w:val="center"/>
            </w:pPr>
            <w:r>
              <w:rPr>
                <w:rFonts w:hint="eastAsia"/>
                <w:lang w:eastAsia="zh-CN"/>
              </w:rPr>
              <w:t>预期结果</w:t>
            </w:r>
          </w:p>
        </w:tc>
        <w:tc>
          <w:tcPr>
            <w:tcW w:w="1421" w:type="dxa"/>
            <w:tcBorders>
              <w:tl2br w:val="nil"/>
              <w:tr2bl w:val="nil"/>
            </w:tcBorders>
            <w:vAlign w:val="center"/>
          </w:tcPr>
          <w:p w14:paraId="7B1AC4CA">
            <w:pPr>
              <w:jc w:val="center"/>
            </w:pPr>
            <w:r>
              <w:rPr>
                <w:rFonts w:hint="eastAsia"/>
                <w:lang w:eastAsia="zh-CN"/>
              </w:rPr>
              <w:t>实际结果</w:t>
            </w:r>
          </w:p>
        </w:tc>
        <w:tc>
          <w:tcPr>
            <w:tcW w:w="1421" w:type="dxa"/>
            <w:tcBorders>
              <w:tl2br w:val="nil"/>
              <w:tr2bl w:val="nil"/>
            </w:tcBorders>
            <w:vAlign w:val="center"/>
          </w:tcPr>
          <w:p w14:paraId="0A4096D4">
            <w:pPr>
              <w:jc w:val="center"/>
            </w:pPr>
            <w:r>
              <w:rPr>
                <w:rFonts w:hint="eastAsia"/>
                <w:lang w:eastAsia="zh-CN"/>
              </w:rPr>
              <w:t>状态</w:t>
            </w:r>
          </w:p>
        </w:tc>
      </w:tr>
      <w:tr w14:paraId="3A2A478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20" w:type="dxa"/>
            <w:tcBorders>
              <w:tl2br w:val="nil"/>
              <w:tr2bl w:val="nil"/>
            </w:tcBorders>
            <w:vAlign w:val="center"/>
          </w:tcPr>
          <w:p w14:paraId="0851B393">
            <w:pPr>
              <w:jc w:val="center"/>
            </w:pPr>
            <w:r>
              <w:rPr>
                <w:rFonts w:hint="eastAsia"/>
                <w:lang w:eastAsia="zh-CN"/>
              </w:rPr>
              <w:t>FT-004</w:t>
            </w:r>
          </w:p>
        </w:tc>
        <w:tc>
          <w:tcPr>
            <w:tcW w:w="1420" w:type="dxa"/>
            <w:tcBorders>
              <w:tl2br w:val="nil"/>
              <w:tr2bl w:val="nil"/>
            </w:tcBorders>
            <w:vAlign w:val="center"/>
          </w:tcPr>
          <w:p w14:paraId="213D0A3C">
            <w:pPr>
              <w:jc w:val="center"/>
            </w:pPr>
            <w:r>
              <w:rPr>
                <w:rFonts w:hint="eastAsia"/>
                <w:lang w:eastAsia="zh-CN"/>
              </w:rPr>
              <w:t>信用档案查询</w:t>
            </w:r>
          </w:p>
        </w:tc>
        <w:tc>
          <w:tcPr>
            <w:tcW w:w="1420" w:type="dxa"/>
            <w:tcBorders>
              <w:tl2br w:val="nil"/>
              <w:tr2bl w:val="nil"/>
            </w:tcBorders>
            <w:vAlign w:val="center"/>
          </w:tcPr>
          <w:p w14:paraId="45B5C827">
            <w:pPr>
              <w:jc w:val="center"/>
            </w:pPr>
            <w:r>
              <w:rPr>
                <w:rFonts w:hint="eastAsia"/>
                <w:lang w:eastAsia="zh-CN"/>
              </w:rPr>
              <w:t>GitHu</w:t>
            </w:r>
            <w:r>
              <w:rPr>
                <w:rFonts w:hint="eastAsia"/>
                <w:lang w:val="en-US" w:eastAsia="zh-CN"/>
              </w:rPr>
              <w:t>b</w:t>
            </w:r>
            <w:r>
              <w:rPr>
                <w:rFonts w:hint="eastAsia"/>
                <w:lang w:eastAsia="zh-CN"/>
              </w:rPr>
              <w:t>账号:torvalds;场景:综合</w:t>
            </w:r>
          </w:p>
        </w:tc>
        <w:tc>
          <w:tcPr>
            <w:tcW w:w="1420" w:type="dxa"/>
            <w:tcBorders>
              <w:tl2br w:val="nil"/>
              <w:tr2bl w:val="nil"/>
            </w:tcBorders>
            <w:vAlign w:val="center"/>
          </w:tcPr>
          <w:p w14:paraId="7F87729C">
            <w:pPr>
              <w:jc w:val="center"/>
            </w:pPr>
            <w:r>
              <w:rPr>
                <w:rFonts w:hint="eastAsia"/>
                <w:lang w:eastAsia="zh-CN"/>
              </w:rPr>
              <w:t>成功拉取API数据并渲染雷达图</w:t>
            </w:r>
          </w:p>
        </w:tc>
        <w:tc>
          <w:tcPr>
            <w:tcW w:w="1421" w:type="dxa"/>
            <w:tcBorders>
              <w:tl2br w:val="nil"/>
              <w:tr2bl w:val="nil"/>
            </w:tcBorders>
            <w:vAlign w:val="center"/>
          </w:tcPr>
          <w:p w14:paraId="47AE1551">
            <w:pPr>
              <w:jc w:val="center"/>
            </w:pPr>
            <w:r>
              <w:rPr>
                <w:rFonts w:hint="eastAsia"/>
                <w:lang w:eastAsia="zh-CN"/>
              </w:rPr>
              <w:t>同预期</w:t>
            </w:r>
          </w:p>
        </w:tc>
        <w:tc>
          <w:tcPr>
            <w:tcW w:w="1421" w:type="dxa"/>
            <w:tcBorders>
              <w:tl2br w:val="nil"/>
              <w:tr2bl w:val="nil"/>
            </w:tcBorders>
            <w:vAlign w:val="center"/>
          </w:tcPr>
          <w:p w14:paraId="783C5605">
            <w:pPr>
              <w:jc w:val="center"/>
            </w:pPr>
            <w:r>
              <w:rPr>
                <w:rFonts w:hint="eastAsia"/>
                <w:lang w:eastAsia="zh-CN"/>
              </w:rPr>
              <w:t>通过</w:t>
            </w:r>
          </w:p>
        </w:tc>
      </w:tr>
      <w:tr w14:paraId="5B57BB1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20" w:type="dxa"/>
            <w:tcBorders>
              <w:tl2br w:val="nil"/>
              <w:tr2bl w:val="nil"/>
            </w:tcBorders>
            <w:vAlign w:val="center"/>
          </w:tcPr>
          <w:p w14:paraId="26FEE2B2">
            <w:pPr>
              <w:jc w:val="center"/>
            </w:pPr>
            <w:r>
              <w:rPr>
                <w:rFonts w:hint="eastAsia"/>
                <w:lang w:eastAsia="zh-CN"/>
              </w:rPr>
              <w:t>FT-005</w:t>
            </w:r>
          </w:p>
        </w:tc>
        <w:tc>
          <w:tcPr>
            <w:tcW w:w="1420" w:type="dxa"/>
            <w:tcBorders>
              <w:tl2br w:val="nil"/>
              <w:tr2bl w:val="nil"/>
            </w:tcBorders>
            <w:vAlign w:val="center"/>
          </w:tcPr>
          <w:p w14:paraId="4424002B">
            <w:pPr>
              <w:jc w:val="center"/>
            </w:pPr>
            <w:r>
              <w:rPr>
                <w:rFonts w:hint="eastAsia"/>
                <w:lang w:eastAsia="zh-CN"/>
              </w:rPr>
              <w:t>准入风控拦截</w:t>
            </w:r>
          </w:p>
        </w:tc>
        <w:tc>
          <w:tcPr>
            <w:tcW w:w="1420" w:type="dxa"/>
            <w:tcBorders>
              <w:tl2br w:val="nil"/>
              <w:tr2bl w:val="nil"/>
            </w:tcBorders>
            <w:vAlign w:val="center"/>
          </w:tcPr>
          <w:p w14:paraId="5DA0E028">
            <w:pPr>
              <w:jc w:val="center"/>
            </w:pPr>
            <w:r>
              <w:rPr>
                <w:rFonts w:hint="eastAsia"/>
                <w:lang w:eastAsia="zh-CN"/>
              </w:rPr>
              <w:t>门槛:80分;申请人当前分:40分</w:t>
            </w:r>
          </w:p>
        </w:tc>
        <w:tc>
          <w:tcPr>
            <w:tcW w:w="1420" w:type="dxa"/>
            <w:tcBorders>
              <w:tl2br w:val="nil"/>
              <w:tr2bl w:val="nil"/>
            </w:tcBorders>
            <w:vAlign w:val="center"/>
          </w:tcPr>
          <w:p w14:paraId="00864601">
            <w:pPr>
              <w:jc w:val="center"/>
            </w:pPr>
            <w:r>
              <w:rPr>
                <w:rFonts w:hint="eastAsia"/>
                <w:lang w:eastAsia="zh-CN"/>
              </w:rPr>
              <w:t>返回“风控拦截”警告，拒绝申请</w:t>
            </w:r>
          </w:p>
        </w:tc>
        <w:tc>
          <w:tcPr>
            <w:tcW w:w="1421" w:type="dxa"/>
            <w:tcBorders>
              <w:tl2br w:val="nil"/>
              <w:tr2bl w:val="nil"/>
            </w:tcBorders>
            <w:vAlign w:val="center"/>
          </w:tcPr>
          <w:p w14:paraId="1DFC8F80">
            <w:pPr>
              <w:jc w:val="center"/>
            </w:pPr>
            <w:r>
              <w:rPr>
                <w:rFonts w:hint="eastAsia"/>
                <w:lang w:eastAsia="zh-CN"/>
              </w:rPr>
              <w:t>同预期</w:t>
            </w:r>
          </w:p>
        </w:tc>
        <w:tc>
          <w:tcPr>
            <w:tcW w:w="1421" w:type="dxa"/>
            <w:tcBorders>
              <w:tl2br w:val="nil"/>
              <w:tr2bl w:val="nil"/>
            </w:tcBorders>
            <w:vAlign w:val="center"/>
          </w:tcPr>
          <w:p w14:paraId="3B9F879C">
            <w:pPr>
              <w:jc w:val="center"/>
            </w:pPr>
            <w:r>
              <w:rPr>
                <w:rFonts w:hint="eastAsia"/>
                <w:lang w:eastAsia="zh-CN"/>
              </w:rPr>
              <w:t>通过</w:t>
            </w:r>
          </w:p>
        </w:tc>
      </w:tr>
    </w:tbl>
    <w:p w14:paraId="1AA813BD">
      <w:pPr>
        <w:bidi w:val="0"/>
        <w:spacing w:line="240" w:lineRule="auto"/>
        <w:rPr>
          <w:rFonts w:hint="eastAsia"/>
          <w:lang w:eastAsia="zh-CN"/>
        </w:rPr>
      </w:pPr>
      <w:r>
        <w:rPr>
          <w:rFonts w:hint="eastAsia"/>
          <w:lang w:eastAsia="zh-CN"/>
        </w:rPr>
        <w:drawing>
          <wp:inline distT="0" distB="0" distL="114300" distR="114300">
            <wp:extent cx="5257800" cy="2519045"/>
            <wp:effectExtent l="0" t="0" r="0" b="10795"/>
            <wp:docPr id="41" name="图片 41"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片12"/>
                    <pic:cNvPicPr>
                      <a:picLocks noChangeAspect="1"/>
                    </pic:cNvPicPr>
                  </pic:nvPicPr>
                  <pic:blipFill>
                    <a:blip r:embed="rId26"/>
                    <a:stretch>
                      <a:fillRect/>
                    </a:stretch>
                  </pic:blipFill>
                  <pic:spPr>
                    <a:xfrm>
                      <a:off x="0" y="0"/>
                      <a:ext cx="5257800" cy="2519045"/>
                    </a:xfrm>
                    <a:prstGeom prst="rect">
                      <a:avLst/>
                    </a:prstGeom>
                  </pic:spPr>
                </pic:pic>
              </a:graphicData>
            </a:graphic>
          </wp:inline>
        </w:drawing>
      </w:r>
    </w:p>
    <w:p w14:paraId="5255A4FF">
      <w:pPr>
        <w:pStyle w:val="11"/>
        <w:bidi w:val="0"/>
        <w:spacing w:line="240" w:lineRule="auto"/>
        <w:rPr>
          <w:rFonts w:hint="eastAsia" w:eastAsia="宋体"/>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5</w:t>
      </w:r>
      <w:r>
        <w:fldChar w:fldCharType="end"/>
      </w:r>
      <w:r>
        <w:rPr>
          <w:rFonts w:hint="eastAsia"/>
          <w:lang w:eastAsia="zh-CN"/>
        </w:rPr>
        <w:t>信用档案查询测试结果图</w:t>
      </w:r>
    </w:p>
    <w:p w14:paraId="2CA89CCD">
      <w:pPr>
        <w:bidi w:val="0"/>
        <w:spacing w:line="240" w:lineRule="auto"/>
        <w:rPr>
          <w:rFonts w:hint="eastAsia"/>
          <w:lang w:eastAsia="zh-CN"/>
        </w:rPr>
      </w:pPr>
      <w:r>
        <w:rPr>
          <w:rFonts w:hint="eastAsia"/>
          <w:lang w:eastAsia="zh-CN"/>
        </w:rPr>
        <w:drawing>
          <wp:inline distT="0" distB="0" distL="114300" distR="114300">
            <wp:extent cx="5257800" cy="2519045"/>
            <wp:effectExtent l="0" t="0" r="0" b="10795"/>
            <wp:docPr id="40" name="图片 40"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3"/>
                    <pic:cNvPicPr>
                      <a:picLocks noChangeAspect="1"/>
                    </pic:cNvPicPr>
                  </pic:nvPicPr>
                  <pic:blipFill>
                    <a:blip r:embed="rId27"/>
                    <a:stretch>
                      <a:fillRect/>
                    </a:stretch>
                  </pic:blipFill>
                  <pic:spPr>
                    <a:xfrm>
                      <a:off x="0" y="0"/>
                      <a:ext cx="5257800" cy="2519045"/>
                    </a:xfrm>
                    <a:prstGeom prst="rect">
                      <a:avLst/>
                    </a:prstGeom>
                  </pic:spPr>
                </pic:pic>
              </a:graphicData>
            </a:graphic>
          </wp:inline>
        </w:drawing>
      </w:r>
    </w:p>
    <w:p w14:paraId="4DD587EF">
      <w:pPr>
        <w:pStyle w:val="11"/>
        <w:bidi w:val="0"/>
        <w:spacing w:line="240" w:lineRule="auto"/>
        <w:rPr>
          <w:rFonts w:hint="eastAsia"/>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6</w:t>
      </w:r>
      <w:r>
        <w:fldChar w:fldCharType="end"/>
      </w:r>
      <w:r>
        <w:rPr>
          <w:rFonts w:hint="eastAsia"/>
          <w:lang w:eastAsia="zh-CN"/>
        </w:rPr>
        <w:t>准入风控拦截测试结果图</w:t>
      </w:r>
    </w:p>
    <w:p w14:paraId="60DFF645">
      <w:pPr>
        <w:pStyle w:val="4"/>
        <w:bidi w:val="0"/>
        <w:rPr>
          <w:rFonts w:hint="eastAsia"/>
        </w:rPr>
      </w:pPr>
      <w:bookmarkStart w:id="110" w:name="_Toc8552"/>
      <w:bookmarkStart w:id="111" w:name="_Toc9288"/>
      <w:r>
        <w:rPr>
          <w:rFonts w:hint="eastAsia"/>
        </w:rPr>
        <w:t>社区动态与审计模块</w:t>
      </w:r>
      <w:bookmarkEnd w:id="110"/>
      <w:bookmarkEnd w:id="111"/>
    </w:p>
    <w:p w14:paraId="58168774">
      <w:pPr>
        <w:bidi w:val="0"/>
        <w:ind w:firstLine="420" w:firstLineChars="200"/>
        <w:rPr>
          <w:rFonts w:hint="eastAsia"/>
        </w:rPr>
      </w:pPr>
      <w:r>
        <w:rPr>
          <w:rFonts w:hint="eastAsia"/>
        </w:rPr>
        <w:t>验证了社交互动功能及管理员对违规内容的治理能力。</w:t>
      </w:r>
    </w:p>
    <w:p w14:paraId="06E7CB83">
      <w:pPr>
        <w:pStyle w:val="11"/>
        <w:rPr>
          <w:rFonts w:hint="eastAsia"/>
          <w:lang w:eastAsia="zh-CN"/>
        </w:rPr>
      </w:pPr>
      <w:r>
        <w:t>表</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SEQ表\*ARABIC\s 1</w:instrText>
      </w:r>
      <w:r>
        <w:fldChar w:fldCharType="separate"/>
      </w:r>
      <w:r>
        <w:t>3</w:t>
      </w:r>
      <w:r>
        <w:fldChar w:fldCharType="end"/>
      </w:r>
      <w:r>
        <w:rPr>
          <w:rFonts w:hint="eastAsia"/>
          <w:lang w:eastAsia="zh-CN"/>
        </w:rPr>
        <w:t>社区管理模块测试用例表</w:t>
      </w:r>
    </w:p>
    <w:tbl>
      <w:tblPr>
        <w:tblStyle w:val="19"/>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7F2630C3">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l2br w:val="nil"/>
              <w:tr2bl w:val="nil"/>
            </w:tcBorders>
            <w:vAlign w:val="center"/>
          </w:tcPr>
          <w:p w14:paraId="10FAB013">
            <w:pPr>
              <w:bidi w:val="0"/>
              <w:jc w:val="center"/>
            </w:pPr>
            <w:r>
              <w:rPr>
                <w:rFonts w:hint="eastAsia"/>
                <w:lang w:eastAsia="zh-CN"/>
              </w:rPr>
              <w:t>编号</w:t>
            </w:r>
          </w:p>
        </w:tc>
        <w:tc>
          <w:tcPr>
            <w:tcW w:w="1420" w:type="dxa"/>
            <w:tcBorders>
              <w:tl2br w:val="nil"/>
              <w:tr2bl w:val="nil"/>
            </w:tcBorders>
            <w:vAlign w:val="center"/>
          </w:tcPr>
          <w:p w14:paraId="0D1A97A8">
            <w:pPr>
              <w:bidi w:val="0"/>
              <w:jc w:val="center"/>
            </w:pPr>
            <w:r>
              <w:rPr>
                <w:rFonts w:hint="eastAsia"/>
                <w:lang w:eastAsia="zh-CN"/>
              </w:rPr>
              <w:t>测试功能</w:t>
            </w:r>
          </w:p>
        </w:tc>
        <w:tc>
          <w:tcPr>
            <w:tcW w:w="1420" w:type="dxa"/>
            <w:tcBorders>
              <w:tl2br w:val="nil"/>
              <w:tr2bl w:val="nil"/>
            </w:tcBorders>
            <w:vAlign w:val="center"/>
          </w:tcPr>
          <w:p w14:paraId="06EA9DF4">
            <w:pPr>
              <w:bidi w:val="0"/>
              <w:jc w:val="center"/>
            </w:pPr>
            <w:r>
              <w:rPr>
                <w:rFonts w:hint="eastAsia"/>
                <w:lang w:eastAsia="zh-CN"/>
              </w:rPr>
              <w:t>输入数据</w:t>
            </w:r>
          </w:p>
        </w:tc>
        <w:tc>
          <w:tcPr>
            <w:tcW w:w="1420" w:type="dxa"/>
            <w:tcBorders>
              <w:tl2br w:val="nil"/>
              <w:tr2bl w:val="nil"/>
            </w:tcBorders>
            <w:vAlign w:val="center"/>
          </w:tcPr>
          <w:p w14:paraId="7DAC5B12">
            <w:pPr>
              <w:bidi w:val="0"/>
              <w:jc w:val="center"/>
            </w:pPr>
            <w:r>
              <w:rPr>
                <w:rFonts w:hint="eastAsia"/>
                <w:lang w:eastAsia="zh-CN"/>
              </w:rPr>
              <w:t>预期结果</w:t>
            </w:r>
          </w:p>
        </w:tc>
        <w:tc>
          <w:tcPr>
            <w:tcW w:w="1421" w:type="dxa"/>
            <w:tcBorders>
              <w:tl2br w:val="nil"/>
              <w:tr2bl w:val="nil"/>
            </w:tcBorders>
            <w:vAlign w:val="center"/>
          </w:tcPr>
          <w:p w14:paraId="1CB489DD">
            <w:pPr>
              <w:bidi w:val="0"/>
              <w:jc w:val="center"/>
            </w:pPr>
            <w:r>
              <w:rPr>
                <w:rFonts w:hint="eastAsia"/>
                <w:lang w:eastAsia="zh-CN"/>
              </w:rPr>
              <w:t>实际结果</w:t>
            </w:r>
          </w:p>
        </w:tc>
        <w:tc>
          <w:tcPr>
            <w:tcW w:w="1421" w:type="dxa"/>
            <w:tcBorders>
              <w:tl2br w:val="nil"/>
              <w:tr2bl w:val="nil"/>
            </w:tcBorders>
            <w:vAlign w:val="center"/>
          </w:tcPr>
          <w:p w14:paraId="425B6785">
            <w:pPr>
              <w:bidi w:val="0"/>
              <w:jc w:val="center"/>
            </w:pPr>
            <w:r>
              <w:rPr>
                <w:rFonts w:hint="eastAsia"/>
                <w:lang w:eastAsia="zh-CN"/>
              </w:rPr>
              <w:t>状态</w:t>
            </w:r>
          </w:p>
        </w:tc>
      </w:tr>
      <w:tr w14:paraId="6788076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l2br w:val="nil"/>
              <w:tr2bl w:val="nil"/>
            </w:tcBorders>
            <w:vAlign w:val="center"/>
          </w:tcPr>
          <w:p w14:paraId="4094A97C">
            <w:pPr>
              <w:bidi w:val="0"/>
              <w:jc w:val="center"/>
            </w:pPr>
            <w:r>
              <w:rPr>
                <w:rFonts w:hint="eastAsia"/>
                <w:lang w:eastAsia="zh-CN"/>
              </w:rPr>
              <w:t>FT-006</w:t>
            </w:r>
          </w:p>
        </w:tc>
        <w:tc>
          <w:tcPr>
            <w:tcW w:w="1420" w:type="dxa"/>
            <w:tcBorders>
              <w:tl2br w:val="nil"/>
              <w:tr2bl w:val="nil"/>
            </w:tcBorders>
            <w:vAlign w:val="center"/>
          </w:tcPr>
          <w:p w14:paraId="0D648F01">
            <w:pPr>
              <w:bidi w:val="0"/>
              <w:jc w:val="center"/>
            </w:pPr>
            <w:r>
              <w:rPr>
                <w:rFonts w:hint="eastAsia"/>
                <w:lang w:eastAsia="zh-CN"/>
              </w:rPr>
              <w:t>动态发布</w:t>
            </w:r>
          </w:p>
        </w:tc>
        <w:tc>
          <w:tcPr>
            <w:tcW w:w="1420" w:type="dxa"/>
            <w:tcBorders>
              <w:tl2br w:val="nil"/>
              <w:tr2bl w:val="nil"/>
            </w:tcBorders>
            <w:vAlign w:val="center"/>
          </w:tcPr>
          <w:p w14:paraId="12B650A3">
            <w:pPr>
              <w:bidi w:val="0"/>
              <w:jc w:val="center"/>
            </w:pPr>
            <w:r>
              <w:rPr>
                <w:rFonts w:hint="eastAsia"/>
                <w:lang w:eastAsia="zh-CN"/>
              </w:rPr>
              <w:t>标题:毕设进展;内容:已完成测试</w:t>
            </w:r>
          </w:p>
        </w:tc>
        <w:tc>
          <w:tcPr>
            <w:tcW w:w="1420" w:type="dxa"/>
            <w:tcBorders>
              <w:tl2br w:val="nil"/>
              <w:tr2bl w:val="nil"/>
            </w:tcBorders>
            <w:vAlign w:val="center"/>
          </w:tcPr>
          <w:p w14:paraId="69E9A2A8">
            <w:pPr>
              <w:bidi w:val="0"/>
              <w:jc w:val="center"/>
            </w:pPr>
            <w:r>
              <w:rPr>
                <w:rFonts w:hint="eastAsia"/>
                <w:lang w:eastAsia="zh-CN"/>
              </w:rPr>
              <w:t>广场列表即时刷新显示新贴</w:t>
            </w:r>
          </w:p>
        </w:tc>
        <w:tc>
          <w:tcPr>
            <w:tcW w:w="1421" w:type="dxa"/>
            <w:tcBorders>
              <w:tl2br w:val="nil"/>
              <w:tr2bl w:val="nil"/>
            </w:tcBorders>
            <w:vAlign w:val="center"/>
          </w:tcPr>
          <w:p w14:paraId="2F78B705">
            <w:pPr>
              <w:bidi w:val="0"/>
              <w:jc w:val="center"/>
            </w:pPr>
            <w:r>
              <w:rPr>
                <w:rFonts w:hint="eastAsia"/>
                <w:lang w:eastAsia="zh-CN"/>
              </w:rPr>
              <w:t>同预期</w:t>
            </w:r>
          </w:p>
        </w:tc>
        <w:tc>
          <w:tcPr>
            <w:tcW w:w="1421" w:type="dxa"/>
            <w:tcBorders>
              <w:tl2br w:val="nil"/>
              <w:tr2bl w:val="nil"/>
            </w:tcBorders>
            <w:vAlign w:val="center"/>
          </w:tcPr>
          <w:p w14:paraId="6A984873">
            <w:pPr>
              <w:bidi w:val="0"/>
              <w:jc w:val="center"/>
            </w:pPr>
            <w:r>
              <w:rPr>
                <w:rFonts w:hint="eastAsia"/>
                <w:lang w:eastAsia="zh-CN"/>
              </w:rPr>
              <w:t>通过</w:t>
            </w:r>
          </w:p>
        </w:tc>
      </w:tr>
      <w:tr w14:paraId="612DD2ED">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l2br w:val="nil"/>
              <w:tr2bl w:val="nil"/>
            </w:tcBorders>
            <w:vAlign w:val="center"/>
          </w:tcPr>
          <w:p w14:paraId="36B5BF72">
            <w:pPr>
              <w:bidi w:val="0"/>
              <w:jc w:val="center"/>
            </w:pPr>
            <w:r>
              <w:rPr>
                <w:rFonts w:hint="eastAsia"/>
                <w:lang w:eastAsia="zh-CN"/>
              </w:rPr>
              <w:t>FT-008</w:t>
            </w:r>
          </w:p>
        </w:tc>
        <w:tc>
          <w:tcPr>
            <w:tcW w:w="1420" w:type="dxa"/>
            <w:tcBorders>
              <w:tl2br w:val="nil"/>
              <w:tr2bl w:val="nil"/>
            </w:tcBorders>
            <w:vAlign w:val="center"/>
          </w:tcPr>
          <w:p w14:paraId="7AE51CB5">
            <w:pPr>
              <w:bidi w:val="0"/>
              <w:jc w:val="center"/>
            </w:pPr>
            <w:r>
              <w:rPr>
                <w:rFonts w:hint="eastAsia"/>
                <w:lang w:eastAsia="zh-CN"/>
              </w:rPr>
              <w:t>违规动态审计</w:t>
            </w:r>
          </w:p>
        </w:tc>
        <w:tc>
          <w:tcPr>
            <w:tcW w:w="1420" w:type="dxa"/>
            <w:tcBorders>
              <w:tl2br w:val="nil"/>
              <w:tr2bl w:val="nil"/>
            </w:tcBorders>
            <w:vAlign w:val="center"/>
          </w:tcPr>
          <w:p w14:paraId="7C667C1B">
            <w:pPr>
              <w:bidi w:val="0"/>
              <w:jc w:val="center"/>
            </w:pPr>
            <w:r>
              <w:rPr>
                <w:rFonts w:hint="eastAsia"/>
                <w:lang w:eastAsia="zh-CN"/>
              </w:rPr>
              <w:t>管理员调用delete指令</w:t>
            </w:r>
          </w:p>
        </w:tc>
        <w:tc>
          <w:tcPr>
            <w:tcW w:w="1420" w:type="dxa"/>
            <w:tcBorders>
              <w:tl2br w:val="nil"/>
              <w:tr2bl w:val="nil"/>
            </w:tcBorders>
            <w:vAlign w:val="center"/>
          </w:tcPr>
          <w:p w14:paraId="7B76F686">
            <w:pPr>
              <w:bidi w:val="0"/>
              <w:jc w:val="center"/>
            </w:pPr>
            <w:r>
              <w:rPr>
                <w:rFonts w:hint="eastAsia"/>
                <w:lang w:eastAsia="zh-CN"/>
              </w:rPr>
              <w:t>数据库user_post记录同步删除</w:t>
            </w:r>
          </w:p>
        </w:tc>
        <w:tc>
          <w:tcPr>
            <w:tcW w:w="1421" w:type="dxa"/>
            <w:tcBorders>
              <w:tl2br w:val="nil"/>
              <w:tr2bl w:val="nil"/>
            </w:tcBorders>
            <w:vAlign w:val="center"/>
          </w:tcPr>
          <w:p w14:paraId="69E68547">
            <w:pPr>
              <w:bidi w:val="0"/>
              <w:jc w:val="center"/>
            </w:pPr>
            <w:r>
              <w:rPr>
                <w:rFonts w:hint="eastAsia"/>
                <w:lang w:eastAsia="zh-CN"/>
              </w:rPr>
              <w:t>同预期</w:t>
            </w:r>
          </w:p>
        </w:tc>
        <w:tc>
          <w:tcPr>
            <w:tcW w:w="1421" w:type="dxa"/>
            <w:tcBorders>
              <w:tl2br w:val="nil"/>
              <w:tr2bl w:val="nil"/>
            </w:tcBorders>
            <w:vAlign w:val="center"/>
          </w:tcPr>
          <w:p w14:paraId="2E3FA78E">
            <w:pPr>
              <w:bidi w:val="0"/>
              <w:jc w:val="center"/>
            </w:pPr>
            <w:r>
              <w:rPr>
                <w:rFonts w:hint="eastAsia"/>
                <w:lang w:eastAsia="zh-CN"/>
              </w:rPr>
              <w:t>通过</w:t>
            </w:r>
          </w:p>
        </w:tc>
      </w:tr>
    </w:tbl>
    <w:p w14:paraId="179FD172">
      <w:pPr>
        <w:bidi w:val="0"/>
        <w:ind w:firstLine="420" w:firstLineChars="200"/>
        <w:rPr>
          <w:rFonts w:hint="eastAsia"/>
        </w:rPr>
      </w:pPr>
    </w:p>
    <w:p w14:paraId="7B06F34C">
      <w:pPr>
        <w:bidi w:val="0"/>
        <w:spacing w:line="240" w:lineRule="auto"/>
        <w:ind w:firstLine="420" w:firstLineChars="200"/>
        <w:rPr>
          <w:rFonts w:hint="eastAsia" w:eastAsia="宋体"/>
          <w:lang w:eastAsia="zh-CN"/>
        </w:rPr>
      </w:pPr>
      <w:r>
        <w:rPr>
          <w:rFonts w:hint="eastAsia" w:eastAsia="宋体"/>
          <w:lang w:eastAsia="zh-CN"/>
        </w:rPr>
        <w:drawing>
          <wp:inline distT="0" distB="0" distL="114300" distR="114300">
            <wp:extent cx="5257800" cy="2519045"/>
            <wp:effectExtent l="0" t="0" r="0" b="10795"/>
            <wp:docPr id="43" name="图片 43"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片14"/>
                    <pic:cNvPicPr>
                      <a:picLocks noChangeAspect="1"/>
                    </pic:cNvPicPr>
                  </pic:nvPicPr>
                  <pic:blipFill>
                    <a:blip r:embed="rId28"/>
                    <a:stretch>
                      <a:fillRect/>
                    </a:stretch>
                  </pic:blipFill>
                  <pic:spPr>
                    <a:xfrm>
                      <a:off x="0" y="0"/>
                      <a:ext cx="5257800" cy="2519045"/>
                    </a:xfrm>
                    <a:prstGeom prst="rect">
                      <a:avLst/>
                    </a:prstGeom>
                  </pic:spPr>
                </pic:pic>
              </a:graphicData>
            </a:graphic>
          </wp:inline>
        </w:drawing>
      </w:r>
    </w:p>
    <w:p w14:paraId="340C3104">
      <w:pPr>
        <w:pStyle w:val="11"/>
        <w:bidi w:val="0"/>
        <w:spacing w:line="240" w:lineRule="auto"/>
        <w:ind w:firstLine="420" w:firstLineChars="200"/>
        <w:rPr>
          <w:rFonts w:hint="eastAsia" w:eastAsia="宋体"/>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7</w:t>
      </w:r>
      <w:r>
        <w:fldChar w:fldCharType="end"/>
      </w:r>
      <w:r>
        <w:rPr>
          <w:rFonts w:hint="eastAsia"/>
          <w:lang w:eastAsia="zh-CN"/>
        </w:rPr>
        <w:t>动态发布测试结果图</w:t>
      </w:r>
    </w:p>
    <w:p w14:paraId="1519CE7E">
      <w:pPr>
        <w:bidi w:val="0"/>
        <w:spacing w:line="240" w:lineRule="auto"/>
        <w:ind w:firstLine="420" w:firstLineChars="200"/>
        <w:rPr>
          <w:rFonts w:hint="eastAsia" w:eastAsia="宋体"/>
          <w:lang w:eastAsia="zh-CN"/>
        </w:rPr>
      </w:pPr>
      <w:r>
        <w:rPr>
          <w:rFonts w:hint="eastAsia" w:eastAsia="宋体"/>
          <w:lang w:eastAsia="zh-CN"/>
        </w:rPr>
        <w:drawing>
          <wp:inline distT="0" distB="0" distL="114300" distR="114300">
            <wp:extent cx="5257800" cy="2519045"/>
            <wp:effectExtent l="0" t="0" r="0" b="10795"/>
            <wp:docPr id="42" name="图片 42" descr="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片15"/>
                    <pic:cNvPicPr>
                      <a:picLocks noChangeAspect="1"/>
                    </pic:cNvPicPr>
                  </pic:nvPicPr>
                  <pic:blipFill>
                    <a:blip r:embed="rId29"/>
                    <a:stretch>
                      <a:fillRect/>
                    </a:stretch>
                  </pic:blipFill>
                  <pic:spPr>
                    <a:xfrm>
                      <a:off x="0" y="0"/>
                      <a:ext cx="5257800" cy="2519045"/>
                    </a:xfrm>
                    <a:prstGeom prst="rect">
                      <a:avLst/>
                    </a:prstGeom>
                  </pic:spPr>
                </pic:pic>
              </a:graphicData>
            </a:graphic>
          </wp:inline>
        </w:drawing>
      </w:r>
    </w:p>
    <w:p w14:paraId="49609EA0">
      <w:pPr>
        <w:pStyle w:val="11"/>
        <w:bidi w:val="0"/>
        <w:spacing w:line="240" w:lineRule="auto"/>
        <w:ind w:firstLine="420" w:firstLineChars="200"/>
        <w:rPr>
          <w:rFonts w:hint="eastAsia" w:eastAsia="宋体"/>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8</w:t>
      </w:r>
      <w:r>
        <w:fldChar w:fldCharType="end"/>
      </w:r>
      <w:r>
        <w:rPr>
          <w:rFonts w:hint="eastAsia"/>
          <w:lang w:eastAsia="zh-CN"/>
        </w:rPr>
        <w:t>违规动态审计测试结果图</w:t>
      </w:r>
    </w:p>
    <w:p w14:paraId="541A198A">
      <w:pPr>
        <w:bidi w:val="0"/>
        <w:ind w:firstLine="420" w:firstLineChars="200"/>
        <w:rPr>
          <w:rFonts w:hint="eastAsia"/>
        </w:rPr>
      </w:pPr>
    </w:p>
    <w:p w14:paraId="36AB0401">
      <w:pPr>
        <w:pStyle w:val="3"/>
        <w:bidi w:val="0"/>
        <w:rPr>
          <w:rFonts w:hint="eastAsia"/>
        </w:rPr>
      </w:pPr>
      <w:bookmarkStart w:id="112" w:name="_Toc18906"/>
      <w:bookmarkStart w:id="113" w:name="_Toc14169"/>
      <w:r>
        <w:rPr>
          <w:rFonts w:hint="eastAsia"/>
        </w:rPr>
        <w:t>接口自动化测试</w:t>
      </w:r>
      <w:bookmarkEnd w:id="112"/>
      <w:bookmarkEnd w:id="113"/>
    </w:p>
    <w:p w14:paraId="5B59F3B6">
      <w:pPr>
        <w:ind w:firstLine="420" w:firstLineChars="0"/>
        <w:rPr>
          <w:rFonts w:hint="eastAsia"/>
        </w:rPr>
      </w:pPr>
      <w:r>
        <w:rPr>
          <w:rFonts w:hint="eastAsia"/>
        </w:rPr>
        <w:t>本项目利用Postman工具开展后端自动化接口测试，验证接口</w:t>
      </w:r>
      <w:r>
        <w:rPr>
          <w:rFonts w:hint="eastAsia"/>
          <w:lang w:val="en-US" w:eastAsia="zh-CN"/>
        </w:rPr>
        <w:t>功能</w:t>
      </w:r>
      <w:r>
        <w:rPr>
          <w:rFonts w:hint="eastAsia"/>
        </w:rPr>
        <w:t>与安全过滤器</w:t>
      </w:r>
      <w:r>
        <w:rPr>
          <w:rFonts w:hint="eastAsia"/>
          <w:lang w:val="en-US" w:eastAsia="zh-CN"/>
        </w:rPr>
        <w:t>是否</w:t>
      </w:r>
      <w:r>
        <w:rPr>
          <w:rFonts w:hint="eastAsia"/>
        </w:rPr>
        <w:t>有效。</w:t>
      </w:r>
      <w:r>
        <w:rPr>
          <w:rFonts w:hint="eastAsia"/>
          <w:lang w:val="en-US" w:eastAsia="zh-CN"/>
        </w:rPr>
        <w:t>本</w:t>
      </w:r>
      <w:r>
        <w:rPr>
          <w:rFonts w:hint="eastAsia"/>
        </w:rPr>
        <w:t>测试覆盖核心业务，重点</w:t>
      </w:r>
      <w:r>
        <w:rPr>
          <w:rFonts w:hint="eastAsia"/>
          <w:lang w:val="en-US" w:eastAsia="zh-CN"/>
        </w:rPr>
        <w:t>为</w:t>
      </w:r>
      <w:r>
        <w:rPr>
          <w:rFonts w:hint="eastAsia"/>
        </w:rPr>
        <w:t>身份认证、权限</w:t>
      </w:r>
      <w:r>
        <w:rPr>
          <w:rFonts w:hint="eastAsia"/>
          <w:lang w:val="en-US" w:eastAsia="zh-CN"/>
        </w:rPr>
        <w:t>控制</w:t>
      </w:r>
      <w:r>
        <w:rPr>
          <w:rFonts w:hint="eastAsia"/>
        </w:rPr>
        <w:t>及</w:t>
      </w:r>
      <w:r>
        <w:rPr>
          <w:rFonts w:hint="eastAsia"/>
          <w:lang w:val="en-US" w:eastAsia="zh-CN"/>
        </w:rPr>
        <w:t>数据库与前后端是否互通</w:t>
      </w:r>
      <w:r>
        <w:rPr>
          <w:rFonts w:hint="eastAsia"/>
        </w:rPr>
        <w:t>。</w:t>
      </w:r>
    </w:p>
    <w:p w14:paraId="552157B9">
      <w:pPr>
        <w:ind w:firstLine="420" w:firstLineChars="0"/>
        <w:rPr>
          <w:rFonts w:hint="eastAsia"/>
        </w:rPr>
      </w:pPr>
      <w:r>
        <w:rPr>
          <w:rFonts w:hint="eastAsia"/>
        </w:rPr>
        <w:t>1.身份认证与令牌获取验证</w:t>
      </w:r>
    </w:p>
    <w:p w14:paraId="7702901F">
      <w:pPr>
        <w:ind w:firstLine="420" w:firstLineChars="0"/>
        <w:rPr>
          <w:rFonts w:hint="eastAsia"/>
          <w:color w:val="auto"/>
        </w:rPr>
      </w:pPr>
      <w:r>
        <w:rPr>
          <w:rFonts w:hint="eastAsia"/>
          <w:color w:val="auto"/>
        </w:rPr>
        <w:t>系统采用JWT无状态认证方案，</w:t>
      </w:r>
      <w:r>
        <w:rPr>
          <w:rFonts w:hint="eastAsia"/>
          <w:color w:val="auto"/>
          <w:lang w:val="en-US" w:eastAsia="zh-CN"/>
        </w:rPr>
        <w:t>申请令牌后才能访问限制资源</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_Ref6787 \r \h </w:instrText>
      </w:r>
      <w:r>
        <w:rPr>
          <w:rFonts w:hint="eastAsia"/>
          <w:color w:val="auto"/>
          <w:vertAlign w:val="superscript"/>
          <w:lang w:val="en-US" w:eastAsia="zh-CN"/>
        </w:rPr>
        <w:fldChar w:fldCharType="separate"/>
      </w:r>
      <w:r>
        <w:rPr>
          <w:rFonts w:hint="eastAsia"/>
          <w:color w:val="auto"/>
          <w:vertAlign w:val="superscript"/>
          <w:lang w:val="en-US" w:eastAsia="zh-CN"/>
        </w:rPr>
        <w:t>[13]</w:t>
      </w:r>
      <w:r>
        <w:rPr>
          <w:rFonts w:hint="eastAsia"/>
          <w:color w:val="auto"/>
          <w:vertAlign w:val="superscript"/>
          <w:lang w:val="en-US" w:eastAsia="zh-CN"/>
        </w:rPr>
        <w:fldChar w:fldCharType="end"/>
      </w:r>
      <w:r>
        <w:rPr>
          <w:rFonts w:hint="eastAsia"/>
          <w:color w:val="auto"/>
        </w:rPr>
        <w:t>。如</w:t>
      </w:r>
      <w:r>
        <w:rPr>
          <w:rFonts w:hint="eastAsia"/>
          <w:color w:val="auto"/>
          <w:lang w:val="en-US" w:eastAsia="zh-CN"/>
        </w:rPr>
        <w:t>下</w:t>
      </w:r>
      <w:r>
        <w:rPr>
          <w:rFonts w:hint="eastAsia"/>
          <w:color w:val="auto"/>
        </w:rPr>
        <w:t>图</w:t>
      </w:r>
      <w:r>
        <w:rPr>
          <w:rFonts w:hint="eastAsia"/>
          <w:color w:val="auto"/>
          <w:lang w:val="en-US" w:eastAsia="zh-CN"/>
        </w:rPr>
        <w:t>6-9</w:t>
      </w:r>
      <w:r>
        <w:rPr>
          <w:rFonts w:hint="eastAsia"/>
          <w:color w:val="auto"/>
        </w:rPr>
        <w:t>所示，测试人员通过向login接口提交JSON格式</w:t>
      </w:r>
      <w:r>
        <w:rPr>
          <w:rFonts w:hint="eastAsia"/>
          <w:color w:val="auto"/>
          <w:lang w:val="en-US" w:eastAsia="zh-CN"/>
        </w:rPr>
        <w:t>的</w:t>
      </w:r>
      <w:r>
        <w:rPr>
          <w:rFonts w:hint="eastAsia"/>
          <w:color w:val="auto"/>
        </w:rPr>
        <w:t>凭证。测试结果显示，后端认证成功后</w:t>
      </w:r>
      <w:r>
        <w:rPr>
          <w:rFonts w:hint="eastAsia"/>
          <w:color w:val="auto"/>
          <w:lang w:val="en-US" w:eastAsia="zh-CN"/>
        </w:rPr>
        <w:t>输出状态码200</w:t>
      </w:r>
      <w:r>
        <w:rPr>
          <w:rFonts w:hint="eastAsia"/>
          <w:color w:val="auto"/>
        </w:rPr>
        <w:t>，data字段中生成了Base64加密字符串。该</w:t>
      </w:r>
      <w:r>
        <w:rPr>
          <w:rFonts w:hint="eastAsia"/>
          <w:color w:val="auto"/>
          <w:lang w:val="en-US" w:eastAsia="zh-CN"/>
        </w:rPr>
        <w:t>测试</w:t>
      </w:r>
      <w:r>
        <w:rPr>
          <w:rFonts w:hint="eastAsia"/>
          <w:color w:val="auto"/>
        </w:rPr>
        <w:t>成功获取了后续请求</w:t>
      </w:r>
      <w:r>
        <w:rPr>
          <w:rFonts w:hint="eastAsia"/>
          <w:color w:val="auto"/>
          <w:lang w:val="en-US" w:eastAsia="zh-CN"/>
        </w:rPr>
        <w:t>中</w:t>
      </w:r>
      <w:r>
        <w:rPr>
          <w:rFonts w:hint="eastAsia"/>
          <w:color w:val="auto"/>
        </w:rPr>
        <w:t>必须</w:t>
      </w:r>
      <w:r>
        <w:rPr>
          <w:rFonts w:hint="eastAsia"/>
          <w:color w:val="auto"/>
          <w:lang w:val="en-US" w:eastAsia="zh-CN"/>
        </w:rPr>
        <w:t>拥有的身份令牌</w:t>
      </w:r>
      <w:r>
        <w:rPr>
          <w:rFonts w:hint="eastAsia"/>
          <w:color w:val="auto"/>
        </w:rPr>
        <w:t>，验证了登录</w:t>
      </w:r>
      <w:r>
        <w:rPr>
          <w:rFonts w:hint="eastAsia"/>
          <w:color w:val="auto"/>
          <w:lang w:val="en-US" w:eastAsia="zh-CN"/>
        </w:rPr>
        <w:t>功能</w:t>
      </w:r>
      <w:r>
        <w:rPr>
          <w:rFonts w:hint="eastAsia"/>
          <w:color w:val="auto"/>
        </w:rPr>
        <w:t>的正确性。</w:t>
      </w:r>
    </w:p>
    <w:p w14:paraId="1069A034">
      <w:pPr>
        <w:spacing w:line="240" w:lineRule="auto"/>
        <w:ind w:firstLine="420" w:firstLineChars="0"/>
        <w:jc w:val="center"/>
        <w:rPr>
          <w:rFonts w:hint="eastAsia" w:eastAsia="宋体"/>
          <w:lang w:eastAsia="zh-CN"/>
        </w:rPr>
      </w:pPr>
      <w:r>
        <w:rPr>
          <w:rFonts w:hint="eastAsia" w:eastAsia="宋体"/>
          <w:lang w:eastAsia="zh-CN"/>
        </w:rPr>
        <w:drawing>
          <wp:inline distT="0" distB="0" distL="114300" distR="114300">
            <wp:extent cx="5266690" cy="2797810"/>
            <wp:effectExtent l="0" t="0" r="6350" b="6350"/>
            <wp:docPr id="28" name="图片 2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1"/>
                    <pic:cNvPicPr>
                      <a:picLocks noChangeAspect="1"/>
                    </pic:cNvPicPr>
                  </pic:nvPicPr>
                  <pic:blipFill>
                    <a:blip r:embed="rId30"/>
                    <a:stretch>
                      <a:fillRect/>
                    </a:stretch>
                  </pic:blipFill>
                  <pic:spPr>
                    <a:xfrm>
                      <a:off x="0" y="0"/>
                      <a:ext cx="5266690" cy="2797810"/>
                    </a:xfrm>
                    <a:prstGeom prst="rect">
                      <a:avLst/>
                    </a:prstGeom>
                  </pic:spPr>
                </pic:pic>
              </a:graphicData>
            </a:graphic>
          </wp:inline>
        </w:drawing>
      </w:r>
    </w:p>
    <w:p w14:paraId="7205E0FB">
      <w:pPr>
        <w:pStyle w:val="11"/>
        <w:spacing w:line="240" w:lineRule="auto"/>
        <w:ind w:firstLine="420" w:firstLineChars="0"/>
        <w:rPr>
          <w:rFonts w:hint="eastAsia"/>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9</w:t>
      </w:r>
      <w:r>
        <w:fldChar w:fldCharType="end"/>
      </w:r>
      <w:r>
        <w:rPr>
          <w:rFonts w:hint="eastAsia"/>
          <w:lang w:eastAsia="zh-CN"/>
        </w:rPr>
        <w:t>身份认证接口测试及JWT令牌返回结果</w:t>
      </w:r>
    </w:p>
    <w:p w14:paraId="0D18A399">
      <w:pPr>
        <w:ind w:firstLine="420" w:firstLineChars="0"/>
        <w:rPr>
          <w:rFonts w:hint="eastAsia"/>
        </w:rPr>
      </w:pPr>
      <w:r>
        <w:rPr>
          <w:rFonts w:hint="eastAsia"/>
        </w:rPr>
        <w:t>2.社区动态发布逻辑验证</w:t>
      </w:r>
    </w:p>
    <w:p w14:paraId="626AF99C">
      <w:pPr>
        <w:ind w:firstLine="420" w:firstLineChars="0"/>
        <w:rPr>
          <w:rFonts w:hint="eastAsia"/>
          <w:color w:val="auto"/>
        </w:rPr>
      </w:pPr>
      <w:r>
        <w:rPr>
          <w:rFonts w:hint="eastAsia"/>
          <w:color w:val="auto"/>
        </w:rPr>
        <w:t>为验证携带令牌后数据写入的稳定性，本测试调用了动态发布接口。</w:t>
      </w:r>
      <w:r>
        <w:rPr>
          <w:rFonts w:hint="eastAsia"/>
          <w:color w:val="auto"/>
          <w:lang w:val="en-US" w:eastAsia="zh-CN"/>
        </w:rPr>
        <w:t>在</w:t>
      </w:r>
      <w:r>
        <w:rPr>
          <w:rFonts w:hint="eastAsia"/>
          <w:color w:val="auto"/>
        </w:rPr>
        <w:t>请求头</w:t>
      </w:r>
      <w:r>
        <w:rPr>
          <w:rFonts w:hint="eastAsia"/>
          <w:color w:val="auto"/>
          <w:lang w:val="en-US" w:eastAsia="zh-CN"/>
        </w:rPr>
        <w:t>中</w:t>
      </w:r>
      <w:r>
        <w:rPr>
          <w:rFonts w:hint="eastAsia"/>
          <w:color w:val="auto"/>
        </w:rPr>
        <w:t>配置Authorization:Bearer[Token]</w:t>
      </w:r>
      <w:r>
        <w:rPr>
          <w:rFonts w:hint="eastAsia"/>
          <w:color w:val="auto"/>
          <w:lang w:val="en-US" w:eastAsia="zh-CN"/>
        </w:rPr>
        <w:t>后</w:t>
      </w:r>
      <w:r>
        <w:rPr>
          <w:rFonts w:hint="eastAsia"/>
          <w:color w:val="auto"/>
        </w:rPr>
        <w:t>。如图</w:t>
      </w:r>
      <w:r>
        <w:rPr>
          <w:rFonts w:hint="eastAsia"/>
          <w:color w:val="auto"/>
          <w:lang w:val="en-US" w:eastAsia="zh-CN"/>
        </w:rPr>
        <w:t>6-10</w:t>
      </w:r>
      <w:r>
        <w:rPr>
          <w:rFonts w:hint="eastAsia"/>
          <w:color w:val="auto"/>
        </w:rPr>
        <w:t>所示，测试请求通过了包含用户ID、标题及正文的模拟数据。后端UserPostController接收</w:t>
      </w:r>
      <w:r>
        <w:rPr>
          <w:rFonts w:hint="eastAsia"/>
          <w:color w:val="auto"/>
          <w:lang w:val="en-US" w:eastAsia="zh-CN"/>
        </w:rPr>
        <w:t>前端的</w:t>
      </w:r>
      <w:r>
        <w:rPr>
          <w:rFonts w:hint="eastAsia"/>
          <w:color w:val="auto"/>
        </w:rPr>
        <w:t>请求后，</w:t>
      </w:r>
      <w:r>
        <w:rPr>
          <w:rFonts w:hint="eastAsia"/>
          <w:color w:val="auto"/>
          <w:lang w:val="en-US" w:eastAsia="zh-CN"/>
        </w:rPr>
        <w:t>与</w:t>
      </w:r>
      <w:r>
        <w:rPr>
          <w:rFonts w:hint="eastAsia"/>
          <w:color w:val="auto"/>
        </w:rPr>
        <w:t>拦截器</w:t>
      </w:r>
      <w:r>
        <w:rPr>
          <w:rFonts w:hint="eastAsia"/>
          <w:color w:val="auto"/>
          <w:lang w:val="en-US" w:eastAsia="zh-CN"/>
        </w:rPr>
        <w:t>一起</w:t>
      </w:r>
      <w:r>
        <w:rPr>
          <w:rFonts w:hint="eastAsia"/>
          <w:color w:val="auto"/>
        </w:rPr>
        <w:t>解析令牌</w:t>
      </w:r>
      <w:r>
        <w:rPr>
          <w:rFonts w:hint="eastAsia"/>
          <w:color w:val="auto"/>
          <w:lang w:val="en-US" w:eastAsia="zh-CN"/>
        </w:rPr>
        <w:t>信息</w:t>
      </w:r>
      <w:r>
        <w:rPr>
          <w:rFonts w:hint="eastAsia"/>
          <w:color w:val="auto"/>
        </w:rPr>
        <w:t>并确认用户身份，</w:t>
      </w:r>
      <w:r>
        <w:rPr>
          <w:rFonts w:hint="eastAsia"/>
          <w:color w:val="auto"/>
          <w:lang w:val="en-US" w:eastAsia="zh-CN"/>
        </w:rPr>
        <w:t>若正常则</w:t>
      </w:r>
      <w:r>
        <w:rPr>
          <w:rFonts w:hint="eastAsia"/>
          <w:color w:val="auto"/>
        </w:rPr>
        <w:t>返回成功提示。</w:t>
      </w:r>
    </w:p>
    <w:p w14:paraId="112FB114">
      <w:pPr>
        <w:ind w:firstLine="420" w:firstLineChars="0"/>
        <w:rPr>
          <w:rFonts w:hint="default" w:eastAsia="宋体"/>
          <w:color w:val="auto"/>
          <w:lang w:val="en-US" w:eastAsia="zh-CN"/>
        </w:rPr>
      </w:pPr>
      <w:r>
        <w:rPr>
          <w:rFonts w:hint="eastAsia"/>
          <w:color w:val="auto"/>
        </w:rPr>
        <w:t>该用例</w:t>
      </w:r>
      <w:r>
        <w:rPr>
          <w:rFonts w:hint="eastAsia"/>
          <w:color w:val="auto"/>
          <w:lang w:val="en-US" w:eastAsia="zh-CN"/>
        </w:rPr>
        <w:t>验证了本</w:t>
      </w:r>
      <w:r>
        <w:rPr>
          <w:rFonts w:hint="eastAsia"/>
          <w:color w:val="auto"/>
        </w:rPr>
        <w:t>系统在无状态模式</w:t>
      </w:r>
      <w:r>
        <w:rPr>
          <w:rFonts w:hint="eastAsia"/>
          <w:color w:val="auto"/>
          <w:lang w:val="en-US" w:eastAsia="zh-CN"/>
        </w:rPr>
        <w:t>下</w:t>
      </w:r>
      <w:r>
        <w:rPr>
          <w:rFonts w:hint="eastAsia"/>
          <w:color w:val="auto"/>
        </w:rPr>
        <w:t>能够</w:t>
      </w:r>
      <w:r>
        <w:rPr>
          <w:rFonts w:hint="eastAsia"/>
          <w:color w:val="auto"/>
          <w:lang w:val="en-US" w:eastAsia="zh-CN"/>
        </w:rPr>
        <w:t>有效识别用户请求并保持数据库持久化。</w:t>
      </w:r>
    </w:p>
    <w:p w14:paraId="30459B95">
      <w:pPr>
        <w:spacing w:line="240" w:lineRule="auto"/>
        <w:ind w:firstLine="420" w:firstLineChars="0"/>
        <w:rPr>
          <w:rFonts w:hint="eastAsia" w:eastAsia="宋体"/>
          <w:lang w:eastAsia="zh-CN"/>
        </w:rPr>
      </w:pPr>
      <w:r>
        <w:rPr>
          <w:rFonts w:hint="eastAsia" w:eastAsia="宋体"/>
          <w:lang w:eastAsia="zh-CN"/>
        </w:rPr>
        <w:drawing>
          <wp:inline distT="0" distB="0" distL="114300" distR="114300">
            <wp:extent cx="5266690" cy="2797810"/>
            <wp:effectExtent l="0" t="0" r="6350" b="6350"/>
            <wp:docPr id="29" name="图片 2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2"/>
                    <pic:cNvPicPr>
                      <a:picLocks noChangeAspect="1"/>
                    </pic:cNvPicPr>
                  </pic:nvPicPr>
                  <pic:blipFill>
                    <a:blip r:embed="rId31"/>
                    <a:stretch>
                      <a:fillRect/>
                    </a:stretch>
                  </pic:blipFill>
                  <pic:spPr>
                    <a:xfrm>
                      <a:off x="0" y="0"/>
                      <a:ext cx="5266690" cy="2797810"/>
                    </a:xfrm>
                    <a:prstGeom prst="rect">
                      <a:avLst/>
                    </a:prstGeom>
                  </pic:spPr>
                </pic:pic>
              </a:graphicData>
            </a:graphic>
          </wp:inline>
        </w:drawing>
      </w:r>
    </w:p>
    <w:p w14:paraId="6A6263DF">
      <w:pPr>
        <w:pStyle w:val="11"/>
        <w:spacing w:line="240" w:lineRule="auto"/>
        <w:ind w:firstLine="420" w:firstLineChars="0"/>
        <w:rPr>
          <w:rFonts w:hint="eastAsia"/>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10</w:t>
      </w:r>
      <w:r>
        <w:fldChar w:fldCharType="end"/>
      </w:r>
      <w:r>
        <w:rPr>
          <w:rFonts w:hint="eastAsia"/>
          <w:lang w:eastAsia="zh-CN"/>
        </w:rPr>
        <w:t>区动态发布接口及鉴权头配置验证</w:t>
      </w:r>
    </w:p>
    <w:p w14:paraId="256A19C2">
      <w:pPr>
        <w:ind w:firstLine="420" w:firstLineChars="0"/>
        <w:rPr>
          <w:rFonts w:hint="eastAsia"/>
        </w:rPr>
      </w:pPr>
      <w:r>
        <w:rPr>
          <w:rFonts w:hint="eastAsia"/>
        </w:rPr>
        <w:t>3.</w:t>
      </w:r>
      <w:r>
        <w:rPr>
          <w:rFonts w:hint="eastAsia"/>
          <w:lang w:val="en-US" w:eastAsia="zh-CN"/>
        </w:rPr>
        <w:t>监督</w:t>
      </w:r>
      <w:r>
        <w:rPr>
          <w:rFonts w:hint="eastAsia"/>
        </w:rPr>
        <w:t>机制启动：违规举报逻辑验证</w:t>
      </w:r>
    </w:p>
    <w:p w14:paraId="7DEF8619">
      <w:pPr>
        <w:ind w:firstLine="420" w:firstLineChars="0"/>
        <w:rPr>
          <w:rFonts w:hint="eastAsia"/>
        </w:rPr>
      </w:pPr>
      <w:r>
        <w:rPr>
          <w:rFonts w:hint="eastAsia"/>
        </w:rPr>
        <w:t>为验证系统监督机制的有效性，本测试通过/api/post/report接口对举报信息</w:t>
      </w:r>
      <w:r>
        <w:rPr>
          <w:rFonts w:hint="eastAsia"/>
          <w:lang w:val="en-US" w:eastAsia="zh-CN"/>
        </w:rPr>
        <w:t>在系统中的流通</w:t>
      </w:r>
      <w:r>
        <w:rPr>
          <w:rFonts w:hint="eastAsia"/>
        </w:rPr>
        <w:t>逻辑进行了</w:t>
      </w:r>
      <w:r>
        <w:rPr>
          <w:rFonts w:hint="eastAsia"/>
          <w:lang w:val="en-US" w:eastAsia="zh-CN"/>
        </w:rPr>
        <w:t>验证</w:t>
      </w:r>
      <w:r>
        <w:rPr>
          <w:rFonts w:hint="eastAsia"/>
        </w:rPr>
        <w:t>。测试模拟了用户（ID:6）对指定帖子（ID:1）提交举报请求的过程。</w:t>
      </w:r>
      <w:r>
        <w:rPr>
          <w:rFonts w:hint="eastAsia"/>
          <w:lang w:val="en-US" w:eastAsia="zh-CN"/>
        </w:rPr>
        <w:t>测试</w:t>
      </w:r>
      <w:r>
        <w:rPr>
          <w:rFonts w:hint="eastAsia"/>
        </w:rPr>
        <w:t>结果表明，后端能够准确将举报数据写入</w:t>
      </w:r>
      <w:r>
        <w:rPr>
          <w:rFonts w:hint="eastAsia"/>
          <w:lang w:val="en-US" w:eastAsia="zh-CN"/>
        </w:rPr>
        <w:t>数据库中的</w:t>
      </w:r>
      <w:r>
        <w:rPr>
          <w:rFonts w:hint="eastAsia"/>
        </w:rPr>
        <w:t>post_report</w:t>
      </w:r>
      <w:r>
        <w:rPr>
          <w:rFonts w:hint="eastAsia"/>
          <w:lang w:val="en-US" w:eastAsia="zh-CN"/>
        </w:rPr>
        <w:t>sh</w:t>
      </w:r>
      <w:r>
        <w:rPr>
          <w:rFonts w:hint="eastAsia"/>
        </w:rPr>
        <w:t>表，并返回200状态码。</w:t>
      </w:r>
    </w:p>
    <w:p w14:paraId="2D0EDBC0">
      <w:pPr>
        <w:spacing w:line="240" w:lineRule="auto"/>
        <w:ind w:firstLine="420" w:firstLineChars="0"/>
        <w:jc w:val="center"/>
        <w:rPr>
          <w:rFonts w:hint="eastAsia" w:eastAsia="宋体"/>
          <w:lang w:eastAsia="zh-CN"/>
        </w:rPr>
      </w:pPr>
      <w:r>
        <w:rPr>
          <w:rFonts w:hint="eastAsia" w:eastAsia="宋体"/>
          <w:lang w:eastAsia="zh-CN"/>
        </w:rPr>
        <w:drawing>
          <wp:inline distT="0" distB="0" distL="114300" distR="114300">
            <wp:extent cx="5266690" cy="2797810"/>
            <wp:effectExtent l="0" t="0" r="6350" b="6350"/>
            <wp:docPr id="31" name="图片 3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片3"/>
                    <pic:cNvPicPr>
                      <a:picLocks noChangeAspect="1"/>
                    </pic:cNvPicPr>
                  </pic:nvPicPr>
                  <pic:blipFill>
                    <a:blip r:embed="rId32"/>
                    <a:stretch>
                      <a:fillRect/>
                    </a:stretch>
                  </pic:blipFill>
                  <pic:spPr>
                    <a:xfrm>
                      <a:off x="0" y="0"/>
                      <a:ext cx="5266690" cy="2797810"/>
                    </a:xfrm>
                    <a:prstGeom prst="rect">
                      <a:avLst/>
                    </a:prstGeom>
                  </pic:spPr>
                </pic:pic>
              </a:graphicData>
            </a:graphic>
          </wp:inline>
        </w:drawing>
      </w:r>
    </w:p>
    <w:p w14:paraId="2A8BBB9D">
      <w:pPr>
        <w:pStyle w:val="11"/>
        <w:spacing w:line="240" w:lineRule="auto"/>
        <w:ind w:firstLine="420" w:firstLineChars="0"/>
        <w:jc w:val="center"/>
        <w:rPr>
          <w:rFonts w:hint="eastAsia" w:eastAsia="宋体"/>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11</w:t>
      </w:r>
      <w:r>
        <w:fldChar w:fldCharType="end"/>
      </w:r>
      <w:r>
        <w:rPr>
          <w:rFonts w:hint="eastAsia"/>
          <w:lang w:eastAsia="zh-CN"/>
        </w:rPr>
        <w:t>违规举报接口调用验证</w:t>
      </w:r>
    </w:p>
    <w:p w14:paraId="37C0F393">
      <w:pPr>
        <w:spacing w:line="240" w:lineRule="auto"/>
        <w:ind w:firstLine="420" w:firstLineChars="0"/>
        <w:jc w:val="center"/>
        <w:rPr>
          <w:rFonts w:hint="eastAsia" w:eastAsia="宋体"/>
          <w:lang w:eastAsia="zh-CN"/>
        </w:rPr>
      </w:pPr>
      <w:r>
        <w:rPr>
          <w:rFonts w:hint="eastAsia" w:eastAsia="宋体"/>
          <w:lang w:eastAsia="zh-CN"/>
        </w:rPr>
        <w:drawing>
          <wp:inline distT="0" distB="0" distL="114300" distR="114300">
            <wp:extent cx="5073015" cy="1938655"/>
            <wp:effectExtent l="0" t="0" r="1905" b="12065"/>
            <wp:docPr id="30" name="图片 30"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4"/>
                    <pic:cNvPicPr>
                      <a:picLocks noChangeAspect="1"/>
                    </pic:cNvPicPr>
                  </pic:nvPicPr>
                  <pic:blipFill>
                    <a:blip r:embed="rId33"/>
                    <a:stretch>
                      <a:fillRect/>
                    </a:stretch>
                  </pic:blipFill>
                  <pic:spPr>
                    <a:xfrm>
                      <a:off x="0" y="0"/>
                      <a:ext cx="5073015" cy="1938655"/>
                    </a:xfrm>
                    <a:prstGeom prst="rect">
                      <a:avLst/>
                    </a:prstGeom>
                  </pic:spPr>
                </pic:pic>
              </a:graphicData>
            </a:graphic>
          </wp:inline>
        </w:drawing>
      </w:r>
    </w:p>
    <w:p w14:paraId="441E516F">
      <w:pPr>
        <w:pStyle w:val="11"/>
        <w:spacing w:line="240" w:lineRule="auto"/>
        <w:ind w:firstLine="420" w:firstLineChars="0"/>
        <w:jc w:val="center"/>
        <w:rPr>
          <w:rFonts w:hint="eastAsia"/>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12</w:t>
      </w:r>
      <w:r>
        <w:fldChar w:fldCharType="end"/>
      </w:r>
      <w:r>
        <w:rPr>
          <w:rFonts w:hint="eastAsia"/>
          <w:lang w:val="en-US" w:eastAsia="zh-CN"/>
        </w:rPr>
        <w:t>有效信息</w:t>
      </w:r>
      <w:r>
        <w:rPr>
          <w:rFonts w:hint="eastAsia"/>
          <w:lang w:eastAsia="zh-CN"/>
        </w:rPr>
        <w:t>验证</w:t>
      </w:r>
    </w:p>
    <w:p w14:paraId="1FE5EBD5">
      <w:pPr>
        <w:ind w:firstLine="420" w:firstLineChars="0"/>
        <w:rPr>
          <w:rFonts w:hint="eastAsia"/>
        </w:rPr>
      </w:pPr>
      <w:r>
        <w:rPr>
          <w:rFonts w:hint="eastAsia"/>
        </w:rPr>
        <w:t>4.权限隔离与管理接口测试</w:t>
      </w:r>
    </w:p>
    <w:p w14:paraId="594CE697">
      <w:pPr>
        <w:ind w:firstLine="420" w:firstLineChars="0"/>
        <w:rPr>
          <w:rFonts w:hint="eastAsia"/>
        </w:rPr>
      </w:pPr>
      <w:r>
        <w:rPr>
          <w:rFonts w:hint="eastAsia"/>
        </w:rPr>
        <w:t>为验证权限拦截逻辑的有效性，系统对/api/admin/reports接口进行了角色对照测试。</w:t>
      </w:r>
    </w:p>
    <w:p w14:paraId="4AEC1E49">
      <w:pPr>
        <w:ind w:firstLine="420" w:firstLineChars="0"/>
        <w:rPr>
          <w:rFonts w:hint="eastAsia"/>
          <w:color w:val="auto"/>
        </w:rPr>
      </w:pPr>
      <w:r>
        <w:rPr>
          <w:rFonts w:hint="eastAsia"/>
          <w:color w:val="auto"/>
        </w:rPr>
        <w:t>正向用例：使用具备</w:t>
      </w:r>
      <w:r>
        <w:rPr>
          <w:rFonts w:hint="eastAsia"/>
          <w:color w:val="auto"/>
          <w:lang w:val="en-US" w:eastAsia="zh-CN"/>
        </w:rPr>
        <w:t>管理员</w:t>
      </w:r>
      <w:r>
        <w:rPr>
          <w:rFonts w:hint="eastAsia"/>
          <w:color w:val="auto"/>
        </w:rPr>
        <w:t>权限的</w:t>
      </w:r>
      <w:r>
        <w:rPr>
          <w:rFonts w:hint="eastAsia"/>
          <w:color w:val="auto"/>
          <w:lang w:val="en-US" w:eastAsia="zh-CN"/>
        </w:rPr>
        <w:t>用户</w:t>
      </w:r>
      <w:r>
        <w:rPr>
          <w:rFonts w:hint="eastAsia"/>
          <w:color w:val="auto"/>
        </w:rPr>
        <w:t>令牌发起请求，结果显示系统能够返回</w:t>
      </w:r>
      <w:r>
        <w:rPr>
          <w:rFonts w:hint="eastAsia"/>
          <w:color w:val="auto"/>
          <w:lang w:val="en-US" w:eastAsia="zh-CN"/>
        </w:rPr>
        <w:t>所有</w:t>
      </w:r>
      <w:r>
        <w:rPr>
          <w:rFonts w:hint="eastAsia"/>
          <w:color w:val="auto"/>
        </w:rPr>
        <w:t>举报记录，如图</w:t>
      </w:r>
      <w:r>
        <w:rPr>
          <w:rFonts w:hint="eastAsia"/>
          <w:color w:val="auto"/>
          <w:lang w:val="en-US" w:eastAsia="zh-CN"/>
        </w:rPr>
        <w:t>6-13</w:t>
      </w:r>
      <w:r>
        <w:rPr>
          <w:rFonts w:hint="eastAsia"/>
          <w:color w:val="auto"/>
        </w:rPr>
        <w:t>所示。</w:t>
      </w:r>
    </w:p>
    <w:p w14:paraId="7BCD92EF">
      <w:pPr>
        <w:ind w:firstLine="420" w:firstLineChars="0"/>
        <w:rPr>
          <w:rFonts w:hint="eastAsia"/>
        </w:rPr>
      </w:pPr>
      <w:r>
        <w:rPr>
          <w:rFonts w:hint="eastAsia"/>
        </w:rPr>
        <w:t>反向用例：尝试使用普通用户令牌访问该接口。</w:t>
      </w:r>
    </w:p>
    <w:p w14:paraId="1D047BD7">
      <w:pPr>
        <w:ind w:firstLine="420" w:firstLineChars="0"/>
        <w:rPr>
          <w:rFonts w:hint="eastAsia"/>
        </w:rPr>
      </w:pPr>
      <w:r>
        <w:rPr>
          <w:rFonts w:hint="eastAsia"/>
        </w:rPr>
        <w:t>测试结果表明，系统准确识别了非法权限调用并执行了拦截，验证了Spring Security权限配置的安全性。</w:t>
      </w:r>
    </w:p>
    <w:p w14:paraId="06D1E9DB">
      <w:pPr>
        <w:spacing w:line="240" w:lineRule="auto"/>
        <w:ind w:firstLine="420" w:firstLineChars="0"/>
        <w:rPr>
          <w:rFonts w:hint="eastAsia" w:eastAsia="宋体"/>
          <w:lang w:eastAsia="zh-CN"/>
        </w:rPr>
      </w:pPr>
      <w:r>
        <w:rPr>
          <w:rFonts w:hint="eastAsia" w:eastAsia="宋体"/>
          <w:lang w:eastAsia="zh-CN"/>
        </w:rPr>
        <w:drawing>
          <wp:inline distT="0" distB="0" distL="114300" distR="114300">
            <wp:extent cx="5266690" cy="2797810"/>
            <wp:effectExtent l="0" t="0" r="6350" b="6350"/>
            <wp:docPr id="32" name="图片 3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5"/>
                    <pic:cNvPicPr>
                      <a:picLocks noChangeAspect="1"/>
                    </pic:cNvPicPr>
                  </pic:nvPicPr>
                  <pic:blipFill>
                    <a:blip r:embed="rId34"/>
                    <a:stretch>
                      <a:fillRect/>
                    </a:stretch>
                  </pic:blipFill>
                  <pic:spPr>
                    <a:xfrm>
                      <a:off x="0" y="0"/>
                      <a:ext cx="5266690" cy="2797810"/>
                    </a:xfrm>
                    <a:prstGeom prst="rect">
                      <a:avLst/>
                    </a:prstGeom>
                  </pic:spPr>
                </pic:pic>
              </a:graphicData>
            </a:graphic>
          </wp:inline>
        </w:drawing>
      </w:r>
    </w:p>
    <w:p w14:paraId="32032365">
      <w:pPr>
        <w:pStyle w:val="11"/>
        <w:spacing w:line="240" w:lineRule="auto"/>
        <w:ind w:firstLine="420" w:firstLineChars="0"/>
        <w:rPr>
          <w:rFonts w:hint="eastAsia"/>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13</w:t>
      </w:r>
      <w:r>
        <w:fldChar w:fldCharType="end"/>
      </w:r>
      <w:r>
        <w:rPr>
          <w:rFonts w:hint="eastAsia"/>
          <w:lang w:eastAsia="zh-CN"/>
        </w:rPr>
        <w:t>管理员端审计列表获取及权限校验测试</w:t>
      </w:r>
    </w:p>
    <w:p w14:paraId="15751BF6">
      <w:pPr>
        <w:ind w:firstLine="420" w:firstLineChars="0"/>
        <w:rPr>
          <w:rFonts w:hint="eastAsia"/>
        </w:rPr>
      </w:pPr>
      <w:r>
        <w:rPr>
          <w:rFonts w:hint="eastAsia"/>
        </w:rPr>
        <w:t>5.业务闭环验证：物理删帖与审计结项</w:t>
      </w:r>
    </w:p>
    <w:p w14:paraId="469C9BA6">
      <w:pPr>
        <w:ind w:firstLine="420" w:firstLineChars="0"/>
        <w:rPr>
          <w:rFonts w:hint="eastAsia"/>
        </w:rPr>
      </w:pPr>
      <w:r>
        <w:rPr>
          <w:rFonts w:hint="eastAsia"/>
        </w:rPr>
        <w:t>最后，通过管理员端的处置接口/api/admin/report/handle/完成闭环验证。管理员提交带有action:delete标志位的请求。</w:t>
      </w:r>
    </w:p>
    <w:p w14:paraId="2E5CAC0B">
      <w:pPr>
        <w:ind w:firstLine="420" w:firstLineChars="0"/>
        <w:rPr>
          <w:rFonts w:hint="eastAsia"/>
          <w:color w:val="auto"/>
        </w:rPr>
      </w:pPr>
      <w:r>
        <w:rPr>
          <w:rFonts w:hint="eastAsia"/>
          <w:color w:val="auto"/>
        </w:rPr>
        <w:t>接口执行</w:t>
      </w:r>
      <w:r>
        <w:rPr>
          <w:rFonts w:hint="eastAsia"/>
          <w:color w:val="auto"/>
          <w:lang w:val="en-US" w:eastAsia="zh-CN"/>
        </w:rPr>
        <w:t>任务</w:t>
      </w:r>
      <w:r>
        <w:rPr>
          <w:rFonts w:hint="eastAsia"/>
          <w:color w:val="auto"/>
        </w:rPr>
        <w:t>完毕后，</w:t>
      </w:r>
      <w:r>
        <w:rPr>
          <w:rFonts w:hint="eastAsia"/>
          <w:color w:val="auto"/>
          <w:lang w:val="en-US" w:eastAsia="zh-CN"/>
        </w:rPr>
        <w:t>在</w:t>
      </w:r>
      <w:r>
        <w:rPr>
          <w:rFonts w:hint="eastAsia"/>
          <w:color w:val="auto"/>
        </w:rPr>
        <w:t>数据库</w:t>
      </w:r>
      <w:r>
        <w:rPr>
          <w:rFonts w:hint="eastAsia"/>
          <w:color w:val="auto"/>
          <w:lang w:val="en-US" w:eastAsia="zh-CN"/>
        </w:rPr>
        <w:t>中</w:t>
      </w:r>
      <w:r>
        <w:rPr>
          <w:rFonts w:hint="eastAsia"/>
          <w:color w:val="auto"/>
        </w:rPr>
        <w:t>执行校验：SELECT*FROM user_post WHERE id=1;。结果反馈为查询为空（Empty Set），证明后端成功执行了删除操作，且关联的举报</w:t>
      </w:r>
      <w:r>
        <w:rPr>
          <w:rFonts w:hint="eastAsia"/>
          <w:color w:val="auto"/>
          <w:lang w:val="en-US" w:eastAsia="zh-CN"/>
        </w:rPr>
        <w:t>信息</w:t>
      </w:r>
      <w:r>
        <w:rPr>
          <w:rFonts w:hint="eastAsia"/>
          <w:color w:val="auto"/>
        </w:rPr>
        <w:t>状态已同步更新。</w:t>
      </w:r>
    </w:p>
    <w:p w14:paraId="68B2CC9B">
      <w:pPr>
        <w:spacing w:line="240" w:lineRule="auto"/>
        <w:ind w:firstLine="420" w:firstLineChars="0"/>
        <w:rPr>
          <w:rFonts w:hint="eastAsia" w:eastAsia="宋体"/>
          <w:lang w:eastAsia="zh-CN"/>
        </w:rPr>
      </w:pPr>
      <w:r>
        <w:rPr>
          <w:rFonts w:hint="eastAsia" w:eastAsia="宋体"/>
          <w:lang w:eastAsia="zh-CN"/>
        </w:rPr>
        <w:drawing>
          <wp:inline distT="0" distB="0" distL="114300" distR="114300">
            <wp:extent cx="5266690" cy="2797810"/>
            <wp:effectExtent l="0" t="0" r="6350" b="6350"/>
            <wp:docPr id="34" name="图片 34"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6"/>
                    <pic:cNvPicPr>
                      <a:picLocks noChangeAspect="1"/>
                    </pic:cNvPicPr>
                  </pic:nvPicPr>
                  <pic:blipFill>
                    <a:blip r:embed="rId35"/>
                    <a:stretch>
                      <a:fillRect/>
                    </a:stretch>
                  </pic:blipFill>
                  <pic:spPr>
                    <a:xfrm>
                      <a:off x="0" y="0"/>
                      <a:ext cx="5266690" cy="2797810"/>
                    </a:xfrm>
                    <a:prstGeom prst="rect">
                      <a:avLst/>
                    </a:prstGeom>
                  </pic:spPr>
                </pic:pic>
              </a:graphicData>
            </a:graphic>
          </wp:inline>
        </w:drawing>
      </w:r>
    </w:p>
    <w:p w14:paraId="59EDF75B">
      <w:pPr>
        <w:pStyle w:val="11"/>
        <w:spacing w:line="240" w:lineRule="auto"/>
        <w:ind w:firstLine="420" w:firstLineChars="0"/>
        <w:rPr>
          <w:rFonts w:hint="eastAsia" w:eastAsia="宋体"/>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14</w:t>
      </w:r>
      <w:r>
        <w:fldChar w:fldCharType="end"/>
      </w:r>
      <w:r>
        <w:rPr>
          <w:rFonts w:hint="eastAsia"/>
          <w:lang w:eastAsia="zh-CN"/>
        </w:rPr>
        <w:t>举报成功验证</w:t>
      </w:r>
    </w:p>
    <w:p w14:paraId="144568CA">
      <w:pPr>
        <w:spacing w:line="240" w:lineRule="auto"/>
        <w:ind w:firstLine="420" w:firstLineChars="0"/>
        <w:rPr>
          <w:rFonts w:hint="eastAsia" w:eastAsia="宋体"/>
          <w:lang w:eastAsia="zh-CN"/>
        </w:rPr>
      </w:pPr>
      <w:r>
        <w:rPr>
          <w:rFonts w:hint="eastAsia" w:eastAsia="宋体"/>
          <w:lang w:eastAsia="zh-CN"/>
        </w:rPr>
        <w:drawing>
          <wp:inline distT="0" distB="0" distL="114300" distR="114300">
            <wp:extent cx="5262245" cy="3559175"/>
            <wp:effectExtent l="0" t="0" r="10795" b="6985"/>
            <wp:docPr id="33" name="图片 33"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7"/>
                    <pic:cNvPicPr>
                      <a:picLocks noChangeAspect="1"/>
                    </pic:cNvPicPr>
                  </pic:nvPicPr>
                  <pic:blipFill>
                    <a:blip r:embed="rId36"/>
                    <a:stretch>
                      <a:fillRect/>
                    </a:stretch>
                  </pic:blipFill>
                  <pic:spPr>
                    <a:xfrm>
                      <a:off x="0" y="0"/>
                      <a:ext cx="5262245" cy="3559175"/>
                    </a:xfrm>
                    <a:prstGeom prst="rect">
                      <a:avLst/>
                    </a:prstGeom>
                  </pic:spPr>
                </pic:pic>
              </a:graphicData>
            </a:graphic>
          </wp:inline>
        </w:drawing>
      </w:r>
    </w:p>
    <w:p w14:paraId="31AEBCA0">
      <w:pPr>
        <w:pStyle w:val="11"/>
        <w:spacing w:line="240" w:lineRule="auto"/>
        <w:ind w:firstLine="420" w:firstLineChars="0"/>
        <w:rPr>
          <w:rFonts w:hint="eastAsia" w:eastAsia="宋体"/>
          <w:lang w:eastAsia="zh-CN"/>
        </w:rPr>
      </w:pPr>
      <w:r>
        <w:t>图</w:t>
      </w:r>
      <w:r>
        <w:fldChar w:fldCharType="begin"/>
      </w:r>
      <w:r>
        <w:instrText xml:space="preserve">STYLEREF 1\s</w:instrText>
      </w:r>
      <w:r>
        <w:fldChar w:fldCharType="separate"/>
      </w:r>
      <w:r>
        <w:t>6</w:t>
      </w:r>
      <w:r>
        <w:fldChar w:fldCharType="end"/>
      </w:r>
      <w:r>
        <w:rPr>
          <w:rFonts w:hint="eastAsia"/>
          <w:lang w:eastAsia="zh-CN"/>
        </w:rPr>
        <w:t>-</w:t>
      </w:r>
      <w:r>
        <w:fldChar w:fldCharType="begin"/>
      </w:r>
      <w:r>
        <w:instrText xml:space="preserve">SEQ图\*ARABIC\s 1</w:instrText>
      </w:r>
      <w:r>
        <w:fldChar w:fldCharType="separate"/>
      </w:r>
      <w:r>
        <w:t>15</w:t>
      </w:r>
      <w:r>
        <w:fldChar w:fldCharType="end"/>
      </w:r>
      <w:r>
        <w:rPr>
          <w:rFonts w:hint="eastAsia"/>
          <w:lang w:eastAsia="zh-CN"/>
        </w:rPr>
        <w:t>数据库检查验证</w:t>
      </w:r>
    </w:p>
    <w:p w14:paraId="251AE72B">
      <w:pPr>
        <w:pStyle w:val="3"/>
        <w:bidi w:val="0"/>
        <w:rPr>
          <w:rFonts w:hint="eastAsia"/>
        </w:rPr>
      </w:pPr>
      <w:bookmarkStart w:id="114" w:name="_Toc24855"/>
      <w:bookmarkStart w:id="115" w:name="_Toc4404"/>
      <w:r>
        <w:rPr>
          <w:rFonts w:hint="eastAsia"/>
        </w:rPr>
        <w:t>测试结果分析</w:t>
      </w:r>
      <w:bookmarkEnd w:id="114"/>
      <w:bookmarkEnd w:id="115"/>
    </w:p>
    <w:p w14:paraId="1A7C9B6B">
      <w:pPr>
        <w:bidi w:val="0"/>
        <w:ind w:firstLine="420" w:firstLineChars="200"/>
        <w:rPr>
          <w:rFonts w:hint="eastAsia"/>
        </w:rPr>
      </w:pPr>
      <w:r>
        <w:rPr>
          <w:rFonts w:hint="eastAsia"/>
        </w:rPr>
        <w:t>通过上述8项功能测试与5组核心接口测试，本系统展现出较高的运行稳定性。测试数据显示：</w:t>
      </w:r>
    </w:p>
    <w:p w14:paraId="6C55D91A">
      <w:pPr>
        <w:bidi w:val="0"/>
        <w:ind w:firstLine="420" w:firstLineChars="200"/>
        <w:rPr>
          <w:rFonts w:hint="eastAsia"/>
        </w:rPr>
      </w:pPr>
      <w:r>
        <w:rPr>
          <w:rFonts w:hint="eastAsia"/>
          <w:color w:val="auto"/>
        </w:rPr>
        <w:t>业务覆盖度：核心业务链路（注册-&gt;绑定GitHub-&gt;信用查询-&gt;协作申请-&gt;社区互动-&gt;后台审计）已经可以达到</w:t>
      </w:r>
      <w:r>
        <w:rPr>
          <w:rFonts w:hint="eastAsia"/>
          <w:color w:val="auto"/>
          <w:lang w:val="en-US" w:eastAsia="zh-CN"/>
        </w:rPr>
        <w:t>有效</w:t>
      </w:r>
      <w:r>
        <w:rPr>
          <w:rFonts w:hint="eastAsia"/>
          <w:color w:val="auto"/>
        </w:rPr>
        <w:t>进行连通。</w:t>
      </w:r>
    </w:p>
    <w:p w14:paraId="41B6C5D9">
      <w:pPr>
        <w:bidi w:val="0"/>
        <w:ind w:firstLine="420" w:firstLineChars="200"/>
        <w:rPr>
          <w:rFonts w:hint="eastAsia"/>
          <w:color w:val="auto"/>
        </w:rPr>
      </w:pPr>
      <w:r>
        <w:rPr>
          <w:rFonts w:hint="eastAsia"/>
          <w:color w:val="auto"/>
        </w:rPr>
        <w:t>安全性验证：基于JWT的Bearer鉴权协议，可以对非法API调用进行有效防御，满足无状态分布式认证的安全需求。</w:t>
      </w:r>
    </w:p>
    <w:p w14:paraId="097F7AF3">
      <w:pPr>
        <w:bidi w:val="0"/>
        <w:ind w:firstLine="420" w:firstLineChars="200"/>
        <w:rPr>
          <w:rFonts w:hint="eastAsia"/>
          <w:color w:val="auto"/>
        </w:rPr>
      </w:pPr>
      <w:r>
        <w:rPr>
          <w:rFonts w:hint="eastAsia"/>
          <w:color w:val="auto"/>
        </w:rPr>
        <w:t>数据一致性：前端可视化组件（如雷达图）和后端计算引擎的数据误差率为0，和数据库持久化层的数据误差率也为0，可以证明四维信用评估算法在数据进行流转的过程中的准确性。</w:t>
      </w:r>
    </w:p>
    <w:p w14:paraId="209887F0">
      <w:pPr>
        <w:bidi w:val="0"/>
        <w:ind w:firstLine="420" w:firstLineChars="200"/>
        <w:rPr>
          <w:rFonts w:hint="eastAsia"/>
        </w:rPr>
      </w:pPr>
      <w:r>
        <w:rPr>
          <w:rFonts w:hint="eastAsia"/>
        </w:rPr>
        <w:t>综上所述，本原型系统达到了设计要求，具备初步的工程应用价值</w:t>
      </w:r>
      <w:r>
        <w:rPr>
          <w:rFonts w:hint="eastAsia"/>
          <w:vertAlign w:val="superscript"/>
          <w:lang w:eastAsia="zh-CN"/>
        </w:rPr>
        <w:fldChar w:fldCharType="begin"/>
      </w:r>
      <w:r>
        <w:rPr>
          <w:rFonts w:hint="eastAsia"/>
          <w:vertAlign w:val="superscript"/>
          <w:lang w:eastAsia="zh-CN"/>
        </w:rPr>
        <w:instrText xml:space="preserve"> REF _Ref1977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_Ref3110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_Ref3117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w:t>
      </w:r>
    </w:p>
    <w:p w14:paraId="15232D8C">
      <w:pPr>
        <w:rPr>
          <w:rFonts w:hint="eastAsia"/>
        </w:rPr>
      </w:pPr>
      <w:r>
        <w:rPr>
          <w:rFonts w:hint="eastAsia"/>
        </w:rPr>
        <w:br w:type="page"/>
      </w:r>
    </w:p>
    <w:p w14:paraId="514BD3C1">
      <w:pPr>
        <w:pStyle w:val="2"/>
        <w:bidi w:val="0"/>
        <w:rPr>
          <w:rFonts w:hint="eastAsia"/>
        </w:rPr>
      </w:pPr>
      <w:bookmarkStart w:id="116" w:name="_Toc15244"/>
      <w:bookmarkStart w:id="117" w:name="_Toc4735"/>
      <w:r>
        <w:rPr>
          <w:rFonts w:hint="eastAsia"/>
        </w:rPr>
        <w:t>总结与展望</w:t>
      </w:r>
      <w:bookmarkEnd w:id="116"/>
      <w:bookmarkEnd w:id="117"/>
    </w:p>
    <w:p w14:paraId="41375F8B">
      <w:pPr>
        <w:pStyle w:val="3"/>
        <w:bidi w:val="0"/>
        <w:rPr>
          <w:rFonts w:hint="eastAsia"/>
        </w:rPr>
      </w:pPr>
      <w:bookmarkStart w:id="118" w:name="_Toc11278"/>
      <w:bookmarkStart w:id="119" w:name="_Toc13313"/>
      <w:r>
        <w:rPr>
          <w:rFonts w:hint="eastAsia"/>
        </w:rPr>
        <w:t>全文总结</w:t>
      </w:r>
      <w:bookmarkEnd w:id="118"/>
      <w:bookmarkEnd w:id="119"/>
    </w:p>
    <w:p w14:paraId="3CA433C1">
      <w:pPr>
        <w:bidi w:val="0"/>
        <w:ind w:firstLine="420" w:firstLineChars="200"/>
        <w:rPr>
          <w:rFonts w:hint="eastAsia"/>
        </w:rPr>
      </w:pPr>
      <w:r>
        <w:rPr>
          <w:rFonts w:hint="eastAsia"/>
        </w:rPr>
        <w:t>本文在深入研究开源协作现状及现有评价算法的基础上，设计并实现了一个基于SpringBoot的开源开发者协作与信用评估原型系统。论文的主要工作及成果如下：</w:t>
      </w:r>
    </w:p>
    <w:p w14:paraId="31399C47">
      <w:pPr>
        <w:bidi w:val="0"/>
        <w:ind w:firstLine="420" w:firstLineChars="200"/>
        <w:rPr>
          <w:rFonts w:hint="eastAsia"/>
          <w:color w:val="auto"/>
        </w:rPr>
      </w:pPr>
      <w:r>
        <w:rPr>
          <w:rFonts w:hint="eastAsia"/>
          <w:color w:val="auto"/>
        </w:rPr>
        <w:t>体系架构设计：采用SpringBoot+Vue 3的技术栈，搭建</w:t>
      </w:r>
      <w:r>
        <w:rPr>
          <w:rFonts w:hint="eastAsia"/>
          <w:color w:val="auto"/>
          <w:lang w:val="en-US" w:eastAsia="zh-CN"/>
        </w:rPr>
        <w:t>了一个较</w:t>
      </w:r>
      <w:r>
        <w:rPr>
          <w:rFonts w:hint="eastAsia"/>
          <w:color w:val="auto"/>
        </w:rPr>
        <w:t>高性能的前后端分离架构，通过JWT机制解决了</w:t>
      </w:r>
      <w:r>
        <w:rPr>
          <w:rFonts w:hint="eastAsia"/>
          <w:color w:val="auto"/>
          <w:lang w:val="en-US" w:eastAsia="zh-CN"/>
        </w:rPr>
        <w:t>本</w:t>
      </w:r>
      <w:r>
        <w:rPr>
          <w:rFonts w:hint="eastAsia"/>
          <w:color w:val="auto"/>
        </w:rPr>
        <w:t>系统的身份鉴权难题。</w:t>
      </w:r>
    </w:p>
    <w:p w14:paraId="661AD47A">
      <w:pPr>
        <w:bidi w:val="0"/>
        <w:ind w:firstLine="420" w:firstLineChars="200"/>
        <w:rPr>
          <w:rFonts w:hint="eastAsia"/>
          <w:color w:val="auto"/>
        </w:rPr>
      </w:pPr>
      <w:r>
        <w:rPr>
          <w:rFonts w:hint="eastAsia"/>
          <w:color w:val="auto"/>
        </w:rPr>
        <w:t>模型算法</w:t>
      </w:r>
      <w:r>
        <w:rPr>
          <w:rFonts w:hint="eastAsia"/>
          <w:color w:val="auto"/>
          <w:lang w:val="en-US" w:eastAsia="zh-CN"/>
        </w:rPr>
        <w:t>构思</w:t>
      </w:r>
      <w:r>
        <w:rPr>
          <w:rFonts w:hint="eastAsia"/>
          <w:color w:val="auto"/>
        </w:rPr>
        <w:t>：参考《开源贡献者评价模型》行业标准</w:t>
      </w:r>
      <w:r>
        <w:rPr>
          <w:rFonts w:hint="eastAsia"/>
          <w:color w:val="auto"/>
          <w:lang w:val="en-US" w:eastAsia="zh-CN"/>
        </w:rPr>
        <w:t>等文献</w:t>
      </w:r>
      <w:r>
        <w:rPr>
          <w:rFonts w:hint="eastAsia"/>
          <w:color w:val="auto"/>
        </w:rPr>
        <w:t>，提出并实现了一套四维加权信用评估逻辑</w:t>
      </w:r>
      <w:r>
        <w:rPr>
          <w:rFonts w:hint="eastAsia"/>
          <w:color w:val="auto"/>
          <w:vertAlign w:val="superscript"/>
          <w:lang w:eastAsia="zh-CN"/>
        </w:rPr>
        <w:fldChar w:fldCharType="begin"/>
      </w:r>
      <w:r>
        <w:rPr>
          <w:rFonts w:hint="eastAsia"/>
          <w:color w:val="auto"/>
          <w:vertAlign w:val="superscript"/>
          <w:lang w:eastAsia="zh-CN"/>
        </w:rPr>
        <w:instrText xml:space="preserve"> REF _Ref3117 \r \h </w:instrText>
      </w:r>
      <w:r>
        <w:rPr>
          <w:rFonts w:hint="eastAsia"/>
          <w:color w:val="auto"/>
          <w:vertAlign w:val="superscript"/>
          <w:lang w:eastAsia="zh-CN"/>
        </w:rPr>
        <w:fldChar w:fldCharType="separate"/>
      </w:r>
      <w:r>
        <w:rPr>
          <w:rFonts w:hint="eastAsia"/>
          <w:color w:val="auto"/>
          <w:vertAlign w:val="superscript"/>
          <w:lang w:eastAsia="zh-CN"/>
        </w:rPr>
        <w:t>[5]</w:t>
      </w:r>
      <w:r>
        <w:rPr>
          <w:rFonts w:hint="eastAsia"/>
          <w:color w:val="auto"/>
          <w:vertAlign w:val="superscript"/>
          <w:lang w:eastAsia="zh-CN"/>
        </w:rPr>
        <w:fldChar w:fldCharType="end"/>
      </w:r>
      <w:r>
        <w:rPr>
          <w:rFonts w:hint="eastAsia"/>
          <w:color w:val="auto"/>
          <w:vertAlign w:val="superscript"/>
          <w:lang w:eastAsia="zh-CN"/>
        </w:rPr>
        <w:fldChar w:fldCharType="begin"/>
      </w:r>
      <w:r>
        <w:rPr>
          <w:rFonts w:hint="eastAsia"/>
          <w:color w:val="auto"/>
          <w:vertAlign w:val="superscript"/>
          <w:lang w:eastAsia="zh-CN"/>
        </w:rPr>
        <w:instrText xml:space="preserve"> REF _Ref4106 \r \h </w:instrText>
      </w:r>
      <w:r>
        <w:rPr>
          <w:rFonts w:hint="eastAsia"/>
          <w:color w:val="auto"/>
          <w:vertAlign w:val="superscript"/>
          <w:lang w:eastAsia="zh-CN"/>
        </w:rPr>
        <w:fldChar w:fldCharType="separate"/>
      </w:r>
      <w:r>
        <w:rPr>
          <w:rFonts w:hint="eastAsia"/>
          <w:color w:val="auto"/>
          <w:vertAlign w:val="superscript"/>
          <w:lang w:eastAsia="zh-CN"/>
        </w:rPr>
        <w:t>[8]</w:t>
      </w:r>
      <w:r>
        <w:rPr>
          <w:rFonts w:hint="eastAsia"/>
          <w:color w:val="auto"/>
          <w:vertAlign w:val="superscript"/>
          <w:lang w:eastAsia="zh-CN"/>
        </w:rPr>
        <w:fldChar w:fldCharType="end"/>
      </w:r>
      <w:r>
        <w:rPr>
          <w:rFonts w:hint="eastAsia"/>
          <w:color w:val="auto"/>
          <w:vertAlign w:val="superscript"/>
          <w:lang w:eastAsia="zh-CN"/>
        </w:rPr>
        <w:fldChar w:fldCharType="begin"/>
      </w:r>
      <w:r>
        <w:rPr>
          <w:rFonts w:hint="eastAsia"/>
          <w:color w:val="auto"/>
          <w:vertAlign w:val="superscript"/>
          <w:lang w:eastAsia="zh-CN"/>
        </w:rPr>
        <w:instrText xml:space="preserve"> REF _Ref4109 \r \h </w:instrText>
      </w:r>
      <w:r>
        <w:rPr>
          <w:rFonts w:hint="eastAsia"/>
          <w:color w:val="auto"/>
          <w:vertAlign w:val="superscript"/>
          <w:lang w:eastAsia="zh-CN"/>
        </w:rPr>
        <w:fldChar w:fldCharType="separate"/>
      </w:r>
      <w:r>
        <w:rPr>
          <w:rFonts w:hint="eastAsia"/>
          <w:color w:val="auto"/>
          <w:vertAlign w:val="superscript"/>
          <w:lang w:eastAsia="zh-CN"/>
        </w:rPr>
        <w:t>[9]</w:t>
      </w:r>
      <w:r>
        <w:rPr>
          <w:rFonts w:hint="eastAsia"/>
          <w:color w:val="auto"/>
          <w:vertAlign w:val="superscript"/>
          <w:lang w:eastAsia="zh-CN"/>
        </w:rPr>
        <w:fldChar w:fldCharType="end"/>
      </w:r>
      <w:r>
        <w:rPr>
          <w:rFonts w:hint="eastAsia"/>
          <w:color w:val="auto"/>
          <w:vertAlign w:val="superscript"/>
          <w:lang w:eastAsia="zh-CN"/>
        </w:rPr>
        <w:fldChar w:fldCharType="begin"/>
      </w:r>
      <w:r>
        <w:rPr>
          <w:rFonts w:hint="eastAsia"/>
          <w:color w:val="auto"/>
          <w:vertAlign w:val="superscript"/>
          <w:lang w:eastAsia="zh-CN"/>
        </w:rPr>
        <w:instrText xml:space="preserve"> REF _Ref4217 \r \h </w:instrText>
      </w:r>
      <w:r>
        <w:rPr>
          <w:rFonts w:hint="eastAsia"/>
          <w:color w:val="auto"/>
          <w:vertAlign w:val="superscript"/>
          <w:lang w:eastAsia="zh-CN"/>
        </w:rPr>
        <w:fldChar w:fldCharType="separate"/>
      </w:r>
      <w:r>
        <w:rPr>
          <w:rFonts w:hint="eastAsia"/>
          <w:color w:val="auto"/>
          <w:vertAlign w:val="superscript"/>
          <w:lang w:eastAsia="zh-CN"/>
        </w:rPr>
        <w:t>[11]</w:t>
      </w:r>
      <w:r>
        <w:rPr>
          <w:rFonts w:hint="eastAsia"/>
          <w:color w:val="auto"/>
          <w:vertAlign w:val="superscript"/>
          <w:lang w:eastAsia="zh-CN"/>
        </w:rPr>
        <w:fldChar w:fldCharType="end"/>
      </w:r>
      <w:r>
        <w:rPr>
          <w:rFonts w:hint="eastAsia"/>
          <w:color w:val="auto"/>
        </w:rPr>
        <w:t>。引入</w:t>
      </w:r>
      <w:r>
        <w:rPr>
          <w:rFonts w:hint="eastAsia"/>
          <w:color w:val="auto"/>
          <w:lang w:val="en-US" w:eastAsia="zh-CN"/>
        </w:rPr>
        <w:t>了</w:t>
      </w:r>
      <w:r>
        <w:rPr>
          <w:rFonts w:hint="eastAsia"/>
          <w:color w:val="auto"/>
        </w:rPr>
        <w:t>场景化权重配置，使评估系统具备了较强的灵活性与</w:t>
      </w:r>
      <w:r>
        <w:rPr>
          <w:rFonts w:hint="eastAsia"/>
          <w:color w:val="auto"/>
          <w:lang w:val="en-US" w:eastAsia="zh-CN"/>
        </w:rPr>
        <w:t>日常</w:t>
      </w:r>
      <w:r>
        <w:rPr>
          <w:rFonts w:hint="eastAsia"/>
          <w:color w:val="auto"/>
        </w:rPr>
        <w:t>适应性。</w:t>
      </w:r>
    </w:p>
    <w:p w14:paraId="15FDDB13">
      <w:pPr>
        <w:bidi w:val="0"/>
        <w:ind w:firstLine="420" w:firstLineChars="200"/>
        <w:rPr>
          <w:rFonts w:hint="eastAsia"/>
          <w:b w:val="0"/>
          <w:bCs w:val="0"/>
          <w:color w:val="auto"/>
        </w:rPr>
      </w:pPr>
      <w:r>
        <w:rPr>
          <w:rFonts w:hint="eastAsia"/>
          <w:b w:val="0"/>
          <w:bCs w:val="0"/>
          <w:color w:val="auto"/>
        </w:rPr>
        <w:t>业务逻辑的验证：在协作匹配</w:t>
      </w:r>
      <w:r>
        <w:rPr>
          <w:rFonts w:hint="eastAsia"/>
          <w:b w:val="0"/>
          <w:bCs w:val="0"/>
          <w:color w:val="auto"/>
          <w:lang w:val="en-US" w:eastAsia="zh-CN"/>
        </w:rPr>
        <w:t>这个模块</w:t>
      </w:r>
      <w:r>
        <w:rPr>
          <w:rFonts w:hint="eastAsia"/>
          <w:b w:val="0"/>
          <w:bCs w:val="0"/>
          <w:color w:val="auto"/>
        </w:rPr>
        <w:t>中</w:t>
      </w:r>
      <w:r>
        <w:rPr>
          <w:rFonts w:hint="eastAsia"/>
          <w:b w:val="0"/>
          <w:bCs w:val="0"/>
          <w:color w:val="auto"/>
          <w:lang w:val="en-US" w:eastAsia="zh-CN"/>
        </w:rPr>
        <w:t>使用到</w:t>
      </w:r>
      <w:r>
        <w:rPr>
          <w:rFonts w:hint="eastAsia"/>
          <w:b w:val="0"/>
          <w:bCs w:val="0"/>
          <w:color w:val="auto"/>
        </w:rPr>
        <w:t>信用阈值校验方式，将理论</w:t>
      </w:r>
      <w:r>
        <w:rPr>
          <w:rFonts w:hint="eastAsia"/>
          <w:b w:val="0"/>
          <w:bCs w:val="0"/>
          <w:color w:val="auto"/>
          <w:lang w:val="en-US" w:eastAsia="zh-CN"/>
        </w:rPr>
        <w:t>上的</w:t>
      </w:r>
      <w:r>
        <w:rPr>
          <w:rFonts w:hint="eastAsia"/>
          <w:b w:val="0"/>
          <w:bCs w:val="0"/>
          <w:color w:val="auto"/>
        </w:rPr>
        <w:t>算法模型转变成</w:t>
      </w:r>
      <w:r>
        <w:rPr>
          <w:rFonts w:hint="eastAsia"/>
          <w:b w:val="0"/>
          <w:bCs w:val="0"/>
          <w:color w:val="auto"/>
          <w:lang w:val="en-US" w:eastAsia="zh-CN"/>
        </w:rPr>
        <w:t>可以</w:t>
      </w:r>
      <w:r>
        <w:rPr>
          <w:rFonts w:hint="eastAsia"/>
          <w:b w:val="0"/>
          <w:bCs w:val="0"/>
          <w:color w:val="auto"/>
        </w:rPr>
        <w:t>实用的工具，验证了信用</w:t>
      </w:r>
      <w:r>
        <w:rPr>
          <w:rFonts w:hint="eastAsia"/>
          <w:b w:val="0"/>
          <w:bCs w:val="0"/>
          <w:color w:val="auto"/>
          <w:lang w:val="en-US" w:eastAsia="zh-CN"/>
        </w:rPr>
        <w:t>评价</w:t>
      </w:r>
      <w:r>
        <w:rPr>
          <w:rFonts w:hint="eastAsia"/>
          <w:b w:val="0"/>
          <w:bCs w:val="0"/>
          <w:color w:val="auto"/>
        </w:rPr>
        <w:t>在减少开源协作信任成本中的应用潜力</w:t>
      </w:r>
      <w:r>
        <w:rPr>
          <w:rFonts w:hint="eastAsia"/>
          <w:b w:val="0"/>
          <w:bCs w:val="0"/>
          <w:color w:val="auto"/>
          <w:vertAlign w:val="superscript"/>
          <w:lang w:eastAsia="zh-CN"/>
        </w:rPr>
        <w:fldChar w:fldCharType="begin"/>
      </w:r>
      <w:r>
        <w:rPr>
          <w:rFonts w:hint="eastAsia"/>
          <w:b w:val="0"/>
          <w:bCs w:val="0"/>
          <w:color w:val="auto"/>
          <w:vertAlign w:val="superscript"/>
          <w:lang w:eastAsia="zh-CN"/>
        </w:rPr>
        <w:instrText xml:space="preserve"> REF _Ref2904 \r \h </w:instrText>
      </w:r>
      <w:r>
        <w:rPr>
          <w:rFonts w:hint="eastAsia"/>
          <w:b w:val="0"/>
          <w:bCs w:val="0"/>
          <w:color w:val="auto"/>
          <w:vertAlign w:val="superscript"/>
          <w:lang w:eastAsia="zh-CN"/>
        </w:rPr>
        <w:fldChar w:fldCharType="separate"/>
      </w:r>
      <w:r>
        <w:rPr>
          <w:rFonts w:hint="eastAsia"/>
          <w:b w:val="0"/>
          <w:bCs w:val="0"/>
          <w:color w:val="auto"/>
          <w:vertAlign w:val="superscript"/>
          <w:lang w:eastAsia="zh-CN"/>
        </w:rPr>
        <w:t>[6]</w:t>
      </w:r>
      <w:r>
        <w:rPr>
          <w:rFonts w:hint="eastAsia"/>
          <w:b w:val="0"/>
          <w:bCs w:val="0"/>
          <w:color w:val="auto"/>
          <w:vertAlign w:val="superscript"/>
          <w:lang w:eastAsia="zh-CN"/>
        </w:rPr>
        <w:fldChar w:fldCharType="end"/>
      </w:r>
      <w:r>
        <w:rPr>
          <w:rFonts w:hint="eastAsia"/>
          <w:b w:val="0"/>
          <w:bCs w:val="0"/>
          <w:color w:val="auto"/>
          <w:vertAlign w:val="superscript"/>
          <w:lang w:eastAsia="zh-CN"/>
        </w:rPr>
        <w:fldChar w:fldCharType="begin"/>
      </w:r>
      <w:r>
        <w:rPr>
          <w:rFonts w:hint="eastAsia"/>
          <w:b w:val="0"/>
          <w:bCs w:val="0"/>
          <w:color w:val="auto"/>
          <w:vertAlign w:val="superscript"/>
          <w:lang w:eastAsia="zh-CN"/>
        </w:rPr>
        <w:instrText xml:space="preserve"> REF _Ref4462 \r \h </w:instrText>
      </w:r>
      <w:r>
        <w:rPr>
          <w:rFonts w:hint="eastAsia"/>
          <w:b w:val="0"/>
          <w:bCs w:val="0"/>
          <w:color w:val="auto"/>
          <w:vertAlign w:val="superscript"/>
          <w:lang w:eastAsia="zh-CN"/>
        </w:rPr>
        <w:fldChar w:fldCharType="separate"/>
      </w:r>
      <w:r>
        <w:rPr>
          <w:rFonts w:hint="eastAsia"/>
          <w:b w:val="0"/>
          <w:bCs w:val="0"/>
          <w:color w:val="auto"/>
          <w:vertAlign w:val="superscript"/>
          <w:lang w:eastAsia="zh-CN"/>
        </w:rPr>
        <w:t>[7]</w:t>
      </w:r>
      <w:r>
        <w:rPr>
          <w:rFonts w:hint="eastAsia"/>
          <w:b w:val="0"/>
          <w:bCs w:val="0"/>
          <w:color w:val="auto"/>
          <w:vertAlign w:val="superscript"/>
          <w:lang w:eastAsia="zh-CN"/>
        </w:rPr>
        <w:fldChar w:fldCharType="end"/>
      </w:r>
      <w:r>
        <w:rPr>
          <w:rFonts w:hint="eastAsia"/>
          <w:b w:val="0"/>
          <w:bCs w:val="0"/>
          <w:color w:val="auto"/>
        </w:rPr>
        <w:t>。</w:t>
      </w:r>
    </w:p>
    <w:p w14:paraId="537DCD42">
      <w:pPr>
        <w:bidi w:val="0"/>
        <w:ind w:firstLine="420" w:firstLineChars="200"/>
        <w:rPr>
          <w:rFonts w:hint="eastAsia"/>
          <w:color w:val="auto"/>
          <w:lang w:val="en-US" w:eastAsia="zh-CN"/>
        </w:rPr>
      </w:pPr>
      <w:r>
        <w:rPr>
          <w:rFonts w:hint="eastAsia"/>
          <w:color w:val="auto"/>
          <w:lang w:val="en-US" w:eastAsia="zh-CN"/>
        </w:rPr>
        <w:t>项目</w:t>
      </w:r>
      <w:r>
        <w:rPr>
          <w:rFonts w:hint="eastAsia"/>
          <w:color w:val="auto"/>
        </w:rPr>
        <w:t>闭环实现：</w:t>
      </w:r>
      <w:r>
        <w:rPr>
          <w:rFonts w:hint="eastAsia"/>
          <w:color w:val="auto"/>
          <w:lang w:val="en-US" w:eastAsia="zh-CN"/>
        </w:rPr>
        <w:t>系统集成了数据采集、信用计算、前端可视化展示与后台管理等功能，完成了软件工程从需求分析到落地实现的全流程开发与测试。</w:t>
      </w:r>
    </w:p>
    <w:p w14:paraId="0D03B1B2">
      <w:pPr>
        <w:pStyle w:val="3"/>
        <w:bidi w:val="0"/>
        <w:rPr>
          <w:rFonts w:hint="eastAsia"/>
        </w:rPr>
      </w:pPr>
      <w:bookmarkStart w:id="120" w:name="_Toc14875"/>
      <w:bookmarkStart w:id="121" w:name="_Toc26874"/>
      <w:r>
        <w:rPr>
          <w:rFonts w:hint="eastAsia"/>
        </w:rPr>
        <w:t>不足与展望</w:t>
      </w:r>
      <w:bookmarkEnd w:id="120"/>
      <w:bookmarkEnd w:id="121"/>
    </w:p>
    <w:p w14:paraId="29E416E4">
      <w:pPr>
        <w:ind w:firstLine="420" w:firstLineChars="0"/>
        <w:rPr>
          <w:rFonts w:hint="eastAsia"/>
          <w:color w:val="auto"/>
        </w:rPr>
      </w:pPr>
      <w:r>
        <w:rPr>
          <w:rFonts w:hint="eastAsia"/>
          <w:color w:val="auto"/>
        </w:rPr>
        <w:t>本系统虽然</w:t>
      </w:r>
      <w:r>
        <w:rPr>
          <w:rFonts w:hint="eastAsia"/>
          <w:color w:val="auto"/>
          <w:lang w:val="en-US" w:eastAsia="zh-CN"/>
        </w:rPr>
        <w:t>成功实现了</w:t>
      </w:r>
      <w:r>
        <w:rPr>
          <w:rFonts w:hint="eastAsia"/>
          <w:color w:val="auto"/>
        </w:rPr>
        <w:t>核心功能，但在</w:t>
      </w:r>
      <w:r>
        <w:rPr>
          <w:rFonts w:hint="eastAsia"/>
          <w:color w:val="auto"/>
          <w:lang w:val="en-US" w:eastAsia="zh-CN"/>
        </w:rPr>
        <w:t>更</w:t>
      </w:r>
      <w:r>
        <w:rPr>
          <w:rFonts w:hint="eastAsia"/>
          <w:color w:val="auto"/>
        </w:rPr>
        <w:t>深度</w:t>
      </w:r>
      <w:r>
        <w:rPr>
          <w:rFonts w:hint="eastAsia"/>
          <w:color w:val="auto"/>
          <w:lang w:val="en-US" w:eastAsia="zh-CN"/>
        </w:rPr>
        <w:t>的</w:t>
      </w:r>
      <w:r>
        <w:rPr>
          <w:rFonts w:hint="eastAsia"/>
          <w:color w:val="auto"/>
        </w:rPr>
        <w:t>应用中仍</w:t>
      </w:r>
      <w:r>
        <w:rPr>
          <w:rFonts w:hint="eastAsia"/>
          <w:color w:val="auto"/>
          <w:lang w:val="en-US" w:eastAsia="zh-CN"/>
        </w:rPr>
        <w:t>有很多</w:t>
      </w:r>
      <w:r>
        <w:rPr>
          <w:rFonts w:hint="eastAsia"/>
          <w:color w:val="auto"/>
        </w:rPr>
        <w:t>局限性：</w:t>
      </w:r>
    </w:p>
    <w:p w14:paraId="3AAC9C33">
      <w:pPr>
        <w:ind w:firstLine="420" w:firstLineChars="0"/>
        <w:rPr>
          <w:rFonts w:hint="eastAsia"/>
          <w:color w:val="auto"/>
        </w:rPr>
      </w:pPr>
      <w:r>
        <w:rPr>
          <w:rFonts w:hint="eastAsia"/>
          <w:color w:val="auto"/>
        </w:rPr>
        <w:t>目前使用的数据源种类比较单一：现有的评估模型主要基于GitHub数据。后续可以对Stack Overflow社区的表现和SonarQube代码扫描结果进行整合，</w:t>
      </w:r>
      <w:r>
        <w:rPr>
          <w:rFonts w:hint="eastAsia"/>
          <w:color w:val="auto"/>
          <w:lang w:val="en-US" w:eastAsia="zh-CN"/>
        </w:rPr>
        <w:t>可以让数据来源有更好的多样性和全面性，</w:t>
      </w:r>
      <w:r>
        <w:rPr>
          <w:rFonts w:hint="eastAsia"/>
          <w:color w:val="auto"/>
        </w:rPr>
        <w:t>也可以让开发者的信用评估有更强的客观性和全面性。</w:t>
      </w:r>
    </w:p>
    <w:p w14:paraId="345A4E66">
      <w:pPr>
        <w:ind w:firstLine="420" w:firstLineChars="0"/>
        <w:rPr>
          <w:rFonts w:hint="eastAsia"/>
          <w:color w:val="auto"/>
        </w:rPr>
      </w:pPr>
      <w:r>
        <w:rPr>
          <w:rFonts w:hint="eastAsia"/>
          <w:color w:val="auto"/>
        </w:rPr>
        <w:t>整体进行响应的表现</w:t>
      </w:r>
      <w:r>
        <w:rPr>
          <w:rFonts w:hint="eastAsia"/>
          <w:color w:val="auto"/>
          <w:lang w:val="en-US" w:eastAsia="zh-CN"/>
        </w:rPr>
        <w:t>仍有可以提高的空间</w:t>
      </w:r>
      <w:r>
        <w:rPr>
          <w:rFonts w:hint="eastAsia"/>
          <w:color w:val="auto"/>
        </w:rPr>
        <w:t>：因为GitHub外部接口的限流策略，整体在收到大规模请求进行处理时的性能表现仍</w:t>
      </w:r>
      <w:r>
        <w:rPr>
          <w:rFonts w:hint="eastAsia"/>
          <w:color w:val="auto"/>
          <w:lang w:val="en-US" w:eastAsia="zh-CN"/>
        </w:rPr>
        <w:t>需要进行提高</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_Ref3110 \r \h </w:instrText>
      </w:r>
      <w:r>
        <w:rPr>
          <w:rFonts w:hint="eastAsia"/>
          <w:color w:val="auto"/>
          <w:vertAlign w:val="superscript"/>
          <w:lang w:val="en-US" w:eastAsia="zh-CN"/>
        </w:rPr>
        <w:fldChar w:fldCharType="separate"/>
      </w:r>
      <w:r>
        <w:rPr>
          <w:rFonts w:hint="eastAsia"/>
          <w:color w:val="auto"/>
          <w:vertAlign w:val="superscript"/>
          <w:lang w:val="en-US" w:eastAsia="zh-CN"/>
        </w:rPr>
        <w:t>[2]</w:t>
      </w:r>
      <w:r>
        <w:rPr>
          <w:rFonts w:hint="eastAsia"/>
          <w:color w:val="auto"/>
          <w:vertAlign w:val="superscript"/>
          <w:lang w:val="en-US" w:eastAsia="zh-CN"/>
        </w:rPr>
        <w:fldChar w:fldCharType="end"/>
      </w:r>
      <w:r>
        <w:rPr>
          <w:rFonts w:hint="eastAsia"/>
          <w:color w:val="auto"/>
        </w:rPr>
        <w:t>。后续可以计划通过多级缓存和异步处理方式，</w:t>
      </w:r>
      <w:r>
        <w:rPr>
          <w:rFonts w:hint="eastAsia"/>
          <w:color w:val="auto"/>
          <w:lang w:val="en-US" w:eastAsia="zh-CN"/>
        </w:rPr>
        <w:t>进行整体承载能力的提高</w:t>
      </w:r>
    </w:p>
    <w:p w14:paraId="1EDD8190">
      <w:pPr>
        <w:ind w:firstLine="420" w:firstLineChars="0"/>
        <w:rPr>
          <w:rFonts w:hint="eastAsia"/>
          <w:color w:val="auto"/>
        </w:rPr>
      </w:pPr>
      <w:r>
        <w:rPr>
          <w:rFonts w:hint="eastAsia"/>
          <w:color w:val="auto"/>
        </w:rPr>
        <w:t>协作反馈还存在不足，目前的申请流程缺少可以进行实时沟通的手段。后续计划引入基于WebSocket的聊天功能，在保证安全的前提下，</w:t>
      </w:r>
      <w:r>
        <w:rPr>
          <w:rFonts w:hint="eastAsia"/>
          <w:color w:val="auto"/>
          <w:lang w:val="en-US" w:eastAsia="zh-CN"/>
        </w:rPr>
        <w:t>合作可以得到更有效的促进</w:t>
      </w:r>
      <w:r>
        <w:rPr>
          <w:rFonts w:hint="eastAsia"/>
          <w:color w:val="auto"/>
        </w:rPr>
        <w:t>。</w:t>
      </w:r>
    </w:p>
    <w:p w14:paraId="670B4FA6">
      <w:pPr>
        <w:rPr>
          <w:rFonts w:hint="eastAsia"/>
        </w:rPr>
      </w:pPr>
      <w:r>
        <w:rPr>
          <w:rFonts w:hint="eastAsia"/>
        </w:rPr>
        <w:br w:type="page"/>
      </w:r>
    </w:p>
    <w:p w14:paraId="70E4B5B2">
      <w:pPr>
        <w:pStyle w:val="2"/>
        <w:numPr>
          <w:ilvl w:val="0"/>
          <w:numId w:val="0"/>
        </w:numPr>
        <w:bidi w:val="0"/>
        <w:spacing w:after="0" w:afterLines="0" w:afterAutospacing="0"/>
        <w:ind w:leftChars="0"/>
        <w:jc w:val="both"/>
        <w:rPr>
          <w:rFonts w:hint="eastAsia"/>
        </w:rPr>
      </w:pPr>
      <w:bookmarkStart w:id="122" w:name="_Toc6030"/>
      <w:bookmarkStart w:id="123" w:name="_Toc7325"/>
      <w:r>
        <w:rPr>
          <w:rFonts w:hint="eastAsia"/>
        </w:rPr>
        <w:t>参考文献</w:t>
      </w:r>
      <w:bookmarkEnd w:id="122"/>
      <w:bookmarkEnd w:id="123"/>
    </w:p>
    <w:p w14:paraId="619C92E7">
      <w:pPr>
        <w:keepNext w:val="0"/>
        <w:keepLines w:val="0"/>
        <w:pageBreakBefore w:val="0"/>
        <w:widowControl w:val="0"/>
        <w:numPr>
          <w:ilvl w:val="0"/>
          <w:numId w:val="2"/>
        </w:numPr>
        <w:kinsoku/>
        <w:wordWrap/>
        <w:overflowPunct/>
        <w:topLinePunct w:val="0"/>
        <w:autoSpaceDE/>
        <w:autoSpaceDN/>
        <w:bidi w:val="0"/>
        <w:adjustRightInd/>
        <w:snapToGrid/>
        <w:spacing w:beforeAutospacing="0"/>
        <w:ind w:left="425" w:leftChars="0" w:hanging="425" w:firstLineChars="0"/>
        <w:textAlignment w:val="auto"/>
        <w:rPr>
          <w:rFonts w:hint="eastAsia"/>
        </w:rPr>
      </w:pPr>
      <w:bookmarkStart w:id="124" w:name="_Ref1977"/>
      <w:r>
        <w:rPr>
          <w:rFonts w:hint="eastAsia"/>
        </w:rPr>
        <w:t>杨波,余跃,张伟,等.GitHub开源软件开发过程中影响因素的相关性分析[J].软件学报,2017,28(6):1330-1342.</w:t>
      </w:r>
      <w:bookmarkEnd w:id="124"/>
    </w:p>
    <w:p w14:paraId="11057002">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25" w:name="_Ref3110"/>
      <w:r>
        <w:rPr>
          <w:rFonts w:hint="eastAsia"/>
        </w:rPr>
        <w:t>游明东,彭佳恒,韩凡宇,等.基于DTA的GitHub高星仓库活跃度评估方法[J].华东师范大学学报(自然科学版),2025,(5):140-150.</w:t>
      </w:r>
      <w:bookmarkEnd w:id="125"/>
    </w:p>
    <w:p w14:paraId="2EE11D2B">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26" w:name="_Ref3662"/>
      <w:r>
        <w:rPr>
          <w:rFonts w:hint="eastAsia"/>
        </w:rPr>
        <w:t>吴哲夫,朱天潼,宣琦,等.基于贡献分配的开源软件核心开发者评估[J].软件学报,2018,29(8):2272-2282.</w:t>
      </w:r>
      <w:bookmarkEnd w:id="126"/>
    </w:p>
    <w:p w14:paraId="10DDC131">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27" w:name="_Ref3926"/>
      <w:r>
        <w:rPr>
          <w:rFonts w:hint="eastAsia"/>
        </w:rPr>
        <w:t>孙晶,刘利利.开源软件可信性评价方法[J].计算机工程与设计,2017,38(12):3272-3278.</w:t>
      </w:r>
      <w:bookmarkEnd w:id="127"/>
    </w:p>
    <w:p w14:paraId="4501448F">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28" w:name="_Ref3117"/>
      <w:r>
        <w:rPr>
          <w:rFonts w:hint="eastAsia"/>
        </w:rPr>
        <w:t>中国电子工业标准化技术协会.信息技术开源治理第5部分：开源贡献者评价模型[S].T/CESA 1270.5-2022.</w:t>
      </w:r>
      <w:bookmarkEnd w:id="128"/>
    </w:p>
    <w:p w14:paraId="3B95AF59">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29" w:name="_Ref2904"/>
      <w:r>
        <w:rPr>
          <w:rFonts w:hint="eastAsia"/>
        </w:rPr>
        <w:t>张宇霞,周明辉,张伟,等.OpenStack开源社区中商业组织的参与模式[J].软件学报,2017,28(6):1343-1356.</w:t>
      </w:r>
      <w:bookmarkEnd w:id="129"/>
    </w:p>
    <w:p w14:paraId="2AF8A940">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30" w:name="_Ref4462"/>
      <w:r>
        <w:rPr>
          <w:rFonts w:hint="eastAsia"/>
        </w:rPr>
        <w:t>刘玉辉,王忠杰. GitHub开源软件项目团队协作过程评价[J]. 智能计算机与应用,2020,10(01):307-311.</w:t>
      </w:r>
      <w:bookmarkEnd w:id="130"/>
    </w:p>
    <w:p w14:paraId="5CFB28B1">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31" w:name="_Ref4106"/>
      <w:r>
        <w:rPr>
          <w:rFonts w:hint="eastAsia"/>
        </w:rPr>
        <w:t>赵生宇,彭佳恒,王伟,等. OpenRank动力学：面向开源生态的影响力评估与动态传播模型[J]. 计算机科学,2025,52(08):36-49.</w:t>
      </w:r>
      <w:bookmarkEnd w:id="131"/>
    </w:p>
    <w:p w14:paraId="3E6499E7">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32" w:name="_Ref4109"/>
      <w:r>
        <w:rPr>
          <w:rFonts w:hint="eastAsia"/>
        </w:rPr>
        <w:t>ZHAO S Y,XIA X Y,FITZGERALD B,et al. OpenRank Leaderboard: Motivating Open Source Collaborations Through Social Network Evaluation in Alibaba[C]//2024 IEEE/ACM 46th International Conference on Software Engineering: Software Engineering in Practice. Lisbon:ACM,2024:346-357.</w:t>
      </w:r>
      <w:bookmarkEnd w:id="132"/>
    </w:p>
    <w:p w14:paraId="6E598F6A">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33" w:name="_Ref6036"/>
      <w:r>
        <w:rPr>
          <w:rFonts w:hint="eastAsia"/>
        </w:rPr>
        <w:t>GOUSIOS G,PINZGER M,VAN DEURSEN A. An exploratory study of the pull-based software development model[C]//Proceedings of the 36th International Conference on Software Engineering. Hyderabad:ACM,2014:345-355.</w:t>
      </w:r>
      <w:bookmarkEnd w:id="133"/>
    </w:p>
    <w:p w14:paraId="1E5296BC">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34" w:name="_Ref4217"/>
      <w:r>
        <w:rPr>
          <w:rFonts w:hint="eastAsia"/>
        </w:rPr>
        <w:t>游兰,田明炎,周烨,等. 开源软件开发者价值评估体系及其实证研究[J]. 计算机科学,2024,51(12):88-99.</w:t>
      </w:r>
      <w:bookmarkEnd w:id="134"/>
    </w:p>
    <w:p w14:paraId="1A8E4C00">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35" w:name="_Ref6559"/>
      <w:r>
        <w:rPr>
          <w:rFonts w:hint="eastAsia"/>
        </w:rPr>
        <w:t>尹刚,王怀民,袁霖. 面向开源生态的软件数据挖掘技术研究综述[J]. 计算机学报,2010,33(10):1909-1918.</w:t>
      </w:r>
      <w:bookmarkEnd w:id="135"/>
    </w:p>
    <w:p w14:paraId="63143AAD">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rPr>
      </w:pPr>
      <w:bookmarkStart w:id="136" w:name="_Ref6787"/>
      <w:r>
        <w:rPr>
          <w:rFonts w:hint="eastAsia"/>
        </w:rPr>
        <w:t>JONES M,WAHLSTROM J,SAKIMURA N,et al. RFC 7519: JSON Web Token(JWT)[S]. IETF,2015.</w:t>
      </w:r>
      <w:bookmarkEnd w:id="136"/>
    </w:p>
    <w:p w14:paraId="15094FAB">
      <w:pPr>
        <w:rPr>
          <w:rFonts w:hint="eastAsia"/>
        </w:rPr>
      </w:pPr>
      <w:r>
        <w:rPr>
          <w:rFonts w:hint="eastAsia"/>
        </w:rPr>
        <w:br w:type="page"/>
      </w:r>
    </w:p>
    <w:p w14:paraId="5D5222EC">
      <w:pPr>
        <w:pStyle w:val="2"/>
        <w:numPr>
          <w:ilvl w:val="0"/>
          <w:numId w:val="0"/>
        </w:numPr>
        <w:bidi w:val="0"/>
        <w:ind w:leftChars="0"/>
        <w:jc w:val="center"/>
        <w:rPr>
          <w:rFonts w:hint="eastAsia"/>
        </w:rPr>
      </w:pPr>
      <w:bookmarkStart w:id="137" w:name="_Toc13661"/>
      <w:bookmarkStart w:id="138" w:name="_Toc27885"/>
      <w:r>
        <w:rPr>
          <w:rFonts w:hint="eastAsia"/>
        </w:rPr>
        <w:t>致谢</w:t>
      </w:r>
      <w:bookmarkEnd w:id="137"/>
      <w:bookmarkEnd w:id="138"/>
    </w:p>
    <w:p w14:paraId="6B4AC7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四年的大学生活如白驹过隙，本毕业设计的完成，既是对四年所学知识的总结，也是对自身独立解决问题能力的一次挑战。</w:t>
      </w:r>
    </w:p>
    <w:p w14:paraId="319B08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color w:val="auto"/>
          <w:lang w:val="en-US" w:eastAsia="zh-CN"/>
        </w:rPr>
      </w:pPr>
      <w:r>
        <w:rPr>
          <w:rFonts w:hint="eastAsia"/>
          <w:color w:val="auto"/>
          <w:lang w:val="en-US" w:eastAsia="zh-CN"/>
        </w:rPr>
        <w:t>首先，要感谢我的论文指导老师石晔琼老师，在之前的算法设计与分析与Web程序设计课程上，石老师就非常耐心的教导我们，使我受益良多。论文选题、论文撰写的过程中，石晔琼老师对我悉心的指导与帮助，对我论文内容的建议，都帮助我的论文工作得以顺利推进。</w:t>
      </w:r>
    </w:p>
    <w:p w14:paraId="15C0F7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其次，感谢计算机科学与信息工程学院的所有任课教师，是你们的言传身教为我打下了坚实的软件工程理论基础。</w:t>
      </w:r>
    </w:p>
    <w:p w14:paraId="483F0E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uto"/>
          <w:lang w:val="en-US" w:eastAsia="zh-CN"/>
        </w:rPr>
      </w:pPr>
      <w:r>
        <w:rPr>
          <w:rFonts w:hint="eastAsia"/>
          <w:color w:val="auto"/>
        </w:rPr>
        <w:t>最后，感谢我的家人与同学。</w:t>
      </w:r>
      <w:r>
        <w:rPr>
          <w:rFonts w:hint="eastAsia"/>
          <w:color w:val="auto"/>
          <w:lang w:val="en-US" w:eastAsia="zh-CN"/>
        </w:rPr>
        <w:t>感谢家人对我大学生活的帮助与日常的问候，感谢同学们在我学习和生活上的帮助。因为有你们我才有难以忘怀的大学生活，才有这段充实的写作时光。</w:t>
      </w:r>
    </w:p>
    <w:p w14:paraId="61661DCD">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由于本人的技术水平与工程经验有限，系统中难免存在疏漏之处，恳请各位答辩老师给予批评与指正。</w:t>
      </w:r>
    </w:p>
    <w:p w14:paraId="465ABEE9">
      <w:pPr>
        <w:keepNext w:val="0"/>
        <w:keepLines w:val="0"/>
        <w:pageBreakBefore w:val="0"/>
        <w:widowControl w:val="0"/>
        <w:kinsoku/>
        <w:wordWrap/>
        <w:overflowPunct/>
        <w:topLinePunct w:val="0"/>
        <w:autoSpaceDE/>
        <w:autoSpaceDN/>
        <w:bidi w:val="0"/>
        <w:adjustRightInd/>
        <w:snapToGrid/>
        <w:textAlignment w:val="auto"/>
        <w:rPr>
          <w:rFonts w:hint="eastAsia"/>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FFA6D">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DDE4FF">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9DDE4FF">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354E1">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F398FC">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4F398FC">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p>
  </w:footnote>
  <w:footnote w:type="continuationSeparator" w:id="1">
    <w:p>
      <w:pPr>
        <w:spacing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3718B"/>
    <w:multiLevelType w:val="multilevel"/>
    <w:tmpl w:val="CC43718B"/>
    <w:lvl w:ilvl="0" w:tentative="0">
      <w:start w:val="1"/>
      <w:numFmt w:val="decimal"/>
      <w:pStyle w:val="2"/>
      <w:suff w:val="space"/>
      <w:lvlText w:val="第%1章"/>
      <w:lvlJc w:val="left"/>
      <w:pPr>
        <w:tabs>
          <w:tab w:val="left" w:pos="420"/>
        </w:tabs>
        <w:ind w:left="432" w:hanging="432"/>
      </w:pPr>
      <w:rPr>
        <w:rFonts w:hint="default"/>
      </w:rPr>
    </w:lvl>
    <w:lvl w:ilvl="1" w:tentative="0">
      <w:start w:val="1"/>
      <w:numFmt w:val="decimal"/>
      <w:pStyle w:val="3"/>
      <w:suff w:val="space"/>
      <w:lvlText w:val="%1.%2"/>
      <w:lvlJc w:val="left"/>
      <w:pPr>
        <w:tabs>
          <w:tab w:val="left" w:pos="420"/>
        </w:tabs>
        <w:ind w:left="575" w:hanging="575"/>
      </w:pPr>
      <w:rPr>
        <w:rFonts w:hint="default"/>
      </w:rPr>
    </w:lvl>
    <w:lvl w:ilvl="2" w:tentative="0">
      <w:start w:val="1"/>
      <w:numFmt w:val="decimal"/>
      <w:pStyle w:val="4"/>
      <w:suff w:val="space"/>
      <w:lvlText w:val="%1.%2.%3"/>
      <w:lvlJc w:val="left"/>
      <w:pPr>
        <w:tabs>
          <w:tab w:val="left" w:pos="420"/>
        </w:tabs>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41E9729"/>
    <w:multiLevelType w:val="singleLevel"/>
    <w:tmpl w:val="041E9729"/>
    <w:lvl w:ilvl="0" w:tentative="0">
      <w:start w:val="1"/>
      <w:numFmt w:val="decimal"/>
      <w:suff w:val="space"/>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297029"/>
    <w:rsid w:val="001978C2"/>
    <w:rsid w:val="0022599A"/>
    <w:rsid w:val="00485657"/>
    <w:rsid w:val="00630F70"/>
    <w:rsid w:val="007D0F25"/>
    <w:rsid w:val="00A06E76"/>
    <w:rsid w:val="01116D2F"/>
    <w:rsid w:val="011E6899"/>
    <w:rsid w:val="01211959"/>
    <w:rsid w:val="0205655E"/>
    <w:rsid w:val="02070812"/>
    <w:rsid w:val="03845D18"/>
    <w:rsid w:val="038509C9"/>
    <w:rsid w:val="03A1682A"/>
    <w:rsid w:val="043964FE"/>
    <w:rsid w:val="04FE3CBD"/>
    <w:rsid w:val="057B665E"/>
    <w:rsid w:val="05E1062D"/>
    <w:rsid w:val="06F02F02"/>
    <w:rsid w:val="070C181F"/>
    <w:rsid w:val="088F0EC7"/>
    <w:rsid w:val="08C579EA"/>
    <w:rsid w:val="08C77B5D"/>
    <w:rsid w:val="08E055B3"/>
    <w:rsid w:val="090908F1"/>
    <w:rsid w:val="091D2438"/>
    <w:rsid w:val="09736792"/>
    <w:rsid w:val="09872B1D"/>
    <w:rsid w:val="09BA00EB"/>
    <w:rsid w:val="09CE1521"/>
    <w:rsid w:val="0A516862"/>
    <w:rsid w:val="0A8B3DF8"/>
    <w:rsid w:val="0AA056BF"/>
    <w:rsid w:val="0B0A068D"/>
    <w:rsid w:val="0B454B41"/>
    <w:rsid w:val="0B6A4594"/>
    <w:rsid w:val="0C1F27E4"/>
    <w:rsid w:val="0C7F0E02"/>
    <w:rsid w:val="0CCD1079"/>
    <w:rsid w:val="0D246BD4"/>
    <w:rsid w:val="0D4C2D4A"/>
    <w:rsid w:val="0D8633EB"/>
    <w:rsid w:val="0D8B686B"/>
    <w:rsid w:val="0E015234"/>
    <w:rsid w:val="0E2C4C6D"/>
    <w:rsid w:val="0E3634E0"/>
    <w:rsid w:val="0E4B63FF"/>
    <w:rsid w:val="0E7018B2"/>
    <w:rsid w:val="0EDB1514"/>
    <w:rsid w:val="0F403993"/>
    <w:rsid w:val="0F5A5820"/>
    <w:rsid w:val="0FEB30C4"/>
    <w:rsid w:val="10012058"/>
    <w:rsid w:val="10775F32"/>
    <w:rsid w:val="10A411CA"/>
    <w:rsid w:val="10CA6FC4"/>
    <w:rsid w:val="11625F1D"/>
    <w:rsid w:val="11ED1C8A"/>
    <w:rsid w:val="12080923"/>
    <w:rsid w:val="121E634A"/>
    <w:rsid w:val="12297029"/>
    <w:rsid w:val="125D0315"/>
    <w:rsid w:val="126103B2"/>
    <w:rsid w:val="1360451F"/>
    <w:rsid w:val="138076F6"/>
    <w:rsid w:val="13AA21BF"/>
    <w:rsid w:val="14386639"/>
    <w:rsid w:val="14774483"/>
    <w:rsid w:val="149C4528"/>
    <w:rsid w:val="14C80F51"/>
    <w:rsid w:val="153E66BC"/>
    <w:rsid w:val="15C92400"/>
    <w:rsid w:val="16045216"/>
    <w:rsid w:val="160D05FE"/>
    <w:rsid w:val="16901DA5"/>
    <w:rsid w:val="16B054A9"/>
    <w:rsid w:val="16DC22CD"/>
    <w:rsid w:val="16DD39D6"/>
    <w:rsid w:val="17101BD5"/>
    <w:rsid w:val="1731694B"/>
    <w:rsid w:val="174D064D"/>
    <w:rsid w:val="17894642"/>
    <w:rsid w:val="17D26A45"/>
    <w:rsid w:val="189D7D0B"/>
    <w:rsid w:val="18C24158"/>
    <w:rsid w:val="19444BC2"/>
    <w:rsid w:val="197A71B3"/>
    <w:rsid w:val="199E7B0D"/>
    <w:rsid w:val="19AB7C0A"/>
    <w:rsid w:val="19B019F6"/>
    <w:rsid w:val="19D807F3"/>
    <w:rsid w:val="19E24986"/>
    <w:rsid w:val="1A2C70C8"/>
    <w:rsid w:val="1AA215F1"/>
    <w:rsid w:val="1AC465FA"/>
    <w:rsid w:val="1AC67CAC"/>
    <w:rsid w:val="1B1E2AD6"/>
    <w:rsid w:val="1B3E540F"/>
    <w:rsid w:val="1BBC70DE"/>
    <w:rsid w:val="1BD9502D"/>
    <w:rsid w:val="1C194CB5"/>
    <w:rsid w:val="1C59415C"/>
    <w:rsid w:val="1C6B540C"/>
    <w:rsid w:val="1C93111B"/>
    <w:rsid w:val="1CC80060"/>
    <w:rsid w:val="1CEE12C8"/>
    <w:rsid w:val="1D190856"/>
    <w:rsid w:val="1D375A8F"/>
    <w:rsid w:val="1D457596"/>
    <w:rsid w:val="1D560C54"/>
    <w:rsid w:val="1DAC6707"/>
    <w:rsid w:val="1DD4393A"/>
    <w:rsid w:val="1E2B475D"/>
    <w:rsid w:val="1EBF1D58"/>
    <w:rsid w:val="1EDE0E01"/>
    <w:rsid w:val="1F734E21"/>
    <w:rsid w:val="1FAE42D6"/>
    <w:rsid w:val="1FF144BA"/>
    <w:rsid w:val="1FF438D6"/>
    <w:rsid w:val="1FFD4DA4"/>
    <w:rsid w:val="209F0AB9"/>
    <w:rsid w:val="20A774A8"/>
    <w:rsid w:val="20BA3D18"/>
    <w:rsid w:val="20E40888"/>
    <w:rsid w:val="20EF267D"/>
    <w:rsid w:val="229D5007"/>
    <w:rsid w:val="22AC524A"/>
    <w:rsid w:val="233A68EF"/>
    <w:rsid w:val="23555288"/>
    <w:rsid w:val="238241FC"/>
    <w:rsid w:val="23C95E51"/>
    <w:rsid w:val="23D876BB"/>
    <w:rsid w:val="24634140"/>
    <w:rsid w:val="246E05C8"/>
    <w:rsid w:val="2475793B"/>
    <w:rsid w:val="24812239"/>
    <w:rsid w:val="24A67303"/>
    <w:rsid w:val="24AE54B9"/>
    <w:rsid w:val="25484207"/>
    <w:rsid w:val="25900E53"/>
    <w:rsid w:val="25C52299"/>
    <w:rsid w:val="25FB20B3"/>
    <w:rsid w:val="26085E35"/>
    <w:rsid w:val="276A4C28"/>
    <w:rsid w:val="278B23EE"/>
    <w:rsid w:val="27D17D4F"/>
    <w:rsid w:val="27D67706"/>
    <w:rsid w:val="286F387D"/>
    <w:rsid w:val="287B414E"/>
    <w:rsid w:val="28BC7E86"/>
    <w:rsid w:val="28D6498F"/>
    <w:rsid w:val="28EB1EF8"/>
    <w:rsid w:val="290F7FEC"/>
    <w:rsid w:val="2A4A6727"/>
    <w:rsid w:val="2A576330"/>
    <w:rsid w:val="2AAC3290"/>
    <w:rsid w:val="2BB51544"/>
    <w:rsid w:val="2BE27A8A"/>
    <w:rsid w:val="2C014586"/>
    <w:rsid w:val="2C655332"/>
    <w:rsid w:val="2C696097"/>
    <w:rsid w:val="2CD97BCE"/>
    <w:rsid w:val="2D2217FB"/>
    <w:rsid w:val="2D2520DA"/>
    <w:rsid w:val="2D724D1D"/>
    <w:rsid w:val="2DFF5017"/>
    <w:rsid w:val="2E7475B9"/>
    <w:rsid w:val="2E7D1B61"/>
    <w:rsid w:val="2F9F1AAF"/>
    <w:rsid w:val="2FEB0396"/>
    <w:rsid w:val="301B7702"/>
    <w:rsid w:val="304B7731"/>
    <w:rsid w:val="307D29F9"/>
    <w:rsid w:val="30EE1123"/>
    <w:rsid w:val="31237257"/>
    <w:rsid w:val="31B326AD"/>
    <w:rsid w:val="31FE368E"/>
    <w:rsid w:val="321B5D1C"/>
    <w:rsid w:val="327A1535"/>
    <w:rsid w:val="328716F8"/>
    <w:rsid w:val="32EB3B6C"/>
    <w:rsid w:val="33000E5A"/>
    <w:rsid w:val="336809E1"/>
    <w:rsid w:val="338B4A07"/>
    <w:rsid w:val="348558FB"/>
    <w:rsid w:val="34A672EE"/>
    <w:rsid w:val="34B2143C"/>
    <w:rsid w:val="34BE410B"/>
    <w:rsid w:val="35185247"/>
    <w:rsid w:val="35B73EBF"/>
    <w:rsid w:val="35E461F7"/>
    <w:rsid w:val="369A7727"/>
    <w:rsid w:val="36A20551"/>
    <w:rsid w:val="36C605ED"/>
    <w:rsid w:val="36C86CB1"/>
    <w:rsid w:val="36C97D20"/>
    <w:rsid w:val="370269DB"/>
    <w:rsid w:val="37306998"/>
    <w:rsid w:val="378E1589"/>
    <w:rsid w:val="378F09D6"/>
    <w:rsid w:val="37FD165C"/>
    <w:rsid w:val="38A66263"/>
    <w:rsid w:val="397407F9"/>
    <w:rsid w:val="39803F30"/>
    <w:rsid w:val="39A828A4"/>
    <w:rsid w:val="39EA2D41"/>
    <w:rsid w:val="3A286441"/>
    <w:rsid w:val="3A2A2FFC"/>
    <w:rsid w:val="3A573E9C"/>
    <w:rsid w:val="3A961C1A"/>
    <w:rsid w:val="3B5B04B2"/>
    <w:rsid w:val="3BE63813"/>
    <w:rsid w:val="3CE20A5B"/>
    <w:rsid w:val="3D040CB5"/>
    <w:rsid w:val="3D0411C6"/>
    <w:rsid w:val="3D1F4154"/>
    <w:rsid w:val="3D36724A"/>
    <w:rsid w:val="3D510856"/>
    <w:rsid w:val="3D66438F"/>
    <w:rsid w:val="3D7E4A37"/>
    <w:rsid w:val="3D8844E9"/>
    <w:rsid w:val="3E546750"/>
    <w:rsid w:val="3E605AF8"/>
    <w:rsid w:val="3EF6006E"/>
    <w:rsid w:val="3F297A2D"/>
    <w:rsid w:val="3F3441A5"/>
    <w:rsid w:val="3F9D1F6A"/>
    <w:rsid w:val="3FD87226"/>
    <w:rsid w:val="40035191"/>
    <w:rsid w:val="400A03A0"/>
    <w:rsid w:val="40967CBB"/>
    <w:rsid w:val="40AF5E62"/>
    <w:rsid w:val="40B04923"/>
    <w:rsid w:val="41C35172"/>
    <w:rsid w:val="41C63BEE"/>
    <w:rsid w:val="41F41B28"/>
    <w:rsid w:val="425A43EC"/>
    <w:rsid w:val="42CD6F5B"/>
    <w:rsid w:val="431D66A9"/>
    <w:rsid w:val="43374F0D"/>
    <w:rsid w:val="43790862"/>
    <w:rsid w:val="43B37C02"/>
    <w:rsid w:val="43D110E1"/>
    <w:rsid w:val="43DB57E2"/>
    <w:rsid w:val="43DF200D"/>
    <w:rsid w:val="4409276C"/>
    <w:rsid w:val="44240C8C"/>
    <w:rsid w:val="4519716D"/>
    <w:rsid w:val="455B5566"/>
    <w:rsid w:val="456C7E70"/>
    <w:rsid w:val="45AE6B59"/>
    <w:rsid w:val="45D9530F"/>
    <w:rsid w:val="461C7DA1"/>
    <w:rsid w:val="461E795D"/>
    <w:rsid w:val="46DF3975"/>
    <w:rsid w:val="47060702"/>
    <w:rsid w:val="471843AC"/>
    <w:rsid w:val="473C1861"/>
    <w:rsid w:val="477F7377"/>
    <w:rsid w:val="47FD33B2"/>
    <w:rsid w:val="48153785"/>
    <w:rsid w:val="48275E19"/>
    <w:rsid w:val="48280C73"/>
    <w:rsid w:val="487C235B"/>
    <w:rsid w:val="489F232B"/>
    <w:rsid w:val="48AC6AA7"/>
    <w:rsid w:val="48D312B0"/>
    <w:rsid w:val="48DA2679"/>
    <w:rsid w:val="495152D5"/>
    <w:rsid w:val="4966121B"/>
    <w:rsid w:val="497966C9"/>
    <w:rsid w:val="497D4E85"/>
    <w:rsid w:val="49957E7A"/>
    <w:rsid w:val="4997184B"/>
    <w:rsid w:val="49C11CF5"/>
    <w:rsid w:val="49E807A3"/>
    <w:rsid w:val="4A174DEF"/>
    <w:rsid w:val="4A301A0D"/>
    <w:rsid w:val="4A843A13"/>
    <w:rsid w:val="4BAB6A90"/>
    <w:rsid w:val="4BDD1F37"/>
    <w:rsid w:val="4BFE4852"/>
    <w:rsid w:val="4C816C7C"/>
    <w:rsid w:val="4C8A7526"/>
    <w:rsid w:val="4CDE0458"/>
    <w:rsid w:val="4CE94F85"/>
    <w:rsid w:val="4CEA7E6E"/>
    <w:rsid w:val="4CFC2C92"/>
    <w:rsid w:val="4D4C507D"/>
    <w:rsid w:val="4DC94652"/>
    <w:rsid w:val="4DDF391E"/>
    <w:rsid w:val="4DEA3B5D"/>
    <w:rsid w:val="4E3F3EA3"/>
    <w:rsid w:val="4E506598"/>
    <w:rsid w:val="4E883E90"/>
    <w:rsid w:val="4E9066F0"/>
    <w:rsid w:val="4EAE4A7D"/>
    <w:rsid w:val="4EFB50D6"/>
    <w:rsid w:val="4F722030"/>
    <w:rsid w:val="4F8C631B"/>
    <w:rsid w:val="4FAE4949"/>
    <w:rsid w:val="4FB8497E"/>
    <w:rsid w:val="4FE65048"/>
    <w:rsid w:val="4FEA0478"/>
    <w:rsid w:val="4FF12464"/>
    <w:rsid w:val="500B2186"/>
    <w:rsid w:val="50D141C5"/>
    <w:rsid w:val="50E56E5F"/>
    <w:rsid w:val="50E85722"/>
    <w:rsid w:val="51311242"/>
    <w:rsid w:val="51736016"/>
    <w:rsid w:val="51D45613"/>
    <w:rsid w:val="51ED6B61"/>
    <w:rsid w:val="51FD7ABB"/>
    <w:rsid w:val="524B0C10"/>
    <w:rsid w:val="525C0C91"/>
    <w:rsid w:val="528B0322"/>
    <w:rsid w:val="52AF4A91"/>
    <w:rsid w:val="52D928C3"/>
    <w:rsid w:val="53D7575D"/>
    <w:rsid w:val="55996021"/>
    <w:rsid w:val="55CE14CC"/>
    <w:rsid w:val="55EA5046"/>
    <w:rsid w:val="562966B1"/>
    <w:rsid w:val="56A07DF2"/>
    <w:rsid w:val="57AE2571"/>
    <w:rsid w:val="57C54F8E"/>
    <w:rsid w:val="580623FB"/>
    <w:rsid w:val="58487AE6"/>
    <w:rsid w:val="59136DA1"/>
    <w:rsid w:val="5976277D"/>
    <w:rsid w:val="59BB5888"/>
    <w:rsid w:val="5A112694"/>
    <w:rsid w:val="5A8E1D29"/>
    <w:rsid w:val="5AB82170"/>
    <w:rsid w:val="5AD00DCE"/>
    <w:rsid w:val="5C871C92"/>
    <w:rsid w:val="5CE704FB"/>
    <w:rsid w:val="5D494E68"/>
    <w:rsid w:val="5E07503A"/>
    <w:rsid w:val="5E63216A"/>
    <w:rsid w:val="5E6F6EE3"/>
    <w:rsid w:val="5EF109C8"/>
    <w:rsid w:val="5F3232E2"/>
    <w:rsid w:val="5F4A27E1"/>
    <w:rsid w:val="5F54771E"/>
    <w:rsid w:val="5F677AF6"/>
    <w:rsid w:val="613834CA"/>
    <w:rsid w:val="616D2B8E"/>
    <w:rsid w:val="617464F3"/>
    <w:rsid w:val="61D90C62"/>
    <w:rsid w:val="61DC7422"/>
    <w:rsid w:val="61F833EC"/>
    <w:rsid w:val="621D1385"/>
    <w:rsid w:val="62267012"/>
    <w:rsid w:val="623E788B"/>
    <w:rsid w:val="6246360D"/>
    <w:rsid w:val="626F590C"/>
    <w:rsid w:val="62AB6042"/>
    <w:rsid w:val="62C31218"/>
    <w:rsid w:val="631512A7"/>
    <w:rsid w:val="63527E14"/>
    <w:rsid w:val="6374486F"/>
    <w:rsid w:val="63810C4D"/>
    <w:rsid w:val="63AF0497"/>
    <w:rsid w:val="63CE3F4F"/>
    <w:rsid w:val="641C68CD"/>
    <w:rsid w:val="645A3B3B"/>
    <w:rsid w:val="64664551"/>
    <w:rsid w:val="6493527C"/>
    <w:rsid w:val="64AA5237"/>
    <w:rsid w:val="64F565B0"/>
    <w:rsid w:val="651D10B4"/>
    <w:rsid w:val="65466D69"/>
    <w:rsid w:val="655642D4"/>
    <w:rsid w:val="6593569E"/>
    <w:rsid w:val="65DC6E8D"/>
    <w:rsid w:val="66377B2C"/>
    <w:rsid w:val="664B725D"/>
    <w:rsid w:val="665F56FC"/>
    <w:rsid w:val="66AA6710"/>
    <w:rsid w:val="66B71094"/>
    <w:rsid w:val="66B9305E"/>
    <w:rsid w:val="66D71F2C"/>
    <w:rsid w:val="66F833BD"/>
    <w:rsid w:val="674C5C80"/>
    <w:rsid w:val="68193DA7"/>
    <w:rsid w:val="683954A2"/>
    <w:rsid w:val="686504D6"/>
    <w:rsid w:val="69535CCD"/>
    <w:rsid w:val="69B225B2"/>
    <w:rsid w:val="69D67433"/>
    <w:rsid w:val="69D94E9E"/>
    <w:rsid w:val="69ED6373"/>
    <w:rsid w:val="6A22750B"/>
    <w:rsid w:val="6A250359"/>
    <w:rsid w:val="6A2B6B3C"/>
    <w:rsid w:val="6A4D7021"/>
    <w:rsid w:val="6A726503"/>
    <w:rsid w:val="6B18772C"/>
    <w:rsid w:val="6B30484F"/>
    <w:rsid w:val="6B4116A8"/>
    <w:rsid w:val="6B4C2497"/>
    <w:rsid w:val="6B8B66BB"/>
    <w:rsid w:val="6BC02091"/>
    <w:rsid w:val="6C9F4321"/>
    <w:rsid w:val="6CBB083D"/>
    <w:rsid w:val="6CD471EE"/>
    <w:rsid w:val="6CF70D7E"/>
    <w:rsid w:val="6D6279BC"/>
    <w:rsid w:val="6DC14742"/>
    <w:rsid w:val="6E0C2F03"/>
    <w:rsid w:val="6E250FD9"/>
    <w:rsid w:val="6E4630A9"/>
    <w:rsid w:val="6E46678C"/>
    <w:rsid w:val="6E792A86"/>
    <w:rsid w:val="6EDA1DC4"/>
    <w:rsid w:val="70AD714D"/>
    <w:rsid w:val="71423A83"/>
    <w:rsid w:val="718E6E02"/>
    <w:rsid w:val="71B62075"/>
    <w:rsid w:val="71CF6CA1"/>
    <w:rsid w:val="72364A73"/>
    <w:rsid w:val="724D517F"/>
    <w:rsid w:val="72520D6C"/>
    <w:rsid w:val="73237AF4"/>
    <w:rsid w:val="73B508D5"/>
    <w:rsid w:val="73C372CA"/>
    <w:rsid w:val="740F6C81"/>
    <w:rsid w:val="7417322E"/>
    <w:rsid w:val="742873A2"/>
    <w:rsid w:val="745756B7"/>
    <w:rsid w:val="746D7B7F"/>
    <w:rsid w:val="74AF2AFE"/>
    <w:rsid w:val="74FB0A7D"/>
    <w:rsid w:val="75153FCE"/>
    <w:rsid w:val="754E4900"/>
    <w:rsid w:val="762754E7"/>
    <w:rsid w:val="763F450F"/>
    <w:rsid w:val="769C3E9C"/>
    <w:rsid w:val="771D13E7"/>
    <w:rsid w:val="77246821"/>
    <w:rsid w:val="7738206F"/>
    <w:rsid w:val="77384726"/>
    <w:rsid w:val="77B876AC"/>
    <w:rsid w:val="77C460AF"/>
    <w:rsid w:val="77FC724F"/>
    <w:rsid w:val="780F341D"/>
    <w:rsid w:val="785E547B"/>
    <w:rsid w:val="7884723A"/>
    <w:rsid w:val="78A832A2"/>
    <w:rsid w:val="78AA6CAB"/>
    <w:rsid w:val="79146EBA"/>
    <w:rsid w:val="7949417E"/>
    <w:rsid w:val="79C76223"/>
    <w:rsid w:val="79CB3FC0"/>
    <w:rsid w:val="7A412120"/>
    <w:rsid w:val="7A5C061F"/>
    <w:rsid w:val="7AF21E92"/>
    <w:rsid w:val="7B06758F"/>
    <w:rsid w:val="7B0E1773"/>
    <w:rsid w:val="7B2D31C9"/>
    <w:rsid w:val="7B547D68"/>
    <w:rsid w:val="7BCA7F45"/>
    <w:rsid w:val="7BF32717"/>
    <w:rsid w:val="7C0B7A60"/>
    <w:rsid w:val="7C0D7599"/>
    <w:rsid w:val="7C3F0530"/>
    <w:rsid w:val="7C4C34E3"/>
    <w:rsid w:val="7C640AE0"/>
    <w:rsid w:val="7D7E30E9"/>
    <w:rsid w:val="7DF969B8"/>
    <w:rsid w:val="7E773341"/>
    <w:rsid w:val="7EA954E8"/>
    <w:rsid w:val="7F916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pacing w:line="440" w:lineRule="exact"/>
      <w:jc w:val="both"/>
    </w:pPr>
    <w:rPr>
      <w:rFonts w:ascii="Times New Roman" w:hAnsi="Times New Roman" w:eastAsia="宋体" w:cstheme="minorBidi"/>
      <w:kern w:val="2"/>
      <w:sz w:val="21"/>
      <w:szCs w:val="24"/>
      <w:lang w:val="en-US" w:eastAsia="zh-CN" w:bidi="ar-SA"/>
    </w:rPr>
  </w:style>
  <w:style w:type="paragraph" w:styleId="2">
    <w:name w:val="heading 1"/>
    <w:basedOn w:val="1"/>
    <w:next w:val="1"/>
    <w:link w:val="25"/>
    <w:qFormat/>
    <w:uiPriority w:val="0"/>
    <w:pPr>
      <w:keepNext/>
      <w:keepLines/>
      <w:numPr>
        <w:ilvl w:val="0"/>
        <w:numId w:val="1"/>
      </w:numPr>
      <w:spacing w:beforeLines="0" w:beforeAutospacing="0" w:after="100" w:afterLines="100" w:afterAutospacing="0" w:line="440" w:lineRule="exact"/>
      <w:jc w:val="center"/>
      <w:outlineLvl w:val="0"/>
    </w:pPr>
    <w:rPr>
      <w:rFonts w:ascii="Times New Roman" w:hAnsi="Times New Roman" w:eastAsia="黑体"/>
      <w:kern w:val="44"/>
      <w:sz w:val="24"/>
    </w:rPr>
  </w:style>
  <w:style w:type="paragraph" w:styleId="3">
    <w:name w:val="heading 2"/>
    <w:basedOn w:val="1"/>
    <w:next w:val="1"/>
    <w:link w:val="24"/>
    <w:unhideWhenUsed/>
    <w:qFormat/>
    <w:uiPriority w:val="0"/>
    <w:pPr>
      <w:keepNext/>
      <w:keepLines/>
      <w:numPr>
        <w:ilvl w:val="1"/>
        <w:numId w:val="1"/>
      </w:numPr>
      <w:spacing w:before="100" w:beforeLines="100" w:beforeAutospacing="0" w:afterLines="0" w:afterAutospacing="0" w:line="240" w:lineRule="auto"/>
      <w:ind w:left="573" w:hanging="573"/>
      <w:outlineLvl w:val="1"/>
    </w:pPr>
    <w:rPr>
      <w:rFonts w:ascii="Times New Roman" w:hAnsi="Times New Roman"/>
      <w:b/>
    </w:rPr>
  </w:style>
  <w:style w:type="paragraph" w:styleId="4">
    <w:name w:val="heading 3"/>
    <w:basedOn w:val="1"/>
    <w:next w:val="1"/>
    <w:link w:val="23"/>
    <w:unhideWhenUsed/>
    <w:qFormat/>
    <w:uiPriority w:val="0"/>
    <w:pPr>
      <w:keepNext/>
      <w:keepLines/>
      <w:numPr>
        <w:ilvl w:val="2"/>
        <w:numId w:val="1"/>
      </w:numPr>
      <w:spacing w:beforeLines="0" w:beforeAutospacing="0" w:afterLines="0" w:afterAutospacing="0" w:line="440" w:lineRule="exact"/>
      <w:ind w:left="0" w:firstLine="643" w:firstLineChars="200"/>
      <w:outlineLvl w:val="2"/>
    </w:pPr>
    <w:rPr>
      <w:rFonts w:ascii="Times New Roman" w:hAnsi="Times New Roman"/>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pPr>
      <w:jc w:val="center"/>
    </w:pPr>
    <w:rPr>
      <w:rFonts w:ascii="Arial" w:hAnsi="Arial" w:eastAsia="黑体"/>
      <w:sz w:val="21"/>
    </w:rPr>
  </w:style>
  <w:style w:type="paragraph" w:styleId="12">
    <w:name w:val="Body Text"/>
    <w:basedOn w:val="1"/>
    <w:qFormat/>
    <w:uiPriority w:val="1"/>
    <w:rPr>
      <w:rFonts w:ascii="宋体" w:hAnsi="宋体" w:eastAsia="宋体" w:cs="宋体"/>
      <w:sz w:val="20"/>
      <w:szCs w:val="20"/>
      <w:lang w:val="en-US" w:eastAsia="zh-CN"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rFonts w:ascii="Times New Roman" w:hAnsi="Times New Roman"/>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paragraph" w:customStyle="1" w:styleId="22">
    <w:name w:val="图表"/>
    <w:basedOn w:val="1"/>
    <w:qFormat/>
    <w:uiPriority w:val="0"/>
    <w:pPr>
      <w:spacing w:line="240" w:lineRule="auto"/>
      <w:jc w:val="center"/>
    </w:pPr>
    <w:rPr>
      <w:rFonts w:ascii="Times New Roman" w:hAnsi="Times New Roman"/>
    </w:rPr>
  </w:style>
  <w:style w:type="character" w:customStyle="1" w:styleId="23">
    <w:name w:val="标题 3 Char"/>
    <w:link w:val="4"/>
    <w:qFormat/>
    <w:uiPriority w:val="0"/>
    <w:rPr>
      <w:rFonts w:ascii="Times New Roman" w:hAnsi="Times New Roman" w:eastAsia="宋体"/>
    </w:rPr>
  </w:style>
  <w:style w:type="character" w:customStyle="1" w:styleId="24">
    <w:name w:val="标题 2 Char"/>
    <w:link w:val="3"/>
    <w:qFormat/>
    <w:uiPriority w:val="0"/>
    <w:rPr>
      <w:rFonts w:ascii="Times New Roman" w:hAnsi="Times New Roman" w:eastAsia="宋体"/>
      <w:b/>
      <w:sz w:val="21"/>
    </w:rPr>
  </w:style>
  <w:style w:type="character" w:customStyle="1" w:styleId="25">
    <w:name w:val="标题 1 Char"/>
    <w:link w:val="2"/>
    <w:qFormat/>
    <w:uiPriority w:val="0"/>
    <w:rPr>
      <w:rFonts w:ascii="Times New Roman" w:hAnsi="Times New Roman" w:eastAsia="黑体"/>
      <w:kern w:val="44"/>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7193</Words>
  <Characters>10643</Characters>
  <Lines>0</Lines>
  <Paragraphs>0</Paragraphs>
  <TotalTime>10</TotalTime>
  <ScaleCrop>false</ScaleCrop>
  <LinksUpToDate>false</LinksUpToDate>
  <CharactersWithSpaces>11178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2026-04-09T12:46:00Z</dcterms:created>
  <dc:creator>Ψ</dc:creator>
  <cp:lastModifiedBy>Ψ</cp:lastModifiedBy>
  <dcterms:modified xsi:type="dcterms:W3CDTF">2026-04-11T14:56:53Z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11CC76DFE9D74FFF98A40CEEBB089CB3_13</vt:lpwstr>
  </property>
  <property fmtid="{D5CDD505-2E9C-101B-9397-08002B2CF9AE}" pid="4" name="KSOTemplateDocerSaveRecord">
    <vt:lpwstr>eyJoZGlkIjoiY2NlMjk5NzNkY2NhMzc3MDNjYmNlNGE0Zjg5ZWJlMjAiLCJ1c2VySWQiOiI5NTEzNTgxODgifQ==</vt:lpwstr>
  </property>
</Properties>
</file>