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A3E98" w14:textId="1427288E" w:rsidR="00565CD5" w:rsidRDefault="00936577">
      <w:pPr>
        <w:spacing w:beforeLines="50" w:before="156" w:afterLines="50" w:after="156" w:line="360" w:lineRule="exact"/>
        <w:jc w:val="center"/>
        <w:rPr>
          <w:rFonts w:ascii="Calibri" w:hAnsi="Calibri"/>
          <w:sz w:val="24"/>
        </w:rPr>
      </w:pPr>
      <w:r>
        <w:rPr>
          <w:rFonts w:eastAsia="黑体" w:hint="eastAsia"/>
          <w:sz w:val="32"/>
          <w:szCs w:val="24"/>
        </w:rPr>
        <w:t>摘</w:t>
      </w:r>
      <w:r>
        <w:rPr>
          <w:rFonts w:eastAsia="黑体" w:hint="eastAsia"/>
          <w:sz w:val="32"/>
          <w:szCs w:val="24"/>
        </w:rPr>
        <w:t xml:space="preserve">  </w:t>
      </w:r>
      <w:r>
        <w:rPr>
          <w:rFonts w:eastAsia="黑体" w:hint="eastAsia"/>
          <w:sz w:val="32"/>
          <w:szCs w:val="24"/>
        </w:rPr>
        <w:t>要</w:t>
      </w:r>
    </w:p>
    <w:p w14:paraId="551B9AAE" w14:textId="6E682E91" w:rsidR="00565CD5" w:rsidRDefault="00565CD5" w:rsidP="006C48DD">
      <w:pPr>
        <w:spacing w:line="360" w:lineRule="exact"/>
        <w:ind w:firstLineChars="200" w:firstLine="480"/>
        <w:rPr>
          <w:sz w:val="24"/>
        </w:rPr>
      </w:pPr>
    </w:p>
    <w:p w14:paraId="1F09F48F" w14:textId="77777777" w:rsidR="00565CD5" w:rsidRDefault="00565CD5" w:rsidP="006C48DD">
      <w:pPr>
        <w:spacing w:line="360" w:lineRule="exact"/>
        <w:rPr>
          <w:sz w:val="24"/>
        </w:rPr>
      </w:pPr>
    </w:p>
    <w:p w14:paraId="5BF7C247" w14:textId="33510D11" w:rsidR="00565CD5" w:rsidRDefault="00936577">
      <w:pPr>
        <w:spacing w:line="360" w:lineRule="exact"/>
        <w:rPr>
          <w:b/>
          <w:bCs/>
          <w:sz w:val="32"/>
          <w:szCs w:val="24"/>
        </w:rPr>
        <w:sectPr w:rsidR="00565CD5">
          <w:headerReference w:type="default" r:id="rId9"/>
          <w:pgSz w:w="11906" w:h="16838"/>
          <w:pgMar w:top="1417" w:right="1701" w:bottom="1417" w:left="1701" w:header="851" w:footer="992" w:gutter="454"/>
          <w:cols w:space="720"/>
          <w:docGrid w:type="lines" w:linePitch="312"/>
        </w:sectPr>
      </w:pPr>
      <w:r>
        <w:rPr>
          <w:rFonts w:eastAsia="黑体" w:hint="eastAsia"/>
          <w:sz w:val="24"/>
          <w:szCs w:val="24"/>
        </w:rPr>
        <w:t>关键词：</w:t>
      </w:r>
      <w:r w:rsidR="006C48DD">
        <w:rPr>
          <w:b/>
          <w:bCs/>
          <w:sz w:val="32"/>
          <w:szCs w:val="24"/>
        </w:rPr>
        <w:t xml:space="preserve"> </w:t>
      </w:r>
    </w:p>
    <w:p w14:paraId="4AE4FDB3" w14:textId="1B4C3928" w:rsidR="00565CD5" w:rsidRDefault="00936577">
      <w:pPr>
        <w:keepNext/>
        <w:spacing w:beforeLines="50" w:before="156" w:afterLines="50" w:after="156" w:line="360" w:lineRule="exact"/>
        <w:jc w:val="center"/>
        <w:rPr>
          <w:b/>
          <w:bCs/>
          <w:sz w:val="32"/>
          <w:szCs w:val="24"/>
        </w:rPr>
      </w:pPr>
      <w:r>
        <w:rPr>
          <w:b/>
          <w:bCs/>
          <w:sz w:val="32"/>
          <w:szCs w:val="24"/>
        </w:rPr>
        <w:lastRenderedPageBreak/>
        <w:t>Abstract</w:t>
      </w:r>
    </w:p>
    <w:p w14:paraId="33AA3959" w14:textId="1E78587A" w:rsidR="00565CD5" w:rsidRDefault="00565CD5" w:rsidP="006C48DD">
      <w:pPr>
        <w:spacing w:line="360" w:lineRule="exact"/>
        <w:ind w:firstLineChars="200" w:firstLine="480"/>
        <w:rPr>
          <w:sz w:val="24"/>
        </w:rPr>
      </w:pPr>
    </w:p>
    <w:p w14:paraId="2466ED6A" w14:textId="77777777" w:rsidR="00565CD5" w:rsidRDefault="00565CD5">
      <w:pPr>
        <w:spacing w:line="360" w:lineRule="exact"/>
        <w:ind w:firstLineChars="200" w:firstLine="480"/>
        <w:rPr>
          <w:sz w:val="24"/>
        </w:rPr>
      </w:pPr>
    </w:p>
    <w:p w14:paraId="1BAECC6F" w14:textId="6B674497" w:rsidR="00565CD5" w:rsidRDefault="00936577">
      <w:pPr>
        <w:spacing w:line="360" w:lineRule="exact"/>
        <w:rPr>
          <w:rFonts w:eastAsia="黑体"/>
          <w:sz w:val="24"/>
          <w:szCs w:val="24"/>
        </w:rPr>
        <w:sectPr w:rsidR="00565CD5">
          <w:footerReference w:type="default" r:id="rId10"/>
          <w:pgSz w:w="11906" w:h="16838"/>
          <w:pgMar w:top="1417" w:right="1701" w:bottom="1417" w:left="1701" w:header="851" w:footer="992" w:gutter="454"/>
          <w:pgNumType w:fmt="upperRoman" w:start="1"/>
          <w:cols w:space="720"/>
          <w:docGrid w:type="lines" w:linePitch="312"/>
        </w:sectPr>
      </w:pPr>
      <w:r>
        <w:rPr>
          <w:rFonts w:eastAsia="黑体"/>
          <w:b/>
          <w:bCs/>
          <w:sz w:val="24"/>
          <w:szCs w:val="24"/>
        </w:rPr>
        <w:t>Keywords:</w:t>
      </w:r>
      <w:r>
        <w:rPr>
          <w:rFonts w:eastAsia="黑体"/>
          <w:sz w:val="24"/>
          <w:szCs w:val="24"/>
        </w:rPr>
        <w:t xml:space="preserve">  </w:t>
      </w:r>
    </w:p>
    <w:p w14:paraId="1BE57865" w14:textId="77777777" w:rsidR="00565CD5" w:rsidRDefault="00936577">
      <w:pPr>
        <w:tabs>
          <w:tab w:val="left" w:pos="6253"/>
        </w:tabs>
        <w:jc w:val="left"/>
        <w:sectPr w:rsidR="00565CD5">
          <w:footerReference w:type="even" r:id="rId11"/>
          <w:footerReference w:type="default" r:id="rId12"/>
          <w:type w:val="continuous"/>
          <w:pgSz w:w="11906" w:h="16838"/>
          <w:pgMar w:top="1417" w:right="1701" w:bottom="1417" w:left="1701" w:header="851" w:footer="851" w:gutter="454"/>
          <w:pgNumType w:start="0"/>
          <w:cols w:space="720"/>
          <w:titlePg/>
          <w:docGrid w:type="lines" w:linePitch="312"/>
        </w:sectPr>
      </w:pPr>
      <w:r>
        <w:rPr>
          <w:rFonts w:hint="eastAsia"/>
        </w:rPr>
        <w:tab/>
      </w:r>
    </w:p>
    <w:p w14:paraId="4D488BC3" w14:textId="77777777" w:rsidR="00565CD5" w:rsidRDefault="00936577">
      <w:pPr>
        <w:spacing w:beforeLines="50" w:before="156" w:afterLines="50" w:after="156" w:line="360" w:lineRule="exact"/>
        <w:jc w:val="center"/>
        <w:rPr>
          <w:rFonts w:ascii="黑体" w:eastAsia="黑体" w:hAnsi="黑体" w:cs="黑体"/>
          <w:sz w:val="32"/>
          <w:szCs w:val="32"/>
        </w:rPr>
      </w:pPr>
      <w:bookmarkStart w:id="0" w:name="_Toc19167_WPSOffice_Level1"/>
      <w:bookmarkStart w:id="1" w:name="_Toc27316"/>
      <w:bookmarkStart w:id="2" w:name="_Toc602"/>
      <w:bookmarkStart w:id="3" w:name="_Toc16156276"/>
      <w:r>
        <w:rPr>
          <w:rFonts w:ascii="黑体" w:eastAsia="黑体" w:hAnsi="黑体" w:cs="黑体" w:hint="eastAsia"/>
          <w:sz w:val="32"/>
          <w:szCs w:val="32"/>
        </w:rPr>
        <w:lastRenderedPageBreak/>
        <w:t>目  录</w:t>
      </w:r>
      <w:bookmarkStart w:id="4" w:name="_Toc1380"/>
    </w:p>
    <w:p w14:paraId="66AA3446" w14:textId="6660F45A" w:rsidR="001D34EB" w:rsidRDefault="00936577">
      <w:pPr>
        <w:pStyle w:val="TOC1"/>
        <w:rPr>
          <w:rFonts w:asciiTheme="minorHAnsi" w:eastAsiaTheme="minorEastAsia" w:hAnsiTheme="minorHAnsi" w:cstheme="minorBidi"/>
          <w:bCs w:val="0"/>
          <w:noProof/>
          <w:kern w:val="2"/>
          <w:sz w:val="21"/>
          <w:szCs w:val="22"/>
        </w:rPr>
      </w:pPr>
      <w:r>
        <w:rPr>
          <w:rFonts w:ascii="黑体" w:eastAsia="黑体" w:hAnsi="黑体" w:cs="黑体"/>
          <w:bCs w:val="0"/>
          <w:sz w:val="32"/>
          <w:szCs w:val="32"/>
        </w:rPr>
        <w:fldChar w:fldCharType="begin"/>
      </w:r>
      <w:r>
        <w:rPr>
          <w:rFonts w:ascii="黑体" w:eastAsia="黑体" w:hAnsi="黑体" w:cs="黑体"/>
          <w:bCs w:val="0"/>
          <w:sz w:val="32"/>
          <w:szCs w:val="32"/>
        </w:rPr>
        <w:instrText xml:space="preserve"> </w:instrText>
      </w:r>
      <w:r>
        <w:rPr>
          <w:rFonts w:ascii="黑体" w:eastAsia="黑体" w:hAnsi="黑体" w:cs="黑体" w:hint="eastAsia"/>
          <w:bCs w:val="0"/>
          <w:sz w:val="32"/>
          <w:szCs w:val="32"/>
        </w:rPr>
        <w:instrText>TOC \o "1-2" \h \z \u</w:instrText>
      </w:r>
      <w:r>
        <w:rPr>
          <w:rFonts w:ascii="黑体" w:eastAsia="黑体" w:hAnsi="黑体" w:cs="黑体"/>
          <w:bCs w:val="0"/>
          <w:sz w:val="32"/>
          <w:szCs w:val="32"/>
        </w:rPr>
        <w:instrText xml:space="preserve"> </w:instrText>
      </w:r>
      <w:r>
        <w:rPr>
          <w:rFonts w:ascii="黑体" w:eastAsia="黑体" w:hAnsi="黑体" w:cs="黑体"/>
          <w:bCs w:val="0"/>
          <w:sz w:val="32"/>
          <w:szCs w:val="32"/>
        </w:rPr>
        <w:fldChar w:fldCharType="separate"/>
      </w:r>
      <w:hyperlink w:anchor="_Toc88591457" w:history="1">
        <w:r w:rsidR="001D34EB" w:rsidRPr="00AA0679">
          <w:rPr>
            <w:rStyle w:val="af6"/>
            <w:noProof/>
          </w:rPr>
          <w:t>第</w:t>
        </w:r>
        <w:r w:rsidR="001D34EB" w:rsidRPr="00AA0679">
          <w:rPr>
            <w:rStyle w:val="af6"/>
            <w:noProof/>
          </w:rPr>
          <w:t>1</w:t>
        </w:r>
        <w:r w:rsidR="001D34EB" w:rsidRPr="00AA0679">
          <w:rPr>
            <w:rStyle w:val="af6"/>
            <w:noProof/>
          </w:rPr>
          <w:t>章</w:t>
        </w:r>
        <w:r w:rsidR="001D34EB" w:rsidRPr="00AA0679">
          <w:rPr>
            <w:rStyle w:val="af6"/>
            <w:noProof/>
          </w:rPr>
          <w:t xml:space="preserve"> </w:t>
        </w:r>
        <w:r w:rsidR="001D34EB" w:rsidRPr="00AA0679">
          <w:rPr>
            <w:rStyle w:val="af6"/>
            <w:noProof/>
          </w:rPr>
          <w:t>引言</w:t>
        </w:r>
        <w:r w:rsidR="001D34EB">
          <w:rPr>
            <w:noProof/>
            <w:webHidden/>
          </w:rPr>
          <w:tab/>
        </w:r>
        <w:r w:rsidR="001D34EB">
          <w:rPr>
            <w:noProof/>
            <w:webHidden/>
          </w:rPr>
          <w:fldChar w:fldCharType="begin"/>
        </w:r>
        <w:r w:rsidR="001D34EB">
          <w:rPr>
            <w:noProof/>
            <w:webHidden/>
          </w:rPr>
          <w:instrText xml:space="preserve"> PAGEREF _Toc88591457 \h </w:instrText>
        </w:r>
        <w:r w:rsidR="001D34EB">
          <w:rPr>
            <w:noProof/>
            <w:webHidden/>
          </w:rPr>
        </w:r>
        <w:r w:rsidR="001D34EB">
          <w:rPr>
            <w:noProof/>
            <w:webHidden/>
          </w:rPr>
          <w:fldChar w:fldCharType="separate"/>
        </w:r>
        <w:r w:rsidR="001D34EB">
          <w:rPr>
            <w:noProof/>
            <w:webHidden/>
          </w:rPr>
          <w:t>1</w:t>
        </w:r>
        <w:r w:rsidR="001D34EB">
          <w:rPr>
            <w:noProof/>
            <w:webHidden/>
          </w:rPr>
          <w:fldChar w:fldCharType="end"/>
        </w:r>
      </w:hyperlink>
    </w:p>
    <w:p w14:paraId="2AA4422A" w14:textId="1478B6FC" w:rsidR="001D34EB" w:rsidRDefault="006D655D">
      <w:pPr>
        <w:pStyle w:val="TOC2"/>
        <w:tabs>
          <w:tab w:val="right" w:leader="dot" w:pos="8040"/>
        </w:tabs>
        <w:rPr>
          <w:rFonts w:asciiTheme="minorHAnsi" w:eastAsiaTheme="minorEastAsia" w:hAnsiTheme="minorHAnsi" w:cstheme="minorBidi"/>
          <w:noProof/>
          <w:sz w:val="21"/>
        </w:rPr>
      </w:pPr>
      <w:hyperlink w:anchor="_Toc88591458" w:history="1">
        <w:r w:rsidR="001D34EB" w:rsidRPr="00AA0679">
          <w:rPr>
            <w:rStyle w:val="af6"/>
            <w:noProof/>
          </w:rPr>
          <w:t xml:space="preserve">1.1 </w:t>
        </w:r>
        <w:r w:rsidR="001D34EB" w:rsidRPr="00AA0679">
          <w:rPr>
            <w:rStyle w:val="af6"/>
            <w:noProof/>
          </w:rPr>
          <w:t>研究背景及意义</w:t>
        </w:r>
        <w:r w:rsidR="001D34EB">
          <w:rPr>
            <w:noProof/>
            <w:webHidden/>
          </w:rPr>
          <w:tab/>
        </w:r>
        <w:r w:rsidR="001D34EB">
          <w:rPr>
            <w:noProof/>
            <w:webHidden/>
          </w:rPr>
          <w:fldChar w:fldCharType="begin"/>
        </w:r>
        <w:r w:rsidR="001D34EB">
          <w:rPr>
            <w:noProof/>
            <w:webHidden/>
          </w:rPr>
          <w:instrText xml:space="preserve"> PAGEREF _Toc88591458 \h </w:instrText>
        </w:r>
        <w:r w:rsidR="001D34EB">
          <w:rPr>
            <w:noProof/>
            <w:webHidden/>
          </w:rPr>
        </w:r>
        <w:r w:rsidR="001D34EB">
          <w:rPr>
            <w:noProof/>
            <w:webHidden/>
          </w:rPr>
          <w:fldChar w:fldCharType="separate"/>
        </w:r>
        <w:r w:rsidR="001D34EB">
          <w:rPr>
            <w:noProof/>
            <w:webHidden/>
          </w:rPr>
          <w:t>1</w:t>
        </w:r>
        <w:r w:rsidR="001D34EB">
          <w:rPr>
            <w:noProof/>
            <w:webHidden/>
          </w:rPr>
          <w:fldChar w:fldCharType="end"/>
        </w:r>
      </w:hyperlink>
    </w:p>
    <w:p w14:paraId="7A8B0BD6" w14:textId="2E1EBC1D" w:rsidR="001D34EB" w:rsidRDefault="006D655D">
      <w:pPr>
        <w:pStyle w:val="TOC2"/>
        <w:tabs>
          <w:tab w:val="right" w:leader="dot" w:pos="8040"/>
        </w:tabs>
        <w:rPr>
          <w:rFonts w:asciiTheme="minorHAnsi" w:eastAsiaTheme="minorEastAsia" w:hAnsiTheme="minorHAnsi" w:cstheme="minorBidi"/>
          <w:noProof/>
          <w:sz w:val="21"/>
        </w:rPr>
      </w:pPr>
      <w:hyperlink w:anchor="_Toc88591459" w:history="1">
        <w:r w:rsidR="001D34EB" w:rsidRPr="00AA0679">
          <w:rPr>
            <w:rStyle w:val="af6"/>
            <w:rFonts w:cs="黑体"/>
            <w:noProof/>
            <w:kern w:val="0"/>
          </w:rPr>
          <w:t>1.2</w:t>
        </w:r>
        <w:r w:rsidR="001D34EB" w:rsidRPr="00AA0679">
          <w:rPr>
            <w:rStyle w:val="af6"/>
            <w:noProof/>
          </w:rPr>
          <w:t xml:space="preserve"> </w:t>
        </w:r>
        <w:r w:rsidR="001D34EB" w:rsidRPr="00AA0679">
          <w:rPr>
            <w:rStyle w:val="af6"/>
            <w:noProof/>
          </w:rPr>
          <w:t>国内外研究现状</w:t>
        </w:r>
        <w:r w:rsidR="001D34EB">
          <w:rPr>
            <w:noProof/>
            <w:webHidden/>
          </w:rPr>
          <w:tab/>
        </w:r>
        <w:r w:rsidR="001D34EB">
          <w:rPr>
            <w:noProof/>
            <w:webHidden/>
          </w:rPr>
          <w:fldChar w:fldCharType="begin"/>
        </w:r>
        <w:r w:rsidR="001D34EB">
          <w:rPr>
            <w:noProof/>
            <w:webHidden/>
          </w:rPr>
          <w:instrText xml:space="preserve"> PAGEREF _Toc88591459 \h </w:instrText>
        </w:r>
        <w:r w:rsidR="001D34EB">
          <w:rPr>
            <w:noProof/>
            <w:webHidden/>
          </w:rPr>
        </w:r>
        <w:r w:rsidR="001D34EB">
          <w:rPr>
            <w:noProof/>
            <w:webHidden/>
          </w:rPr>
          <w:fldChar w:fldCharType="separate"/>
        </w:r>
        <w:r w:rsidR="001D34EB">
          <w:rPr>
            <w:noProof/>
            <w:webHidden/>
          </w:rPr>
          <w:t>1</w:t>
        </w:r>
        <w:r w:rsidR="001D34EB">
          <w:rPr>
            <w:noProof/>
            <w:webHidden/>
          </w:rPr>
          <w:fldChar w:fldCharType="end"/>
        </w:r>
      </w:hyperlink>
    </w:p>
    <w:p w14:paraId="435214FE" w14:textId="6ADEB161" w:rsidR="001D34EB" w:rsidRDefault="006D655D">
      <w:pPr>
        <w:pStyle w:val="TOC2"/>
        <w:tabs>
          <w:tab w:val="right" w:leader="dot" w:pos="8040"/>
        </w:tabs>
        <w:rPr>
          <w:rFonts w:asciiTheme="minorHAnsi" w:eastAsiaTheme="minorEastAsia" w:hAnsiTheme="minorHAnsi" w:cstheme="minorBidi"/>
          <w:noProof/>
          <w:sz w:val="21"/>
        </w:rPr>
      </w:pPr>
      <w:hyperlink w:anchor="_Toc88591460" w:history="1">
        <w:r w:rsidR="001D34EB" w:rsidRPr="00AA0679">
          <w:rPr>
            <w:rStyle w:val="af6"/>
            <w:noProof/>
          </w:rPr>
          <w:t xml:space="preserve">1.3 </w:t>
        </w:r>
        <w:r w:rsidR="001D34EB" w:rsidRPr="00AA0679">
          <w:rPr>
            <w:rStyle w:val="af6"/>
            <w:noProof/>
          </w:rPr>
          <w:t>研究内容</w:t>
        </w:r>
        <w:r w:rsidR="001D34EB">
          <w:rPr>
            <w:noProof/>
            <w:webHidden/>
          </w:rPr>
          <w:tab/>
        </w:r>
        <w:r w:rsidR="001D34EB">
          <w:rPr>
            <w:noProof/>
            <w:webHidden/>
          </w:rPr>
          <w:fldChar w:fldCharType="begin"/>
        </w:r>
        <w:r w:rsidR="001D34EB">
          <w:rPr>
            <w:noProof/>
            <w:webHidden/>
          </w:rPr>
          <w:instrText xml:space="preserve"> PAGEREF _Toc88591460 \h </w:instrText>
        </w:r>
        <w:r w:rsidR="001D34EB">
          <w:rPr>
            <w:noProof/>
            <w:webHidden/>
          </w:rPr>
        </w:r>
        <w:r w:rsidR="001D34EB">
          <w:rPr>
            <w:noProof/>
            <w:webHidden/>
          </w:rPr>
          <w:fldChar w:fldCharType="separate"/>
        </w:r>
        <w:r w:rsidR="001D34EB">
          <w:rPr>
            <w:noProof/>
            <w:webHidden/>
          </w:rPr>
          <w:t>1</w:t>
        </w:r>
        <w:r w:rsidR="001D34EB">
          <w:rPr>
            <w:noProof/>
            <w:webHidden/>
          </w:rPr>
          <w:fldChar w:fldCharType="end"/>
        </w:r>
      </w:hyperlink>
    </w:p>
    <w:p w14:paraId="3EFC1EAD" w14:textId="2C4F568F" w:rsidR="001D34EB" w:rsidRDefault="006D655D">
      <w:pPr>
        <w:pStyle w:val="TOC2"/>
        <w:tabs>
          <w:tab w:val="right" w:leader="dot" w:pos="8040"/>
        </w:tabs>
        <w:rPr>
          <w:rFonts w:asciiTheme="minorHAnsi" w:eastAsiaTheme="minorEastAsia" w:hAnsiTheme="minorHAnsi" w:cstheme="minorBidi"/>
          <w:noProof/>
          <w:sz w:val="21"/>
        </w:rPr>
      </w:pPr>
      <w:hyperlink w:anchor="_Toc88591461" w:history="1">
        <w:r w:rsidR="001D34EB" w:rsidRPr="00AA0679">
          <w:rPr>
            <w:rStyle w:val="af6"/>
            <w:noProof/>
          </w:rPr>
          <w:t xml:space="preserve">1.4 </w:t>
        </w:r>
        <w:r w:rsidR="001D34EB" w:rsidRPr="00AA0679">
          <w:rPr>
            <w:rStyle w:val="af6"/>
            <w:noProof/>
          </w:rPr>
          <w:t>论文结构</w:t>
        </w:r>
        <w:r w:rsidR="001D34EB">
          <w:rPr>
            <w:noProof/>
            <w:webHidden/>
          </w:rPr>
          <w:tab/>
        </w:r>
        <w:r w:rsidR="001D34EB">
          <w:rPr>
            <w:noProof/>
            <w:webHidden/>
          </w:rPr>
          <w:fldChar w:fldCharType="begin"/>
        </w:r>
        <w:r w:rsidR="001D34EB">
          <w:rPr>
            <w:noProof/>
            <w:webHidden/>
          </w:rPr>
          <w:instrText xml:space="preserve"> PAGEREF _Toc88591461 \h </w:instrText>
        </w:r>
        <w:r w:rsidR="001D34EB">
          <w:rPr>
            <w:noProof/>
            <w:webHidden/>
          </w:rPr>
        </w:r>
        <w:r w:rsidR="001D34EB">
          <w:rPr>
            <w:noProof/>
            <w:webHidden/>
          </w:rPr>
          <w:fldChar w:fldCharType="separate"/>
        </w:r>
        <w:r w:rsidR="001D34EB">
          <w:rPr>
            <w:noProof/>
            <w:webHidden/>
          </w:rPr>
          <w:t>1</w:t>
        </w:r>
        <w:r w:rsidR="001D34EB">
          <w:rPr>
            <w:noProof/>
            <w:webHidden/>
          </w:rPr>
          <w:fldChar w:fldCharType="end"/>
        </w:r>
      </w:hyperlink>
    </w:p>
    <w:p w14:paraId="6931BAD9" w14:textId="1C5E0FD4" w:rsidR="001D34EB" w:rsidRDefault="006D655D">
      <w:pPr>
        <w:pStyle w:val="TOC1"/>
        <w:rPr>
          <w:rFonts w:asciiTheme="minorHAnsi" w:eastAsiaTheme="minorEastAsia" w:hAnsiTheme="minorHAnsi" w:cstheme="minorBidi"/>
          <w:bCs w:val="0"/>
          <w:noProof/>
          <w:kern w:val="2"/>
          <w:sz w:val="21"/>
          <w:szCs w:val="22"/>
        </w:rPr>
      </w:pPr>
      <w:hyperlink w:anchor="_Toc88591462" w:history="1">
        <w:r w:rsidR="001D34EB" w:rsidRPr="00AA0679">
          <w:rPr>
            <w:rStyle w:val="af6"/>
            <w:noProof/>
          </w:rPr>
          <w:t>第</w:t>
        </w:r>
        <w:r w:rsidR="001D34EB" w:rsidRPr="00AA0679">
          <w:rPr>
            <w:rStyle w:val="af6"/>
            <w:noProof/>
          </w:rPr>
          <w:t>2</w:t>
        </w:r>
        <w:r w:rsidR="001D34EB" w:rsidRPr="00AA0679">
          <w:rPr>
            <w:rStyle w:val="af6"/>
            <w:noProof/>
          </w:rPr>
          <w:t>章</w:t>
        </w:r>
        <w:r w:rsidR="001D34EB" w:rsidRPr="00AA0679">
          <w:rPr>
            <w:rStyle w:val="af6"/>
            <w:noProof/>
          </w:rPr>
          <w:t xml:space="preserve"> </w:t>
        </w:r>
        <w:r w:rsidR="001D34EB" w:rsidRPr="00AA0679">
          <w:rPr>
            <w:rStyle w:val="af6"/>
            <w:noProof/>
          </w:rPr>
          <w:t>基于</w:t>
        </w:r>
        <w:r w:rsidR="001D34EB" w:rsidRPr="00AA0679">
          <w:rPr>
            <w:rStyle w:val="af6"/>
            <w:noProof/>
          </w:rPr>
          <w:t>MDP</w:t>
        </w:r>
        <w:r w:rsidR="001D34EB" w:rsidRPr="00AA0679">
          <w:rPr>
            <w:rStyle w:val="af6"/>
            <w:noProof/>
          </w:rPr>
          <w:t>的推荐系统</w:t>
        </w:r>
        <w:r w:rsidR="001D34EB">
          <w:rPr>
            <w:noProof/>
            <w:webHidden/>
          </w:rPr>
          <w:tab/>
        </w:r>
        <w:r w:rsidR="001D34EB">
          <w:rPr>
            <w:noProof/>
            <w:webHidden/>
          </w:rPr>
          <w:fldChar w:fldCharType="begin"/>
        </w:r>
        <w:r w:rsidR="001D34EB">
          <w:rPr>
            <w:noProof/>
            <w:webHidden/>
          </w:rPr>
          <w:instrText xml:space="preserve"> PAGEREF _Toc88591462 \h </w:instrText>
        </w:r>
        <w:r w:rsidR="001D34EB">
          <w:rPr>
            <w:noProof/>
            <w:webHidden/>
          </w:rPr>
        </w:r>
        <w:r w:rsidR="001D34EB">
          <w:rPr>
            <w:noProof/>
            <w:webHidden/>
          </w:rPr>
          <w:fldChar w:fldCharType="separate"/>
        </w:r>
        <w:r w:rsidR="001D34EB">
          <w:rPr>
            <w:noProof/>
            <w:webHidden/>
          </w:rPr>
          <w:t>2</w:t>
        </w:r>
        <w:r w:rsidR="001D34EB">
          <w:rPr>
            <w:noProof/>
            <w:webHidden/>
          </w:rPr>
          <w:fldChar w:fldCharType="end"/>
        </w:r>
      </w:hyperlink>
    </w:p>
    <w:p w14:paraId="33D9F52B" w14:textId="3B292FAB" w:rsidR="001D34EB" w:rsidRDefault="006D655D">
      <w:pPr>
        <w:pStyle w:val="TOC2"/>
        <w:tabs>
          <w:tab w:val="right" w:leader="dot" w:pos="8040"/>
        </w:tabs>
        <w:rPr>
          <w:rFonts w:asciiTheme="minorHAnsi" w:eastAsiaTheme="minorEastAsia" w:hAnsiTheme="minorHAnsi" w:cstheme="minorBidi"/>
          <w:noProof/>
          <w:sz w:val="21"/>
        </w:rPr>
      </w:pPr>
      <w:hyperlink w:anchor="_Toc88591463" w:history="1">
        <w:r w:rsidR="001D34EB" w:rsidRPr="00AA0679">
          <w:rPr>
            <w:rStyle w:val="af6"/>
            <w:noProof/>
          </w:rPr>
          <w:t xml:space="preserve">2.1 </w:t>
        </w:r>
        <w:r w:rsidR="001D34EB" w:rsidRPr="00AA0679">
          <w:rPr>
            <w:rStyle w:val="af6"/>
            <w:noProof/>
          </w:rPr>
          <w:t>推荐算法概述</w:t>
        </w:r>
        <w:r w:rsidR="001D34EB">
          <w:rPr>
            <w:noProof/>
            <w:webHidden/>
          </w:rPr>
          <w:tab/>
        </w:r>
        <w:r w:rsidR="001D34EB">
          <w:rPr>
            <w:noProof/>
            <w:webHidden/>
          </w:rPr>
          <w:fldChar w:fldCharType="begin"/>
        </w:r>
        <w:r w:rsidR="001D34EB">
          <w:rPr>
            <w:noProof/>
            <w:webHidden/>
          </w:rPr>
          <w:instrText xml:space="preserve"> PAGEREF _Toc88591463 \h </w:instrText>
        </w:r>
        <w:r w:rsidR="001D34EB">
          <w:rPr>
            <w:noProof/>
            <w:webHidden/>
          </w:rPr>
        </w:r>
        <w:r w:rsidR="001D34EB">
          <w:rPr>
            <w:noProof/>
            <w:webHidden/>
          </w:rPr>
          <w:fldChar w:fldCharType="separate"/>
        </w:r>
        <w:r w:rsidR="001D34EB">
          <w:rPr>
            <w:noProof/>
            <w:webHidden/>
          </w:rPr>
          <w:t>2</w:t>
        </w:r>
        <w:r w:rsidR="001D34EB">
          <w:rPr>
            <w:noProof/>
            <w:webHidden/>
          </w:rPr>
          <w:fldChar w:fldCharType="end"/>
        </w:r>
      </w:hyperlink>
    </w:p>
    <w:p w14:paraId="4B9F4065" w14:textId="695E9DDA" w:rsidR="001D34EB" w:rsidRDefault="006D655D">
      <w:pPr>
        <w:pStyle w:val="TOC2"/>
        <w:tabs>
          <w:tab w:val="right" w:leader="dot" w:pos="8040"/>
        </w:tabs>
        <w:rPr>
          <w:rFonts w:asciiTheme="minorHAnsi" w:eastAsiaTheme="minorEastAsia" w:hAnsiTheme="minorHAnsi" w:cstheme="minorBidi"/>
          <w:noProof/>
          <w:sz w:val="21"/>
        </w:rPr>
      </w:pPr>
      <w:hyperlink w:anchor="_Toc88591464" w:history="1">
        <w:r w:rsidR="001D34EB" w:rsidRPr="00AA0679">
          <w:rPr>
            <w:rStyle w:val="af6"/>
            <w:noProof/>
          </w:rPr>
          <w:t xml:space="preserve">2.2 </w:t>
        </w:r>
        <w:r w:rsidR="001D34EB" w:rsidRPr="00AA0679">
          <w:rPr>
            <w:rStyle w:val="af6"/>
            <w:noProof/>
          </w:rPr>
          <w:t>基于强化学习的推荐算法</w:t>
        </w:r>
        <w:r w:rsidR="001D34EB">
          <w:rPr>
            <w:noProof/>
            <w:webHidden/>
          </w:rPr>
          <w:tab/>
        </w:r>
        <w:r w:rsidR="001D34EB">
          <w:rPr>
            <w:noProof/>
            <w:webHidden/>
          </w:rPr>
          <w:fldChar w:fldCharType="begin"/>
        </w:r>
        <w:r w:rsidR="001D34EB">
          <w:rPr>
            <w:noProof/>
            <w:webHidden/>
          </w:rPr>
          <w:instrText xml:space="preserve"> PAGEREF _Toc88591464 \h </w:instrText>
        </w:r>
        <w:r w:rsidR="001D34EB">
          <w:rPr>
            <w:noProof/>
            <w:webHidden/>
          </w:rPr>
        </w:r>
        <w:r w:rsidR="001D34EB">
          <w:rPr>
            <w:noProof/>
            <w:webHidden/>
          </w:rPr>
          <w:fldChar w:fldCharType="separate"/>
        </w:r>
        <w:r w:rsidR="001D34EB">
          <w:rPr>
            <w:noProof/>
            <w:webHidden/>
          </w:rPr>
          <w:t>2</w:t>
        </w:r>
        <w:r w:rsidR="001D34EB">
          <w:rPr>
            <w:noProof/>
            <w:webHidden/>
          </w:rPr>
          <w:fldChar w:fldCharType="end"/>
        </w:r>
      </w:hyperlink>
    </w:p>
    <w:p w14:paraId="3776515D" w14:textId="1FB4C369" w:rsidR="001D34EB" w:rsidRDefault="006D655D">
      <w:pPr>
        <w:pStyle w:val="TOC2"/>
        <w:tabs>
          <w:tab w:val="right" w:leader="dot" w:pos="8040"/>
        </w:tabs>
        <w:rPr>
          <w:rFonts w:asciiTheme="minorHAnsi" w:eastAsiaTheme="minorEastAsia" w:hAnsiTheme="minorHAnsi" w:cstheme="minorBidi"/>
          <w:noProof/>
          <w:sz w:val="21"/>
        </w:rPr>
      </w:pPr>
      <w:hyperlink w:anchor="_Toc88591465" w:history="1">
        <w:r w:rsidR="001D34EB" w:rsidRPr="00AA0679">
          <w:rPr>
            <w:rStyle w:val="af6"/>
            <w:noProof/>
          </w:rPr>
          <w:t xml:space="preserve">2.3 </w:t>
        </w:r>
        <w:r w:rsidR="001D34EB" w:rsidRPr="00AA0679">
          <w:rPr>
            <w:rStyle w:val="af6"/>
            <w:noProof/>
          </w:rPr>
          <w:t>基于深度强化学习的</w:t>
        </w:r>
        <w:r w:rsidR="001D34EB" w:rsidRPr="00AA0679">
          <w:rPr>
            <w:rStyle w:val="af6"/>
            <w:noProof/>
          </w:rPr>
          <w:t>MDP</w:t>
        </w:r>
        <w:r w:rsidR="001D34EB" w:rsidRPr="00AA0679">
          <w:rPr>
            <w:rStyle w:val="af6"/>
            <w:noProof/>
          </w:rPr>
          <w:t>推荐系统</w:t>
        </w:r>
        <w:r w:rsidR="001D34EB">
          <w:rPr>
            <w:noProof/>
            <w:webHidden/>
          </w:rPr>
          <w:tab/>
        </w:r>
        <w:r w:rsidR="001D34EB">
          <w:rPr>
            <w:noProof/>
            <w:webHidden/>
          </w:rPr>
          <w:fldChar w:fldCharType="begin"/>
        </w:r>
        <w:r w:rsidR="001D34EB">
          <w:rPr>
            <w:noProof/>
            <w:webHidden/>
          </w:rPr>
          <w:instrText xml:space="preserve"> PAGEREF _Toc88591465 \h </w:instrText>
        </w:r>
        <w:r w:rsidR="001D34EB">
          <w:rPr>
            <w:noProof/>
            <w:webHidden/>
          </w:rPr>
        </w:r>
        <w:r w:rsidR="001D34EB">
          <w:rPr>
            <w:noProof/>
            <w:webHidden/>
          </w:rPr>
          <w:fldChar w:fldCharType="separate"/>
        </w:r>
        <w:r w:rsidR="001D34EB">
          <w:rPr>
            <w:noProof/>
            <w:webHidden/>
          </w:rPr>
          <w:t>2</w:t>
        </w:r>
        <w:r w:rsidR="001D34EB">
          <w:rPr>
            <w:noProof/>
            <w:webHidden/>
          </w:rPr>
          <w:fldChar w:fldCharType="end"/>
        </w:r>
      </w:hyperlink>
    </w:p>
    <w:p w14:paraId="511C1B20" w14:textId="59916B20" w:rsidR="001D34EB" w:rsidRDefault="006D655D">
      <w:pPr>
        <w:pStyle w:val="TOC1"/>
        <w:rPr>
          <w:rFonts w:asciiTheme="minorHAnsi" w:eastAsiaTheme="minorEastAsia" w:hAnsiTheme="minorHAnsi" w:cstheme="minorBidi"/>
          <w:bCs w:val="0"/>
          <w:noProof/>
          <w:kern w:val="2"/>
          <w:sz w:val="21"/>
          <w:szCs w:val="22"/>
        </w:rPr>
      </w:pPr>
      <w:hyperlink w:anchor="_Toc88591466" w:history="1">
        <w:r w:rsidR="001D34EB" w:rsidRPr="00AA0679">
          <w:rPr>
            <w:rStyle w:val="af6"/>
            <w:noProof/>
          </w:rPr>
          <w:t>第</w:t>
        </w:r>
        <w:r w:rsidR="001D34EB" w:rsidRPr="00AA0679">
          <w:rPr>
            <w:rStyle w:val="af6"/>
            <w:noProof/>
          </w:rPr>
          <w:t>3</w:t>
        </w:r>
        <w:r w:rsidR="001D34EB" w:rsidRPr="00AA0679">
          <w:rPr>
            <w:rStyle w:val="af6"/>
            <w:noProof/>
          </w:rPr>
          <w:t>章</w:t>
        </w:r>
        <w:r w:rsidR="001D34EB" w:rsidRPr="00AA0679">
          <w:rPr>
            <w:rStyle w:val="af6"/>
            <w:noProof/>
          </w:rPr>
          <w:t xml:space="preserve"> </w:t>
        </w:r>
        <w:r w:rsidR="001D34EB" w:rsidRPr="00AA0679">
          <w:rPr>
            <w:rStyle w:val="af6"/>
            <w:noProof/>
          </w:rPr>
          <w:t>基于</w:t>
        </w:r>
        <w:r w:rsidR="001D34EB" w:rsidRPr="00AA0679">
          <w:rPr>
            <w:rStyle w:val="af6"/>
            <w:noProof/>
          </w:rPr>
          <w:t>MDP</w:t>
        </w:r>
        <w:r w:rsidR="001D34EB" w:rsidRPr="00AA0679">
          <w:rPr>
            <w:rStyle w:val="af6"/>
            <w:noProof/>
          </w:rPr>
          <w:t>的充电站推荐系统设计</w:t>
        </w:r>
        <w:r w:rsidR="001D34EB">
          <w:rPr>
            <w:noProof/>
            <w:webHidden/>
          </w:rPr>
          <w:tab/>
        </w:r>
        <w:r w:rsidR="001D34EB">
          <w:rPr>
            <w:noProof/>
            <w:webHidden/>
          </w:rPr>
          <w:fldChar w:fldCharType="begin"/>
        </w:r>
        <w:r w:rsidR="001D34EB">
          <w:rPr>
            <w:noProof/>
            <w:webHidden/>
          </w:rPr>
          <w:instrText xml:space="preserve"> PAGEREF _Toc88591466 \h </w:instrText>
        </w:r>
        <w:r w:rsidR="001D34EB">
          <w:rPr>
            <w:noProof/>
            <w:webHidden/>
          </w:rPr>
        </w:r>
        <w:r w:rsidR="001D34EB">
          <w:rPr>
            <w:noProof/>
            <w:webHidden/>
          </w:rPr>
          <w:fldChar w:fldCharType="separate"/>
        </w:r>
        <w:r w:rsidR="001D34EB">
          <w:rPr>
            <w:noProof/>
            <w:webHidden/>
          </w:rPr>
          <w:t>3</w:t>
        </w:r>
        <w:r w:rsidR="001D34EB">
          <w:rPr>
            <w:noProof/>
            <w:webHidden/>
          </w:rPr>
          <w:fldChar w:fldCharType="end"/>
        </w:r>
      </w:hyperlink>
    </w:p>
    <w:p w14:paraId="3E497943" w14:textId="6FA9108A" w:rsidR="001D34EB" w:rsidRDefault="006D655D">
      <w:pPr>
        <w:pStyle w:val="TOC2"/>
        <w:tabs>
          <w:tab w:val="right" w:leader="dot" w:pos="8040"/>
        </w:tabs>
        <w:rPr>
          <w:rFonts w:asciiTheme="minorHAnsi" w:eastAsiaTheme="minorEastAsia" w:hAnsiTheme="minorHAnsi" w:cstheme="minorBidi"/>
          <w:noProof/>
          <w:sz w:val="21"/>
        </w:rPr>
      </w:pPr>
      <w:hyperlink w:anchor="_Toc88591467" w:history="1">
        <w:r w:rsidR="001D34EB" w:rsidRPr="00AA0679">
          <w:rPr>
            <w:rStyle w:val="af6"/>
            <w:noProof/>
          </w:rPr>
          <w:t xml:space="preserve">3.1 </w:t>
        </w:r>
        <w:r w:rsidR="001D34EB" w:rsidRPr="00AA0679">
          <w:rPr>
            <w:rStyle w:val="af6"/>
            <w:noProof/>
          </w:rPr>
          <w:t>系统总模型</w:t>
        </w:r>
        <w:r w:rsidR="001D34EB">
          <w:rPr>
            <w:noProof/>
            <w:webHidden/>
          </w:rPr>
          <w:tab/>
        </w:r>
        <w:r w:rsidR="001D34EB">
          <w:rPr>
            <w:noProof/>
            <w:webHidden/>
          </w:rPr>
          <w:fldChar w:fldCharType="begin"/>
        </w:r>
        <w:r w:rsidR="001D34EB">
          <w:rPr>
            <w:noProof/>
            <w:webHidden/>
          </w:rPr>
          <w:instrText xml:space="preserve"> PAGEREF _Toc88591467 \h </w:instrText>
        </w:r>
        <w:r w:rsidR="001D34EB">
          <w:rPr>
            <w:noProof/>
            <w:webHidden/>
          </w:rPr>
        </w:r>
        <w:r w:rsidR="001D34EB">
          <w:rPr>
            <w:noProof/>
            <w:webHidden/>
          </w:rPr>
          <w:fldChar w:fldCharType="separate"/>
        </w:r>
        <w:r w:rsidR="001D34EB">
          <w:rPr>
            <w:noProof/>
            <w:webHidden/>
          </w:rPr>
          <w:t>3</w:t>
        </w:r>
        <w:r w:rsidR="001D34EB">
          <w:rPr>
            <w:noProof/>
            <w:webHidden/>
          </w:rPr>
          <w:fldChar w:fldCharType="end"/>
        </w:r>
      </w:hyperlink>
    </w:p>
    <w:p w14:paraId="23BDC2A1" w14:textId="7CFE54A3" w:rsidR="001D34EB" w:rsidRDefault="006D655D">
      <w:pPr>
        <w:pStyle w:val="TOC2"/>
        <w:tabs>
          <w:tab w:val="right" w:leader="dot" w:pos="8040"/>
        </w:tabs>
        <w:rPr>
          <w:rFonts w:asciiTheme="minorHAnsi" w:eastAsiaTheme="minorEastAsia" w:hAnsiTheme="minorHAnsi" w:cstheme="minorBidi"/>
          <w:noProof/>
          <w:sz w:val="21"/>
        </w:rPr>
      </w:pPr>
      <w:hyperlink w:anchor="_Toc88591468" w:history="1">
        <w:r w:rsidR="001D34EB" w:rsidRPr="00AA0679">
          <w:rPr>
            <w:rStyle w:val="af6"/>
            <w:noProof/>
          </w:rPr>
          <w:t>3.2 EV</w:t>
        </w:r>
        <w:r w:rsidR="001D34EB" w:rsidRPr="00AA0679">
          <w:rPr>
            <w:rStyle w:val="af6"/>
            <w:noProof/>
          </w:rPr>
          <w:t>行驶时间估计</w:t>
        </w:r>
        <w:r w:rsidR="001D34EB">
          <w:rPr>
            <w:noProof/>
            <w:webHidden/>
          </w:rPr>
          <w:tab/>
        </w:r>
        <w:r w:rsidR="001D34EB">
          <w:rPr>
            <w:noProof/>
            <w:webHidden/>
          </w:rPr>
          <w:fldChar w:fldCharType="begin"/>
        </w:r>
        <w:r w:rsidR="001D34EB">
          <w:rPr>
            <w:noProof/>
            <w:webHidden/>
          </w:rPr>
          <w:instrText xml:space="preserve"> PAGEREF _Toc88591468 \h </w:instrText>
        </w:r>
        <w:r w:rsidR="001D34EB">
          <w:rPr>
            <w:noProof/>
            <w:webHidden/>
          </w:rPr>
        </w:r>
        <w:r w:rsidR="001D34EB">
          <w:rPr>
            <w:noProof/>
            <w:webHidden/>
          </w:rPr>
          <w:fldChar w:fldCharType="separate"/>
        </w:r>
        <w:r w:rsidR="001D34EB">
          <w:rPr>
            <w:noProof/>
            <w:webHidden/>
          </w:rPr>
          <w:t>3</w:t>
        </w:r>
        <w:r w:rsidR="001D34EB">
          <w:rPr>
            <w:noProof/>
            <w:webHidden/>
          </w:rPr>
          <w:fldChar w:fldCharType="end"/>
        </w:r>
      </w:hyperlink>
    </w:p>
    <w:p w14:paraId="41E0524F" w14:textId="5FE800D5" w:rsidR="001D34EB" w:rsidRDefault="006D655D">
      <w:pPr>
        <w:pStyle w:val="TOC2"/>
        <w:tabs>
          <w:tab w:val="right" w:leader="dot" w:pos="8040"/>
        </w:tabs>
        <w:rPr>
          <w:rFonts w:asciiTheme="minorHAnsi" w:eastAsiaTheme="minorEastAsia" w:hAnsiTheme="minorHAnsi" w:cstheme="minorBidi"/>
          <w:noProof/>
          <w:sz w:val="21"/>
        </w:rPr>
      </w:pPr>
      <w:hyperlink w:anchor="_Toc88591469" w:history="1">
        <w:r w:rsidR="001D34EB" w:rsidRPr="00AA0679">
          <w:rPr>
            <w:rStyle w:val="af6"/>
            <w:noProof/>
          </w:rPr>
          <w:t>3.3 EV</w:t>
        </w:r>
        <w:r w:rsidR="001D34EB" w:rsidRPr="00AA0679">
          <w:rPr>
            <w:rStyle w:val="af6"/>
            <w:noProof/>
          </w:rPr>
          <w:t>排队时间估计</w:t>
        </w:r>
        <w:r w:rsidR="001D34EB">
          <w:rPr>
            <w:noProof/>
            <w:webHidden/>
          </w:rPr>
          <w:tab/>
        </w:r>
        <w:r w:rsidR="001D34EB">
          <w:rPr>
            <w:noProof/>
            <w:webHidden/>
          </w:rPr>
          <w:fldChar w:fldCharType="begin"/>
        </w:r>
        <w:r w:rsidR="001D34EB">
          <w:rPr>
            <w:noProof/>
            <w:webHidden/>
          </w:rPr>
          <w:instrText xml:space="preserve"> PAGEREF _Toc88591469 \h </w:instrText>
        </w:r>
        <w:r w:rsidR="001D34EB">
          <w:rPr>
            <w:noProof/>
            <w:webHidden/>
          </w:rPr>
        </w:r>
        <w:r w:rsidR="001D34EB">
          <w:rPr>
            <w:noProof/>
            <w:webHidden/>
          </w:rPr>
          <w:fldChar w:fldCharType="separate"/>
        </w:r>
        <w:r w:rsidR="001D34EB">
          <w:rPr>
            <w:noProof/>
            <w:webHidden/>
          </w:rPr>
          <w:t>3</w:t>
        </w:r>
        <w:r w:rsidR="001D34EB">
          <w:rPr>
            <w:noProof/>
            <w:webHidden/>
          </w:rPr>
          <w:fldChar w:fldCharType="end"/>
        </w:r>
      </w:hyperlink>
    </w:p>
    <w:p w14:paraId="55C286E7" w14:textId="7331F614" w:rsidR="001D34EB" w:rsidRDefault="006D655D">
      <w:pPr>
        <w:pStyle w:val="TOC2"/>
        <w:tabs>
          <w:tab w:val="right" w:leader="dot" w:pos="8040"/>
        </w:tabs>
        <w:rPr>
          <w:rFonts w:asciiTheme="minorHAnsi" w:eastAsiaTheme="minorEastAsia" w:hAnsiTheme="minorHAnsi" w:cstheme="minorBidi"/>
          <w:noProof/>
          <w:sz w:val="21"/>
        </w:rPr>
      </w:pPr>
      <w:hyperlink w:anchor="_Toc88591470" w:history="1">
        <w:r w:rsidR="001D34EB" w:rsidRPr="00AA0679">
          <w:rPr>
            <w:rStyle w:val="af6"/>
            <w:noProof/>
          </w:rPr>
          <w:t>3.4 EV</w:t>
        </w:r>
        <w:r w:rsidR="001D34EB" w:rsidRPr="00AA0679">
          <w:rPr>
            <w:rStyle w:val="af6"/>
            <w:noProof/>
          </w:rPr>
          <w:t>充电时间估计</w:t>
        </w:r>
        <w:r w:rsidR="001D34EB">
          <w:rPr>
            <w:noProof/>
            <w:webHidden/>
          </w:rPr>
          <w:tab/>
        </w:r>
        <w:r w:rsidR="001D34EB">
          <w:rPr>
            <w:noProof/>
            <w:webHidden/>
          </w:rPr>
          <w:fldChar w:fldCharType="begin"/>
        </w:r>
        <w:r w:rsidR="001D34EB">
          <w:rPr>
            <w:noProof/>
            <w:webHidden/>
          </w:rPr>
          <w:instrText xml:space="preserve"> PAGEREF _Toc88591470 \h </w:instrText>
        </w:r>
        <w:r w:rsidR="001D34EB">
          <w:rPr>
            <w:noProof/>
            <w:webHidden/>
          </w:rPr>
        </w:r>
        <w:r w:rsidR="001D34EB">
          <w:rPr>
            <w:noProof/>
            <w:webHidden/>
          </w:rPr>
          <w:fldChar w:fldCharType="separate"/>
        </w:r>
        <w:r w:rsidR="001D34EB">
          <w:rPr>
            <w:noProof/>
            <w:webHidden/>
          </w:rPr>
          <w:t>3</w:t>
        </w:r>
        <w:r w:rsidR="001D34EB">
          <w:rPr>
            <w:noProof/>
            <w:webHidden/>
          </w:rPr>
          <w:fldChar w:fldCharType="end"/>
        </w:r>
      </w:hyperlink>
    </w:p>
    <w:p w14:paraId="22BE1C78" w14:textId="50513C1F" w:rsidR="001D34EB" w:rsidRDefault="006D655D">
      <w:pPr>
        <w:pStyle w:val="TOC2"/>
        <w:tabs>
          <w:tab w:val="right" w:leader="dot" w:pos="8040"/>
        </w:tabs>
        <w:rPr>
          <w:rFonts w:asciiTheme="minorHAnsi" w:eastAsiaTheme="minorEastAsia" w:hAnsiTheme="minorHAnsi" w:cstheme="minorBidi"/>
          <w:noProof/>
          <w:sz w:val="21"/>
        </w:rPr>
      </w:pPr>
      <w:hyperlink w:anchor="_Toc88591471" w:history="1">
        <w:r w:rsidR="001D34EB" w:rsidRPr="00AA0679">
          <w:rPr>
            <w:rStyle w:val="af6"/>
            <w:noProof/>
          </w:rPr>
          <w:t>3.5 EV</w:t>
        </w:r>
        <w:r w:rsidR="001D34EB" w:rsidRPr="00AA0679">
          <w:rPr>
            <w:rStyle w:val="af6"/>
            <w:noProof/>
          </w:rPr>
          <w:t>电量消耗估计</w:t>
        </w:r>
        <w:r w:rsidR="001D34EB">
          <w:rPr>
            <w:noProof/>
            <w:webHidden/>
          </w:rPr>
          <w:tab/>
        </w:r>
        <w:r w:rsidR="001D34EB">
          <w:rPr>
            <w:noProof/>
            <w:webHidden/>
          </w:rPr>
          <w:fldChar w:fldCharType="begin"/>
        </w:r>
        <w:r w:rsidR="001D34EB">
          <w:rPr>
            <w:noProof/>
            <w:webHidden/>
          </w:rPr>
          <w:instrText xml:space="preserve"> PAGEREF _Toc88591471 \h </w:instrText>
        </w:r>
        <w:r w:rsidR="001D34EB">
          <w:rPr>
            <w:noProof/>
            <w:webHidden/>
          </w:rPr>
        </w:r>
        <w:r w:rsidR="001D34EB">
          <w:rPr>
            <w:noProof/>
            <w:webHidden/>
          </w:rPr>
          <w:fldChar w:fldCharType="separate"/>
        </w:r>
        <w:r w:rsidR="001D34EB">
          <w:rPr>
            <w:noProof/>
            <w:webHidden/>
          </w:rPr>
          <w:t>3</w:t>
        </w:r>
        <w:r w:rsidR="001D34EB">
          <w:rPr>
            <w:noProof/>
            <w:webHidden/>
          </w:rPr>
          <w:fldChar w:fldCharType="end"/>
        </w:r>
      </w:hyperlink>
    </w:p>
    <w:p w14:paraId="7256E52F" w14:textId="61B68FCD" w:rsidR="001D34EB" w:rsidRDefault="006D655D">
      <w:pPr>
        <w:pStyle w:val="TOC2"/>
        <w:tabs>
          <w:tab w:val="right" w:leader="dot" w:pos="8040"/>
        </w:tabs>
        <w:rPr>
          <w:rFonts w:asciiTheme="minorHAnsi" w:eastAsiaTheme="minorEastAsia" w:hAnsiTheme="minorHAnsi" w:cstheme="minorBidi"/>
          <w:noProof/>
          <w:sz w:val="21"/>
        </w:rPr>
      </w:pPr>
      <w:hyperlink w:anchor="_Toc88591472" w:history="1">
        <w:r w:rsidR="001D34EB" w:rsidRPr="00AA0679">
          <w:rPr>
            <w:rStyle w:val="af6"/>
            <w:noProof/>
          </w:rPr>
          <w:t xml:space="preserve">3.6 </w:t>
        </w:r>
        <w:r w:rsidR="001D34EB" w:rsidRPr="00AA0679">
          <w:rPr>
            <w:rStyle w:val="af6"/>
            <w:noProof/>
          </w:rPr>
          <w:t>基于</w:t>
        </w:r>
        <w:r w:rsidR="001D34EB" w:rsidRPr="00AA0679">
          <w:rPr>
            <w:rStyle w:val="af6"/>
            <w:noProof/>
          </w:rPr>
          <w:t>MDP</w:t>
        </w:r>
        <w:r w:rsidR="001D34EB" w:rsidRPr="00AA0679">
          <w:rPr>
            <w:rStyle w:val="af6"/>
            <w:noProof/>
          </w:rPr>
          <w:t>的推荐算法</w:t>
        </w:r>
        <w:r w:rsidR="001D34EB">
          <w:rPr>
            <w:noProof/>
            <w:webHidden/>
          </w:rPr>
          <w:tab/>
        </w:r>
        <w:r w:rsidR="001D34EB">
          <w:rPr>
            <w:noProof/>
            <w:webHidden/>
          </w:rPr>
          <w:fldChar w:fldCharType="begin"/>
        </w:r>
        <w:r w:rsidR="001D34EB">
          <w:rPr>
            <w:noProof/>
            <w:webHidden/>
          </w:rPr>
          <w:instrText xml:space="preserve"> PAGEREF _Toc88591472 \h </w:instrText>
        </w:r>
        <w:r w:rsidR="001D34EB">
          <w:rPr>
            <w:noProof/>
            <w:webHidden/>
          </w:rPr>
        </w:r>
        <w:r w:rsidR="001D34EB">
          <w:rPr>
            <w:noProof/>
            <w:webHidden/>
          </w:rPr>
          <w:fldChar w:fldCharType="separate"/>
        </w:r>
        <w:r w:rsidR="001D34EB">
          <w:rPr>
            <w:noProof/>
            <w:webHidden/>
          </w:rPr>
          <w:t>3</w:t>
        </w:r>
        <w:r w:rsidR="001D34EB">
          <w:rPr>
            <w:noProof/>
            <w:webHidden/>
          </w:rPr>
          <w:fldChar w:fldCharType="end"/>
        </w:r>
      </w:hyperlink>
    </w:p>
    <w:p w14:paraId="0AA321C1" w14:textId="6ACE52BF" w:rsidR="001D34EB" w:rsidRDefault="006D655D">
      <w:pPr>
        <w:pStyle w:val="TOC1"/>
        <w:rPr>
          <w:rFonts w:asciiTheme="minorHAnsi" w:eastAsiaTheme="minorEastAsia" w:hAnsiTheme="minorHAnsi" w:cstheme="minorBidi"/>
          <w:bCs w:val="0"/>
          <w:noProof/>
          <w:kern w:val="2"/>
          <w:sz w:val="21"/>
          <w:szCs w:val="22"/>
        </w:rPr>
      </w:pPr>
      <w:hyperlink w:anchor="_Toc88591473" w:history="1">
        <w:r w:rsidR="001D34EB" w:rsidRPr="00AA0679">
          <w:rPr>
            <w:rStyle w:val="af6"/>
            <w:noProof/>
          </w:rPr>
          <w:t>第</w:t>
        </w:r>
        <w:r w:rsidR="001D34EB" w:rsidRPr="00AA0679">
          <w:rPr>
            <w:rStyle w:val="af6"/>
            <w:noProof/>
          </w:rPr>
          <w:t>4</w:t>
        </w:r>
        <w:r w:rsidR="001D34EB" w:rsidRPr="00AA0679">
          <w:rPr>
            <w:rStyle w:val="af6"/>
            <w:noProof/>
          </w:rPr>
          <w:t>章</w:t>
        </w:r>
        <w:r w:rsidR="001D34EB" w:rsidRPr="00AA0679">
          <w:rPr>
            <w:rStyle w:val="af6"/>
            <w:noProof/>
          </w:rPr>
          <w:t xml:space="preserve"> </w:t>
        </w:r>
        <w:r w:rsidR="001D34EB" w:rsidRPr="00AA0679">
          <w:rPr>
            <w:rStyle w:val="af6"/>
            <w:noProof/>
          </w:rPr>
          <w:t>原型系统及应用示范的设计与实现</w:t>
        </w:r>
        <w:r w:rsidR="001D34EB">
          <w:rPr>
            <w:noProof/>
            <w:webHidden/>
          </w:rPr>
          <w:tab/>
        </w:r>
        <w:r w:rsidR="001D34EB">
          <w:rPr>
            <w:noProof/>
            <w:webHidden/>
          </w:rPr>
          <w:fldChar w:fldCharType="begin"/>
        </w:r>
        <w:r w:rsidR="001D34EB">
          <w:rPr>
            <w:noProof/>
            <w:webHidden/>
          </w:rPr>
          <w:instrText xml:space="preserve"> PAGEREF _Toc88591473 \h </w:instrText>
        </w:r>
        <w:r w:rsidR="001D34EB">
          <w:rPr>
            <w:noProof/>
            <w:webHidden/>
          </w:rPr>
        </w:r>
        <w:r w:rsidR="001D34EB">
          <w:rPr>
            <w:noProof/>
            <w:webHidden/>
          </w:rPr>
          <w:fldChar w:fldCharType="separate"/>
        </w:r>
        <w:r w:rsidR="001D34EB">
          <w:rPr>
            <w:noProof/>
            <w:webHidden/>
          </w:rPr>
          <w:t>4</w:t>
        </w:r>
        <w:r w:rsidR="001D34EB">
          <w:rPr>
            <w:noProof/>
            <w:webHidden/>
          </w:rPr>
          <w:fldChar w:fldCharType="end"/>
        </w:r>
      </w:hyperlink>
    </w:p>
    <w:p w14:paraId="2F52AF53" w14:textId="61DE0355" w:rsidR="001D34EB" w:rsidRDefault="006D655D">
      <w:pPr>
        <w:pStyle w:val="TOC2"/>
        <w:tabs>
          <w:tab w:val="right" w:leader="dot" w:pos="8040"/>
        </w:tabs>
        <w:rPr>
          <w:rFonts w:asciiTheme="minorHAnsi" w:eastAsiaTheme="minorEastAsia" w:hAnsiTheme="minorHAnsi" w:cstheme="minorBidi"/>
          <w:noProof/>
          <w:sz w:val="21"/>
        </w:rPr>
      </w:pPr>
      <w:hyperlink w:anchor="_Toc88591474" w:history="1">
        <w:r w:rsidR="001D34EB" w:rsidRPr="00AA0679">
          <w:rPr>
            <w:rStyle w:val="af6"/>
            <w:noProof/>
          </w:rPr>
          <w:t>4.1</w:t>
        </w:r>
        <w:r w:rsidR="001D34EB">
          <w:rPr>
            <w:noProof/>
            <w:webHidden/>
          </w:rPr>
          <w:tab/>
        </w:r>
        <w:r w:rsidR="001D34EB">
          <w:rPr>
            <w:noProof/>
            <w:webHidden/>
          </w:rPr>
          <w:fldChar w:fldCharType="begin"/>
        </w:r>
        <w:r w:rsidR="001D34EB">
          <w:rPr>
            <w:noProof/>
            <w:webHidden/>
          </w:rPr>
          <w:instrText xml:space="preserve"> PAGEREF _Toc88591474 \h </w:instrText>
        </w:r>
        <w:r w:rsidR="001D34EB">
          <w:rPr>
            <w:noProof/>
            <w:webHidden/>
          </w:rPr>
        </w:r>
        <w:r w:rsidR="001D34EB">
          <w:rPr>
            <w:noProof/>
            <w:webHidden/>
          </w:rPr>
          <w:fldChar w:fldCharType="separate"/>
        </w:r>
        <w:r w:rsidR="001D34EB">
          <w:rPr>
            <w:noProof/>
            <w:webHidden/>
          </w:rPr>
          <w:t>4</w:t>
        </w:r>
        <w:r w:rsidR="001D34EB">
          <w:rPr>
            <w:noProof/>
            <w:webHidden/>
          </w:rPr>
          <w:fldChar w:fldCharType="end"/>
        </w:r>
      </w:hyperlink>
    </w:p>
    <w:p w14:paraId="121CBE33" w14:textId="53015BC2" w:rsidR="001D34EB" w:rsidRDefault="006D655D">
      <w:pPr>
        <w:pStyle w:val="TOC2"/>
        <w:tabs>
          <w:tab w:val="right" w:leader="dot" w:pos="8040"/>
        </w:tabs>
        <w:rPr>
          <w:rFonts w:asciiTheme="minorHAnsi" w:eastAsiaTheme="minorEastAsia" w:hAnsiTheme="minorHAnsi" w:cstheme="minorBidi"/>
          <w:noProof/>
          <w:sz w:val="21"/>
        </w:rPr>
      </w:pPr>
      <w:hyperlink w:anchor="_Toc88591475" w:history="1">
        <w:r w:rsidR="001D34EB" w:rsidRPr="00AA0679">
          <w:rPr>
            <w:rStyle w:val="af6"/>
            <w:noProof/>
          </w:rPr>
          <w:t>4.2</w:t>
        </w:r>
        <w:r w:rsidR="001D34EB">
          <w:rPr>
            <w:noProof/>
            <w:webHidden/>
          </w:rPr>
          <w:tab/>
        </w:r>
        <w:r w:rsidR="001D34EB">
          <w:rPr>
            <w:noProof/>
            <w:webHidden/>
          </w:rPr>
          <w:fldChar w:fldCharType="begin"/>
        </w:r>
        <w:r w:rsidR="001D34EB">
          <w:rPr>
            <w:noProof/>
            <w:webHidden/>
          </w:rPr>
          <w:instrText xml:space="preserve"> PAGEREF _Toc88591475 \h </w:instrText>
        </w:r>
        <w:r w:rsidR="001D34EB">
          <w:rPr>
            <w:noProof/>
            <w:webHidden/>
          </w:rPr>
        </w:r>
        <w:r w:rsidR="001D34EB">
          <w:rPr>
            <w:noProof/>
            <w:webHidden/>
          </w:rPr>
          <w:fldChar w:fldCharType="separate"/>
        </w:r>
        <w:r w:rsidR="001D34EB">
          <w:rPr>
            <w:noProof/>
            <w:webHidden/>
          </w:rPr>
          <w:t>4</w:t>
        </w:r>
        <w:r w:rsidR="001D34EB">
          <w:rPr>
            <w:noProof/>
            <w:webHidden/>
          </w:rPr>
          <w:fldChar w:fldCharType="end"/>
        </w:r>
      </w:hyperlink>
    </w:p>
    <w:p w14:paraId="73B96318" w14:textId="5729449F" w:rsidR="001D34EB" w:rsidRDefault="006D655D">
      <w:pPr>
        <w:pStyle w:val="TOC1"/>
        <w:rPr>
          <w:rFonts w:asciiTheme="minorHAnsi" w:eastAsiaTheme="minorEastAsia" w:hAnsiTheme="minorHAnsi" w:cstheme="minorBidi"/>
          <w:bCs w:val="0"/>
          <w:noProof/>
          <w:kern w:val="2"/>
          <w:sz w:val="21"/>
          <w:szCs w:val="22"/>
        </w:rPr>
      </w:pPr>
      <w:hyperlink w:anchor="_Toc88591476" w:history="1">
        <w:r w:rsidR="001D34EB" w:rsidRPr="00AA0679">
          <w:rPr>
            <w:rStyle w:val="af6"/>
            <w:noProof/>
          </w:rPr>
          <w:t>第</w:t>
        </w:r>
        <w:r w:rsidR="001D34EB" w:rsidRPr="00AA0679">
          <w:rPr>
            <w:rStyle w:val="af6"/>
            <w:noProof/>
          </w:rPr>
          <w:t>5</w:t>
        </w:r>
        <w:r w:rsidR="001D34EB" w:rsidRPr="00AA0679">
          <w:rPr>
            <w:rStyle w:val="af6"/>
            <w:noProof/>
          </w:rPr>
          <w:t>章</w:t>
        </w:r>
        <w:r w:rsidR="001D34EB" w:rsidRPr="00AA0679">
          <w:rPr>
            <w:rStyle w:val="af6"/>
            <w:noProof/>
          </w:rPr>
          <w:t xml:space="preserve"> </w:t>
        </w:r>
        <w:r w:rsidR="001D34EB" w:rsidRPr="00AA0679">
          <w:rPr>
            <w:rStyle w:val="af6"/>
            <w:noProof/>
          </w:rPr>
          <w:t>总结与展望</w:t>
        </w:r>
        <w:r w:rsidR="001D34EB">
          <w:rPr>
            <w:noProof/>
            <w:webHidden/>
          </w:rPr>
          <w:tab/>
        </w:r>
        <w:r w:rsidR="001D34EB">
          <w:rPr>
            <w:noProof/>
            <w:webHidden/>
          </w:rPr>
          <w:fldChar w:fldCharType="begin"/>
        </w:r>
        <w:r w:rsidR="001D34EB">
          <w:rPr>
            <w:noProof/>
            <w:webHidden/>
          </w:rPr>
          <w:instrText xml:space="preserve"> PAGEREF _Toc88591476 \h </w:instrText>
        </w:r>
        <w:r w:rsidR="001D34EB">
          <w:rPr>
            <w:noProof/>
            <w:webHidden/>
          </w:rPr>
        </w:r>
        <w:r w:rsidR="001D34EB">
          <w:rPr>
            <w:noProof/>
            <w:webHidden/>
          </w:rPr>
          <w:fldChar w:fldCharType="separate"/>
        </w:r>
        <w:r w:rsidR="001D34EB">
          <w:rPr>
            <w:noProof/>
            <w:webHidden/>
          </w:rPr>
          <w:t>5</w:t>
        </w:r>
        <w:r w:rsidR="001D34EB">
          <w:rPr>
            <w:noProof/>
            <w:webHidden/>
          </w:rPr>
          <w:fldChar w:fldCharType="end"/>
        </w:r>
      </w:hyperlink>
    </w:p>
    <w:p w14:paraId="2A1B953E" w14:textId="610CCC06" w:rsidR="001D34EB" w:rsidRDefault="006D655D">
      <w:pPr>
        <w:pStyle w:val="TOC1"/>
        <w:rPr>
          <w:rFonts w:asciiTheme="minorHAnsi" w:eastAsiaTheme="minorEastAsia" w:hAnsiTheme="minorHAnsi" w:cstheme="minorBidi"/>
          <w:bCs w:val="0"/>
          <w:noProof/>
          <w:kern w:val="2"/>
          <w:sz w:val="21"/>
          <w:szCs w:val="22"/>
        </w:rPr>
      </w:pPr>
      <w:hyperlink w:anchor="_Toc88591477" w:history="1">
        <w:r w:rsidR="001D34EB" w:rsidRPr="00AA0679">
          <w:rPr>
            <w:rStyle w:val="af6"/>
            <w:noProof/>
          </w:rPr>
          <w:t>参考文献</w:t>
        </w:r>
        <w:r w:rsidR="001D34EB">
          <w:rPr>
            <w:noProof/>
            <w:webHidden/>
          </w:rPr>
          <w:tab/>
        </w:r>
        <w:r w:rsidR="001D34EB">
          <w:rPr>
            <w:noProof/>
            <w:webHidden/>
          </w:rPr>
          <w:fldChar w:fldCharType="begin"/>
        </w:r>
        <w:r w:rsidR="001D34EB">
          <w:rPr>
            <w:noProof/>
            <w:webHidden/>
          </w:rPr>
          <w:instrText xml:space="preserve"> PAGEREF _Toc88591477 \h </w:instrText>
        </w:r>
        <w:r w:rsidR="001D34EB">
          <w:rPr>
            <w:noProof/>
            <w:webHidden/>
          </w:rPr>
        </w:r>
        <w:r w:rsidR="001D34EB">
          <w:rPr>
            <w:noProof/>
            <w:webHidden/>
          </w:rPr>
          <w:fldChar w:fldCharType="separate"/>
        </w:r>
        <w:r w:rsidR="001D34EB">
          <w:rPr>
            <w:noProof/>
            <w:webHidden/>
          </w:rPr>
          <w:t>6</w:t>
        </w:r>
        <w:r w:rsidR="001D34EB">
          <w:rPr>
            <w:noProof/>
            <w:webHidden/>
          </w:rPr>
          <w:fldChar w:fldCharType="end"/>
        </w:r>
      </w:hyperlink>
    </w:p>
    <w:p w14:paraId="7F39395F" w14:textId="3801D31A" w:rsidR="001D34EB" w:rsidRDefault="006D655D">
      <w:pPr>
        <w:pStyle w:val="TOC1"/>
        <w:rPr>
          <w:rFonts w:asciiTheme="minorHAnsi" w:eastAsiaTheme="minorEastAsia" w:hAnsiTheme="minorHAnsi" w:cstheme="minorBidi"/>
          <w:bCs w:val="0"/>
          <w:noProof/>
          <w:kern w:val="2"/>
          <w:sz w:val="21"/>
          <w:szCs w:val="22"/>
        </w:rPr>
      </w:pPr>
      <w:hyperlink w:anchor="_Toc88591478" w:history="1">
        <w:r w:rsidR="001D34EB" w:rsidRPr="00AA0679">
          <w:rPr>
            <w:rStyle w:val="af6"/>
            <w:noProof/>
          </w:rPr>
          <w:t>致谢</w:t>
        </w:r>
        <w:r w:rsidR="001D34EB">
          <w:rPr>
            <w:noProof/>
            <w:webHidden/>
          </w:rPr>
          <w:tab/>
        </w:r>
        <w:r w:rsidR="001D34EB">
          <w:rPr>
            <w:noProof/>
            <w:webHidden/>
          </w:rPr>
          <w:fldChar w:fldCharType="begin"/>
        </w:r>
        <w:r w:rsidR="001D34EB">
          <w:rPr>
            <w:noProof/>
            <w:webHidden/>
          </w:rPr>
          <w:instrText xml:space="preserve"> PAGEREF _Toc88591478 \h </w:instrText>
        </w:r>
        <w:r w:rsidR="001D34EB">
          <w:rPr>
            <w:noProof/>
            <w:webHidden/>
          </w:rPr>
        </w:r>
        <w:r w:rsidR="001D34EB">
          <w:rPr>
            <w:noProof/>
            <w:webHidden/>
          </w:rPr>
          <w:fldChar w:fldCharType="separate"/>
        </w:r>
        <w:r w:rsidR="001D34EB">
          <w:rPr>
            <w:noProof/>
            <w:webHidden/>
          </w:rPr>
          <w:t>7</w:t>
        </w:r>
        <w:r w:rsidR="001D34EB">
          <w:rPr>
            <w:noProof/>
            <w:webHidden/>
          </w:rPr>
          <w:fldChar w:fldCharType="end"/>
        </w:r>
      </w:hyperlink>
    </w:p>
    <w:p w14:paraId="13E3EB49" w14:textId="515AE726" w:rsidR="00565CD5" w:rsidRDefault="00936577">
      <w:pPr>
        <w:spacing w:beforeLines="50" w:before="156" w:afterLines="50" w:after="156" w:line="360" w:lineRule="exact"/>
        <w:rPr>
          <w:rFonts w:ascii="黑体" w:eastAsia="黑体" w:hAnsi="黑体" w:cs="黑体"/>
          <w:sz w:val="32"/>
          <w:szCs w:val="32"/>
        </w:rPr>
        <w:sectPr w:rsidR="00565CD5">
          <w:footerReference w:type="default" r:id="rId13"/>
          <w:pgSz w:w="11906" w:h="16838"/>
          <w:pgMar w:top="1417" w:right="1701" w:bottom="1417" w:left="1701" w:header="851" w:footer="851" w:gutter="454"/>
          <w:pgNumType w:fmt="upperRoman" w:start="1"/>
          <w:cols w:space="720"/>
          <w:docGrid w:type="lines" w:linePitch="312"/>
        </w:sectPr>
      </w:pPr>
      <w:r>
        <w:rPr>
          <w:rFonts w:ascii="黑体" w:eastAsia="黑体" w:hAnsi="黑体" w:cs="黑体"/>
          <w:bCs/>
          <w:kern w:val="44"/>
          <w:sz w:val="32"/>
          <w:szCs w:val="32"/>
        </w:rPr>
        <w:fldChar w:fldCharType="end"/>
      </w:r>
    </w:p>
    <w:p w14:paraId="29C614FB" w14:textId="2112E166" w:rsidR="00565CD5" w:rsidRDefault="00CB6A86">
      <w:pPr>
        <w:pStyle w:val="1"/>
        <w:spacing w:before="156" w:after="156"/>
      </w:pPr>
      <w:bookmarkStart w:id="5" w:name="_Toc88393744"/>
      <w:bookmarkStart w:id="6" w:name="_Toc88591457"/>
      <w:bookmarkEnd w:id="0"/>
      <w:bookmarkEnd w:id="1"/>
      <w:bookmarkEnd w:id="2"/>
      <w:bookmarkEnd w:id="3"/>
      <w:bookmarkEnd w:id="4"/>
      <w:r>
        <w:rPr>
          <w:rFonts w:hint="eastAsia"/>
        </w:rPr>
        <w:lastRenderedPageBreak/>
        <w:t>引言</w:t>
      </w:r>
      <w:bookmarkEnd w:id="5"/>
      <w:bookmarkEnd w:id="6"/>
    </w:p>
    <w:p w14:paraId="2F1FA346" w14:textId="4D15D2B1" w:rsidR="00565CD5" w:rsidRDefault="00CB6A86">
      <w:pPr>
        <w:pStyle w:val="2"/>
        <w:spacing w:before="156" w:after="156"/>
      </w:pPr>
      <w:bookmarkStart w:id="7" w:name="_Toc22905_WPSOffice_Level2"/>
      <w:bookmarkStart w:id="8" w:name="_Toc16156277"/>
      <w:bookmarkStart w:id="9" w:name="_Toc30670"/>
      <w:bookmarkStart w:id="10" w:name="_Toc7231"/>
      <w:bookmarkStart w:id="11" w:name="_Toc22292"/>
      <w:bookmarkStart w:id="12" w:name="_Toc88393745"/>
      <w:bookmarkStart w:id="13" w:name="_Toc88591458"/>
      <w:r>
        <w:rPr>
          <w:rFonts w:hint="eastAsia"/>
        </w:rPr>
        <w:t>研究背景</w:t>
      </w:r>
      <w:bookmarkEnd w:id="7"/>
      <w:bookmarkEnd w:id="8"/>
      <w:bookmarkEnd w:id="9"/>
      <w:bookmarkEnd w:id="10"/>
      <w:r>
        <w:rPr>
          <w:rFonts w:hint="eastAsia"/>
        </w:rPr>
        <w:t>及意义</w:t>
      </w:r>
      <w:bookmarkEnd w:id="11"/>
      <w:bookmarkEnd w:id="12"/>
      <w:bookmarkEnd w:id="13"/>
    </w:p>
    <w:p w14:paraId="3731DC4B" w14:textId="77777777" w:rsidR="00122581" w:rsidRDefault="00122581" w:rsidP="00122581">
      <w:r>
        <w:rPr>
          <w:rFonts w:hint="eastAsia"/>
        </w:rPr>
        <w:t>充电桩推荐算法最大限度地减少了的排队时间与充电时间，缓解了</w:t>
      </w:r>
      <w:r>
        <w:rPr>
          <w:rFonts w:hint="eastAsia"/>
        </w:rPr>
        <w:t xml:space="preserve">EV </w:t>
      </w:r>
      <w:r>
        <w:rPr>
          <w:rFonts w:hint="eastAsia"/>
        </w:rPr>
        <w:t>续航里程不足问题，尽可能保</w:t>
      </w:r>
    </w:p>
    <w:p w14:paraId="45BF3E97" w14:textId="77777777" w:rsidR="00122581" w:rsidRDefault="00122581" w:rsidP="00122581">
      <w:proofErr w:type="gramStart"/>
      <w:r>
        <w:rPr>
          <w:rFonts w:hint="eastAsia"/>
        </w:rPr>
        <w:t>持可接受</w:t>
      </w:r>
      <w:proofErr w:type="gramEnd"/>
      <w:r>
        <w:rPr>
          <w:rFonts w:hint="eastAsia"/>
        </w:rPr>
        <w:t>的用户满意度且有助于电网的负载均衡，提升用户的使用体验，并且还能使一些在线服务获取更</w:t>
      </w:r>
      <w:r>
        <w:rPr>
          <w:rFonts w:hint="eastAsia"/>
        </w:rPr>
        <w:t xml:space="preserve"> </w:t>
      </w:r>
      <w:r>
        <w:rPr>
          <w:rFonts w:hint="eastAsia"/>
        </w:rPr>
        <w:t>高的利润。但目前的推荐算法不能直接适用于电动车充电场景，因为汽车的功能特性（地理位置实时更改）</w:t>
      </w:r>
      <w:r>
        <w:rPr>
          <w:rFonts w:hint="eastAsia"/>
        </w:rPr>
        <w:t xml:space="preserve"> </w:t>
      </w:r>
      <w:r>
        <w:rPr>
          <w:rFonts w:hint="eastAsia"/>
        </w:rPr>
        <w:t>以及充电桩固有的属性（不存在具体的分类与标签）。这使得目前应用于充电桩的推荐算法存在以下问题：</w:t>
      </w:r>
    </w:p>
    <w:p w14:paraId="71569B5C" w14:textId="0829BCED" w:rsidR="00122581" w:rsidRDefault="00122581" w:rsidP="00122581">
      <w:r>
        <w:rPr>
          <w:rFonts w:hint="eastAsia"/>
        </w:rPr>
        <w:t xml:space="preserve">(1) </w:t>
      </w:r>
      <w:r>
        <w:rPr>
          <w:rFonts w:hint="eastAsia"/>
        </w:rPr>
        <w:t>不能实时根据地理位置推荐位置合适的且满足用户偏好的充电桩；</w:t>
      </w:r>
    </w:p>
    <w:p w14:paraId="2DF0D782" w14:textId="44418705" w:rsidR="00122581" w:rsidRPr="00122581" w:rsidRDefault="00122581" w:rsidP="00122581">
      <w:r>
        <w:rPr>
          <w:rFonts w:hint="eastAsia"/>
        </w:rPr>
        <w:t xml:space="preserve">(2) </w:t>
      </w:r>
      <w:r>
        <w:rPr>
          <w:rFonts w:hint="eastAsia"/>
        </w:rPr>
        <w:t>虽然充电桩数量在不断增加，但远不及电动汽车的增速，且大数据显示公共充电桩的利用率很低；</w:t>
      </w:r>
    </w:p>
    <w:p w14:paraId="4D0ED438" w14:textId="77777777" w:rsidR="00122581" w:rsidRDefault="00122581" w:rsidP="00122581">
      <w:r>
        <w:rPr>
          <w:rFonts w:hint="eastAsia"/>
        </w:rPr>
        <w:t xml:space="preserve">(3) </w:t>
      </w:r>
      <w:r>
        <w:rPr>
          <w:rFonts w:hint="eastAsia"/>
        </w:rPr>
        <w:t>目前很多类似的推荐算法只能做到离线训练，这导致推荐列表不能及时根据采集到的特征值进行</w:t>
      </w:r>
      <w:r>
        <w:rPr>
          <w:rFonts w:hint="eastAsia"/>
        </w:rPr>
        <w:t xml:space="preserve"> </w:t>
      </w:r>
      <w:r>
        <w:rPr>
          <w:rFonts w:hint="eastAsia"/>
        </w:rPr>
        <w:t>改变；</w:t>
      </w:r>
    </w:p>
    <w:p w14:paraId="5940BEBE" w14:textId="20E5AA21" w:rsidR="00122581" w:rsidRPr="00122581" w:rsidRDefault="00122581" w:rsidP="00122581">
      <w:r>
        <w:rPr>
          <w:rFonts w:hint="eastAsia"/>
        </w:rPr>
        <w:t>针对以上不足，本课题结合了神经网络与协同过滤算法，同时考虑了电动汽车的地理范围广特性以及</w:t>
      </w:r>
      <w:proofErr w:type="gramStart"/>
      <w:r>
        <w:rPr>
          <w:rFonts w:hint="eastAsia"/>
        </w:rPr>
        <w:t>充电桩无明显</w:t>
      </w:r>
      <w:proofErr w:type="gramEnd"/>
      <w:r>
        <w:rPr>
          <w:rFonts w:hint="eastAsia"/>
        </w:rPr>
        <w:t>分类与标签特性，来增加算法的实时性与精确度，在满足地理位置条件的情况下，减少因电</w:t>
      </w:r>
      <w:r>
        <w:rPr>
          <w:rFonts w:hint="eastAsia"/>
        </w:rPr>
        <w:t xml:space="preserve"> </w:t>
      </w:r>
      <w:proofErr w:type="gramStart"/>
      <w:r>
        <w:rPr>
          <w:rFonts w:hint="eastAsia"/>
        </w:rPr>
        <w:t>动汽车</w:t>
      </w:r>
      <w:proofErr w:type="gramEnd"/>
      <w:r>
        <w:rPr>
          <w:rFonts w:hint="eastAsia"/>
        </w:rPr>
        <w:t>充电导致的电网波动问题，尽可能靠近用户的偏好，提升用户交互体验。</w:t>
      </w:r>
    </w:p>
    <w:p w14:paraId="1C10B8A1" w14:textId="687DB59F" w:rsidR="00565CD5" w:rsidRDefault="00CB6A86">
      <w:pPr>
        <w:pStyle w:val="2"/>
        <w:spacing w:before="156" w:after="156"/>
        <w:rPr>
          <w:rFonts w:cs="黑体"/>
          <w:kern w:val="0"/>
          <w:sz w:val="24"/>
          <w:szCs w:val="24"/>
        </w:rPr>
      </w:pPr>
      <w:bookmarkStart w:id="14" w:name="_Toc88393746"/>
      <w:bookmarkStart w:id="15" w:name="_Toc88591459"/>
      <w:r>
        <w:rPr>
          <w:rFonts w:hint="eastAsia"/>
        </w:rPr>
        <w:t>国内外研究现状</w:t>
      </w:r>
      <w:bookmarkEnd w:id="14"/>
      <w:bookmarkEnd w:id="15"/>
    </w:p>
    <w:p w14:paraId="625D8C79" w14:textId="77777777" w:rsidR="00122581" w:rsidRPr="00122581" w:rsidRDefault="00122581" w:rsidP="00122581">
      <w:pPr>
        <w:widowControl/>
        <w:adjustRightInd w:val="0"/>
        <w:snapToGrid w:val="0"/>
        <w:spacing w:line="360" w:lineRule="exact"/>
        <w:ind w:firstLineChars="200" w:firstLine="480"/>
        <w:rPr>
          <w:sz w:val="24"/>
        </w:rPr>
      </w:pPr>
      <w:bookmarkStart w:id="16" w:name="_Toc7597"/>
      <w:bookmarkStart w:id="17" w:name="_Toc26197"/>
      <w:bookmarkStart w:id="18" w:name="_Toc8173_WPSOffice_Level2"/>
      <w:r w:rsidRPr="00122581">
        <w:rPr>
          <w:rFonts w:hint="eastAsia"/>
          <w:sz w:val="24"/>
        </w:rPr>
        <w:t>随着电力系统的不断发展，智能电网的概念已经在试点的基础上进行大规模研究，以提高电力系统的</w:t>
      </w:r>
    </w:p>
    <w:p w14:paraId="39E2D998" w14:textId="77777777" w:rsidR="00122581" w:rsidRPr="00122581" w:rsidRDefault="00122581" w:rsidP="00122581">
      <w:pPr>
        <w:widowControl/>
        <w:adjustRightInd w:val="0"/>
        <w:snapToGrid w:val="0"/>
        <w:spacing w:line="360" w:lineRule="exact"/>
        <w:ind w:firstLineChars="200" w:firstLine="480"/>
        <w:rPr>
          <w:sz w:val="24"/>
        </w:rPr>
      </w:pPr>
      <w:r w:rsidRPr="00122581">
        <w:rPr>
          <w:rFonts w:hint="eastAsia"/>
          <w:sz w:val="24"/>
        </w:rPr>
        <w:t>整体效率</w:t>
      </w:r>
      <w:r w:rsidRPr="00122581">
        <w:rPr>
          <w:rFonts w:hint="eastAsia"/>
          <w:sz w:val="24"/>
        </w:rPr>
        <w:t>[1]</w:t>
      </w:r>
      <w:r w:rsidRPr="00122581">
        <w:rPr>
          <w:rFonts w:hint="eastAsia"/>
          <w:sz w:val="24"/>
        </w:rPr>
        <w:t>。可再生能源在电网中的渗透率逐年上升，与此同时，电动汽车（</w:t>
      </w:r>
      <w:r w:rsidRPr="00122581">
        <w:rPr>
          <w:rFonts w:hint="eastAsia"/>
          <w:sz w:val="24"/>
        </w:rPr>
        <w:t>EV</w:t>
      </w:r>
      <w:r w:rsidRPr="00122581">
        <w:rPr>
          <w:rFonts w:hint="eastAsia"/>
          <w:sz w:val="24"/>
        </w:rPr>
        <w:t>）的相关技术日益成熟，</w:t>
      </w:r>
      <w:r w:rsidRPr="00122581">
        <w:rPr>
          <w:rFonts w:hint="eastAsia"/>
          <w:sz w:val="24"/>
        </w:rPr>
        <w:t xml:space="preserve"> EV</w:t>
      </w:r>
      <w:r w:rsidRPr="00122581">
        <w:rPr>
          <w:rFonts w:hint="eastAsia"/>
          <w:sz w:val="24"/>
        </w:rPr>
        <w:t>的市场保有量不断增，进而引发了一系列问题</w:t>
      </w:r>
      <w:r w:rsidRPr="00122581">
        <w:rPr>
          <w:rFonts w:hint="eastAsia"/>
          <w:sz w:val="24"/>
        </w:rPr>
        <w:t>[3]</w:t>
      </w:r>
      <w:r w:rsidRPr="00122581">
        <w:rPr>
          <w:rFonts w:hint="eastAsia"/>
          <w:sz w:val="24"/>
        </w:rPr>
        <w:t>，如大量的</w:t>
      </w:r>
      <w:r w:rsidRPr="00122581">
        <w:rPr>
          <w:rFonts w:hint="eastAsia"/>
          <w:sz w:val="24"/>
        </w:rPr>
        <w:t xml:space="preserve">EV </w:t>
      </w:r>
      <w:r w:rsidRPr="00122581">
        <w:rPr>
          <w:rFonts w:hint="eastAsia"/>
          <w:sz w:val="24"/>
        </w:rPr>
        <w:t>集中充电对现有电网的负荷能力提出</w:t>
      </w:r>
      <w:r w:rsidRPr="00122581">
        <w:rPr>
          <w:rFonts w:hint="eastAsia"/>
          <w:sz w:val="24"/>
        </w:rPr>
        <w:t xml:space="preserve"> </w:t>
      </w:r>
      <w:r w:rsidRPr="00122581">
        <w:rPr>
          <w:rFonts w:hint="eastAsia"/>
          <w:sz w:val="24"/>
        </w:rPr>
        <w:t>了很大的挑战，这会导致电网中无序的电力波动</w:t>
      </w:r>
      <w:r w:rsidRPr="00122581">
        <w:rPr>
          <w:rFonts w:hint="eastAsia"/>
          <w:sz w:val="24"/>
        </w:rPr>
        <w:t>[4]</w:t>
      </w:r>
      <w:r w:rsidRPr="00122581">
        <w:rPr>
          <w:rFonts w:hint="eastAsia"/>
          <w:sz w:val="24"/>
        </w:rPr>
        <w:t>；大量</w:t>
      </w:r>
      <w:r w:rsidRPr="00122581">
        <w:rPr>
          <w:rFonts w:hint="eastAsia"/>
          <w:sz w:val="24"/>
        </w:rPr>
        <w:t xml:space="preserve">EV </w:t>
      </w:r>
      <w:r w:rsidRPr="00122581">
        <w:rPr>
          <w:rFonts w:hint="eastAsia"/>
          <w:sz w:val="24"/>
        </w:rPr>
        <w:t>在每天充电高峰期充电不便，且容易发生冲</w:t>
      </w:r>
      <w:r w:rsidRPr="00122581">
        <w:rPr>
          <w:rFonts w:hint="eastAsia"/>
          <w:sz w:val="24"/>
        </w:rPr>
        <w:t xml:space="preserve"> </w:t>
      </w:r>
      <w:r w:rsidRPr="00122581">
        <w:rPr>
          <w:rFonts w:hint="eastAsia"/>
          <w:sz w:val="24"/>
        </w:rPr>
        <w:t>突</w:t>
      </w:r>
      <w:r w:rsidRPr="00122581">
        <w:rPr>
          <w:rFonts w:hint="eastAsia"/>
          <w:sz w:val="24"/>
        </w:rPr>
        <w:t>[5]</w:t>
      </w:r>
      <w:r w:rsidRPr="00122581">
        <w:rPr>
          <w:rFonts w:hint="eastAsia"/>
          <w:sz w:val="24"/>
        </w:rPr>
        <w:t>；虽然充电桩的数量在逐渐增长，但大数据显示公共充电桩的利用率不足</w:t>
      </w:r>
      <w:r w:rsidRPr="00122581">
        <w:rPr>
          <w:rFonts w:hint="eastAsia"/>
          <w:sz w:val="24"/>
        </w:rPr>
        <w:t xml:space="preserve"> 15%[6]</w:t>
      </w:r>
      <w:r w:rsidRPr="00122581">
        <w:rPr>
          <w:rFonts w:hint="eastAsia"/>
          <w:sz w:val="24"/>
        </w:rPr>
        <w:t>。为解决上述问题，</w:t>
      </w:r>
      <w:r w:rsidRPr="00122581">
        <w:rPr>
          <w:rFonts w:hint="eastAsia"/>
          <w:sz w:val="24"/>
        </w:rPr>
        <w:t xml:space="preserve"> </w:t>
      </w:r>
      <w:r w:rsidRPr="00122581">
        <w:rPr>
          <w:rFonts w:hint="eastAsia"/>
          <w:sz w:val="24"/>
        </w:rPr>
        <w:t>一些商业公司提出了分时定价策略来缓解充电压力，但依然不能从根本上解决问题</w:t>
      </w:r>
      <w:r w:rsidRPr="00122581">
        <w:rPr>
          <w:rFonts w:hint="eastAsia"/>
          <w:sz w:val="24"/>
        </w:rPr>
        <w:t>[7]</w:t>
      </w:r>
      <w:r w:rsidRPr="00122581">
        <w:rPr>
          <w:rFonts w:hint="eastAsia"/>
          <w:sz w:val="24"/>
        </w:rPr>
        <w:t>。为此，推荐算法逐</w:t>
      </w:r>
      <w:r w:rsidRPr="00122581">
        <w:rPr>
          <w:rFonts w:hint="eastAsia"/>
          <w:sz w:val="24"/>
        </w:rPr>
        <w:t xml:space="preserve"> </w:t>
      </w:r>
      <w:proofErr w:type="gramStart"/>
      <w:r w:rsidRPr="00122581">
        <w:rPr>
          <w:rFonts w:hint="eastAsia"/>
          <w:sz w:val="24"/>
        </w:rPr>
        <w:t>渐应用</w:t>
      </w:r>
      <w:proofErr w:type="gramEnd"/>
      <w:r w:rsidRPr="00122581">
        <w:rPr>
          <w:rFonts w:hint="eastAsia"/>
          <w:sz w:val="24"/>
        </w:rPr>
        <w:t>到了充电桩的推荐中，通过机器学习的方式记录用户习惯以及结合车辆地理位置与电网需求，充电</w:t>
      </w:r>
      <w:r w:rsidRPr="00122581">
        <w:rPr>
          <w:rFonts w:hint="eastAsia"/>
          <w:sz w:val="24"/>
        </w:rPr>
        <w:t xml:space="preserve"> </w:t>
      </w:r>
      <w:r w:rsidRPr="00122581">
        <w:rPr>
          <w:rFonts w:hint="eastAsia"/>
          <w:sz w:val="24"/>
        </w:rPr>
        <w:t>桩推荐算法可以为用户提供更加精准、更加符合用户习惯充电服务，且有效缓解充电桩利用率不足、电网</w:t>
      </w:r>
      <w:r w:rsidRPr="00122581">
        <w:rPr>
          <w:rFonts w:hint="eastAsia"/>
          <w:sz w:val="24"/>
        </w:rPr>
        <w:t xml:space="preserve"> </w:t>
      </w:r>
      <w:r w:rsidRPr="00122581">
        <w:rPr>
          <w:rFonts w:hint="eastAsia"/>
          <w:sz w:val="24"/>
        </w:rPr>
        <w:t>波动大等问题</w:t>
      </w:r>
      <w:r w:rsidRPr="00122581">
        <w:rPr>
          <w:rFonts w:hint="eastAsia"/>
          <w:sz w:val="24"/>
        </w:rPr>
        <w:t>[8][9][10]</w:t>
      </w:r>
      <w:r w:rsidRPr="00122581">
        <w:rPr>
          <w:rFonts w:hint="eastAsia"/>
          <w:sz w:val="24"/>
        </w:rPr>
        <w:t>。</w:t>
      </w:r>
      <w:r w:rsidRPr="00122581">
        <w:rPr>
          <w:rFonts w:hint="eastAsia"/>
          <w:sz w:val="24"/>
        </w:rPr>
        <w:t xml:space="preserve"> </w:t>
      </w:r>
      <w:r w:rsidRPr="00122581">
        <w:rPr>
          <w:rFonts w:hint="eastAsia"/>
          <w:sz w:val="24"/>
        </w:rPr>
        <w:t>国内充电设施运营平台主要有</w:t>
      </w:r>
      <w:r w:rsidRPr="00122581">
        <w:rPr>
          <w:rFonts w:hint="eastAsia"/>
          <w:sz w:val="24"/>
        </w:rPr>
        <w:t xml:space="preserve">E </w:t>
      </w:r>
      <w:r w:rsidRPr="00122581">
        <w:rPr>
          <w:rFonts w:hint="eastAsia"/>
          <w:sz w:val="24"/>
        </w:rPr>
        <w:t>充网、</w:t>
      </w:r>
      <w:proofErr w:type="gramStart"/>
      <w:r w:rsidRPr="00122581">
        <w:rPr>
          <w:rFonts w:hint="eastAsia"/>
          <w:sz w:val="24"/>
        </w:rPr>
        <w:t>爱充网等</w:t>
      </w:r>
      <w:proofErr w:type="gramEnd"/>
      <w:r w:rsidRPr="00122581">
        <w:rPr>
          <w:rFonts w:hint="eastAsia"/>
          <w:sz w:val="24"/>
        </w:rPr>
        <w:t>充电服务平台，利用互联网模式，通过自建充电桩或</w:t>
      </w:r>
    </w:p>
    <w:p w14:paraId="4EC27BAD" w14:textId="77777777" w:rsidR="00122581" w:rsidRDefault="00122581" w:rsidP="00122581">
      <w:pPr>
        <w:widowControl/>
        <w:adjustRightInd w:val="0"/>
        <w:snapToGrid w:val="0"/>
        <w:spacing w:line="360" w:lineRule="exact"/>
        <w:ind w:firstLineChars="200" w:firstLine="480"/>
        <w:rPr>
          <w:sz w:val="24"/>
        </w:rPr>
      </w:pPr>
      <w:r w:rsidRPr="00122581">
        <w:rPr>
          <w:rFonts w:hint="eastAsia"/>
          <w:sz w:val="24"/>
        </w:rPr>
        <w:t>与合作建充电桩，与电网需求响应平台数据相结合，细化各区域充电桩供电时段与价格，构造电动汽车充</w:t>
      </w:r>
      <w:r w:rsidRPr="00122581">
        <w:rPr>
          <w:rFonts w:hint="eastAsia"/>
          <w:sz w:val="24"/>
        </w:rPr>
        <w:t xml:space="preserve"> </w:t>
      </w:r>
      <w:proofErr w:type="gramStart"/>
      <w:r w:rsidRPr="00122581">
        <w:rPr>
          <w:rFonts w:hint="eastAsia"/>
          <w:sz w:val="24"/>
        </w:rPr>
        <w:t>电服务</w:t>
      </w:r>
      <w:proofErr w:type="gramEnd"/>
      <w:r w:rsidRPr="00122581">
        <w:rPr>
          <w:rFonts w:hint="eastAsia"/>
          <w:sz w:val="24"/>
        </w:rPr>
        <w:t>运营网络</w:t>
      </w:r>
      <w:r w:rsidRPr="00122581">
        <w:rPr>
          <w:rFonts w:hint="eastAsia"/>
          <w:sz w:val="24"/>
        </w:rPr>
        <w:t>[11][12]</w:t>
      </w:r>
      <w:r w:rsidRPr="00122581">
        <w:rPr>
          <w:rFonts w:hint="eastAsia"/>
          <w:sz w:val="24"/>
        </w:rPr>
        <w:t>；国外典型的充电服务系统有德国的莱茵集团和美国的</w:t>
      </w:r>
      <w:r w:rsidRPr="00122581">
        <w:rPr>
          <w:rFonts w:hint="eastAsia"/>
          <w:sz w:val="24"/>
        </w:rPr>
        <w:t xml:space="preserve"> ChargePoint </w:t>
      </w:r>
      <w:r w:rsidRPr="00122581">
        <w:rPr>
          <w:rFonts w:hint="eastAsia"/>
          <w:sz w:val="24"/>
        </w:rPr>
        <w:t>等，甚至起步</w:t>
      </w:r>
      <w:r w:rsidRPr="00122581">
        <w:rPr>
          <w:rFonts w:hint="eastAsia"/>
          <w:sz w:val="24"/>
        </w:rPr>
        <w:t xml:space="preserve"> </w:t>
      </w:r>
      <w:r w:rsidRPr="00122581">
        <w:rPr>
          <w:rFonts w:hint="eastAsia"/>
          <w:sz w:val="24"/>
        </w:rPr>
        <w:t>比国内早，美国的</w:t>
      </w:r>
      <w:r w:rsidRPr="00122581">
        <w:rPr>
          <w:rFonts w:hint="eastAsia"/>
          <w:sz w:val="24"/>
        </w:rPr>
        <w:t xml:space="preserve">ChargePoint </w:t>
      </w:r>
      <w:r w:rsidRPr="00122581">
        <w:rPr>
          <w:rFonts w:hint="eastAsia"/>
          <w:sz w:val="24"/>
        </w:rPr>
        <w:t>充电服务已处于相对完善的阶段，几乎覆盖了全美国的</w:t>
      </w:r>
      <w:r w:rsidRPr="00122581">
        <w:rPr>
          <w:rFonts w:hint="eastAsia"/>
          <w:sz w:val="24"/>
        </w:rPr>
        <w:t xml:space="preserve"> 90%</w:t>
      </w:r>
      <w:r w:rsidRPr="00122581">
        <w:rPr>
          <w:rFonts w:hint="eastAsia"/>
          <w:sz w:val="24"/>
        </w:rPr>
        <w:t>的公共充电设</w:t>
      </w:r>
      <w:r w:rsidRPr="00122581">
        <w:rPr>
          <w:rFonts w:hint="eastAsia"/>
          <w:sz w:val="24"/>
        </w:rPr>
        <w:t xml:space="preserve"> </w:t>
      </w:r>
      <w:r w:rsidRPr="00122581">
        <w:rPr>
          <w:rFonts w:hint="eastAsia"/>
          <w:sz w:val="24"/>
        </w:rPr>
        <w:t>施</w:t>
      </w:r>
      <w:r w:rsidRPr="00122581">
        <w:rPr>
          <w:rFonts w:hint="eastAsia"/>
          <w:sz w:val="24"/>
        </w:rPr>
        <w:t>[13]</w:t>
      </w:r>
      <w:r w:rsidRPr="00122581">
        <w:rPr>
          <w:rFonts w:hint="eastAsia"/>
          <w:sz w:val="24"/>
        </w:rPr>
        <w:t>。</w:t>
      </w:r>
    </w:p>
    <w:p w14:paraId="160F856D" w14:textId="77777777" w:rsidR="00122581" w:rsidRPr="00122581" w:rsidRDefault="00122581" w:rsidP="00122581">
      <w:pPr>
        <w:widowControl/>
        <w:adjustRightInd w:val="0"/>
        <w:snapToGrid w:val="0"/>
        <w:spacing w:line="360" w:lineRule="exact"/>
        <w:ind w:firstLineChars="200" w:firstLine="480"/>
        <w:rPr>
          <w:sz w:val="24"/>
        </w:rPr>
      </w:pPr>
      <w:r w:rsidRPr="00122581">
        <w:rPr>
          <w:rFonts w:hint="eastAsia"/>
          <w:sz w:val="24"/>
        </w:rPr>
        <w:t>如何帮助电动汽车用户（</w:t>
      </w:r>
      <w:r w:rsidRPr="00122581">
        <w:rPr>
          <w:rFonts w:hint="eastAsia"/>
          <w:sz w:val="24"/>
        </w:rPr>
        <w:t>EVU</w:t>
      </w:r>
      <w:r w:rsidRPr="00122581">
        <w:rPr>
          <w:rFonts w:hint="eastAsia"/>
          <w:sz w:val="24"/>
        </w:rPr>
        <w:t>）快速、安全的充电又不影响充电桩的使用便捷性得到了业界广泛关注</w:t>
      </w:r>
    </w:p>
    <w:p w14:paraId="6C7E5773" w14:textId="77777777" w:rsidR="00122581" w:rsidRDefault="00122581" w:rsidP="00122581">
      <w:pPr>
        <w:widowControl/>
        <w:adjustRightInd w:val="0"/>
        <w:snapToGrid w:val="0"/>
        <w:spacing w:line="360" w:lineRule="exact"/>
        <w:ind w:firstLineChars="200" w:firstLine="480"/>
        <w:rPr>
          <w:sz w:val="24"/>
        </w:rPr>
      </w:pPr>
      <w:r w:rsidRPr="00122581">
        <w:rPr>
          <w:rFonts w:hint="eastAsia"/>
          <w:sz w:val="24"/>
        </w:rPr>
        <w:lastRenderedPageBreak/>
        <w:t>[14]</w:t>
      </w:r>
      <w:r w:rsidRPr="00122581">
        <w:rPr>
          <w:rFonts w:hint="eastAsia"/>
          <w:sz w:val="24"/>
        </w:rPr>
        <w:t>。由于充电</w:t>
      </w:r>
      <w:proofErr w:type="gramStart"/>
      <w:r w:rsidRPr="00122581">
        <w:rPr>
          <w:rFonts w:hint="eastAsia"/>
          <w:sz w:val="24"/>
        </w:rPr>
        <w:t>桩不同</w:t>
      </w:r>
      <w:proofErr w:type="gramEnd"/>
      <w:r w:rsidRPr="00122581">
        <w:rPr>
          <w:rFonts w:hint="eastAsia"/>
          <w:sz w:val="24"/>
        </w:rPr>
        <w:t>于音乐、电影和图书，没有充电桩的具体分类以及直接评分数据</w:t>
      </w:r>
      <w:r w:rsidRPr="00122581">
        <w:rPr>
          <w:rFonts w:hint="eastAsia"/>
          <w:sz w:val="24"/>
        </w:rPr>
        <w:t>[15]</w:t>
      </w:r>
      <w:r w:rsidRPr="00122581">
        <w:rPr>
          <w:rFonts w:hint="eastAsia"/>
          <w:sz w:val="24"/>
        </w:rPr>
        <w:t>，只能根据用</w:t>
      </w:r>
      <w:r w:rsidRPr="00122581">
        <w:rPr>
          <w:rFonts w:hint="eastAsia"/>
          <w:sz w:val="24"/>
        </w:rPr>
        <w:t xml:space="preserve"> </w:t>
      </w:r>
      <w:r w:rsidRPr="00122581">
        <w:rPr>
          <w:rFonts w:hint="eastAsia"/>
          <w:sz w:val="24"/>
        </w:rPr>
        <w:t>户与充电桩的历史交互信息进行分析，所以基于内容的推荐算法不适用充电桩的推荐，因此，业界大部分基于协同过滤算法进行研究</w:t>
      </w:r>
      <w:r w:rsidRPr="00122581">
        <w:rPr>
          <w:rFonts w:hint="eastAsia"/>
          <w:sz w:val="24"/>
        </w:rPr>
        <w:t>[16]</w:t>
      </w:r>
      <w:r w:rsidRPr="00122581">
        <w:rPr>
          <w:rFonts w:hint="eastAsia"/>
          <w:sz w:val="24"/>
        </w:rPr>
        <w:t>。</w:t>
      </w:r>
      <w:proofErr w:type="spellStart"/>
      <w:r w:rsidRPr="00122581">
        <w:rPr>
          <w:rFonts w:hint="eastAsia"/>
          <w:sz w:val="24"/>
        </w:rPr>
        <w:t>LiYujing</w:t>
      </w:r>
      <w:proofErr w:type="spellEnd"/>
      <w:r w:rsidRPr="00122581">
        <w:rPr>
          <w:rFonts w:hint="eastAsia"/>
          <w:sz w:val="24"/>
        </w:rPr>
        <w:t xml:space="preserve"> </w:t>
      </w:r>
      <w:r w:rsidRPr="00122581">
        <w:rPr>
          <w:rFonts w:hint="eastAsia"/>
          <w:sz w:val="24"/>
        </w:rPr>
        <w:t>等人</w:t>
      </w:r>
      <w:r w:rsidRPr="00122581">
        <w:rPr>
          <w:rFonts w:hint="eastAsia"/>
          <w:sz w:val="24"/>
        </w:rPr>
        <w:t>[17]</w:t>
      </w:r>
      <w:r w:rsidRPr="00122581">
        <w:rPr>
          <w:rFonts w:hint="eastAsia"/>
          <w:sz w:val="24"/>
        </w:rPr>
        <w:t>提出了结合充电站的历史运营数据，采用深度学习方</w:t>
      </w:r>
      <w:r w:rsidRPr="00122581">
        <w:rPr>
          <w:rFonts w:hint="eastAsia"/>
          <w:sz w:val="24"/>
        </w:rPr>
        <w:t xml:space="preserve"> </w:t>
      </w:r>
      <w:r w:rsidRPr="00122581">
        <w:rPr>
          <w:rFonts w:hint="eastAsia"/>
          <w:sz w:val="24"/>
        </w:rPr>
        <w:t>法对到达充电站的车辆数量进行实时预测优化，并结合用户的历史充电数据，采用协同过滤算法得到用户</w:t>
      </w:r>
      <w:r w:rsidRPr="00122581">
        <w:rPr>
          <w:rFonts w:hint="eastAsia"/>
          <w:sz w:val="24"/>
        </w:rPr>
        <w:t xml:space="preserve"> </w:t>
      </w:r>
      <w:r w:rsidRPr="00122581">
        <w:rPr>
          <w:rFonts w:hint="eastAsia"/>
          <w:sz w:val="24"/>
        </w:rPr>
        <w:t>推荐列表。同时作者还综合考虑用户选择偏好、行驶距离和时间，为用户提供个性化的收费导航服务。</w:t>
      </w:r>
      <w:r w:rsidRPr="00122581">
        <w:rPr>
          <w:rFonts w:hint="eastAsia"/>
          <w:sz w:val="24"/>
        </w:rPr>
        <w:t xml:space="preserve"> </w:t>
      </w:r>
      <w:proofErr w:type="spellStart"/>
      <w:r w:rsidRPr="00122581">
        <w:rPr>
          <w:rFonts w:hint="eastAsia"/>
          <w:sz w:val="24"/>
        </w:rPr>
        <w:t>YingweiZhao</w:t>
      </w:r>
      <w:proofErr w:type="spellEnd"/>
      <w:r w:rsidRPr="00122581">
        <w:rPr>
          <w:rFonts w:hint="eastAsia"/>
          <w:sz w:val="24"/>
        </w:rPr>
        <w:t xml:space="preserve"> </w:t>
      </w:r>
      <w:r w:rsidRPr="00122581">
        <w:rPr>
          <w:rFonts w:hint="eastAsia"/>
          <w:sz w:val="24"/>
        </w:rPr>
        <w:t>等人</w:t>
      </w:r>
      <w:r w:rsidRPr="00122581">
        <w:rPr>
          <w:rFonts w:hint="eastAsia"/>
          <w:sz w:val="24"/>
        </w:rPr>
        <w:t>[18]</w:t>
      </w:r>
      <w:r w:rsidRPr="00122581">
        <w:rPr>
          <w:rFonts w:hint="eastAsia"/>
          <w:sz w:val="24"/>
        </w:rPr>
        <w:t>针对目前数据利用率低、各因素联动程度低、多种收费引导策略计算能力不足的现</w:t>
      </w:r>
      <w:r w:rsidRPr="00122581">
        <w:rPr>
          <w:rFonts w:hint="eastAsia"/>
          <w:sz w:val="24"/>
        </w:rPr>
        <w:t xml:space="preserve"> </w:t>
      </w:r>
      <w:r w:rsidRPr="00122581">
        <w:rPr>
          <w:rFonts w:hint="eastAsia"/>
          <w:sz w:val="24"/>
        </w:rPr>
        <w:t>状，提出了一种基于协同过滤的引导式智能收费推荐方法。通过计算边缘推荐，可以准确高效地实现该方</w:t>
      </w:r>
      <w:r w:rsidRPr="00122581">
        <w:rPr>
          <w:rFonts w:hint="eastAsia"/>
          <w:sz w:val="24"/>
        </w:rPr>
        <w:t xml:space="preserve"> </w:t>
      </w:r>
      <w:r w:rsidRPr="00122581">
        <w:rPr>
          <w:rFonts w:hint="eastAsia"/>
          <w:sz w:val="24"/>
        </w:rPr>
        <w:t>案，并实现个性化。</w:t>
      </w:r>
      <w:proofErr w:type="gramStart"/>
      <w:r w:rsidRPr="00122581">
        <w:rPr>
          <w:rFonts w:hint="eastAsia"/>
          <w:sz w:val="24"/>
        </w:rPr>
        <w:t>卜凡鹏</w:t>
      </w:r>
      <w:proofErr w:type="gramEnd"/>
      <w:r w:rsidRPr="00122581">
        <w:rPr>
          <w:rFonts w:hint="eastAsia"/>
          <w:sz w:val="24"/>
        </w:rPr>
        <w:t>[19]</w:t>
      </w:r>
      <w:r w:rsidRPr="00122581">
        <w:rPr>
          <w:rFonts w:hint="eastAsia"/>
          <w:sz w:val="24"/>
        </w:rPr>
        <w:t>等提出一种基于协同过滤的充电桩推荐算法，通过电动汽车用户对充电桩</w:t>
      </w:r>
      <w:r w:rsidRPr="00122581">
        <w:rPr>
          <w:rFonts w:hint="eastAsia"/>
          <w:sz w:val="24"/>
        </w:rPr>
        <w:t xml:space="preserve"> </w:t>
      </w:r>
      <w:r w:rsidRPr="00122581">
        <w:rPr>
          <w:rFonts w:hint="eastAsia"/>
          <w:sz w:val="24"/>
        </w:rPr>
        <w:t>的交互行为进行分析，并与电网需求引导平台数据相结合对充电桩的供电时间进行分时定价，建立充电桩</w:t>
      </w:r>
      <w:r w:rsidRPr="00122581">
        <w:rPr>
          <w:rFonts w:hint="eastAsia"/>
          <w:sz w:val="24"/>
        </w:rPr>
        <w:t xml:space="preserve"> </w:t>
      </w:r>
      <w:r w:rsidRPr="00122581">
        <w:rPr>
          <w:rFonts w:hint="eastAsia"/>
          <w:sz w:val="24"/>
        </w:rPr>
        <w:t>推荐模型，来引导用户使用峰谷电价规避用电高峰期，同时提高充电桩的利用率。</w:t>
      </w:r>
    </w:p>
    <w:p w14:paraId="45EDC11A" w14:textId="45B93043" w:rsidR="00122581" w:rsidRDefault="00122581" w:rsidP="00122581">
      <w:pPr>
        <w:widowControl/>
        <w:adjustRightInd w:val="0"/>
        <w:snapToGrid w:val="0"/>
        <w:spacing w:line="360" w:lineRule="exact"/>
        <w:ind w:firstLineChars="200" w:firstLine="480"/>
        <w:rPr>
          <w:sz w:val="24"/>
        </w:rPr>
      </w:pPr>
      <w:r w:rsidRPr="00122581">
        <w:rPr>
          <w:rFonts w:hint="eastAsia"/>
          <w:sz w:val="24"/>
        </w:rPr>
        <w:t>基于协同过滤算法进行研究</w:t>
      </w:r>
      <w:r w:rsidRPr="00122581">
        <w:rPr>
          <w:rFonts w:hint="eastAsia"/>
          <w:sz w:val="24"/>
        </w:rPr>
        <w:t>[16]</w:t>
      </w:r>
      <w:r w:rsidRPr="00122581">
        <w:rPr>
          <w:rFonts w:hint="eastAsia"/>
          <w:sz w:val="24"/>
        </w:rPr>
        <w:t>。</w:t>
      </w:r>
      <w:proofErr w:type="spellStart"/>
      <w:r w:rsidRPr="00122581">
        <w:rPr>
          <w:rFonts w:hint="eastAsia"/>
          <w:sz w:val="24"/>
        </w:rPr>
        <w:t>LiYujing</w:t>
      </w:r>
      <w:proofErr w:type="spellEnd"/>
      <w:r w:rsidRPr="00122581">
        <w:rPr>
          <w:rFonts w:hint="eastAsia"/>
          <w:sz w:val="24"/>
        </w:rPr>
        <w:t xml:space="preserve"> </w:t>
      </w:r>
      <w:r w:rsidRPr="00122581">
        <w:rPr>
          <w:rFonts w:hint="eastAsia"/>
          <w:sz w:val="24"/>
        </w:rPr>
        <w:t>等人</w:t>
      </w:r>
      <w:r w:rsidRPr="00122581">
        <w:rPr>
          <w:rFonts w:hint="eastAsia"/>
          <w:sz w:val="24"/>
        </w:rPr>
        <w:t>[17]</w:t>
      </w:r>
      <w:r w:rsidRPr="00122581">
        <w:rPr>
          <w:rFonts w:hint="eastAsia"/>
          <w:sz w:val="24"/>
        </w:rPr>
        <w:t>提出了结合充电站的历史运营数据，采用深度学习方</w:t>
      </w:r>
      <w:r w:rsidRPr="00122581">
        <w:rPr>
          <w:rFonts w:hint="eastAsia"/>
          <w:sz w:val="24"/>
        </w:rPr>
        <w:t xml:space="preserve"> </w:t>
      </w:r>
      <w:r w:rsidRPr="00122581">
        <w:rPr>
          <w:rFonts w:hint="eastAsia"/>
          <w:sz w:val="24"/>
        </w:rPr>
        <w:t>法对到达充电站的车辆数量进行实时预测优化，并结合用户的历史充电数据，采用协同过滤算法得到用户</w:t>
      </w:r>
      <w:r w:rsidRPr="00122581">
        <w:rPr>
          <w:rFonts w:hint="eastAsia"/>
          <w:sz w:val="24"/>
        </w:rPr>
        <w:t xml:space="preserve"> </w:t>
      </w:r>
      <w:r w:rsidRPr="00122581">
        <w:rPr>
          <w:rFonts w:hint="eastAsia"/>
          <w:sz w:val="24"/>
        </w:rPr>
        <w:t>推荐列表。同时作者还综合考虑用户选择偏好、行驶距离和时间，为用户提供个性化的收费导航服务。</w:t>
      </w:r>
      <w:r w:rsidRPr="00122581">
        <w:rPr>
          <w:rFonts w:hint="eastAsia"/>
          <w:sz w:val="24"/>
        </w:rPr>
        <w:t xml:space="preserve"> </w:t>
      </w:r>
      <w:proofErr w:type="spellStart"/>
      <w:r w:rsidRPr="00122581">
        <w:rPr>
          <w:rFonts w:hint="eastAsia"/>
          <w:sz w:val="24"/>
        </w:rPr>
        <w:t>YingweiZhao</w:t>
      </w:r>
      <w:proofErr w:type="spellEnd"/>
      <w:r w:rsidRPr="00122581">
        <w:rPr>
          <w:rFonts w:hint="eastAsia"/>
          <w:sz w:val="24"/>
        </w:rPr>
        <w:t xml:space="preserve"> </w:t>
      </w:r>
      <w:r w:rsidRPr="00122581">
        <w:rPr>
          <w:rFonts w:hint="eastAsia"/>
          <w:sz w:val="24"/>
        </w:rPr>
        <w:t>等人</w:t>
      </w:r>
      <w:r w:rsidRPr="00122581">
        <w:rPr>
          <w:rFonts w:hint="eastAsia"/>
          <w:sz w:val="24"/>
        </w:rPr>
        <w:t>[18]</w:t>
      </w:r>
      <w:r w:rsidRPr="00122581">
        <w:rPr>
          <w:rFonts w:hint="eastAsia"/>
          <w:sz w:val="24"/>
        </w:rPr>
        <w:t>针对目前数据利用率低、各因素联动程度低、多种收费引导策略计算能力不足的现</w:t>
      </w:r>
      <w:r w:rsidRPr="00122581">
        <w:rPr>
          <w:rFonts w:hint="eastAsia"/>
          <w:sz w:val="24"/>
        </w:rPr>
        <w:t xml:space="preserve"> </w:t>
      </w:r>
      <w:r w:rsidRPr="00122581">
        <w:rPr>
          <w:rFonts w:hint="eastAsia"/>
          <w:sz w:val="24"/>
        </w:rPr>
        <w:t>状，提出了一种基于协同过滤的引导式智能收费推荐方法。通过计算边缘推荐，可以准确高效地实现该方</w:t>
      </w:r>
      <w:r w:rsidRPr="00122581">
        <w:rPr>
          <w:rFonts w:hint="eastAsia"/>
          <w:sz w:val="24"/>
        </w:rPr>
        <w:t xml:space="preserve"> </w:t>
      </w:r>
      <w:r w:rsidRPr="00122581">
        <w:rPr>
          <w:rFonts w:hint="eastAsia"/>
          <w:sz w:val="24"/>
        </w:rPr>
        <w:t>案，并实现个性化。</w:t>
      </w:r>
      <w:proofErr w:type="gramStart"/>
      <w:r w:rsidRPr="00122581">
        <w:rPr>
          <w:rFonts w:hint="eastAsia"/>
          <w:sz w:val="24"/>
        </w:rPr>
        <w:t>卜凡鹏</w:t>
      </w:r>
      <w:proofErr w:type="gramEnd"/>
      <w:r w:rsidRPr="00122581">
        <w:rPr>
          <w:rFonts w:hint="eastAsia"/>
          <w:sz w:val="24"/>
        </w:rPr>
        <w:t>[19]</w:t>
      </w:r>
      <w:r w:rsidRPr="00122581">
        <w:rPr>
          <w:rFonts w:hint="eastAsia"/>
          <w:sz w:val="24"/>
        </w:rPr>
        <w:t>等提出一种基于协同过滤的充电桩推荐算法，通过电动汽车用户对充电桩</w:t>
      </w:r>
      <w:r w:rsidRPr="00122581">
        <w:rPr>
          <w:rFonts w:hint="eastAsia"/>
          <w:sz w:val="24"/>
        </w:rPr>
        <w:t xml:space="preserve"> </w:t>
      </w:r>
      <w:r w:rsidRPr="00122581">
        <w:rPr>
          <w:rFonts w:hint="eastAsia"/>
          <w:sz w:val="24"/>
        </w:rPr>
        <w:t>的交互行为进行分析，并与电网需求引导平台数据相结合对充电桩的供电时间进行分时定价，建立充电桩</w:t>
      </w:r>
      <w:r w:rsidRPr="00122581">
        <w:rPr>
          <w:rFonts w:hint="eastAsia"/>
          <w:sz w:val="24"/>
        </w:rPr>
        <w:t xml:space="preserve"> </w:t>
      </w:r>
      <w:r w:rsidRPr="00122581">
        <w:rPr>
          <w:rFonts w:hint="eastAsia"/>
          <w:sz w:val="24"/>
        </w:rPr>
        <w:t>推荐模型，来引导用户使用峰谷电价规避用电高峰期，同时提高充电桩的利用率。</w:t>
      </w:r>
    </w:p>
    <w:p w14:paraId="4887A838" w14:textId="7861CAD8" w:rsidR="00565CD5" w:rsidRPr="00122581" w:rsidRDefault="00565CD5">
      <w:pPr>
        <w:spacing w:line="360" w:lineRule="exact"/>
        <w:ind w:firstLineChars="200" w:firstLine="480"/>
        <w:rPr>
          <w:sz w:val="24"/>
        </w:rPr>
      </w:pPr>
    </w:p>
    <w:p w14:paraId="777CC113" w14:textId="612F8DDA" w:rsidR="00565CD5" w:rsidRDefault="00565CD5" w:rsidP="00CB6A86">
      <w:pPr>
        <w:spacing w:line="360" w:lineRule="exact"/>
        <w:ind w:left="480"/>
        <w:rPr>
          <w:sz w:val="24"/>
        </w:rPr>
      </w:pPr>
    </w:p>
    <w:p w14:paraId="0807DC09" w14:textId="4A46F0A9" w:rsidR="00565CD5" w:rsidRDefault="00CB6A86">
      <w:pPr>
        <w:pStyle w:val="2"/>
        <w:spacing w:before="156" w:after="156"/>
      </w:pPr>
      <w:bookmarkStart w:id="19" w:name="_Toc88393747"/>
      <w:bookmarkStart w:id="20" w:name="_Toc88591460"/>
      <w:bookmarkEnd w:id="16"/>
      <w:bookmarkEnd w:id="17"/>
      <w:bookmarkEnd w:id="18"/>
      <w:r>
        <w:rPr>
          <w:rFonts w:hint="eastAsia"/>
        </w:rPr>
        <w:t>研究内容</w:t>
      </w:r>
      <w:bookmarkEnd w:id="19"/>
      <w:bookmarkEnd w:id="20"/>
    </w:p>
    <w:p w14:paraId="49CF6189" w14:textId="38608778" w:rsidR="00565CD5" w:rsidRDefault="00565CD5" w:rsidP="00CB6A86">
      <w:pPr>
        <w:spacing w:line="360" w:lineRule="exact"/>
        <w:ind w:firstLineChars="200" w:firstLine="480"/>
        <w:rPr>
          <w:sz w:val="24"/>
        </w:rPr>
      </w:pPr>
    </w:p>
    <w:p w14:paraId="581D7837" w14:textId="1CE7C361" w:rsidR="00565CD5" w:rsidRDefault="00B07840" w:rsidP="002D6CE7">
      <w:pPr>
        <w:pStyle w:val="2"/>
        <w:spacing w:before="156" w:after="156"/>
      </w:pPr>
      <w:bookmarkStart w:id="21" w:name="_Toc88393748"/>
      <w:bookmarkStart w:id="22" w:name="_Toc88591461"/>
      <w:r>
        <w:rPr>
          <w:rFonts w:hint="eastAsia"/>
        </w:rPr>
        <w:t>论文结构</w:t>
      </w:r>
      <w:bookmarkEnd w:id="21"/>
      <w:bookmarkEnd w:id="22"/>
    </w:p>
    <w:p w14:paraId="3DF358F6" w14:textId="513CDD56" w:rsidR="00565CD5" w:rsidRDefault="00565CD5">
      <w:pPr>
        <w:spacing w:line="360" w:lineRule="exact"/>
        <w:ind w:firstLineChars="200" w:firstLine="480"/>
        <w:rPr>
          <w:rFonts w:ascii="宋体" w:hAnsi="宋体" w:cs="宋体"/>
          <w:sz w:val="24"/>
        </w:rPr>
      </w:pPr>
      <w:bookmarkStart w:id="23" w:name="_Toc32574"/>
    </w:p>
    <w:bookmarkEnd w:id="23"/>
    <w:p w14:paraId="5CC5830A" w14:textId="3D8B2926" w:rsidR="00565CD5" w:rsidRDefault="00565CD5" w:rsidP="002D6CE7">
      <w:pPr>
        <w:spacing w:line="360" w:lineRule="exact"/>
        <w:ind w:left="480"/>
        <w:rPr>
          <w:sz w:val="24"/>
          <w:szCs w:val="24"/>
        </w:rPr>
      </w:pPr>
    </w:p>
    <w:p w14:paraId="2040F86B" w14:textId="61FA8198" w:rsidR="00565CD5" w:rsidRDefault="00936577">
      <w:pPr>
        <w:pStyle w:val="1"/>
        <w:spacing w:before="156" w:after="156"/>
      </w:pPr>
      <w:bookmarkStart w:id="24" w:name="_Toc16321"/>
      <w:r>
        <w:rPr>
          <w:rFonts w:hint="eastAsia"/>
        </w:rPr>
        <w:br w:type="page"/>
      </w:r>
      <w:bookmarkStart w:id="25" w:name="_Toc88393749"/>
      <w:bookmarkStart w:id="26" w:name="_Toc88591462"/>
      <w:bookmarkEnd w:id="24"/>
      <w:r w:rsidR="00FD52D9">
        <w:rPr>
          <w:rFonts w:hint="eastAsia"/>
        </w:rPr>
        <w:lastRenderedPageBreak/>
        <w:t>基于</w:t>
      </w:r>
      <w:r w:rsidR="00FD52D9">
        <w:rPr>
          <w:rFonts w:hint="eastAsia"/>
        </w:rPr>
        <w:t>MDP</w:t>
      </w:r>
      <w:r w:rsidR="00FD52D9">
        <w:rPr>
          <w:rFonts w:hint="eastAsia"/>
        </w:rPr>
        <w:t>的推荐系统</w:t>
      </w:r>
      <w:bookmarkEnd w:id="25"/>
      <w:bookmarkEnd w:id="26"/>
    </w:p>
    <w:p w14:paraId="7786D5EB" w14:textId="5CFFC8B5" w:rsidR="00565CD5" w:rsidRDefault="00757A7D">
      <w:pPr>
        <w:pStyle w:val="2"/>
        <w:spacing w:before="156" w:after="156"/>
      </w:pPr>
      <w:bookmarkStart w:id="27" w:name="_Toc88393750"/>
      <w:bookmarkStart w:id="28" w:name="_Toc88591463"/>
      <w:r>
        <w:rPr>
          <w:rFonts w:hint="eastAsia"/>
        </w:rPr>
        <w:t>推荐算法概述</w:t>
      </w:r>
      <w:bookmarkEnd w:id="27"/>
      <w:bookmarkEnd w:id="28"/>
    </w:p>
    <w:p w14:paraId="0AC9894B" w14:textId="1EADDC5E" w:rsidR="00565CD5" w:rsidRDefault="00565CD5">
      <w:pPr>
        <w:pStyle w:val="3"/>
        <w:spacing w:before="156" w:after="156"/>
      </w:pPr>
      <w:bookmarkStart w:id="29" w:name="_Toc88393751"/>
      <w:bookmarkEnd w:id="29"/>
    </w:p>
    <w:p w14:paraId="78555D77" w14:textId="6C6B418E" w:rsidR="00565CD5" w:rsidRDefault="00565CD5">
      <w:pPr>
        <w:spacing w:line="360" w:lineRule="exact"/>
        <w:ind w:firstLineChars="200" w:firstLine="480"/>
        <w:rPr>
          <w:sz w:val="24"/>
        </w:rPr>
      </w:pPr>
    </w:p>
    <w:p w14:paraId="7DEF8F25" w14:textId="55C007D0" w:rsidR="00565CD5" w:rsidRDefault="00565CD5">
      <w:pPr>
        <w:pStyle w:val="3"/>
        <w:spacing w:before="156" w:after="156"/>
      </w:pPr>
      <w:bookmarkStart w:id="30" w:name="_Toc88393752"/>
      <w:bookmarkEnd w:id="30"/>
    </w:p>
    <w:p w14:paraId="1EA76347" w14:textId="1DA54B94" w:rsidR="00565CD5" w:rsidRDefault="00565CD5">
      <w:pPr>
        <w:spacing w:line="360" w:lineRule="exact"/>
        <w:ind w:firstLineChars="200" w:firstLine="480"/>
        <w:rPr>
          <w:sz w:val="24"/>
        </w:rPr>
      </w:pPr>
    </w:p>
    <w:p w14:paraId="16986C2B" w14:textId="0E575EFD" w:rsidR="00565CD5" w:rsidRDefault="00565CD5">
      <w:pPr>
        <w:pStyle w:val="3"/>
        <w:spacing w:before="156" w:after="156"/>
      </w:pPr>
      <w:bookmarkStart w:id="31" w:name="_Toc88393753"/>
      <w:bookmarkEnd w:id="31"/>
    </w:p>
    <w:p w14:paraId="311F5E8E" w14:textId="124A2EB8" w:rsidR="00565CD5" w:rsidRDefault="00565CD5">
      <w:pPr>
        <w:spacing w:line="360" w:lineRule="exact"/>
        <w:ind w:firstLineChars="200" w:firstLine="480"/>
        <w:rPr>
          <w:sz w:val="24"/>
        </w:rPr>
      </w:pPr>
      <w:bookmarkStart w:id="32" w:name="_Toc18968"/>
      <w:bookmarkStart w:id="33" w:name="_Toc2571_WPSOffice_Level3"/>
      <w:bookmarkStart w:id="34" w:name="_Toc2844"/>
      <w:bookmarkStart w:id="35" w:name="_Toc6950"/>
    </w:p>
    <w:p w14:paraId="7CAE288B" w14:textId="4596E180" w:rsidR="00565CD5" w:rsidRDefault="00565CD5">
      <w:pPr>
        <w:spacing w:line="360" w:lineRule="exact"/>
        <w:ind w:firstLineChars="200" w:firstLine="480"/>
        <w:rPr>
          <w:sz w:val="24"/>
        </w:rPr>
      </w:pPr>
    </w:p>
    <w:p w14:paraId="4056579B" w14:textId="7ACB94A5" w:rsidR="00565CD5" w:rsidRDefault="00106C9A">
      <w:pPr>
        <w:pStyle w:val="2"/>
        <w:spacing w:before="156" w:after="156"/>
      </w:pPr>
      <w:bookmarkStart w:id="36" w:name="_Toc88393754"/>
      <w:bookmarkStart w:id="37" w:name="_Toc88591464"/>
      <w:bookmarkEnd w:id="32"/>
      <w:bookmarkEnd w:id="33"/>
      <w:bookmarkEnd w:id="34"/>
      <w:bookmarkEnd w:id="35"/>
      <w:r>
        <w:rPr>
          <w:rFonts w:hint="eastAsia"/>
        </w:rPr>
        <w:t>基于强化学习的推荐算法</w:t>
      </w:r>
      <w:bookmarkEnd w:id="36"/>
      <w:bookmarkEnd w:id="37"/>
    </w:p>
    <w:p w14:paraId="19872C53" w14:textId="073C1170" w:rsidR="00565CD5" w:rsidRDefault="00565CD5" w:rsidP="002C7D9C">
      <w:pPr>
        <w:spacing w:line="360" w:lineRule="exact"/>
        <w:ind w:firstLineChars="200" w:firstLine="480"/>
        <w:rPr>
          <w:sz w:val="24"/>
        </w:rPr>
      </w:pPr>
    </w:p>
    <w:p w14:paraId="71BC2804" w14:textId="414CCEE5" w:rsidR="00565CD5" w:rsidRDefault="00565CD5">
      <w:pPr>
        <w:pStyle w:val="3"/>
        <w:spacing w:before="156" w:after="156"/>
      </w:pPr>
      <w:bookmarkStart w:id="38" w:name="_Toc88393755"/>
      <w:bookmarkEnd w:id="38"/>
    </w:p>
    <w:p w14:paraId="25C5E573" w14:textId="77777777" w:rsidR="00565CD5" w:rsidRDefault="00565CD5" w:rsidP="00302CB6">
      <w:pPr>
        <w:spacing w:line="360" w:lineRule="exact"/>
        <w:rPr>
          <w:bCs/>
          <w:sz w:val="24"/>
        </w:rPr>
      </w:pPr>
      <w:bookmarkStart w:id="39" w:name="_Toc528257759"/>
      <w:bookmarkStart w:id="40" w:name="_Toc16156281"/>
    </w:p>
    <w:p w14:paraId="7808D6C4" w14:textId="6ABC9BD3" w:rsidR="00B7793E" w:rsidRPr="00B7793E" w:rsidRDefault="00B7793E" w:rsidP="00B7793E">
      <w:pPr>
        <w:pStyle w:val="2"/>
        <w:spacing w:before="156" w:after="156"/>
        <w:sectPr w:rsidR="00B7793E" w:rsidRPr="00B7793E">
          <w:footerReference w:type="default" r:id="rId14"/>
          <w:pgSz w:w="11906" w:h="16838"/>
          <w:pgMar w:top="1417" w:right="1701" w:bottom="1417" w:left="1701" w:header="851" w:footer="851" w:gutter="454"/>
          <w:pgNumType w:start="1"/>
          <w:cols w:space="720"/>
          <w:docGrid w:type="lines" w:linePitch="312"/>
        </w:sectPr>
      </w:pPr>
      <w:bookmarkStart w:id="41" w:name="_Toc88393756"/>
      <w:bookmarkStart w:id="42" w:name="_Toc88591465"/>
      <w:r w:rsidRPr="00B7793E">
        <w:rPr>
          <w:rFonts w:hint="eastAsia"/>
        </w:rPr>
        <w:t>基于深度强化学习的</w:t>
      </w:r>
      <w:r w:rsidRPr="00B7793E">
        <w:rPr>
          <w:rFonts w:hint="eastAsia"/>
        </w:rPr>
        <w:t>MDP</w:t>
      </w:r>
      <w:r w:rsidRPr="00B7793E">
        <w:rPr>
          <w:rFonts w:hint="eastAsia"/>
        </w:rPr>
        <w:t>推荐系统</w:t>
      </w:r>
      <w:bookmarkEnd w:id="41"/>
      <w:bookmarkEnd w:id="42"/>
    </w:p>
    <w:p w14:paraId="0624268D" w14:textId="64DB5BD0" w:rsidR="00565CD5" w:rsidRDefault="00A07781">
      <w:pPr>
        <w:pStyle w:val="1"/>
        <w:spacing w:before="156" w:after="156"/>
        <w:ind w:firstLineChars="200" w:firstLine="640"/>
        <w:rPr>
          <w:rFonts w:eastAsia="宋体"/>
          <w:kern w:val="2"/>
          <w:sz w:val="24"/>
          <w:szCs w:val="22"/>
        </w:rPr>
      </w:pPr>
      <w:bookmarkStart w:id="43" w:name="_Toc88393757"/>
      <w:bookmarkStart w:id="44" w:name="_Toc88591466"/>
      <w:r>
        <w:rPr>
          <w:rFonts w:hint="eastAsia"/>
        </w:rPr>
        <w:lastRenderedPageBreak/>
        <w:t>基于</w:t>
      </w:r>
      <w:r>
        <w:rPr>
          <w:rFonts w:hint="eastAsia"/>
        </w:rPr>
        <w:t>MDP</w:t>
      </w:r>
      <w:r>
        <w:rPr>
          <w:rFonts w:hint="eastAsia"/>
        </w:rPr>
        <w:t>的充电站推荐系统设计</w:t>
      </w:r>
      <w:bookmarkEnd w:id="43"/>
      <w:bookmarkEnd w:id="44"/>
    </w:p>
    <w:p w14:paraId="33E7A0C0" w14:textId="19662AB0" w:rsidR="00565CD5" w:rsidRDefault="00565CD5">
      <w:pPr>
        <w:spacing w:line="360" w:lineRule="exact"/>
        <w:ind w:firstLineChars="200" w:firstLine="480"/>
        <w:rPr>
          <w:bCs/>
          <w:sz w:val="24"/>
        </w:rPr>
      </w:pPr>
    </w:p>
    <w:p w14:paraId="6DFE0CDD" w14:textId="6845C318" w:rsidR="00565CD5" w:rsidRDefault="00313D87" w:rsidP="000C6295">
      <w:pPr>
        <w:pStyle w:val="2"/>
        <w:spacing w:before="156" w:after="156"/>
      </w:pPr>
      <w:bookmarkStart w:id="45" w:name="_Toc88393758"/>
      <w:bookmarkStart w:id="46" w:name="_Toc88591467"/>
      <w:r>
        <w:rPr>
          <w:rFonts w:hint="eastAsia"/>
        </w:rPr>
        <w:t>系统</w:t>
      </w:r>
      <w:r w:rsidR="000C6295">
        <w:rPr>
          <w:rFonts w:hint="eastAsia"/>
        </w:rPr>
        <w:t>总</w:t>
      </w:r>
      <w:r>
        <w:rPr>
          <w:rFonts w:hint="eastAsia"/>
        </w:rPr>
        <w:t>模型</w:t>
      </w:r>
      <w:bookmarkEnd w:id="45"/>
      <w:bookmarkEnd w:id="46"/>
    </w:p>
    <w:p w14:paraId="575A4F8D" w14:textId="6BCB42B4" w:rsidR="001D34EB" w:rsidRDefault="008034EF" w:rsidP="001D34EB">
      <w:r>
        <w:rPr>
          <w:noProof/>
        </w:rPr>
        <w:drawing>
          <wp:inline distT="0" distB="0" distL="0" distR="0" wp14:anchorId="16957224" wp14:editId="6C4A697D">
            <wp:extent cx="5105400" cy="32512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05400" cy="3251200"/>
                    </a:xfrm>
                    <a:prstGeom prst="rect">
                      <a:avLst/>
                    </a:prstGeom>
                    <a:noFill/>
                    <a:ln>
                      <a:noFill/>
                    </a:ln>
                  </pic:spPr>
                </pic:pic>
              </a:graphicData>
            </a:graphic>
          </wp:inline>
        </w:drawing>
      </w:r>
    </w:p>
    <w:p w14:paraId="6FCADE50" w14:textId="40431D1D" w:rsidR="008034EF" w:rsidRDefault="008034EF" w:rsidP="001D34EB">
      <w:r>
        <w:rPr>
          <w:rFonts w:hint="eastAsia"/>
        </w:rPr>
        <w:t>整个系统模型由云中心、充电站</w:t>
      </w:r>
      <w:r>
        <w:rPr>
          <w:rFonts w:hint="eastAsia"/>
        </w:rPr>
        <w:t>CS</w:t>
      </w:r>
      <w:r>
        <w:rPr>
          <w:rFonts w:hint="eastAsia"/>
        </w:rPr>
        <w:t>、充电桩</w:t>
      </w:r>
      <w:r>
        <w:rPr>
          <w:rFonts w:hint="eastAsia"/>
        </w:rPr>
        <w:t>CP</w:t>
      </w:r>
      <w:r>
        <w:rPr>
          <w:rFonts w:hint="eastAsia"/>
        </w:rPr>
        <w:t>以及电动汽车</w:t>
      </w:r>
      <w:r>
        <w:rPr>
          <w:rFonts w:hint="eastAsia"/>
        </w:rPr>
        <w:t>EV</w:t>
      </w:r>
      <w:r>
        <w:rPr>
          <w:rFonts w:hint="eastAsia"/>
        </w:rPr>
        <w:t>组成。</w:t>
      </w:r>
      <w:proofErr w:type="gramStart"/>
      <w:r>
        <w:rPr>
          <w:rFonts w:hint="eastAsia"/>
        </w:rPr>
        <w:t>云中心</w:t>
      </w:r>
      <w:proofErr w:type="gramEnd"/>
      <w:r>
        <w:rPr>
          <w:rFonts w:hint="eastAsia"/>
        </w:rPr>
        <w:t>负责调度整个系统，并存储系统的信息；每个充电站包括若干充电桩，假设每个</w:t>
      </w:r>
      <w:r>
        <w:rPr>
          <w:rFonts w:hint="eastAsia"/>
        </w:rPr>
        <w:t>CS</w:t>
      </w:r>
      <w:r>
        <w:rPr>
          <w:rFonts w:hint="eastAsia"/>
        </w:rPr>
        <w:t>包含的充电桩兼容性一致</w:t>
      </w:r>
      <w:r w:rsidR="004D60FA">
        <w:rPr>
          <w:rFonts w:hint="eastAsia"/>
        </w:rPr>
        <w:t>，</w:t>
      </w:r>
      <w:r w:rsidR="00C54085">
        <w:rPr>
          <w:rFonts w:hint="eastAsia"/>
        </w:rPr>
        <w:t>且所有充电</w:t>
      </w:r>
      <w:proofErr w:type="gramStart"/>
      <w:r w:rsidR="00C54085">
        <w:rPr>
          <w:rFonts w:hint="eastAsia"/>
        </w:rPr>
        <w:t>桩信息</w:t>
      </w:r>
      <w:proofErr w:type="gramEnd"/>
      <w:r w:rsidR="00C54085">
        <w:rPr>
          <w:rFonts w:hint="eastAsia"/>
        </w:rPr>
        <w:t>存储在</w:t>
      </w:r>
      <w:r w:rsidR="00C54085">
        <w:rPr>
          <w:rFonts w:hint="eastAsia"/>
        </w:rPr>
        <w:t>CS</w:t>
      </w:r>
      <w:r w:rsidR="00C54085">
        <w:rPr>
          <w:rFonts w:hint="eastAsia"/>
        </w:rPr>
        <w:t>对应</w:t>
      </w:r>
      <w:r w:rsidR="00C54085">
        <w:rPr>
          <w:rFonts w:hint="eastAsia"/>
        </w:rPr>
        <w:t>CS</w:t>
      </w:r>
      <w:r w:rsidR="00C54085">
        <w:rPr>
          <w:rFonts w:hint="eastAsia"/>
        </w:rPr>
        <w:t>中，</w:t>
      </w:r>
      <w:r w:rsidR="004D60FA">
        <w:rPr>
          <w:rFonts w:hint="eastAsia"/>
        </w:rPr>
        <w:t>CS</w:t>
      </w:r>
      <w:r w:rsidR="004D60FA">
        <w:rPr>
          <w:rFonts w:hint="eastAsia"/>
        </w:rPr>
        <w:t>作为边缘计算节点</w:t>
      </w:r>
      <w:r w:rsidR="00C54085">
        <w:rPr>
          <w:rFonts w:hint="eastAsia"/>
        </w:rPr>
        <w:t>，为推荐任务提供算力；电动汽车本地设有缓存空间，存储由若干</w:t>
      </w:r>
      <w:r w:rsidR="00C54085">
        <w:rPr>
          <w:rFonts w:hint="eastAsia"/>
        </w:rPr>
        <w:t>CS</w:t>
      </w:r>
      <w:r w:rsidR="00C54085">
        <w:rPr>
          <w:rFonts w:hint="eastAsia"/>
        </w:rPr>
        <w:t>与</w:t>
      </w:r>
      <w:r w:rsidR="00C54085">
        <w:rPr>
          <w:rFonts w:hint="eastAsia"/>
        </w:rPr>
        <w:t>EV</w:t>
      </w:r>
      <w:r w:rsidR="00C54085">
        <w:rPr>
          <w:rFonts w:hint="eastAsia"/>
        </w:rPr>
        <w:t>组成的局部环境的信息。</w:t>
      </w:r>
    </w:p>
    <w:p w14:paraId="59330810" w14:textId="18A3EB8A" w:rsidR="001A3F90" w:rsidRPr="007412CC" w:rsidRDefault="001A3F90" w:rsidP="001D34EB">
      <w:r>
        <w:rPr>
          <w:rFonts w:hint="eastAsia"/>
        </w:rPr>
        <w:t>局部环境</w:t>
      </w:r>
      <m:oMath>
        <m:r>
          <m:rPr>
            <m:scr m:val="script"/>
          </m:rPr>
          <w:rPr>
            <w:rFonts w:ascii="Cambria Math" w:hAnsi="Cambria Math"/>
          </w:rPr>
          <m:t>LS=</m:t>
        </m:r>
        <m:r>
          <m:rPr>
            <m:lit/>
          </m:rPr>
          <w:rPr>
            <w:rFonts w:ascii="Cambria Math" w:hAnsi="Cambria Math"/>
          </w:rPr>
          <m:t>{</m:t>
        </m:r>
        <m:r>
          <m:rPr>
            <m:scr m:val="script"/>
          </m:rPr>
          <w:rPr>
            <w:rFonts w:ascii="Cambria Math" w:hAnsi="Cambria Math"/>
          </w:rPr>
          <m:t>M,V</m:t>
        </m:r>
        <m:r>
          <m:rPr>
            <m:lit/>
          </m:rPr>
          <w:rPr>
            <w:rFonts w:ascii="Cambria Math" w:hAnsi="Cambria Math"/>
          </w:rPr>
          <m:t>}</m:t>
        </m:r>
      </m:oMath>
      <w:r w:rsidR="008E1EA5">
        <w:rPr>
          <w:rFonts w:hint="eastAsia"/>
        </w:rPr>
        <w:t>，</w:t>
      </w:r>
      <m:oMath>
        <m:r>
          <m:rPr>
            <m:scr m:val="script"/>
          </m:rPr>
          <w:rPr>
            <w:rFonts w:ascii="Cambria Math" w:hAnsi="Cambria Math"/>
          </w:rPr>
          <m:t>M=</m:t>
        </m:r>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cp</m:t>
            </m:r>
          </m:sub>
        </m:sSub>
        <m:r>
          <m:rPr>
            <m:lit/>
          </m:rPr>
          <w:rPr>
            <w:rFonts w:ascii="Cambria Math" w:hAnsi="Cambria Math"/>
          </w:rPr>
          <m:t>}</m:t>
        </m:r>
      </m:oMath>
      <w:r w:rsidR="005535FD">
        <w:rPr>
          <w:rFonts w:hint="eastAsia"/>
        </w:rPr>
        <w:t>表示区域中充电站的状态</w:t>
      </w:r>
      <w:r w:rsidR="008E1EA5">
        <w:rPr>
          <w:rFonts w:hint="eastAsia"/>
        </w:rPr>
        <w:t>，</w:t>
      </w:r>
      <w:r w:rsidR="00CF7E88">
        <w:rPr>
          <w:rFonts w:hint="eastAsia"/>
        </w:rPr>
        <w:t>其中</w:t>
      </w:r>
      <m:oMath>
        <m:sSub>
          <m:sSubPr>
            <m:ctrlPr>
              <w:rPr>
                <w:rFonts w:ascii="Cambria Math" w:hAnsi="Cambria Math"/>
                <w:i/>
              </w:rPr>
            </m:ctrlPr>
          </m:sSubPr>
          <m:e>
            <m:r>
              <w:rPr>
                <w:rFonts w:ascii="Cambria Math" w:hAnsi="Cambria Math"/>
              </w:rPr>
              <m:t>S</m:t>
            </m:r>
          </m:e>
          <m:sub>
            <m:r>
              <w:rPr>
                <w:rFonts w:ascii="Cambria Math" w:hAnsi="Cambria Math"/>
              </w:rPr>
              <m:t>cp</m:t>
            </m:r>
          </m:sub>
        </m:sSub>
        <m:r>
          <w:rPr>
            <w:rFonts w:ascii="Cambria Math" w:hAnsi="Cambria Math"/>
          </w:rPr>
          <m:t>=</m:t>
        </m:r>
        <m:r>
          <m:rPr>
            <m:lit/>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r>
          <m:rPr>
            <m:lit/>
          </m:rPr>
          <w:rPr>
            <w:rFonts w:ascii="Cambria Math" w:hAnsi="Cambria Math"/>
          </w:rPr>
          <m:t>}</m:t>
        </m:r>
      </m:oMath>
      <w:r w:rsidR="00CF7E88">
        <w:rPr>
          <w:rFonts w:hint="eastAsia"/>
        </w:rPr>
        <w:t>为</w:t>
      </w:r>
      <m:oMath>
        <m:r>
          <w:rPr>
            <w:rFonts w:ascii="Cambria Math" w:hAnsi="Cambria Math" w:hint="eastAsia"/>
          </w:rPr>
          <m:t>n</m:t>
        </m:r>
      </m:oMath>
      <w:r w:rsidR="00CF7E88">
        <w:rPr>
          <w:rFonts w:hint="eastAsia"/>
        </w:rPr>
        <w:t>元组，表示各个</w:t>
      </w:r>
      <w:r w:rsidR="00CF7E88">
        <w:rPr>
          <w:rFonts w:hint="eastAsia"/>
        </w:rPr>
        <w:t>CS</w:t>
      </w:r>
      <w:r w:rsidR="00CF7E88">
        <w:rPr>
          <w:rFonts w:hint="eastAsia"/>
        </w:rPr>
        <w:t>中充电桩的状态，</w:t>
      </w:r>
      <m:oMath>
        <m:sSub>
          <m:sSubPr>
            <m:ctrlPr>
              <w:rPr>
                <w:rFonts w:ascii="Cambria Math" w:hAnsi="Cambria Math"/>
                <w:i/>
              </w:rPr>
            </m:ctrlPr>
          </m:sSubPr>
          <m:e>
            <m:r>
              <w:rPr>
                <w:rFonts w:ascii="Cambria Math" w:hAnsi="Cambria Math"/>
              </w:rPr>
              <m:t>m</m:t>
            </m:r>
          </m:e>
          <m:sub>
            <m:r>
              <w:rPr>
                <w:rFonts w:ascii="Cambria Math" w:hAnsi="Cambria Math"/>
              </w:rPr>
              <m:t>i</m:t>
            </m:r>
          </m:sub>
        </m:sSub>
        <m:r>
          <m:rPr>
            <m:sty m:val="p"/>
          </m:rPr>
          <w:rPr>
            <w:rFonts w:ascii="Cambria Math" w:hAnsi="Cambria Math" w:hint="eastAsia"/>
          </w:rPr>
          <m:t>∈</m:t>
        </m:r>
        <m:d>
          <m:dPr>
            <m:endChr m:val="]"/>
            <m:ctrlPr>
              <w:rPr>
                <w:rFonts w:ascii="Cambria Math" w:hAnsi="Cambria Math"/>
                <w:i/>
              </w:rPr>
            </m:ctrlPr>
          </m:dPr>
          <m:e>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e>
        </m:d>
      </m:oMath>
      <w:r w:rsidR="00C01E54">
        <w:rPr>
          <w:rFonts w:hint="eastAsia"/>
        </w:rPr>
        <w:t>，</w:t>
      </w:r>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i</m:t>
            </m:r>
          </m:sub>
        </m:sSub>
      </m:oMath>
      <w:r w:rsidR="00C01E54">
        <w:rPr>
          <w:rFonts w:hint="eastAsia"/>
        </w:rPr>
        <w:t>为</w:t>
      </w:r>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rPr>
              <m:t>i</m:t>
            </m:r>
          </m:sub>
        </m:sSub>
      </m:oMath>
      <w:r w:rsidR="00C01E54">
        <w:rPr>
          <w:rFonts w:hint="eastAsia"/>
        </w:rPr>
        <w:t>拥有的充电桩数，</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&lt;0</m:t>
        </m:r>
      </m:oMath>
      <w:r w:rsidR="00C01E54">
        <w:rPr>
          <w:rFonts w:hint="eastAsia"/>
        </w:rPr>
        <w:t>表示</w:t>
      </w:r>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rPr>
              <m:t>i</m:t>
            </m:r>
          </m:sub>
        </m:sSub>
      </m:oMath>
      <w:r w:rsidR="00C01E54">
        <w:rPr>
          <w:rFonts w:hint="eastAsia"/>
        </w:rPr>
        <w:t>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oMath>
      <w:r w:rsidR="00C01E54">
        <w:rPr>
          <w:rFonts w:hint="eastAsia"/>
        </w:rPr>
        <w:t>辆</w:t>
      </w:r>
      <w:r w:rsidR="00C01E54">
        <w:rPr>
          <w:rFonts w:hint="eastAsia"/>
        </w:rPr>
        <w:t>EV</w:t>
      </w:r>
      <w:r w:rsidR="00C01E54">
        <w:rPr>
          <w:rFonts w:hint="eastAsia"/>
        </w:rPr>
        <w:t>正在排队且没有空闲充电桩</w:t>
      </w:r>
      <w:r w:rsidR="0082367A">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=0</m:t>
        </m:r>
      </m:oMath>
      <w:r w:rsidR="00C01E54">
        <w:rPr>
          <w:rFonts w:hint="eastAsia"/>
        </w:rPr>
        <w:t>表示</w:t>
      </w:r>
      <m:oMath>
        <m:r>
          <w:rPr>
            <w:rFonts w:ascii="Cambria Math" w:hAnsi="Cambria Math" w:hint="eastAsia"/>
          </w:rPr>
          <m:t>C</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i</m:t>
            </m:r>
          </m:sub>
        </m:sSub>
      </m:oMath>
      <w:r w:rsidR="00C01E54">
        <w:rPr>
          <w:rFonts w:hint="eastAsia"/>
        </w:rPr>
        <w:t>的所有充电</w:t>
      </w:r>
      <w:proofErr w:type="gramStart"/>
      <w:r w:rsidR="00C01E54">
        <w:rPr>
          <w:rFonts w:hint="eastAsia"/>
        </w:rPr>
        <w:t>桩正在</w:t>
      </w:r>
      <w:proofErr w:type="gramEnd"/>
      <w:r w:rsidR="00C01E54">
        <w:rPr>
          <w:rFonts w:hint="eastAsia"/>
        </w:rPr>
        <w:t>被使用且没有排队的</w:t>
      </w:r>
      <w:r w:rsidR="00C01E54">
        <w:rPr>
          <w:rFonts w:hint="eastAsia"/>
        </w:rPr>
        <w:t>EV</w:t>
      </w:r>
      <w:r w:rsidR="0082367A">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i</m:t>
            </m:r>
          </m:sub>
        </m:sSub>
        <m:r>
          <m:rPr>
            <m:sty m:val="p"/>
          </m:rPr>
          <w:rPr>
            <w:rFonts w:ascii="Cambria Math" w:hAnsi="Cambria Math"/>
          </w:rPr>
          <m:t>&gt;</m:t>
        </m:r>
        <m:r>
          <w:rPr>
            <w:rFonts w:ascii="Cambria Math" w:hAnsi="Cambria Math"/>
          </w:rPr>
          <m:t>0</m:t>
        </m:r>
      </m:oMath>
      <w:r w:rsidR="0082367A">
        <w:rPr>
          <w:rFonts w:hint="eastAsia"/>
        </w:rPr>
        <w:t>表示</w:t>
      </w:r>
      <m:oMath>
        <m:r>
          <w:rPr>
            <w:rFonts w:ascii="Cambria Math" w:hAnsi="Cambria Math" w:hint="eastAsia"/>
          </w:rPr>
          <m:t>C</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i</m:t>
            </m:r>
          </m:sub>
        </m:sSub>
      </m:oMath>
      <w:r w:rsidR="0082367A">
        <w:rPr>
          <w:rFonts w:hint="eastAsia"/>
        </w:rPr>
        <w:t>有</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hint="eastAsia"/>
              </w:rPr>
              <m:t>i</m:t>
            </m:r>
          </m:sub>
        </m:sSub>
      </m:oMath>
      <w:proofErr w:type="gramStart"/>
      <w:r w:rsidR="0082367A">
        <w:rPr>
          <w:rFonts w:hint="eastAsia"/>
        </w:rPr>
        <w:t>个</w:t>
      </w:r>
      <w:proofErr w:type="gramEnd"/>
      <w:r w:rsidR="0082367A">
        <w:rPr>
          <w:rFonts w:hint="eastAsia"/>
        </w:rPr>
        <w:t>空闲充电桩；</w:t>
      </w:r>
      <m:oMath>
        <m:sSub>
          <m:sSubPr>
            <m:ctrlPr>
              <w:rPr>
                <w:rFonts w:ascii="Cambria Math" w:hAnsi="Cambria Math"/>
                <w:i/>
              </w:rPr>
            </m:ctrlPr>
          </m:sSubPr>
          <m:e>
            <m:r>
              <w:rPr>
                <w:rFonts w:ascii="Cambria Math" w:hAnsi="Cambria Math"/>
              </w:rPr>
              <m:t>T</m:t>
            </m:r>
          </m:e>
          <m:sub>
            <m:r>
              <w:rPr>
                <w:rFonts w:ascii="Cambria Math" w:hAnsi="Cambria Math"/>
              </w:rPr>
              <m:t>cp</m:t>
            </m:r>
          </m:sub>
        </m:sSub>
      </m:oMath>
      <w:r w:rsidR="0082367A" w:rsidRPr="0082367A">
        <w:rPr>
          <w:rFonts w:hint="eastAsia"/>
        </w:rPr>
        <w:t>为</w:t>
      </w:r>
      <w:r w:rsidR="0082367A" w:rsidRPr="0082367A">
        <w:rPr>
          <w:rFonts w:hint="eastAsia"/>
        </w:rPr>
        <w:t>CS</w:t>
      </w:r>
      <w:r w:rsidR="0082367A" w:rsidRPr="0082367A">
        <w:rPr>
          <w:rFonts w:hint="eastAsia"/>
        </w:rPr>
        <w:t>的兼容类型</w:t>
      </w:r>
      <w:r w:rsidR="0082367A">
        <w:rPr>
          <w:rFonts w:hint="eastAsia"/>
        </w:rPr>
        <w:t>，用集合表示；</w:t>
      </w:r>
      <m:oMath>
        <m:sSub>
          <m:sSubPr>
            <m:ctrlPr>
              <w:rPr>
                <w:rFonts w:ascii="Cambria Math" w:hAnsi="Cambria Math"/>
                <w:i/>
              </w:rPr>
            </m:ctrlPr>
          </m:sSubPr>
          <m:e>
            <m:r>
              <w:rPr>
                <w:rFonts w:ascii="Cambria Math" w:hAnsi="Cambria Math"/>
              </w:rPr>
              <m:t>L</m:t>
            </m:r>
          </m:e>
          <m:sub>
            <m:r>
              <w:rPr>
                <w:rFonts w:ascii="Cambria Math" w:hAnsi="Cambria Math"/>
              </w:rPr>
              <m:t>cp</m:t>
            </m:r>
          </m:sub>
        </m:sSub>
      </m:oMath>
      <w:r w:rsidR="0082367A" w:rsidRPr="0082367A">
        <w:rPr>
          <w:rFonts w:hint="eastAsia"/>
        </w:rPr>
        <w:t>为</w:t>
      </w:r>
      <w:r w:rsidR="0082367A" w:rsidRPr="0082367A">
        <w:rPr>
          <w:rFonts w:hint="eastAsia"/>
        </w:rPr>
        <w:t>CS</w:t>
      </w:r>
      <w:r w:rsidR="0082367A" w:rsidRPr="0082367A">
        <w:rPr>
          <w:rFonts w:hint="eastAsia"/>
        </w:rPr>
        <w:t>负载，是当地国家电网</w:t>
      </w:r>
      <w:r w:rsidR="0082367A">
        <w:rPr>
          <w:rFonts w:hint="eastAsia"/>
        </w:rPr>
        <w:t>规划</w:t>
      </w:r>
      <w:r w:rsidR="0082367A" w:rsidRPr="0082367A">
        <w:rPr>
          <w:rFonts w:hint="eastAsia"/>
        </w:rPr>
        <w:t>一天中标准用电量，</w:t>
      </w:r>
      <w:r w:rsidR="0082367A">
        <w:rPr>
          <w:rFonts w:hint="eastAsia"/>
        </w:rPr>
        <w:t>当</w:t>
      </w:r>
      <m:oMath>
        <m:sSub>
          <m:sSubPr>
            <m:ctrlPr>
              <w:rPr>
                <w:rFonts w:ascii="Cambria Math" w:hAnsi="Cambria Math"/>
                <w:i/>
              </w:rPr>
            </m:ctrlPr>
          </m:sSubPr>
          <m:e>
            <m:r>
              <w:rPr>
                <w:rFonts w:ascii="Cambria Math" w:hAnsi="Cambria Math"/>
              </w:rPr>
              <m:t>L</m:t>
            </m:r>
          </m:e>
          <m:sub>
            <m:r>
              <w:rPr>
                <w:rFonts w:ascii="Cambria Math" w:hAnsi="Cambria Math"/>
              </w:rPr>
              <m:t>cp</m:t>
            </m:r>
          </m:sub>
        </m:sSub>
        <m:r>
          <m:rPr>
            <m:sty m:val="p"/>
          </m:rPr>
          <w:rPr>
            <w:rFonts w:ascii="Cambria Math" w:hAnsi="Cambria Math" w:hint="eastAsia"/>
          </w:rPr>
          <m:t>≤</m:t>
        </m:r>
        <m:r>
          <w:rPr>
            <w:rFonts w:ascii="Cambria Math" w:hAnsi="Cambria Math"/>
          </w:rPr>
          <m:t>0</m:t>
        </m:r>
      </m:oMath>
      <w:r w:rsidR="0082367A">
        <w:rPr>
          <w:rFonts w:hint="eastAsia"/>
        </w:rPr>
        <w:t>时，表示此</w:t>
      </w:r>
      <w:r w:rsidR="0082367A" w:rsidRPr="0082367A">
        <w:rPr>
          <w:rFonts w:hint="eastAsia"/>
        </w:rPr>
        <w:t>CS</w:t>
      </w:r>
      <w:r w:rsidR="0082367A" w:rsidRPr="0082367A">
        <w:rPr>
          <w:rFonts w:hint="eastAsia"/>
        </w:rPr>
        <w:t>当前负载较低，</w:t>
      </w:r>
      <w:r w:rsidR="006320FB">
        <w:rPr>
          <w:rFonts w:hint="eastAsia"/>
        </w:rPr>
        <w:t>当</w:t>
      </w:r>
      <m:oMath>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&gt;0</m:t>
        </m:r>
      </m:oMath>
      <w:r w:rsidR="006320FB">
        <w:rPr>
          <w:rFonts w:hint="eastAsia"/>
        </w:rPr>
        <w:t>时，表示此</w:t>
      </w:r>
      <w:r w:rsidR="006320FB">
        <w:rPr>
          <w:rFonts w:hint="eastAsia"/>
        </w:rPr>
        <w:t>CS</w:t>
      </w:r>
      <w:r w:rsidR="006320FB" w:rsidRPr="006320FB">
        <w:rPr>
          <w:rFonts w:hint="eastAsia"/>
        </w:rPr>
        <w:t>负载较高，且数值越大，负载越高</w:t>
      </w:r>
      <w:r w:rsidR="006320FB">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cp</m:t>
            </m:r>
          </m:sub>
        </m:sSub>
      </m:oMath>
      <w:r w:rsidR="006320FB">
        <w:rPr>
          <w:rFonts w:hint="eastAsia"/>
        </w:rPr>
        <w:t>表示</w:t>
      </w:r>
      <w:r w:rsidR="006320FB" w:rsidRPr="006320FB">
        <w:rPr>
          <w:rFonts w:hint="eastAsia"/>
        </w:rPr>
        <w:t>CS</w:t>
      </w:r>
      <w:r w:rsidR="006320FB" w:rsidRPr="006320FB">
        <w:rPr>
          <w:rFonts w:hint="eastAsia"/>
        </w:rPr>
        <w:t>地理位置</w:t>
      </w:r>
      <w:r w:rsidR="006320FB">
        <w:rPr>
          <w:rFonts w:hint="eastAsia"/>
        </w:rPr>
        <w:t>，使用经纬度表示。</w:t>
      </w:r>
      <m:oMath>
        <m:r>
          <m:rPr>
            <m:scr m:val="script"/>
          </m:rPr>
          <w:rPr>
            <w:rFonts w:ascii="Cambria Math" w:hAnsi="Cambria Math"/>
          </w:rPr>
          <m:t>V=</m:t>
        </m:r>
        <m:r>
          <m:rPr>
            <m:lit/>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ev</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ev</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ev</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ev</m:t>
            </m:r>
          </m:sub>
        </m:sSub>
        <m:r>
          <m:rPr>
            <m:lit/>
          </m:rPr>
          <w:rPr>
            <w:rFonts w:ascii="Cambria Math" w:hAnsi="Cambria Math"/>
          </w:rPr>
          <m:t>}</m:t>
        </m:r>
      </m:oMath>
      <w:r w:rsidR="005535FD">
        <w:rPr>
          <w:rFonts w:hint="eastAsia"/>
        </w:rPr>
        <w:t>表示请求充电</w:t>
      </w:r>
      <w:r w:rsidR="005535FD">
        <w:rPr>
          <w:rFonts w:hint="eastAsia"/>
        </w:rPr>
        <w:t>EV</w:t>
      </w:r>
      <w:r w:rsidR="005535FD">
        <w:rPr>
          <w:rFonts w:hint="eastAsia"/>
        </w:rPr>
        <w:t>的状态</w:t>
      </w:r>
      <w:r w:rsidR="006320FB">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ev</m:t>
            </m:r>
          </m:sub>
        </m:sSub>
      </m:oMath>
      <w:r w:rsidR="006320FB">
        <w:rPr>
          <w:rFonts w:hint="eastAsia"/>
        </w:rPr>
        <w:t>为</w:t>
      </w:r>
      <w:r w:rsidR="006320FB">
        <w:rPr>
          <w:rFonts w:hint="eastAsia"/>
        </w:rPr>
        <w:t>EV</w:t>
      </w:r>
      <w:r w:rsidR="006320FB">
        <w:rPr>
          <w:rFonts w:hint="eastAsia"/>
        </w:rPr>
        <w:t>电池的实际容量，</w:t>
      </w:r>
      <m:oMath>
        <m:sSub>
          <m:sSubPr>
            <m:ctrlPr>
              <w:rPr>
                <w:rFonts w:ascii="Cambria Math" w:hAnsi="Cambria Math"/>
                <w:i/>
              </w:rPr>
            </m:ctrlPr>
          </m:sSubPr>
          <m:e>
            <m:r>
              <w:rPr>
                <w:rFonts w:ascii="Cambria Math" w:hAnsi="Cambria Math"/>
              </w:rPr>
              <m:t>B</m:t>
            </m:r>
          </m:e>
          <m:sub>
            <m:r>
              <w:rPr>
                <w:rFonts w:ascii="Cambria Math" w:hAnsi="Cambria Math"/>
              </w:rPr>
              <m:t>ev</m:t>
            </m:r>
          </m:sub>
        </m:sSub>
      </m:oMath>
      <w:r w:rsidR="006320FB">
        <w:rPr>
          <w:rFonts w:hint="eastAsia"/>
        </w:rPr>
        <w:t>为</w:t>
      </w:r>
      <w:r w:rsidR="006320FB">
        <w:rPr>
          <w:rFonts w:hint="eastAsia"/>
        </w:rPr>
        <w:t>EV</w:t>
      </w:r>
      <w:r w:rsidR="006320FB">
        <w:rPr>
          <w:rFonts w:hint="eastAsia"/>
        </w:rPr>
        <w:t>的当前电量</w:t>
      </w:r>
      <m:oMath>
        <m:sSub>
          <m:sSubPr>
            <m:ctrlPr>
              <w:rPr>
                <w:rFonts w:ascii="Cambria Math" w:hAnsi="Cambria Math"/>
                <w:i/>
              </w:rPr>
            </m:ctrlPr>
          </m:sSubPr>
          <m:e>
            <m:r>
              <w:rPr>
                <w:rFonts w:ascii="Cambria Math" w:hAnsi="Cambria Math"/>
              </w:rPr>
              <m:t>E</m:t>
            </m:r>
          </m:e>
          <m:sub>
            <m:r>
              <w:rPr>
                <w:rFonts w:ascii="Cambria Math" w:hAnsi="Cambria Math"/>
              </w:rPr>
              <m:t>ev</m:t>
            </m:r>
          </m:sub>
        </m:sSub>
      </m:oMath>
      <w:r w:rsidR="007412CC">
        <w:rPr>
          <w:rFonts w:hint="eastAsia"/>
        </w:rPr>
        <w:t>为</w:t>
      </w:r>
      <w:r w:rsidR="007412CC">
        <w:rPr>
          <w:rFonts w:hint="eastAsia"/>
        </w:rPr>
        <w:t>EV</w:t>
      </w:r>
      <w:r w:rsidR="007412CC">
        <w:rPr>
          <w:rFonts w:hint="eastAsia"/>
        </w:rPr>
        <w:t>充满电所需要的电量，</w:t>
      </w:r>
      <m:oMath>
        <m:sSub>
          <m:sSubPr>
            <m:ctrlPr>
              <w:rPr>
                <w:rFonts w:ascii="Cambria Math" w:hAnsi="Cambria Math"/>
                <w:i/>
              </w:rPr>
            </m:ctrlPr>
          </m:sSubPr>
          <m:e>
            <m:r>
              <w:rPr>
                <w:rFonts w:ascii="Cambria Math" w:hAnsi="Cambria Math"/>
              </w:rPr>
              <m:t>T</m:t>
            </m:r>
          </m:e>
          <m:sub>
            <m:r>
              <w:rPr>
                <w:rFonts w:ascii="Cambria Math" w:hAnsi="Cambria Math"/>
              </w:rPr>
              <m:t>ev</m:t>
            </m:r>
          </m:sub>
        </m:sSub>
      </m:oMath>
      <w:r w:rsidR="007412CC">
        <w:rPr>
          <w:rFonts w:hint="eastAsia"/>
        </w:rPr>
        <w:t>为充电协议，</w:t>
      </w:r>
      <m:oMath>
        <m:sSub>
          <m:sSubPr>
            <m:ctrlPr>
              <w:rPr>
                <w:rFonts w:ascii="Cambria Math" w:hAnsi="Cambria Math"/>
                <w:i/>
              </w:rPr>
            </m:ctrlPr>
          </m:sSubPr>
          <m:e>
            <m:r>
              <w:rPr>
                <w:rFonts w:ascii="Cambria Math" w:hAnsi="Cambria Math"/>
              </w:rPr>
              <m:t>G</m:t>
            </m:r>
          </m:e>
          <m:sub>
            <m:r>
              <w:rPr>
                <w:rFonts w:ascii="Cambria Math" w:hAnsi="Cambria Math"/>
              </w:rPr>
              <m:t>ev</m:t>
            </m:r>
          </m:sub>
        </m:sSub>
      </m:oMath>
      <w:r w:rsidR="007412CC">
        <w:rPr>
          <w:rFonts w:hint="eastAsia"/>
        </w:rPr>
        <w:t>为</w:t>
      </w:r>
      <w:r w:rsidR="007412CC">
        <w:rPr>
          <w:rFonts w:hint="eastAsia"/>
        </w:rPr>
        <w:t>EV</w:t>
      </w:r>
      <w:r w:rsidR="007412CC">
        <w:rPr>
          <w:rFonts w:hint="eastAsia"/>
        </w:rPr>
        <w:t>的地理位置。将</w:t>
      </w:r>
      <m:oMath>
        <m:r>
          <m:rPr>
            <m:scr m:val="script"/>
          </m:rPr>
          <w:rPr>
            <w:rFonts w:ascii="Cambria Math" w:hAnsi="Cambria Math"/>
          </w:rPr>
          <m:t>M</m:t>
        </m:r>
      </m:oMath>
      <w:r w:rsidR="007412CC">
        <w:rPr>
          <w:rFonts w:hint="eastAsia"/>
        </w:rPr>
        <w:t>与</w:t>
      </w:r>
      <m:oMath>
        <m:r>
          <m:rPr>
            <m:scr m:val="script"/>
          </m:rPr>
          <w:rPr>
            <w:rFonts w:ascii="Cambria Math" w:hAnsi="Cambria Math"/>
          </w:rPr>
          <m:t>V</m:t>
        </m:r>
      </m:oMath>
      <w:r w:rsidR="007412CC">
        <w:rPr>
          <w:rFonts w:hint="eastAsia"/>
        </w:rPr>
        <w:t>解包，得到局部环境状态为</w:t>
      </w:r>
      <m:oMath>
        <m:r>
          <m:rPr>
            <m:scr m:val="script"/>
          </m:rPr>
          <w:rPr>
            <w:rFonts w:ascii="Cambria Math" w:hAnsi="Cambria Math"/>
          </w:rPr>
          <m:t>LS=</m:t>
        </m:r>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ev</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ev</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ev</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ev</m:t>
            </m:r>
          </m:sub>
        </m:sSub>
        <m:r>
          <m:rPr>
            <m:lit/>
          </m:rPr>
          <w:rPr>
            <w:rFonts w:ascii="Cambria Math" w:hAnsi="Cambria Math"/>
          </w:rPr>
          <m:t>}</m:t>
        </m:r>
      </m:oMath>
      <w:r w:rsidR="00C67A73">
        <w:rPr>
          <w:rFonts w:hint="eastAsia"/>
        </w:rPr>
        <w:t>。</w:t>
      </w:r>
    </w:p>
    <w:p w14:paraId="116FB552" w14:textId="793A528E" w:rsidR="00C00F1C" w:rsidRDefault="00712DC1" w:rsidP="00C00F1C">
      <w:r>
        <w:rPr>
          <w:rFonts w:hint="eastAsia"/>
        </w:rPr>
        <w:t>整个推荐系统流程如下图所示：</w:t>
      </w:r>
    </w:p>
    <w:p w14:paraId="2F1D10D6" w14:textId="77777777" w:rsidR="00C00F1C" w:rsidRPr="00842DBA" w:rsidRDefault="00C00F1C" w:rsidP="00E07DE5">
      <w:pPr>
        <w:widowControl/>
        <w:numPr>
          <w:ilvl w:val="0"/>
          <w:numId w:val="36"/>
        </w:numPr>
        <w:spacing w:before="100" w:beforeAutospacing="1" w:after="100" w:afterAutospacing="1"/>
        <w:ind w:left="714" w:hanging="357"/>
        <w:jc w:val="left"/>
        <w:rPr>
          <w:rFonts w:ascii="宋体" w:hAnsi="宋体" w:cs="宋体"/>
          <w:kern w:val="0"/>
          <w:szCs w:val="21"/>
        </w:rPr>
      </w:pPr>
      <w:r w:rsidRPr="00842DBA">
        <w:rPr>
          <w:rFonts w:ascii="宋体" w:hAnsi="宋体" w:cs="宋体"/>
          <w:color w:val="000000"/>
          <w:kern w:val="0"/>
          <w:szCs w:val="21"/>
        </w:rPr>
        <w:t>EVU通过车载系统或连接了车辆的移动设备向</w:t>
      </w:r>
      <w:proofErr w:type="gramStart"/>
      <w:r w:rsidRPr="00842DBA">
        <w:rPr>
          <w:rFonts w:ascii="宋体" w:hAnsi="宋体" w:cs="宋体"/>
          <w:color w:val="000000"/>
          <w:kern w:val="0"/>
          <w:szCs w:val="21"/>
        </w:rPr>
        <w:t>云中心</w:t>
      </w:r>
      <w:proofErr w:type="gramEnd"/>
      <w:r w:rsidRPr="00842DBA">
        <w:rPr>
          <w:rFonts w:ascii="宋体" w:hAnsi="宋体" w:cs="宋体"/>
          <w:color w:val="000000"/>
          <w:kern w:val="0"/>
          <w:szCs w:val="21"/>
        </w:rPr>
        <w:t>发送充电请求，并将EV状态信息随请求一并发送；</w:t>
      </w:r>
    </w:p>
    <w:p w14:paraId="091BA601" w14:textId="70B2E08A" w:rsidR="00C00F1C" w:rsidRPr="00842DBA" w:rsidRDefault="00C00F1C" w:rsidP="00E07DE5">
      <w:pPr>
        <w:widowControl/>
        <w:numPr>
          <w:ilvl w:val="0"/>
          <w:numId w:val="36"/>
        </w:numPr>
        <w:spacing w:before="100" w:beforeAutospacing="1" w:after="100" w:afterAutospacing="1"/>
        <w:ind w:left="714" w:hanging="357"/>
        <w:jc w:val="left"/>
        <w:rPr>
          <w:rFonts w:ascii="宋体" w:hAnsi="宋体" w:cs="宋体"/>
          <w:kern w:val="0"/>
          <w:szCs w:val="21"/>
        </w:rPr>
      </w:pPr>
      <w:r w:rsidRPr="00842DBA">
        <w:rPr>
          <w:rFonts w:ascii="宋体" w:hAnsi="宋体" w:cs="宋体"/>
          <w:color w:val="000000"/>
          <w:kern w:val="0"/>
          <w:szCs w:val="21"/>
        </w:rPr>
        <w:t>云端根据EV状态信息筛选出若干充电站CS，此时EV与若干CS组成局部系统，</w:t>
      </w:r>
      <w:proofErr w:type="gramStart"/>
      <w:r w:rsidRPr="00842DBA">
        <w:rPr>
          <w:rFonts w:ascii="宋体" w:hAnsi="宋体" w:cs="宋体"/>
          <w:color w:val="000000"/>
          <w:kern w:val="0"/>
          <w:szCs w:val="21"/>
        </w:rPr>
        <w:t>云中心</w:t>
      </w:r>
      <w:proofErr w:type="gramEnd"/>
      <w:r w:rsidRPr="00842DBA">
        <w:rPr>
          <w:rFonts w:ascii="宋体" w:hAnsi="宋体" w:cs="宋体"/>
          <w:color w:val="000000"/>
          <w:kern w:val="0"/>
          <w:szCs w:val="21"/>
        </w:rPr>
        <w:t>通过负载均衡分配其中一个CS完成计算任务（执行推荐行为），此时EV判断此局部系统是否在缓存中，如果在缓存中，将缓存信息（系统状态）发送到</w:t>
      </w:r>
      <w:r w:rsidRPr="00842DBA">
        <w:rPr>
          <w:rFonts w:ascii="宋体" w:hAnsi="宋体" w:cs="宋体"/>
          <w:color w:val="000000"/>
          <w:kern w:val="0"/>
          <w:szCs w:val="21"/>
        </w:rPr>
        <w:lastRenderedPageBreak/>
        <w:t>此CS，CS再根据当前数据对系统状态进行更新，如果不存在，此CS根据当前数据生成新的系统状态后，再进行推荐计算</w:t>
      </w:r>
      <w:r w:rsidR="00E07DE5" w:rsidRPr="00842DBA">
        <w:rPr>
          <w:rFonts w:ascii="宋体" w:hAnsi="宋体" w:cs="宋体" w:hint="eastAsia"/>
          <w:color w:val="000000"/>
          <w:kern w:val="0"/>
          <w:szCs w:val="21"/>
        </w:rPr>
        <w:t>；</w:t>
      </w:r>
    </w:p>
    <w:p w14:paraId="04BC3A0D" w14:textId="77777777" w:rsidR="00C00F1C" w:rsidRPr="00842DBA" w:rsidRDefault="00C00F1C" w:rsidP="00E07DE5">
      <w:pPr>
        <w:widowControl/>
        <w:numPr>
          <w:ilvl w:val="0"/>
          <w:numId w:val="37"/>
        </w:numPr>
        <w:spacing w:before="100" w:beforeAutospacing="1" w:after="100" w:afterAutospacing="1"/>
        <w:ind w:left="714" w:hanging="357"/>
        <w:jc w:val="left"/>
        <w:rPr>
          <w:rFonts w:ascii="宋体" w:hAnsi="宋体" w:cs="宋体"/>
          <w:kern w:val="0"/>
          <w:szCs w:val="21"/>
        </w:rPr>
      </w:pPr>
      <w:r w:rsidRPr="00842DBA">
        <w:rPr>
          <w:rFonts w:ascii="宋体" w:hAnsi="宋体" w:cs="宋体"/>
          <w:color w:val="000000"/>
          <w:kern w:val="0"/>
          <w:szCs w:val="21"/>
        </w:rPr>
        <w:t>CS执行完成后将结果以及当前系统状态返回给云中心，经</w:t>
      </w:r>
      <w:proofErr w:type="gramStart"/>
      <w:r w:rsidRPr="00842DBA">
        <w:rPr>
          <w:rFonts w:ascii="宋体" w:hAnsi="宋体" w:cs="宋体"/>
          <w:color w:val="000000"/>
          <w:kern w:val="0"/>
          <w:szCs w:val="21"/>
        </w:rPr>
        <w:t>云中心</w:t>
      </w:r>
      <w:proofErr w:type="gramEnd"/>
      <w:r w:rsidRPr="00842DBA">
        <w:rPr>
          <w:rFonts w:ascii="宋体" w:hAnsi="宋体" w:cs="宋体"/>
          <w:color w:val="000000"/>
          <w:kern w:val="0"/>
          <w:szCs w:val="21"/>
        </w:rPr>
        <w:t>返回EV；</w:t>
      </w:r>
    </w:p>
    <w:p w14:paraId="4D7E0EDE" w14:textId="2C88721E" w:rsidR="00C00F1C" w:rsidRPr="00842DBA" w:rsidRDefault="00C00F1C" w:rsidP="00E07DE5">
      <w:pPr>
        <w:widowControl/>
        <w:numPr>
          <w:ilvl w:val="0"/>
          <w:numId w:val="37"/>
        </w:numPr>
        <w:spacing w:before="100" w:beforeAutospacing="1" w:after="100" w:afterAutospacing="1"/>
        <w:ind w:left="714" w:hanging="357"/>
        <w:jc w:val="left"/>
        <w:rPr>
          <w:rFonts w:ascii="宋体" w:hAnsi="宋体" w:cs="宋体"/>
          <w:kern w:val="0"/>
          <w:szCs w:val="21"/>
        </w:rPr>
      </w:pPr>
      <w:r w:rsidRPr="00842DBA">
        <w:rPr>
          <w:rFonts w:ascii="宋体" w:hAnsi="宋体" w:cs="宋体"/>
          <w:color w:val="000000"/>
          <w:kern w:val="0"/>
          <w:szCs w:val="21"/>
        </w:rPr>
        <w:t>EV收到结果以及当前局部系统状态，保存局部系统状态到本地缓存列表（如本地缓存满，则会</w:t>
      </w:r>
      <w:proofErr w:type="gramStart"/>
      <w:r w:rsidRPr="00842DBA">
        <w:rPr>
          <w:rFonts w:ascii="宋体" w:hAnsi="宋体" w:cs="宋体"/>
          <w:color w:val="000000"/>
          <w:kern w:val="0"/>
          <w:szCs w:val="21"/>
        </w:rPr>
        <w:t>删除长</w:t>
      </w:r>
      <w:proofErr w:type="gramEnd"/>
      <w:r w:rsidRPr="00842DBA">
        <w:rPr>
          <w:rFonts w:ascii="宋体" w:hAnsi="宋体" w:cs="宋体"/>
          <w:color w:val="000000"/>
          <w:kern w:val="0"/>
          <w:szCs w:val="21"/>
        </w:rPr>
        <w:t>时间未更新的系统状态信息），并根据推荐结果导航至目标CS。</w:t>
      </w:r>
    </w:p>
    <w:p w14:paraId="5C5C123F" w14:textId="0617530E" w:rsidR="00712DC1" w:rsidRPr="001D34EB" w:rsidRDefault="00C00F1C" w:rsidP="00C67A73">
      <w:pPr>
        <w:jc w:val="center"/>
      </w:pPr>
      <w:r>
        <w:rPr>
          <w:noProof/>
        </w:rPr>
        <w:drawing>
          <wp:inline distT="0" distB="0" distL="0" distR="0" wp14:anchorId="7BB0BC51" wp14:editId="080D8C1D">
            <wp:extent cx="4019550" cy="7060075"/>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25220" cy="7070034"/>
                    </a:xfrm>
                    <a:prstGeom prst="rect">
                      <a:avLst/>
                    </a:prstGeom>
                    <a:noFill/>
                    <a:ln>
                      <a:noFill/>
                    </a:ln>
                  </pic:spPr>
                </pic:pic>
              </a:graphicData>
            </a:graphic>
          </wp:inline>
        </w:drawing>
      </w:r>
    </w:p>
    <w:p w14:paraId="6D4ADEDD" w14:textId="23FCDF1C" w:rsidR="00565CD5" w:rsidRDefault="000D6B00" w:rsidP="000C6295">
      <w:pPr>
        <w:pStyle w:val="2"/>
        <w:spacing w:before="156" w:after="156"/>
      </w:pPr>
      <w:bookmarkStart w:id="47" w:name="_Toc88393759"/>
      <w:bookmarkStart w:id="48" w:name="_Toc88591468"/>
      <w:r>
        <w:rPr>
          <w:rFonts w:hint="eastAsia"/>
        </w:rPr>
        <w:lastRenderedPageBreak/>
        <w:t>EV</w:t>
      </w:r>
      <w:r>
        <w:rPr>
          <w:rFonts w:hint="eastAsia"/>
        </w:rPr>
        <w:t>行驶时间估计</w:t>
      </w:r>
      <w:bookmarkEnd w:id="47"/>
      <w:bookmarkEnd w:id="48"/>
    </w:p>
    <w:p w14:paraId="53E6AD2A" w14:textId="77777777" w:rsidR="00E01144" w:rsidRPr="00E01144" w:rsidRDefault="00E01144" w:rsidP="00E01144"/>
    <w:p w14:paraId="3707FE74" w14:textId="3C546874" w:rsidR="000C6295" w:rsidRPr="000C6295" w:rsidRDefault="000C6295" w:rsidP="000C6295">
      <w:pPr>
        <w:pStyle w:val="2"/>
        <w:spacing w:before="156" w:after="156"/>
      </w:pPr>
      <w:bookmarkStart w:id="49" w:name="_Toc88393760"/>
      <w:bookmarkStart w:id="50" w:name="_Toc88591469"/>
      <w:r>
        <w:rPr>
          <w:rFonts w:hint="eastAsia"/>
        </w:rPr>
        <w:t>EV</w:t>
      </w:r>
      <w:r>
        <w:rPr>
          <w:rFonts w:hint="eastAsia"/>
        </w:rPr>
        <w:t>排队时间估计</w:t>
      </w:r>
      <w:bookmarkEnd w:id="49"/>
      <w:bookmarkEnd w:id="50"/>
    </w:p>
    <w:p w14:paraId="63910C06" w14:textId="2D171EA8" w:rsidR="00026B4D" w:rsidRDefault="00026B4D" w:rsidP="00026B4D">
      <w:pPr>
        <w:pStyle w:val="2"/>
        <w:spacing w:before="156" w:after="156"/>
      </w:pPr>
      <w:bookmarkStart w:id="51" w:name="_Toc88393761"/>
      <w:bookmarkStart w:id="52" w:name="_Toc88591470"/>
      <w:r>
        <w:rPr>
          <w:rFonts w:hint="eastAsia"/>
        </w:rPr>
        <w:t>EV</w:t>
      </w:r>
      <w:r>
        <w:rPr>
          <w:rFonts w:hint="eastAsia"/>
        </w:rPr>
        <w:t>充电时间估计</w:t>
      </w:r>
      <w:bookmarkEnd w:id="51"/>
      <w:bookmarkEnd w:id="52"/>
    </w:p>
    <w:p w14:paraId="2B3D0EF3" w14:textId="420750F5" w:rsidR="000C6295" w:rsidRDefault="000C6295" w:rsidP="000C6295">
      <w:pPr>
        <w:pStyle w:val="2"/>
        <w:spacing w:before="156" w:after="156"/>
      </w:pPr>
      <w:bookmarkStart w:id="53" w:name="_Toc88393762"/>
      <w:bookmarkStart w:id="54" w:name="_Toc88591471"/>
      <w:r>
        <w:rPr>
          <w:rFonts w:hint="eastAsia"/>
        </w:rPr>
        <w:t>EV</w:t>
      </w:r>
      <w:bookmarkEnd w:id="53"/>
      <w:bookmarkEnd w:id="54"/>
      <w:r w:rsidR="00AF4C22">
        <w:rPr>
          <w:rFonts w:hint="eastAsia"/>
        </w:rPr>
        <w:t>最大行驶距离估计</w:t>
      </w:r>
    </w:p>
    <w:p w14:paraId="2DE5A56D" w14:textId="110E33D6" w:rsidR="00460D08" w:rsidRPr="00842DBA" w:rsidRDefault="000C03C8" w:rsidP="00F35CBC">
      <w:pPr>
        <w:pStyle w:val="ne-p"/>
        <w:spacing w:before="0" w:beforeAutospacing="0" w:after="0" w:afterAutospacing="0"/>
        <w:jc w:val="both"/>
        <w:rPr>
          <w:rStyle w:val="ne-text"/>
          <w:sz w:val="21"/>
          <w:szCs w:val="21"/>
        </w:rPr>
      </w:pPr>
      <w:r w:rsidRPr="00842DBA">
        <w:rPr>
          <w:rStyle w:val="ne-text"/>
          <w:rFonts w:hint="eastAsia"/>
          <w:sz w:val="21"/>
          <w:szCs w:val="21"/>
        </w:rPr>
        <w:t>由于</w:t>
      </w:r>
      <w:r w:rsidR="00671416" w:rsidRPr="00842DBA">
        <w:rPr>
          <w:rStyle w:val="ne-text"/>
          <w:sz w:val="21"/>
          <w:szCs w:val="21"/>
        </w:rPr>
        <w:t>电动汽车</w:t>
      </w:r>
      <w:r w:rsidR="00FB081F" w:rsidRPr="00842DBA">
        <w:rPr>
          <w:rStyle w:val="ne-text"/>
          <w:rFonts w:hint="eastAsia"/>
          <w:sz w:val="21"/>
          <w:szCs w:val="21"/>
        </w:rPr>
        <w:t>续航里程受到很多</w:t>
      </w:r>
      <w:r w:rsidR="00AD668C" w:rsidRPr="00842DBA">
        <w:rPr>
          <w:rStyle w:val="ne-text"/>
          <w:rFonts w:hint="eastAsia"/>
          <w:sz w:val="21"/>
          <w:szCs w:val="21"/>
        </w:rPr>
        <w:t>因素影响</w:t>
      </w:r>
      <w:r w:rsidR="005B4CA9" w:rsidRPr="00842DBA">
        <w:rPr>
          <w:rStyle w:val="ne-text"/>
          <w:rFonts w:hint="eastAsia"/>
          <w:sz w:val="21"/>
          <w:szCs w:val="21"/>
        </w:rPr>
        <w:t>，</w:t>
      </w:r>
      <w:r w:rsidR="00DE7B5A" w:rsidRPr="00842DBA">
        <w:rPr>
          <w:rStyle w:val="ne-text"/>
          <w:rFonts w:hint="eastAsia"/>
          <w:sz w:val="21"/>
          <w:szCs w:val="21"/>
        </w:rPr>
        <w:t>且每一辆汽车</w:t>
      </w:r>
      <w:r w:rsidR="006F4370" w:rsidRPr="00842DBA">
        <w:rPr>
          <w:rStyle w:val="ne-text"/>
          <w:rFonts w:hint="eastAsia"/>
          <w:sz w:val="21"/>
          <w:szCs w:val="21"/>
        </w:rPr>
        <w:t>都</w:t>
      </w:r>
      <w:r w:rsidR="005B4CA9" w:rsidRPr="00842DBA">
        <w:rPr>
          <w:rStyle w:val="ne-text"/>
          <w:rFonts w:hint="eastAsia"/>
          <w:sz w:val="21"/>
          <w:szCs w:val="21"/>
        </w:rPr>
        <w:t>会</w:t>
      </w:r>
      <w:r w:rsidR="006F4370" w:rsidRPr="00842DBA">
        <w:rPr>
          <w:rStyle w:val="ne-text"/>
          <w:rFonts w:hint="eastAsia"/>
          <w:sz w:val="21"/>
          <w:szCs w:val="21"/>
        </w:rPr>
        <w:t>有不同</w:t>
      </w:r>
      <w:r w:rsidR="007A568E" w:rsidRPr="00842DBA">
        <w:rPr>
          <w:rStyle w:val="ne-text"/>
          <w:rFonts w:hint="eastAsia"/>
          <w:sz w:val="21"/>
          <w:szCs w:val="21"/>
        </w:rPr>
        <w:t>情况，因此</w:t>
      </w:r>
      <w:r w:rsidR="00671416" w:rsidRPr="00842DBA">
        <w:rPr>
          <w:rStyle w:val="ne-text"/>
          <w:sz w:val="21"/>
          <w:szCs w:val="21"/>
        </w:rPr>
        <w:t>耗电量与行驶距离</w:t>
      </w:r>
      <w:r w:rsidR="00154EEB" w:rsidRPr="00842DBA">
        <w:rPr>
          <w:rStyle w:val="ne-text"/>
          <w:rFonts w:hint="eastAsia"/>
          <w:sz w:val="21"/>
          <w:szCs w:val="21"/>
        </w:rPr>
        <w:t>是非线性关系。</w:t>
      </w:r>
      <w:r w:rsidR="005B4CA9" w:rsidRPr="00842DBA">
        <w:rPr>
          <w:rStyle w:val="ne-text"/>
          <w:rFonts w:hint="eastAsia"/>
          <w:sz w:val="21"/>
          <w:szCs w:val="21"/>
        </w:rPr>
        <w:t>本文</w:t>
      </w:r>
      <w:r w:rsidR="00671416" w:rsidRPr="00842DBA">
        <w:rPr>
          <w:rStyle w:val="ne-text"/>
          <w:sz w:val="21"/>
          <w:szCs w:val="21"/>
        </w:rPr>
        <w:t>使用</w:t>
      </w:r>
      <w:r w:rsidR="005B4CA9" w:rsidRPr="00842DBA">
        <w:rPr>
          <w:rStyle w:val="ne-text"/>
          <w:rFonts w:hint="eastAsia"/>
          <w:sz w:val="21"/>
          <w:szCs w:val="21"/>
        </w:rPr>
        <w:t>多项式</w:t>
      </w:r>
      <w:r w:rsidR="00671416" w:rsidRPr="00842DBA">
        <w:rPr>
          <w:rStyle w:val="ne-text"/>
          <w:sz w:val="21"/>
          <w:szCs w:val="21"/>
        </w:rPr>
        <w:t>回归预测在行驶一定距离时所消耗的电量，</w:t>
      </w:r>
      <w:r w:rsidR="007C76D6" w:rsidRPr="00842DBA">
        <w:rPr>
          <w:rStyle w:val="ne-text"/>
          <w:rFonts w:hint="eastAsia"/>
          <w:sz w:val="21"/>
          <w:szCs w:val="21"/>
        </w:rPr>
        <w:t>其受</w:t>
      </w:r>
      <w:r w:rsidR="00052E15" w:rsidRPr="00842DBA">
        <w:rPr>
          <w:rStyle w:val="ne-text"/>
          <w:rFonts w:hint="eastAsia"/>
          <w:sz w:val="21"/>
          <w:szCs w:val="21"/>
        </w:rPr>
        <w:t>四个特征</w:t>
      </w:r>
      <w:r w:rsidR="00893E79" w:rsidRPr="00842DBA">
        <w:rPr>
          <w:rStyle w:val="ne-text"/>
          <w:rFonts w:hint="eastAsia"/>
          <w:sz w:val="21"/>
          <w:szCs w:val="21"/>
        </w:rPr>
        <w:t>影响，分别是电池荷电状态（SOC）、</w:t>
      </w:r>
      <w:r w:rsidR="007C3094" w:rsidRPr="00842DBA">
        <w:rPr>
          <w:rStyle w:val="ne-text"/>
          <w:rFonts w:hint="eastAsia"/>
          <w:sz w:val="21"/>
          <w:szCs w:val="21"/>
        </w:rPr>
        <w:t>整体车重（Weight）、</w:t>
      </w:r>
      <w:r w:rsidR="00FB4C5F" w:rsidRPr="00842DBA">
        <w:rPr>
          <w:rStyle w:val="ne-text"/>
          <w:rFonts w:hint="eastAsia"/>
          <w:sz w:val="21"/>
          <w:szCs w:val="21"/>
        </w:rPr>
        <w:t>环境温度（</w:t>
      </w:r>
      <w:r w:rsidR="00FB4C5F" w:rsidRPr="00842DBA">
        <w:rPr>
          <w:rStyle w:val="ne-text"/>
          <w:sz w:val="21"/>
          <w:szCs w:val="21"/>
        </w:rPr>
        <w:t>temperature</w:t>
      </w:r>
      <w:r w:rsidR="00FB4C5F" w:rsidRPr="00842DBA">
        <w:rPr>
          <w:rStyle w:val="ne-text"/>
          <w:rFonts w:hint="eastAsia"/>
          <w:sz w:val="21"/>
          <w:szCs w:val="21"/>
        </w:rPr>
        <w:t>）以及电池健康度（Battery</w:t>
      </w:r>
      <w:r w:rsidR="00FB4C5F" w:rsidRPr="00842DBA">
        <w:rPr>
          <w:rStyle w:val="ne-text"/>
          <w:sz w:val="21"/>
          <w:szCs w:val="21"/>
        </w:rPr>
        <w:t xml:space="preserve"> </w:t>
      </w:r>
      <w:r w:rsidR="00FB4C5F" w:rsidRPr="00842DBA">
        <w:rPr>
          <w:rStyle w:val="ne-text"/>
          <w:rFonts w:hint="eastAsia"/>
          <w:sz w:val="21"/>
          <w:szCs w:val="21"/>
        </w:rPr>
        <w:t>health）</w:t>
      </w:r>
      <w:r w:rsidR="00F36AD0" w:rsidRPr="00842DBA">
        <w:rPr>
          <w:rStyle w:val="ne-text"/>
          <w:rFonts w:hint="eastAsia"/>
          <w:sz w:val="21"/>
          <w:szCs w:val="21"/>
        </w:rPr>
        <w:t>，其中，电池荷电状态</w:t>
      </w:r>
      <w:r w:rsidR="00E419DC" w:rsidRPr="00842DBA">
        <w:rPr>
          <w:rStyle w:val="ne-text"/>
          <w:rFonts w:hint="eastAsia"/>
          <w:sz w:val="21"/>
          <w:szCs w:val="21"/>
        </w:rPr>
        <w:t>、环境温度与行驶距离承非线性关系，</w:t>
      </w:r>
      <w:r w:rsidR="00120320" w:rsidRPr="00842DBA">
        <w:rPr>
          <w:rStyle w:val="ne-text"/>
          <w:rFonts w:hint="eastAsia"/>
          <w:sz w:val="21"/>
          <w:szCs w:val="21"/>
        </w:rPr>
        <w:t>整车重量、</w:t>
      </w:r>
      <w:r w:rsidR="00E419DC" w:rsidRPr="00842DBA">
        <w:rPr>
          <w:rStyle w:val="ne-text"/>
          <w:rFonts w:hint="eastAsia"/>
          <w:sz w:val="21"/>
          <w:szCs w:val="21"/>
        </w:rPr>
        <w:t>电池健康度</w:t>
      </w:r>
      <w:r w:rsidR="00120320" w:rsidRPr="00842DBA">
        <w:rPr>
          <w:rStyle w:val="ne-text"/>
          <w:rFonts w:hint="eastAsia"/>
          <w:sz w:val="21"/>
          <w:szCs w:val="21"/>
        </w:rPr>
        <w:t>与行驶距离承</w:t>
      </w:r>
      <w:r w:rsidR="0031419B" w:rsidRPr="00842DBA">
        <w:rPr>
          <w:rStyle w:val="ne-text"/>
          <w:rFonts w:hint="eastAsia"/>
          <w:sz w:val="21"/>
          <w:szCs w:val="21"/>
        </w:rPr>
        <w:t>大致的线性关系</w:t>
      </w:r>
      <w:r w:rsidR="00DA6DA5" w:rsidRPr="00842DBA">
        <w:rPr>
          <w:rStyle w:val="ne-text"/>
          <w:rFonts w:hint="eastAsia"/>
          <w:sz w:val="21"/>
          <w:szCs w:val="21"/>
        </w:rPr>
        <w:t>。</w:t>
      </w:r>
      <w:r w:rsidR="00215E38" w:rsidRPr="00842DBA">
        <w:rPr>
          <w:rStyle w:val="ne-text"/>
          <w:rFonts w:hint="eastAsia"/>
          <w:sz w:val="21"/>
          <w:szCs w:val="21"/>
        </w:rPr>
        <w:t>综上，EV行驶距离与上述四个特征之间是非线性关系</w:t>
      </w:r>
      <w:r w:rsidR="0083607C" w:rsidRPr="00842DBA">
        <w:rPr>
          <w:rStyle w:val="ne-text"/>
          <w:rFonts w:hint="eastAsia"/>
          <w:sz w:val="21"/>
          <w:szCs w:val="21"/>
        </w:rPr>
        <w:t>。</w:t>
      </w:r>
      <w:r w:rsidR="007957A1" w:rsidRPr="00842DBA">
        <w:rPr>
          <w:rStyle w:val="ne-text"/>
          <w:rFonts w:hint="eastAsia"/>
          <w:sz w:val="21"/>
          <w:szCs w:val="21"/>
        </w:rPr>
        <w:t>使用</w:t>
      </w:r>
      <w:r w:rsidR="0025518B" w:rsidRPr="00842DBA">
        <w:rPr>
          <w:rStyle w:val="ne-text"/>
          <w:rFonts w:hint="eastAsia"/>
          <w:sz w:val="21"/>
          <w:szCs w:val="21"/>
        </w:rPr>
        <w:t>以下二次多项式表示其关系：</w:t>
      </w:r>
    </w:p>
    <w:p w14:paraId="6E8167C5" w14:textId="0854AB5F" w:rsidR="000445E9" w:rsidRPr="00842DBA" w:rsidRDefault="008A0B1B" w:rsidP="00F35CBC">
      <w:pPr>
        <w:pStyle w:val="ne-p"/>
        <w:spacing w:before="0" w:beforeAutospacing="0" w:after="0" w:afterAutospacing="0"/>
        <w:jc w:val="both"/>
        <w:rPr>
          <w:rStyle w:val="ne-text"/>
          <w:i/>
          <w:sz w:val="21"/>
          <w:szCs w:val="21"/>
        </w:rPr>
      </w:pPr>
      <m:oMathPara>
        <m:oMath>
          <m:r>
            <m:rPr>
              <m:scr m:val="script"/>
            </m:rPr>
            <w:rPr>
              <w:rStyle w:val="ne-text"/>
              <w:rFonts w:ascii="Cambria Math" w:hAnsi="Cambria Math"/>
              <w:sz w:val="21"/>
              <w:szCs w:val="21"/>
            </w:rPr>
            <m:t>F</m:t>
          </m:r>
          <m:d>
            <m:dPr>
              <m:ctrlPr>
                <w:rPr>
                  <w:rStyle w:val="ne-text"/>
                  <w:rFonts w:ascii="Cambria Math" w:hAnsi="Cambria Math"/>
                  <w:sz w:val="21"/>
                  <w:szCs w:val="21"/>
                </w:rPr>
              </m:ctrlPr>
            </m:dPr>
            <m:e>
              <m:r>
                <m:rPr>
                  <m:scr m:val="script"/>
                </m:rPr>
                <w:rPr>
                  <w:rStyle w:val="ne-text"/>
                  <w:rFonts w:ascii="Cambria Math" w:hAnsi="Cambria Math"/>
                  <w:sz w:val="21"/>
                  <w:szCs w:val="21"/>
                </w:rPr>
                <m:t>X</m:t>
              </m:r>
              <m:ctrlPr>
                <w:rPr>
                  <w:rStyle w:val="ne-text"/>
                  <w:rFonts w:ascii="Cambria Math" w:hAnsi="Cambria Math"/>
                  <w:i/>
                  <w:sz w:val="21"/>
                  <w:szCs w:val="21"/>
                </w:rPr>
              </m:ctrlPr>
            </m:e>
          </m:d>
          <m:r>
            <w:rPr>
              <w:rStyle w:val="ne-text"/>
              <w:rFonts w:ascii="Cambria Math" w:hAnsi="Cambria Math"/>
              <w:sz w:val="21"/>
              <w:szCs w:val="21"/>
            </w:rPr>
            <m:t>=</m:t>
          </m:r>
          <m:sSub>
            <m:sSubPr>
              <m:ctrlPr>
                <w:rPr>
                  <w:rStyle w:val="ne-text"/>
                  <w:rFonts w:ascii="Cambria Math" w:hAnsi="Cambria Math"/>
                  <w:i/>
                  <w:sz w:val="21"/>
                  <w:szCs w:val="21"/>
                </w:rPr>
              </m:ctrlPr>
            </m:sSubPr>
            <m:e>
              <m:r>
                <m:rPr>
                  <m:sty m:val="p"/>
                </m:rPr>
                <w:rPr>
                  <w:rStyle w:val="ne-text"/>
                  <w:rFonts w:ascii="Cambria Math" w:hAnsi="Cambria Math"/>
                  <w:sz w:val="21"/>
                  <w:szCs w:val="21"/>
                </w:rPr>
                <m:t>ω</m:t>
              </m:r>
            </m:e>
            <m:sub>
              <m:r>
                <w:rPr>
                  <w:rStyle w:val="ne-text"/>
                  <w:rFonts w:ascii="Cambria Math" w:hAnsi="Cambria Math"/>
                  <w:sz w:val="21"/>
                  <w:szCs w:val="21"/>
                </w:rPr>
                <m:t>0</m:t>
              </m:r>
            </m:sub>
          </m:sSub>
          <m:r>
            <w:rPr>
              <w:rStyle w:val="ne-text"/>
              <w:rFonts w:ascii="Cambria Math" w:hAnsi="Cambria Math"/>
              <w:sz w:val="21"/>
              <w:szCs w:val="21"/>
            </w:rPr>
            <m:t>+</m:t>
          </m:r>
          <m:sSub>
            <m:sSubPr>
              <m:ctrlPr>
                <w:rPr>
                  <w:rStyle w:val="ne-text"/>
                  <w:rFonts w:ascii="Cambria Math" w:hAnsi="Cambria Math"/>
                  <w:i/>
                  <w:sz w:val="21"/>
                  <w:szCs w:val="21"/>
                </w:rPr>
              </m:ctrlPr>
            </m:sSubPr>
            <m:e>
              <m:r>
                <m:rPr>
                  <m:sty m:val="p"/>
                </m:rPr>
                <w:rPr>
                  <w:rStyle w:val="ne-text"/>
                  <w:rFonts w:ascii="Cambria Math" w:hAnsi="Cambria Math"/>
                  <w:sz w:val="21"/>
                  <w:szCs w:val="21"/>
                </w:rPr>
                <m:t>ω</m:t>
              </m:r>
            </m:e>
            <m:sub>
              <m:r>
                <w:rPr>
                  <w:rStyle w:val="ne-text"/>
                  <w:rFonts w:ascii="Cambria Math" w:hAnsi="Cambria Math"/>
                  <w:sz w:val="21"/>
                  <w:szCs w:val="21"/>
                </w:rPr>
                <m:t>1</m:t>
              </m:r>
            </m:sub>
          </m:sSub>
          <m:r>
            <m:rPr>
              <m:scr m:val="script"/>
            </m:rPr>
            <w:rPr>
              <w:rStyle w:val="ne-text"/>
              <w:rFonts w:ascii="Cambria Math" w:hAnsi="Cambria Math"/>
              <w:sz w:val="21"/>
              <w:szCs w:val="21"/>
            </w:rPr>
            <m:t>*X+</m:t>
          </m:r>
          <m:sSub>
            <m:sSubPr>
              <m:ctrlPr>
                <w:rPr>
                  <w:rStyle w:val="ne-text"/>
                  <w:rFonts w:ascii="Cambria Math" w:hAnsi="Cambria Math"/>
                  <w:i/>
                  <w:sz w:val="21"/>
                  <w:szCs w:val="21"/>
                </w:rPr>
              </m:ctrlPr>
            </m:sSubPr>
            <m:e>
              <m:r>
                <m:rPr>
                  <m:sty m:val="p"/>
                </m:rPr>
                <w:rPr>
                  <w:rStyle w:val="ne-text"/>
                  <w:rFonts w:ascii="Cambria Math" w:hAnsi="Cambria Math"/>
                  <w:sz w:val="21"/>
                  <w:szCs w:val="21"/>
                </w:rPr>
                <m:t>ω</m:t>
              </m:r>
            </m:e>
            <m:sub>
              <m:r>
                <w:rPr>
                  <w:rStyle w:val="ne-text"/>
                  <w:rFonts w:ascii="Cambria Math" w:hAnsi="Cambria Math"/>
                  <w:sz w:val="21"/>
                  <w:szCs w:val="21"/>
                </w:rPr>
                <m:t>2</m:t>
              </m:r>
            </m:sub>
          </m:sSub>
          <m:r>
            <w:rPr>
              <w:rStyle w:val="ne-text"/>
              <w:rFonts w:ascii="Cambria Math" w:hAnsi="Cambria Math"/>
              <w:sz w:val="21"/>
              <w:szCs w:val="21"/>
            </w:rPr>
            <m:t>*</m:t>
          </m:r>
          <m:sSup>
            <m:sSupPr>
              <m:ctrlPr>
                <w:rPr>
                  <w:rStyle w:val="ne-text"/>
                  <w:rFonts w:ascii="Cambria Math" w:hAnsi="Cambria Math"/>
                  <w:i/>
                  <w:sz w:val="21"/>
                  <w:szCs w:val="21"/>
                </w:rPr>
              </m:ctrlPr>
            </m:sSupPr>
            <m:e>
              <m:r>
                <m:rPr>
                  <m:scr m:val="script"/>
                </m:rPr>
                <w:rPr>
                  <w:rStyle w:val="ne-text"/>
                  <w:rFonts w:ascii="Cambria Math" w:hAnsi="Cambria Math"/>
                  <w:sz w:val="21"/>
                  <w:szCs w:val="21"/>
                </w:rPr>
                <m:t>X</m:t>
              </m:r>
            </m:e>
            <m:sup>
              <m:r>
                <w:rPr>
                  <w:rStyle w:val="ne-text"/>
                  <w:rFonts w:ascii="Cambria Math" w:hAnsi="Cambria Math"/>
                  <w:sz w:val="21"/>
                  <w:szCs w:val="21"/>
                </w:rPr>
                <m:t>2</m:t>
              </m:r>
            </m:sup>
          </m:sSup>
        </m:oMath>
      </m:oMathPara>
    </w:p>
    <w:p w14:paraId="5317F7CA" w14:textId="381CEB5C" w:rsidR="00671416" w:rsidRPr="00842DBA" w:rsidRDefault="00C8650D" w:rsidP="00F35CBC">
      <w:pPr>
        <w:pStyle w:val="ne-p"/>
        <w:spacing w:before="0" w:beforeAutospacing="0" w:after="0" w:afterAutospacing="0"/>
        <w:jc w:val="both"/>
        <w:rPr>
          <w:i/>
          <w:sz w:val="21"/>
          <w:szCs w:val="21"/>
        </w:rPr>
      </w:pPr>
      <w:r w:rsidRPr="00842DBA">
        <w:rPr>
          <w:rStyle w:val="ne-text"/>
          <w:rFonts w:hint="eastAsia"/>
          <w:sz w:val="21"/>
          <w:szCs w:val="21"/>
        </w:rPr>
        <w:t>分别用</w:t>
      </w:r>
      <m:oMath>
        <m:sSub>
          <m:sSubPr>
            <m:ctrlPr>
              <w:rPr>
                <w:rStyle w:val="ne-text"/>
                <w:rFonts w:ascii="Cambria Math" w:hAnsi="Cambria Math"/>
                <w:i/>
                <w:sz w:val="21"/>
                <w:szCs w:val="21"/>
              </w:rPr>
            </m:ctrlPr>
          </m:sSubPr>
          <m:e>
            <m:r>
              <w:rPr>
                <w:rStyle w:val="ne-text"/>
                <w:rFonts w:ascii="Cambria Math" w:hAnsi="Cambria Math"/>
                <w:sz w:val="21"/>
                <w:szCs w:val="21"/>
              </w:rPr>
              <m:t>x</m:t>
            </m:r>
          </m:e>
          <m:sub>
            <m:r>
              <w:rPr>
                <w:rStyle w:val="ne-text"/>
                <w:rFonts w:ascii="Cambria Math" w:hAnsi="Cambria Math"/>
                <w:sz w:val="21"/>
                <w:szCs w:val="21"/>
              </w:rPr>
              <m:t>1</m:t>
            </m:r>
          </m:sub>
        </m:sSub>
        <m:r>
          <w:rPr>
            <w:rStyle w:val="ne-text"/>
            <w:rFonts w:ascii="Cambria Math" w:hAnsi="Cambria Math"/>
            <w:sz w:val="21"/>
            <w:szCs w:val="21"/>
          </w:rPr>
          <m:t>,</m:t>
        </m:r>
        <m:sSub>
          <m:sSubPr>
            <m:ctrlPr>
              <w:rPr>
                <w:rStyle w:val="ne-text"/>
                <w:rFonts w:ascii="Cambria Math" w:hAnsi="Cambria Math"/>
                <w:i/>
                <w:sz w:val="21"/>
                <w:szCs w:val="21"/>
              </w:rPr>
            </m:ctrlPr>
          </m:sSubPr>
          <m:e>
            <m:r>
              <w:rPr>
                <w:rStyle w:val="ne-text"/>
                <w:rFonts w:ascii="Cambria Math" w:hAnsi="Cambria Math"/>
                <w:sz w:val="21"/>
                <w:szCs w:val="21"/>
              </w:rPr>
              <m:t>x</m:t>
            </m:r>
          </m:e>
          <m:sub>
            <m:r>
              <w:rPr>
                <w:rStyle w:val="ne-text"/>
                <w:rFonts w:ascii="Cambria Math" w:hAnsi="Cambria Math"/>
                <w:sz w:val="21"/>
                <w:szCs w:val="21"/>
              </w:rPr>
              <m:t>2</m:t>
            </m:r>
          </m:sub>
        </m:sSub>
        <m:r>
          <w:rPr>
            <w:rStyle w:val="ne-text"/>
            <w:rFonts w:ascii="Cambria Math" w:hAnsi="Cambria Math"/>
            <w:sz w:val="21"/>
            <w:szCs w:val="21"/>
          </w:rPr>
          <m:t>,</m:t>
        </m:r>
        <m:sSub>
          <m:sSubPr>
            <m:ctrlPr>
              <w:rPr>
                <w:rStyle w:val="ne-text"/>
                <w:rFonts w:ascii="Cambria Math" w:hAnsi="Cambria Math"/>
                <w:i/>
                <w:sz w:val="21"/>
                <w:szCs w:val="21"/>
              </w:rPr>
            </m:ctrlPr>
          </m:sSubPr>
          <m:e>
            <m:r>
              <w:rPr>
                <w:rStyle w:val="ne-text"/>
                <w:rFonts w:ascii="Cambria Math" w:hAnsi="Cambria Math"/>
                <w:sz w:val="21"/>
                <w:szCs w:val="21"/>
              </w:rPr>
              <m:t>x</m:t>
            </m:r>
          </m:e>
          <m:sub>
            <m:r>
              <w:rPr>
                <w:rStyle w:val="ne-text"/>
                <w:rFonts w:ascii="Cambria Math" w:hAnsi="Cambria Math"/>
                <w:sz w:val="21"/>
                <w:szCs w:val="21"/>
              </w:rPr>
              <m:t>3</m:t>
            </m:r>
          </m:sub>
        </m:sSub>
        <m:r>
          <w:rPr>
            <w:rStyle w:val="ne-text"/>
            <w:rFonts w:ascii="Cambria Math" w:hAnsi="Cambria Math"/>
            <w:sz w:val="21"/>
            <w:szCs w:val="21"/>
          </w:rPr>
          <m:t>,</m:t>
        </m:r>
        <m:sSub>
          <m:sSubPr>
            <m:ctrlPr>
              <w:rPr>
                <w:rStyle w:val="ne-text"/>
                <w:rFonts w:ascii="Cambria Math" w:hAnsi="Cambria Math"/>
                <w:i/>
                <w:sz w:val="21"/>
                <w:szCs w:val="21"/>
              </w:rPr>
            </m:ctrlPr>
          </m:sSubPr>
          <m:e>
            <m:r>
              <w:rPr>
                <w:rStyle w:val="ne-text"/>
                <w:rFonts w:ascii="Cambria Math" w:hAnsi="Cambria Math"/>
                <w:sz w:val="21"/>
                <w:szCs w:val="21"/>
              </w:rPr>
              <m:t>x</m:t>
            </m:r>
          </m:e>
          <m:sub>
            <m:r>
              <w:rPr>
                <w:rStyle w:val="ne-text"/>
                <w:rFonts w:ascii="Cambria Math" w:hAnsi="Cambria Math"/>
                <w:sz w:val="21"/>
                <w:szCs w:val="21"/>
              </w:rPr>
              <m:t>4</m:t>
            </m:r>
          </m:sub>
        </m:sSub>
      </m:oMath>
      <w:r w:rsidRPr="00842DBA">
        <w:rPr>
          <w:rStyle w:val="ne-text"/>
          <w:rFonts w:hint="eastAsia"/>
          <w:sz w:val="21"/>
          <w:szCs w:val="21"/>
        </w:rPr>
        <w:t>表示</w:t>
      </w:r>
      <w:r w:rsidR="009917EA" w:rsidRPr="00842DBA">
        <w:rPr>
          <w:rStyle w:val="ne-text"/>
          <w:rFonts w:hint="eastAsia"/>
          <w:sz w:val="21"/>
          <w:szCs w:val="21"/>
        </w:rPr>
        <w:t>电池荷电状态（SOC）、整体车重（Weight）、环境温度（</w:t>
      </w:r>
      <w:r w:rsidR="009917EA" w:rsidRPr="00842DBA">
        <w:rPr>
          <w:rStyle w:val="ne-text"/>
          <w:sz w:val="21"/>
          <w:szCs w:val="21"/>
        </w:rPr>
        <w:t>temperature</w:t>
      </w:r>
      <w:r w:rsidR="009917EA" w:rsidRPr="00842DBA">
        <w:rPr>
          <w:rStyle w:val="ne-text"/>
          <w:rFonts w:hint="eastAsia"/>
          <w:sz w:val="21"/>
          <w:szCs w:val="21"/>
        </w:rPr>
        <w:t>）以及电池健康度（Battery</w:t>
      </w:r>
      <w:r w:rsidR="009917EA" w:rsidRPr="00842DBA">
        <w:rPr>
          <w:rStyle w:val="ne-text"/>
          <w:sz w:val="21"/>
          <w:szCs w:val="21"/>
        </w:rPr>
        <w:t xml:space="preserve"> </w:t>
      </w:r>
      <w:r w:rsidR="009917EA" w:rsidRPr="00842DBA">
        <w:rPr>
          <w:rStyle w:val="ne-text"/>
          <w:rFonts w:hint="eastAsia"/>
          <w:sz w:val="21"/>
          <w:szCs w:val="21"/>
        </w:rPr>
        <w:t>health）</w:t>
      </w:r>
      <w:r w:rsidR="00D366E4" w:rsidRPr="00842DBA">
        <w:rPr>
          <w:rStyle w:val="ne-text"/>
          <w:rFonts w:hint="eastAsia"/>
          <w:sz w:val="21"/>
          <w:szCs w:val="21"/>
        </w:rPr>
        <w:t>，</w:t>
      </w:r>
      <w:r w:rsidR="0040534B" w:rsidRPr="00842DBA">
        <w:rPr>
          <w:rStyle w:val="ne-text"/>
          <w:rFonts w:hint="eastAsia"/>
          <w:sz w:val="21"/>
          <w:szCs w:val="21"/>
        </w:rPr>
        <w:t>对这四种特征做二次特征</w:t>
      </w:r>
      <w:r w:rsidR="00555D93" w:rsidRPr="00842DBA">
        <w:rPr>
          <w:rStyle w:val="ne-text"/>
          <w:rFonts w:hint="eastAsia"/>
          <w:sz w:val="21"/>
          <w:szCs w:val="21"/>
        </w:rPr>
        <w:t>扩展，</w:t>
      </w:r>
      <w:r w:rsidR="00F302E0" w:rsidRPr="00842DBA">
        <w:rPr>
          <w:rStyle w:val="ne-text"/>
          <w:rFonts w:hint="eastAsia"/>
          <w:sz w:val="21"/>
          <w:szCs w:val="21"/>
        </w:rPr>
        <w:t>即：</w:t>
      </w:r>
      <m:oMath>
        <m:sSubSup>
          <m:sSubSupPr>
            <m:ctrlPr>
              <w:rPr>
                <w:rStyle w:val="ne-text"/>
                <w:rFonts w:ascii="Cambria Math" w:hAnsi="Cambria Math"/>
                <w:i/>
                <w:sz w:val="21"/>
                <w:szCs w:val="21"/>
              </w:rPr>
            </m:ctrlPr>
          </m:sSubSupPr>
          <m:e>
            <m:r>
              <w:rPr>
                <w:rStyle w:val="ne-text"/>
                <w:rFonts w:ascii="Cambria Math" w:hAnsi="Cambria Math"/>
                <w:sz w:val="21"/>
                <w:szCs w:val="21"/>
              </w:rPr>
              <m:t>x</m:t>
            </m:r>
          </m:e>
          <m:sub>
            <m:r>
              <w:rPr>
                <w:rStyle w:val="ne-text"/>
                <w:rFonts w:ascii="Cambria Math" w:hAnsi="Cambria Math"/>
                <w:sz w:val="21"/>
                <w:szCs w:val="21"/>
              </w:rPr>
              <m:t>1</m:t>
            </m:r>
          </m:sub>
          <m:sup>
            <m:r>
              <w:rPr>
                <w:rStyle w:val="ne-text"/>
                <w:rFonts w:ascii="Cambria Math" w:hAnsi="Cambria Math"/>
                <w:sz w:val="21"/>
                <w:szCs w:val="21"/>
              </w:rPr>
              <m:t>2</m:t>
            </m:r>
          </m:sup>
        </m:sSubSup>
        <m:r>
          <w:rPr>
            <w:rStyle w:val="ne-text"/>
            <w:rFonts w:ascii="Cambria Math" w:hAnsi="Cambria Math"/>
            <w:sz w:val="21"/>
            <w:szCs w:val="21"/>
          </w:rPr>
          <m:t>,</m:t>
        </m:r>
        <m:sSubSup>
          <m:sSubSupPr>
            <m:ctrlPr>
              <w:rPr>
                <w:rStyle w:val="ne-text"/>
                <w:rFonts w:ascii="Cambria Math" w:hAnsi="Cambria Math"/>
                <w:i/>
                <w:sz w:val="21"/>
                <w:szCs w:val="21"/>
              </w:rPr>
            </m:ctrlPr>
          </m:sSubSupPr>
          <m:e>
            <m:r>
              <w:rPr>
                <w:rStyle w:val="ne-text"/>
                <w:rFonts w:ascii="Cambria Math" w:hAnsi="Cambria Math"/>
                <w:sz w:val="21"/>
                <w:szCs w:val="21"/>
              </w:rPr>
              <m:t>x</m:t>
            </m:r>
          </m:e>
          <m:sub>
            <m:r>
              <w:rPr>
                <w:rStyle w:val="ne-text"/>
                <w:rFonts w:ascii="Cambria Math" w:hAnsi="Cambria Math"/>
                <w:sz w:val="21"/>
                <w:szCs w:val="21"/>
              </w:rPr>
              <m:t>2</m:t>
            </m:r>
          </m:sub>
          <m:sup>
            <m:r>
              <w:rPr>
                <w:rStyle w:val="ne-text"/>
                <w:rFonts w:ascii="Cambria Math" w:hAnsi="Cambria Math"/>
                <w:sz w:val="21"/>
                <w:szCs w:val="21"/>
              </w:rPr>
              <m:t>2</m:t>
            </m:r>
          </m:sup>
        </m:sSubSup>
        <m:r>
          <w:rPr>
            <w:rStyle w:val="ne-text"/>
            <w:rFonts w:ascii="Cambria Math" w:hAnsi="Cambria Math"/>
            <w:sz w:val="21"/>
            <w:szCs w:val="21"/>
          </w:rPr>
          <m:t>,</m:t>
        </m:r>
        <m:sSubSup>
          <m:sSubSupPr>
            <m:ctrlPr>
              <w:rPr>
                <w:rStyle w:val="ne-text"/>
                <w:rFonts w:ascii="Cambria Math" w:hAnsi="Cambria Math"/>
                <w:i/>
                <w:sz w:val="21"/>
                <w:szCs w:val="21"/>
              </w:rPr>
            </m:ctrlPr>
          </m:sSubSupPr>
          <m:e>
            <m:r>
              <w:rPr>
                <w:rStyle w:val="ne-text"/>
                <w:rFonts w:ascii="Cambria Math" w:hAnsi="Cambria Math"/>
                <w:sz w:val="21"/>
                <w:szCs w:val="21"/>
              </w:rPr>
              <m:t>x</m:t>
            </m:r>
          </m:e>
          <m:sub>
            <m:r>
              <w:rPr>
                <w:rStyle w:val="ne-text"/>
                <w:rFonts w:ascii="Cambria Math" w:hAnsi="Cambria Math"/>
                <w:sz w:val="21"/>
                <w:szCs w:val="21"/>
              </w:rPr>
              <m:t>3</m:t>
            </m:r>
          </m:sub>
          <m:sup>
            <m:r>
              <w:rPr>
                <w:rStyle w:val="ne-text"/>
                <w:rFonts w:ascii="Cambria Math" w:hAnsi="Cambria Math"/>
                <w:sz w:val="21"/>
                <w:szCs w:val="21"/>
              </w:rPr>
              <m:t>2</m:t>
            </m:r>
          </m:sup>
        </m:sSubSup>
        <m:r>
          <w:rPr>
            <w:rStyle w:val="ne-text"/>
            <w:rFonts w:ascii="Cambria Math" w:hAnsi="Cambria Math"/>
            <w:sz w:val="21"/>
            <w:szCs w:val="21"/>
          </w:rPr>
          <m:t>,</m:t>
        </m:r>
        <m:sSubSup>
          <m:sSubSupPr>
            <m:ctrlPr>
              <w:rPr>
                <w:rStyle w:val="ne-text"/>
                <w:rFonts w:ascii="Cambria Math" w:hAnsi="Cambria Math"/>
                <w:i/>
                <w:sz w:val="21"/>
                <w:szCs w:val="21"/>
              </w:rPr>
            </m:ctrlPr>
          </m:sSubSupPr>
          <m:e>
            <m:r>
              <w:rPr>
                <w:rStyle w:val="ne-text"/>
                <w:rFonts w:ascii="Cambria Math" w:hAnsi="Cambria Math"/>
                <w:sz w:val="21"/>
                <w:szCs w:val="21"/>
              </w:rPr>
              <m:t>x</m:t>
            </m:r>
          </m:e>
          <m:sub>
            <m:r>
              <w:rPr>
                <w:rStyle w:val="ne-text"/>
                <w:rFonts w:ascii="Cambria Math" w:hAnsi="Cambria Math"/>
                <w:sz w:val="21"/>
                <w:szCs w:val="21"/>
              </w:rPr>
              <m:t>4</m:t>
            </m:r>
          </m:sub>
          <m:sup>
            <m:r>
              <w:rPr>
                <w:rStyle w:val="ne-text"/>
                <w:rFonts w:ascii="Cambria Math" w:hAnsi="Cambria Math"/>
                <w:sz w:val="21"/>
                <w:szCs w:val="21"/>
              </w:rPr>
              <m:t>2</m:t>
            </m:r>
          </m:sup>
        </m:sSubSup>
        <m:r>
          <w:rPr>
            <w:rStyle w:val="ne-text"/>
            <w:rFonts w:ascii="Cambria Math" w:hAnsi="Cambria Math"/>
            <w:sz w:val="21"/>
            <w:szCs w:val="21"/>
          </w:rPr>
          <m:t>,</m:t>
        </m:r>
        <m:sSub>
          <m:sSubPr>
            <m:ctrlPr>
              <w:rPr>
                <w:rStyle w:val="ne-text"/>
                <w:rFonts w:ascii="Cambria Math" w:hAnsi="Cambria Math"/>
                <w:i/>
                <w:sz w:val="21"/>
                <w:szCs w:val="21"/>
              </w:rPr>
            </m:ctrlPr>
          </m:sSubPr>
          <m:e>
            <m:r>
              <w:rPr>
                <w:rStyle w:val="ne-text"/>
                <w:rFonts w:ascii="Cambria Math" w:hAnsi="Cambria Math" w:hint="eastAsia"/>
                <w:sz w:val="21"/>
                <w:szCs w:val="21"/>
              </w:rPr>
              <m:t>x</m:t>
            </m:r>
          </m:e>
          <m:sub>
            <m:r>
              <w:rPr>
                <w:rStyle w:val="ne-text"/>
                <w:rFonts w:ascii="Cambria Math" w:hAnsi="Cambria Math"/>
                <w:sz w:val="21"/>
                <w:szCs w:val="21"/>
              </w:rPr>
              <m:t>1</m:t>
            </m:r>
          </m:sub>
        </m:sSub>
        <m:sSub>
          <m:sSubPr>
            <m:ctrlPr>
              <w:rPr>
                <w:rStyle w:val="ne-text"/>
                <w:rFonts w:ascii="Cambria Math" w:hAnsi="Cambria Math"/>
                <w:i/>
                <w:sz w:val="21"/>
                <w:szCs w:val="21"/>
              </w:rPr>
            </m:ctrlPr>
          </m:sSubPr>
          <m:e>
            <m:r>
              <w:rPr>
                <w:rStyle w:val="ne-text"/>
                <w:rFonts w:ascii="Cambria Math" w:hAnsi="Cambria Math"/>
                <w:sz w:val="21"/>
                <w:szCs w:val="21"/>
              </w:rPr>
              <m:t>x</m:t>
            </m:r>
          </m:e>
          <m:sub>
            <m:r>
              <w:rPr>
                <w:rStyle w:val="ne-text"/>
                <w:rFonts w:ascii="Cambria Math" w:hAnsi="Cambria Math"/>
                <w:sz w:val="21"/>
                <w:szCs w:val="21"/>
              </w:rPr>
              <m:t>2</m:t>
            </m:r>
          </m:sub>
        </m:sSub>
        <m:r>
          <w:rPr>
            <w:rStyle w:val="ne-text"/>
            <w:rFonts w:ascii="Cambria Math" w:hAnsi="Cambria Math"/>
            <w:sz w:val="21"/>
            <w:szCs w:val="21"/>
          </w:rPr>
          <m:t>,</m:t>
        </m:r>
        <m:sSub>
          <m:sSubPr>
            <m:ctrlPr>
              <w:rPr>
                <w:rStyle w:val="ne-text"/>
                <w:rFonts w:ascii="Cambria Math" w:hAnsi="Cambria Math"/>
                <w:i/>
                <w:sz w:val="21"/>
                <w:szCs w:val="21"/>
              </w:rPr>
            </m:ctrlPr>
          </m:sSubPr>
          <m:e>
            <m:r>
              <w:rPr>
                <w:rStyle w:val="ne-text"/>
                <w:rFonts w:ascii="Cambria Math" w:hAnsi="Cambria Math"/>
                <w:sz w:val="21"/>
                <w:szCs w:val="21"/>
              </w:rPr>
              <m:t>x</m:t>
            </m:r>
          </m:e>
          <m:sub>
            <m:r>
              <w:rPr>
                <w:rStyle w:val="ne-text"/>
                <w:rFonts w:ascii="Cambria Math" w:hAnsi="Cambria Math"/>
                <w:sz w:val="21"/>
                <w:szCs w:val="21"/>
              </w:rPr>
              <m:t>1</m:t>
            </m:r>
          </m:sub>
        </m:sSub>
        <m:sSub>
          <m:sSubPr>
            <m:ctrlPr>
              <w:rPr>
                <w:rStyle w:val="ne-text"/>
                <w:rFonts w:ascii="Cambria Math" w:hAnsi="Cambria Math"/>
                <w:i/>
                <w:sz w:val="21"/>
                <w:szCs w:val="21"/>
              </w:rPr>
            </m:ctrlPr>
          </m:sSubPr>
          <m:e>
            <m:r>
              <w:rPr>
                <w:rStyle w:val="ne-text"/>
                <w:rFonts w:ascii="Cambria Math" w:hAnsi="Cambria Math"/>
                <w:sz w:val="21"/>
                <w:szCs w:val="21"/>
              </w:rPr>
              <m:t>x</m:t>
            </m:r>
          </m:e>
          <m:sub>
            <m:r>
              <w:rPr>
                <w:rStyle w:val="ne-text"/>
                <w:rFonts w:ascii="Cambria Math" w:hAnsi="Cambria Math"/>
                <w:sz w:val="21"/>
                <w:szCs w:val="21"/>
              </w:rPr>
              <m:t>3</m:t>
            </m:r>
          </m:sub>
        </m:sSub>
        <m:r>
          <w:rPr>
            <w:rStyle w:val="ne-text"/>
            <w:rFonts w:ascii="Cambria Math" w:hAnsi="Cambria Math"/>
            <w:sz w:val="21"/>
            <w:szCs w:val="21"/>
          </w:rPr>
          <m:t>,</m:t>
        </m:r>
        <m:sSub>
          <m:sSubPr>
            <m:ctrlPr>
              <w:rPr>
                <w:rStyle w:val="ne-text"/>
                <w:rFonts w:ascii="Cambria Math" w:hAnsi="Cambria Math"/>
                <w:i/>
                <w:sz w:val="21"/>
                <w:szCs w:val="21"/>
              </w:rPr>
            </m:ctrlPr>
          </m:sSubPr>
          <m:e>
            <m:r>
              <w:rPr>
                <w:rStyle w:val="ne-text"/>
                <w:rFonts w:ascii="Cambria Math" w:hAnsi="Cambria Math"/>
                <w:sz w:val="21"/>
                <w:szCs w:val="21"/>
              </w:rPr>
              <m:t>x</m:t>
            </m:r>
          </m:e>
          <m:sub>
            <m:r>
              <w:rPr>
                <w:rStyle w:val="ne-text"/>
                <w:rFonts w:ascii="Cambria Math" w:hAnsi="Cambria Math"/>
                <w:sz w:val="21"/>
                <w:szCs w:val="21"/>
              </w:rPr>
              <m:t>1</m:t>
            </m:r>
          </m:sub>
        </m:sSub>
        <m:sSub>
          <m:sSubPr>
            <m:ctrlPr>
              <w:rPr>
                <w:rStyle w:val="ne-text"/>
                <w:rFonts w:ascii="Cambria Math" w:hAnsi="Cambria Math"/>
                <w:i/>
                <w:sz w:val="21"/>
                <w:szCs w:val="21"/>
              </w:rPr>
            </m:ctrlPr>
          </m:sSubPr>
          <m:e>
            <m:r>
              <w:rPr>
                <w:rStyle w:val="ne-text"/>
                <w:rFonts w:ascii="Cambria Math" w:hAnsi="Cambria Math"/>
                <w:sz w:val="21"/>
                <w:szCs w:val="21"/>
              </w:rPr>
              <m:t>x</m:t>
            </m:r>
          </m:e>
          <m:sub>
            <m:r>
              <w:rPr>
                <w:rStyle w:val="ne-text"/>
                <w:rFonts w:ascii="Cambria Math" w:hAnsi="Cambria Math"/>
                <w:sz w:val="21"/>
                <w:szCs w:val="21"/>
              </w:rPr>
              <m:t>4</m:t>
            </m:r>
          </m:sub>
        </m:sSub>
        <m:r>
          <w:rPr>
            <w:rStyle w:val="ne-text"/>
            <w:rFonts w:ascii="Cambria Math" w:hAnsi="Cambria Math"/>
            <w:sz w:val="21"/>
            <w:szCs w:val="21"/>
          </w:rPr>
          <m:t>,</m:t>
        </m:r>
        <m:sSub>
          <m:sSubPr>
            <m:ctrlPr>
              <w:rPr>
                <w:rStyle w:val="ne-text"/>
                <w:rFonts w:ascii="Cambria Math" w:hAnsi="Cambria Math"/>
                <w:i/>
                <w:sz w:val="21"/>
                <w:szCs w:val="21"/>
              </w:rPr>
            </m:ctrlPr>
          </m:sSubPr>
          <m:e>
            <m:r>
              <w:rPr>
                <w:rStyle w:val="ne-text"/>
                <w:rFonts w:ascii="Cambria Math" w:hAnsi="Cambria Math"/>
                <w:sz w:val="21"/>
                <w:szCs w:val="21"/>
              </w:rPr>
              <m:t>x</m:t>
            </m:r>
          </m:e>
          <m:sub>
            <m:r>
              <w:rPr>
                <w:rStyle w:val="ne-text"/>
                <w:rFonts w:ascii="Cambria Math" w:hAnsi="Cambria Math"/>
                <w:sz w:val="21"/>
                <w:szCs w:val="21"/>
              </w:rPr>
              <m:t>2</m:t>
            </m:r>
          </m:sub>
        </m:sSub>
        <m:sSub>
          <m:sSubPr>
            <m:ctrlPr>
              <w:rPr>
                <w:rStyle w:val="ne-text"/>
                <w:rFonts w:ascii="Cambria Math" w:hAnsi="Cambria Math"/>
                <w:i/>
                <w:sz w:val="21"/>
                <w:szCs w:val="21"/>
              </w:rPr>
            </m:ctrlPr>
          </m:sSubPr>
          <m:e>
            <m:r>
              <w:rPr>
                <w:rStyle w:val="ne-text"/>
                <w:rFonts w:ascii="Cambria Math" w:hAnsi="Cambria Math"/>
                <w:sz w:val="21"/>
                <w:szCs w:val="21"/>
              </w:rPr>
              <m:t>x</m:t>
            </m:r>
          </m:e>
          <m:sub>
            <m:r>
              <w:rPr>
                <w:rStyle w:val="ne-text"/>
                <w:rFonts w:ascii="Cambria Math" w:hAnsi="Cambria Math"/>
                <w:sz w:val="21"/>
                <w:szCs w:val="21"/>
              </w:rPr>
              <m:t>3</m:t>
            </m:r>
          </m:sub>
        </m:sSub>
        <m:r>
          <w:rPr>
            <w:rStyle w:val="ne-text"/>
            <w:rFonts w:ascii="Cambria Math" w:hAnsi="Cambria Math"/>
            <w:sz w:val="21"/>
            <w:szCs w:val="21"/>
          </w:rPr>
          <m:t>,</m:t>
        </m:r>
        <m:sSub>
          <m:sSubPr>
            <m:ctrlPr>
              <w:rPr>
                <w:rStyle w:val="ne-text"/>
                <w:rFonts w:ascii="Cambria Math" w:hAnsi="Cambria Math"/>
                <w:i/>
                <w:sz w:val="21"/>
                <w:szCs w:val="21"/>
              </w:rPr>
            </m:ctrlPr>
          </m:sSubPr>
          <m:e>
            <m:r>
              <w:rPr>
                <w:rStyle w:val="ne-text"/>
                <w:rFonts w:ascii="Cambria Math" w:hAnsi="Cambria Math"/>
                <w:sz w:val="21"/>
                <w:szCs w:val="21"/>
              </w:rPr>
              <m:t>x</m:t>
            </m:r>
          </m:e>
          <m:sub>
            <m:r>
              <w:rPr>
                <w:rStyle w:val="ne-text"/>
                <w:rFonts w:ascii="Cambria Math" w:hAnsi="Cambria Math"/>
                <w:sz w:val="21"/>
                <w:szCs w:val="21"/>
              </w:rPr>
              <m:t>2</m:t>
            </m:r>
          </m:sub>
        </m:sSub>
        <m:sSub>
          <m:sSubPr>
            <m:ctrlPr>
              <w:rPr>
                <w:rStyle w:val="ne-text"/>
                <w:rFonts w:ascii="Cambria Math" w:hAnsi="Cambria Math"/>
                <w:i/>
                <w:sz w:val="21"/>
                <w:szCs w:val="21"/>
              </w:rPr>
            </m:ctrlPr>
          </m:sSubPr>
          <m:e>
            <m:r>
              <w:rPr>
                <w:rStyle w:val="ne-text"/>
                <w:rFonts w:ascii="Cambria Math" w:hAnsi="Cambria Math"/>
                <w:sz w:val="21"/>
                <w:szCs w:val="21"/>
              </w:rPr>
              <m:t>x</m:t>
            </m:r>
          </m:e>
          <m:sub>
            <m:r>
              <w:rPr>
                <w:rStyle w:val="ne-text"/>
                <w:rFonts w:ascii="Cambria Math" w:hAnsi="Cambria Math"/>
                <w:sz w:val="21"/>
                <w:szCs w:val="21"/>
              </w:rPr>
              <m:t>4</m:t>
            </m:r>
          </m:sub>
        </m:sSub>
        <m:r>
          <w:rPr>
            <w:rStyle w:val="ne-text"/>
            <w:rFonts w:ascii="Cambria Math" w:hAnsi="Cambria Math"/>
            <w:sz w:val="21"/>
            <w:szCs w:val="21"/>
          </w:rPr>
          <m:t>,</m:t>
        </m:r>
        <m:sSub>
          <m:sSubPr>
            <m:ctrlPr>
              <w:rPr>
                <w:rStyle w:val="ne-text"/>
                <w:rFonts w:ascii="Cambria Math" w:hAnsi="Cambria Math"/>
                <w:i/>
                <w:sz w:val="21"/>
                <w:szCs w:val="21"/>
              </w:rPr>
            </m:ctrlPr>
          </m:sSubPr>
          <m:e>
            <m:r>
              <w:rPr>
                <w:rStyle w:val="ne-text"/>
                <w:rFonts w:ascii="Cambria Math" w:hAnsi="Cambria Math"/>
                <w:sz w:val="21"/>
                <w:szCs w:val="21"/>
              </w:rPr>
              <m:t>x</m:t>
            </m:r>
          </m:e>
          <m:sub>
            <m:r>
              <w:rPr>
                <w:rStyle w:val="ne-text"/>
                <w:rFonts w:ascii="Cambria Math" w:hAnsi="Cambria Math"/>
                <w:sz w:val="21"/>
                <w:szCs w:val="21"/>
              </w:rPr>
              <m:t>3</m:t>
            </m:r>
          </m:sub>
        </m:sSub>
        <m:sSub>
          <m:sSubPr>
            <m:ctrlPr>
              <w:rPr>
                <w:rStyle w:val="ne-text"/>
                <w:rFonts w:ascii="Cambria Math" w:hAnsi="Cambria Math"/>
                <w:i/>
                <w:sz w:val="21"/>
                <w:szCs w:val="21"/>
              </w:rPr>
            </m:ctrlPr>
          </m:sSubPr>
          <m:e>
            <m:r>
              <w:rPr>
                <w:rStyle w:val="ne-text"/>
                <w:rFonts w:ascii="Cambria Math" w:hAnsi="Cambria Math" w:hint="eastAsia"/>
                <w:sz w:val="21"/>
                <w:szCs w:val="21"/>
              </w:rPr>
              <m:t>x</m:t>
            </m:r>
            <m:ctrlPr>
              <w:rPr>
                <w:rStyle w:val="ne-text"/>
                <w:rFonts w:ascii="Cambria Math" w:hAnsi="Cambria Math" w:hint="eastAsia"/>
                <w:i/>
                <w:sz w:val="21"/>
                <w:szCs w:val="21"/>
              </w:rPr>
            </m:ctrlPr>
          </m:e>
          <m:sub>
            <m:r>
              <w:rPr>
                <w:rStyle w:val="ne-text"/>
                <w:rFonts w:ascii="Cambria Math" w:hAnsi="Cambria Math"/>
                <w:sz w:val="21"/>
                <w:szCs w:val="21"/>
              </w:rPr>
              <m:t>4</m:t>
            </m:r>
          </m:sub>
        </m:sSub>
        <m:r>
          <w:rPr>
            <w:rStyle w:val="ne-text"/>
            <w:rFonts w:ascii="Cambria Math" w:hAnsi="Cambria Math"/>
            <w:sz w:val="21"/>
            <w:szCs w:val="21"/>
          </w:rPr>
          <m:t>,</m:t>
        </m:r>
      </m:oMath>
      <w:r w:rsidR="004923B4" w:rsidRPr="00842DBA">
        <w:rPr>
          <w:rStyle w:val="ne-text"/>
          <w:rFonts w:hint="eastAsia"/>
          <w:sz w:val="21"/>
          <w:szCs w:val="21"/>
        </w:rPr>
        <w:t>将上述</w:t>
      </w:r>
      <w:r w:rsidR="002B4960" w:rsidRPr="00842DBA">
        <w:rPr>
          <w:rStyle w:val="ne-text"/>
          <w:rFonts w:hint="eastAsia"/>
          <w:sz w:val="21"/>
          <w:szCs w:val="21"/>
        </w:rPr>
        <w:t>二次多项式转换为</w:t>
      </w:r>
      <w:r w:rsidR="007A16B5" w:rsidRPr="00842DBA">
        <w:rPr>
          <w:rStyle w:val="ne-text"/>
          <w:rFonts w:hint="eastAsia"/>
          <w:sz w:val="21"/>
          <w:szCs w:val="21"/>
        </w:rPr>
        <w:t>多元线性方程，即</w:t>
      </w:r>
      <w:r w:rsidR="00364C67" w:rsidRPr="00842DBA">
        <w:rPr>
          <w:rStyle w:val="ne-text"/>
          <w:rFonts w:hint="eastAsia"/>
          <w:sz w:val="21"/>
          <w:szCs w:val="21"/>
        </w:rPr>
        <w:t>：</w:t>
      </w:r>
    </w:p>
    <w:p w14:paraId="30270D35" w14:textId="3C74F223" w:rsidR="00F206E4" w:rsidRPr="00F206E4" w:rsidRDefault="006D655D" w:rsidP="00F35CBC">
      <w:pPr>
        <w:rPr>
          <w:rFonts w:ascii="宋体" w:hAnsi="宋体" w:cs="宋体"/>
          <w:i/>
        </w:rPr>
      </w:pPr>
      <m:oMathPara>
        <m:oMath>
          <m:m>
            <m:mPr>
              <m:plcHide m:val="1"/>
              <m:mcs>
                <m:mc>
                  <m:mcPr>
                    <m:count m:val="1"/>
                    <m:mcJc m:val="right"/>
                  </m:mcPr>
                </m:mc>
                <m:mc>
                  <m:mcPr>
                    <m:count m:val="1"/>
                    <m:mcJc m:val="left"/>
                  </m:mcPr>
                </m:mc>
              </m:mcs>
              <m:ctrlPr>
                <w:rPr>
                  <w:rFonts w:ascii="Cambria Math" w:hAnsi="Cambria Math"/>
                </w:rPr>
              </m:ctrlPr>
            </m:mPr>
            <m:mr>
              <m:e>
                <m:r>
                  <m:rPr>
                    <m:scr m:val="script"/>
                    <m:sty m:val="p"/>
                  </m:rPr>
                  <w:rPr>
                    <w:rFonts w:ascii="Cambria Math" w:hAnsi="Cambria Math"/>
                  </w:rPr>
                  <m:t>F</m:t>
                </m:r>
                <m:d>
                  <m:dPr>
                    <m:ctrlPr>
                      <w:rPr>
                        <w:rFonts w:ascii="Cambria Math" w:hAnsi="Cambria Math"/>
                      </w:rPr>
                    </m:ctrlPr>
                  </m:dPr>
                  <m:e>
                    <m:r>
                      <m:rPr>
                        <m:scr m:val="script"/>
                        <m:sty m:val="p"/>
                      </m:rPr>
                      <w:rPr>
                        <w:rFonts w:ascii="Cambria Math" w:hAnsi="Cambria Math"/>
                      </w:rPr>
                      <m:t>X</m:t>
                    </m:r>
                  </m:e>
                </m:d>
                <m:r>
                  <m:rPr>
                    <m:sty m:val="p"/>
                  </m:rPr>
                  <w:rPr>
                    <w:rFonts w:ascii="Cambria Math" w:hAnsi="Cambria Math"/>
                  </w:rPr>
                  <m:t>=</m:t>
                </m:r>
              </m:e>
              <m:e>
                <m:sSub>
                  <m:sSubPr>
                    <m:ctrlPr>
                      <w:rPr>
                        <w:rFonts w:ascii="Cambria Math" w:hAnsi="Cambria Math"/>
                      </w:rPr>
                    </m:ctrlPr>
                  </m:sSubPr>
                  <m:e>
                    <m:r>
                      <w:rPr>
                        <w:rFonts w:ascii="Cambria Math" w:hAnsi="Cambria Math"/>
                      </w:rPr>
                      <m:t>ω</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5</m:t>
                    </m:r>
                  </m:sub>
                </m:sSub>
                <m:sSub>
                  <m:sSubPr>
                    <m:ctrlPr>
                      <w:rPr>
                        <w:rFonts w:ascii="Cambria Math" w:hAnsi="Cambria Math"/>
                      </w:rPr>
                    </m:ctrlPr>
                  </m:sSubPr>
                  <m:e>
                    <m:r>
                      <w:rPr>
                        <w:rFonts w:ascii="Cambria Math" w:hAnsi="Cambria Math"/>
                      </w:rPr>
                      <m:t>Φ</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6</m:t>
                    </m:r>
                  </m:sub>
                </m:sSub>
                <m:sSub>
                  <m:sSubPr>
                    <m:ctrlPr>
                      <w:rPr>
                        <w:rFonts w:ascii="Cambria Math" w:hAnsi="Cambria Math"/>
                      </w:rPr>
                    </m:ctrlPr>
                  </m:sSubPr>
                  <m:e>
                    <m:r>
                      <w:rPr>
                        <w:rFonts w:ascii="Cambria Math" w:hAnsi="Cambria Math"/>
                      </w:rPr>
                      <m:t>Φ</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7</m:t>
                    </m:r>
                  </m:sub>
                </m:sSub>
                <m:sSub>
                  <m:sSubPr>
                    <m:ctrlPr>
                      <w:rPr>
                        <w:rFonts w:ascii="Cambria Math" w:hAnsi="Cambria Math"/>
                      </w:rPr>
                    </m:ctrlPr>
                  </m:sSubPr>
                  <m:e>
                    <m:r>
                      <w:rPr>
                        <w:rFonts w:ascii="Cambria Math" w:hAnsi="Cambria Math"/>
                      </w:rPr>
                      <m:t>Φ</m:t>
                    </m:r>
                  </m:e>
                  <m:sub>
                    <m:r>
                      <w:rPr>
                        <w:rFonts w:ascii="Cambria Math" w:hAnsi="Cambria Math"/>
                      </w:rPr>
                      <m:t>3</m:t>
                    </m:r>
                  </m:sub>
                </m:sSub>
                <m:r>
                  <m:rPr>
                    <m:sty m:val="p"/>
                  </m:rPr>
                  <w:rPr>
                    <w:rFonts w:ascii="Cambria Math" w:hAnsi="Cambria Math"/>
                  </w:rPr>
                  <m:t>+</m:t>
                </m:r>
              </m:e>
            </m:mr>
            <m:mr>
              <m:e/>
              <m:e>
                <m:sSub>
                  <m:sSubPr>
                    <m:ctrlPr>
                      <w:rPr>
                        <w:rFonts w:ascii="Cambria Math" w:hAnsi="Cambria Math"/>
                      </w:rPr>
                    </m:ctrlPr>
                  </m:sSubPr>
                  <m:e>
                    <m:r>
                      <w:rPr>
                        <w:rFonts w:ascii="Cambria Math" w:hAnsi="Cambria Math"/>
                      </w:rPr>
                      <m:t>ω</m:t>
                    </m:r>
                  </m:e>
                  <m:sub>
                    <m:r>
                      <w:rPr>
                        <w:rFonts w:ascii="Cambria Math" w:hAnsi="Cambria Math"/>
                      </w:rPr>
                      <m:t>8</m:t>
                    </m:r>
                  </m:sub>
                </m:sSub>
                <m:sSub>
                  <m:sSubPr>
                    <m:ctrlPr>
                      <w:rPr>
                        <w:rFonts w:ascii="Cambria Math" w:hAnsi="Cambria Math"/>
                      </w:rPr>
                    </m:ctrlPr>
                  </m:sSubPr>
                  <m:e>
                    <m:r>
                      <w:rPr>
                        <w:rFonts w:ascii="Cambria Math" w:hAnsi="Cambria Math"/>
                      </w:rPr>
                      <m:t>Φ</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9</m:t>
                    </m:r>
                  </m:sub>
                </m:sSub>
                <m:sSub>
                  <m:sSubPr>
                    <m:ctrlPr>
                      <w:rPr>
                        <w:rFonts w:ascii="Cambria Math" w:hAnsi="Cambria Math"/>
                      </w:rPr>
                    </m:ctrlPr>
                  </m:sSubPr>
                  <m:e>
                    <m:r>
                      <w:rPr>
                        <w:rFonts w:ascii="Cambria Math" w:hAnsi="Cambria Math"/>
                      </w:rPr>
                      <m:t>Φ</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10</m:t>
                    </m:r>
                  </m:sub>
                </m:sSub>
                <m:sSub>
                  <m:sSubPr>
                    <m:ctrlPr>
                      <w:rPr>
                        <w:rFonts w:ascii="Cambria Math" w:hAnsi="Cambria Math"/>
                      </w:rPr>
                    </m:ctrlPr>
                  </m:sSubPr>
                  <m:e>
                    <m:r>
                      <w:rPr>
                        <w:rFonts w:ascii="Cambria Math" w:hAnsi="Cambria Math"/>
                      </w:rPr>
                      <m:t>Φ</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11</m:t>
                    </m:r>
                  </m:sub>
                </m:sSub>
                <m:sSub>
                  <m:sSubPr>
                    <m:ctrlPr>
                      <w:rPr>
                        <w:rFonts w:ascii="Cambria Math" w:hAnsi="Cambria Math"/>
                      </w:rPr>
                    </m:ctrlPr>
                  </m:sSubPr>
                  <m:e>
                    <m:r>
                      <w:rPr>
                        <w:rFonts w:ascii="Cambria Math" w:hAnsi="Cambria Math"/>
                      </w:rPr>
                      <m:t>Φ</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12</m:t>
                    </m:r>
                  </m:sub>
                </m:sSub>
                <m:sSub>
                  <m:sSubPr>
                    <m:ctrlPr>
                      <w:rPr>
                        <w:rFonts w:ascii="Cambria Math" w:hAnsi="Cambria Math"/>
                      </w:rPr>
                    </m:ctrlPr>
                  </m:sSubPr>
                  <m:e>
                    <m:r>
                      <w:rPr>
                        <w:rFonts w:ascii="Cambria Math" w:hAnsi="Cambria Math"/>
                      </w:rPr>
                      <m:t>Φ</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13</m:t>
                    </m:r>
                  </m:sub>
                </m:sSub>
                <m:sSub>
                  <m:sSubPr>
                    <m:ctrlPr>
                      <w:rPr>
                        <w:rFonts w:ascii="Cambria Math" w:hAnsi="Cambria Math"/>
                      </w:rPr>
                    </m:ctrlPr>
                  </m:sSubPr>
                  <m:e>
                    <m:r>
                      <w:rPr>
                        <w:rFonts w:ascii="Cambria Math" w:hAnsi="Cambria Math"/>
                      </w:rPr>
                      <m:t>Φ</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14</m:t>
                    </m:r>
                  </m:sub>
                </m:sSub>
                <m:sSub>
                  <m:sSubPr>
                    <m:ctrlPr>
                      <w:rPr>
                        <w:rFonts w:ascii="Cambria Math" w:hAnsi="Cambria Math"/>
                      </w:rPr>
                    </m:ctrlPr>
                  </m:sSubPr>
                  <m:e>
                    <m:r>
                      <w:rPr>
                        <w:rFonts w:ascii="Cambria Math" w:hAnsi="Cambria Math"/>
                      </w:rPr>
                      <m:t>Φ</m:t>
                    </m:r>
                  </m:e>
                  <m:sub>
                    <m:r>
                      <w:rPr>
                        <w:rFonts w:ascii="Cambria Math" w:hAnsi="Cambria Math"/>
                      </w:rPr>
                      <m:t>10</m:t>
                    </m:r>
                  </m:sub>
                </m:sSub>
              </m:e>
            </m:mr>
          </m:m>
        </m:oMath>
      </m:oMathPara>
    </w:p>
    <w:p w14:paraId="15A11F6A" w14:textId="01200E8C" w:rsidR="009245D0" w:rsidRDefault="00671416" w:rsidP="00F35CBC">
      <w:r>
        <w:rPr>
          <w:rFonts w:hint="eastAsia"/>
        </w:rPr>
        <w:t>其中，</w:t>
      </w:r>
      <m:oMath>
        <m:sSub>
          <m:sSubPr>
            <m:ctrlPr>
              <w:rPr>
                <w:rFonts w:ascii="Cambria Math" w:hAnsi="Cambria Math"/>
              </w:rPr>
            </m:ctrlPr>
          </m:sSubPr>
          <m:e>
            <m:r>
              <m:rPr>
                <m:sty m:val="p"/>
              </m:rPr>
              <w:rPr>
                <w:rFonts w:ascii="Cambria Math" w:hAnsi="Cambria Math"/>
              </w:rPr>
              <m:t>ω</m:t>
            </m:r>
            <m:ctrlPr>
              <w:rPr>
                <w:rFonts w:ascii="Cambria Math" w:hAnsi="Cambria Math"/>
                <w:iCs/>
              </w:rPr>
            </m:ctrlP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14</m:t>
            </m:r>
          </m:sub>
        </m:sSub>
      </m:oMath>
      <w:r w:rsidR="00BB13C7">
        <w:t xml:space="preserve"> </w:t>
      </w:r>
      <w:r w:rsidR="00BB13C7">
        <w:rPr>
          <w:rFonts w:hint="eastAsia"/>
        </w:rPr>
        <w:t>为</w:t>
      </w:r>
      <w:r w:rsidR="00197788">
        <w:rPr>
          <w:rFonts w:hint="eastAsia"/>
        </w:rPr>
        <w:t>对应特征的</w:t>
      </w:r>
      <w:r w:rsidR="00BB13C7">
        <w:rPr>
          <w:rFonts w:hint="eastAsia"/>
        </w:rPr>
        <w:t>系数</w:t>
      </w:r>
      <w:r w:rsidR="007A4D0B">
        <w:rPr>
          <w:rFonts w:hint="eastAsia"/>
        </w:rPr>
        <w:t>，</w:t>
      </w:r>
      <m:oMath>
        <m:sSub>
          <m:sSubPr>
            <m:ctrlPr>
              <w:rPr>
                <w:rFonts w:ascii="Cambria Math" w:hAnsi="Cambria Math"/>
              </w:rPr>
            </m:ctrlPr>
          </m:sSubPr>
          <m:e>
            <m:r>
              <w:rPr>
                <w:rFonts w:ascii="Cambria Math" w:hAnsi="Cambria Math"/>
              </w:rPr>
              <m:t>Φ</m:t>
            </m:r>
          </m:e>
          <m:sub>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oMath>
      <w:r w:rsidR="000D779A">
        <w:rPr>
          <w:rFonts w:hint="eastAsia"/>
        </w:rPr>
        <w:t>，</w:t>
      </w:r>
      <m:oMath>
        <m:sSub>
          <m:sSubPr>
            <m:ctrlPr>
              <w:rPr>
                <w:rFonts w:ascii="Cambria Math" w:hAnsi="Cambria Math"/>
              </w:rPr>
            </m:ctrlPr>
          </m:sSubPr>
          <m:e>
            <m:r>
              <w:rPr>
                <w:rFonts w:ascii="Cambria Math" w:hAnsi="Cambria Math"/>
              </w:rPr>
              <m:t>Φ</m:t>
            </m:r>
          </m:e>
          <m:sub>
            <m: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oMath>
      <w:r w:rsidR="00E64FF1">
        <w:rPr>
          <w:rFonts w:hint="eastAsia"/>
        </w:rPr>
        <w:t>，</w:t>
      </w:r>
      <m:oMath>
        <m:sSub>
          <m:sSubPr>
            <m:ctrlPr>
              <w:rPr>
                <w:rFonts w:ascii="Cambria Math" w:hAnsi="Cambria Math"/>
              </w:rPr>
            </m:ctrlPr>
          </m:sSubPr>
          <m:e>
            <m:r>
              <w:rPr>
                <w:rFonts w:ascii="Cambria Math" w:hAnsi="Cambria Math"/>
              </w:rPr>
              <m:t>Φ</m:t>
            </m:r>
          </m:e>
          <m:sub>
            <m:r>
              <w:rPr>
                <w:rFonts w:ascii="Cambria Math" w:hAnsi="Cambria Math"/>
              </w:rPr>
              <m:t>3</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2</m:t>
            </m:r>
          </m:sup>
        </m:sSubSup>
      </m:oMath>
      <w:r w:rsidR="00E64FF1">
        <w:rPr>
          <w:rFonts w:hint="eastAsia"/>
        </w:rPr>
        <w:t>，</w:t>
      </w:r>
      <m:oMath>
        <m:sSub>
          <m:sSubPr>
            <m:ctrlPr>
              <w:rPr>
                <w:rFonts w:ascii="Cambria Math" w:hAnsi="Cambria Math"/>
              </w:rPr>
            </m:ctrlPr>
          </m:sSubPr>
          <m:e>
            <m:r>
              <w:rPr>
                <w:rFonts w:ascii="Cambria Math" w:hAnsi="Cambria Math"/>
              </w:rPr>
              <m:t>Φ</m:t>
            </m:r>
          </m:e>
          <m:sub>
            <m:r>
              <w:rPr>
                <w:rFonts w:ascii="Cambria Math" w:hAnsi="Cambria Math"/>
              </w:rPr>
              <m:t>4</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4</m:t>
            </m:r>
          </m:sub>
          <m:sup>
            <m:r>
              <w:rPr>
                <w:rFonts w:ascii="Cambria Math" w:hAnsi="Cambria Math"/>
              </w:rPr>
              <m:t>2</m:t>
            </m:r>
          </m:sup>
        </m:sSubSup>
      </m:oMath>
      <w:r w:rsidR="00E64FF1">
        <w:rPr>
          <w:rFonts w:hint="eastAsia"/>
        </w:rPr>
        <w:t>，</w:t>
      </w:r>
      <m:oMath>
        <m:sSub>
          <m:sSubPr>
            <m:ctrlPr>
              <w:rPr>
                <w:rFonts w:ascii="Cambria Math" w:hAnsi="Cambria Math"/>
              </w:rPr>
            </m:ctrlPr>
          </m:sSubPr>
          <m:e>
            <m:r>
              <w:rPr>
                <w:rFonts w:ascii="Cambria Math" w:hAnsi="Cambria Math"/>
              </w:rPr>
              <m:t>Φ</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oMath>
      <w:r w:rsidR="00E64FF1">
        <w:rPr>
          <w:rFonts w:hint="eastAsia"/>
        </w:rPr>
        <w:t>，</w:t>
      </w:r>
      <m:oMath>
        <m:sSub>
          <m:sSubPr>
            <m:ctrlPr>
              <w:rPr>
                <w:rFonts w:ascii="Cambria Math" w:hAnsi="Cambria Math"/>
              </w:rPr>
            </m:ctrlPr>
          </m:sSubPr>
          <m:e>
            <m:r>
              <w:rPr>
                <w:rFonts w:ascii="Cambria Math" w:hAnsi="Cambria Math"/>
              </w:rPr>
              <m:t>Φ</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3</m:t>
            </m:r>
          </m:sub>
        </m:sSub>
      </m:oMath>
      <w:r w:rsidR="00E64FF1">
        <w:rPr>
          <w:rFonts w:hint="eastAsia"/>
        </w:rPr>
        <w:t>，</w:t>
      </w:r>
      <m:oMath>
        <m:sSub>
          <m:sSubPr>
            <m:ctrlPr>
              <w:rPr>
                <w:rFonts w:ascii="Cambria Math" w:hAnsi="Cambria Math"/>
              </w:rPr>
            </m:ctrlPr>
          </m:sSubPr>
          <m:e>
            <m:r>
              <w:rPr>
                <w:rFonts w:ascii="Cambria Math" w:hAnsi="Cambria Math"/>
              </w:rPr>
              <m:t>Φ</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4</m:t>
            </m:r>
          </m:sub>
        </m:sSub>
      </m:oMath>
      <w:r w:rsidR="00E64FF1">
        <w:rPr>
          <w:rFonts w:hint="eastAsia"/>
        </w:rPr>
        <w:t>，</w:t>
      </w:r>
      <m:oMath>
        <m:sSub>
          <m:sSubPr>
            <m:ctrlPr>
              <w:rPr>
                <w:rFonts w:ascii="Cambria Math" w:hAnsi="Cambria Math"/>
              </w:rPr>
            </m:ctrlPr>
          </m:sSubPr>
          <m:e>
            <m:r>
              <w:rPr>
                <w:rFonts w:ascii="Cambria Math" w:hAnsi="Cambria Math"/>
              </w:rPr>
              <m:t>Φ</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oMath>
      <w:r w:rsidR="00E64FF1">
        <w:rPr>
          <w:rFonts w:hint="eastAsia"/>
        </w:rPr>
        <w:t>，</w:t>
      </w:r>
      <m:oMath>
        <m:sSub>
          <m:sSubPr>
            <m:ctrlPr>
              <w:rPr>
                <w:rFonts w:ascii="Cambria Math" w:hAnsi="Cambria Math"/>
              </w:rPr>
            </m:ctrlPr>
          </m:sSubPr>
          <m:e>
            <m:r>
              <w:rPr>
                <w:rFonts w:ascii="Cambria Math" w:hAnsi="Cambria Math"/>
              </w:rPr>
              <m:t>Φ</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4</m:t>
            </m:r>
          </m:sub>
        </m:sSub>
      </m:oMath>
      <w:r w:rsidR="00E64FF1">
        <w:rPr>
          <w:rFonts w:hint="eastAsia"/>
        </w:rPr>
        <w:t>，</w:t>
      </w:r>
      <m:oMath>
        <m:sSub>
          <m:sSubPr>
            <m:ctrlPr>
              <w:rPr>
                <w:rFonts w:ascii="Cambria Math" w:hAnsi="Cambria Math"/>
              </w:rPr>
            </m:ctrlPr>
          </m:sSubPr>
          <m:e>
            <m:r>
              <w:rPr>
                <w:rFonts w:ascii="Cambria Math" w:hAnsi="Cambria Math"/>
              </w:rPr>
              <m:t>Φ</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4</m:t>
            </m:r>
          </m:sub>
        </m:sSub>
      </m:oMath>
      <w:r w:rsidR="006D308A">
        <w:rPr>
          <w:rFonts w:ascii="Cambria Math" w:hAnsi="Cambria Math" w:hint="eastAsia"/>
        </w:rPr>
        <w:t>，</w:t>
      </w:r>
      <w:r w:rsidR="00956601">
        <w:rPr>
          <w:rFonts w:hint="eastAsia"/>
        </w:rPr>
        <w:t>为多项式回归</w:t>
      </w:r>
      <w:r w:rsidR="00A9627C">
        <w:rPr>
          <w:rFonts w:hint="eastAsia"/>
        </w:rPr>
        <w:t>的扩展</w:t>
      </w:r>
      <w:r w:rsidR="00956601">
        <w:rPr>
          <w:rFonts w:hint="eastAsia"/>
        </w:rPr>
        <w:t>特征</w:t>
      </w:r>
      <w:r w:rsidR="00B32DE4">
        <w:rPr>
          <w:rFonts w:hint="eastAsia"/>
        </w:rPr>
        <w:t>。</w:t>
      </w:r>
      <w:r>
        <w:rPr>
          <w:rFonts w:hint="eastAsia"/>
        </w:rPr>
        <w:t>通过最小化</w:t>
      </w:r>
      <w:r>
        <w:rPr>
          <w:rFonts w:hint="eastAsia"/>
        </w:rPr>
        <w:t>EV</w:t>
      </w:r>
      <w:r>
        <w:rPr>
          <w:rFonts w:hint="eastAsia"/>
        </w:rPr>
        <w:t>的电池耗电量</w:t>
      </w:r>
      <m:oMath>
        <m:r>
          <m:rPr>
            <m:scr m:val="script"/>
          </m:rPr>
          <w:rPr>
            <w:rFonts w:ascii="Cambria Math" w:hAnsi="Cambria Math"/>
          </w:rPr>
          <m:t>F</m:t>
        </m:r>
        <m:d>
          <m:dPr>
            <m:ctrlPr>
              <w:rPr>
                <w:rFonts w:ascii="Cambria Math" w:hAnsi="Cambria Math"/>
                <w:i/>
              </w:rPr>
            </m:ctrlPr>
          </m:dPr>
          <m:e>
            <m:r>
              <w:rPr>
                <w:rFonts w:ascii="Cambria Math" w:hAnsi="Cambria Math"/>
              </w:rPr>
              <m:t>x</m:t>
            </m:r>
          </m:e>
        </m:d>
      </m:oMath>
      <w:r>
        <w:rPr>
          <w:rFonts w:hint="eastAsia"/>
        </w:rPr>
        <w:t>的预测值和数据中真实电池消耗量</w:t>
      </w:r>
      <m:oMath>
        <m:r>
          <w:rPr>
            <w:rFonts w:ascii="Cambria Math" w:hAnsi="Cambria Math" w:hint="eastAsia"/>
          </w:rPr>
          <m:t>y</m:t>
        </m:r>
      </m:oMath>
      <w:r>
        <w:rPr>
          <w:rFonts w:hint="eastAsia"/>
        </w:rPr>
        <w:t>的均方差，得到最佳</w:t>
      </w:r>
      <w:r w:rsidR="00B32DE4">
        <w:rPr>
          <w:rFonts w:hint="eastAsia"/>
        </w:rPr>
        <w:t>系数</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i</m:t>
            </m:r>
          </m:sub>
        </m:sSub>
        <m:r>
          <w:rPr>
            <w:rFonts w:ascii="Cambria Math" w:hAnsi="Cambria Math"/>
          </w:rPr>
          <m:t>,i=0,1,2,…,14</m:t>
        </m:r>
      </m:oMath>
      <w:r>
        <w:rPr>
          <w:rFonts w:hint="eastAsia"/>
        </w:rPr>
        <w:t>。</w:t>
      </w:r>
      <w:r w:rsidR="007540E6">
        <w:rPr>
          <w:rFonts w:hint="eastAsia"/>
        </w:rPr>
        <w:t>，</w:t>
      </w:r>
      <w:r w:rsidR="00B5083D">
        <w:rPr>
          <w:rFonts w:hint="eastAsia"/>
        </w:rPr>
        <w:t>最佳</w:t>
      </w:r>
      <w:r>
        <w:rPr>
          <w:rFonts w:hint="eastAsia"/>
        </w:rPr>
        <w:t>回归系数可以用以下方程计算：</w:t>
      </w:r>
    </w:p>
    <w:p w14:paraId="5678B1BC" w14:textId="6F475143" w:rsidR="00DE3004" w:rsidRDefault="006D655D" w:rsidP="00671416">
      <m:oMathPara>
        <m:oMath>
          <m:m>
            <m:mPr>
              <m:plcHide m:val="1"/>
              <m:mcs>
                <m:mc>
                  <m:mcPr>
                    <m:count m:val="1"/>
                    <m:mcJc m:val="right"/>
                  </m:mcPr>
                </m:mc>
                <m:mc>
                  <m:mcPr>
                    <m:count m:val="1"/>
                    <m:mcJc m:val="left"/>
                  </m:mcPr>
                </m:mc>
              </m:mcs>
              <m:ctrlPr>
                <w:rPr>
                  <w:rFonts w:ascii="Cambria Math" w:hAnsi="Cambria Math"/>
                  <w:sz w:val="20"/>
                  <w:szCs w:val="20"/>
                </w:rPr>
              </m:ctrlPr>
            </m:mPr>
            <m:mr>
              <m:e>
                <m:d>
                  <m:dPr>
                    <m:ctrlPr>
                      <w:rPr>
                        <w:rFonts w:ascii="Cambria Math" w:hAnsi="Cambria Math"/>
                        <w:sz w:val="20"/>
                        <w:szCs w:val="20"/>
                      </w:rPr>
                    </m:ctrlPr>
                  </m:dPr>
                  <m:e>
                    <m:sSubSup>
                      <m:sSubSupPr>
                        <m:ctrlPr>
                          <w:rPr>
                            <w:rFonts w:ascii="Cambria Math" w:hAnsi="Cambria Math"/>
                            <w:sz w:val="20"/>
                            <w:szCs w:val="20"/>
                          </w:rPr>
                        </m:ctrlPr>
                      </m:sSubSupPr>
                      <m:e>
                        <m:r>
                          <w:rPr>
                            <w:rFonts w:ascii="Cambria Math" w:hAnsi="Cambria Math"/>
                            <w:sz w:val="20"/>
                            <w:szCs w:val="20"/>
                          </w:rPr>
                          <m:t>ω</m:t>
                        </m:r>
                      </m:e>
                      <m:sub>
                        <m:r>
                          <w:rPr>
                            <w:rFonts w:ascii="Cambria Math" w:hAnsi="Cambria Math"/>
                            <w:sz w:val="20"/>
                            <w:szCs w:val="20"/>
                          </w:rPr>
                          <m:t>0</m:t>
                        </m:r>
                      </m:sub>
                      <m:sup>
                        <m:r>
                          <m:rPr>
                            <m:sty m:val="p"/>
                          </m:rPr>
                          <w:rPr>
                            <w:rFonts w:ascii="Cambria Math" w:hAnsi="Cambria Math"/>
                            <w:sz w:val="20"/>
                            <w:szCs w:val="20"/>
                          </w:rPr>
                          <m:t>*</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ω</m:t>
                        </m:r>
                      </m:e>
                      <m:sub>
                        <m:r>
                          <w:rPr>
                            <w:rFonts w:ascii="Cambria Math" w:hAnsi="Cambria Math"/>
                            <w:sz w:val="20"/>
                            <w:szCs w:val="20"/>
                          </w:rPr>
                          <m:t>1</m:t>
                        </m:r>
                      </m:sub>
                      <m:sup>
                        <m:r>
                          <m:rPr>
                            <m:sty m:val="p"/>
                          </m:rPr>
                          <w:rPr>
                            <w:rFonts w:ascii="Cambria Math" w:hAnsi="Cambria Math"/>
                            <w:sz w:val="20"/>
                            <w:szCs w:val="20"/>
                          </w:rPr>
                          <m:t>*</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ω</m:t>
                        </m:r>
                      </m:e>
                      <m:sub>
                        <m:r>
                          <w:rPr>
                            <w:rFonts w:ascii="Cambria Math" w:hAnsi="Cambria Math"/>
                            <w:sz w:val="20"/>
                            <w:szCs w:val="20"/>
                          </w:rPr>
                          <m:t>14</m:t>
                        </m:r>
                      </m:sub>
                      <m:sup>
                        <m:r>
                          <m:rPr>
                            <m:sty m:val="p"/>
                          </m:rPr>
                          <w:rPr>
                            <w:rFonts w:ascii="Cambria Math" w:hAnsi="Cambria Math"/>
                            <w:sz w:val="20"/>
                            <w:szCs w:val="20"/>
                          </w:rPr>
                          <m:t>*</m:t>
                        </m:r>
                      </m:sup>
                    </m:sSubSup>
                  </m:e>
                </m:d>
              </m:e>
              <m:e>
                <m:r>
                  <m:rPr>
                    <m:sty m:val="p"/>
                  </m:rPr>
                  <w:rPr>
                    <w:rFonts w:ascii="Cambria Math" w:hAnsi="Cambria Math"/>
                    <w:sz w:val="20"/>
                    <w:szCs w:val="20"/>
                  </w:rPr>
                  <m:t>=</m:t>
                </m:r>
                <m:r>
                  <w:rPr>
                    <w:rFonts w:ascii="Cambria Math" w:hAnsi="Cambria Math"/>
                    <w:sz w:val="20"/>
                    <w:szCs w:val="20"/>
                  </w:rPr>
                  <m:t>arg </m:t>
                </m:r>
                <m:limLow>
                  <m:limLowPr>
                    <m:ctrlPr>
                      <w:rPr>
                        <w:rFonts w:ascii="Cambria Math" w:hAnsi="Cambria Math"/>
                        <w:sz w:val="20"/>
                        <w:szCs w:val="20"/>
                      </w:rPr>
                    </m:ctrlPr>
                  </m:limLowPr>
                  <m:e>
                    <m:r>
                      <m:rPr>
                        <m:sty m:val="p"/>
                      </m:rPr>
                      <w:rPr>
                        <w:rFonts w:ascii="Cambria Math" w:hAnsi="Cambria Math"/>
                        <w:sz w:val="20"/>
                        <w:szCs w:val="20"/>
                      </w:rPr>
                      <m:t>min</m:t>
                    </m:r>
                  </m:e>
                  <m:lim>
                    <m:sSubSup>
                      <m:sSubSupPr>
                        <m:ctrlPr>
                          <w:rPr>
                            <w:rFonts w:ascii="Cambria Math" w:hAnsi="Cambria Math"/>
                            <w:sz w:val="20"/>
                            <w:szCs w:val="20"/>
                          </w:rPr>
                        </m:ctrlPr>
                      </m:sSubSupPr>
                      <m:e>
                        <m:r>
                          <w:rPr>
                            <w:rFonts w:ascii="Cambria Math" w:hAnsi="Cambria Math"/>
                            <w:sz w:val="20"/>
                            <w:szCs w:val="20"/>
                          </w:rPr>
                          <m:t>ω</m:t>
                        </m:r>
                      </m:e>
                      <m:sub>
                        <m:r>
                          <w:rPr>
                            <w:rFonts w:ascii="Cambria Math" w:hAnsi="Cambria Math"/>
                            <w:sz w:val="20"/>
                            <w:szCs w:val="20"/>
                          </w:rPr>
                          <m:t>0</m:t>
                        </m:r>
                      </m:sub>
                      <m:sup>
                        <m:r>
                          <m:rPr>
                            <m:sty m:val="p"/>
                          </m:rPr>
                          <w:rPr>
                            <w:rFonts w:ascii="Cambria Math" w:hAnsi="Cambria Math"/>
                            <w:sz w:val="20"/>
                            <w:szCs w:val="20"/>
                          </w:rPr>
                          <m:t>*</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ω</m:t>
                        </m:r>
                      </m:e>
                      <m:sub>
                        <m:r>
                          <w:rPr>
                            <w:rFonts w:ascii="Cambria Math" w:hAnsi="Cambria Math"/>
                            <w:sz w:val="20"/>
                            <w:szCs w:val="20"/>
                          </w:rPr>
                          <m:t>1</m:t>
                        </m:r>
                      </m:sub>
                      <m:sup>
                        <m:r>
                          <m:rPr>
                            <m:sty m:val="p"/>
                          </m:rPr>
                          <w:rPr>
                            <w:rFonts w:ascii="Cambria Math" w:hAnsi="Cambria Math"/>
                            <w:sz w:val="20"/>
                            <w:szCs w:val="20"/>
                          </w:rPr>
                          <m:t>*</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ω</m:t>
                        </m:r>
                      </m:e>
                      <m:sub>
                        <m:r>
                          <w:rPr>
                            <w:rFonts w:ascii="Cambria Math" w:hAnsi="Cambria Math"/>
                            <w:sz w:val="20"/>
                            <w:szCs w:val="20"/>
                          </w:rPr>
                          <m:t>14</m:t>
                        </m:r>
                      </m:sub>
                      <m:sup>
                        <m:r>
                          <m:rPr>
                            <m:sty m:val="p"/>
                          </m:rPr>
                          <w:rPr>
                            <w:rFonts w:ascii="Cambria Math" w:hAnsi="Cambria Math"/>
                            <w:sz w:val="20"/>
                            <w:szCs w:val="20"/>
                          </w:rPr>
                          <m:t>*</m:t>
                        </m:r>
                      </m:sup>
                    </m:sSubSup>
                  </m:lim>
                </m:limLow>
                <m:nary>
                  <m:naryPr>
                    <m:chr m:val="∑"/>
                    <m:limLoc m:val="undOvr"/>
                    <m:ctrlPr>
                      <w:rPr>
                        <w:rFonts w:ascii="Cambria Math" w:hAnsi="Cambria Math"/>
                        <w:sz w:val="20"/>
                        <w:szCs w:val="20"/>
                      </w:rPr>
                    </m:ctrlPr>
                  </m:naryPr>
                  <m:sub>
                    <m:r>
                      <w:rPr>
                        <w:rFonts w:ascii="Cambria Math" w:hAnsi="Cambria Math"/>
                        <w:sz w:val="20"/>
                        <w:szCs w:val="20"/>
                      </w:rPr>
                      <m:t>i</m:t>
                    </m:r>
                    <m:r>
                      <m:rPr>
                        <m:sty m:val="p"/>
                      </m:rPr>
                      <w:rPr>
                        <w:rFonts w:ascii="Cambria Math" w:hAnsi="Cambria Math"/>
                        <w:sz w:val="20"/>
                        <w:szCs w:val="20"/>
                      </w:rPr>
                      <m:t>=</m:t>
                    </m:r>
                    <m:r>
                      <w:rPr>
                        <w:rFonts w:ascii="Cambria Math" w:hAnsi="Cambria Math"/>
                        <w:sz w:val="20"/>
                        <w:szCs w:val="20"/>
                      </w:rPr>
                      <m:t>1</m:t>
                    </m:r>
                  </m:sub>
                  <m:sup>
                    <m:r>
                      <w:rPr>
                        <w:rFonts w:ascii="Cambria Math" w:hAnsi="Cambria Math"/>
                        <w:sz w:val="20"/>
                        <w:szCs w:val="20"/>
                      </w:rPr>
                      <m:t>m</m:t>
                    </m:r>
                  </m:sup>
                  <m:e>
                    <m:sSup>
                      <m:sSupPr>
                        <m:ctrlPr>
                          <w:rPr>
                            <w:rFonts w:ascii="Cambria Math" w:hAnsi="Cambria Math"/>
                            <w:sz w:val="20"/>
                            <w:szCs w:val="20"/>
                          </w:rPr>
                        </m:ctrlPr>
                      </m:sSupPr>
                      <m:e>
                        <m:d>
                          <m:dPr>
                            <m:ctrlPr>
                              <w:rPr>
                                <w:rFonts w:ascii="Cambria Math" w:hAnsi="Cambria Math"/>
                                <w:sz w:val="20"/>
                                <w:szCs w:val="20"/>
                              </w:rPr>
                            </m:ctrlPr>
                          </m:dPr>
                          <m:e>
                            <m:r>
                              <m:rPr>
                                <m:scr m:val="script"/>
                                <m:sty m:val="p"/>
                              </m:rPr>
                              <w:rPr>
                                <w:rFonts w:ascii="Cambria Math" w:hAnsi="Cambria Math"/>
                                <w:sz w:val="20"/>
                                <w:szCs w:val="20"/>
                              </w:rPr>
                              <m:t>F</m:t>
                            </m:r>
                            <m:d>
                              <m:dPr>
                                <m:ctrlPr>
                                  <w:rPr>
                                    <w:rFonts w:ascii="Cambria Math" w:hAnsi="Cambria Math"/>
                                    <w:sz w:val="20"/>
                                    <w:szCs w:val="20"/>
                                  </w:rPr>
                                </m:ctrlPr>
                              </m:dPr>
                              <m:e>
                                <m:sSub>
                                  <m:sSubPr>
                                    <m:ctrlPr>
                                      <w:rPr>
                                        <w:rFonts w:ascii="Cambria Math" w:hAnsi="Cambria Math"/>
                                        <w:sz w:val="20"/>
                                        <w:szCs w:val="20"/>
                                      </w:rPr>
                                    </m:ctrlPr>
                                  </m:sSubPr>
                                  <m:e>
                                    <m:r>
                                      <m:rPr>
                                        <m:scr m:val="script"/>
                                        <m:sty m:val="p"/>
                                      </m:rPr>
                                      <w:rPr>
                                        <w:rFonts w:ascii="Cambria Math" w:hAnsi="Cambria Math"/>
                                        <w:sz w:val="20"/>
                                        <w:szCs w:val="20"/>
                                      </w:rPr>
                                      <m:t>X</m:t>
                                    </m:r>
                                  </m:e>
                                  <m:sub>
                                    <m:r>
                                      <m:rPr>
                                        <m:scr m:val="script"/>
                                        <m:sty m:val="p"/>
                                      </m:rPr>
                                      <w:rPr>
                                        <w:rFonts w:ascii="Cambria Math" w:hAnsi="Cambria Math"/>
                                        <w:sz w:val="20"/>
                                        <w:szCs w:val="20"/>
                                      </w:rPr>
                                      <m:t>i</m:t>
                                    </m:r>
                                  </m:sub>
                                </m:sSub>
                              </m:e>
                            </m:d>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d>
                      </m:e>
                      <m:sup>
                        <m:r>
                          <w:rPr>
                            <w:rFonts w:ascii="Cambria Math" w:hAnsi="Cambria Math"/>
                            <w:sz w:val="20"/>
                            <w:szCs w:val="20"/>
                          </w:rPr>
                          <m:t>2</m:t>
                        </m:r>
                      </m:sup>
                    </m:sSup>
                  </m:e>
                </m:nary>
              </m:e>
            </m:mr>
            <m:mr>
              <m:e/>
              <m:e>
                <m:r>
                  <m:rPr>
                    <m:sty m:val="p"/>
                  </m:rPr>
                  <w:rPr>
                    <w:rFonts w:ascii="Cambria Math" w:hAnsi="Cambria Math"/>
                    <w:sz w:val="20"/>
                    <w:szCs w:val="20"/>
                  </w:rPr>
                  <m:t>=</m:t>
                </m:r>
                <m:r>
                  <w:rPr>
                    <w:rFonts w:ascii="Cambria Math" w:hAnsi="Cambria Math"/>
                    <w:sz w:val="20"/>
                    <w:szCs w:val="20"/>
                  </w:rPr>
                  <m:t>arg </m:t>
                </m:r>
                <m:limLow>
                  <m:limLowPr>
                    <m:ctrlPr>
                      <w:rPr>
                        <w:rFonts w:ascii="Cambria Math" w:hAnsi="Cambria Math"/>
                        <w:sz w:val="20"/>
                        <w:szCs w:val="20"/>
                      </w:rPr>
                    </m:ctrlPr>
                  </m:limLowPr>
                  <m:e>
                    <m:r>
                      <m:rPr>
                        <m:sty m:val="p"/>
                      </m:rPr>
                      <w:rPr>
                        <w:rFonts w:ascii="Cambria Math" w:hAnsi="Cambria Math"/>
                        <w:sz w:val="20"/>
                        <w:szCs w:val="20"/>
                      </w:rPr>
                      <m:t>min</m:t>
                    </m:r>
                  </m:e>
                  <m:lim>
                    <m:sSubSup>
                      <m:sSubSupPr>
                        <m:ctrlPr>
                          <w:rPr>
                            <w:rFonts w:ascii="Cambria Math" w:hAnsi="Cambria Math"/>
                            <w:sz w:val="20"/>
                            <w:szCs w:val="20"/>
                          </w:rPr>
                        </m:ctrlPr>
                      </m:sSubSupPr>
                      <m:e>
                        <m:r>
                          <w:rPr>
                            <w:rFonts w:ascii="Cambria Math" w:hAnsi="Cambria Math"/>
                            <w:sz w:val="20"/>
                            <w:szCs w:val="20"/>
                          </w:rPr>
                          <m:t>ω</m:t>
                        </m:r>
                      </m:e>
                      <m:sub>
                        <m:r>
                          <w:rPr>
                            <w:rFonts w:ascii="Cambria Math" w:hAnsi="Cambria Math"/>
                            <w:sz w:val="20"/>
                            <w:szCs w:val="20"/>
                          </w:rPr>
                          <m:t>0</m:t>
                        </m:r>
                      </m:sub>
                      <m:sup>
                        <m:r>
                          <m:rPr>
                            <m:sty m:val="p"/>
                          </m:rPr>
                          <w:rPr>
                            <w:rFonts w:ascii="Cambria Math" w:hAnsi="Cambria Math"/>
                            <w:sz w:val="20"/>
                            <w:szCs w:val="20"/>
                          </w:rPr>
                          <m:t>*</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ω</m:t>
                        </m:r>
                      </m:e>
                      <m:sub>
                        <m:r>
                          <w:rPr>
                            <w:rFonts w:ascii="Cambria Math" w:hAnsi="Cambria Math"/>
                            <w:sz w:val="20"/>
                            <w:szCs w:val="20"/>
                          </w:rPr>
                          <m:t>1</m:t>
                        </m:r>
                      </m:sub>
                      <m:sup>
                        <m:r>
                          <m:rPr>
                            <m:sty m:val="p"/>
                          </m:rPr>
                          <w:rPr>
                            <w:rFonts w:ascii="Cambria Math" w:hAnsi="Cambria Math"/>
                            <w:sz w:val="20"/>
                            <w:szCs w:val="20"/>
                          </w:rPr>
                          <m:t>*</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ω</m:t>
                        </m:r>
                      </m:e>
                      <m:sub>
                        <m:r>
                          <w:rPr>
                            <w:rFonts w:ascii="Cambria Math" w:hAnsi="Cambria Math"/>
                            <w:sz w:val="20"/>
                            <w:szCs w:val="20"/>
                          </w:rPr>
                          <m:t>14</m:t>
                        </m:r>
                      </m:sub>
                      <m:sup>
                        <m:r>
                          <m:rPr>
                            <m:sty m:val="p"/>
                          </m:rPr>
                          <w:rPr>
                            <w:rFonts w:ascii="Cambria Math" w:hAnsi="Cambria Math"/>
                            <w:sz w:val="20"/>
                            <w:szCs w:val="20"/>
                          </w:rPr>
                          <m:t>*</m:t>
                        </m:r>
                      </m:sup>
                    </m:sSubSup>
                  </m:lim>
                </m:limLow>
                <m:nary>
                  <m:naryPr>
                    <m:chr m:val="∑"/>
                    <m:limLoc m:val="undOvr"/>
                    <m:ctrlPr>
                      <w:rPr>
                        <w:rFonts w:ascii="Cambria Math" w:hAnsi="Cambria Math"/>
                        <w:sz w:val="20"/>
                        <w:szCs w:val="20"/>
                      </w:rPr>
                    </m:ctrlPr>
                  </m:naryPr>
                  <m:sub>
                    <m:r>
                      <w:rPr>
                        <w:rFonts w:ascii="Cambria Math" w:hAnsi="Cambria Math"/>
                        <w:sz w:val="20"/>
                        <w:szCs w:val="20"/>
                      </w:rPr>
                      <m:t>i</m:t>
                    </m:r>
                    <m:r>
                      <m:rPr>
                        <m:sty m:val="p"/>
                      </m:rPr>
                      <w:rPr>
                        <w:rFonts w:ascii="Cambria Math" w:hAnsi="Cambria Math"/>
                        <w:sz w:val="20"/>
                        <w:szCs w:val="20"/>
                      </w:rPr>
                      <m:t>=</m:t>
                    </m:r>
                    <m:r>
                      <w:rPr>
                        <w:rFonts w:ascii="Cambria Math" w:hAnsi="Cambria Math"/>
                        <w:sz w:val="20"/>
                        <w:szCs w:val="20"/>
                      </w:rPr>
                      <m:t>1</m:t>
                    </m:r>
                  </m:sub>
                  <m:sup>
                    <m:r>
                      <w:rPr>
                        <w:rFonts w:ascii="Cambria Math" w:hAnsi="Cambria Math"/>
                        <w:sz w:val="20"/>
                        <w:szCs w:val="20"/>
                      </w:rPr>
                      <m:t>m</m:t>
                    </m:r>
                  </m:sup>
                  <m:e>
                    <m:r>
                      <m:rPr>
                        <m:sty m:val="p"/>
                      </m:rPr>
                      <w:rPr>
                        <w:rFonts w:ascii="Cambria Math" w:hAnsi="Cambria Math"/>
                        <w:sz w:val="20"/>
                        <w:szCs w:val="20"/>
                      </w:rPr>
                      <m:t>(</m:t>
                    </m:r>
                  </m:e>
                </m:nary>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1</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2</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3</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4</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4</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5</m:t>
                    </m:r>
                  </m:sub>
                </m:sSub>
                <m:sSubSup>
                  <m:sSubSupPr>
                    <m:ctrlPr>
                      <w:rPr>
                        <w:rFonts w:ascii="Cambria Math" w:hAnsi="Cambria Math"/>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2</m:t>
                    </m:r>
                  </m:sup>
                </m:sSubSup>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6</m:t>
                    </m:r>
                  </m:sub>
                </m:sSub>
                <m:sSubSup>
                  <m:sSubSupPr>
                    <m:ctrlPr>
                      <w:rPr>
                        <w:rFonts w:ascii="Cambria Math" w:hAnsi="Cambria Math"/>
                        <w:sz w:val="20"/>
                        <w:szCs w:val="20"/>
                      </w:rPr>
                    </m:ctrlPr>
                  </m:sSubSupPr>
                  <m:e>
                    <m:r>
                      <w:rPr>
                        <w:rFonts w:ascii="Cambria Math" w:hAnsi="Cambria Math"/>
                        <w:sz w:val="20"/>
                        <w:szCs w:val="20"/>
                      </w:rPr>
                      <m:t>x</m:t>
                    </m:r>
                  </m:e>
                  <m:sub>
                    <m:r>
                      <w:rPr>
                        <w:rFonts w:ascii="Cambria Math" w:hAnsi="Cambria Math"/>
                        <w:sz w:val="20"/>
                        <w:szCs w:val="20"/>
                      </w:rPr>
                      <m:t>2</m:t>
                    </m:r>
                  </m:sub>
                  <m:sup>
                    <m:r>
                      <w:rPr>
                        <w:rFonts w:ascii="Cambria Math" w:hAnsi="Cambria Math"/>
                        <w:sz w:val="20"/>
                        <w:szCs w:val="20"/>
                      </w:rPr>
                      <m:t>2</m:t>
                    </m:r>
                  </m:sup>
                </m:sSubSup>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7</m:t>
                    </m:r>
                  </m:sub>
                </m:sSub>
                <m:sSubSup>
                  <m:sSubSupPr>
                    <m:ctrlPr>
                      <w:rPr>
                        <w:rFonts w:ascii="Cambria Math" w:hAnsi="Cambria Math"/>
                        <w:sz w:val="20"/>
                        <w:szCs w:val="20"/>
                      </w:rPr>
                    </m:ctrlPr>
                  </m:sSubSupPr>
                  <m:e>
                    <m:r>
                      <w:rPr>
                        <w:rFonts w:ascii="Cambria Math" w:hAnsi="Cambria Math"/>
                        <w:sz w:val="20"/>
                        <w:szCs w:val="20"/>
                      </w:rPr>
                      <m:t>x</m:t>
                    </m:r>
                  </m:e>
                  <m:sub>
                    <m:r>
                      <w:rPr>
                        <w:rFonts w:ascii="Cambria Math" w:hAnsi="Cambria Math"/>
                        <w:sz w:val="20"/>
                        <w:szCs w:val="20"/>
                      </w:rPr>
                      <m:t>3</m:t>
                    </m:r>
                  </m:sub>
                  <m:sup>
                    <m:r>
                      <w:rPr>
                        <w:rFonts w:ascii="Cambria Math" w:hAnsi="Cambria Math"/>
                        <w:sz w:val="20"/>
                        <w:szCs w:val="20"/>
                      </w:rPr>
                      <m:t>2</m:t>
                    </m:r>
                  </m:sup>
                </m:sSubSup>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8</m:t>
                    </m:r>
                  </m:sub>
                </m:sSub>
                <m:sSubSup>
                  <m:sSubSupPr>
                    <m:ctrlPr>
                      <w:rPr>
                        <w:rFonts w:ascii="Cambria Math" w:hAnsi="Cambria Math"/>
                        <w:sz w:val="20"/>
                        <w:szCs w:val="20"/>
                      </w:rPr>
                    </m:ctrlPr>
                  </m:sSubSupPr>
                  <m:e>
                    <m:r>
                      <w:rPr>
                        <w:rFonts w:ascii="Cambria Math" w:hAnsi="Cambria Math"/>
                        <w:sz w:val="20"/>
                        <w:szCs w:val="20"/>
                      </w:rPr>
                      <m:t>x</m:t>
                    </m:r>
                  </m:e>
                  <m:sub>
                    <m:r>
                      <w:rPr>
                        <w:rFonts w:ascii="Cambria Math" w:hAnsi="Cambria Math"/>
                        <w:sz w:val="20"/>
                        <w:szCs w:val="20"/>
                      </w:rPr>
                      <m:t>4</m:t>
                    </m:r>
                  </m:sub>
                  <m:sup>
                    <m:r>
                      <w:rPr>
                        <w:rFonts w:ascii="Cambria Math" w:hAnsi="Cambria Math"/>
                        <w:sz w:val="20"/>
                        <w:szCs w:val="20"/>
                      </w:rPr>
                      <m:t>2</m:t>
                    </m:r>
                  </m:sup>
                </m:sSubSup>
              </m:e>
            </m:mr>
            <m:mr>
              <m:e/>
              <m:e>
                <m:r>
                  <w:rPr>
                    <w:rFonts w:ascii="Cambria Math" w:hAnsi="Cambria Math"/>
                    <w:sz w:val="20"/>
                    <w:szCs w:val="20"/>
                  </w:rPr>
                  <m:t>         </m:t>
                </m:r>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9</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10</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11</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4</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12</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13</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4</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ω</m:t>
                    </m:r>
                  </m:e>
                  <m:sub>
                    <m:r>
                      <w:rPr>
                        <w:rFonts w:ascii="Cambria Math" w:hAnsi="Cambria Math"/>
                        <w:sz w:val="20"/>
                        <w:szCs w:val="20"/>
                      </w:rPr>
                      <m:t>14</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4</m:t>
                    </m:r>
                  </m:sub>
                </m:sSub>
                <m:r>
                  <m:rPr>
                    <m:sty m:val="p"/>
                  </m:rPr>
                  <w:rPr>
                    <w:rFonts w:ascii="Cambria Math" w:hAnsi="Cambria Math"/>
                    <w:sz w:val="20"/>
                    <w:szCs w:val="20"/>
                  </w:rPr>
                  <m:t>)</m:t>
                </m:r>
              </m:e>
            </m:mr>
          </m:m>
        </m:oMath>
      </m:oMathPara>
    </w:p>
    <w:p w14:paraId="4D8D3069" w14:textId="009E5D94" w:rsidR="00042898" w:rsidRDefault="00042898" w:rsidP="00671416">
      <w:r>
        <w:rPr>
          <w:rFonts w:hint="eastAsia"/>
        </w:rPr>
        <w:t>其中</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D67F7">
        <w:rPr>
          <w:rFonts w:hint="eastAsia"/>
        </w:rPr>
        <w:t>为真实值，</w:t>
      </w:r>
      <m:oMath>
        <m:r>
          <m:rPr>
            <m:scr m:val="script"/>
            <m:sty m:val="p"/>
          </m:rPr>
          <w:rPr>
            <w:rFonts w:ascii="Cambria Math" w:hAnsi="Cambria Math"/>
          </w:rPr>
          <m:t>X</m:t>
        </m:r>
      </m:oMath>
      <w:r w:rsidR="00BD67F7">
        <w:t xml:space="preserve"> </w:t>
      </w:r>
      <w:r w:rsidR="009F0168">
        <w:rPr>
          <w:rFonts w:hint="eastAsia"/>
        </w:rPr>
        <w:t>表示四种</w:t>
      </w:r>
      <w:r w:rsidR="005863F0">
        <w:rPr>
          <w:rFonts w:hint="eastAsia"/>
        </w:rPr>
        <w:t>特征的随机变量</w:t>
      </w:r>
      <w:r w:rsidR="00D422BE">
        <w:rPr>
          <w:rFonts w:hint="eastAsia"/>
        </w:rPr>
        <w:t>。</w:t>
      </w:r>
    </w:p>
    <w:p w14:paraId="2255BE5C" w14:textId="12881BAD" w:rsidR="00576F24" w:rsidRDefault="003863D9" w:rsidP="00576F24">
      <w:pPr>
        <w:pStyle w:val="2"/>
        <w:spacing w:before="156" w:after="156"/>
      </w:pPr>
      <w:bookmarkStart w:id="55" w:name="_Toc88393763"/>
      <w:bookmarkStart w:id="56" w:name="_Toc88591472"/>
      <w:r>
        <w:rPr>
          <w:rFonts w:hint="eastAsia"/>
        </w:rPr>
        <w:t>基于</w:t>
      </w:r>
      <w:r>
        <w:rPr>
          <w:rFonts w:hint="eastAsia"/>
        </w:rPr>
        <w:t>MDP</w:t>
      </w:r>
      <w:r>
        <w:rPr>
          <w:rFonts w:hint="eastAsia"/>
        </w:rPr>
        <w:t>的推荐算法</w:t>
      </w:r>
      <w:bookmarkStart w:id="57" w:name="_Toc25276"/>
      <w:bookmarkStart w:id="58" w:name="_Toc15809_WPSOffice_Level1"/>
      <w:bookmarkStart w:id="59" w:name="_Toc29170"/>
      <w:bookmarkEnd w:id="55"/>
      <w:bookmarkEnd w:id="56"/>
    </w:p>
    <w:p w14:paraId="3FF6FE43" w14:textId="77777777" w:rsidR="005528E6" w:rsidRDefault="005528E6" w:rsidP="005528E6">
      <w:pPr>
        <w:pStyle w:val="3"/>
        <w:spacing w:before="156" w:after="156"/>
      </w:pPr>
      <w:r>
        <w:rPr>
          <w:rFonts w:hint="eastAsia"/>
        </w:rPr>
        <w:t>动作集</w:t>
      </w:r>
    </w:p>
    <w:p w14:paraId="240ADE9E" w14:textId="77777777" w:rsidR="00A36044" w:rsidRDefault="005528E6" w:rsidP="005528E6">
      <w:r>
        <w:rPr>
          <w:rFonts w:hint="eastAsia"/>
        </w:rPr>
        <w:t>定义集合</w:t>
      </w:r>
      <m:oMath>
        <m:r>
          <w:rPr>
            <w:rFonts w:ascii="Cambria Math" w:hAnsi="Cambria Math"/>
          </w:rPr>
          <m:t>A=</m:t>
        </m:r>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m:rPr>
            <m:lit/>
          </m:rPr>
          <w:rPr>
            <w:rFonts w:ascii="Cambria Math" w:hAnsi="Cambria Math"/>
          </w:rPr>
          <m:t>}</m:t>
        </m:r>
      </m:oMath>
      <w:r>
        <w:rPr>
          <w:rFonts w:hint="eastAsia"/>
        </w:rPr>
        <w:t>为动作</w:t>
      </w:r>
      <m:oMath>
        <m:r>
          <w:rPr>
            <w:rFonts w:ascii="Cambria Math" w:hAnsi="Cambria Math"/>
          </w:rPr>
          <m:t>a</m:t>
        </m:r>
      </m:oMath>
      <w:r>
        <w:rPr>
          <w:rFonts w:hint="eastAsia"/>
        </w:rPr>
        <w:t>的</w:t>
      </w:r>
      <w:r w:rsidR="00330229">
        <w:rPr>
          <w:rFonts w:hint="eastAsia"/>
        </w:rPr>
        <w:t>集合，其中</w:t>
      </w:r>
      <m:oMath>
        <m:r>
          <w:rPr>
            <w:rFonts w:ascii="Cambria Math" w:hAnsi="Cambria Math" w:hint="eastAsia"/>
          </w:rPr>
          <m:t>n</m:t>
        </m:r>
      </m:oMath>
      <w:r w:rsidR="001E1F73">
        <w:rPr>
          <w:rFonts w:hint="eastAsia"/>
        </w:rPr>
        <w:t>为区域内总充电站数。定义</w:t>
      </w:r>
      <m:oMath>
        <m:r>
          <w:rPr>
            <w:rFonts w:ascii="Cambria Math" w:hAnsi="Cambria Math"/>
          </w:rPr>
          <m:t>a=i</m:t>
        </m:r>
      </m:oMath>
      <w:r w:rsidR="0088208C">
        <w:rPr>
          <w:rFonts w:hint="eastAsia"/>
        </w:rPr>
        <w:t>表示为请求</w:t>
      </w:r>
      <w:r w:rsidR="0088208C">
        <w:rPr>
          <w:rFonts w:hint="eastAsia"/>
        </w:rPr>
        <w:t>EV</w:t>
      </w:r>
      <w:r w:rsidR="0088208C">
        <w:rPr>
          <w:rFonts w:hint="eastAsia"/>
        </w:rPr>
        <w:t>推荐充电站</w:t>
      </w:r>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rPr>
              <m:t>i</m:t>
            </m:r>
          </m:sub>
        </m:sSub>
      </m:oMath>
      <w:r w:rsidR="00401FD6">
        <w:rPr>
          <w:rFonts w:hint="eastAsia"/>
        </w:rPr>
        <w:t>。</w:t>
      </w:r>
      <m:oMath>
        <m:r>
          <w:rPr>
            <w:rFonts w:ascii="Cambria Math" w:hAnsi="Cambria Math" w:hint="eastAsia"/>
          </w:rPr>
          <m:t>n</m:t>
        </m:r>
      </m:oMath>
      <w:r w:rsidR="00401FD6">
        <w:rPr>
          <w:rFonts w:hint="eastAsia"/>
        </w:rPr>
        <w:t>为变量，根据不同的局部环境</w:t>
      </w:r>
      <w:r w:rsidR="0017146E">
        <w:rPr>
          <w:rFonts w:hint="eastAsia"/>
        </w:rPr>
        <w:t>中总计的充电桩数。</w:t>
      </w:r>
    </w:p>
    <w:p w14:paraId="35D8975D" w14:textId="2739330A" w:rsidR="0059291A" w:rsidRDefault="0067714F" w:rsidP="0067714F">
      <w:pPr>
        <w:pStyle w:val="3"/>
        <w:spacing w:before="156" w:after="156"/>
      </w:pPr>
      <w:r>
        <w:rPr>
          <w:rFonts w:hint="eastAsia"/>
        </w:rPr>
        <w:t>策略</w:t>
      </w:r>
      <m:oMath>
        <m:r>
          <m:rPr>
            <m:sty m:val="p"/>
          </m:rPr>
          <w:rPr>
            <w:rFonts w:ascii="Cambria Math" w:hAnsi="Cambria Math"/>
          </w:rPr>
          <m:t>π</m:t>
        </m:r>
      </m:oMath>
    </w:p>
    <w:p w14:paraId="071A8F1D" w14:textId="0BEC0986" w:rsidR="0067714F" w:rsidRDefault="00FB5166" w:rsidP="00E404F0">
      <w:pPr>
        <w:tabs>
          <w:tab w:val="left" w:pos="2246"/>
        </w:tabs>
      </w:pPr>
      <w:r>
        <w:rPr>
          <w:rFonts w:hint="eastAsia"/>
        </w:rPr>
        <w:t>策略</w:t>
      </w:r>
      <m:oMath>
        <m:r>
          <m:rPr>
            <m:sty m:val="p"/>
          </m:rPr>
          <w:rPr>
            <w:rFonts w:ascii="Cambria Math" w:hAnsi="Cambria Math"/>
          </w:rPr>
          <m:t>π</m:t>
        </m:r>
        <m:r>
          <w:rPr>
            <w:rFonts w:ascii="Cambria Math" w:hAnsi="Cambria Math"/>
          </w:rPr>
          <m:t>:</m:t>
        </m:r>
        <m:d>
          <m:dPr>
            <m:ctrlPr>
              <w:rPr>
                <w:rFonts w:ascii="Cambria Math" w:hAnsi="Cambria Math"/>
                <w:i/>
              </w:rPr>
            </m:ctrlPr>
          </m:dPr>
          <m:e>
            <m:r>
              <w:rPr>
                <w:rFonts w:ascii="Cambria Math" w:hAnsi="Cambria Math"/>
              </w:rPr>
              <m:t>s,a</m:t>
            </m:r>
          </m:e>
        </m:d>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0,1</m:t>
            </m:r>
          </m:e>
        </m:d>
      </m:oMath>
      <w:r w:rsidR="000A3773">
        <w:rPr>
          <w:rFonts w:hint="eastAsia"/>
        </w:rPr>
        <w:t>可根据状态</w:t>
      </w:r>
      <m:oMath>
        <m:r>
          <w:rPr>
            <w:rFonts w:ascii="Cambria Math" w:hAnsi="Cambria Math" w:hint="eastAsia"/>
          </w:rPr>
          <m:t>S</m:t>
        </m:r>
      </m:oMath>
      <w:r w:rsidR="00A529A6">
        <w:rPr>
          <w:rFonts w:hint="eastAsia"/>
        </w:rPr>
        <w:t>的值输出一个动作</w:t>
      </w:r>
      <m:oMath>
        <m:r>
          <w:rPr>
            <w:rFonts w:ascii="Cambria Math" w:hAnsi="Cambria Math" w:hint="eastAsia"/>
          </w:rPr>
          <m:t>a</m:t>
        </m:r>
      </m:oMath>
      <w:r w:rsidR="00A529A6">
        <w:rPr>
          <w:rFonts w:hint="eastAsia"/>
        </w:rPr>
        <w:t>。</w:t>
      </w:r>
    </w:p>
    <w:p w14:paraId="40A63B39" w14:textId="77777777" w:rsidR="00A529A6" w:rsidRDefault="00A529A6" w:rsidP="00A529A6">
      <w:pPr>
        <w:pStyle w:val="3"/>
        <w:spacing w:before="156" w:after="156"/>
      </w:pPr>
      <w:r>
        <w:rPr>
          <w:rFonts w:hint="eastAsia"/>
        </w:rPr>
        <w:t>动作价值函数</w:t>
      </w:r>
    </w:p>
    <w:p w14:paraId="4391BA49" w14:textId="0918135C" w:rsidR="00A529A6" w:rsidRDefault="00593CEC" w:rsidP="00A529A6">
      <w:r>
        <w:rPr>
          <w:rFonts w:hint="eastAsia"/>
        </w:rPr>
        <w:t>动作价值函数</w:t>
      </w:r>
      <m:oMath>
        <m:sSub>
          <m:sSubPr>
            <m:ctrlPr>
              <w:rPr>
                <w:rFonts w:ascii="Cambria Math" w:hAnsi="Cambria Math"/>
                <w:i/>
              </w:rPr>
            </m:ctrlPr>
          </m:sSubPr>
          <m:e>
            <m:r>
              <w:rPr>
                <w:rFonts w:ascii="Cambria Math" w:hAnsi="Cambria Math"/>
              </w:rPr>
              <m:t>Q</m:t>
            </m:r>
          </m:e>
          <m:sub>
            <m:r>
              <w:rPr>
                <w:rFonts w:ascii="Cambria Math" w:hAnsi="Cambria Math"/>
              </w:rPr>
              <m:t>pi</m:t>
            </m:r>
          </m:sub>
        </m:sSub>
      </m:oMath>
      <w:r>
        <w:rPr>
          <w:rFonts w:hint="eastAsia"/>
        </w:rPr>
        <w:t>是衡量在状态</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oMath>
      <w:r>
        <w:rPr>
          <w:rFonts w:hint="eastAsia"/>
        </w:rPr>
        <w:t>时，动作</w:t>
      </w:r>
      <m:oMath>
        <m:r>
          <w:rPr>
            <w:rFonts w:ascii="Cambria Math" w:hAnsi="Cambria Math" w:hint="eastAsia"/>
          </w:rPr>
          <m:t>a</m:t>
        </m:r>
      </m:oMath>
      <w:r>
        <w:rPr>
          <w:rFonts w:hint="eastAsia"/>
        </w:rPr>
        <w:t>时好时坏，当一只策略函数</w:t>
      </w:r>
      <m:oMath>
        <m:r>
          <m:rPr>
            <m:sty m:val="p"/>
          </m:rPr>
          <w:rPr>
            <w:rFonts w:ascii="Cambria Math" w:hAnsi="Cambria Math"/>
          </w:rPr>
          <m:t>π</m:t>
        </m:r>
      </m:oMath>
      <w:r w:rsidR="00DA5FF8">
        <w:rPr>
          <w:rFonts w:hint="eastAsia"/>
        </w:rPr>
        <w:t>时，</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m:rPr>
                <m:sty m:val="p"/>
              </m:rPr>
              <w:rPr>
                <w:rFonts w:ascii="Cambria Math" w:hAnsi="Cambria Math"/>
              </w:rPr>
              <m:t>π</m:t>
            </m:r>
          </m:sub>
        </m:sSub>
      </m:oMath>
      <w:r w:rsidR="00DA5FF8">
        <w:rPr>
          <w:rFonts w:hint="eastAsia"/>
        </w:rPr>
        <w:t>就会</w:t>
      </w:r>
      <w:r w:rsidR="00DA5FF8">
        <w:rPr>
          <w:rFonts w:hint="eastAsia"/>
        </w:rPr>
        <w:lastRenderedPageBreak/>
        <w:t>给当前状态下所有的动作打分，从而判断哪个动作好哪个动作不好。</w:t>
      </w:r>
    </w:p>
    <w:p w14:paraId="5A5F3298" w14:textId="77777777" w:rsidR="00DA5FF8" w:rsidRPr="00BF714E" w:rsidRDefault="006D655D" w:rsidP="00A529A6">
      <w:pPr>
        <w:rPr>
          <w:i/>
        </w:rPr>
      </w:pPr>
      <m:oMathPara>
        <m:oMath>
          <m:sSub>
            <m:sSubPr>
              <m:ctrlPr>
                <w:rPr>
                  <w:rFonts w:ascii="Cambria Math" w:hAnsi="Cambria Math"/>
                  <w:i/>
                </w:rPr>
              </m:ctrlPr>
            </m:sSubPr>
            <m:e>
              <m:r>
                <w:rPr>
                  <w:rFonts w:ascii="Cambria Math" w:hAnsi="Cambria Math"/>
                </w:rPr>
                <m:t>Q</m:t>
              </m:r>
            </m:e>
            <m:sub>
              <m:r>
                <m:rPr>
                  <m:sty m:val="p"/>
                </m:rP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0E49670E" w14:textId="7204B7AB" w:rsidR="00BF714E" w:rsidRDefault="004E2736" w:rsidP="00A529A6">
      <w:pPr>
        <w:rPr>
          <w:iCs/>
        </w:rPr>
      </w:pPr>
      <w:r>
        <w:rPr>
          <w:rFonts w:hint="eastAsia"/>
          <w:iCs/>
        </w:rPr>
        <w:t>用最大化策略</w:t>
      </w:r>
      <m:oMath>
        <m:r>
          <m:rPr>
            <m:sty m:val="p"/>
          </m:rPr>
          <w:rPr>
            <w:rFonts w:ascii="Cambria Math" w:hAnsi="Cambria Math"/>
          </w:rPr>
          <m:t>π</m:t>
        </m:r>
      </m:oMath>
      <w:r>
        <w:rPr>
          <w:rFonts w:hint="eastAsia"/>
          <w:iCs/>
        </w:rPr>
        <w:t>来消除</w:t>
      </w:r>
      <m:oMath>
        <m:sSub>
          <m:sSubPr>
            <m:ctrlPr>
              <w:rPr>
                <w:rFonts w:ascii="Cambria Math" w:hAnsi="Cambria Math"/>
                <w:i/>
                <w:iCs/>
              </w:rPr>
            </m:ctrlPr>
          </m:sSubPr>
          <m:e>
            <m:r>
              <w:rPr>
                <w:rFonts w:ascii="Cambria Math" w:hAnsi="Cambria Math"/>
              </w:rPr>
              <m:t>Q</m:t>
            </m:r>
          </m:e>
          <m:sub>
            <m:r>
              <m:rPr>
                <m:sty m:val="p"/>
              </m:rPr>
              <w:rPr>
                <w:rFonts w:ascii="Cambria Math" w:hAnsi="Cambria Math"/>
              </w:rPr>
              <m:t>π</m:t>
            </m:r>
          </m:sub>
        </m:sSub>
      </m:oMath>
      <w:r w:rsidR="00842FE1">
        <w:rPr>
          <w:rFonts w:hint="eastAsia"/>
          <w:iCs/>
        </w:rPr>
        <w:t>中的</w:t>
      </w:r>
      <m:oMath>
        <m:r>
          <m:rPr>
            <m:sty m:val="p"/>
          </m:rPr>
          <w:rPr>
            <w:rFonts w:ascii="Cambria Math" w:hAnsi="Cambria Math"/>
          </w:rPr>
          <m:t>π</m:t>
        </m:r>
      </m:oMath>
      <w:r w:rsidR="00842FE1">
        <w:rPr>
          <w:rFonts w:hint="eastAsia"/>
          <w:iCs/>
        </w:rPr>
        <w:t>，在所有策略中选出最大的</w:t>
      </w:r>
      <m:oMath>
        <m:r>
          <m:rPr>
            <m:sty m:val="p"/>
          </m:rPr>
          <w:rPr>
            <w:rFonts w:ascii="Cambria Math" w:hAnsi="Cambria Math"/>
          </w:rPr>
          <m:t>π</m:t>
        </m:r>
      </m:oMath>
      <w:r w:rsidR="00842FE1">
        <w:rPr>
          <w:rFonts w:hint="eastAsia"/>
          <w:iCs/>
        </w:rPr>
        <w:t>，即为最有动作价值函数，用一下公式表示：</w:t>
      </w:r>
    </w:p>
    <w:p w14:paraId="08B9DF94" w14:textId="77777777" w:rsidR="00842FE1" w:rsidRPr="00306C95" w:rsidRDefault="006D655D" w:rsidP="00A529A6">
      <w:pPr>
        <w:rPr>
          <w:iCs/>
        </w:rPr>
      </w:pPr>
      <m:oMathPara>
        <m:oMath>
          <m:sSup>
            <m:sSupPr>
              <m:ctrlPr>
                <w:rPr>
                  <w:rFonts w:ascii="Cambria Math" w:hAnsi="Cambria Math"/>
                  <w:i/>
                  <w:iCs/>
                </w:rPr>
              </m:ctrlPr>
            </m:sSupPr>
            <m:e>
              <m:r>
                <w:rPr>
                  <w:rFonts w:ascii="Cambria Math" w:hAnsi="Cambria Math"/>
                </w:rPr>
                <m:t>Q</m:t>
              </m:r>
            </m:e>
            <m:sup>
              <m:r>
                <w:rPr>
                  <w:rFonts w:ascii="Cambria Math" w:hAnsi="Cambria Math"/>
                </w:rPr>
                <m:t>*</m:t>
              </m:r>
            </m:sup>
          </m:sSup>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Cs/>
                </w:rPr>
              </m:ctrlPr>
            </m:funcPr>
            <m:fName>
              <m:r>
                <m:rPr>
                  <m:sty m:val="p"/>
                </m:rPr>
                <w:rPr>
                  <w:rFonts w:ascii="Cambria Math" w:hAnsi="Cambria Math"/>
                </w:rPr>
                <m:t>max</m:t>
              </m:r>
              <m:ctrlPr>
                <w:rPr>
                  <w:rFonts w:ascii="Cambria Math" w:hAnsi="Cambria Math"/>
                  <w:i/>
                  <w:iCs/>
                </w:rPr>
              </m:ctrlPr>
            </m:fName>
            <m:e>
              <m:sSub>
                <m:sSubPr>
                  <m:ctrlPr>
                    <w:rPr>
                      <w:rFonts w:ascii="Cambria Math" w:hAnsi="Cambria Math"/>
                      <w:i/>
                      <w:iCs/>
                    </w:rPr>
                  </m:ctrlPr>
                </m:sSubPr>
                <m:e>
                  <m:r>
                    <m:rPr>
                      <m:sty m:val="p"/>
                    </m:rPr>
                    <w:rPr>
                      <w:rFonts w:ascii="Cambria Math" w:hAnsi="Cambria Math"/>
                    </w:rPr>
                    <m:t>1</m:t>
                  </m:r>
                  <m:ctrlPr>
                    <w:rPr>
                      <w:rFonts w:ascii="Cambria Math" w:hAnsi="Cambria Math"/>
                      <w:iCs/>
                    </w:rPr>
                  </m:ctrlPr>
                </m:e>
                <m:sub>
                  <m:r>
                    <m:rPr>
                      <m:sty m:val="p"/>
                    </m:rPr>
                    <w:rPr>
                      <w:rFonts w:ascii="Cambria Math" w:hAnsi="Cambria Math"/>
                    </w:rPr>
                    <m:t>π</m:t>
                  </m:r>
                </m:sub>
              </m:sSub>
            </m:e>
          </m:fun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t</m:t>
                  </m:r>
                </m:sub>
              </m:sSub>
            </m:e>
          </m:d>
        </m:oMath>
      </m:oMathPara>
    </w:p>
    <w:p w14:paraId="0638A2DB" w14:textId="77777777" w:rsidR="00306C95" w:rsidRDefault="00E05DEF" w:rsidP="00E05DEF">
      <w:pPr>
        <w:pStyle w:val="3"/>
        <w:spacing w:before="156" w:after="156"/>
      </w:pPr>
      <w:r>
        <w:rPr>
          <w:rFonts w:hint="eastAsia"/>
        </w:rPr>
        <w:t>奖励</w:t>
      </w:r>
    </w:p>
    <w:p w14:paraId="64649D39" w14:textId="70CF61DB" w:rsidR="00E05DEF" w:rsidRDefault="00E05DEF" w:rsidP="00E05DEF">
      <w:r>
        <w:rPr>
          <w:rFonts w:hint="eastAsia"/>
        </w:rPr>
        <w:t>定义</w:t>
      </w:r>
      <w:r>
        <w:rPr>
          <w:rFonts w:hint="eastAsia"/>
        </w:rPr>
        <w:t>EVU</w:t>
      </w:r>
      <w:r>
        <w:rPr>
          <w:rFonts w:hint="eastAsia"/>
        </w:rPr>
        <w:t>总焦虑</w:t>
      </w:r>
      <m:oMath>
        <m:r>
          <w:rPr>
            <w:rFonts w:ascii="Cambria Math" w:hAnsi="Cambria Math"/>
          </w:rPr>
          <m:t>\triangleq</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e>
        </m:d>
      </m:oMath>
      <w:r>
        <w:rPr>
          <w:rFonts w:hint="eastAsia"/>
        </w:rPr>
        <w:t>，其中</w:t>
      </w:r>
      <m:oMath>
        <m:sSub>
          <m:sSubPr>
            <m:ctrlPr>
              <w:rPr>
                <w:rFonts w:ascii="Cambria Math" w:hAnsi="Cambria Math"/>
                <w:i/>
              </w:rPr>
            </m:ctrlPr>
          </m:sSubPr>
          <m:e>
            <m:r>
              <w:rPr>
                <w:rFonts w:ascii="Cambria Math" w:hAnsi="Cambria Math"/>
              </w:rPr>
              <m:t>t</m:t>
            </m:r>
          </m:e>
          <m:sub>
            <m:r>
              <w:rPr>
                <w:rFonts w:ascii="Cambria Math" w:hAnsi="Cambria Math"/>
              </w:rPr>
              <m:t>ch</m:t>
            </m:r>
          </m:sub>
        </m:sSub>
      </m:oMath>
      <w:r>
        <w:rPr>
          <w:rFonts w:hint="eastAsia"/>
        </w:rPr>
        <w:t>为充电时间，</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q</m:t>
            </m:r>
          </m:sub>
        </m:sSub>
      </m:oMath>
      <w:r>
        <w:rPr>
          <w:rFonts w:hint="eastAsia"/>
        </w:rPr>
        <w:t>为排队时间</w:t>
      </w:r>
      <w:r w:rsidR="009F309B">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q</m:t>
            </m:r>
          </m:sub>
        </m:sSub>
      </m:oMath>
      <w:r w:rsidR="009F309B">
        <w:rPr>
          <w:rFonts w:hint="eastAsia"/>
        </w:rPr>
        <w:t>为行驶时间（耗能最少）。则总奖励为</w:t>
      </w:r>
      <w:r w:rsidR="009F309B">
        <w:rPr>
          <w:rFonts w:hint="eastAsia"/>
        </w:rPr>
        <w:t>EVU</w:t>
      </w:r>
      <w:r w:rsidR="009F309B">
        <w:rPr>
          <w:rFonts w:hint="eastAsia"/>
        </w:rPr>
        <w:t>总焦虑的倒数</w:t>
      </w:r>
      <w:r w:rsidR="00D2022D">
        <w:rPr>
          <w:rFonts w:hint="eastAsia"/>
        </w:rPr>
        <w:t>的基础上，加入</w:t>
      </w:r>
      <m:oMath>
        <m:r>
          <m:rPr>
            <m:sty m:val="p"/>
          </m:rPr>
          <w:rPr>
            <w:rFonts w:ascii="Cambria Math" w:hAnsi="Cambria Math"/>
          </w:rPr>
          <m:t>α</m:t>
        </m:r>
        <m:r>
          <w:rPr>
            <w:rFonts w:ascii="Cambria Math" w:hAnsi="Cambria Math"/>
          </w:rPr>
          <m:t>,</m:t>
        </m:r>
        <m:r>
          <m:rPr>
            <m:sty m:val="p"/>
          </m:rPr>
          <w:rPr>
            <w:rFonts w:ascii="Cambria Math" w:hAnsi="Cambria Math"/>
          </w:rPr>
          <m:t>β</m:t>
        </m:r>
        <m:r>
          <w:rPr>
            <w:rFonts w:ascii="Cambria Math" w:hAnsi="Cambria Math"/>
          </w:rPr>
          <m:t>,</m:t>
        </m:r>
        <m:r>
          <m:rPr>
            <m:sty m:val="p"/>
          </m:rPr>
          <w:rPr>
            <w:rFonts w:ascii="Cambria Math" w:hAnsi="Cambria Math"/>
          </w:rPr>
          <m:t>θ</m:t>
        </m:r>
      </m:oMath>
      <w:r w:rsidR="00D2022D">
        <w:rPr>
          <w:rFonts w:hint="eastAsia"/>
        </w:rPr>
        <w:t>权重银子，即奖励</w:t>
      </w:r>
      <m:oMath>
        <m:r>
          <w:rPr>
            <w:rFonts w:ascii="Cambria Math" w:hAnsi="Cambria Math"/>
          </w:rPr>
          <m:t>R=</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α</m:t>
            </m:r>
            <m:sSub>
              <m:sSubPr>
                <m:ctrlPr>
                  <w:rPr>
                    <w:rFonts w:ascii="Cambria Math" w:hAnsi="Cambria Math"/>
                    <w:i/>
                  </w:rPr>
                </m:ctrlPr>
              </m:sSubPr>
              <m:e>
                <m:r>
                  <w:rPr>
                    <w:rFonts w:ascii="Cambria Math" w:hAnsi="Cambria Math"/>
                  </w:rPr>
                  <m:t>t</m:t>
                </m:r>
              </m:e>
              <m:sub>
                <m:r>
                  <w:rPr>
                    <w:rFonts w:ascii="Cambria Math" w:hAnsi="Cambria Math"/>
                  </w:rPr>
                  <m:t>ch</m:t>
                </m:r>
              </m:sub>
            </m:sSub>
            <m:r>
              <w:rPr>
                <w:rFonts w:ascii="Cambria Math" w:hAnsi="Cambria Math"/>
              </w:rPr>
              <m:t>+</m:t>
            </m:r>
            <m:r>
              <m:rPr>
                <m:sty m:val="p"/>
              </m:rPr>
              <w:rPr>
                <w:rFonts w:ascii="Cambria Math" w:hAnsi="Cambria Math"/>
              </w:rPr>
              <m:t>β</m:t>
            </m:r>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m:t>
            </m:r>
            <m:r>
              <m:rPr>
                <m:sty m:val="p"/>
              </m:rP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d</m:t>
                </m:r>
              </m:sub>
            </m:sSub>
            <m:ctrlPr>
              <w:rPr>
                <w:rFonts w:ascii="Cambria Math" w:hAnsi="Cambria Math"/>
                <w:i/>
              </w:rPr>
            </m:ctrlPr>
          </m:den>
        </m:f>
      </m:oMath>
      <w:r w:rsidR="00900991">
        <w:rPr>
          <w:rFonts w:hint="eastAsia"/>
        </w:rPr>
        <w:t>。</w:t>
      </w:r>
    </w:p>
    <w:p w14:paraId="2EE83BA9" w14:textId="77777777" w:rsidR="00AC67DC" w:rsidRDefault="00AC67DC" w:rsidP="00EE6502">
      <w:pPr>
        <w:pStyle w:val="3"/>
        <w:spacing w:before="156" w:after="156"/>
      </w:pPr>
      <w:r>
        <w:rPr>
          <w:rFonts w:hint="eastAsia"/>
        </w:rPr>
        <w:t>MDP</w:t>
      </w:r>
      <w:r>
        <w:rPr>
          <w:rFonts w:hint="eastAsia"/>
        </w:rPr>
        <w:t>过程定义</w:t>
      </w:r>
    </w:p>
    <w:p w14:paraId="68382122" w14:textId="039FB280" w:rsidR="00EE6502" w:rsidRDefault="00EE6502" w:rsidP="00EE6502">
      <m:oMath>
        <m:r>
          <w:rPr>
            <w:rFonts w:ascii="Cambria Math" w:hAnsi="Cambria Math"/>
          </w:rPr>
          <m:t>MDP\triangleq&lt;</m:t>
        </m:r>
        <m:r>
          <m:rPr>
            <m:scr m:val="script"/>
          </m:rPr>
          <w:rPr>
            <w:rFonts w:ascii="Cambria Math" w:hAnsi="Cambria Math"/>
          </w:rPr>
          <m:t>S,A,P,R,</m:t>
        </m:r>
        <m:r>
          <m:rPr>
            <m:sty m:val="p"/>
          </m:rPr>
          <w:rPr>
            <w:rFonts w:ascii="Cambria Math" w:hAnsi="Cambria Math"/>
          </w:rPr>
          <m:t>γ</m:t>
        </m:r>
        <m:r>
          <w:rPr>
            <w:rFonts w:ascii="Cambria Math" w:hAnsi="Cambria Math"/>
          </w:rPr>
          <m:t>&gt;</m:t>
        </m:r>
      </m:oMath>
      <w:r>
        <w:rPr>
          <w:rFonts w:hint="eastAsia"/>
        </w:rPr>
        <w:t>，其中：</w:t>
      </w:r>
    </w:p>
    <w:p w14:paraId="0746001E" w14:textId="03192AF3" w:rsidR="00EE6502" w:rsidRDefault="00FA7164" w:rsidP="00EE6502">
      <m:oMath>
        <m:r>
          <m:rPr>
            <m:scr m:val="script"/>
          </m:rPr>
          <w:rPr>
            <w:rFonts w:ascii="Cambria Math" w:hAnsi="Cambria Math"/>
          </w:rPr>
          <m:t>S</m:t>
        </m:r>
      </m:oMath>
      <w:r w:rsidR="00EE6502">
        <w:rPr>
          <w:rFonts w:hint="eastAsia"/>
        </w:rPr>
        <w:t>为</w:t>
      </w:r>
      <w:r w:rsidR="001D2613">
        <w:rPr>
          <w:rFonts w:hint="eastAsia"/>
        </w:rPr>
        <w:t>有限状态集</w:t>
      </w:r>
    </w:p>
    <w:p w14:paraId="268AF79A" w14:textId="4EDCFE37" w:rsidR="001D2613" w:rsidRDefault="00FA7164" w:rsidP="00EE6502">
      <m:oMath>
        <m:r>
          <m:rPr>
            <m:scr m:val="script"/>
          </m:rPr>
          <w:rPr>
            <w:rFonts w:ascii="Cambria Math" w:hAnsi="Cambria Math"/>
          </w:rPr>
          <m:t>A</m:t>
        </m:r>
      </m:oMath>
      <w:r w:rsidR="001D2613">
        <w:rPr>
          <w:rFonts w:hint="eastAsia"/>
        </w:rPr>
        <w:t>为有限动作集</w:t>
      </w:r>
    </w:p>
    <w:p w14:paraId="326D9D43" w14:textId="743D58A3" w:rsidR="001D2613" w:rsidRDefault="00FA7164" w:rsidP="00EE6502">
      <m:oMath>
        <m:r>
          <m:rPr>
            <m:scr m:val="script"/>
          </m:rPr>
          <w:rPr>
            <w:rFonts w:ascii="Cambria Math" w:hAnsi="Cambria Math"/>
          </w:rPr>
          <m:t>P</m:t>
        </m:r>
      </m:oMath>
      <w:r w:rsidR="001D2613">
        <w:rPr>
          <w:rFonts w:hint="eastAsia"/>
        </w:rPr>
        <w:t>为状态转移概率</w:t>
      </w:r>
    </w:p>
    <w:p w14:paraId="4C654523" w14:textId="5D156572" w:rsidR="00FA7164" w:rsidRDefault="00FA7164" w:rsidP="00EE6502">
      <m:oMath>
        <m:r>
          <m:rPr>
            <m:scr m:val="script"/>
          </m:rPr>
          <w:rPr>
            <w:rFonts w:ascii="Cambria Math" w:hAnsi="Cambria Math"/>
          </w:rPr>
          <m:t>R</m:t>
        </m:r>
      </m:oMath>
      <w:r>
        <w:rPr>
          <w:rFonts w:hint="eastAsia"/>
        </w:rPr>
        <w:t>为奖励</w:t>
      </w:r>
    </w:p>
    <w:p w14:paraId="5851DD0D" w14:textId="2E4F1923" w:rsidR="00FA7164" w:rsidRPr="00EE6502" w:rsidRDefault="005863F0" w:rsidP="00EE6502">
      <w:pPr>
        <w:sectPr w:rsidR="00FA7164" w:rsidRPr="00EE6502">
          <w:pgSz w:w="11906" w:h="16838"/>
          <w:pgMar w:top="1417" w:right="1701" w:bottom="1417" w:left="1701" w:header="851" w:footer="851" w:gutter="454"/>
          <w:cols w:space="720"/>
          <w:docGrid w:type="lines" w:linePitch="312"/>
        </w:sectPr>
      </w:pPr>
      <m:oMath>
        <m:r>
          <m:rPr>
            <m:sty m:val="p"/>
          </m:rPr>
          <w:rPr>
            <w:rFonts w:ascii="Cambria Math" w:hAnsi="Cambria Math"/>
          </w:rPr>
          <m:t>γ</m:t>
        </m:r>
      </m:oMath>
      <w:r w:rsidR="00FA7164">
        <w:rPr>
          <w:rFonts w:hint="eastAsia"/>
        </w:rPr>
        <w:t>为小于</w:t>
      </w:r>
      <w:r w:rsidR="00FA7164">
        <w:t>1</w:t>
      </w:r>
      <w:r w:rsidR="00FA7164">
        <w:rPr>
          <w:rFonts w:hint="eastAsia"/>
        </w:rPr>
        <w:t>的折扣系数</w:t>
      </w:r>
    </w:p>
    <w:p w14:paraId="579A1A22" w14:textId="3DB63D6A" w:rsidR="00565CD5" w:rsidRDefault="008454E9">
      <w:pPr>
        <w:pStyle w:val="1"/>
        <w:spacing w:before="156" w:after="156"/>
        <w:rPr>
          <w:rFonts w:eastAsia="宋体"/>
          <w:kern w:val="2"/>
          <w:sz w:val="24"/>
          <w:szCs w:val="22"/>
        </w:rPr>
      </w:pPr>
      <w:bookmarkStart w:id="60" w:name="_Toc88393764"/>
      <w:bookmarkStart w:id="61" w:name="_Toc88591473"/>
      <w:bookmarkEnd w:id="57"/>
      <w:bookmarkEnd w:id="58"/>
      <w:bookmarkEnd w:id="59"/>
      <w:r w:rsidRPr="008454E9">
        <w:lastRenderedPageBreak/>
        <w:t>原型系统及应用示范的设计与实现</w:t>
      </w:r>
      <w:bookmarkEnd w:id="60"/>
      <w:bookmarkEnd w:id="61"/>
    </w:p>
    <w:p w14:paraId="4DE95F18" w14:textId="4E5EE724" w:rsidR="00565CD5" w:rsidRDefault="00565CD5">
      <w:pPr>
        <w:spacing w:line="360" w:lineRule="exact"/>
        <w:ind w:firstLineChars="200" w:firstLine="480"/>
        <w:rPr>
          <w:sz w:val="24"/>
        </w:rPr>
      </w:pPr>
    </w:p>
    <w:p w14:paraId="0CF20645" w14:textId="306B9FF9" w:rsidR="00565CD5" w:rsidRDefault="00565CD5">
      <w:pPr>
        <w:pStyle w:val="2"/>
        <w:spacing w:before="156" w:after="156"/>
      </w:pPr>
      <w:bookmarkStart w:id="62" w:name="_Toc88393765"/>
      <w:bookmarkStart w:id="63" w:name="_Toc88591474"/>
      <w:bookmarkEnd w:id="62"/>
      <w:bookmarkEnd w:id="63"/>
    </w:p>
    <w:p w14:paraId="3F9C7FEA" w14:textId="722B038B" w:rsidR="00565CD5" w:rsidRPr="002C3864" w:rsidRDefault="00565CD5" w:rsidP="002C3864">
      <w:pPr>
        <w:pStyle w:val="2"/>
        <w:spacing w:before="156" w:after="156"/>
      </w:pPr>
      <w:bookmarkStart w:id="64" w:name="_Toc88393766"/>
      <w:bookmarkStart w:id="65" w:name="_Toc88591475"/>
      <w:bookmarkEnd w:id="64"/>
      <w:bookmarkEnd w:id="65"/>
    </w:p>
    <w:p w14:paraId="21E51AAC" w14:textId="77777777" w:rsidR="00565CD5" w:rsidRDefault="00936577">
      <w:pPr>
        <w:widowControl/>
        <w:jc w:val="left"/>
        <w:rPr>
          <w:sz w:val="24"/>
        </w:rPr>
      </w:pPr>
      <w:r>
        <w:rPr>
          <w:sz w:val="24"/>
        </w:rPr>
        <w:br w:type="page"/>
      </w:r>
    </w:p>
    <w:p w14:paraId="6D3CF553" w14:textId="62A727F6" w:rsidR="00565CD5" w:rsidRDefault="00753F00">
      <w:pPr>
        <w:pStyle w:val="1"/>
        <w:spacing w:before="156" w:after="156"/>
        <w:rPr>
          <w:rFonts w:eastAsia="宋体"/>
          <w:kern w:val="2"/>
          <w:sz w:val="24"/>
          <w:szCs w:val="22"/>
        </w:rPr>
      </w:pPr>
      <w:bookmarkStart w:id="66" w:name="_Toc88393767"/>
      <w:bookmarkStart w:id="67" w:name="_Toc88591476"/>
      <w:r>
        <w:rPr>
          <w:rFonts w:hint="eastAsia"/>
        </w:rPr>
        <w:lastRenderedPageBreak/>
        <w:t>总结与展望</w:t>
      </w:r>
      <w:bookmarkEnd w:id="66"/>
      <w:bookmarkEnd w:id="67"/>
    </w:p>
    <w:p w14:paraId="4C22FC19" w14:textId="39BB58AA" w:rsidR="00565CD5" w:rsidRDefault="00565CD5" w:rsidP="009718D0">
      <w:pPr>
        <w:spacing w:line="360" w:lineRule="exact"/>
        <w:ind w:firstLineChars="200" w:firstLine="480"/>
        <w:rPr>
          <w:sz w:val="24"/>
          <w:szCs w:val="24"/>
        </w:rPr>
        <w:sectPr w:rsidR="00565CD5">
          <w:pgSz w:w="11906" w:h="16838"/>
          <w:pgMar w:top="1417" w:right="1701" w:bottom="1417" w:left="1701" w:header="851" w:footer="851" w:gutter="454"/>
          <w:cols w:space="720"/>
          <w:docGrid w:type="lines" w:linePitch="312"/>
        </w:sectPr>
      </w:pPr>
      <w:bookmarkStart w:id="68" w:name="_Toc16156282"/>
      <w:bookmarkStart w:id="69" w:name="_Toc27340"/>
      <w:bookmarkEnd w:id="39"/>
      <w:bookmarkEnd w:id="40"/>
    </w:p>
    <w:p w14:paraId="752E3960" w14:textId="77777777" w:rsidR="00565CD5" w:rsidRDefault="00936577">
      <w:pPr>
        <w:pStyle w:val="af8"/>
        <w:rPr>
          <w:sz w:val="24"/>
          <w:szCs w:val="24"/>
        </w:rPr>
      </w:pPr>
      <w:bookmarkStart w:id="70" w:name="_Toc14251"/>
      <w:bookmarkStart w:id="71" w:name="_Toc19514"/>
      <w:bookmarkStart w:id="72" w:name="_Toc25526_WPSOffice_Level1"/>
      <w:bookmarkStart w:id="73" w:name="_Toc88393768"/>
      <w:bookmarkStart w:id="74" w:name="_Toc88591477"/>
      <w:r>
        <w:rPr>
          <w:rFonts w:hint="eastAsia"/>
        </w:rPr>
        <w:lastRenderedPageBreak/>
        <w:t>参考文献</w:t>
      </w:r>
      <w:bookmarkEnd w:id="68"/>
      <w:bookmarkEnd w:id="69"/>
      <w:bookmarkEnd w:id="70"/>
      <w:bookmarkEnd w:id="71"/>
      <w:bookmarkEnd w:id="72"/>
      <w:bookmarkEnd w:id="73"/>
      <w:bookmarkEnd w:id="74"/>
    </w:p>
    <w:p w14:paraId="60FE0110" w14:textId="41FE5456" w:rsidR="00565CD5" w:rsidRPr="006145A1" w:rsidRDefault="00565CD5" w:rsidP="005723CF">
      <w:pPr>
        <w:spacing w:line="360" w:lineRule="exact"/>
        <w:rPr>
          <w:sz w:val="24"/>
          <w:szCs w:val="24"/>
        </w:rPr>
      </w:pPr>
    </w:p>
    <w:p w14:paraId="0B7BA259" w14:textId="77777777" w:rsidR="00565CD5" w:rsidRDefault="00936577">
      <w:pPr>
        <w:widowControl/>
        <w:jc w:val="left"/>
        <w:rPr>
          <w:sz w:val="24"/>
          <w:szCs w:val="24"/>
        </w:rPr>
      </w:pPr>
      <w:r>
        <w:rPr>
          <w:sz w:val="24"/>
          <w:szCs w:val="24"/>
        </w:rPr>
        <w:br w:type="page"/>
      </w:r>
    </w:p>
    <w:p w14:paraId="210FFA83" w14:textId="77777777" w:rsidR="00565CD5" w:rsidRDefault="00936577">
      <w:pPr>
        <w:pStyle w:val="af8"/>
      </w:pPr>
      <w:bookmarkStart w:id="75" w:name="_Toc19434_WPSOffice_Level1"/>
      <w:bookmarkStart w:id="76" w:name="_Toc19313"/>
      <w:bookmarkStart w:id="77" w:name="_Toc26770"/>
      <w:bookmarkStart w:id="78" w:name="_Toc88393769"/>
      <w:bookmarkStart w:id="79" w:name="_Toc88591478"/>
      <w:r>
        <w:rPr>
          <w:rFonts w:hint="eastAsia"/>
        </w:rPr>
        <w:lastRenderedPageBreak/>
        <w:t>致谢</w:t>
      </w:r>
      <w:bookmarkEnd w:id="75"/>
      <w:bookmarkEnd w:id="76"/>
      <w:bookmarkEnd w:id="77"/>
      <w:bookmarkEnd w:id="78"/>
      <w:bookmarkEnd w:id="79"/>
    </w:p>
    <w:p w14:paraId="7D0A46AF" w14:textId="4E25E930" w:rsidR="0084091D" w:rsidRDefault="0084091D" w:rsidP="0084091D">
      <w:pPr>
        <w:spacing w:line="360" w:lineRule="exact"/>
        <w:ind w:firstLineChars="200" w:firstLine="480"/>
        <w:rPr>
          <w:sz w:val="24"/>
          <w:szCs w:val="24"/>
        </w:rPr>
      </w:pPr>
    </w:p>
    <w:p w14:paraId="24B47C80" w14:textId="63E4733D" w:rsidR="00565CD5" w:rsidRDefault="00565CD5">
      <w:pPr>
        <w:spacing w:line="360" w:lineRule="exact"/>
        <w:ind w:firstLineChars="200" w:firstLine="480"/>
        <w:rPr>
          <w:sz w:val="24"/>
          <w:szCs w:val="24"/>
        </w:rPr>
      </w:pPr>
    </w:p>
    <w:sectPr w:rsidR="00565CD5">
      <w:headerReference w:type="default" r:id="rId17"/>
      <w:footerReference w:type="default" r:id="rId18"/>
      <w:pgSz w:w="11850" w:h="16783"/>
      <w:pgMar w:top="1417" w:right="1701" w:bottom="1417" w:left="1701" w:header="851" w:footer="992" w:gutter="454"/>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E989C" w14:textId="77777777" w:rsidR="006D655D" w:rsidRDefault="006D655D">
      <w:r>
        <w:separator/>
      </w:r>
    </w:p>
  </w:endnote>
  <w:endnote w:type="continuationSeparator" w:id="0">
    <w:p w14:paraId="55B96A66" w14:textId="77777777" w:rsidR="006D655D" w:rsidRDefault="006D6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EB074" w14:textId="77777777" w:rsidR="00383998" w:rsidRDefault="0038399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D97B0" w14:textId="77777777" w:rsidR="00383998" w:rsidRDefault="00383998">
    <w:pPr>
      <w:pStyle w:val="ab"/>
      <w:framePr w:wrap="around" w:vAnchor="text" w:hAnchor="margin" w:xAlign="center" w:y="1"/>
      <w:rPr>
        <w:rStyle w:val="af4"/>
      </w:rPr>
    </w:pPr>
    <w:r>
      <w:fldChar w:fldCharType="begin"/>
    </w:r>
    <w:r>
      <w:rPr>
        <w:rStyle w:val="af4"/>
      </w:rPr>
      <w:instrText xml:space="preserve">PAGE  </w:instrText>
    </w:r>
    <w:r>
      <w:fldChar w:fldCharType="end"/>
    </w:r>
  </w:p>
  <w:p w14:paraId="5040F442" w14:textId="77777777" w:rsidR="00383998" w:rsidRDefault="00383998">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E4392" w14:textId="77777777" w:rsidR="00383998" w:rsidRDefault="00383998">
    <w:pPr>
      <w:pStyle w:val="ab"/>
      <w:rPr>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715316336"/>
    </w:sdtPr>
    <w:sdtEndPr>
      <w:rPr>
        <w:rStyle w:val="af4"/>
      </w:rPr>
    </w:sdtEndPr>
    <w:sdtContent>
      <w:p w14:paraId="3C853805" w14:textId="77777777" w:rsidR="00383998" w:rsidRDefault="00383998">
        <w:pPr>
          <w:pStyle w:val="ab"/>
          <w:framePr w:wrap="around"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rPr>
          <w:t>I</w:t>
        </w:r>
        <w:r>
          <w:rPr>
            <w:rStyle w:val="af4"/>
          </w:rPr>
          <w:fldChar w:fldCharType="end"/>
        </w:r>
      </w:p>
    </w:sdtContent>
  </w:sdt>
  <w:p w14:paraId="5DC2E7D7" w14:textId="77777777" w:rsidR="00383998" w:rsidRDefault="00383998">
    <w:pPr>
      <w:pStyle w:val="ab"/>
      <w:jc w:val="center"/>
      <w:rPr>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D221B" w14:textId="77777777" w:rsidR="00383998" w:rsidRDefault="00383998">
    <w:pPr>
      <w:pStyle w:val="ab"/>
      <w:jc w:val="center"/>
      <w:rPr>
        <w:sz w:val="24"/>
        <w:szCs w:val="24"/>
      </w:rPr>
    </w:pPr>
    <w:r>
      <w:rPr>
        <w:noProof/>
        <w:sz w:val="24"/>
      </w:rPr>
      <mc:AlternateContent>
        <mc:Choice Requires="wps">
          <w:drawing>
            <wp:anchor distT="0" distB="0" distL="114300" distR="114300" simplePos="0" relativeHeight="251659776" behindDoc="0" locked="0" layoutInCell="1" allowOverlap="1" wp14:anchorId="1957DC70" wp14:editId="5AB07BDE">
              <wp:simplePos x="0" y="0"/>
              <wp:positionH relativeFrom="margin">
                <wp:posOffset>1796415</wp:posOffset>
              </wp:positionH>
              <wp:positionV relativeFrom="paragraph">
                <wp:posOffset>0</wp:posOffset>
              </wp:positionV>
              <wp:extent cx="1828800" cy="1828800"/>
              <wp:effectExtent l="0" t="0" r="3175" b="0"/>
              <wp:wrapNone/>
              <wp:docPr id="32"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14:paraId="230479C0" w14:textId="77777777" w:rsidR="00383998" w:rsidRDefault="00383998">
                          <w:pPr>
                            <w:pStyle w:val="ab"/>
                            <w:jc w:val="center"/>
                            <w:rPr>
                              <w:rFonts w:ascii="宋体" w:hAnsi="宋体" w:cs="宋体"/>
                              <w:sz w:val="24"/>
                              <w:szCs w:val="24"/>
                            </w:rPr>
                          </w:pPr>
                          <w:r>
                            <w:rPr>
                              <w:rFonts w:ascii="宋体" w:hAnsi="宋体" w:cs="宋体" w:hint="eastAsia"/>
                              <w:sz w:val="24"/>
                              <w:szCs w:val="24"/>
                            </w:rPr>
                            <w:t xml:space="preserve">第 </w:t>
                          </w:r>
                          <w:r>
                            <w:rPr>
                              <w:rFonts w:ascii="宋体" w:hAnsi="宋体" w:cs="宋体" w:hint="eastAsia"/>
                              <w:sz w:val="24"/>
                              <w:szCs w:val="24"/>
                            </w:rPr>
                            <w:fldChar w:fldCharType="begin"/>
                          </w:r>
                          <w:r>
                            <w:rPr>
                              <w:rFonts w:ascii="宋体" w:hAnsi="宋体" w:cs="宋体" w:hint="eastAsia"/>
                              <w:sz w:val="24"/>
                              <w:szCs w:val="24"/>
                            </w:rPr>
                            <w:instrText xml:space="preserve"> PAGE  \* MERGEFORMAT </w:instrText>
                          </w:r>
                          <w:r>
                            <w:rPr>
                              <w:rFonts w:ascii="宋体" w:hAnsi="宋体" w:cs="宋体" w:hint="eastAsia"/>
                              <w:sz w:val="24"/>
                              <w:szCs w:val="24"/>
                            </w:rPr>
                            <w:fldChar w:fldCharType="separate"/>
                          </w:r>
                          <w:r>
                            <w:rPr>
                              <w:rFonts w:ascii="宋体" w:hAnsi="宋体" w:cs="宋体" w:hint="eastAsia"/>
                              <w:sz w:val="24"/>
                              <w:szCs w:val="24"/>
                            </w:rPr>
                            <w:t>1</w:t>
                          </w:r>
                          <w:r>
                            <w:rPr>
                              <w:rFonts w:ascii="宋体" w:hAnsi="宋体" w:cs="宋体" w:hint="eastAsia"/>
                              <w:sz w:val="24"/>
                              <w:szCs w:val="24"/>
                            </w:rPr>
                            <w:fldChar w:fldCharType="end"/>
                          </w:r>
                          <w:r>
                            <w:rPr>
                              <w:rFonts w:ascii="宋体" w:hAnsi="宋体" w:cs="宋体" w:hint="eastAsia"/>
                              <w:sz w:val="24"/>
                              <w:szCs w:val="24"/>
                            </w:rPr>
                            <w:t xml:space="preserve"> 页 （共</w:t>
                          </w:r>
                          <w:r>
                            <w:rPr>
                              <w:rFonts w:ascii="宋体" w:hAnsi="宋体" w:cs="宋体"/>
                              <w:sz w:val="24"/>
                              <w:szCs w:val="24"/>
                            </w:rPr>
                            <w:t>31</w:t>
                          </w:r>
                          <w:r>
                            <w:rPr>
                              <w:rFonts w:ascii="宋体" w:hAnsi="宋体" w:cs="宋体" w:hint="eastAsia"/>
                              <w:sz w:val="24"/>
                              <w:szCs w:val="24"/>
                            </w:rPr>
                            <w:t>页）</w:t>
                          </w:r>
                        </w:p>
                      </w:txbxContent>
                    </wps:txbx>
                    <wps:bodyPr vert="horz" wrap="none" lIns="0" tIns="0" rIns="0" bIns="0" anchor="t">
                      <a:spAutoFit/>
                    </wps:bodyPr>
                  </wps:wsp>
                </a:graphicData>
              </a:graphic>
            </wp:anchor>
          </w:drawing>
        </mc:Choice>
        <mc:Fallback>
          <w:pict>
            <v:shapetype w14:anchorId="1957DC70" id="_x0000_t202" coordsize="21600,21600" o:spt="202" path="m,l,21600r21600,l21600,xe">
              <v:stroke joinstyle="miter"/>
              <v:path gradientshapeok="t" o:connecttype="rect"/>
            </v:shapetype>
            <v:shape id="文本框 11" o:spid="_x0000_s1026" type="#_x0000_t202" style="position:absolute;left:0;text-align:left;margin-left:141.45pt;margin-top:0;width:2in;height:2in;z-index:25165977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" filled="f" stroked="f">
              <v:textbox style="mso-fit-shape-to-text:t" inset="0,0,0,0">
                <w:txbxContent>
                  <w:p w14:paraId="230479C0" w14:textId="77777777" w:rsidR="00383998" w:rsidRDefault="00383998">
                    <w:pPr>
                      <w:pStyle w:val="ab"/>
                      <w:jc w:val="center"/>
                      <w:rPr>
                        <w:rFonts w:ascii="宋体" w:hAnsi="宋体" w:cs="宋体"/>
                        <w:sz w:val="24"/>
                        <w:szCs w:val="24"/>
                      </w:rPr>
                    </w:pPr>
                    <w:r>
                      <w:rPr>
                        <w:rFonts w:ascii="宋体" w:hAnsi="宋体" w:cs="宋体" w:hint="eastAsia"/>
                        <w:sz w:val="24"/>
                        <w:szCs w:val="24"/>
                      </w:rPr>
                      <w:t xml:space="preserve">第 </w:t>
                    </w:r>
                    <w:r>
                      <w:rPr>
                        <w:rFonts w:ascii="宋体" w:hAnsi="宋体" w:cs="宋体" w:hint="eastAsia"/>
                        <w:sz w:val="24"/>
                        <w:szCs w:val="24"/>
                      </w:rPr>
                      <w:fldChar w:fldCharType="begin"/>
                    </w:r>
                    <w:r>
                      <w:rPr>
                        <w:rFonts w:ascii="宋体" w:hAnsi="宋体" w:cs="宋体" w:hint="eastAsia"/>
                        <w:sz w:val="24"/>
                        <w:szCs w:val="24"/>
                      </w:rPr>
                      <w:instrText xml:space="preserve"> PAGE  \* MERGEFORMAT </w:instrText>
                    </w:r>
                    <w:r>
                      <w:rPr>
                        <w:rFonts w:ascii="宋体" w:hAnsi="宋体" w:cs="宋体" w:hint="eastAsia"/>
                        <w:sz w:val="24"/>
                        <w:szCs w:val="24"/>
                      </w:rPr>
                      <w:fldChar w:fldCharType="separate"/>
                    </w:r>
                    <w:r>
                      <w:rPr>
                        <w:rFonts w:ascii="宋体" w:hAnsi="宋体" w:cs="宋体" w:hint="eastAsia"/>
                        <w:sz w:val="24"/>
                        <w:szCs w:val="24"/>
                      </w:rPr>
                      <w:t>1</w:t>
                    </w:r>
                    <w:r>
                      <w:rPr>
                        <w:rFonts w:ascii="宋体" w:hAnsi="宋体" w:cs="宋体" w:hint="eastAsia"/>
                        <w:sz w:val="24"/>
                        <w:szCs w:val="24"/>
                      </w:rPr>
                      <w:fldChar w:fldCharType="end"/>
                    </w:r>
                    <w:r>
                      <w:rPr>
                        <w:rFonts w:ascii="宋体" w:hAnsi="宋体" w:cs="宋体" w:hint="eastAsia"/>
                        <w:sz w:val="24"/>
                        <w:szCs w:val="24"/>
                      </w:rPr>
                      <w:t xml:space="preserve"> 页 （共</w:t>
                    </w:r>
                    <w:r>
                      <w:rPr>
                        <w:rFonts w:ascii="宋体" w:hAnsi="宋体" w:cs="宋体"/>
                        <w:sz w:val="24"/>
                        <w:szCs w:val="24"/>
                      </w:rPr>
                      <w:t>31</w:t>
                    </w:r>
                    <w:r>
                      <w:rPr>
                        <w:rFonts w:ascii="宋体" w:hAnsi="宋体" w:cs="宋体" w:hint="eastAsia"/>
                        <w:sz w:val="24"/>
                        <w:szCs w:val="24"/>
                      </w:rPr>
                      <w:t>页）</w:t>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ECD6C" w14:textId="77777777" w:rsidR="00383998" w:rsidRDefault="00383998">
    <w:pPr>
      <w:pStyle w:val="ab"/>
    </w:pPr>
    <w:r>
      <w:rPr>
        <w:noProof/>
        <w:sz w:val="24"/>
      </w:rPr>
      <mc:AlternateContent>
        <mc:Choice Requires="wps">
          <w:drawing>
            <wp:anchor distT="0" distB="0" distL="114300" distR="114300" simplePos="0" relativeHeight="251661312" behindDoc="0" locked="0" layoutInCell="1" allowOverlap="1" wp14:anchorId="3F8CE2EB" wp14:editId="1AEA2119">
              <wp:simplePos x="0" y="0"/>
              <wp:positionH relativeFrom="margin">
                <wp:posOffset>1797050</wp:posOffset>
              </wp:positionH>
              <wp:positionV relativeFrom="paragraph">
                <wp:posOffset>80645</wp:posOffset>
              </wp:positionV>
              <wp:extent cx="1448435" cy="197485"/>
              <wp:effectExtent l="0" t="0" r="0" b="0"/>
              <wp:wrapNone/>
              <wp:docPr id="16" name="文本框 11"/>
              <wp:cNvGraphicFramePr/>
              <a:graphic xmlns:a="http://schemas.openxmlformats.org/drawingml/2006/main">
                <a:graphicData uri="http://schemas.microsoft.com/office/word/2010/wordprocessingShape">
                  <wps:wsp>
                    <wps:cNvSpPr txBox="1"/>
                    <wps:spPr bwMode="auto">
                      <a:xfrm>
                        <a:off x="0" y="0"/>
                        <a:ext cx="1448435" cy="197485"/>
                      </a:xfrm>
                      <a:prstGeom prst="rect">
                        <a:avLst/>
                      </a:prstGeom>
                      <a:noFill/>
                      <a:ln>
                        <a:noFill/>
                      </a:ln>
                    </wps:spPr>
                    <wps:txbx>
                      <w:txbxContent>
                        <w:p w14:paraId="36C5F848" w14:textId="77777777" w:rsidR="00383998" w:rsidRDefault="00383998">
                          <w:pPr>
                            <w:pStyle w:val="ab"/>
                            <w:rPr>
                              <w:rFonts w:ascii="宋体" w:hAnsi="宋体" w:cs="宋体"/>
                              <w:sz w:val="24"/>
                              <w:szCs w:val="24"/>
                            </w:rPr>
                          </w:pPr>
                          <w:r>
                            <w:rPr>
                              <w:rFonts w:ascii="宋体" w:hAnsi="宋体" w:cs="宋体" w:hint="eastAsia"/>
                              <w:sz w:val="24"/>
                              <w:szCs w:val="24"/>
                            </w:rPr>
                            <w:t xml:space="preserve">第 </w:t>
                          </w:r>
                          <w:r>
                            <w:rPr>
                              <w:rFonts w:ascii="宋体" w:hAnsi="宋体" w:cs="宋体" w:hint="eastAsia"/>
                              <w:sz w:val="24"/>
                              <w:szCs w:val="24"/>
                            </w:rPr>
                            <w:fldChar w:fldCharType="begin"/>
                          </w:r>
                          <w:r>
                            <w:rPr>
                              <w:rFonts w:ascii="宋体" w:hAnsi="宋体" w:cs="宋体" w:hint="eastAsia"/>
                              <w:sz w:val="24"/>
                              <w:szCs w:val="24"/>
                            </w:rPr>
                            <w:instrText xml:space="preserve"> PAGE  \* MERGEFORMAT </w:instrText>
                          </w:r>
                          <w:r>
                            <w:rPr>
                              <w:rFonts w:ascii="宋体" w:hAnsi="宋体" w:cs="宋体" w:hint="eastAsia"/>
                              <w:sz w:val="24"/>
                              <w:szCs w:val="24"/>
                            </w:rPr>
                            <w:fldChar w:fldCharType="separate"/>
                          </w:r>
                          <w:r>
                            <w:rPr>
                              <w:rFonts w:ascii="宋体" w:hAnsi="宋体" w:cs="宋体"/>
                              <w:sz w:val="24"/>
                              <w:szCs w:val="24"/>
                            </w:rPr>
                            <w:t>25</w:t>
                          </w:r>
                          <w:r>
                            <w:rPr>
                              <w:rFonts w:ascii="宋体" w:hAnsi="宋体" w:cs="宋体" w:hint="eastAsia"/>
                              <w:sz w:val="24"/>
                              <w:szCs w:val="24"/>
                            </w:rPr>
                            <w:fldChar w:fldCharType="end"/>
                          </w:r>
                          <w:r>
                            <w:rPr>
                              <w:rFonts w:ascii="宋体" w:hAnsi="宋体" w:cs="宋体" w:hint="eastAsia"/>
                              <w:sz w:val="24"/>
                              <w:szCs w:val="24"/>
                            </w:rPr>
                            <w:t xml:space="preserve"> 页 （共</w:t>
                          </w:r>
                          <w:r>
                            <w:rPr>
                              <w:rFonts w:ascii="宋体" w:hAnsi="宋体" w:cs="宋体"/>
                              <w:sz w:val="24"/>
                              <w:szCs w:val="24"/>
                            </w:rPr>
                            <w:t>31</w:t>
                          </w:r>
                          <w:r>
                            <w:rPr>
                              <w:rFonts w:ascii="宋体" w:hAnsi="宋体" w:cs="宋体" w:hint="eastAsia"/>
                              <w:sz w:val="24"/>
                              <w:szCs w:val="24"/>
                            </w:rPr>
                            <w:t>页）</w:t>
                          </w:r>
                        </w:p>
                      </w:txbxContent>
                    </wps:txbx>
                    <wps:bodyPr rot="0" vert="horz" wrap="none" lIns="0" tIns="0" rIns="0" bIns="0" anchor="t" anchorCtr="0" upright="1">
                      <a:spAutoFit/>
                    </wps:bodyPr>
                  </wps:wsp>
                </a:graphicData>
              </a:graphic>
            </wp:anchor>
          </w:drawing>
        </mc:Choice>
        <mc:Fallback>
          <w:pict>
            <v:shapetype w14:anchorId="3F8CE2EB" id="_x0000_t202" coordsize="21600,21600" o:spt="202" path="m,l,21600r21600,l21600,xe">
              <v:stroke joinstyle="miter"/>
              <v:path gradientshapeok="t" o:connecttype="rect"/>
            </v:shapetype>
            <v:shape id="_x0000_s1027" type="#_x0000_t202" style="position:absolute;margin-left:141.5pt;margin-top:6.35pt;width:114.05pt;height:15.55pt;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" filled="f" stroked="f">
              <v:textbox style="mso-fit-shape-to-text:t" inset="0,0,0,0">
                <w:txbxContent>
                  <w:p w14:paraId="36C5F848" w14:textId="77777777" w:rsidR="00383998" w:rsidRDefault="00383998">
                    <w:pPr>
                      <w:pStyle w:val="ab"/>
                      <w:rPr>
                        <w:rFonts w:ascii="宋体" w:hAnsi="宋体" w:cs="宋体"/>
                        <w:sz w:val="24"/>
                        <w:szCs w:val="24"/>
                      </w:rPr>
                    </w:pPr>
                    <w:r>
                      <w:rPr>
                        <w:rFonts w:ascii="宋体" w:hAnsi="宋体" w:cs="宋体" w:hint="eastAsia"/>
                        <w:sz w:val="24"/>
                        <w:szCs w:val="24"/>
                      </w:rPr>
                      <w:t xml:space="preserve">第 </w:t>
                    </w:r>
                    <w:r>
                      <w:rPr>
                        <w:rFonts w:ascii="宋体" w:hAnsi="宋体" w:cs="宋体" w:hint="eastAsia"/>
                        <w:sz w:val="24"/>
                        <w:szCs w:val="24"/>
                      </w:rPr>
                      <w:fldChar w:fldCharType="begin"/>
                    </w:r>
                    <w:r>
                      <w:rPr>
                        <w:rFonts w:ascii="宋体" w:hAnsi="宋体" w:cs="宋体" w:hint="eastAsia"/>
                        <w:sz w:val="24"/>
                        <w:szCs w:val="24"/>
                      </w:rPr>
                      <w:instrText xml:space="preserve"> PAGE  \* MERGEFORMAT </w:instrText>
                    </w:r>
                    <w:r>
                      <w:rPr>
                        <w:rFonts w:ascii="宋体" w:hAnsi="宋体" w:cs="宋体" w:hint="eastAsia"/>
                        <w:sz w:val="24"/>
                        <w:szCs w:val="24"/>
                      </w:rPr>
                      <w:fldChar w:fldCharType="separate"/>
                    </w:r>
                    <w:r>
                      <w:rPr>
                        <w:rFonts w:ascii="宋体" w:hAnsi="宋体" w:cs="宋体"/>
                        <w:sz w:val="24"/>
                        <w:szCs w:val="24"/>
                      </w:rPr>
                      <w:t>25</w:t>
                    </w:r>
                    <w:r>
                      <w:rPr>
                        <w:rFonts w:ascii="宋体" w:hAnsi="宋体" w:cs="宋体" w:hint="eastAsia"/>
                        <w:sz w:val="24"/>
                        <w:szCs w:val="24"/>
                      </w:rPr>
                      <w:fldChar w:fldCharType="end"/>
                    </w:r>
                    <w:r>
                      <w:rPr>
                        <w:rFonts w:ascii="宋体" w:hAnsi="宋体" w:cs="宋体" w:hint="eastAsia"/>
                        <w:sz w:val="24"/>
                        <w:szCs w:val="24"/>
                      </w:rPr>
                      <w:t xml:space="preserve"> 页 （共</w:t>
                    </w:r>
                    <w:r>
                      <w:rPr>
                        <w:rFonts w:ascii="宋体" w:hAnsi="宋体" w:cs="宋体"/>
                        <w:sz w:val="24"/>
                        <w:szCs w:val="24"/>
                      </w:rPr>
                      <w:t>31</w:t>
                    </w:r>
                    <w:r>
                      <w:rPr>
                        <w:rFonts w:ascii="宋体" w:hAnsi="宋体" w:cs="宋体" w:hint="eastAsia"/>
                        <w:sz w:val="24"/>
                        <w:szCs w:val="24"/>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E053E" w14:textId="77777777" w:rsidR="006D655D" w:rsidRDefault="006D655D">
      <w:r>
        <w:separator/>
      </w:r>
    </w:p>
  </w:footnote>
  <w:footnote w:type="continuationSeparator" w:id="0">
    <w:p w14:paraId="4D49BD57" w14:textId="77777777" w:rsidR="006D655D" w:rsidRDefault="006D6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0CD84" w14:textId="77777777" w:rsidR="00383998" w:rsidRDefault="00383998">
    <w:pPr>
      <w:pStyle w:val="ad"/>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7FB85" w14:textId="77777777" w:rsidR="00383998" w:rsidRDefault="00383998">
    <w:pPr>
      <w:pStyle w:val="ad"/>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92AB9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C12C37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4A6EF5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080500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17AFCF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08455C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F18871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15048E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7544A5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4B2177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32795C"/>
    <w:multiLevelType w:val="hybridMultilevel"/>
    <w:tmpl w:val="D0D86F7A"/>
    <w:lvl w:ilvl="0" w:tplc="ACF01E88">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4E03B85"/>
    <w:multiLevelType w:val="hybridMultilevel"/>
    <w:tmpl w:val="37C62104"/>
    <w:lvl w:ilvl="0" w:tplc="ACF01E88">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89F1E9D"/>
    <w:multiLevelType w:val="singleLevel"/>
    <w:tmpl w:val="5E9527C4"/>
    <w:lvl w:ilvl="0">
      <w:start w:val="1"/>
      <w:numFmt w:val="decimal"/>
      <w:suff w:val="space"/>
      <w:lvlText w:val="%1."/>
      <w:lvlJc w:val="left"/>
    </w:lvl>
  </w:abstractNum>
  <w:abstractNum w:abstractNumId="13" w15:restartNumberingAfterBreak="0">
    <w:nsid w:val="31890A92"/>
    <w:multiLevelType w:val="singleLevel"/>
    <w:tmpl w:val="5E952866"/>
    <w:lvl w:ilvl="0">
      <w:start w:val="1"/>
      <w:numFmt w:val="decimal"/>
      <w:suff w:val="space"/>
      <w:lvlText w:val="%1."/>
      <w:lvlJc w:val="left"/>
    </w:lvl>
  </w:abstractNum>
  <w:abstractNum w:abstractNumId="14" w15:restartNumberingAfterBreak="0">
    <w:nsid w:val="3B9C074B"/>
    <w:multiLevelType w:val="singleLevel"/>
    <w:tmpl w:val="3B9C074B"/>
    <w:lvl w:ilvl="0">
      <w:start w:val="1"/>
      <w:numFmt w:val="decimal"/>
      <w:suff w:val="nothing"/>
      <w:lvlText w:val="%1．"/>
      <w:lvlJc w:val="left"/>
      <w:pPr>
        <w:ind w:left="0" w:firstLine="400"/>
      </w:pPr>
      <w:rPr>
        <w:rFonts w:hint="default"/>
      </w:rPr>
    </w:lvl>
  </w:abstractNum>
  <w:abstractNum w:abstractNumId="15" w15:restartNumberingAfterBreak="0">
    <w:nsid w:val="476F2CC7"/>
    <w:multiLevelType w:val="multilevel"/>
    <w:tmpl w:val="476F2CC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485A63B4"/>
    <w:multiLevelType w:val="multilevel"/>
    <w:tmpl w:val="9D0A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6F40B7"/>
    <w:multiLevelType w:val="hybridMultilevel"/>
    <w:tmpl w:val="9EAA7ECE"/>
    <w:lvl w:ilvl="0" w:tplc="498872FC">
      <w:start w:val="1"/>
      <w:numFmt w:val="decimal"/>
      <w:lvlText w:val="%1."/>
      <w:lvlJc w:val="left"/>
      <w:pPr>
        <w:ind w:left="42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48AE7A"/>
    <w:multiLevelType w:val="singleLevel"/>
    <w:tmpl w:val="5D48AE7A"/>
    <w:lvl w:ilvl="0">
      <w:start w:val="1"/>
      <w:numFmt w:val="decimal"/>
      <w:suff w:val="nothing"/>
      <w:lvlText w:val="%1．"/>
      <w:lvlJc w:val="left"/>
      <w:pPr>
        <w:ind w:left="0" w:firstLine="400"/>
      </w:pPr>
      <w:rPr>
        <w:rFonts w:hint="default"/>
      </w:rPr>
    </w:lvl>
  </w:abstractNum>
  <w:abstractNum w:abstractNumId="19" w15:restartNumberingAfterBreak="0">
    <w:nsid w:val="5E100A29"/>
    <w:multiLevelType w:val="singleLevel"/>
    <w:tmpl w:val="5E100A29"/>
    <w:lvl w:ilvl="0">
      <w:start w:val="1"/>
      <w:numFmt w:val="decimal"/>
      <w:suff w:val="space"/>
      <w:lvlText w:val="%1."/>
      <w:lvlJc w:val="left"/>
    </w:lvl>
  </w:abstractNum>
  <w:abstractNum w:abstractNumId="20" w15:restartNumberingAfterBreak="0">
    <w:nsid w:val="5E918F44"/>
    <w:multiLevelType w:val="singleLevel"/>
    <w:tmpl w:val="5E918F44"/>
    <w:lvl w:ilvl="0">
      <w:start w:val="1"/>
      <w:numFmt w:val="decimal"/>
      <w:lvlText w:val="%1."/>
      <w:lvlJc w:val="left"/>
      <w:pPr>
        <w:ind w:left="420" w:hanging="420"/>
      </w:pPr>
      <w:rPr>
        <w:rFonts w:hint="default"/>
      </w:rPr>
    </w:lvl>
  </w:abstractNum>
  <w:abstractNum w:abstractNumId="21" w15:restartNumberingAfterBreak="0">
    <w:nsid w:val="5E918FB8"/>
    <w:multiLevelType w:val="singleLevel"/>
    <w:tmpl w:val="5E918FB8"/>
    <w:lvl w:ilvl="0">
      <w:start w:val="1"/>
      <w:numFmt w:val="decimal"/>
      <w:lvlText w:val="%1."/>
      <w:lvlJc w:val="left"/>
      <w:pPr>
        <w:ind w:left="425" w:hanging="425"/>
      </w:pPr>
      <w:rPr>
        <w:rFonts w:hint="default"/>
      </w:rPr>
    </w:lvl>
  </w:abstractNum>
  <w:abstractNum w:abstractNumId="22" w15:restartNumberingAfterBreak="0">
    <w:nsid w:val="5E952627"/>
    <w:multiLevelType w:val="singleLevel"/>
    <w:tmpl w:val="5E952627"/>
    <w:lvl w:ilvl="0">
      <w:start w:val="1"/>
      <w:numFmt w:val="decimal"/>
      <w:suff w:val="space"/>
      <w:lvlText w:val="%1."/>
      <w:lvlJc w:val="left"/>
    </w:lvl>
  </w:abstractNum>
  <w:abstractNum w:abstractNumId="23" w15:restartNumberingAfterBreak="0">
    <w:nsid w:val="5E9526A6"/>
    <w:multiLevelType w:val="singleLevel"/>
    <w:tmpl w:val="5E9526A6"/>
    <w:lvl w:ilvl="0">
      <w:start w:val="1"/>
      <w:numFmt w:val="decimal"/>
      <w:suff w:val="space"/>
      <w:lvlText w:val="%1."/>
      <w:lvlJc w:val="left"/>
    </w:lvl>
  </w:abstractNum>
  <w:abstractNum w:abstractNumId="24" w15:restartNumberingAfterBreak="0">
    <w:nsid w:val="5E9527C4"/>
    <w:multiLevelType w:val="singleLevel"/>
    <w:tmpl w:val="5E9527C4"/>
    <w:lvl w:ilvl="0">
      <w:start w:val="1"/>
      <w:numFmt w:val="decimal"/>
      <w:suff w:val="space"/>
      <w:lvlText w:val="%1."/>
      <w:lvlJc w:val="left"/>
    </w:lvl>
  </w:abstractNum>
  <w:abstractNum w:abstractNumId="25" w15:restartNumberingAfterBreak="0">
    <w:nsid w:val="5E952866"/>
    <w:multiLevelType w:val="singleLevel"/>
    <w:tmpl w:val="4A8065D2"/>
    <w:lvl w:ilvl="0">
      <w:start w:val="1"/>
      <w:numFmt w:val="decimal"/>
      <w:suff w:val="space"/>
      <w:lvlText w:val="%1."/>
      <w:lvlJc w:val="left"/>
      <w:pPr>
        <w:ind w:left="0" w:firstLine="0"/>
      </w:pPr>
      <w:rPr>
        <w:rFonts w:hint="eastAsia"/>
      </w:rPr>
    </w:lvl>
  </w:abstractNum>
  <w:abstractNum w:abstractNumId="26" w15:restartNumberingAfterBreak="0">
    <w:nsid w:val="5E953370"/>
    <w:multiLevelType w:val="singleLevel"/>
    <w:tmpl w:val="5E953370"/>
    <w:lvl w:ilvl="0">
      <w:start w:val="1"/>
      <w:numFmt w:val="decimal"/>
      <w:suff w:val="space"/>
      <w:lvlText w:val="%1."/>
      <w:lvlJc w:val="left"/>
    </w:lvl>
  </w:abstractNum>
  <w:abstractNum w:abstractNumId="27" w15:restartNumberingAfterBreak="0">
    <w:nsid w:val="5E9536DE"/>
    <w:multiLevelType w:val="singleLevel"/>
    <w:tmpl w:val="5E9536DE"/>
    <w:lvl w:ilvl="0">
      <w:start w:val="1"/>
      <w:numFmt w:val="decimal"/>
      <w:suff w:val="space"/>
      <w:lvlText w:val="%1."/>
      <w:lvlJc w:val="left"/>
    </w:lvl>
  </w:abstractNum>
  <w:abstractNum w:abstractNumId="28" w15:restartNumberingAfterBreak="0">
    <w:nsid w:val="657D8510"/>
    <w:multiLevelType w:val="singleLevel"/>
    <w:tmpl w:val="657D8510"/>
    <w:lvl w:ilvl="0">
      <w:start w:val="1"/>
      <w:numFmt w:val="decimal"/>
      <w:suff w:val="nothing"/>
      <w:lvlText w:val="%1．"/>
      <w:lvlJc w:val="left"/>
      <w:pPr>
        <w:ind w:left="0" w:firstLine="400"/>
      </w:pPr>
      <w:rPr>
        <w:rFonts w:hint="default"/>
      </w:rPr>
    </w:lvl>
  </w:abstractNum>
  <w:abstractNum w:abstractNumId="29" w15:restartNumberingAfterBreak="0">
    <w:nsid w:val="6F817246"/>
    <w:multiLevelType w:val="multilevel"/>
    <w:tmpl w:val="4F8E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425B75"/>
    <w:multiLevelType w:val="singleLevel"/>
    <w:tmpl w:val="3B9C074B"/>
    <w:lvl w:ilvl="0">
      <w:start w:val="1"/>
      <w:numFmt w:val="decimal"/>
      <w:suff w:val="nothing"/>
      <w:lvlText w:val="%1．"/>
      <w:lvlJc w:val="left"/>
      <w:pPr>
        <w:ind w:left="0" w:firstLine="400"/>
      </w:pPr>
      <w:rPr>
        <w:rFonts w:hint="default"/>
      </w:rPr>
    </w:lvl>
  </w:abstractNum>
  <w:abstractNum w:abstractNumId="31" w15:restartNumberingAfterBreak="0">
    <w:nsid w:val="79C370FC"/>
    <w:multiLevelType w:val="hybridMultilevel"/>
    <w:tmpl w:val="A78AD3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AA6119A"/>
    <w:multiLevelType w:val="multilevel"/>
    <w:tmpl w:val="7AA6119A"/>
    <w:lvl w:ilvl="0">
      <w:start w:val="1"/>
      <w:numFmt w:val="decimal"/>
      <w:pStyle w:val="1"/>
      <w:suff w:val="space"/>
      <w:lvlText w:val="第%1章"/>
      <w:lvlJc w:val="center"/>
      <w:pPr>
        <w:ind w:left="0" w:firstLine="0"/>
      </w:pPr>
      <w:rPr>
        <w:rFonts w:ascii="Times New Roman" w:eastAsia="黑体" w:hAnsi="Times New Roman" w:hint="default"/>
        <w:b w:val="0"/>
        <w:i w:val="0"/>
        <w:color w:val="auto"/>
        <w:sz w:val="32"/>
        <w:u w:val="none"/>
      </w:rPr>
    </w:lvl>
    <w:lvl w:ilvl="1">
      <w:start w:val="1"/>
      <w:numFmt w:val="decimal"/>
      <w:pStyle w:val="2"/>
      <w:suff w:val="space"/>
      <w:lvlText w:val="%1.%2"/>
      <w:lvlJc w:val="left"/>
      <w:pPr>
        <w:ind w:left="0" w:firstLine="0"/>
      </w:pPr>
      <w:rPr>
        <w:rFonts w:ascii="Times New Roman" w:eastAsia="黑体" w:hAnsi="Times New Roman" w:hint="default"/>
        <w:b w:val="0"/>
        <w:i w:val="0"/>
        <w:sz w:val="30"/>
      </w:rPr>
    </w:lvl>
    <w:lvl w:ilvl="2">
      <w:start w:val="1"/>
      <w:numFmt w:val="decimal"/>
      <w:pStyle w:val="3"/>
      <w:suff w:val="space"/>
      <w:lvlText w:val="%1.%2.%3"/>
      <w:lvlJc w:val="left"/>
      <w:pPr>
        <w:ind w:left="0" w:firstLine="0"/>
      </w:pPr>
      <w:rPr>
        <w:rFonts w:ascii="Times New Roman" w:eastAsia="黑体" w:hAnsi="Times New Roman" w:hint="default"/>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2"/>
  </w:num>
  <w:num w:numId="2">
    <w:abstractNumId w:val="22"/>
  </w:num>
  <w:num w:numId="3">
    <w:abstractNumId w:val="23"/>
  </w:num>
  <w:num w:numId="4">
    <w:abstractNumId w:val="19"/>
  </w:num>
  <w:num w:numId="5">
    <w:abstractNumId w:val="24"/>
  </w:num>
  <w:num w:numId="6">
    <w:abstractNumId w:val="25"/>
  </w:num>
  <w:num w:numId="7">
    <w:abstractNumId w:val="14"/>
  </w:num>
  <w:num w:numId="8">
    <w:abstractNumId w:val="26"/>
  </w:num>
  <w:num w:numId="9">
    <w:abstractNumId w:val="27"/>
  </w:num>
  <w:num w:numId="10">
    <w:abstractNumId w:val="28"/>
  </w:num>
  <w:num w:numId="11">
    <w:abstractNumId w:val="18"/>
  </w:num>
  <w:num w:numId="12">
    <w:abstractNumId w:val="20"/>
  </w:num>
  <w:num w:numId="13">
    <w:abstractNumId w:val="21"/>
  </w:num>
  <w:num w:numId="14">
    <w:abstractNumId w:val="15"/>
  </w:num>
  <w:num w:numId="15">
    <w:abstractNumId w:val="30"/>
  </w:num>
  <w:num w:numId="16">
    <w:abstractNumId w:val="4"/>
  </w:num>
  <w:num w:numId="17">
    <w:abstractNumId w:val="5"/>
  </w:num>
  <w:num w:numId="18">
    <w:abstractNumId w:val="6"/>
  </w:num>
  <w:num w:numId="19">
    <w:abstractNumId w:val="7"/>
  </w:num>
  <w:num w:numId="20">
    <w:abstractNumId w:val="9"/>
  </w:num>
  <w:num w:numId="21">
    <w:abstractNumId w:val="0"/>
  </w:num>
  <w:num w:numId="22">
    <w:abstractNumId w:val="1"/>
  </w:num>
  <w:num w:numId="23">
    <w:abstractNumId w:val="2"/>
  </w:num>
  <w:num w:numId="24">
    <w:abstractNumId w:val="3"/>
  </w:num>
  <w:num w:numId="25">
    <w:abstractNumId w:val="8"/>
  </w:num>
  <w:num w:numId="26">
    <w:abstractNumId w:val="13"/>
  </w:num>
  <w:num w:numId="27">
    <w:abstractNumId w:val="17"/>
  </w:num>
  <w:num w:numId="28">
    <w:abstractNumId w:val="12"/>
  </w:num>
  <w:num w:numId="29">
    <w:abstractNumId w:val="32"/>
  </w:num>
  <w:num w:numId="30">
    <w:abstractNumId w:val="32"/>
  </w:num>
  <w:num w:numId="31">
    <w:abstractNumId w:val="32"/>
  </w:num>
  <w:num w:numId="32">
    <w:abstractNumId w:val="32"/>
  </w:num>
  <w:num w:numId="33">
    <w:abstractNumId w:val="10"/>
  </w:num>
  <w:num w:numId="34">
    <w:abstractNumId w:val="11"/>
  </w:num>
  <w:num w:numId="35">
    <w:abstractNumId w:val="31"/>
  </w:num>
  <w:num w:numId="36">
    <w:abstractNumId w:val="16"/>
  </w:num>
  <w:num w:numId="37">
    <w:abstractNumId w:val="29"/>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1F1"/>
    <w:rsid w:val="9CAC41B0"/>
    <w:rsid w:val="9CFEDA24"/>
    <w:rsid w:val="9EA7E044"/>
    <w:rsid w:val="9FE7E451"/>
    <w:rsid w:val="B1BDA3FE"/>
    <w:rsid w:val="B3EFDD86"/>
    <w:rsid w:val="B5AF3FF3"/>
    <w:rsid w:val="B6DFD108"/>
    <w:rsid w:val="B7B5E5E7"/>
    <w:rsid w:val="B7CABEF4"/>
    <w:rsid w:val="BBB91D49"/>
    <w:rsid w:val="BDBB70C1"/>
    <w:rsid w:val="CBB70A95"/>
    <w:rsid w:val="CFE704DB"/>
    <w:rsid w:val="D3D7AFB8"/>
    <w:rsid w:val="D3EB26D9"/>
    <w:rsid w:val="DBFFD32E"/>
    <w:rsid w:val="DDFB2442"/>
    <w:rsid w:val="DDFD5F38"/>
    <w:rsid w:val="DDFD9F8F"/>
    <w:rsid w:val="DF57E5C7"/>
    <w:rsid w:val="DF97F79E"/>
    <w:rsid w:val="DF9F76B2"/>
    <w:rsid w:val="DFFFD098"/>
    <w:rsid w:val="E0FD968B"/>
    <w:rsid w:val="E9FF36E0"/>
    <w:rsid w:val="F17FE423"/>
    <w:rsid w:val="F7CF74A4"/>
    <w:rsid w:val="F7FF31A5"/>
    <w:rsid w:val="FAFEB60E"/>
    <w:rsid w:val="FBAB5702"/>
    <w:rsid w:val="FBBBBCA0"/>
    <w:rsid w:val="FBE78F60"/>
    <w:rsid w:val="FBE79C07"/>
    <w:rsid w:val="FE376E27"/>
    <w:rsid w:val="FEFFA19A"/>
    <w:rsid w:val="FF77378C"/>
    <w:rsid w:val="FF9F18F1"/>
    <w:rsid w:val="FFBDCCE0"/>
    <w:rsid w:val="FFC7138E"/>
    <w:rsid w:val="FFF3DCC8"/>
    <w:rsid w:val="000007C4"/>
    <w:rsid w:val="00012438"/>
    <w:rsid w:val="00013BB9"/>
    <w:rsid w:val="00015B66"/>
    <w:rsid w:val="00025741"/>
    <w:rsid w:val="00026B4D"/>
    <w:rsid w:val="00027F0B"/>
    <w:rsid w:val="00031920"/>
    <w:rsid w:val="00042447"/>
    <w:rsid w:val="00042898"/>
    <w:rsid w:val="000445E9"/>
    <w:rsid w:val="000460C6"/>
    <w:rsid w:val="00052E15"/>
    <w:rsid w:val="00054F18"/>
    <w:rsid w:val="00056AAD"/>
    <w:rsid w:val="00060A5D"/>
    <w:rsid w:val="00083143"/>
    <w:rsid w:val="000A10DB"/>
    <w:rsid w:val="000A115B"/>
    <w:rsid w:val="000A1C63"/>
    <w:rsid w:val="000A3773"/>
    <w:rsid w:val="000A3FE1"/>
    <w:rsid w:val="000B00C2"/>
    <w:rsid w:val="000B06FD"/>
    <w:rsid w:val="000C03C8"/>
    <w:rsid w:val="000C3AAC"/>
    <w:rsid w:val="000C3B0C"/>
    <w:rsid w:val="000C6295"/>
    <w:rsid w:val="000D1EA7"/>
    <w:rsid w:val="000D2267"/>
    <w:rsid w:val="000D5C76"/>
    <w:rsid w:val="000D6B00"/>
    <w:rsid w:val="000D779A"/>
    <w:rsid w:val="000E065A"/>
    <w:rsid w:val="000E1C7F"/>
    <w:rsid w:val="000E3C73"/>
    <w:rsid w:val="000F571A"/>
    <w:rsid w:val="000F77A3"/>
    <w:rsid w:val="00101818"/>
    <w:rsid w:val="001028DB"/>
    <w:rsid w:val="00106C9A"/>
    <w:rsid w:val="0011443A"/>
    <w:rsid w:val="00114A32"/>
    <w:rsid w:val="001176BD"/>
    <w:rsid w:val="00120320"/>
    <w:rsid w:val="00122581"/>
    <w:rsid w:val="0013010D"/>
    <w:rsid w:val="00131A6F"/>
    <w:rsid w:val="001368C4"/>
    <w:rsid w:val="00145CC3"/>
    <w:rsid w:val="001505E5"/>
    <w:rsid w:val="0015215F"/>
    <w:rsid w:val="00154EEB"/>
    <w:rsid w:val="0017146E"/>
    <w:rsid w:val="00183D3C"/>
    <w:rsid w:val="0019181D"/>
    <w:rsid w:val="00194182"/>
    <w:rsid w:val="00196065"/>
    <w:rsid w:val="00197788"/>
    <w:rsid w:val="001A3F90"/>
    <w:rsid w:val="001A5515"/>
    <w:rsid w:val="001B3496"/>
    <w:rsid w:val="001C5BA6"/>
    <w:rsid w:val="001D03EF"/>
    <w:rsid w:val="001D2613"/>
    <w:rsid w:val="001D34EB"/>
    <w:rsid w:val="001E0810"/>
    <w:rsid w:val="001E1F73"/>
    <w:rsid w:val="001E1FE6"/>
    <w:rsid w:val="001E3B00"/>
    <w:rsid w:val="001F0231"/>
    <w:rsid w:val="001F3077"/>
    <w:rsid w:val="001F41D8"/>
    <w:rsid w:val="001F44B6"/>
    <w:rsid w:val="001F49FB"/>
    <w:rsid w:val="001F6022"/>
    <w:rsid w:val="00203228"/>
    <w:rsid w:val="002154E6"/>
    <w:rsid w:val="00215E38"/>
    <w:rsid w:val="0021656B"/>
    <w:rsid w:val="002204FE"/>
    <w:rsid w:val="00220FB1"/>
    <w:rsid w:val="0022486C"/>
    <w:rsid w:val="002334BA"/>
    <w:rsid w:val="00233F26"/>
    <w:rsid w:val="00234A50"/>
    <w:rsid w:val="00253275"/>
    <w:rsid w:val="002544CB"/>
    <w:rsid w:val="0025518B"/>
    <w:rsid w:val="00255872"/>
    <w:rsid w:val="00267ACC"/>
    <w:rsid w:val="00272CF5"/>
    <w:rsid w:val="00276865"/>
    <w:rsid w:val="002850D0"/>
    <w:rsid w:val="0028558A"/>
    <w:rsid w:val="002877A3"/>
    <w:rsid w:val="00292EBD"/>
    <w:rsid w:val="0029763B"/>
    <w:rsid w:val="002A1444"/>
    <w:rsid w:val="002A1BA0"/>
    <w:rsid w:val="002A5386"/>
    <w:rsid w:val="002A5711"/>
    <w:rsid w:val="002A6417"/>
    <w:rsid w:val="002B4960"/>
    <w:rsid w:val="002B4A38"/>
    <w:rsid w:val="002B592F"/>
    <w:rsid w:val="002C04B3"/>
    <w:rsid w:val="002C2635"/>
    <w:rsid w:val="002C3864"/>
    <w:rsid w:val="002C7D9C"/>
    <w:rsid w:val="002D4360"/>
    <w:rsid w:val="002D5E59"/>
    <w:rsid w:val="002D6CE7"/>
    <w:rsid w:val="002E0119"/>
    <w:rsid w:val="002E17DE"/>
    <w:rsid w:val="002E6C7B"/>
    <w:rsid w:val="002F387D"/>
    <w:rsid w:val="002F55CF"/>
    <w:rsid w:val="002F65E0"/>
    <w:rsid w:val="00302CB6"/>
    <w:rsid w:val="0030548A"/>
    <w:rsid w:val="00305494"/>
    <w:rsid w:val="00306C95"/>
    <w:rsid w:val="00313D87"/>
    <w:rsid w:val="0031419B"/>
    <w:rsid w:val="00317DD5"/>
    <w:rsid w:val="00330229"/>
    <w:rsid w:val="003303E6"/>
    <w:rsid w:val="00341712"/>
    <w:rsid w:val="00342A48"/>
    <w:rsid w:val="00342B73"/>
    <w:rsid w:val="00350A43"/>
    <w:rsid w:val="00356787"/>
    <w:rsid w:val="00363892"/>
    <w:rsid w:val="00364C67"/>
    <w:rsid w:val="00366CB5"/>
    <w:rsid w:val="00373C8D"/>
    <w:rsid w:val="00383998"/>
    <w:rsid w:val="00385CCF"/>
    <w:rsid w:val="003863D9"/>
    <w:rsid w:val="00392676"/>
    <w:rsid w:val="00392D1A"/>
    <w:rsid w:val="003930B3"/>
    <w:rsid w:val="00393B20"/>
    <w:rsid w:val="003A716C"/>
    <w:rsid w:val="003B19F6"/>
    <w:rsid w:val="003C3B34"/>
    <w:rsid w:val="003C621B"/>
    <w:rsid w:val="003D1C8F"/>
    <w:rsid w:val="003D22DC"/>
    <w:rsid w:val="003D3A16"/>
    <w:rsid w:val="003E0A4F"/>
    <w:rsid w:val="003E1117"/>
    <w:rsid w:val="003E1506"/>
    <w:rsid w:val="003E25CD"/>
    <w:rsid w:val="003E2665"/>
    <w:rsid w:val="003E3DDC"/>
    <w:rsid w:val="003E4355"/>
    <w:rsid w:val="00401342"/>
    <w:rsid w:val="00401FD6"/>
    <w:rsid w:val="00405286"/>
    <w:rsid w:val="0040534B"/>
    <w:rsid w:val="00411737"/>
    <w:rsid w:val="00413BAE"/>
    <w:rsid w:val="0042238A"/>
    <w:rsid w:val="00422399"/>
    <w:rsid w:val="00423425"/>
    <w:rsid w:val="0042769C"/>
    <w:rsid w:val="00432728"/>
    <w:rsid w:val="004331C9"/>
    <w:rsid w:val="00434578"/>
    <w:rsid w:val="00434629"/>
    <w:rsid w:val="00436D21"/>
    <w:rsid w:val="00441889"/>
    <w:rsid w:val="0044563A"/>
    <w:rsid w:val="00457243"/>
    <w:rsid w:val="00460359"/>
    <w:rsid w:val="00460D08"/>
    <w:rsid w:val="00463A73"/>
    <w:rsid w:val="00465A1B"/>
    <w:rsid w:val="004737CC"/>
    <w:rsid w:val="00474CA2"/>
    <w:rsid w:val="00487086"/>
    <w:rsid w:val="004923B4"/>
    <w:rsid w:val="0049245A"/>
    <w:rsid w:val="004A072A"/>
    <w:rsid w:val="004A7B93"/>
    <w:rsid w:val="004B1B6C"/>
    <w:rsid w:val="004B6550"/>
    <w:rsid w:val="004C5A4A"/>
    <w:rsid w:val="004C5B4A"/>
    <w:rsid w:val="004D5E2F"/>
    <w:rsid w:val="004D60FA"/>
    <w:rsid w:val="004D70EC"/>
    <w:rsid w:val="004D7E0D"/>
    <w:rsid w:val="004E2736"/>
    <w:rsid w:val="004E7265"/>
    <w:rsid w:val="004F16CF"/>
    <w:rsid w:val="004F34F8"/>
    <w:rsid w:val="004F7B07"/>
    <w:rsid w:val="00500B77"/>
    <w:rsid w:val="005036E5"/>
    <w:rsid w:val="00504D38"/>
    <w:rsid w:val="0050650C"/>
    <w:rsid w:val="00510680"/>
    <w:rsid w:val="00510D59"/>
    <w:rsid w:val="00513262"/>
    <w:rsid w:val="0051673A"/>
    <w:rsid w:val="00521B9A"/>
    <w:rsid w:val="00524FE5"/>
    <w:rsid w:val="005257AC"/>
    <w:rsid w:val="0052610F"/>
    <w:rsid w:val="00530064"/>
    <w:rsid w:val="005348DF"/>
    <w:rsid w:val="00534AA6"/>
    <w:rsid w:val="0053510F"/>
    <w:rsid w:val="005457DA"/>
    <w:rsid w:val="00546C00"/>
    <w:rsid w:val="00550883"/>
    <w:rsid w:val="005528E6"/>
    <w:rsid w:val="005535FD"/>
    <w:rsid w:val="00555B98"/>
    <w:rsid w:val="00555D93"/>
    <w:rsid w:val="0055636B"/>
    <w:rsid w:val="00556A23"/>
    <w:rsid w:val="0055759C"/>
    <w:rsid w:val="00560843"/>
    <w:rsid w:val="0056264C"/>
    <w:rsid w:val="00565CD5"/>
    <w:rsid w:val="005723CF"/>
    <w:rsid w:val="0057378F"/>
    <w:rsid w:val="005741F1"/>
    <w:rsid w:val="00575E7A"/>
    <w:rsid w:val="00576F24"/>
    <w:rsid w:val="00580118"/>
    <w:rsid w:val="00580723"/>
    <w:rsid w:val="00583641"/>
    <w:rsid w:val="00583AC5"/>
    <w:rsid w:val="0058556A"/>
    <w:rsid w:val="00585C85"/>
    <w:rsid w:val="005863F0"/>
    <w:rsid w:val="005869BD"/>
    <w:rsid w:val="00592778"/>
    <w:rsid w:val="0059291A"/>
    <w:rsid w:val="00593CEC"/>
    <w:rsid w:val="005966FC"/>
    <w:rsid w:val="0059750B"/>
    <w:rsid w:val="005A1DD1"/>
    <w:rsid w:val="005A201C"/>
    <w:rsid w:val="005A3B1D"/>
    <w:rsid w:val="005A4443"/>
    <w:rsid w:val="005A4DB9"/>
    <w:rsid w:val="005A6298"/>
    <w:rsid w:val="005B0BFE"/>
    <w:rsid w:val="005B4CA9"/>
    <w:rsid w:val="005B6EE3"/>
    <w:rsid w:val="005C03C0"/>
    <w:rsid w:val="005C0C05"/>
    <w:rsid w:val="005C3AE9"/>
    <w:rsid w:val="005C54E7"/>
    <w:rsid w:val="005D0208"/>
    <w:rsid w:val="005D37C3"/>
    <w:rsid w:val="005D3A1B"/>
    <w:rsid w:val="005E08CE"/>
    <w:rsid w:val="005E3887"/>
    <w:rsid w:val="005E408C"/>
    <w:rsid w:val="005F68A5"/>
    <w:rsid w:val="0060169A"/>
    <w:rsid w:val="00603EDB"/>
    <w:rsid w:val="006048E7"/>
    <w:rsid w:val="006060AD"/>
    <w:rsid w:val="00607156"/>
    <w:rsid w:val="00607B20"/>
    <w:rsid w:val="0061204F"/>
    <w:rsid w:val="006145A1"/>
    <w:rsid w:val="00617B83"/>
    <w:rsid w:val="00621BF6"/>
    <w:rsid w:val="00623671"/>
    <w:rsid w:val="00624E55"/>
    <w:rsid w:val="0062659D"/>
    <w:rsid w:val="0063016D"/>
    <w:rsid w:val="00631912"/>
    <w:rsid w:val="00631C1C"/>
    <w:rsid w:val="00631D62"/>
    <w:rsid w:val="006320FB"/>
    <w:rsid w:val="0064226D"/>
    <w:rsid w:val="00654F49"/>
    <w:rsid w:val="00667343"/>
    <w:rsid w:val="00667DA4"/>
    <w:rsid w:val="00671416"/>
    <w:rsid w:val="00671B3D"/>
    <w:rsid w:val="00671B9C"/>
    <w:rsid w:val="00673574"/>
    <w:rsid w:val="00673689"/>
    <w:rsid w:val="0067498D"/>
    <w:rsid w:val="00674A1F"/>
    <w:rsid w:val="0067683D"/>
    <w:rsid w:val="0067714F"/>
    <w:rsid w:val="00677B14"/>
    <w:rsid w:val="00685BF0"/>
    <w:rsid w:val="006900FD"/>
    <w:rsid w:val="006947CF"/>
    <w:rsid w:val="006A15BB"/>
    <w:rsid w:val="006A2CA5"/>
    <w:rsid w:val="006A77F8"/>
    <w:rsid w:val="006B050B"/>
    <w:rsid w:val="006B242F"/>
    <w:rsid w:val="006B4370"/>
    <w:rsid w:val="006C48DD"/>
    <w:rsid w:val="006D0268"/>
    <w:rsid w:val="006D29B5"/>
    <w:rsid w:val="006D308A"/>
    <w:rsid w:val="006D36C1"/>
    <w:rsid w:val="006D655D"/>
    <w:rsid w:val="006D7FE6"/>
    <w:rsid w:val="006E5F03"/>
    <w:rsid w:val="006E7A16"/>
    <w:rsid w:val="006F4370"/>
    <w:rsid w:val="00700A12"/>
    <w:rsid w:val="0070737D"/>
    <w:rsid w:val="007107CE"/>
    <w:rsid w:val="00712DC1"/>
    <w:rsid w:val="007147A2"/>
    <w:rsid w:val="0071729F"/>
    <w:rsid w:val="00717312"/>
    <w:rsid w:val="0072124C"/>
    <w:rsid w:val="007257A2"/>
    <w:rsid w:val="00733BCE"/>
    <w:rsid w:val="007376C0"/>
    <w:rsid w:val="007412CC"/>
    <w:rsid w:val="00746AD3"/>
    <w:rsid w:val="00746C64"/>
    <w:rsid w:val="00747BF1"/>
    <w:rsid w:val="00753F00"/>
    <w:rsid w:val="007540E6"/>
    <w:rsid w:val="0075615C"/>
    <w:rsid w:val="00756842"/>
    <w:rsid w:val="00757A7D"/>
    <w:rsid w:val="00761517"/>
    <w:rsid w:val="00764C3D"/>
    <w:rsid w:val="00767766"/>
    <w:rsid w:val="00773776"/>
    <w:rsid w:val="007741C1"/>
    <w:rsid w:val="00777187"/>
    <w:rsid w:val="007904DE"/>
    <w:rsid w:val="00791E42"/>
    <w:rsid w:val="00793CAD"/>
    <w:rsid w:val="007957A1"/>
    <w:rsid w:val="00797415"/>
    <w:rsid w:val="007A16B5"/>
    <w:rsid w:val="007A4D0B"/>
    <w:rsid w:val="007A568E"/>
    <w:rsid w:val="007A5C4C"/>
    <w:rsid w:val="007A7424"/>
    <w:rsid w:val="007B12C1"/>
    <w:rsid w:val="007C3094"/>
    <w:rsid w:val="007C3390"/>
    <w:rsid w:val="007C4619"/>
    <w:rsid w:val="007C687D"/>
    <w:rsid w:val="007C6A01"/>
    <w:rsid w:val="007C6EF2"/>
    <w:rsid w:val="007C76D6"/>
    <w:rsid w:val="007C79C4"/>
    <w:rsid w:val="007D14A5"/>
    <w:rsid w:val="007D6EE4"/>
    <w:rsid w:val="007E1FB6"/>
    <w:rsid w:val="007E2AE7"/>
    <w:rsid w:val="007E2D35"/>
    <w:rsid w:val="007E509A"/>
    <w:rsid w:val="007E682B"/>
    <w:rsid w:val="007F02B3"/>
    <w:rsid w:val="007F1170"/>
    <w:rsid w:val="007F18DF"/>
    <w:rsid w:val="007F545D"/>
    <w:rsid w:val="007F6599"/>
    <w:rsid w:val="008010D2"/>
    <w:rsid w:val="00801915"/>
    <w:rsid w:val="0080345D"/>
    <w:rsid w:val="008034EF"/>
    <w:rsid w:val="008075A1"/>
    <w:rsid w:val="008102EC"/>
    <w:rsid w:val="0081368C"/>
    <w:rsid w:val="00816D57"/>
    <w:rsid w:val="0082367A"/>
    <w:rsid w:val="00824285"/>
    <w:rsid w:val="00824BC1"/>
    <w:rsid w:val="00825CEA"/>
    <w:rsid w:val="00835BA9"/>
    <w:rsid w:val="0083607C"/>
    <w:rsid w:val="00836290"/>
    <w:rsid w:val="0084091D"/>
    <w:rsid w:val="00842DBA"/>
    <w:rsid w:val="00842FE1"/>
    <w:rsid w:val="00844803"/>
    <w:rsid w:val="008454E9"/>
    <w:rsid w:val="00845DA2"/>
    <w:rsid w:val="00847316"/>
    <w:rsid w:val="00850CD3"/>
    <w:rsid w:val="00852904"/>
    <w:rsid w:val="0085484D"/>
    <w:rsid w:val="00866346"/>
    <w:rsid w:val="00870776"/>
    <w:rsid w:val="00873A16"/>
    <w:rsid w:val="00874868"/>
    <w:rsid w:val="00874879"/>
    <w:rsid w:val="00874E62"/>
    <w:rsid w:val="0088208C"/>
    <w:rsid w:val="00885099"/>
    <w:rsid w:val="00893E79"/>
    <w:rsid w:val="008963E4"/>
    <w:rsid w:val="008A01B9"/>
    <w:rsid w:val="008A0B1B"/>
    <w:rsid w:val="008A20A4"/>
    <w:rsid w:val="008A3F69"/>
    <w:rsid w:val="008A4693"/>
    <w:rsid w:val="008A5A86"/>
    <w:rsid w:val="008A6A28"/>
    <w:rsid w:val="008B1E0A"/>
    <w:rsid w:val="008B388A"/>
    <w:rsid w:val="008B464E"/>
    <w:rsid w:val="008D2D38"/>
    <w:rsid w:val="008D4437"/>
    <w:rsid w:val="008D5DF8"/>
    <w:rsid w:val="008D624F"/>
    <w:rsid w:val="008D7C73"/>
    <w:rsid w:val="008E13CD"/>
    <w:rsid w:val="008E1EA5"/>
    <w:rsid w:val="008E5556"/>
    <w:rsid w:val="008F28E5"/>
    <w:rsid w:val="008F7C83"/>
    <w:rsid w:val="00900991"/>
    <w:rsid w:val="00900E5F"/>
    <w:rsid w:val="0090207F"/>
    <w:rsid w:val="00903B17"/>
    <w:rsid w:val="009058C3"/>
    <w:rsid w:val="00906175"/>
    <w:rsid w:val="009125D6"/>
    <w:rsid w:val="00912A6E"/>
    <w:rsid w:val="0092055E"/>
    <w:rsid w:val="009245D0"/>
    <w:rsid w:val="00924F72"/>
    <w:rsid w:val="009261B5"/>
    <w:rsid w:val="009330AB"/>
    <w:rsid w:val="009336D8"/>
    <w:rsid w:val="009352AD"/>
    <w:rsid w:val="00936577"/>
    <w:rsid w:val="00936B00"/>
    <w:rsid w:val="00940861"/>
    <w:rsid w:val="00941A09"/>
    <w:rsid w:val="00941BB9"/>
    <w:rsid w:val="0094323F"/>
    <w:rsid w:val="00944EF5"/>
    <w:rsid w:val="00945984"/>
    <w:rsid w:val="00956601"/>
    <w:rsid w:val="00963FF9"/>
    <w:rsid w:val="009718D0"/>
    <w:rsid w:val="009731D0"/>
    <w:rsid w:val="009753FB"/>
    <w:rsid w:val="00981C14"/>
    <w:rsid w:val="00982217"/>
    <w:rsid w:val="00983BE8"/>
    <w:rsid w:val="0098409D"/>
    <w:rsid w:val="00986A27"/>
    <w:rsid w:val="0099013A"/>
    <w:rsid w:val="009917EA"/>
    <w:rsid w:val="00993C72"/>
    <w:rsid w:val="009948E9"/>
    <w:rsid w:val="00997A7A"/>
    <w:rsid w:val="009A622D"/>
    <w:rsid w:val="009D7FFD"/>
    <w:rsid w:val="009E66F9"/>
    <w:rsid w:val="009E7347"/>
    <w:rsid w:val="009F0168"/>
    <w:rsid w:val="009F2053"/>
    <w:rsid w:val="009F2264"/>
    <w:rsid w:val="009F296E"/>
    <w:rsid w:val="009F309B"/>
    <w:rsid w:val="009F6646"/>
    <w:rsid w:val="00A02746"/>
    <w:rsid w:val="00A036B4"/>
    <w:rsid w:val="00A04200"/>
    <w:rsid w:val="00A0566B"/>
    <w:rsid w:val="00A066C9"/>
    <w:rsid w:val="00A07781"/>
    <w:rsid w:val="00A12130"/>
    <w:rsid w:val="00A1688C"/>
    <w:rsid w:val="00A216D1"/>
    <w:rsid w:val="00A2173B"/>
    <w:rsid w:val="00A219A6"/>
    <w:rsid w:val="00A25294"/>
    <w:rsid w:val="00A25EEE"/>
    <w:rsid w:val="00A3569E"/>
    <w:rsid w:val="00A35B14"/>
    <w:rsid w:val="00A35FF1"/>
    <w:rsid w:val="00A36044"/>
    <w:rsid w:val="00A51FD7"/>
    <w:rsid w:val="00A529A6"/>
    <w:rsid w:val="00A52F84"/>
    <w:rsid w:val="00A5317A"/>
    <w:rsid w:val="00A610BC"/>
    <w:rsid w:val="00A666B7"/>
    <w:rsid w:val="00A67919"/>
    <w:rsid w:val="00A714FC"/>
    <w:rsid w:val="00A72618"/>
    <w:rsid w:val="00A727C6"/>
    <w:rsid w:val="00A72EC7"/>
    <w:rsid w:val="00A75580"/>
    <w:rsid w:val="00A75740"/>
    <w:rsid w:val="00A757F7"/>
    <w:rsid w:val="00A764E1"/>
    <w:rsid w:val="00A773D0"/>
    <w:rsid w:val="00A82A45"/>
    <w:rsid w:val="00A833EA"/>
    <w:rsid w:val="00A91D75"/>
    <w:rsid w:val="00A91E2D"/>
    <w:rsid w:val="00A921BC"/>
    <w:rsid w:val="00A9627C"/>
    <w:rsid w:val="00AA25C9"/>
    <w:rsid w:val="00AB0ECA"/>
    <w:rsid w:val="00AB137E"/>
    <w:rsid w:val="00AB5019"/>
    <w:rsid w:val="00AB79F7"/>
    <w:rsid w:val="00AC1EF7"/>
    <w:rsid w:val="00AC26DB"/>
    <w:rsid w:val="00AC289E"/>
    <w:rsid w:val="00AC2CE9"/>
    <w:rsid w:val="00AC3D77"/>
    <w:rsid w:val="00AC67DC"/>
    <w:rsid w:val="00AD42F9"/>
    <w:rsid w:val="00AD668C"/>
    <w:rsid w:val="00AE1416"/>
    <w:rsid w:val="00AF02AE"/>
    <w:rsid w:val="00AF293B"/>
    <w:rsid w:val="00AF4C22"/>
    <w:rsid w:val="00B04038"/>
    <w:rsid w:val="00B07840"/>
    <w:rsid w:val="00B12638"/>
    <w:rsid w:val="00B12AC7"/>
    <w:rsid w:val="00B16E9F"/>
    <w:rsid w:val="00B30857"/>
    <w:rsid w:val="00B32DE4"/>
    <w:rsid w:val="00B34687"/>
    <w:rsid w:val="00B3746A"/>
    <w:rsid w:val="00B455AA"/>
    <w:rsid w:val="00B4591F"/>
    <w:rsid w:val="00B5083D"/>
    <w:rsid w:val="00B519B4"/>
    <w:rsid w:val="00B521BD"/>
    <w:rsid w:val="00B57D54"/>
    <w:rsid w:val="00B63268"/>
    <w:rsid w:val="00B63CBE"/>
    <w:rsid w:val="00B67615"/>
    <w:rsid w:val="00B67766"/>
    <w:rsid w:val="00B67DA8"/>
    <w:rsid w:val="00B7793E"/>
    <w:rsid w:val="00B81041"/>
    <w:rsid w:val="00B83736"/>
    <w:rsid w:val="00B8461E"/>
    <w:rsid w:val="00B855B5"/>
    <w:rsid w:val="00B903EF"/>
    <w:rsid w:val="00B927C0"/>
    <w:rsid w:val="00B92951"/>
    <w:rsid w:val="00B9565D"/>
    <w:rsid w:val="00BA15F7"/>
    <w:rsid w:val="00BA6D1C"/>
    <w:rsid w:val="00BB0883"/>
    <w:rsid w:val="00BB13C7"/>
    <w:rsid w:val="00BB4977"/>
    <w:rsid w:val="00BB50D9"/>
    <w:rsid w:val="00BC175A"/>
    <w:rsid w:val="00BC406F"/>
    <w:rsid w:val="00BC4C53"/>
    <w:rsid w:val="00BC5780"/>
    <w:rsid w:val="00BC6BB4"/>
    <w:rsid w:val="00BD09BE"/>
    <w:rsid w:val="00BD121C"/>
    <w:rsid w:val="00BD268C"/>
    <w:rsid w:val="00BD2FA8"/>
    <w:rsid w:val="00BD5E64"/>
    <w:rsid w:val="00BD67F7"/>
    <w:rsid w:val="00BD7050"/>
    <w:rsid w:val="00BF2596"/>
    <w:rsid w:val="00BF514E"/>
    <w:rsid w:val="00BF5B97"/>
    <w:rsid w:val="00BF5DF4"/>
    <w:rsid w:val="00BF714E"/>
    <w:rsid w:val="00BF7958"/>
    <w:rsid w:val="00C00F1C"/>
    <w:rsid w:val="00C0130E"/>
    <w:rsid w:val="00C01E54"/>
    <w:rsid w:val="00C02FC3"/>
    <w:rsid w:val="00C131CF"/>
    <w:rsid w:val="00C155F2"/>
    <w:rsid w:val="00C218A8"/>
    <w:rsid w:val="00C251FA"/>
    <w:rsid w:val="00C26B0E"/>
    <w:rsid w:val="00C5168B"/>
    <w:rsid w:val="00C538AA"/>
    <w:rsid w:val="00C54085"/>
    <w:rsid w:val="00C54BB6"/>
    <w:rsid w:val="00C54CD1"/>
    <w:rsid w:val="00C67A73"/>
    <w:rsid w:val="00C75292"/>
    <w:rsid w:val="00C83CA2"/>
    <w:rsid w:val="00C8650D"/>
    <w:rsid w:val="00C90A42"/>
    <w:rsid w:val="00C96623"/>
    <w:rsid w:val="00CA228F"/>
    <w:rsid w:val="00CA5C5C"/>
    <w:rsid w:val="00CB4A87"/>
    <w:rsid w:val="00CB4D6B"/>
    <w:rsid w:val="00CB6A86"/>
    <w:rsid w:val="00CB6CAB"/>
    <w:rsid w:val="00CC6F00"/>
    <w:rsid w:val="00CD5290"/>
    <w:rsid w:val="00CD76DE"/>
    <w:rsid w:val="00CF0796"/>
    <w:rsid w:val="00CF7E88"/>
    <w:rsid w:val="00D01DDF"/>
    <w:rsid w:val="00D041CA"/>
    <w:rsid w:val="00D04D53"/>
    <w:rsid w:val="00D05504"/>
    <w:rsid w:val="00D05884"/>
    <w:rsid w:val="00D06548"/>
    <w:rsid w:val="00D06F89"/>
    <w:rsid w:val="00D072BA"/>
    <w:rsid w:val="00D117D4"/>
    <w:rsid w:val="00D11BEA"/>
    <w:rsid w:val="00D12934"/>
    <w:rsid w:val="00D2022D"/>
    <w:rsid w:val="00D21DB6"/>
    <w:rsid w:val="00D2246F"/>
    <w:rsid w:val="00D3251E"/>
    <w:rsid w:val="00D32C32"/>
    <w:rsid w:val="00D34DF9"/>
    <w:rsid w:val="00D366E4"/>
    <w:rsid w:val="00D36F00"/>
    <w:rsid w:val="00D422BE"/>
    <w:rsid w:val="00D4419B"/>
    <w:rsid w:val="00D50406"/>
    <w:rsid w:val="00D63A17"/>
    <w:rsid w:val="00D64ACB"/>
    <w:rsid w:val="00D665FC"/>
    <w:rsid w:val="00D838B4"/>
    <w:rsid w:val="00D83E70"/>
    <w:rsid w:val="00D84ECE"/>
    <w:rsid w:val="00D86179"/>
    <w:rsid w:val="00D917E0"/>
    <w:rsid w:val="00D92105"/>
    <w:rsid w:val="00D9330C"/>
    <w:rsid w:val="00DA243C"/>
    <w:rsid w:val="00DA5FF8"/>
    <w:rsid w:val="00DA6DA5"/>
    <w:rsid w:val="00DA73C9"/>
    <w:rsid w:val="00DB5943"/>
    <w:rsid w:val="00DC0FEA"/>
    <w:rsid w:val="00DC3078"/>
    <w:rsid w:val="00DC5645"/>
    <w:rsid w:val="00DC6F8C"/>
    <w:rsid w:val="00DC7D04"/>
    <w:rsid w:val="00DD1AE1"/>
    <w:rsid w:val="00DE3004"/>
    <w:rsid w:val="00DE3A8E"/>
    <w:rsid w:val="00DE74A1"/>
    <w:rsid w:val="00DE7B5A"/>
    <w:rsid w:val="00DF0E2B"/>
    <w:rsid w:val="00DF44B1"/>
    <w:rsid w:val="00DF4938"/>
    <w:rsid w:val="00DF7247"/>
    <w:rsid w:val="00E01144"/>
    <w:rsid w:val="00E05DEF"/>
    <w:rsid w:val="00E07DE5"/>
    <w:rsid w:val="00E10743"/>
    <w:rsid w:val="00E21460"/>
    <w:rsid w:val="00E24CF8"/>
    <w:rsid w:val="00E259EA"/>
    <w:rsid w:val="00E32C75"/>
    <w:rsid w:val="00E330D3"/>
    <w:rsid w:val="00E404F0"/>
    <w:rsid w:val="00E419DC"/>
    <w:rsid w:val="00E62269"/>
    <w:rsid w:val="00E648F8"/>
    <w:rsid w:val="00E64FF1"/>
    <w:rsid w:val="00E66B57"/>
    <w:rsid w:val="00E7451D"/>
    <w:rsid w:val="00E761D7"/>
    <w:rsid w:val="00E8638E"/>
    <w:rsid w:val="00E87650"/>
    <w:rsid w:val="00E903A8"/>
    <w:rsid w:val="00E957A8"/>
    <w:rsid w:val="00E95AB2"/>
    <w:rsid w:val="00E95B27"/>
    <w:rsid w:val="00EA2589"/>
    <w:rsid w:val="00EA658F"/>
    <w:rsid w:val="00EB07E7"/>
    <w:rsid w:val="00EB5530"/>
    <w:rsid w:val="00EC6C2A"/>
    <w:rsid w:val="00ED416E"/>
    <w:rsid w:val="00ED635B"/>
    <w:rsid w:val="00EE0215"/>
    <w:rsid w:val="00EE2435"/>
    <w:rsid w:val="00EE6502"/>
    <w:rsid w:val="00EF18C1"/>
    <w:rsid w:val="00EF6B01"/>
    <w:rsid w:val="00F01760"/>
    <w:rsid w:val="00F022F5"/>
    <w:rsid w:val="00F1419E"/>
    <w:rsid w:val="00F178B0"/>
    <w:rsid w:val="00F206E4"/>
    <w:rsid w:val="00F2245C"/>
    <w:rsid w:val="00F302E0"/>
    <w:rsid w:val="00F35CBC"/>
    <w:rsid w:val="00F36AD0"/>
    <w:rsid w:val="00F37403"/>
    <w:rsid w:val="00F546D5"/>
    <w:rsid w:val="00F6413C"/>
    <w:rsid w:val="00F831B0"/>
    <w:rsid w:val="00F842F9"/>
    <w:rsid w:val="00F84CEF"/>
    <w:rsid w:val="00F9100A"/>
    <w:rsid w:val="00F92A97"/>
    <w:rsid w:val="00FA7164"/>
    <w:rsid w:val="00FB0763"/>
    <w:rsid w:val="00FB081F"/>
    <w:rsid w:val="00FB4C5F"/>
    <w:rsid w:val="00FB5166"/>
    <w:rsid w:val="00FB59BA"/>
    <w:rsid w:val="00FC7973"/>
    <w:rsid w:val="00FD1EB2"/>
    <w:rsid w:val="00FD52D9"/>
    <w:rsid w:val="00FF06F7"/>
    <w:rsid w:val="00FF21DB"/>
    <w:rsid w:val="01F26019"/>
    <w:rsid w:val="01F87B7D"/>
    <w:rsid w:val="033F654C"/>
    <w:rsid w:val="05EE05A2"/>
    <w:rsid w:val="063D5EBC"/>
    <w:rsid w:val="06A377DB"/>
    <w:rsid w:val="06D749DF"/>
    <w:rsid w:val="07B55791"/>
    <w:rsid w:val="08C2611E"/>
    <w:rsid w:val="0A2F3286"/>
    <w:rsid w:val="0C520422"/>
    <w:rsid w:val="0E331099"/>
    <w:rsid w:val="0E472506"/>
    <w:rsid w:val="0E48166A"/>
    <w:rsid w:val="0E964624"/>
    <w:rsid w:val="0FD34AA3"/>
    <w:rsid w:val="118C4B67"/>
    <w:rsid w:val="12360DD1"/>
    <w:rsid w:val="12D306DE"/>
    <w:rsid w:val="15FB2B03"/>
    <w:rsid w:val="163737F6"/>
    <w:rsid w:val="16E81D34"/>
    <w:rsid w:val="1BDE6C2F"/>
    <w:rsid w:val="1D460553"/>
    <w:rsid w:val="1E482DC7"/>
    <w:rsid w:val="1E8F545D"/>
    <w:rsid w:val="1EE66427"/>
    <w:rsid w:val="1F0D35B4"/>
    <w:rsid w:val="1FA116DB"/>
    <w:rsid w:val="20792211"/>
    <w:rsid w:val="21683DB5"/>
    <w:rsid w:val="23497FC1"/>
    <w:rsid w:val="234A6087"/>
    <w:rsid w:val="23772BC9"/>
    <w:rsid w:val="24E22F62"/>
    <w:rsid w:val="24FC5E7B"/>
    <w:rsid w:val="259B1627"/>
    <w:rsid w:val="261124DC"/>
    <w:rsid w:val="272037E4"/>
    <w:rsid w:val="27557986"/>
    <w:rsid w:val="279E49FC"/>
    <w:rsid w:val="28A83217"/>
    <w:rsid w:val="28B7493C"/>
    <w:rsid w:val="28D16276"/>
    <w:rsid w:val="29A87859"/>
    <w:rsid w:val="29F5770F"/>
    <w:rsid w:val="2A5E189A"/>
    <w:rsid w:val="2A622122"/>
    <w:rsid w:val="2AFECE7B"/>
    <w:rsid w:val="2B362AB5"/>
    <w:rsid w:val="2D8B13C6"/>
    <w:rsid w:val="2E196E8C"/>
    <w:rsid w:val="2E3A78C8"/>
    <w:rsid w:val="306A6621"/>
    <w:rsid w:val="30E607B2"/>
    <w:rsid w:val="32415445"/>
    <w:rsid w:val="327F1588"/>
    <w:rsid w:val="32F72CA1"/>
    <w:rsid w:val="34A5798D"/>
    <w:rsid w:val="34F06FEC"/>
    <w:rsid w:val="35CF72F5"/>
    <w:rsid w:val="38BE382F"/>
    <w:rsid w:val="395336C1"/>
    <w:rsid w:val="3D8F7DD7"/>
    <w:rsid w:val="3E3D1EBA"/>
    <w:rsid w:val="3EA341DC"/>
    <w:rsid w:val="40203945"/>
    <w:rsid w:val="406712B6"/>
    <w:rsid w:val="409F1AE5"/>
    <w:rsid w:val="41FF413C"/>
    <w:rsid w:val="4529225C"/>
    <w:rsid w:val="46FC4418"/>
    <w:rsid w:val="475B5368"/>
    <w:rsid w:val="495F0043"/>
    <w:rsid w:val="49927B0F"/>
    <w:rsid w:val="49B73FDC"/>
    <w:rsid w:val="4A4E40A8"/>
    <w:rsid w:val="4A6242D2"/>
    <w:rsid w:val="4A840423"/>
    <w:rsid w:val="4B044E8E"/>
    <w:rsid w:val="4BD5022B"/>
    <w:rsid w:val="4BDC6DB4"/>
    <w:rsid w:val="4D0E09A8"/>
    <w:rsid w:val="4E4A4CD0"/>
    <w:rsid w:val="4ED522FA"/>
    <w:rsid w:val="4EE12268"/>
    <w:rsid w:val="4EF22FAB"/>
    <w:rsid w:val="4F044CB4"/>
    <w:rsid w:val="504820E1"/>
    <w:rsid w:val="53960BFA"/>
    <w:rsid w:val="55465668"/>
    <w:rsid w:val="560C51BD"/>
    <w:rsid w:val="57081BD8"/>
    <w:rsid w:val="57C914E1"/>
    <w:rsid w:val="57FFDB7A"/>
    <w:rsid w:val="58CC4A0E"/>
    <w:rsid w:val="59CD69AA"/>
    <w:rsid w:val="5BFFAF4A"/>
    <w:rsid w:val="5CA071F3"/>
    <w:rsid w:val="5D765576"/>
    <w:rsid w:val="5E3620C5"/>
    <w:rsid w:val="5E61600F"/>
    <w:rsid w:val="5F5E55BB"/>
    <w:rsid w:val="5F7F6667"/>
    <w:rsid w:val="5FDBA166"/>
    <w:rsid w:val="6447012E"/>
    <w:rsid w:val="64AB477E"/>
    <w:rsid w:val="651875F6"/>
    <w:rsid w:val="68231D8E"/>
    <w:rsid w:val="69970BF8"/>
    <w:rsid w:val="69985E03"/>
    <w:rsid w:val="69E36487"/>
    <w:rsid w:val="6A8F6936"/>
    <w:rsid w:val="6AB2368A"/>
    <w:rsid w:val="6B6C1D50"/>
    <w:rsid w:val="6BEFD7F0"/>
    <w:rsid w:val="6BF44C02"/>
    <w:rsid w:val="6C3C234E"/>
    <w:rsid w:val="6C4837E8"/>
    <w:rsid w:val="6D387547"/>
    <w:rsid w:val="6DAB1527"/>
    <w:rsid w:val="6E69BB28"/>
    <w:rsid w:val="6E9E0E2C"/>
    <w:rsid w:val="6FBB44EC"/>
    <w:rsid w:val="6FC8552A"/>
    <w:rsid w:val="6FE2CA76"/>
    <w:rsid w:val="70F3070C"/>
    <w:rsid w:val="71AD39B3"/>
    <w:rsid w:val="71F57FA6"/>
    <w:rsid w:val="72D52776"/>
    <w:rsid w:val="72E72F50"/>
    <w:rsid w:val="747772EF"/>
    <w:rsid w:val="74BB6488"/>
    <w:rsid w:val="755658C5"/>
    <w:rsid w:val="75855BA8"/>
    <w:rsid w:val="76A86C96"/>
    <w:rsid w:val="76D921C7"/>
    <w:rsid w:val="7758BADA"/>
    <w:rsid w:val="78B972D1"/>
    <w:rsid w:val="78EF2CB3"/>
    <w:rsid w:val="792B4501"/>
    <w:rsid w:val="79BFE7C8"/>
    <w:rsid w:val="7A6B53E3"/>
    <w:rsid w:val="7AB13A41"/>
    <w:rsid w:val="7AE15999"/>
    <w:rsid w:val="7AF7FF9C"/>
    <w:rsid w:val="7BB640B6"/>
    <w:rsid w:val="7BF76733"/>
    <w:rsid w:val="7CCC24D9"/>
    <w:rsid w:val="7D9F66B2"/>
    <w:rsid w:val="7DBF7B6C"/>
    <w:rsid w:val="7DDE912C"/>
    <w:rsid w:val="7DEE376A"/>
    <w:rsid w:val="7E47208E"/>
    <w:rsid w:val="7E6F88F7"/>
    <w:rsid w:val="7EDC9C54"/>
    <w:rsid w:val="7F5EB030"/>
    <w:rsid w:val="7F5FC308"/>
    <w:rsid w:val="7FA4F600"/>
    <w:rsid w:val="7FCFC1B1"/>
    <w:rsid w:val="7FFA3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E81641"/>
  <w15:docId w15:val="{4F37B690-0CD5-074B-A0CD-ECE193B0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qFormat="1"/>
    <w:lsdException w:name="toc 2" w:uiPriority="39" w:qFormat="1"/>
    <w:lsdException w:name="toc 3" w:uiPriority="39" w:unhideWhenUsed="1" w:qFormat="1"/>
    <w:lsdException w:name="header" w:qFormat="1"/>
    <w:lsdException w:name="footer" w:uiPriority="99"/>
    <w:lsdException w:name="caption" w:uiPriority="35" w:unhideWhenUsed="1" w:qFormat="1"/>
    <w:lsdException w:name="page number" w:qFormat="1"/>
    <w:lsdException w:name="Title" w:uiPriority="10" w:qFormat="1"/>
    <w:lsdException w:name="Default Paragraph Font" w:semiHidden="1" w:uiPriority="1" w:unhideWhenUsed="1"/>
    <w:lsdException w:name="Subtitle" w:uiPriority="11" w:qFormat="1"/>
    <w:lsdException w:name="Hyperlink" w:uiPriority="99" w:unhideWhenUsed="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宋体"/>
      <w:kern w:val="2"/>
      <w:sz w:val="21"/>
      <w:szCs w:val="22"/>
    </w:rPr>
  </w:style>
  <w:style w:type="paragraph" w:styleId="1">
    <w:name w:val="heading 1"/>
    <w:basedOn w:val="a"/>
    <w:next w:val="a"/>
    <w:link w:val="10"/>
    <w:uiPriority w:val="9"/>
    <w:qFormat/>
    <w:pPr>
      <w:keepNext/>
      <w:keepLines/>
      <w:numPr>
        <w:numId w:val="1"/>
      </w:numPr>
      <w:spacing w:beforeLines="50" w:before="50" w:afterLines="50" w:after="50" w:line="360" w:lineRule="exact"/>
      <w:jc w:val="center"/>
      <w:outlineLvl w:val="0"/>
    </w:pPr>
    <w:rPr>
      <w:rFonts w:eastAsia="黑体"/>
      <w:bCs/>
      <w:kern w:val="44"/>
      <w:sz w:val="32"/>
      <w:szCs w:val="44"/>
    </w:rPr>
  </w:style>
  <w:style w:type="paragraph" w:styleId="2">
    <w:name w:val="heading 2"/>
    <w:basedOn w:val="a"/>
    <w:next w:val="a"/>
    <w:link w:val="20"/>
    <w:uiPriority w:val="9"/>
    <w:unhideWhenUsed/>
    <w:qFormat/>
    <w:pPr>
      <w:keepNext/>
      <w:keepLines/>
      <w:numPr>
        <w:ilvl w:val="1"/>
        <w:numId w:val="1"/>
      </w:numPr>
      <w:spacing w:beforeLines="50" w:before="50" w:afterLines="50" w:after="50" w:line="360" w:lineRule="exact"/>
      <w:outlineLvl w:val="1"/>
    </w:pPr>
    <w:rPr>
      <w:rFonts w:eastAsia="黑体"/>
      <w:bCs/>
      <w:sz w:val="30"/>
      <w:szCs w:val="32"/>
    </w:rPr>
  </w:style>
  <w:style w:type="paragraph" w:styleId="3">
    <w:name w:val="heading 3"/>
    <w:basedOn w:val="a"/>
    <w:next w:val="a"/>
    <w:link w:val="30"/>
    <w:uiPriority w:val="9"/>
    <w:unhideWhenUsed/>
    <w:qFormat/>
    <w:pPr>
      <w:keepNext/>
      <w:keepLines/>
      <w:numPr>
        <w:ilvl w:val="2"/>
        <w:numId w:val="1"/>
      </w:numPr>
      <w:spacing w:beforeLines="50" w:before="50" w:afterLines="50" w:after="50" w:line="360" w:lineRule="exact"/>
      <w:jc w:val="left"/>
      <w:outlineLvl w:val="2"/>
    </w:pPr>
    <w:rPr>
      <w:rFonts w:eastAsia="黑体"/>
      <w:bCs/>
      <w:sz w:val="28"/>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Cambria" w:hAnsi="Cambria"/>
      <w:b/>
      <w:bCs/>
      <w:sz w:val="24"/>
      <w:szCs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spacing w:before="240" w:after="64" w:line="320" w:lineRule="auto"/>
      <w:outlineLvl w:val="7"/>
    </w:pPr>
    <w:rPr>
      <w:rFonts w:ascii="Cambria" w:hAnsi="Cambria"/>
      <w:sz w:val="24"/>
      <w:szCs w:val="24"/>
    </w:rPr>
  </w:style>
  <w:style w:type="paragraph" w:styleId="9">
    <w:name w:val="heading 9"/>
    <w:basedOn w:val="a"/>
    <w:next w:val="a"/>
    <w:link w:val="90"/>
    <w:uiPriority w:val="9"/>
    <w:unhideWhenUsed/>
    <w:qFormat/>
    <w:pPr>
      <w:keepNext/>
      <w:keepLines/>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mbria" w:eastAsia="黑体" w:hAnsi="Cambria"/>
      <w:sz w:val="20"/>
      <w:szCs w:val="20"/>
    </w:rPr>
  </w:style>
  <w:style w:type="paragraph" w:styleId="a4">
    <w:name w:val="Body Text"/>
    <w:basedOn w:val="a"/>
    <w:link w:val="a5"/>
    <w:pPr>
      <w:tabs>
        <w:tab w:val="left" w:pos="615"/>
      </w:tabs>
      <w:spacing w:line="420" w:lineRule="exact"/>
      <w:jc w:val="left"/>
    </w:pPr>
    <w:rPr>
      <w:color w:val="000000"/>
      <w:sz w:val="28"/>
    </w:rPr>
  </w:style>
  <w:style w:type="paragraph" w:styleId="a6">
    <w:name w:val="Body Text Indent"/>
    <w:basedOn w:val="a"/>
    <w:link w:val="a7"/>
    <w:pPr>
      <w:spacing w:beforeLines="50" w:before="156" w:line="420" w:lineRule="exact"/>
      <w:ind w:firstLineChars="200" w:firstLine="560"/>
    </w:pPr>
    <w:rPr>
      <w:sz w:val="28"/>
    </w:rPr>
  </w:style>
  <w:style w:type="paragraph" w:styleId="TOC3">
    <w:name w:val="toc 3"/>
    <w:basedOn w:val="a"/>
    <w:next w:val="a"/>
    <w:uiPriority w:val="39"/>
    <w:unhideWhenUsed/>
    <w:qFormat/>
    <w:pPr>
      <w:widowControl/>
      <w:spacing w:line="360" w:lineRule="exact"/>
      <w:ind w:leftChars="400" w:left="840"/>
      <w:jc w:val="left"/>
    </w:pPr>
    <w:rPr>
      <w:kern w:val="0"/>
      <w:sz w:val="24"/>
    </w:rPr>
  </w:style>
  <w:style w:type="paragraph" w:styleId="a8">
    <w:name w:val="Date"/>
    <w:basedOn w:val="a"/>
    <w:next w:val="a"/>
    <w:pPr>
      <w:ind w:leftChars="2500" w:left="100"/>
    </w:pPr>
    <w:rPr>
      <w:sz w:val="28"/>
    </w:rPr>
  </w:style>
  <w:style w:type="paragraph" w:styleId="21">
    <w:name w:val="Body Text Indent 2"/>
    <w:basedOn w:val="a"/>
    <w:pPr>
      <w:spacing w:line="420" w:lineRule="exact"/>
      <w:ind w:firstLineChars="192" w:firstLine="538"/>
    </w:pPr>
    <w:rPr>
      <w:color w:val="000000"/>
      <w:sz w:val="28"/>
    </w:rPr>
  </w:style>
  <w:style w:type="paragraph" w:styleId="a9">
    <w:name w:val="Balloon Text"/>
    <w:basedOn w:val="a"/>
    <w:link w:val="aa"/>
    <w:qFormat/>
    <w:rPr>
      <w:sz w:val="18"/>
      <w:szCs w:val="18"/>
    </w:rPr>
  </w:style>
  <w:style w:type="paragraph" w:styleId="ab">
    <w:name w:val="footer"/>
    <w:basedOn w:val="a"/>
    <w:link w:val="ac"/>
    <w:uiPriority w:val="99"/>
    <w:pPr>
      <w:tabs>
        <w:tab w:val="center" w:pos="4153"/>
        <w:tab w:val="right" w:pos="8306"/>
      </w:tabs>
      <w:snapToGrid w:val="0"/>
      <w:jc w:val="left"/>
    </w:pPr>
    <w:rPr>
      <w:sz w:val="18"/>
      <w:szCs w:val="18"/>
    </w:rPr>
  </w:style>
  <w:style w:type="paragraph" w:styleId="ad">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next w:val="a"/>
    <w:uiPriority w:val="39"/>
    <w:qFormat/>
    <w:pPr>
      <w:tabs>
        <w:tab w:val="right" w:leader="dot" w:pos="8040"/>
      </w:tabs>
      <w:spacing w:line="360" w:lineRule="exact"/>
      <w:ind w:leftChars="200" w:left="420"/>
    </w:pPr>
    <w:rPr>
      <w:rFonts w:eastAsia="宋体"/>
      <w:bCs/>
      <w:kern w:val="44"/>
      <w:sz w:val="24"/>
      <w:szCs w:val="44"/>
    </w:rPr>
  </w:style>
  <w:style w:type="paragraph" w:styleId="ae">
    <w:name w:val="Subtitle"/>
    <w:basedOn w:val="a"/>
    <w:next w:val="a"/>
    <w:link w:val="af"/>
    <w:uiPriority w:val="11"/>
    <w:qFormat/>
    <w:pPr>
      <w:spacing w:before="240" w:after="60" w:line="312" w:lineRule="auto"/>
      <w:jc w:val="center"/>
      <w:outlineLvl w:val="1"/>
    </w:pPr>
    <w:rPr>
      <w:rFonts w:ascii="Cambria" w:hAnsi="Cambria"/>
      <w:b/>
      <w:bCs/>
      <w:kern w:val="28"/>
      <w:sz w:val="32"/>
      <w:szCs w:val="32"/>
    </w:rPr>
  </w:style>
  <w:style w:type="paragraph" w:styleId="TOC2">
    <w:name w:val="toc 2"/>
    <w:basedOn w:val="a"/>
    <w:next w:val="a"/>
    <w:uiPriority w:val="39"/>
    <w:qFormat/>
    <w:pPr>
      <w:spacing w:line="360" w:lineRule="exact"/>
      <w:ind w:leftChars="300" w:left="630"/>
    </w:pPr>
    <w:rPr>
      <w:sz w:val="24"/>
    </w:rPr>
  </w:style>
  <w:style w:type="paragraph" w:styleId="af0">
    <w:name w:val="Normal (Web)"/>
    <w:qFormat/>
    <w:pPr>
      <w:widowControl w:val="0"/>
      <w:ind w:firstLineChars="200" w:firstLine="720"/>
      <w:jc w:val="both"/>
    </w:pPr>
    <w:rPr>
      <w:rFonts w:ascii="Calibri" w:eastAsia="宋体" w:hAnsi="Calibri"/>
      <w:kern w:val="2"/>
      <w:sz w:val="24"/>
      <w:szCs w:val="22"/>
    </w:rPr>
  </w:style>
  <w:style w:type="paragraph" w:styleId="af1">
    <w:name w:val="Title"/>
    <w:basedOn w:val="a"/>
    <w:next w:val="a"/>
    <w:link w:val="af2"/>
    <w:uiPriority w:val="10"/>
    <w:qFormat/>
    <w:pPr>
      <w:spacing w:before="240" w:after="60"/>
      <w:jc w:val="center"/>
      <w:outlineLvl w:val="0"/>
    </w:pPr>
    <w:rPr>
      <w:rFonts w:ascii="Cambria" w:hAnsi="Cambria"/>
      <w:b/>
      <w:bCs/>
      <w:sz w:val="32"/>
      <w:szCs w:val="32"/>
    </w:rPr>
  </w:style>
  <w:style w:type="character" w:styleId="af3">
    <w:name w:val="Strong"/>
    <w:uiPriority w:val="22"/>
    <w:qFormat/>
    <w:rPr>
      <w:b/>
      <w:bCs/>
    </w:rPr>
  </w:style>
  <w:style w:type="character" w:styleId="af4">
    <w:name w:val="page number"/>
    <w:basedOn w:val="a0"/>
    <w:qFormat/>
  </w:style>
  <w:style w:type="character" w:styleId="af5">
    <w:name w:val="Emphasis"/>
    <w:uiPriority w:val="20"/>
    <w:qFormat/>
    <w:rPr>
      <w:i/>
      <w:iCs/>
    </w:rPr>
  </w:style>
  <w:style w:type="character" w:styleId="af6">
    <w:name w:val="Hyperlink"/>
    <w:uiPriority w:val="99"/>
    <w:unhideWhenUsed/>
    <w:qFormat/>
    <w:rPr>
      <w:color w:val="0000FF"/>
      <w:u w:val="single"/>
    </w:rPr>
  </w:style>
  <w:style w:type="table" w:styleId="af7">
    <w:name w:val="Table Grid"/>
    <w:basedOn w:val="a1"/>
    <w:uiPriority w:val="59"/>
    <w:qFormat/>
    <w:rPr>
      <w:rFonts w:ascii="Calibri" w:hAnsi="Calibri" w:cs="Mongolian Bait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参考文献及致谢"/>
    <w:basedOn w:val="a"/>
    <w:qFormat/>
    <w:pPr>
      <w:spacing w:beforeLines="50" w:before="156" w:afterLines="50" w:after="156" w:line="360" w:lineRule="exact"/>
      <w:jc w:val="center"/>
      <w:outlineLvl w:val="0"/>
    </w:pPr>
    <w:rPr>
      <w:rFonts w:eastAsia="黑体"/>
      <w:sz w:val="32"/>
      <w:szCs w:val="30"/>
    </w:rPr>
  </w:style>
  <w:style w:type="paragraph" w:customStyle="1" w:styleId="Style32">
    <w:name w:val="_Style 32"/>
    <w:basedOn w:val="1"/>
    <w:next w:val="a"/>
    <w:uiPriority w:val="39"/>
    <w:unhideWhenUsed/>
    <w:qFormat/>
    <w:pPr>
      <w:outlineLvl w:val="9"/>
    </w:pPr>
  </w:style>
  <w:style w:type="paragraph" w:customStyle="1" w:styleId="WPSOffice3">
    <w:name w:val="WPSOffice手动目录 3"/>
    <w:qFormat/>
    <w:pPr>
      <w:spacing w:line="360" w:lineRule="exact"/>
      <w:ind w:leftChars="400" w:left="400" w:firstLineChars="400" w:firstLine="1440"/>
    </w:pPr>
    <w:rPr>
      <w:rFonts w:eastAsia="宋体"/>
      <w:sz w:val="24"/>
    </w:rPr>
  </w:style>
  <w:style w:type="paragraph" w:customStyle="1" w:styleId="Style34">
    <w:name w:val="_Style 34"/>
    <w:basedOn w:val="a"/>
    <w:next w:val="a"/>
    <w:link w:val="Char"/>
    <w:uiPriority w:val="30"/>
    <w:qFormat/>
    <w:pPr>
      <w:pBdr>
        <w:bottom w:val="single" w:sz="4" w:space="4" w:color="4F81BD"/>
      </w:pBdr>
      <w:spacing w:before="200" w:after="280"/>
      <w:ind w:left="936" w:right="936"/>
    </w:pPr>
    <w:rPr>
      <w:b/>
      <w:bCs/>
      <w:i/>
      <w:iCs/>
      <w:color w:val="4F81BD"/>
    </w:rPr>
  </w:style>
  <w:style w:type="paragraph" w:customStyle="1" w:styleId="Style35">
    <w:name w:val="_Style 35"/>
    <w:basedOn w:val="a"/>
    <w:next w:val="a"/>
    <w:link w:val="Char0"/>
    <w:uiPriority w:val="29"/>
    <w:qFormat/>
    <w:rPr>
      <w:i/>
      <w:iCs/>
      <w:color w:val="000000"/>
    </w:rPr>
  </w:style>
  <w:style w:type="paragraph" w:customStyle="1" w:styleId="WPSOffice2">
    <w:name w:val="WPSOffice手动目录 2"/>
    <w:qFormat/>
    <w:pPr>
      <w:spacing w:line="360" w:lineRule="exact"/>
      <w:ind w:leftChars="200" w:left="200" w:firstLineChars="300" w:firstLine="1080"/>
    </w:pPr>
    <w:rPr>
      <w:rFonts w:eastAsia="宋体"/>
      <w:sz w:val="24"/>
    </w:rPr>
  </w:style>
  <w:style w:type="paragraph" w:customStyle="1" w:styleId="Style37">
    <w:name w:val="_Style 37"/>
    <w:basedOn w:val="a"/>
    <w:uiPriority w:val="34"/>
    <w:qFormat/>
    <w:pPr>
      <w:ind w:firstLineChars="200" w:firstLine="420"/>
    </w:pPr>
  </w:style>
  <w:style w:type="paragraph" w:customStyle="1" w:styleId="Default">
    <w:name w:val="Default"/>
    <w:qFormat/>
    <w:pPr>
      <w:widowControl w:val="0"/>
      <w:autoSpaceDE w:val="0"/>
      <w:autoSpaceDN w:val="0"/>
      <w:adjustRightInd w:val="0"/>
    </w:pPr>
    <w:rPr>
      <w:rFonts w:ascii="宋体" w:eastAsia="宋体" w:cs="宋体"/>
      <w:color w:val="000000"/>
      <w:kern w:val="2"/>
      <w:sz w:val="24"/>
      <w:szCs w:val="24"/>
    </w:rPr>
  </w:style>
  <w:style w:type="paragraph" w:customStyle="1" w:styleId="WPSOffice1">
    <w:name w:val="WPSOffice手动目录 1"/>
    <w:qFormat/>
    <w:pPr>
      <w:spacing w:line="360" w:lineRule="exact"/>
      <w:ind w:firstLineChars="200" w:firstLine="720"/>
    </w:pPr>
    <w:rPr>
      <w:rFonts w:eastAsia="宋体"/>
      <w:sz w:val="24"/>
    </w:rPr>
  </w:style>
  <w:style w:type="paragraph" w:customStyle="1" w:styleId="Style40">
    <w:name w:val="_Style 40"/>
    <w:basedOn w:val="a"/>
    <w:link w:val="Char1"/>
    <w:uiPriority w:val="1"/>
    <w:qFormat/>
  </w:style>
  <w:style w:type="character" w:customStyle="1" w:styleId="aa">
    <w:name w:val="批注框文本 字符"/>
    <w:link w:val="a9"/>
    <w:qFormat/>
    <w:rPr>
      <w:kern w:val="2"/>
      <w:sz w:val="18"/>
      <w:szCs w:val="18"/>
    </w:rPr>
  </w:style>
  <w:style w:type="character" w:customStyle="1" w:styleId="Style42">
    <w:name w:val="_Style 42"/>
    <w:uiPriority w:val="31"/>
    <w:qFormat/>
    <w:rPr>
      <w:smallCaps/>
      <w:color w:val="C0504D"/>
      <w:u w:val="single"/>
    </w:rPr>
  </w:style>
  <w:style w:type="character" w:customStyle="1" w:styleId="ac">
    <w:name w:val="页脚 字符"/>
    <w:link w:val="ab"/>
    <w:uiPriority w:val="99"/>
    <w:rPr>
      <w:kern w:val="2"/>
      <w:sz w:val="18"/>
      <w:szCs w:val="18"/>
    </w:rPr>
  </w:style>
  <w:style w:type="character" w:customStyle="1" w:styleId="70">
    <w:name w:val="标题 7 字符"/>
    <w:link w:val="7"/>
    <w:uiPriority w:val="9"/>
    <w:semiHidden/>
    <w:rPr>
      <w:b/>
      <w:bCs/>
      <w:sz w:val="24"/>
      <w:szCs w:val="24"/>
    </w:rPr>
  </w:style>
  <w:style w:type="character" w:customStyle="1" w:styleId="20">
    <w:name w:val="标题 2 字符"/>
    <w:link w:val="2"/>
    <w:uiPriority w:val="9"/>
    <w:rPr>
      <w:rFonts w:ascii="Times New Roman" w:eastAsia="黑体" w:hAnsi="Times New Roman"/>
      <w:bCs/>
      <w:kern w:val="2"/>
      <w:sz w:val="30"/>
      <w:szCs w:val="32"/>
    </w:rPr>
  </w:style>
  <w:style w:type="character" w:customStyle="1" w:styleId="Style46">
    <w:name w:val="_Style 46"/>
    <w:uiPriority w:val="21"/>
    <w:qFormat/>
    <w:rPr>
      <w:b/>
      <w:bCs/>
      <w:i/>
      <w:iCs/>
      <w:color w:val="4F81BD"/>
    </w:rPr>
  </w:style>
  <w:style w:type="character" w:customStyle="1" w:styleId="Style47">
    <w:name w:val="_Style 47"/>
    <w:uiPriority w:val="33"/>
    <w:qFormat/>
    <w:rPr>
      <w:b/>
      <w:bCs/>
      <w:smallCaps/>
      <w:spacing w:val="5"/>
    </w:rPr>
  </w:style>
  <w:style w:type="character" w:customStyle="1" w:styleId="90">
    <w:name w:val="标题 9 字符"/>
    <w:link w:val="9"/>
    <w:uiPriority w:val="9"/>
    <w:semiHidden/>
    <w:rPr>
      <w:rFonts w:ascii="Cambria" w:eastAsia="宋体" w:hAnsi="Cambria" w:cs="Times New Roman"/>
      <w:szCs w:val="21"/>
    </w:rPr>
  </w:style>
  <w:style w:type="character" w:customStyle="1" w:styleId="Char0">
    <w:name w:val="引用 Char"/>
    <w:link w:val="Style35"/>
    <w:uiPriority w:val="29"/>
    <w:qFormat/>
    <w:rPr>
      <w:i/>
      <w:iCs/>
      <w:color w:val="000000"/>
    </w:rPr>
  </w:style>
  <w:style w:type="character" w:customStyle="1" w:styleId="af">
    <w:name w:val="副标题 字符"/>
    <w:link w:val="ae"/>
    <w:uiPriority w:val="11"/>
    <w:rPr>
      <w:rFonts w:ascii="Cambria" w:eastAsia="宋体" w:hAnsi="Cambria" w:cs="Times New Roman"/>
      <w:b/>
      <w:bCs/>
      <w:kern w:val="28"/>
      <w:sz w:val="32"/>
      <w:szCs w:val="32"/>
    </w:rPr>
  </w:style>
  <w:style w:type="character" w:customStyle="1" w:styleId="Style51">
    <w:name w:val="_Style 51"/>
    <w:uiPriority w:val="32"/>
    <w:qFormat/>
    <w:rPr>
      <w:b/>
      <w:bCs/>
      <w:smallCaps/>
      <w:color w:val="C0504D"/>
      <w:spacing w:val="5"/>
      <w:u w:val="single"/>
    </w:rPr>
  </w:style>
  <w:style w:type="character" w:customStyle="1" w:styleId="Char1">
    <w:name w:val="无间隔 Char"/>
    <w:basedOn w:val="a0"/>
    <w:link w:val="Style40"/>
    <w:uiPriority w:val="1"/>
  </w:style>
  <w:style w:type="character" w:customStyle="1" w:styleId="80">
    <w:name w:val="标题 8 字符"/>
    <w:link w:val="8"/>
    <w:uiPriority w:val="9"/>
    <w:semiHidden/>
    <w:rPr>
      <w:rFonts w:ascii="Cambria" w:eastAsia="宋体" w:hAnsi="Cambria" w:cs="Times New Roman"/>
      <w:sz w:val="24"/>
      <w:szCs w:val="24"/>
    </w:rPr>
  </w:style>
  <w:style w:type="character" w:customStyle="1" w:styleId="Style54">
    <w:name w:val="_Style 54"/>
    <w:uiPriority w:val="19"/>
    <w:qFormat/>
    <w:rPr>
      <w:i/>
      <w:iCs/>
      <w:color w:val="808080"/>
    </w:rPr>
  </w:style>
  <w:style w:type="character" w:customStyle="1" w:styleId="Char">
    <w:name w:val="明显引用 Char"/>
    <w:link w:val="Style34"/>
    <w:uiPriority w:val="30"/>
    <w:rPr>
      <w:b/>
      <w:bCs/>
      <w:i/>
      <w:iCs/>
      <w:color w:val="4F81BD"/>
    </w:rPr>
  </w:style>
  <w:style w:type="character" w:customStyle="1" w:styleId="40">
    <w:name w:val="标题 4 字符"/>
    <w:link w:val="4"/>
    <w:uiPriority w:val="9"/>
    <w:semiHidden/>
    <w:rPr>
      <w:rFonts w:ascii="Cambria" w:eastAsia="宋体" w:hAnsi="Cambria" w:cs="Times New Roman"/>
      <w:b/>
      <w:bCs/>
      <w:sz w:val="28"/>
      <w:szCs w:val="28"/>
    </w:rPr>
  </w:style>
  <w:style w:type="character" w:customStyle="1" w:styleId="60">
    <w:name w:val="标题 6 字符"/>
    <w:link w:val="6"/>
    <w:uiPriority w:val="9"/>
    <w:semiHidden/>
    <w:rPr>
      <w:rFonts w:ascii="Cambria" w:eastAsia="宋体" w:hAnsi="Cambria" w:cs="Times New Roman"/>
      <w:b/>
      <w:bCs/>
      <w:sz w:val="24"/>
      <w:szCs w:val="24"/>
    </w:rPr>
  </w:style>
  <w:style w:type="character" w:customStyle="1" w:styleId="50">
    <w:name w:val="标题 5 字符"/>
    <w:link w:val="5"/>
    <w:uiPriority w:val="9"/>
    <w:semiHidden/>
    <w:rPr>
      <w:b/>
      <w:bCs/>
      <w:sz w:val="28"/>
      <w:szCs w:val="28"/>
    </w:rPr>
  </w:style>
  <w:style w:type="character" w:customStyle="1" w:styleId="10">
    <w:name w:val="标题 1 字符"/>
    <w:link w:val="1"/>
    <w:uiPriority w:val="9"/>
    <w:rPr>
      <w:rFonts w:eastAsia="黑体"/>
      <w:bCs/>
      <w:kern w:val="44"/>
      <w:sz w:val="32"/>
      <w:szCs w:val="44"/>
    </w:rPr>
  </w:style>
  <w:style w:type="character" w:customStyle="1" w:styleId="30">
    <w:name w:val="标题 3 字符"/>
    <w:link w:val="3"/>
    <w:uiPriority w:val="9"/>
    <w:rPr>
      <w:rFonts w:ascii="Times New Roman" w:eastAsia="黑体" w:hAnsi="Times New Roman"/>
      <w:bCs/>
      <w:kern w:val="2"/>
      <w:sz w:val="28"/>
      <w:szCs w:val="32"/>
    </w:rPr>
  </w:style>
  <w:style w:type="character" w:customStyle="1" w:styleId="af2">
    <w:name w:val="标题 字符"/>
    <w:link w:val="af1"/>
    <w:uiPriority w:val="10"/>
    <w:rPr>
      <w:rFonts w:ascii="Cambria" w:eastAsia="宋体" w:hAnsi="Cambria" w:cs="Times New Roman"/>
      <w:b/>
      <w:bCs/>
      <w:sz w:val="32"/>
      <w:szCs w:val="32"/>
    </w:rPr>
  </w:style>
  <w:style w:type="paragraph" w:customStyle="1" w:styleId="11">
    <w:name w:val="列表段落1"/>
    <w:basedOn w:val="a"/>
    <w:uiPriority w:val="99"/>
    <w:pPr>
      <w:ind w:firstLineChars="200" w:firstLine="420"/>
    </w:pPr>
  </w:style>
  <w:style w:type="paragraph" w:customStyle="1" w:styleId="22">
    <w:name w:val="列表段落2"/>
    <w:basedOn w:val="a"/>
    <w:uiPriority w:val="99"/>
    <w:qFormat/>
    <w:pPr>
      <w:ind w:firstLineChars="200" w:firstLine="420"/>
    </w:pPr>
  </w:style>
  <w:style w:type="paragraph" w:styleId="af9">
    <w:name w:val="List Paragraph"/>
    <w:basedOn w:val="a"/>
    <w:uiPriority w:val="99"/>
    <w:rsid w:val="00C131CF"/>
    <w:pPr>
      <w:ind w:firstLineChars="200" w:firstLine="420"/>
    </w:pPr>
  </w:style>
  <w:style w:type="character" w:customStyle="1" w:styleId="a7">
    <w:name w:val="正文文本缩进 字符"/>
    <w:basedOn w:val="a0"/>
    <w:link w:val="a6"/>
    <w:rsid w:val="00392676"/>
    <w:rPr>
      <w:rFonts w:eastAsia="宋体"/>
      <w:kern w:val="2"/>
      <w:sz w:val="28"/>
      <w:szCs w:val="22"/>
    </w:rPr>
  </w:style>
  <w:style w:type="character" w:customStyle="1" w:styleId="a5">
    <w:name w:val="正文文本 字符"/>
    <w:basedOn w:val="a0"/>
    <w:link w:val="a4"/>
    <w:rsid w:val="00392676"/>
    <w:rPr>
      <w:rFonts w:eastAsia="宋体"/>
      <w:color w:val="000000"/>
      <w:kern w:val="2"/>
      <w:sz w:val="28"/>
      <w:szCs w:val="22"/>
    </w:rPr>
  </w:style>
  <w:style w:type="paragraph" w:styleId="TOC">
    <w:name w:val="TOC Heading"/>
    <w:basedOn w:val="1"/>
    <w:next w:val="a"/>
    <w:uiPriority w:val="39"/>
    <w:unhideWhenUsed/>
    <w:qFormat/>
    <w:rsid w:val="001F41D8"/>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365F91" w:themeColor="accent1" w:themeShade="BF"/>
      <w:kern w:val="0"/>
      <w:szCs w:val="32"/>
    </w:rPr>
  </w:style>
  <w:style w:type="character" w:customStyle="1" w:styleId="ne-text">
    <w:name w:val="ne-text"/>
    <w:basedOn w:val="a0"/>
    <w:rsid w:val="00C00F1C"/>
  </w:style>
  <w:style w:type="character" w:styleId="afa">
    <w:name w:val="Placeholder Text"/>
    <w:basedOn w:val="a0"/>
    <w:uiPriority w:val="99"/>
    <w:semiHidden/>
    <w:rsid w:val="001A3F90"/>
    <w:rPr>
      <w:color w:val="808080"/>
    </w:rPr>
  </w:style>
  <w:style w:type="paragraph" w:customStyle="1" w:styleId="ne-p">
    <w:name w:val="ne-p"/>
    <w:basedOn w:val="a"/>
    <w:rsid w:val="00671416"/>
    <w:pPr>
      <w:widowControl/>
      <w:spacing w:before="100" w:beforeAutospacing="1" w:after="100" w:afterAutospacing="1"/>
      <w:jc w:val="left"/>
    </w:pPr>
    <w:rPr>
      <w:rFonts w:ascii="宋体" w:hAnsi="宋体" w:cs="宋体"/>
      <w:kern w:val="0"/>
      <w:sz w:val="24"/>
      <w:szCs w:val="24"/>
    </w:rPr>
  </w:style>
  <w:style w:type="paragraph" w:customStyle="1" w:styleId="FirstParagraph">
    <w:name w:val="First Paragraph"/>
    <w:basedOn w:val="a4"/>
    <w:next w:val="a4"/>
    <w:qFormat/>
    <w:rsid w:val="00366CB5"/>
    <w:pPr>
      <w:widowControl/>
      <w:tabs>
        <w:tab w:val="clear" w:pos="615"/>
      </w:tabs>
      <w:spacing w:before="180" w:after="180" w:line="240" w:lineRule="auto"/>
    </w:pPr>
    <w:rPr>
      <w:rFonts w:asciiTheme="minorHAnsi" w:eastAsiaTheme="minorEastAsia" w:hAnsiTheme="minorHAnsi" w:cstheme="minorBidi"/>
      <w:color w:val="auto"/>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2118">
      <w:bodyDiv w:val="1"/>
      <w:marLeft w:val="0"/>
      <w:marRight w:val="0"/>
      <w:marTop w:val="0"/>
      <w:marBottom w:val="0"/>
      <w:divBdr>
        <w:top w:val="none" w:sz="0" w:space="0" w:color="auto"/>
        <w:left w:val="none" w:sz="0" w:space="0" w:color="auto"/>
        <w:bottom w:val="none" w:sz="0" w:space="0" w:color="auto"/>
        <w:right w:val="none" w:sz="0" w:space="0" w:color="auto"/>
      </w:divBdr>
    </w:div>
    <w:div w:id="124468387">
      <w:bodyDiv w:val="1"/>
      <w:marLeft w:val="0"/>
      <w:marRight w:val="0"/>
      <w:marTop w:val="0"/>
      <w:marBottom w:val="0"/>
      <w:divBdr>
        <w:top w:val="none" w:sz="0" w:space="0" w:color="auto"/>
        <w:left w:val="none" w:sz="0" w:space="0" w:color="auto"/>
        <w:bottom w:val="none" w:sz="0" w:space="0" w:color="auto"/>
        <w:right w:val="none" w:sz="0" w:space="0" w:color="auto"/>
      </w:divBdr>
      <w:divsChild>
        <w:div w:id="1163861638">
          <w:marLeft w:val="0"/>
          <w:marRight w:val="0"/>
          <w:marTop w:val="0"/>
          <w:marBottom w:val="0"/>
          <w:divBdr>
            <w:top w:val="none" w:sz="0" w:space="0" w:color="auto"/>
            <w:left w:val="none" w:sz="0" w:space="0" w:color="auto"/>
            <w:bottom w:val="none" w:sz="0" w:space="0" w:color="auto"/>
            <w:right w:val="none" w:sz="0" w:space="0" w:color="auto"/>
          </w:divBdr>
        </w:div>
      </w:divsChild>
    </w:div>
    <w:div w:id="144588439">
      <w:bodyDiv w:val="1"/>
      <w:marLeft w:val="0"/>
      <w:marRight w:val="0"/>
      <w:marTop w:val="0"/>
      <w:marBottom w:val="0"/>
      <w:divBdr>
        <w:top w:val="none" w:sz="0" w:space="0" w:color="auto"/>
        <w:left w:val="none" w:sz="0" w:space="0" w:color="auto"/>
        <w:bottom w:val="none" w:sz="0" w:space="0" w:color="auto"/>
        <w:right w:val="none" w:sz="0" w:space="0" w:color="auto"/>
      </w:divBdr>
      <w:divsChild>
        <w:div w:id="1292399894">
          <w:marLeft w:val="0"/>
          <w:marRight w:val="0"/>
          <w:marTop w:val="0"/>
          <w:marBottom w:val="0"/>
          <w:divBdr>
            <w:top w:val="none" w:sz="0" w:space="0" w:color="auto"/>
            <w:left w:val="none" w:sz="0" w:space="0" w:color="auto"/>
            <w:bottom w:val="none" w:sz="0" w:space="0" w:color="auto"/>
            <w:right w:val="none" w:sz="0" w:space="0" w:color="auto"/>
          </w:divBdr>
        </w:div>
      </w:divsChild>
    </w:div>
    <w:div w:id="551311923">
      <w:bodyDiv w:val="1"/>
      <w:marLeft w:val="0"/>
      <w:marRight w:val="0"/>
      <w:marTop w:val="0"/>
      <w:marBottom w:val="0"/>
      <w:divBdr>
        <w:top w:val="none" w:sz="0" w:space="0" w:color="auto"/>
        <w:left w:val="none" w:sz="0" w:space="0" w:color="auto"/>
        <w:bottom w:val="none" w:sz="0" w:space="0" w:color="auto"/>
        <w:right w:val="none" w:sz="0" w:space="0" w:color="auto"/>
      </w:divBdr>
      <w:divsChild>
        <w:div w:id="588545938">
          <w:marLeft w:val="0"/>
          <w:marRight w:val="0"/>
          <w:marTop w:val="0"/>
          <w:marBottom w:val="0"/>
          <w:divBdr>
            <w:top w:val="none" w:sz="0" w:space="0" w:color="auto"/>
            <w:left w:val="none" w:sz="0" w:space="0" w:color="auto"/>
            <w:bottom w:val="none" w:sz="0" w:space="0" w:color="auto"/>
            <w:right w:val="none" w:sz="0" w:space="0" w:color="auto"/>
          </w:divBdr>
        </w:div>
      </w:divsChild>
    </w:div>
    <w:div w:id="563566201">
      <w:bodyDiv w:val="1"/>
      <w:marLeft w:val="0"/>
      <w:marRight w:val="0"/>
      <w:marTop w:val="0"/>
      <w:marBottom w:val="0"/>
      <w:divBdr>
        <w:top w:val="none" w:sz="0" w:space="0" w:color="auto"/>
        <w:left w:val="none" w:sz="0" w:space="0" w:color="auto"/>
        <w:bottom w:val="none" w:sz="0" w:space="0" w:color="auto"/>
        <w:right w:val="none" w:sz="0" w:space="0" w:color="auto"/>
      </w:divBdr>
      <w:divsChild>
        <w:div w:id="500848917">
          <w:marLeft w:val="0"/>
          <w:marRight w:val="0"/>
          <w:marTop w:val="0"/>
          <w:marBottom w:val="0"/>
          <w:divBdr>
            <w:top w:val="none" w:sz="0" w:space="0" w:color="auto"/>
            <w:left w:val="none" w:sz="0" w:space="0" w:color="auto"/>
            <w:bottom w:val="none" w:sz="0" w:space="0" w:color="auto"/>
            <w:right w:val="none" w:sz="0" w:space="0" w:color="auto"/>
          </w:divBdr>
        </w:div>
      </w:divsChild>
    </w:div>
    <w:div w:id="1907766461">
      <w:bodyDiv w:val="1"/>
      <w:marLeft w:val="0"/>
      <w:marRight w:val="0"/>
      <w:marTop w:val="0"/>
      <w:marBottom w:val="0"/>
      <w:divBdr>
        <w:top w:val="none" w:sz="0" w:space="0" w:color="auto"/>
        <w:left w:val="none" w:sz="0" w:space="0" w:color="auto"/>
        <w:bottom w:val="none" w:sz="0" w:space="0" w:color="auto"/>
        <w:right w:val="none" w:sz="0" w:space="0" w:color="auto"/>
      </w:divBdr>
      <w:divsChild>
        <w:div w:id="1841121712">
          <w:marLeft w:val="0"/>
          <w:marRight w:val="0"/>
          <w:marTop w:val="0"/>
          <w:marBottom w:val="0"/>
          <w:divBdr>
            <w:top w:val="none" w:sz="0" w:space="0" w:color="auto"/>
            <w:left w:val="none" w:sz="0" w:space="0" w:color="auto"/>
            <w:bottom w:val="none" w:sz="0" w:space="0" w:color="auto"/>
            <w:right w:val="none" w:sz="0" w:space="0" w:color="auto"/>
          </w:divBdr>
        </w:div>
      </w:divsChild>
    </w:div>
    <w:div w:id="2118208705">
      <w:bodyDiv w:val="1"/>
      <w:marLeft w:val="0"/>
      <w:marRight w:val="0"/>
      <w:marTop w:val="0"/>
      <w:marBottom w:val="0"/>
      <w:divBdr>
        <w:top w:val="none" w:sz="0" w:space="0" w:color="auto"/>
        <w:left w:val="none" w:sz="0" w:space="0" w:color="auto"/>
        <w:bottom w:val="none" w:sz="0" w:space="0" w:color="auto"/>
        <w:right w:val="none" w:sz="0" w:space="0" w:color="auto"/>
      </w:divBdr>
      <w:divsChild>
        <w:div w:id="92395389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footer" Target="foot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0F6EB4C9-8045-4C6E-9267-387A8B7E241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14</Pages>
  <Words>1102</Words>
  <Characters>6283</Characters>
  <Application>Microsoft Office Word</Application>
  <DocSecurity>0</DocSecurity>
  <Lines>52</Lines>
  <Paragraphs>14</Paragraphs>
  <ScaleCrop>false</ScaleCrop>
  <Company>1</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呼伦贝尔学院本科生撰写毕业论文指导要求</dc:title>
  <dc:creator>Jwc_Jwk</dc:creator>
  <cp:lastModifiedBy>张 永超</cp:lastModifiedBy>
  <cp:revision>195</cp:revision>
  <cp:lastPrinted>2020-06-04T04:33:00Z</cp:lastPrinted>
  <dcterms:created xsi:type="dcterms:W3CDTF">2021-11-20T02:52:00Z</dcterms:created>
  <dcterms:modified xsi:type="dcterms:W3CDTF">2021-12-25T09:59:00Z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2052-2.3.2.3823</vt:lpwstr>
  </property>
</Properties>
</file>