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19" w:rsidRDefault="002A2C69" w:rsidP="002123A1">
      <w:pPr>
        <w:autoSpaceDE w:val="0"/>
        <w:autoSpaceDN w:val="0"/>
        <w:adjustRightInd w:val="0"/>
        <w:jc w:val="center"/>
        <w:rPr>
          <w:rFonts w:ascii="Times-Roman" w:hAnsi="Times-Roman" w:cs="Times-Roman"/>
          <w:kern w:val="0"/>
          <w:sz w:val="48"/>
          <w:szCs w:val="48"/>
        </w:rPr>
      </w:pPr>
      <w:r>
        <w:rPr>
          <w:rFonts w:ascii="Times-Roman" w:hAnsi="Times-Roman" w:cs="Times-Roman"/>
          <w:kern w:val="0"/>
          <w:sz w:val="48"/>
          <w:szCs w:val="48"/>
        </w:rPr>
        <w:t>Super Resolution of Light Field Images Using Linear</w:t>
      </w:r>
      <w:r>
        <w:rPr>
          <w:rFonts w:ascii="Times-Roman" w:hAnsi="Times-Roman" w:cs="Times-Roman" w:hint="eastAsia"/>
          <w:kern w:val="0"/>
          <w:sz w:val="48"/>
          <w:szCs w:val="48"/>
        </w:rPr>
        <w:t xml:space="preserve"> </w:t>
      </w:r>
      <w:r>
        <w:rPr>
          <w:rFonts w:ascii="Times-Roman" w:hAnsi="Times-Roman" w:cs="Times-Roman"/>
          <w:kern w:val="0"/>
          <w:sz w:val="48"/>
          <w:szCs w:val="48"/>
        </w:rPr>
        <w:t>Subspace Projection of Patch</w:t>
      </w:r>
      <w:r>
        <w:rPr>
          <w:rFonts w:ascii="Times-Roman" w:hAnsi="Times-Roman" w:cs="Times-Roman" w:hint="eastAsia"/>
          <w:kern w:val="0"/>
          <w:sz w:val="48"/>
          <w:szCs w:val="48"/>
        </w:rPr>
        <w:t xml:space="preserve"> -</w:t>
      </w:r>
      <w:r>
        <w:rPr>
          <w:rFonts w:ascii="Times-Roman" w:hAnsi="Times-Roman" w:cs="Times-Roman"/>
          <w:kern w:val="0"/>
          <w:sz w:val="48"/>
          <w:szCs w:val="48"/>
        </w:rPr>
        <w:t>Volumes</w:t>
      </w:r>
    </w:p>
    <w:p w:rsidR="002123A1" w:rsidRDefault="00A00688" w:rsidP="00A00688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 w:rsidRPr="00A00688">
        <w:rPr>
          <w:rFonts w:ascii="Times-Roman" w:hAnsi="Times-Roman" w:cs="Times-Roman"/>
          <w:kern w:val="0"/>
          <w:sz w:val="22"/>
        </w:rPr>
        <w:t>The algorithm learns linear projections</w:t>
      </w:r>
      <w:r>
        <w:rPr>
          <w:rFonts w:ascii="Times-Roman" w:hAnsi="Times-Roman" w:cs="Times-Roman" w:hint="eastAsia"/>
          <w:kern w:val="0"/>
          <w:sz w:val="22"/>
        </w:rPr>
        <w:t xml:space="preserve"> </w:t>
      </w:r>
      <w:r w:rsidRPr="00A00688">
        <w:rPr>
          <w:rFonts w:ascii="Times-Roman" w:hAnsi="Times-Roman" w:cs="Times-Roman"/>
          <w:kern w:val="0"/>
          <w:sz w:val="22"/>
        </w:rPr>
        <w:t>between subspaces of reduced dimension in which reside patch</w:t>
      </w:r>
      <w:r>
        <w:rPr>
          <w:rFonts w:ascii="Times-Roman" w:hAnsi="Times-Roman" w:cs="Times-Roman" w:hint="eastAsia"/>
          <w:kern w:val="0"/>
          <w:sz w:val="22"/>
        </w:rPr>
        <w:t xml:space="preserve"> </w:t>
      </w:r>
      <w:r w:rsidRPr="00A00688">
        <w:rPr>
          <w:rFonts w:ascii="Times-Roman" w:hAnsi="Times-Roman" w:cs="Times-Roman"/>
          <w:kern w:val="0"/>
          <w:sz w:val="22"/>
        </w:rPr>
        <w:t>volumes</w:t>
      </w:r>
      <w:r>
        <w:rPr>
          <w:rFonts w:ascii="Times-Roman" w:hAnsi="Times-Roman" w:cs="Times-Roman" w:hint="eastAsia"/>
          <w:kern w:val="0"/>
          <w:sz w:val="22"/>
        </w:rPr>
        <w:t xml:space="preserve"> </w:t>
      </w:r>
      <w:r w:rsidRPr="00A00688">
        <w:rPr>
          <w:rFonts w:ascii="Times-Roman" w:hAnsi="Times-Roman" w:cs="Times-Roman"/>
          <w:kern w:val="0"/>
          <w:sz w:val="22"/>
        </w:rPr>
        <w:t>extracted from the light field</w:t>
      </w:r>
      <w:r>
        <w:rPr>
          <w:rFonts w:ascii="Times-Roman" w:hAnsi="Times-Roman" w:cs="Times-Roman" w:hint="eastAsia"/>
          <w:kern w:val="0"/>
          <w:sz w:val="22"/>
        </w:rPr>
        <w:t>,</w:t>
      </w:r>
      <w:r>
        <w:rPr>
          <w:rFonts w:ascii="Times-Roman" w:hAnsi="Times-Roman" w:cs="Times-Roman"/>
          <w:kern w:val="0"/>
          <w:sz w:val="22"/>
        </w:rPr>
        <w:t xml:space="preserve"> </w:t>
      </w:r>
    </w:p>
    <w:p w:rsidR="0082491B" w:rsidRDefault="0082491B" w:rsidP="006348E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D851AF" w:rsidRDefault="006348E1" w:rsidP="006348E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論文提到的其他</w:t>
      </w:r>
      <w:r>
        <w:rPr>
          <w:rFonts w:ascii="Times-Roman" w:hAnsi="Times-Roman" w:cs="Times-Roman" w:hint="eastAsia"/>
          <w:kern w:val="0"/>
          <w:sz w:val="22"/>
        </w:rPr>
        <w:t>SR</w:t>
      </w:r>
      <w:r>
        <w:rPr>
          <w:rFonts w:ascii="Times-Roman" w:hAnsi="Times-Roman" w:cs="Times-Roman" w:hint="eastAsia"/>
          <w:kern w:val="0"/>
          <w:sz w:val="22"/>
        </w:rPr>
        <w:t>方法，</w:t>
      </w:r>
    </w:p>
    <w:p w:rsidR="003148C1" w:rsidRDefault="00D851AF" w:rsidP="006348E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一，</w:t>
      </w:r>
      <w:r w:rsidR="003148C1">
        <w:rPr>
          <w:rFonts w:ascii="Times-Roman" w:hAnsi="Times-Roman" w:cs="Times-Roman" w:hint="eastAsia"/>
          <w:kern w:val="0"/>
          <w:sz w:val="22"/>
        </w:rPr>
        <w:t>對渲染的</w:t>
      </w:r>
      <w:r w:rsidR="003148C1">
        <w:rPr>
          <w:rFonts w:ascii="Times-Roman" w:hAnsi="Times-Roman" w:cs="Times-Roman" w:hint="eastAsia"/>
          <w:kern w:val="0"/>
          <w:sz w:val="22"/>
        </w:rPr>
        <w:t>i</w:t>
      </w:r>
      <w:r w:rsidR="003148C1">
        <w:rPr>
          <w:rFonts w:ascii="Times-Roman" w:hAnsi="Times-Roman" w:cs="Times-Roman"/>
          <w:kern w:val="0"/>
          <w:sz w:val="22"/>
        </w:rPr>
        <w:t>mages</w:t>
      </w:r>
      <w:r w:rsidR="003148C1">
        <w:rPr>
          <w:rFonts w:ascii="Times-Roman" w:hAnsi="Times-Roman" w:cs="Times-Roman" w:hint="eastAsia"/>
          <w:kern w:val="0"/>
          <w:sz w:val="22"/>
        </w:rPr>
        <w:t>做</w:t>
      </w:r>
      <w:r w:rsidR="003148C1">
        <w:rPr>
          <w:rFonts w:ascii="Times-Roman" w:hAnsi="Times-Roman" w:cs="Times-Roman" w:hint="eastAsia"/>
          <w:kern w:val="0"/>
          <w:sz w:val="22"/>
        </w:rPr>
        <w:t>SR</w:t>
      </w:r>
      <w:r w:rsidR="003148C1">
        <w:rPr>
          <w:rFonts w:ascii="Times-Roman" w:hAnsi="Times-Roman" w:cs="Times-Roman" w:hint="eastAsia"/>
          <w:kern w:val="0"/>
          <w:sz w:val="22"/>
        </w:rPr>
        <w:t>：</w:t>
      </w:r>
    </w:p>
    <w:p w:rsidR="006348E1" w:rsidRPr="00D851AF" w:rsidRDefault="006348E1" w:rsidP="006348E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 w:rsidRPr="006348E1">
        <w:rPr>
          <w:rFonts w:ascii="Times-Roman" w:hAnsi="Times-Roman" w:cs="Times-Roman"/>
          <w:color w:val="4472C4" w:themeColor="accent1"/>
          <w:kern w:val="0"/>
          <w:sz w:val="22"/>
        </w:rPr>
        <w:t>F. Nava and J. Luke, “Simultaneous estimation of super-resolved depth</w:t>
      </w:r>
      <w:r w:rsidRPr="006348E1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6348E1">
        <w:rPr>
          <w:rFonts w:ascii="Times-Roman" w:hAnsi="Times-Roman" w:cs="Times-Roman"/>
          <w:color w:val="4472C4" w:themeColor="accent1"/>
          <w:kern w:val="0"/>
          <w:sz w:val="22"/>
        </w:rPr>
        <w:t xml:space="preserve">and all-in-focus images from a </w:t>
      </w:r>
      <w:proofErr w:type="spellStart"/>
      <w:r w:rsidRPr="006348E1">
        <w:rPr>
          <w:rFonts w:ascii="Times-Roman" w:hAnsi="Times-Roman" w:cs="Times-Roman"/>
          <w:color w:val="4472C4" w:themeColor="accent1"/>
          <w:kern w:val="0"/>
          <w:sz w:val="22"/>
        </w:rPr>
        <w:t>plenoptic</w:t>
      </w:r>
      <w:proofErr w:type="spellEnd"/>
      <w:r w:rsidRPr="006348E1">
        <w:rPr>
          <w:rFonts w:ascii="Times-Roman" w:hAnsi="Times-Roman" w:cs="Times-Roman"/>
          <w:color w:val="4472C4" w:themeColor="accent1"/>
          <w:kern w:val="0"/>
          <w:sz w:val="22"/>
        </w:rPr>
        <w:t xml:space="preserve"> camera,”</w:t>
      </w:r>
    </w:p>
    <w:p w:rsidR="006348E1" w:rsidRDefault="0084126E" w:rsidP="0084126E">
      <w:pPr>
        <w:autoSpaceDE w:val="0"/>
        <w:autoSpaceDN w:val="0"/>
        <w:adjustRightInd w:val="0"/>
        <w:rPr>
          <w:rFonts w:ascii="Times-Roman" w:hAnsi="Times-Roman" w:cs="Times-Roman"/>
          <w:color w:val="4472C4" w:themeColor="accent1"/>
          <w:kern w:val="0"/>
          <w:sz w:val="22"/>
        </w:rPr>
      </w:pPr>
      <w:r w:rsidRPr="0084126E">
        <w:rPr>
          <w:rFonts w:ascii="Times-Roman" w:hAnsi="Times-Roman" w:cs="Times-Roman"/>
          <w:color w:val="4472C4" w:themeColor="accent1"/>
          <w:kern w:val="0"/>
          <w:sz w:val="22"/>
        </w:rPr>
        <w:t>D. Cho, M. Lee, S. Kim, and Y.-W. Tai, “Modeling the calibration pipeline</w:t>
      </w:r>
      <w:r w:rsidRPr="0084126E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84126E">
        <w:rPr>
          <w:rFonts w:ascii="Times-Roman" w:hAnsi="Times-Roman" w:cs="Times-Roman"/>
          <w:color w:val="4472C4" w:themeColor="accent1"/>
          <w:kern w:val="0"/>
          <w:sz w:val="22"/>
        </w:rPr>
        <w:t xml:space="preserve">of the </w:t>
      </w:r>
      <w:proofErr w:type="spellStart"/>
      <w:r w:rsidRPr="0084126E">
        <w:rPr>
          <w:rFonts w:ascii="Times-Roman" w:hAnsi="Times-Roman" w:cs="Times-Roman"/>
          <w:color w:val="4472C4" w:themeColor="accent1"/>
          <w:kern w:val="0"/>
          <w:sz w:val="22"/>
        </w:rPr>
        <w:t>Lytro</w:t>
      </w:r>
      <w:proofErr w:type="spellEnd"/>
      <w:r w:rsidRPr="0084126E">
        <w:rPr>
          <w:rFonts w:ascii="Times-Roman" w:hAnsi="Times-Roman" w:cs="Times-Roman"/>
          <w:color w:val="4472C4" w:themeColor="accent1"/>
          <w:kern w:val="0"/>
          <w:sz w:val="22"/>
        </w:rPr>
        <w:t xml:space="preserve"> camera for high quality light-field image reconstruction,”</w:t>
      </w:r>
    </w:p>
    <w:p w:rsidR="003148C1" w:rsidRDefault="003148C1" w:rsidP="0084126E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二、對</w:t>
      </w:r>
      <w:r>
        <w:rPr>
          <w:rFonts w:ascii="Times-Roman" w:hAnsi="Times-Roman" w:cs="Times-Roman" w:hint="eastAsia"/>
          <w:kern w:val="0"/>
          <w:sz w:val="22"/>
        </w:rPr>
        <w:t>LF</w:t>
      </w:r>
      <w:r>
        <w:rPr>
          <w:rFonts w:ascii="Times-Roman" w:hAnsi="Times-Roman" w:cs="Times-Roman" w:hint="eastAsia"/>
          <w:kern w:val="0"/>
          <w:sz w:val="22"/>
        </w:rPr>
        <w:t>的</w:t>
      </w:r>
      <w:r>
        <w:rPr>
          <w:rFonts w:ascii="Times-Roman" w:hAnsi="Times-Roman" w:cs="Times-Roman" w:hint="eastAsia"/>
          <w:kern w:val="0"/>
          <w:sz w:val="22"/>
        </w:rPr>
        <w:t>s</w:t>
      </w:r>
      <w:r>
        <w:rPr>
          <w:rFonts w:ascii="Times-Roman" w:hAnsi="Times-Roman" w:cs="Times-Roman"/>
          <w:kern w:val="0"/>
          <w:sz w:val="22"/>
        </w:rPr>
        <w:t>patial</w:t>
      </w:r>
      <w:r>
        <w:rPr>
          <w:rFonts w:ascii="Times-Roman" w:hAnsi="Times-Roman" w:cs="Times-Roman" w:hint="eastAsia"/>
          <w:kern w:val="0"/>
          <w:sz w:val="22"/>
        </w:rPr>
        <w:t>和</w:t>
      </w:r>
      <w:r>
        <w:rPr>
          <w:rFonts w:ascii="Times-Roman" w:hAnsi="Times-Roman" w:cs="Times-Roman" w:hint="eastAsia"/>
          <w:kern w:val="0"/>
          <w:sz w:val="22"/>
        </w:rPr>
        <w:t>a</w:t>
      </w:r>
      <w:r>
        <w:rPr>
          <w:rFonts w:ascii="Times-Roman" w:hAnsi="Times-Roman" w:cs="Times-Roman"/>
          <w:kern w:val="0"/>
          <w:sz w:val="22"/>
        </w:rPr>
        <w:t>ngular</w:t>
      </w:r>
      <w:r>
        <w:rPr>
          <w:rFonts w:ascii="Times-Roman" w:hAnsi="Times-Roman" w:cs="Times-Roman" w:hint="eastAsia"/>
          <w:kern w:val="0"/>
          <w:sz w:val="22"/>
        </w:rPr>
        <w:t>都做</w:t>
      </w:r>
      <w:r>
        <w:rPr>
          <w:rFonts w:ascii="Times-Roman" w:hAnsi="Times-Roman" w:cs="Times-Roman" w:hint="eastAsia"/>
          <w:kern w:val="0"/>
          <w:sz w:val="22"/>
        </w:rPr>
        <w:t>SR</w:t>
      </w:r>
      <w:r>
        <w:rPr>
          <w:rFonts w:ascii="Times-Roman" w:hAnsi="Times-Roman" w:cs="Times-Roman" w:hint="eastAsia"/>
          <w:kern w:val="0"/>
          <w:sz w:val="22"/>
        </w:rPr>
        <w:t>、</w:t>
      </w:r>
    </w:p>
    <w:p w:rsidR="003148C1" w:rsidRDefault="003148C1" w:rsidP="0084126E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T. E. Bishop, S. Zanetti, and P.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Favaro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, “Light field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superresolution</w:t>
      </w:r>
      <w:proofErr w:type="spellEnd"/>
      <w:proofErr w:type="gram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,”</w:t>
      </w:r>
      <w:r>
        <w:rPr>
          <w:rFonts w:ascii="Times-Roman" w:hAnsi="Times-Roman" w:cs="Times-Roman" w:hint="eastAsia"/>
          <w:kern w:val="0"/>
          <w:sz w:val="22"/>
        </w:rPr>
        <w:t>用</w:t>
      </w:r>
      <w:proofErr w:type="gramEnd"/>
      <w:r>
        <w:rPr>
          <w:rFonts w:ascii="Times-Roman" w:hAnsi="Times-Roman" w:cs="Times-Roman" w:hint="eastAsia"/>
          <w:kern w:val="0"/>
          <w:sz w:val="22"/>
        </w:rPr>
        <w:t>Ba</w:t>
      </w:r>
      <w:r>
        <w:rPr>
          <w:rFonts w:ascii="Times-Roman" w:hAnsi="Times-Roman" w:cs="Times-Roman"/>
          <w:kern w:val="0"/>
          <w:sz w:val="22"/>
        </w:rPr>
        <w:t>yesian framework</w:t>
      </w:r>
      <w:r>
        <w:rPr>
          <w:rFonts w:ascii="Times-Roman" w:hAnsi="Times-Roman" w:cs="Times-Roman" w:hint="eastAsia"/>
          <w:kern w:val="0"/>
          <w:sz w:val="22"/>
        </w:rPr>
        <w:t>估算</w:t>
      </w:r>
      <w:r>
        <w:rPr>
          <w:rFonts w:ascii="Times-Roman" w:hAnsi="Times-Roman" w:cs="Times-Roman" w:hint="eastAsia"/>
          <w:kern w:val="0"/>
          <w:sz w:val="22"/>
        </w:rPr>
        <w:t>LF HR</w:t>
      </w:r>
    </w:p>
    <w:p w:rsidR="003148C1" w:rsidRDefault="003148C1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proofErr w:type="spellStart"/>
      <w:proofErr w:type="gram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S.Wanner</w:t>
      </w:r>
      <w:proofErr w:type="spellEnd"/>
      <w:proofErr w:type="gram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 and B.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Goldluecke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, “Variational light field analysis for disparit</w:t>
      </w:r>
      <w:r w:rsidRPr="003148C1">
        <w:rPr>
          <w:rFonts w:ascii="Times-Roman" w:hAnsi="Times-Roman" w:cs="Times-Roman" w:hint="eastAsia"/>
          <w:color w:val="4472C4" w:themeColor="accent1"/>
          <w:kern w:val="0"/>
          <w:sz w:val="22"/>
        </w:rPr>
        <w:t>y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 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estimation and super-resolution,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 2014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”</w:t>
      </w:r>
      <w:r>
        <w:rPr>
          <w:rFonts w:ascii="Times-Roman" w:hAnsi="Times-Roman" w:cs="Times-Roman" w:hint="eastAsia"/>
          <w:kern w:val="0"/>
          <w:sz w:val="22"/>
        </w:rPr>
        <w:t>用</w:t>
      </w:r>
      <w:r>
        <w:rPr>
          <w:rFonts w:ascii="Times-Roman" w:hAnsi="Times-Roman" w:cs="Times-Roman" w:hint="eastAsia"/>
          <w:kern w:val="0"/>
          <w:sz w:val="22"/>
        </w:rPr>
        <w:t>d</w:t>
      </w:r>
      <w:r>
        <w:rPr>
          <w:rFonts w:ascii="Times-Roman" w:hAnsi="Times-Roman" w:cs="Times-Roman"/>
          <w:kern w:val="0"/>
          <w:sz w:val="22"/>
        </w:rPr>
        <w:t>isparity map</w:t>
      </w:r>
      <w:r>
        <w:rPr>
          <w:rFonts w:ascii="Times-Roman" w:hAnsi="Times-Roman" w:cs="Times-Roman" w:hint="eastAsia"/>
          <w:kern w:val="0"/>
          <w:sz w:val="22"/>
        </w:rPr>
        <w:t>合成</w:t>
      </w:r>
      <w:r>
        <w:rPr>
          <w:rFonts w:ascii="Times-Roman" w:hAnsi="Times-Roman" w:cs="Times-Roman" w:hint="eastAsia"/>
          <w:kern w:val="0"/>
          <w:sz w:val="22"/>
        </w:rPr>
        <w:t>SR</w:t>
      </w:r>
    </w:p>
    <w:p w:rsidR="003148C1" w:rsidRDefault="003148C1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K.Mitra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 and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A.Veeraraghavan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, “Light field denoising, light field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superresolution</w:t>
      </w:r>
      <w:proofErr w:type="spellEnd"/>
      <w:r w:rsidRPr="003148C1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and stereo camera based refocusing using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aGMMlight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 field patch</w:t>
      </w:r>
      <w:r w:rsidRPr="003148C1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prior,”</w:t>
      </w:r>
      <w:r>
        <w:rPr>
          <w:rFonts w:ascii="Times-Roman" w:hAnsi="Times-Roman" w:cs="Times-Roman" w:hint="eastAsia"/>
          <w:kern w:val="0"/>
          <w:sz w:val="22"/>
        </w:rPr>
        <w:t>用</w:t>
      </w:r>
      <w:r>
        <w:rPr>
          <w:rFonts w:ascii="Times-Roman" w:hAnsi="Times-Roman" w:cs="Times-Roman" w:hint="eastAsia"/>
          <w:kern w:val="0"/>
          <w:sz w:val="22"/>
        </w:rPr>
        <w:t>patched based</w:t>
      </w:r>
      <w:r>
        <w:rPr>
          <w:rFonts w:ascii="Times-Roman" w:hAnsi="Times-Roman" w:cs="Times-Roman" w:hint="eastAsia"/>
          <w:kern w:val="0"/>
          <w:sz w:val="22"/>
        </w:rPr>
        <w:t>的技術來增強</w:t>
      </w:r>
      <w:r>
        <w:rPr>
          <w:rFonts w:ascii="Times-Roman" w:hAnsi="Times-Roman" w:cs="Times-Roman" w:hint="eastAsia"/>
          <w:kern w:val="0"/>
          <w:sz w:val="22"/>
        </w:rPr>
        <w:t>SR</w:t>
      </w:r>
      <w:r>
        <w:rPr>
          <w:rFonts w:ascii="Times-Roman" w:hAnsi="Times-Roman" w:cs="Times-Roman" w:hint="eastAsia"/>
          <w:kern w:val="0"/>
          <w:sz w:val="22"/>
        </w:rPr>
        <w:t>，</w:t>
      </w:r>
      <w:r>
        <w:rPr>
          <w:rFonts w:ascii="Times-Roman" w:hAnsi="Times-Roman" w:cs="Times-Roman" w:hint="eastAsia"/>
          <w:kern w:val="0"/>
          <w:sz w:val="22"/>
        </w:rPr>
        <w:t>l</w:t>
      </w:r>
      <w:r>
        <w:rPr>
          <w:rFonts w:ascii="Times-Roman" w:hAnsi="Times-Roman" w:cs="Times-Roman"/>
          <w:kern w:val="0"/>
          <w:sz w:val="22"/>
        </w:rPr>
        <w:t>inear minimum mean square error</w:t>
      </w:r>
      <w:r>
        <w:rPr>
          <w:rFonts w:ascii="Times-Roman" w:hAnsi="Times-Roman" w:cs="Times-Roman" w:hint="eastAsia"/>
          <w:kern w:val="0"/>
          <w:sz w:val="22"/>
        </w:rPr>
        <w:t>來算</w:t>
      </w:r>
      <w:r>
        <w:rPr>
          <w:rFonts w:ascii="Times-Roman" w:hAnsi="Times-Roman" w:cs="Times-Roman" w:hint="eastAsia"/>
          <w:kern w:val="0"/>
          <w:sz w:val="22"/>
        </w:rPr>
        <w:t>4D</w:t>
      </w:r>
      <w:r>
        <w:rPr>
          <w:rFonts w:ascii="Times-Roman" w:hAnsi="Times-Roman" w:cs="Times-Roman" w:hint="eastAsia"/>
          <w:kern w:val="0"/>
          <w:sz w:val="22"/>
        </w:rPr>
        <w:t>的</w:t>
      </w:r>
      <w:r>
        <w:rPr>
          <w:rFonts w:ascii="Times-Roman" w:hAnsi="Times-Roman" w:cs="Times-Roman" w:hint="eastAsia"/>
          <w:kern w:val="0"/>
          <w:sz w:val="22"/>
        </w:rPr>
        <w:t>p</w:t>
      </w:r>
      <w:r>
        <w:rPr>
          <w:rFonts w:ascii="Times-Roman" w:hAnsi="Times-Roman" w:cs="Times-Roman"/>
          <w:kern w:val="0"/>
          <w:sz w:val="22"/>
        </w:rPr>
        <w:t>atches</w:t>
      </w:r>
      <w:r>
        <w:rPr>
          <w:rFonts w:ascii="Times-Roman" w:hAnsi="Times-Roman" w:cs="Times-Roman" w:hint="eastAsia"/>
          <w:kern w:val="0"/>
          <w:sz w:val="22"/>
        </w:rPr>
        <w:t>，假設</w:t>
      </w:r>
      <w:r>
        <w:rPr>
          <w:rFonts w:ascii="Times-Roman" w:hAnsi="Times-Roman" w:cs="Times-Roman" w:hint="eastAsia"/>
          <w:kern w:val="0"/>
          <w:sz w:val="22"/>
        </w:rPr>
        <w:t>GMM for patch structure</w:t>
      </w:r>
      <w:r>
        <w:rPr>
          <w:rFonts w:ascii="Times-Roman" w:hAnsi="Times-Roman" w:cs="Times-Roman" w:hint="eastAsia"/>
          <w:kern w:val="0"/>
          <w:sz w:val="22"/>
        </w:rPr>
        <w:t>，</w:t>
      </w:r>
    </w:p>
    <w:p w:rsidR="003148C1" w:rsidRDefault="003148C1" w:rsidP="003148C1">
      <w:pPr>
        <w:autoSpaceDE w:val="0"/>
        <w:autoSpaceDN w:val="0"/>
        <w:adjustRightInd w:val="0"/>
        <w:rPr>
          <w:rFonts w:ascii="Times-Roman" w:hAnsi="Times-Roman" w:cs="Times-Roman"/>
          <w:color w:val="000000" w:themeColor="text1"/>
          <w:kern w:val="0"/>
          <w:sz w:val="22"/>
        </w:rPr>
      </w:pP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 xml:space="preserve">N. K. Kalantari, T.-C. Wang, and R. 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Ramamoorthi</w:t>
      </w:r>
      <w:proofErr w:type="spellEnd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, “</w:t>
      </w:r>
      <w:proofErr w:type="spell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Learningbased</w:t>
      </w:r>
      <w:proofErr w:type="spellEnd"/>
      <w:r w:rsidRPr="003148C1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view synthesis for light field cameras</w:t>
      </w:r>
      <w:proofErr w:type="gramStart"/>
      <w:r w:rsidRPr="003148C1">
        <w:rPr>
          <w:rFonts w:ascii="Times-Roman" w:hAnsi="Times-Roman" w:cs="Times-Roman"/>
          <w:color w:val="4472C4" w:themeColor="accent1"/>
          <w:kern w:val="0"/>
          <w:sz w:val="22"/>
        </w:rPr>
        <w:t>,”</w:t>
      </w:r>
      <w:r w:rsidR="002E38C3">
        <w:rPr>
          <w:rFonts w:ascii="Times-Roman" w:hAnsi="Times-Roman" w:cs="Times-Roman" w:hint="eastAsia"/>
          <w:color w:val="000000" w:themeColor="text1"/>
          <w:kern w:val="0"/>
          <w:sz w:val="22"/>
        </w:rPr>
        <w:t>用</w:t>
      </w:r>
      <w:proofErr w:type="gramEnd"/>
      <w:r w:rsidR="002E38C3">
        <w:rPr>
          <w:rFonts w:ascii="Times-Roman" w:hAnsi="Times-Roman" w:cs="Times-Roman" w:hint="eastAsia"/>
          <w:color w:val="000000" w:themeColor="text1"/>
          <w:kern w:val="0"/>
          <w:sz w:val="22"/>
        </w:rPr>
        <w:t>D</w:t>
      </w:r>
      <w:r w:rsidR="002E38C3">
        <w:rPr>
          <w:rFonts w:ascii="Times-Roman" w:hAnsi="Times-Roman" w:cs="Times-Roman"/>
          <w:color w:val="000000" w:themeColor="text1"/>
          <w:kern w:val="0"/>
          <w:sz w:val="22"/>
        </w:rPr>
        <w:t>CNN</w:t>
      </w:r>
      <w:r w:rsidR="002E38C3">
        <w:rPr>
          <w:rFonts w:ascii="Times-Roman" w:hAnsi="Times-Roman" w:cs="Times-Roman" w:hint="eastAsia"/>
          <w:color w:val="000000" w:themeColor="text1"/>
          <w:kern w:val="0"/>
          <w:sz w:val="22"/>
        </w:rPr>
        <w:t>並且還有利用</w:t>
      </w:r>
      <w:r w:rsidR="002E38C3">
        <w:rPr>
          <w:rFonts w:ascii="Times-Roman" w:hAnsi="Times-Roman" w:cs="Times-Roman" w:hint="eastAsia"/>
          <w:color w:val="000000" w:themeColor="text1"/>
          <w:kern w:val="0"/>
          <w:sz w:val="22"/>
        </w:rPr>
        <w:t>d</w:t>
      </w:r>
      <w:r w:rsidR="002E38C3">
        <w:rPr>
          <w:rFonts w:ascii="Times-Roman" w:hAnsi="Times-Roman" w:cs="Times-Roman"/>
          <w:color w:val="000000" w:themeColor="text1"/>
          <w:kern w:val="0"/>
          <w:sz w:val="22"/>
        </w:rPr>
        <w:t>isparity information</w:t>
      </w:r>
      <w:r w:rsidR="002E38C3">
        <w:rPr>
          <w:rFonts w:ascii="Times-Roman" w:hAnsi="Times-Roman" w:cs="Times-Roman" w:hint="eastAsia"/>
          <w:color w:val="000000" w:themeColor="text1"/>
          <w:kern w:val="0"/>
          <w:sz w:val="22"/>
        </w:rPr>
        <w:t>，</w:t>
      </w:r>
    </w:p>
    <w:p w:rsidR="002E38C3" w:rsidRDefault="002E38C3" w:rsidP="003148C1">
      <w:pPr>
        <w:autoSpaceDE w:val="0"/>
        <w:autoSpaceDN w:val="0"/>
        <w:adjustRightInd w:val="0"/>
        <w:rPr>
          <w:rFonts w:ascii="Times-Roman" w:hAnsi="Times-Roman" w:cs="Times-Roman"/>
          <w:color w:val="000000" w:themeColor="text1"/>
          <w:kern w:val="0"/>
          <w:sz w:val="22"/>
        </w:rPr>
      </w:pPr>
    </w:p>
    <w:p w:rsidR="00DF58C5" w:rsidRDefault="002E38C3" w:rsidP="003148C1">
      <w:pPr>
        <w:autoSpaceDE w:val="0"/>
        <w:autoSpaceDN w:val="0"/>
        <w:adjustRightInd w:val="0"/>
        <w:rPr>
          <w:rFonts w:ascii="Times-Roman" w:hAnsi="Times-Roman" w:cs="Times-Roman"/>
          <w:color w:val="ED7D31" w:themeColor="accent2"/>
          <w:kern w:val="0"/>
          <w:sz w:val="22"/>
        </w:rPr>
      </w:pPr>
      <w:r w:rsidRPr="002E38C3">
        <w:rPr>
          <w:rFonts w:ascii="Times-Roman" w:hAnsi="Times-Roman" w:cs="Times-Roman" w:hint="eastAsia"/>
          <w:color w:val="ED7D31" w:themeColor="accent2"/>
          <w:kern w:val="0"/>
          <w:sz w:val="22"/>
        </w:rPr>
        <w:t>此篇論文使用的是</w:t>
      </w:r>
      <w:r w:rsidRPr="002E38C3">
        <w:rPr>
          <w:rFonts w:ascii="Times-Roman" w:hAnsi="Times-Roman" w:cs="Times-Roman" w:hint="eastAsia"/>
          <w:color w:val="ED7D31" w:themeColor="accent2"/>
          <w:kern w:val="0"/>
          <w:sz w:val="22"/>
        </w:rPr>
        <w:t>e</w:t>
      </w:r>
      <w:r w:rsidRPr="002E38C3">
        <w:rPr>
          <w:rFonts w:ascii="Times-Roman" w:hAnsi="Times-Roman" w:cs="Times-Roman"/>
          <w:color w:val="ED7D31" w:themeColor="accent2"/>
          <w:kern w:val="0"/>
          <w:sz w:val="22"/>
        </w:rPr>
        <w:t>xample-based spatial super resolution technique</w:t>
      </w:r>
      <w:r w:rsidRPr="002E38C3">
        <w:rPr>
          <w:rFonts w:ascii="Times-Roman" w:hAnsi="Times-Roman" w:cs="Times-Roman" w:hint="eastAsia"/>
          <w:color w:val="ED7D31" w:themeColor="accent2"/>
          <w:kern w:val="0"/>
          <w:sz w:val="22"/>
        </w:rPr>
        <w:t>，</w:t>
      </w:r>
      <w:r w:rsidR="00E73098">
        <w:rPr>
          <w:rFonts w:ascii="Times-Roman" w:hAnsi="Times-Roman" w:cs="Times-Roman" w:hint="eastAsia"/>
          <w:color w:val="ED7D31" w:themeColor="accent2"/>
          <w:kern w:val="0"/>
          <w:sz w:val="22"/>
        </w:rPr>
        <w:t>作用在</w:t>
      </w:r>
      <w:r w:rsidR="00E025B6">
        <w:rPr>
          <w:rFonts w:ascii="Times-Roman" w:hAnsi="Times-Roman" w:cs="Times-Roman"/>
          <w:color w:val="ED7D31" w:themeColor="accent2"/>
          <w:kern w:val="0"/>
          <w:sz w:val="22"/>
        </w:rPr>
        <w:t>2D-patches</w:t>
      </w:r>
      <w:r w:rsidR="00E025B6">
        <w:rPr>
          <w:rFonts w:ascii="Times-Roman" w:hAnsi="Times-Roman" w:cs="Times-Roman" w:hint="eastAsia"/>
          <w:color w:val="ED7D31" w:themeColor="accent2"/>
          <w:kern w:val="0"/>
          <w:sz w:val="22"/>
        </w:rPr>
        <w:t>的</w:t>
      </w:r>
      <w:r w:rsidR="00E025B6">
        <w:rPr>
          <w:rFonts w:ascii="Times-Roman" w:hAnsi="Times-Roman" w:cs="Times-Roman" w:hint="eastAsia"/>
          <w:color w:val="ED7D31" w:themeColor="accent2"/>
          <w:kern w:val="0"/>
          <w:sz w:val="22"/>
        </w:rPr>
        <w:t>3</w:t>
      </w:r>
      <w:r w:rsidR="00E025B6">
        <w:rPr>
          <w:rFonts w:ascii="Times-Roman" w:hAnsi="Times-Roman" w:cs="Times-Roman"/>
          <w:color w:val="ED7D31" w:themeColor="accent2"/>
          <w:kern w:val="0"/>
          <w:sz w:val="22"/>
        </w:rPr>
        <w:t>D stack</w:t>
      </w:r>
      <w:r w:rsidR="00E025B6">
        <w:rPr>
          <w:rFonts w:ascii="Times-Roman" w:hAnsi="Times-Roman" w:cs="Times-Roman" w:hint="eastAsia"/>
          <w:color w:val="ED7D31" w:themeColor="accent2"/>
          <w:kern w:val="0"/>
          <w:sz w:val="22"/>
        </w:rPr>
        <w:t>，</w:t>
      </w:r>
    </w:p>
    <w:p w:rsidR="005B340C" w:rsidRDefault="00C87B6F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從</w:t>
      </w:r>
      <w:r w:rsidR="005B340C">
        <w:rPr>
          <w:rFonts w:ascii="Times-Roman" w:hAnsi="Times-Roman" w:cs="Times-Roman" w:hint="eastAsia"/>
          <w:kern w:val="0"/>
          <w:sz w:val="22"/>
        </w:rPr>
        <w:t>一組</w:t>
      </w:r>
      <w:proofErr w:type="gramStart"/>
      <w:r>
        <w:rPr>
          <w:rFonts w:ascii="Times-Roman" w:hAnsi="Times-Roman" w:cs="Times-Roman" w:hint="eastAsia"/>
          <w:kern w:val="0"/>
          <w:sz w:val="22"/>
        </w:rPr>
        <w:t>高跟低解析度</w:t>
      </w:r>
      <w:proofErr w:type="gramEnd"/>
      <w:r>
        <w:rPr>
          <w:rFonts w:ascii="Times-Roman" w:hAnsi="Times-Roman" w:cs="Times-Roman" w:hint="eastAsia"/>
          <w:kern w:val="0"/>
          <w:sz w:val="22"/>
        </w:rPr>
        <w:t>的</w:t>
      </w:r>
      <w:r w:rsidR="005B340C">
        <w:rPr>
          <w:rFonts w:ascii="Times-Roman" w:hAnsi="Times-Roman" w:cs="Times-Roman" w:hint="eastAsia"/>
          <w:kern w:val="0"/>
          <w:sz w:val="22"/>
        </w:rPr>
        <w:t>t</w:t>
      </w:r>
      <w:r w:rsidR="005B340C">
        <w:rPr>
          <w:rFonts w:ascii="Times-Roman" w:hAnsi="Times-Roman" w:cs="Times-Roman"/>
          <w:kern w:val="0"/>
          <w:sz w:val="22"/>
        </w:rPr>
        <w:t>raining data</w:t>
      </w:r>
      <w:r>
        <w:rPr>
          <w:rFonts w:ascii="Times-Roman" w:hAnsi="Times-Roman" w:cs="Times-Roman" w:hint="eastAsia"/>
          <w:kern w:val="0"/>
          <w:sz w:val="22"/>
        </w:rPr>
        <w:t>，提取</w:t>
      </w:r>
      <w:r>
        <w:rPr>
          <w:rFonts w:ascii="Times-Roman" w:hAnsi="Times-Roman" w:cs="Times-Roman" w:hint="eastAsia"/>
          <w:kern w:val="0"/>
          <w:sz w:val="22"/>
        </w:rPr>
        <w:t>patch-volumes</w:t>
      </w:r>
      <w:r>
        <w:rPr>
          <w:rFonts w:ascii="Times-Roman" w:hAnsi="Times-Roman" w:cs="Times-Roman" w:hint="eastAsia"/>
          <w:kern w:val="0"/>
          <w:sz w:val="22"/>
        </w:rPr>
        <w:t>，</w:t>
      </w:r>
      <w:r>
        <w:rPr>
          <w:rFonts w:ascii="Times-Roman" w:hAnsi="Times-Roman" w:cs="Times-Roman" w:hint="eastAsia"/>
          <w:kern w:val="0"/>
          <w:sz w:val="22"/>
        </w:rPr>
        <w:t>(</w:t>
      </w:r>
      <w:r>
        <w:rPr>
          <w:rFonts w:ascii="Times-Roman" w:hAnsi="Times-Roman" w:cs="Times-Roman"/>
          <w:kern w:val="0"/>
          <w:sz w:val="22"/>
        </w:rPr>
        <w:t>q*q*n)</w:t>
      </w:r>
      <w:r>
        <w:rPr>
          <w:rFonts w:ascii="Times-Roman" w:hAnsi="Times-Roman" w:cs="Times-Roman" w:hint="eastAsia"/>
          <w:kern w:val="0"/>
          <w:sz w:val="22"/>
        </w:rPr>
        <w:t>，</w:t>
      </w:r>
      <w:r>
        <w:rPr>
          <w:rFonts w:ascii="Times-Roman" w:hAnsi="Times-Roman" w:cs="Times-Roman" w:hint="eastAsia"/>
          <w:kern w:val="0"/>
          <w:sz w:val="22"/>
        </w:rPr>
        <w:t>n</w:t>
      </w:r>
      <w:r>
        <w:rPr>
          <w:rFonts w:ascii="Times-Roman" w:hAnsi="Times-Roman" w:cs="Times-Roman" w:hint="eastAsia"/>
          <w:kern w:val="0"/>
          <w:sz w:val="22"/>
        </w:rPr>
        <w:t>為</w:t>
      </w:r>
      <w:r>
        <w:rPr>
          <w:rFonts w:ascii="Times-Roman" w:hAnsi="Times-Roman" w:cs="Times-Roman" w:hint="eastAsia"/>
          <w:kern w:val="0"/>
          <w:sz w:val="22"/>
        </w:rPr>
        <w:t>s</w:t>
      </w:r>
      <w:r>
        <w:rPr>
          <w:rFonts w:ascii="Times-Roman" w:hAnsi="Times-Roman" w:cs="Times-Roman"/>
          <w:kern w:val="0"/>
          <w:sz w:val="22"/>
        </w:rPr>
        <w:t>ub-aperture</w:t>
      </w:r>
      <w:r>
        <w:rPr>
          <w:rFonts w:ascii="Times-Roman" w:hAnsi="Times-Roman" w:cs="Times-Roman" w:hint="eastAsia"/>
          <w:kern w:val="0"/>
          <w:sz w:val="22"/>
        </w:rPr>
        <w:t>數，</w:t>
      </w:r>
      <w:r>
        <w:rPr>
          <w:rFonts w:ascii="Times-Roman" w:hAnsi="Times-Roman" w:cs="Times-Roman" w:hint="eastAsia"/>
          <w:kern w:val="0"/>
          <w:sz w:val="22"/>
        </w:rPr>
        <w:t>q</w:t>
      </w:r>
      <w:r>
        <w:rPr>
          <w:rFonts w:ascii="Times-Roman" w:hAnsi="Times-Roman" w:cs="Times-Roman" w:hint="eastAsia"/>
          <w:kern w:val="0"/>
          <w:sz w:val="22"/>
        </w:rPr>
        <w:t>為</w:t>
      </w:r>
      <w:r>
        <w:rPr>
          <w:rFonts w:ascii="Times-Roman" w:hAnsi="Times-Roman" w:cs="Times-Roman" w:hint="eastAsia"/>
          <w:kern w:val="0"/>
          <w:sz w:val="22"/>
        </w:rPr>
        <w:t>patch</w:t>
      </w:r>
      <w:r>
        <w:rPr>
          <w:rFonts w:ascii="Times-Roman" w:hAnsi="Times-Roman" w:cs="Times-Roman" w:hint="eastAsia"/>
          <w:kern w:val="0"/>
          <w:sz w:val="22"/>
        </w:rPr>
        <w:t>邊長，</w:t>
      </w:r>
      <w:r w:rsidR="008A1439">
        <w:rPr>
          <w:rFonts w:ascii="Times-Roman" w:hAnsi="Times-Roman" w:cs="Times-Roman" w:hint="eastAsia"/>
          <w:kern w:val="0"/>
          <w:sz w:val="22"/>
        </w:rPr>
        <w:t>再用</w:t>
      </w:r>
      <w:r w:rsidR="008A1439">
        <w:rPr>
          <w:rFonts w:ascii="Times-Roman" w:hAnsi="Times-Roman" w:cs="Times-Roman" w:hint="eastAsia"/>
          <w:kern w:val="0"/>
          <w:sz w:val="22"/>
        </w:rPr>
        <w:t>PCA(</w:t>
      </w:r>
      <w:r w:rsidR="008A1439">
        <w:rPr>
          <w:rFonts w:ascii="Times-Roman" w:hAnsi="Times-Roman" w:cs="Times-Roman"/>
          <w:kern w:val="0"/>
          <w:sz w:val="22"/>
        </w:rPr>
        <w:t>principal component analysis</w:t>
      </w:r>
      <w:r w:rsidR="00F55659">
        <w:rPr>
          <w:rFonts w:ascii="Times-Roman" w:hAnsi="Times-Roman" w:cs="Times-Roman" w:hint="eastAsia"/>
          <w:kern w:val="0"/>
          <w:sz w:val="22"/>
        </w:rPr>
        <w:t>主成分分析</w:t>
      </w:r>
      <w:r w:rsidR="008A1439">
        <w:rPr>
          <w:rFonts w:ascii="Times-Roman" w:hAnsi="Times-Roman" w:cs="Times-Roman"/>
          <w:kern w:val="0"/>
          <w:sz w:val="22"/>
        </w:rPr>
        <w:t>)</w:t>
      </w:r>
      <w:r w:rsidR="008A1439">
        <w:rPr>
          <w:rFonts w:ascii="Times-Roman" w:hAnsi="Times-Roman" w:cs="Times-Roman" w:hint="eastAsia"/>
          <w:kern w:val="0"/>
          <w:sz w:val="22"/>
        </w:rPr>
        <w:t>把</w:t>
      </w:r>
      <w:r w:rsidR="008A1439">
        <w:rPr>
          <w:rFonts w:ascii="Times-Roman" w:hAnsi="Times-Roman" w:cs="Times-Roman" w:hint="eastAsia"/>
          <w:kern w:val="0"/>
          <w:sz w:val="22"/>
        </w:rPr>
        <w:t>p</w:t>
      </w:r>
      <w:r w:rsidR="008A1439">
        <w:rPr>
          <w:rFonts w:ascii="Times-Roman" w:hAnsi="Times-Roman" w:cs="Times-Roman"/>
          <w:kern w:val="0"/>
          <w:sz w:val="22"/>
        </w:rPr>
        <w:t>atch</w:t>
      </w:r>
      <w:r w:rsidR="008A1439">
        <w:rPr>
          <w:rFonts w:ascii="Times-Roman" w:hAnsi="Times-Roman" w:cs="Times-Roman" w:hint="eastAsia"/>
          <w:kern w:val="0"/>
          <w:sz w:val="22"/>
        </w:rPr>
        <w:t>投影到</w:t>
      </w:r>
      <w:r w:rsidR="008A1439">
        <w:rPr>
          <w:rFonts w:ascii="Times-Roman" w:hAnsi="Times-Roman" w:cs="Times-Roman" w:hint="eastAsia"/>
          <w:kern w:val="0"/>
          <w:sz w:val="22"/>
        </w:rPr>
        <w:t>s</w:t>
      </w:r>
      <w:r w:rsidR="008A1439">
        <w:rPr>
          <w:rFonts w:ascii="Times-Roman" w:hAnsi="Times-Roman" w:cs="Times-Roman"/>
          <w:kern w:val="0"/>
          <w:sz w:val="22"/>
        </w:rPr>
        <w:t>ubspace</w:t>
      </w:r>
      <w:r w:rsidR="008A1439">
        <w:rPr>
          <w:rFonts w:ascii="Times-Roman" w:hAnsi="Times-Roman" w:cs="Times-Roman" w:hint="eastAsia"/>
          <w:kern w:val="0"/>
          <w:sz w:val="22"/>
        </w:rPr>
        <w:t>，用</w:t>
      </w:r>
      <w:r w:rsidR="008A1439">
        <w:rPr>
          <w:rFonts w:ascii="Times-Roman" w:hAnsi="Times-Roman" w:cs="Times-Roman" w:hint="eastAsia"/>
          <w:kern w:val="0"/>
          <w:sz w:val="22"/>
        </w:rPr>
        <w:t>M</w:t>
      </w:r>
      <w:r w:rsidR="008A1439">
        <w:rPr>
          <w:rFonts w:ascii="Times-Roman" w:hAnsi="Times-Roman" w:cs="Times-Roman"/>
          <w:kern w:val="0"/>
          <w:sz w:val="22"/>
        </w:rPr>
        <w:t>ultivariate Ridge Regression</w:t>
      </w:r>
      <w:r w:rsidR="008A1439">
        <w:rPr>
          <w:rFonts w:ascii="Times-Roman" w:hAnsi="Times-Roman" w:cs="Times-Roman" w:hint="eastAsia"/>
          <w:kern w:val="0"/>
          <w:sz w:val="22"/>
        </w:rPr>
        <w:t>來學習</w:t>
      </w:r>
      <w:r w:rsidR="008A1439">
        <w:rPr>
          <w:rFonts w:ascii="Times-Roman" w:hAnsi="Times-Roman" w:cs="Times-Roman" w:hint="eastAsia"/>
          <w:kern w:val="0"/>
          <w:sz w:val="22"/>
        </w:rPr>
        <w:t>Pa</w:t>
      </w:r>
      <w:r w:rsidR="008A1439">
        <w:rPr>
          <w:rFonts w:ascii="Times-Roman" w:hAnsi="Times-Roman" w:cs="Times-Roman"/>
          <w:kern w:val="0"/>
          <w:sz w:val="22"/>
        </w:rPr>
        <w:t>tch-volumes</w:t>
      </w:r>
      <w:r w:rsidR="008A1439">
        <w:rPr>
          <w:rFonts w:ascii="Times-Roman" w:hAnsi="Times-Roman" w:cs="Times-Roman" w:hint="eastAsia"/>
          <w:kern w:val="0"/>
          <w:sz w:val="22"/>
        </w:rPr>
        <w:t xml:space="preserve"> HR</w:t>
      </w:r>
      <w:r w:rsidR="008A1439">
        <w:rPr>
          <w:rFonts w:ascii="Times-Roman" w:hAnsi="Times-Roman" w:cs="Times-Roman" w:hint="eastAsia"/>
          <w:kern w:val="0"/>
          <w:sz w:val="22"/>
        </w:rPr>
        <w:t>跟</w:t>
      </w:r>
      <w:r w:rsidR="008A1439">
        <w:rPr>
          <w:rFonts w:ascii="Times-Roman" w:hAnsi="Times-Roman" w:cs="Times-Roman" w:hint="eastAsia"/>
          <w:kern w:val="0"/>
          <w:sz w:val="22"/>
        </w:rPr>
        <w:t>LR</w:t>
      </w:r>
      <w:r w:rsidR="008A1439">
        <w:rPr>
          <w:rFonts w:ascii="Times-Roman" w:hAnsi="Times-Roman" w:cs="Times-Roman" w:hint="eastAsia"/>
          <w:kern w:val="0"/>
          <w:sz w:val="22"/>
        </w:rPr>
        <w:t>的對應關係，</w:t>
      </w:r>
      <w:r w:rsidR="00BF3EAE">
        <w:rPr>
          <w:rFonts w:ascii="Times-Roman" w:hAnsi="Times-Roman" w:cs="Times-Roman" w:hint="eastAsia"/>
          <w:kern w:val="0"/>
          <w:sz w:val="22"/>
        </w:rPr>
        <w:t>之後</w:t>
      </w:r>
      <w:r w:rsidR="00BF3EAE">
        <w:rPr>
          <w:rFonts w:ascii="Times-Roman" w:hAnsi="Times-Roman" w:cs="Times-Roman" w:hint="eastAsia"/>
          <w:kern w:val="0"/>
          <w:sz w:val="22"/>
        </w:rPr>
        <w:t>L</w:t>
      </w:r>
      <w:r w:rsidR="00BF3EAE">
        <w:rPr>
          <w:rFonts w:ascii="Times-Roman" w:hAnsi="Times-Roman" w:cs="Times-Roman"/>
          <w:kern w:val="0"/>
          <w:sz w:val="22"/>
        </w:rPr>
        <w:t>R</w:t>
      </w:r>
      <w:r w:rsidR="00BF3EAE">
        <w:rPr>
          <w:rFonts w:ascii="Times-Roman" w:hAnsi="Times-Roman" w:cs="Times-Roman" w:hint="eastAsia"/>
          <w:kern w:val="0"/>
          <w:sz w:val="22"/>
        </w:rPr>
        <w:t>的</w:t>
      </w:r>
      <w:r w:rsidR="00BF3EAE">
        <w:rPr>
          <w:rFonts w:ascii="Times-Roman" w:hAnsi="Times-Roman" w:cs="Times-Roman" w:hint="eastAsia"/>
          <w:kern w:val="0"/>
          <w:sz w:val="22"/>
        </w:rPr>
        <w:t>p</w:t>
      </w:r>
      <w:r w:rsidR="00BF3EAE">
        <w:rPr>
          <w:rFonts w:ascii="Times-Roman" w:hAnsi="Times-Roman" w:cs="Times-Roman"/>
          <w:kern w:val="0"/>
          <w:sz w:val="22"/>
        </w:rPr>
        <w:t>atch-volume</w:t>
      </w:r>
      <w:r w:rsidR="00BF3EAE">
        <w:rPr>
          <w:rFonts w:ascii="Times-Roman" w:hAnsi="Times-Roman" w:cs="Times-Roman" w:hint="eastAsia"/>
          <w:kern w:val="0"/>
          <w:sz w:val="22"/>
        </w:rPr>
        <w:t>就可以用這個</w:t>
      </w:r>
      <w:r w:rsidR="00BF3EAE">
        <w:rPr>
          <w:rFonts w:ascii="Times-Roman" w:hAnsi="Times-Roman" w:cs="Times-Roman" w:hint="eastAsia"/>
          <w:kern w:val="0"/>
          <w:sz w:val="22"/>
        </w:rPr>
        <w:t>RR</w:t>
      </w:r>
      <w:r w:rsidR="00BF3EAE">
        <w:rPr>
          <w:rFonts w:ascii="Times-Roman" w:hAnsi="Times-Roman" w:cs="Times-Roman" w:hint="eastAsia"/>
          <w:kern w:val="0"/>
          <w:sz w:val="22"/>
        </w:rPr>
        <w:t>來</w:t>
      </w:r>
      <w:r w:rsidR="00BF3EAE">
        <w:rPr>
          <w:rFonts w:ascii="Times-Roman" w:hAnsi="Times-Roman" w:cs="Times-Roman" w:hint="eastAsia"/>
          <w:kern w:val="0"/>
          <w:sz w:val="22"/>
        </w:rPr>
        <w:t>super resol</w:t>
      </w:r>
      <w:r w:rsidR="00BF3EAE">
        <w:rPr>
          <w:rFonts w:ascii="Times-Roman" w:hAnsi="Times-Roman" w:cs="Times-Roman"/>
          <w:kern w:val="0"/>
          <w:sz w:val="22"/>
        </w:rPr>
        <w:t>v</w:t>
      </w:r>
      <w:r w:rsidR="00BF3EAE">
        <w:rPr>
          <w:rFonts w:ascii="Times-Roman" w:hAnsi="Times-Roman" w:cs="Times-Roman" w:hint="eastAsia"/>
          <w:kern w:val="0"/>
          <w:sz w:val="22"/>
        </w:rPr>
        <w:t>e</w:t>
      </w:r>
      <w:r w:rsidR="00BF3EAE">
        <w:rPr>
          <w:rFonts w:ascii="Times-Roman" w:hAnsi="Times-Roman" w:cs="Times-Roman" w:hint="eastAsia"/>
          <w:kern w:val="0"/>
          <w:sz w:val="22"/>
        </w:rPr>
        <w:t>。</w:t>
      </w:r>
    </w:p>
    <w:p w:rsidR="00BF3EAE" w:rsidRDefault="00BF3EAE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BF3EAE" w:rsidRDefault="00BF3EAE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2</w:t>
      </w:r>
      <w:r>
        <w:rPr>
          <w:rFonts w:ascii="Times-Roman" w:hAnsi="Times-Roman" w:cs="Times-Roman"/>
          <w:kern w:val="0"/>
          <w:sz w:val="22"/>
        </w:rPr>
        <w:t>D collocated patches</w:t>
      </w:r>
      <w:r w:rsidR="00ED6B60">
        <w:rPr>
          <w:rFonts w:ascii="Times-Roman" w:hAnsi="Times-Roman" w:cs="Times-Roman" w:hint="eastAsia"/>
          <w:kern w:val="0"/>
          <w:sz w:val="22"/>
        </w:rPr>
        <w:t>形成的</w:t>
      </w:r>
      <w:r w:rsidR="00ED6B60">
        <w:rPr>
          <w:rFonts w:ascii="Times-Roman" w:hAnsi="Times-Roman" w:cs="Times-Roman" w:hint="eastAsia"/>
          <w:kern w:val="0"/>
          <w:sz w:val="22"/>
        </w:rPr>
        <w:t>p</w:t>
      </w:r>
      <w:r w:rsidR="00ED6B60">
        <w:rPr>
          <w:rFonts w:ascii="Times-Roman" w:hAnsi="Times-Roman" w:cs="Times-Roman"/>
          <w:kern w:val="0"/>
          <w:sz w:val="22"/>
        </w:rPr>
        <w:t>atch-volume</w:t>
      </w:r>
      <w:r w:rsidR="00ED6B60">
        <w:rPr>
          <w:rFonts w:ascii="Times-Roman" w:hAnsi="Times-Roman" w:cs="Times-Roman" w:hint="eastAsia"/>
          <w:kern w:val="0"/>
          <w:sz w:val="22"/>
        </w:rPr>
        <w:t>是對齊的，但有些</w:t>
      </w:r>
      <w:r w:rsidR="00ED6B60">
        <w:rPr>
          <w:rFonts w:ascii="Times-Roman" w:hAnsi="Times-Roman" w:cs="Times-Roman" w:hint="eastAsia"/>
          <w:kern w:val="0"/>
          <w:sz w:val="22"/>
        </w:rPr>
        <w:t>LF image</w:t>
      </w:r>
      <w:r w:rsidR="00ED6B60">
        <w:rPr>
          <w:rFonts w:ascii="Times-Roman" w:hAnsi="Times-Roman" w:cs="Times-Roman" w:hint="eastAsia"/>
          <w:kern w:val="0"/>
          <w:sz w:val="22"/>
        </w:rPr>
        <w:t>有大</w:t>
      </w:r>
      <w:r w:rsidR="00ED6B60">
        <w:rPr>
          <w:rFonts w:ascii="Times-Roman" w:hAnsi="Times-Roman" w:cs="Times-Roman" w:hint="eastAsia"/>
          <w:kern w:val="0"/>
          <w:sz w:val="22"/>
        </w:rPr>
        <w:t>disparity</w:t>
      </w:r>
      <w:r w:rsidR="00ED6B60">
        <w:rPr>
          <w:rFonts w:ascii="Times-Roman" w:hAnsi="Times-Roman" w:cs="Times-Roman" w:hint="eastAsia"/>
          <w:kern w:val="0"/>
          <w:sz w:val="22"/>
        </w:rPr>
        <w:t>，就會使用</w:t>
      </w:r>
      <w:r w:rsidR="00ED6B60">
        <w:rPr>
          <w:rFonts w:ascii="Times-Roman" w:hAnsi="Times-Roman" w:cs="Times-Roman"/>
          <w:kern w:val="0"/>
          <w:sz w:val="22"/>
        </w:rPr>
        <w:t>block matching</w:t>
      </w:r>
      <w:r w:rsidR="00ED6B60">
        <w:rPr>
          <w:rFonts w:ascii="Times-Roman" w:hAnsi="Times-Roman" w:cs="Times-Roman" w:hint="eastAsia"/>
          <w:kern w:val="0"/>
          <w:sz w:val="22"/>
        </w:rPr>
        <w:t>，讓</w:t>
      </w:r>
      <w:r w:rsidR="00ED6B60">
        <w:rPr>
          <w:rFonts w:ascii="Times-Roman" w:hAnsi="Times-Roman" w:cs="Times-Roman" w:hint="eastAsia"/>
          <w:kern w:val="0"/>
          <w:sz w:val="22"/>
        </w:rPr>
        <w:t>patch-volume</w:t>
      </w:r>
      <w:r w:rsidR="00ED6B60">
        <w:rPr>
          <w:rFonts w:ascii="Times-Roman" w:hAnsi="Times-Roman" w:cs="Times-Roman" w:hint="eastAsia"/>
          <w:kern w:val="0"/>
          <w:sz w:val="22"/>
        </w:rPr>
        <w:t>是用</w:t>
      </w:r>
      <w:r w:rsidR="00ED6B60">
        <w:rPr>
          <w:rFonts w:ascii="Times-Roman" w:hAnsi="Times-Roman" w:cs="Times-Roman" w:hint="eastAsia"/>
          <w:kern w:val="0"/>
          <w:sz w:val="22"/>
        </w:rPr>
        <w:t>b</w:t>
      </w:r>
      <w:r w:rsidR="00ED6B60">
        <w:rPr>
          <w:rFonts w:ascii="Times-Roman" w:hAnsi="Times-Roman" w:cs="Times-Roman"/>
          <w:kern w:val="0"/>
          <w:sz w:val="22"/>
        </w:rPr>
        <w:t>est-matching patch</w:t>
      </w:r>
      <w:r w:rsidR="00ED6B60">
        <w:rPr>
          <w:rFonts w:ascii="Times-Roman" w:hAnsi="Times-Roman" w:cs="Times-Roman" w:hint="eastAsia"/>
          <w:kern w:val="0"/>
          <w:sz w:val="22"/>
        </w:rPr>
        <w:t>形成，不一定是單純用</w:t>
      </w:r>
      <w:r w:rsidR="00ED6B60">
        <w:rPr>
          <w:rFonts w:ascii="Times-Roman" w:hAnsi="Times-Roman" w:cs="Times-Roman" w:hint="eastAsia"/>
          <w:kern w:val="0"/>
          <w:sz w:val="22"/>
        </w:rPr>
        <w:t>c</w:t>
      </w:r>
      <w:r w:rsidR="00ED6B60">
        <w:rPr>
          <w:rFonts w:ascii="Times-Roman" w:hAnsi="Times-Roman" w:cs="Times-Roman"/>
          <w:kern w:val="0"/>
          <w:sz w:val="22"/>
        </w:rPr>
        <w:t>ollocated patches</w:t>
      </w:r>
      <w:r w:rsidR="00ED6B60">
        <w:rPr>
          <w:rFonts w:ascii="Times-Roman" w:hAnsi="Times-Roman" w:cs="Times-Roman" w:hint="eastAsia"/>
          <w:kern w:val="0"/>
          <w:sz w:val="22"/>
        </w:rPr>
        <w:t>，</w:t>
      </w:r>
    </w:p>
    <w:p w:rsidR="00ED6B60" w:rsidRDefault="00ED6B60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用</w:t>
      </w:r>
      <w:r>
        <w:rPr>
          <w:rFonts w:ascii="Times-Roman" w:hAnsi="Times-Roman" w:cs="Times-Roman" w:hint="eastAsia"/>
          <w:kern w:val="0"/>
          <w:sz w:val="22"/>
        </w:rPr>
        <w:t>multi-linear models</w:t>
      </w:r>
      <w:r>
        <w:rPr>
          <w:rFonts w:ascii="Times-Roman" w:hAnsi="Times-Roman" w:cs="Times-Roman" w:hint="eastAsia"/>
          <w:kern w:val="0"/>
          <w:sz w:val="22"/>
        </w:rPr>
        <w:t>來</w:t>
      </w:r>
      <w:r w:rsidR="002838B9">
        <w:rPr>
          <w:rFonts w:ascii="Times-Roman" w:hAnsi="Times-Roman" w:cs="Times-Roman" w:hint="eastAsia"/>
          <w:kern w:val="0"/>
          <w:sz w:val="22"/>
        </w:rPr>
        <w:t>做</w:t>
      </w:r>
      <w:r w:rsidR="002838B9">
        <w:rPr>
          <w:rFonts w:ascii="Times-Roman" w:hAnsi="Times-Roman" w:cs="Times-Roman" w:hint="eastAsia"/>
          <w:kern w:val="0"/>
          <w:sz w:val="22"/>
        </w:rPr>
        <w:t>angular SR</w:t>
      </w:r>
      <w:r w:rsidR="002838B9">
        <w:rPr>
          <w:rFonts w:ascii="Times-Roman" w:hAnsi="Times-Roman" w:cs="Times-Roman" w:hint="eastAsia"/>
          <w:kern w:val="0"/>
          <w:sz w:val="22"/>
        </w:rPr>
        <w:t>，</w:t>
      </w:r>
    </w:p>
    <w:p w:rsidR="002838B9" w:rsidRDefault="002838B9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比較對象：</w:t>
      </w:r>
    </w:p>
    <w:p w:rsidR="002838B9" w:rsidRPr="002838B9" w:rsidRDefault="002838B9" w:rsidP="002838B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-Roman" w:hAnsi="Times-Roman" w:cs="Times-Roman"/>
          <w:color w:val="4472C4" w:themeColor="accent1"/>
          <w:kern w:val="0"/>
          <w:sz w:val="22"/>
        </w:rPr>
      </w:pP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lastRenderedPageBreak/>
        <w:t xml:space="preserve">T. Peleg and M. </w:t>
      </w:r>
      <w:proofErr w:type="spellStart"/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Elad</w:t>
      </w:r>
      <w:proofErr w:type="spellEnd"/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, “A statistical prediction model based on sparse</w:t>
      </w:r>
      <w:r w:rsidRPr="002838B9"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representations for single image super-resolution,”</w:t>
      </w:r>
    </w:p>
    <w:p w:rsidR="002838B9" w:rsidRDefault="002838B9" w:rsidP="002838B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-Roman" w:hAnsi="Times-Roman" w:cs="Times-Roman"/>
          <w:color w:val="4472C4" w:themeColor="accent1"/>
          <w:kern w:val="0"/>
          <w:sz w:val="22"/>
        </w:rPr>
      </w:pPr>
      <w:r>
        <w:rPr>
          <w:rFonts w:ascii="Times-Roman" w:hAnsi="Times-Roman" w:cs="Times-Roman"/>
          <w:color w:val="4472C4" w:themeColor="accent1"/>
          <w:kern w:val="0"/>
          <w:sz w:val="22"/>
        </w:rPr>
        <w:t>“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C. Dong, C. C. Loy, K. He, and X. Tang, “Image super-resolution using</w:t>
      </w:r>
      <w:r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deep convolutional networks,”</w:t>
      </w:r>
    </w:p>
    <w:p w:rsidR="002838B9" w:rsidRDefault="002838B9" w:rsidP="002838B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-Roman" w:hAnsi="Times-Roman" w:cs="Times-Roman"/>
          <w:color w:val="4472C4" w:themeColor="accent1"/>
          <w:kern w:val="0"/>
          <w:sz w:val="22"/>
        </w:rPr>
      </w:pPr>
      <w:r>
        <w:rPr>
          <w:rFonts w:ascii="Times-Roman" w:hAnsi="Times-Roman" w:cs="Times-Roman"/>
          <w:color w:val="4472C4" w:themeColor="accent1"/>
          <w:kern w:val="0"/>
          <w:sz w:val="22"/>
        </w:rPr>
        <w:t>“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 xml:space="preserve">K. Zhang, B. Wang, W. </w:t>
      </w:r>
      <w:proofErr w:type="spellStart"/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Zuo</w:t>
      </w:r>
      <w:proofErr w:type="spellEnd"/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, H. Zhang, and L. Zhang, “Joint learning</w:t>
      </w:r>
      <w:r>
        <w:rPr>
          <w:rFonts w:ascii="Times-Roman" w:hAnsi="Times-Roman" w:cs="Times-Roman" w:hint="eastAsia"/>
          <w:color w:val="4472C4" w:themeColor="accent1"/>
          <w:kern w:val="0"/>
          <w:sz w:val="22"/>
        </w:rPr>
        <w:t xml:space="preserve"> 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of multiple regressors for single image super-resolution,”</w:t>
      </w:r>
      <w:r w:rsidRPr="002838B9">
        <w:rPr>
          <w:rFonts w:ascii="Times-Roman" w:hAnsi="Times-Roman" w:cs="Times-Roman"/>
          <w:color w:val="4472C4" w:themeColor="accent1"/>
          <w:kern w:val="0"/>
          <w:sz w:val="22"/>
        </w:rPr>
        <w:t>”</w:t>
      </w:r>
    </w:p>
    <w:p w:rsidR="00FD47F4" w:rsidRPr="002838B9" w:rsidRDefault="00FD47F4" w:rsidP="00FD47F4">
      <w:pPr>
        <w:pStyle w:val="a3"/>
        <w:autoSpaceDE w:val="0"/>
        <w:autoSpaceDN w:val="0"/>
        <w:adjustRightInd w:val="0"/>
        <w:ind w:leftChars="0" w:left="360"/>
        <w:rPr>
          <w:rFonts w:ascii="Times-Roman" w:hAnsi="Times-Roman" w:cs="Times-Roman" w:hint="eastAsia"/>
          <w:color w:val="4472C4" w:themeColor="accent1"/>
          <w:kern w:val="0"/>
          <w:sz w:val="22"/>
        </w:rPr>
      </w:pPr>
    </w:p>
    <w:p w:rsidR="00FD47F4" w:rsidRDefault="009B26E8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proofErr w:type="spellStart"/>
      <w:r>
        <w:rPr>
          <w:rFonts w:ascii="CMBX10" w:eastAsia="CMBX10" w:cs="CMBX10"/>
          <w:b/>
          <w:bCs/>
          <w:kern w:val="0"/>
          <w:sz w:val="20"/>
          <w:szCs w:val="20"/>
        </w:rPr>
        <w:t>V</w:t>
      </w:r>
      <w:r>
        <w:rPr>
          <w:rFonts w:ascii="CMMI10" w:eastAsia="CMMI10" w:cs="CMMI10"/>
          <w:i/>
          <w:iCs/>
          <w:kern w:val="0"/>
          <w:sz w:val="14"/>
          <w:szCs w:val="14"/>
        </w:rPr>
        <w:t>s,t</w:t>
      </w:r>
      <w:proofErr w:type="spellEnd"/>
      <w:r>
        <w:rPr>
          <w:rFonts w:ascii="CMMI10" w:eastAsia="CMMI10" w:cs="CMMI10"/>
          <w:i/>
          <w:iCs/>
          <w:kern w:val="0"/>
          <w:sz w:val="14"/>
          <w:szCs w:val="14"/>
        </w:rPr>
        <w:t xml:space="preserve"> </w:t>
      </w:r>
      <w:r>
        <w:rPr>
          <w:rFonts w:ascii="CMSY10" w:eastAsia="CMSY10" w:cs="CMSY10" w:hint="eastAsia"/>
          <w:i/>
          <w:iCs/>
          <w:kern w:val="0"/>
          <w:sz w:val="20"/>
          <w:szCs w:val="20"/>
        </w:rPr>
        <w:t>∈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MT2HRBT" w:eastAsia="CMBX10" w:hAnsi="MT2HRBT" w:cs="MT2HRBT"/>
          <w:kern w:val="0"/>
          <w:sz w:val="20"/>
          <w:szCs w:val="20"/>
        </w:rPr>
        <w:t>R</w:t>
      </w:r>
      <w:r>
        <w:rPr>
          <w:rFonts w:ascii="CMMI10" w:eastAsia="CMMI10" w:cs="CMMI10"/>
          <w:i/>
          <w:iCs/>
          <w:kern w:val="0"/>
          <w:sz w:val="14"/>
          <w:szCs w:val="14"/>
        </w:rPr>
        <w:t>X,Y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，</w:t>
      </w:r>
      <w:r w:rsidR="00FD47F4">
        <w:rPr>
          <w:rFonts w:ascii="Times-Roman" w:hAnsi="Times-Roman" w:cs="Times-Roman" w:hint="eastAsia"/>
          <w:kern w:val="0"/>
          <w:sz w:val="22"/>
        </w:rPr>
        <w:t xml:space="preserve"> V</w:t>
      </w:r>
      <w:r w:rsidR="00FD47F4">
        <w:rPr>
          <w:rFonts w:ascii="Times-Roman" w:hAnsi="Times-Roman" w:cs="Times-Roman" w:hint="eastAsia"/>
          <w:kern w:val="0"/>
          <w:sz w:val="22"/>
        </w:rPr>
        <w:t>代表</w:t>
      </w:r>
      <w:r w:rsidR="00FD47F4">
        <w:rPr>
          <w:rFonts w:ascii="Times-Roman" w:hAnsi="Times-Roman" w:cs="Times-Roman" w:hint="eastAsia"/>
          <w:kern w:val="0"/>
          <w:sz w:val="22"/>
        </w:rPr>
        <w:t>sub-aperture</w:t>
      </w:r>
      <w:r w:rsidR="00FD47F4">
        <w:rPr>
          <w:rFonts w:ascii="Times-Roman" w:hAnsi="Times-Roman" w:cs="Times-Roman" w:hint="eastAsia"/>
          <w:kern w:val="0"/>
          <w:sz w:val="22"/>
        </w:rPr>
        <w:t>，</w:t>
      </w:r>
      <w:r w:rsidR="00FD47F4">
        <w:rPr>
          <w:rFonts w:ascii="Times-Roman" w:hAnsi="Times-Roman" w:cs="Times-Roman" w:hint="eastAsia"/>
          <w:kern w:val="0"/>
          <w:sz w:val="22"/>
        </w:rPr>
        <w:t>X</w:t>
      </w:r>
      <w:r w:rsidR="00FD47F4">
        <w:rPr>
          <w:rFonts w:ascii="Times-Roman" w:hAnsi="Times-Roman" w:cs="Times-Roman"/>
          <w:kern w:val="0"/>
          <w:sz w:val="22"/>
        </w:rPr>
        <w:t>Y</w:t>
      </w:r>
      <w:r w:rsidR="00FD47F4">
        <w:rPr>
          <w:rFonts w:ascii="Times-Roman" w:hAnsi="Times-Roman" w:cs="Times-Roman" w:hint="eastAsia"/>
          <w:kern w:val="0"/>
          <w:sz w:val="22"/>
        </w:rPr>
        <w:t>是每個</w:t>
      </w:r>
      <w:r w:rsidR="00FD47F4">
        <w:rPr>
          <w:rFonts w:ascii="Times-Roman" w:hAnsi="Times-Roman" w:cs="Times-Roman" w:hint="eastAsia"/>
          <w:kern w:val="0"/>
          <w:sz w:val="22"/>
        </w:rPr>
        <w:t>sub-aperture</w:t>
      </w:r>
      <w:r w:rsidR="00FD47F4">
        <w:rPr>
          <w:rFonts w:ascii="Times-Roman" w:hAnsi="Times-Roman" w:cs="Times-Roman" w:hint="eastAsia"/>
          <w:kern w:val="0"/>
          <w:sz w:val="22"/>
        </w:rPr>
        <w:t>的維度，</w:t>
      </w:r>
      <w:proofErr w:type="spellStart"/>
      <w:r w:rsidR="00FD47F4">
        <w:rPr>
          <w:rFonts w:ascii="Times-Roman" w:hAnsi="Times-Roman" w:cs="Times-Roman" w:hint="eastAsia"/>
          <w:kern w:val="0"/>
          <w:sz w:val="22"/>
        </w:rPr>
        <w:t>s</w:t>
      </w:r>
      <w:r w:rsidR="00FD47F4">
        <w:rPr>
          <w:rFonts w:ascii="Times-Roman" w:hAnsi="Times-Roman" w:cs="Times-Roman"/>
          <w:kern w:val="0"/>
          <w:sz w:val="22"/>
        </w:rPr>
        <w:t>t</w:t>
      </w:r>
      <w:proofErr w:type="spellEnd"/>
      <w:r w:rsidR="00FD47F4">
        <w:rPr>
          <w:rFonts w:ascii="Times-Roman" w:hAnsi="Times-Roman" w:cs="Times-Roman" w:hint="eastAsia"/>
          <w:kern w:val="0"/>
          <w:sz w:val="22"/>
        </w:rPr>
        <w:t>是</w:t>
      </w:r>
      <w:r w:rsidR="00FD47F4">
        <w:rPr>
          <w:rFonts w:ascii="Times-Roman" w:hAnsi="Times-Roman" w:cs="Times-Roman"/>
          <w:kern w:val="0"/>
          <w:sz w:val="22"/>
        </w:rPr>
        <w:t>sub</w:t>
      </w:r>
      <w:r w:rsidR="00FD47F4">
        <w:rPr>
          <w:rFonts w:ascii="Times-Roman" w:hAnsi="Times-Roman" w:cs="Times-Roman" w:hint="eastAsia"/>
          <w:kern w:val="0"/>
          <w:sz w:val="22"/>
        </w:rPr>
        <w:t>-</w:t>
      </w:r>
      <w:r w:rsidR="00FD47F4">
        <w:rPr>
          <w:rFonts w:ascii="Times-Roman" w:hAnsi="Times-Roman" w:cs="Times-Roman"/>
          <w:kern w:val="0"/>
          <w:sz w:val="22"/>
        </w:rPr>
        <w:t>aperture</w:t>
      </w:r>
      <w:r w:rsidR="00FD47F4">
        <w:rPr>
          <w:rFonts w:ascii="Times-Roman" w:hAnsi="Times-Roman" w:cs="Times-Roman" w:hint="eastAsia"/>
          <w:kern w:val="0"/>
          <w:sz w:val="22"/>
        </w:rPr>
        <w:t>對應的位置，</w:t>
      </w:r>
      <w:r w:rsidR="00FD47F4">
        <w:rPr>
          <w:rFonts w:ascii="Times-Italic" w:hAnsi="Times-Italic" w:cs="Times-Italic"/>
          <w:i/>
          <w:iCs/>
          <w:kern w:val="0"/>
          <w:sz w:val="20"/>
          <w:szCs w:val="20"/>
        </w:rPr>
        <w:t xml:space="preserve">patch-volume </w:t>
      </w:r>
      <w:proofErr w:type="spellStart"/>
      <w:r w:rsidR="00FD47F4">
        <w:rPr>
          <w:rFonts w:ascii="CMBX10" w:eastAsia="CMBX10" w:hAnsi="Times-Italic" w:cs="CMBX10"/>
          <w:b/>
          <w:bCs/>
          <w:kern w:val="0"/>
          <w:sz w:val="20"/>
          <w:szCs w:val="20"/>
        </w:rPr>
        <w:t>p</w:t>
      </w:r>
      <w:r w:rsidR="00FD47F4">
        <w:rPr>
          <w:rFonts w:ascii="CMMI10" w:eastAsia="CMMI10" w:hAnsi="Times-Italic" w:cs="CMMI10"/>
          <w:i/>
          <w:iCs/>
          <w:kern w:val="0"/>
          <w:sz w:val="14"/>
          <w:szCs w:val="14"/>
        </w:rPr>
        <w:t>j</w:t>
      </w:r>
      <w:proofErr w:type="spellEnd"/>
      <w:r w:rsidR="00FD47F4">
        <w:rPr>
          <w:rFonts w:ascii="CMMI10" w:eastAsia="CMMI10" w:hAnsi="Times-Italic" w:cs="CMMI10"/>
          <w:i/>
          <w:iCs/>
          <w:kern w:val="0"/>
          <w:sz w:val="14"/>
          <w:szCs w:val="14"/>
        </w:rPr>
        <w:t xml:space="preserve"> </w:t>
      </w:r>
      <w:r w:rsidR="00FD47F4">
        <w:rPr>
          <w:rFonts w:ascii="CMSY10" w:eastAsia="CMSY10" w:hAnsi="Times-Italic" w:cs="CMSY10" w:hint="eastAsia"/>
          <w:i/>
          <w:iCs/>
          <w:kern w:val="0"/>
          <w:sz w:val="20"/>
          <w:szCs w:val="20"/>
        </w:rPr>
        <w:t>∈</w:t>
      </w:r>
      <w:r w:rsidR="00FD47F4">
        <w:rPr>
          <w:rFonts w:ascii="CMSY10" w:eastAsia="CMSY10" w:hAnsi="Times-Italic" w:cs="CMSY10"/>
          <w:i/>
          <w:iCs/>
          <w:kern w:val="0"/>
          <w:sz w:val="20"/>
          <w:szCs w:val="20"/>
        </w:rPr>
        <w:t xml:space="preserve"> </w:t>
      </w:r>
      <w:proofErr w:type="spellStart"/>
      <w:r w:rsidR="00FD47F4">
        <w:rPr>
          <w:rFonts w:ascii="MT2HRBT" w:hAnsi="MT2HRBT" w:cs="MT2HRBT"/>
          <w:kern w:val="0"/>
          <w:sz w:val="20"/>
          <w:szCs w:val="20"/>
        </w:rPr>
        <w:t>R</w:t>
      </w:r>
      <w:r w:rsidR="00FD47F4">
        <w:rPr>
          <w:rFonts w:ascii="CMMI10" w:eastAsia="CMMI10" w:hAnsi="Times-Italic" w:cs="CMMI10"/>
          <w:i/>
          <w:iCs/>
          <w:kern w:val="0"/>
          <w:sz w:val="14"/>
          <w:szCs w:val="14"/>
        </w:rPr>
        <w:t>q,q,n</w:t>
      </w:r>
      <w:proofErr w:type="spellEnd"/>
      <w:r w:rsidR="00FD47F4">
        <w:rPr>
          <w:rFonts w:ascii="CMMI10" w:eastAsia="CMMI10" w:hAnsi="Times-Italic" w:cs="CMMI10" w:hint="eastAsia"/>
          <w:i/>
          <w:iCs/>
          <w:kern w:val="0"/>
          <w:sz w:val="14"/>
          <w:szCs w:val="14"/>
        </w:rPr>
        <w:t xml:space="preserve"> 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p</w:t>
      </w:r>
      <w:r w:rsidR="00FD47F4" w:rsidRPr="00FD47F4">
        <w:rPr>
          <w:rFonts w:ascii="Times-Roman" w:hAnsi="Times-Roman" w:cs="Times-Roman"/>
          <w:kern w:val="0"/>
          <w:sz w:val="22"/>
        </w:rPr>
        <w:t>atch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每個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q*q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共有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n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個</w:t>
      </w:r>
      <w:r w:rsidR="00FD47F4">
        <w:rPr>
          <w:rFonts w:ascii="Times-Roman" w:hAnsi="Times-Roman" w:cs="Times-Roman" w:hint="eastAsia"/>
          <w:kern w:val="0"/>
          <w:sz w:val="22"/>
        </w:rPr>
        <w:t>，</w:t>
      </w:r>
      <w:r w:rsidR="00FD47F4">
        <w:rPr>
          <w:rFonts w:ascii="Times-Roman" w:hAnsi="Times-Roman" w:cs="Times-Roman" w:hint="eastAsia"/>
          <w:kern w:val="0"/>
          <w:sz w:val="22"/>
        </w:rPr>
        <w:t xml:space="preserve"> </w:t>
      </w:r>
      <w:r w:rsidR="00FD47F4">
        <w:rPr>
          <w:rFonts w:ascii="CMR10" w:eastAsia="CMR10" w:cs="CMR10"/>
          <w:kern w:val="0"/>
          <w:sz w:val="20"/>
          <w:szCs w:val="20"/>
        </w:rPr>
        <w:t>(</w:t>
      </w:r>
      <w:proofErr w:type="spellStart"/>
      <w:r w:rsidR="00FD47F4">
        <w:rPr>
          <w:rFonts w:ascii="CMMI10" w:eastAsia="CMMI10" w:cs="CMMI10"/>
          <w:i/>
          <w:iCs/>
          <w:kern w:val="0"/>
          <w:sz w:val="20"/>
          <w:szCs w:val="20"/>
        </w:rPr>
        <w:t>x</w:t>
      </w:r>
      <w:r w:rsidR="00FD47F4">
        <w:rPr>
          <w:rFonts w:ascii="CMMI10" w:eastAsia="CMMI10" w:cs="CMMI10"/>
          <w:i/>
          <w:iCs/>
          <w:kern w:val="0"/>
          <w:sz w:val="14"/>
          <w:szCs w:val="14"/>
        </w:rPr>
        <w:t>c</w:t>
      </w:r>
      <w:r w:rsidR="00FD47F4">
        <w:rPr>
          <w:rFonts w:ascii="CMMI10" w:eastAsia="CMMI10" w:cs="CMMI10"/>
          <w:i/>
          <w:iCs/>
          <w:kern w:val="0"/>
          <w:sz w:val="10"/>
          <w:szCs w:val="10"/>
        </w:rPr>
        <w:t>j</w:t>
      </w:r>
      <w:proofErr w:type="spellEnd"/>
      <w:r w:rsidR="00FD47F4">
        <w:rPr>
          <w:rFonts w:ascii="CMMI10" w:eastAsia="CMMI10" w:cs="CMMI10"/>
          <w:i/>
          <w:iCs/>
          <w:kern w:val="0"/>
          <w:sz w:val="10"/>
          <w:szCs w:val="10"/>
        </w:rPr>
        <w:t xml:space="preserve"> </w:t>
      </w:r>
      <w:r w:rsidR="00FD47F4">
        <w:rPr>
          <w:rFonts w:ascii="CMMI10" w:eastAsia="CMMI10" w:cs="CMMI10"/>
          <w:i/>
          <w:iCs/>
          <w:kern w:val="0"/>
          <w:sz w:val="20"/>
          <w:szCs w:val="20"/>
        </w:rPr>
        <w:t xml:space="preserve">, </w:t>
      </w:r>
      <w:proofErr w:type="spellStart"/>
      <w:r w:rsidR="00FD47F4">
        <w:rPr>
          <w:rFonts w:ascii="CMMI10" w:eastAsia="CMMI10" w:cs="CMMI10"/>
          <w:i/>
          <w:iCs/>
          <w:kern w:val="0"/>
          <w:sz w:val="20"/>
          <w:szCs w:val="20"/>
        </w:rPr>
        <w:t>y</w:t>
      </w:r>
      <w:r w:rsidR="00FD47F4">
        <w:rPr>
          <w:rFonts w:ascii="CMMI10" w:eastAsia="CMMI10" w:cs="CMMI10"/>
          <w:i/>
          <w:iCs/>
          <w:kern w:val="0"/>
          <w:sz w:val="14"/>
          <w:szCs w:val="14"/>
        </w:rPr>
        <w:t>c</w:t>
      </w:r>
      <w:r w:rsidR="00FD47F4">
        <w:rPr>
          <w:rFonts w:ascii="CMMI10" w:eastAsia="CMMI10" w:cs="CMMI10"/>
          <w:i/>
          <w:iCs/>
          <w:kern w:val="0"/>
          <w:sz w:val="10"/>
          <w:szCs w:val="10"/>
        </w:rPr>
        <w:t>j</w:t>
      </w:r>
      <w:proofErr w:type="spellEnd"/>
      <w:r w:rsidR="00FD47F4">
        <w:rPr>
          <w:rFonts w:ascii="CMMI10" w:eastAsia="CMMI10" w:cs="CMMI10"/>
          <w:i/>
          <w:iCs/>
          <w:kern w:val="0"/>
          <w:sz w:val="10"/>
          <w:szCs w:val="10"/>
        </w:rPr>
        <w:t xml:space="preserve"> </w:t>
      </w:r>
      <w:r w:rsidR="00FD47F4">
        <w:rPr>
          <w:rFonts w:ascii="CMR10" w:eastAsia="CMR10" w:cs="CMR10"/>
          <w:kern w:val="0"/>
          <w:sz w:val="20"/>
          <w:szCs w:val="20"/>
        </w:rPr>
        <w:t>)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是</w:t>
      </w:r>
      <w:r w:rsidR="00FD47F4" w:rsidRPr="00FD47F4">
        <w:rPr>
          <w:rFonts w:ascii="Times-Roman" w:hAnsi="Times-Roman" w:cs="Times-Roman" w:hint="eastAsia"/>
          <w:kern w:val="0"/>
          <w:sz w:val="22"/>
        </w:rPr>
        <w:t xml:space="preserve">patch 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中心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pixel</w:t>
      </w:r>
      <w:r w:rsidR="00FD47F4" w:rsidRPr="00FD47F4">
        <w:rPr>
          <w:rFonts w:ascii="Times-Roman" w:hAnsi="Times-Roman" w:cs="Times-Roman" w:hint="eastAsia"/>
          <w:kern w:val="0"/>
          <w:sz w:val="22"/>
        </w:rPr>
        <w:t>的座標</w:t>
      </w:r>
      <w:r w:rsidR="00FD47F4">
        <w:rPr>
          <w:rFonts w:ascii="Times-Roman" w:hAnsi="Times-Roman" w:cs="Times-Roman" w:hint="eastAsia"/>
          <w:kern w:val="0"/>
          <w:sz w:val="22"/>
        </w:rPr>
        <w:t>，</w:t>
      </w:r>
    </w:p>
    <w:p w:rsidR="00FD47F4" w:rsidRDefault="00FD47F4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FD47F4" w:rsidRDefault="00FD47F4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CMBX10" w:eastAsia="CMBX10" w:cs="CMBX10"/>
          <w:b/>
          <w:bCs/>
          <w:kern w:val="0"/>
          <w:sz w:val="20"/>
          <w:szCs w:val="20"/>
        </w:rPr>
        <w:t>V</w:t>
      </w:r>
      <w:r>
        <w:rPr>
          <w:rFonts w:ascii="CMMI10" w:eastAsia="CMMI10" w:cs="CMMI10"/>
          <w:i/>
          <w:iCs/>
          <w:kern w:val="0"/>
          <w:sz w:val="14"/>
          <w:szCs w:val="14"/>
        </w:rPr>
        <w:t xml:space="preserve">L </w:t>
      </w:r>
      <w:r>
        <w:rPr>
          <w:rFonts w:ascii="CMR10" w:eastAsia="CMR10" w:cs="CMR10"/>
          <w:kern w:val="0"/>
          <w:sz w:val="20"/>
          <w:szCs w:val="20"/>
        </w:rPr>
        <w:t xml:space="preserve">= </w:t>
      </w:r>
      <w:r>
        <w:rPr>
          <w:rFonts w:ascii="CMR10" w:eastAsia="CMR10" w:cs="CMR10" w:hint="eastAsia"/>
          <w:kern w:val="0"/>
          <w:sz w:val="20"/>
          <w:szCs w:val="20"/>
        </w:rPr>
        <w:t>Θ</w:t>
      </w:r>
      <w:r>
        <w:rPr>
          <w:rFonts w:ascii="CMBX10" w:eastAsia="CMBX10" w:cs="CMBX10"/>
          <w:b/>
          <w:bCs/>
          <w:kern w:val="0"/>
          <w:sz w:val="20"/>
          <w:szCs w:val="20"/>
        </w:rPr>
        <w:t>V</w:t>
      </w:r>
      <w:r>
        <w:rPr>
          <w:rFonts w:ascii="CMMI10" w:eastAsia="CMMI10" w:cs="CMMI10"/>
          <w:i/>
          <w:iCs/>
          <w:kern w:val="0"/>
          <w:sz w:val="14"/>
          <w:szCs w:val="14"/>
        </w:rPr>
        <w:t xml:space="preserve">H </w:t>
      </w:r>
      <w:r>
        <w:rPr>
          <w:rFonts w:ascii="CMR10" w:eastAsia="CMR10" w:cs="CMR10"/>
          <w:kern w:val="0"/>
          <w:sz w:val="20"/>
          <w:szCs w:val="20"/>
        </w:rPr>
        <w:t xml:space="preserve">+ </w:t>
      </w:r>
      <w:r>
        <w:rPr>
          <w:rFonts w:ascii="CMMIB10" w:eastAsia="CMMIB10" w:cs="CMMIB10" w:hint="eastAsia"/>
          <w:b/>
          <w:bCs/>
          <w:i/>
          <w:iCs/>
          <w:kern w:val="0"/>
          <w:sz w:val="20"/>
          <w:szCs w:val="20"/>
        </w:rPr>
        <w:t>η</w:t>
      </w:r>
      <w:r>
        <w:rPr>
          <w:rFonts w:ascii="CMMIB10" w:eastAsia="CMMIB10" w:cs="CMMIB10" w:hint="eastAsia"/>
          <w:b/>
          <w:bCs/>
          <w:i/>
          <w:iCs/>
          <w:kern w:val="0"/>
          <w:sz w:val="20"/>
          <w:szCs w:val="20"/>
        </w:rPr>
        <w:t>，</w:t>
      </w:r>
      <w:r>
        <w:rPr>
          <w:rFonts w:ascii="CMMIB10" w:eastAsia="CMMIB10" w:cs="CMMIB10" w:hint="eastAsia"/>
          <w:b/>
          <w:bCs/>
          <w:i/>
          <w:iCs/>
          <w:kern w:val="0"/>
          <w:sz w:val="20"/>
          <w:szCs w:val="20"/>
        </w:rPr>
        <w:t>η</w:t>
      </w:r>
      <w:r>
        <w:rPr>
          <w:rFonts w:ascii="CMMIB10" w:eastAsia="CMMIB10" w:cs="CMMIB10" w:hint="eastAsia"/>
          <w:b/>
          <w:bCs/>
          <w:i/>
          <w:iCs/>
          <w:kern w:val="0"/>
          <w:sz w:val="20"/>
          <w:szCs w:val="20"/>
        </w:rPr>
        <w:t>為雜訊，</w:t>
      </w:r>
      <w:r>
        <w:rPr>
          <w:rFonts w:ascii="CMR10" w:eastAsia="CMR10" w:cs="CMR10" w:hint="eastAsia"/>
          <w:kern w:val="0"/>
          <w:sz w:val="20"/>
          <w:szCs w:val="20"/>
        </w:rPr>
        <w:t>Θ</w:t>
      </w:r>
      <w:r w:rsidRPr="00766BE6">
        <w:rPr>
          <w:rFonts w:ascii="Times-Roman" w:hAnsi="Times-Roman" w:cs="Times-Roman" w:hint="eastAsia"/>
          <w:kern w:val="0"/>
          <w:sz w:val="22"/>
        </w:rPr>
        <w:t>為模糊</w:t>
      </w:r>
      <w:proofErr w:type="spellStart"/>
      <w:r w:rsidRPr="00766BE6">
        <w:rPr>
          <w:rFonts w:ascii="Times-Roman" w:hAnsi="Times-Roman" w:cs="Times-Roman" w:hint="eastAsia"/>
          <w:kern w:val="0"/>
          <w:sz w:val="22"/>
        </w:rPr>
        <w:t>k</w:t>
      </w:r>
      <w:r w:rsidRPr="00766BE6">
        <w:rPr>
          <w:rFonts w:ascii="Times-Roman" w:hAnsi="Times-Roman" w:cs="Times-Roman"/>
          <w:kern w:val="0"/>
          <w:sz w:val="22"/>
        </w:rPr>
        <w:t>ernal</w:t>
      </w:r>
      <w:proofErr w:type="spellEnd"/>
      <w:r w:rsidR="00766BE6" w:rsidRPr="00766BE6">
        <w:rPr>
          <w:rFonts w:ascii="Times-Roman" w:hAnsi="Times-Roman" w:cs="Times-Roman" w:hint="eastAsia"/>
          <w:kern w:val="0"/>
          <w:sz w:val="22"/>
        </w:rPr>
        <w:t>和</w:t>
      </w:r>
      <w:proofErr w:type="spellStart"/>
      <w:r w:rsidR="00766BE6" w:rsidRPr="00766BE6">
        <w:rPr>
          <w:rFonts w:ascii="Times-Roman" w:hAnsi="Times-Roman" w:cs="Times-Roman" w:hint="eastAsia"/>
          <w:kern w:val="0"/>
          <w:sz w:val="22"/>
        </w:rPr>
        <w:t>downsample</w:t>
      </w:r>
      <w:proofErr w:type="spellEnd"/>
      <w:r w:rsidR="00766BE6" w:rsidRPr="00766BE6">
        <w:rPr>
          <w:rFonts w:ascii="Times-Roman" w:hAnsi="Times-Roman" w:cs="Times-Roman" w:hint="eastAsia"/>
          <w:kern w:val="0"/>
          <w:sz w:val="22"/>
        </w:rPr>
        <w:t xml:space="preserve"> </w:t>
      </w:r>
      <w:r w:rsidR="00766BE6" w:rsidRPr="00766BE6">
        <w:rPr>
          <w:rFonts w:ascii="Times-Roman" w:hAnsi="Times-Roman" w:cs="Times-Roman" w:hint="eastAsia"/>
          <w:kern w:val="0"/>
          <w:sz w:val="22"/>
        </w:rPr>
        <w:t>α</w:t>
      </w:r>
      <w:r w:rsidR="00766BE6" w:rsidRPr="00766BE6">
        <w:rPr>
          <w:rFonts w:ascii="Times-Roman" w:hAnsi="Times-Roman" w:cs="Times-Roman" w:hint="eastAsia"/>
          <w:kern w:val="0"/>
          <w:sz w:val="22"/>
        </w:rPr>
        <w:t xml:space="preserve"> </w:t>
      </w:r>
      <w:proofErr w:type="gramStart"/>
      <w:r w:rsidR="00766BE6" w:rsidRPr="00766BE6">
        <w:rPr>
          <w:rFonts w:ascii="Times-Roman" w:hAnsi="Times-Roman" w:cs="Times-Roman" w:hint="eastAsia"/>
          <w:kern w:val="0"/>
          <w:sz w:val="22"/>
        </w:rPr>
        <w:t>倍</w:t>
      </w:r>
      <w:proofErr w:type="gramEnd"/>
      <w:r w:rsidR="00766BE6" w:rsidRPr="00766BE6">
        <w:rPr>
          <w:rFonts w:ascii="Times-Roman" w:hAnsi="Times-Roman" w:cs="Times-Roman" w:hint="eastAsia"/>
          <w:kern w:val="0"/>
          <w:sz w:val="22"/>
        </w:rPr>
        <w:t>的</w:t>
      </w:r>
      <w:r w:rsidR="00766BE6" w:rsidRPr="00766BE6">
        <w:rPr>
          <w:rFonts w:ascii="Times-Roman" w:hAnsi="Times-Roman" w:cs="Times-Roman" w:hint="eastAsia"/>
          <w:kern w:val="0"/>
          <w:sz w:val="22"/>
        </w:rPr>
        <w:t>o</w:t>
      </w:r>
      <w:r w:rsidR="00766BE6" w:rsidRPr="00766BE6">
        <w:rPr>
          <w:rFonts w:ascii="Times-Roman" w:hAnsi="Times-Roman" w:cs="Times-Roman"/>
          <w:kern w:val="0"/>
          <w:sz w:val="22"/>
        </w:rPr>
        <w:t>perator</w:t>
      </w:r>
      <w:r w:rsidR="00766BE6">
        <w:rPr>
          <w:rFonts w:ascii="Times-Roman" w:hAnsi="Times-Roman" w:cs="Times-Roman" w:hint="eastAsia"/>
          <w:kern w:val="0"/>
          <w:sz w:val="22"/>
        </w:rPr>
        <w:t>。</w:t>
      </w:r>
    </w:p>
    <w:p w:rsidR="00766BE6" w:rsidRDefault="00766BE6" w:rsidP="003148C1">
      <w:pPr>
        <w:autoSpaceDE w:val="0"/>
        <w:autoSpaceDN w:val="0"/>
        <w:adjustRightInd w:val="0"/>
        <w:rPr>
          <w:rFonts w:ascii="CMMIB10" w:eastAsia="CMMIB10" w:cs="CMMIB10" w:hint="eastAsia"/>
          <w:b/>
          <w:bCs/>
          <w:i/>
          <w:iCs/>
          <w:kern w:val="0"/>
          <w:sz w:val="20"/>
          <w:szCs w:val="20"/>
        </w:rPr>
      </w:pPr>
    </w:p>
    <w:p w:rsidR="00FD47F4" w:rsidRDefault="00B65736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T</w:t>
      </w:r>
      <w:r>
        <w:rPr>
          <w:rFonts w:ascii="Times-Roman" w:hAnsi="Times-Roman" w:cs="Times-Roman"/>
          <w:kern w:val="0"/>
          <w:sz w:val="22"/>
        </w:rPr>
        <w:t>esting phase</w:t>
      </w:r>
      <w:r w:rsidR="008F5D8A">
        <w:rPr>
          <w:rFonts w:ascii="Times-Roman" w:hAnsi="Times-Roman" w:cs="Times-Roman" w:hint="eastAsia"/>
          <w:kern w:val="0"/>
          <w:sz w:val="22"/>
        </w:rPr>
        <w:t>把</w:t>
      </w:r>
      <w:r w:rsidR="008F5D8A">
        <w:rPr>
          <w:rFonts w:ascii="Times-Roman" w:hAnsi="Times-Roman" w:cs="Times-Roman" w:hint="eastAsia"/>
          <w:kern w:val="0"/>
          <w:sz w:val="22"/>
        </w:rPr>
        <w:t>l</w:t>
      </w:r>
      <w:r w:rsidR="008F5D8A">
        <w:rPr>
          <w:rFonts w:ascii="Times-Roman" w:hAnsi="Times-Roman" w:cs="Times-Roman"/>
          <w:kern w:val="0"/>
          <w:sz w:val="22"/>
        </w:rPr>
        <w:t>ow quality light field</w:t>
      </w:r>
      <w:r w:rsidR="008F5D8A">
        <w:rPr>
          <w:rFonts w:ascii="Times-Roman" w:hAnsi="Times-Roman" w:cs="Times-Roman" w:hint="eastAsia"/>
          <w:kern w:val="0"/>
          <w:sz w:val="22"/>
        </w:rPr>
        <w:t>做</w:t>
      </w:r>
      <w:r w:rsidR="008F5D8A">
        <w:rPr>
          <w:rFonts w:ascii="Times-Roman" w:hAnsi="Times-Roman" w:cs="Times-Roman" w:hint="eastAsia"/>
          <w:kern w:val="0"/>
          <w:sz w:val="22"/>
        </w:rPr>
        <w:t>bicubic</w:t>
      </w:r>
      <w:r w:rsidR="008F5D8A">
        <w:rPr>
          <w:rFonts w:ascii="Times-Roman" w:hAnsi="Times-Roman" w:cs="Times-Roman" w:hint="eastAsia"/>
          <w:kern w:val="0"/>
          <w:sz w:val="22"/>
        </w:rPr>
        <w:t>內插變成跟</w:t>
      </w:r>
      <w:r w:rsidR="008F5D8A">
        <w:rPr>
          <w:rFonts w:ascii="Times-Roman" w:hAnsi="Times-Roman" w:cs="Times-Roman" w:hint="eastAsia"/>
          <w:kern w:val="0"/>
          <w:sz w:val="22"/>
        </w:rPr>
        <w:t>h</w:t>
      </w:r>
      <w:r w:rsidR="008F5D8A">
        <w:rPr>
          <w:rFonts w:ascii="Times-Roman" w:hAnsi="Times-Roman" w:cs="Times-Roman"/>
          <w:kern w:val="0"/>
          <w:sz w:val="22"/>
        </w:rPr>
        <w:t>igh quality</w:t>
      </w:r>
      <w:r w:rsidR="008F5D8A">
        <w:rPr>
          <w:rFonts w:ascii="Times-Roman" w:hAnsi="Times-Roman" w:cs="Times-Roman" w:hint="eastAsia"/>
          <w:kern w:val="0"/>
          <w:sz w:val="22"/>
        </w:rPr>
        <w:t>一樣大，從高低</w:t>
      </w:r>
      <w:r w:rsidR="008F5D8A">
        <w:rPr>
          <w:rFonts w:ascii="Times-Roman" w:hAnsi="Times-Roman" w:cs="Times-Roman" w:hint="eastAsia"/>
          <w:kern w:val="0"/>
          <w:sz w:val="22"/>
        </w:rPr>
        <w:t>q</w:t>
      </w:r>
      <w:r w:rsidR="008F5D8A">
        <w:rPr>
          <w:rFonts w:ascii="Times-Roman" w:hAnsi="Times-Roman" w:cs="Times-Roman"/>
          <w:kern w:val="0"/>
          <w:sz w:val="22"/>
        </w:rPr>
        <w:t>uality</w:t>
      </w:r>
      <w:r w:rsidR="008F5D8A">
        <w:rPr>
          <w:rFonts w:ascii="Times-Roman" w:hAnsi="Times-Roman" w:cs="Times-Roman" w:hint="eastAsia"/>
          <w:kern w:val="0"/>
          <w:sz w:val="22"/>
        </w:rPr>
        <w:t xml:space="preserve"> i</w:t>
      </w:r>
      <w:r w:rsidR="008F5D8A">
        <w:rPr>
          <w:rFonts w:ascii="Times-Roman" w:hAnsi="Times-Roman" w:cs="Times-Roman"/>
          <w:kern w:val="0"/>
          <w:sz w:val="22"/>
        </w:rPr>
        <w:t>mage</w:t>
      </w:r>
      <w:r w:rsidR="008F5D8A">
        <w:rPr>
          <w:rFonts w:ascii="Times-Roman" w:hAnsi="Times-Roman" w:cs="Times-Roman" w:hint="eastAsia"/>
          <w:kern w:val="0"/>
          <w:sz w:val="22"/>
        </w:rPr>
        <w:t>，取</w:t>
      </w:r>
      <w:r w:rsidR="008F5D8A">
        <w:rPr>
          <w:rFonts w:ascii="Times-Roman" w:hAnsi="Times-Roman" w:cs="Times-Roman" w:hint="eastAsia"/>
          <w:kern w:val="0"/>
          <w:sz w:val="22"/>
        </w:rPr>
        <w:t>q*q</w:t>
      </w:r>
      <w:r w:rsidR="008F5D8A">
        <w:rPr>
          <w:rFonts w:ascii="Times-Roman" w:hAnsi="Times-Roman" w:cs="Times-Roman" w:hint="eastAsia"/>
          <w:kern w:val="0"/>
          <w:sz w:val="22"/>
        </w:rPr>
        <w:t>位置重疊</w:t>
      </w:r>
      <w:r w:rsidR="008F5D8A">
        <w:rPr>
          <w:rFonts w:ascii="Times-Roman" w:hAnsi="Times-Roman" w:cs="Times-Roman" w:hint="eastAsia"/>
          <w:kern w:val="0"/>
          <w:sz w:val="22"/>
        </w:rPr>
        <w:t>(overlap)</w:t>
      </w:r>
      <w:r w:rsidR="008F5D8A">
        <w:rPr>
          <w:rFonts w:ascii="Times-Roman" w:hAnsi="Times-Roman" w:cs="Times-Roman" w:hint="eastAsia"/>
          <w:kern w:val="0"/>
          <w:sz w:val="22"/>
        </w:rPr>
        <w:t>的</w:t>
      </w:r>
      <w:r w:rsidR="008F5D8A">
        <w:rPr>
          <w:rFonts w:ascii="Times-Roman" w:hAnsi="Times-Roman" w:cs="Times-Roman" w:hint="eastAsia"/>
          <w:kern w:val="0"/>
          <w:sz w:val="22"/>
        </w:rPr>
        <w:t>patches</w:t>
      </w:r>
      <w:r w:rsidR="008F5D8A">
        <w:rPr>
          <w:rFonts w:ascii="Times-Roman" w:hAnsi="Times-Roman" w:cs="Times-Roman" w:hint="eastAsia"/>
          <w:kern w:val="0"/>
          <w:sz w:val="22"/>
        </w:rPr>
        <w:t>共</w:t>
      </w:r>
      <w:r w:rsidR="008F5D8A">
        <w:rPr>
          <w:rFonts w:ascii="Times-Roman" w:hAnsi="Times-Roman" w:cs="Times-Roman" w:hint="eastAsia"/>
          <w:kern w:val="0"/>
          <w:sz w:val="22"/>
        </w:rPr>
        <w:t>f</w:t>
      </w:r>
      <w:r w:rsidR="008F5D8A">
        <w:rPr>
          <w:rFonts w:ascii="Times-Roman" w:hAnsi="Times-Roman" w:cs="Times-Roman"/>
          <w:kern w:val="0"/>
          <w:sz w:val="22"/>
        </w:rPr>
        <w:t>loor(q/3)</w:t>
      </w:r>
      <w:proofErr w:type="gramStart"/>
      <w:r w:rsidR="008F5D8A">
        <w:rPr>
          <w:rFonts w:ascii="Times-Roman" w:hAnsi="Times-Roman" w:cs="Times-Roman" w:hint="eastAsia"/>
          <w:kern w:val="0"/>
          <w:sz w:val="22"/>
        </w:rPr>
        <w:t>個</w:t>
      </w:r>
      <w:proofErr w:type="gramEnd"/>
    </w:p>
    <w:p w:rsidR="008F5D8A" w:rsidRDefault="008F5D8A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C744BD" w:rsidRDefault="00C744BD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M</w:t>
      </w:r>
      <w:r>
        <w:rPr>
          <w:rFonts w:ascii="Times-Roman" w:hAnsi="Times-Roman" w:cs="Times-Roman"/>
          <w:kern w:val="0"/>
          <w:sz w:val="20"/>
          <w:szCs w:val="20"/>
        </w:rPr>
        <w:t>anifolds</w:t>
      </w:r>
      <w:r>
        <w:rPr>
          <w:rFonts w:ascii="Times-Roman" w:hAnsi="Times-Roman" w:cs="Times-Roman" w:hint="eastAsia"/>
          <w:kern w:val="0"/>
          <w:sz w:val="20"/>
          <w:szCs w:val="20"/>
        </w:rPr>
        <w:t>：當作是</w:t>
      </w:r>
      <w:r w:rsidR="00F030B0">
        <w:rPr>
          <w:rFonts w:ascii="Times-Roman" w:hAnsi="Times-Roman" w:cs="Times-Roman" w:hint="eastAsia"/>
          <w:kern w:val="0"/>
          <w:sz w:val="20"/>
          <w:szCs w:val="20"/>
        </w:rPr>
        <w:t>一個</w:t>
      </w:r>
      <w:r w:rsidR="00F030B0">
        <w:rPr>
          <w:rFonts w:ascii="Times-Roman" w:hAnsi="Times-Roman" w:cs="Times-Roman" w:hint="eastAsia"/>
          <w:kern w:val="0"/>
          <w:sz w:val="20"/>
          <w:szCs w:val="20"/>
        </w:rPr>
        <w:t>overlapping</w:t>
      </w:r>
      <w:r w:rsidR="00F030B0">
        <w:rPr>
          <w:rFonts w:ascii="Times-Roman" w:hAnsi="Times-Roman" w:cs="Times-Roman" w:hint="eastAsia"/>
          <w:kern w:val="0"/>
          <w:sz w:val="20"/>
          <w:szCs w:val="20"/>
        </w:rPr>
        <w:t>的</w:t>
      </w:r>
      <w:r w:rsidR="00F030B0">
        <w:rPr>
          <w:rFonts w:ascii="Times-Roman" w:hAnsi="Times-Roman" w:cs="Times-Roman" w:hint="eastAsia"/>
          <w:kern w:val="0"/>
          <w:sz w:val="20"/>
          <w:szCs w:val="20"/>
        </w:rPr>
        <w:t>image set</w:t>
      </w:r>
    </w:p>
    <w:p w:rsidR="00F030B0" w:rsidRDefault="00F030B0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F030B0" w:rsidRDefault="00F030B0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此篇使用的</w:t>
      </w:r>
      <w:r>
        <w:rPr>
          <w:rFonts w:ascii="Times-Roman" w:hAnsi="Times-Roman" w:cs="Times-Roman" w:hint="eastAsia"/>
          <w:kern w:val="0"/>
          <w:sz w:val="22"/>
        </w:rPr>
        <w:t>patch reconstruction approach</w:t>
      </w:r>
      <w:r>
        <w:rPr>
          <w:rFonts w:ascii="Times-Roman" w:hAnsi="Times-Roman" w:cs="Times-Roman" w:hint="eastAsia"/>
          <w:kern w:val="0"/>
          <w:sz w:val="22"/>
        </w:rPr>
        <w:t>，學習一個</w:t>
      </w:r>
      <w:r>
        <w:rPr>
          <w:rFonts w:ascii="Times-Roman" w:hAnsi="Times-Roman" w:cs="Times-Roman" w:hint="eastAsia"/>
          <w:kern w:val="0"/>
          <w:sz w:val="22"/>
        </w:rPr>
        <w:t>m</w:t>
      </w:r>
      <w:r>
        <w:rPr>
          <w:rFonts w:ascii="Times-Roman" w:hAnsi="Times-Roman" w:cs="Times-Roman"/>
          <w:kern w:val="0"/>
          <w:sz w:val="22"/>
        </w:rPr>
        <w:t>apping function</w:t>
      </w:r>
      <w:r>
        <w:rPr>
          <w:rFonts w:ascii="Times-Roman" w:hAnsi="Times-Roman" w:cs="Times-Roman" w:hint="eastAsia"/>
          <w:kern w:val="0"/>
          <w:sz w:val="22"/>
        </w:rPr>
        <w:t>在</w:t>
      </w:r>
      <w:r>
        <w:rPr>
          <w:rFonts w:ascii="Times-Roman" w:hAnsi="Times-Roman" w:cs="Times-Roman" w:hint="eastAsia"/>
          <w:kern w:val="0"/>
          <w:sz w:val="22"/>
        </w:rPr>
        <w:t>l</w:t>
      </w:r>
      <w:r>
        <w:rPr>
          <w:rFonts w:ascii="Times-Roman" w:hAnsi="Times-Roman" w:cs="Times-Roman"/>
          <w:kern w:val="0"/>
          <w:sz w:val="22"/>
        </w:rPr>
        <w:t>ow and high resolution sub-space</w:t>
      </w:r>
      <w:r>
        <w:rPr>
          <w:rFonts w:ascii="Times-Roman" w:hAnsi="Times-Roman" w:cs="Times-Roman" w:hint="eastAsia"/>
          <w:kern w:val="0"/>
          <w:sz w:val="22"/>
        </w:rPr>
        <w:t>之間。</w:t>
      </w:r>
    </w:p>
    <w:p w:rsidR="007E5B38" w:rsidRDefault="007E5B38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學習</w:t>
      </w:r>
      <w:r>
        <w:rPr>
          <w:rFonts w:ascii="Times-Roman" w:hAnsi="Times-Roman" w:cs="Times-Roman" w:hint="eastAsia"/>
          <w:kern w:val="0"/>
          <w:sz w:val="22"/>
        </w:rPr>
        <w:t>mapping relation</w:t>
      </w:r>
      <w:r>
        <w:rPr>
          <w:rFonts w:ascii="Times-Roman" w:hAnsi="Times-Roman" w:cs="Times-Roman" w:hint="eastAsia"/>
          <w:kern w:val="0"/>
          <w:sz w:val="22"/>
        </w:rPr>
        <w:t>是</w:t>
      </w:r>
      <w:r>
        <w:rPr>
          <w:rFonts w:ascii="Times-Roman" w:hAnsi="Times-Roman" w:cs="Times-Roman" w:hint="eastAsia"/>
          <w:kern w:val="0"/>
          <w:sz w:val="22"/>
        </w:rPr>
        <w:t>non trivial</w:t>
      </w:r>
      <w:r>
        <w:rPr>
          <w:rFonts w:ascii="Times-Roman" w:hAnsi="Times-Roman" w:cs="Times-Roman" w:hint="eastAsia"/>
          <w:kern w:val="0"/>
          <w:sz w:val="22"/>
        </w:rPr>
        <w:t>，因為</w:t>
      </w:r>
      <w:r>
        <w:rPr>
          <w:rFonts w:ascii="Times-Roman" w:hAnsi="Times-Roman" w:cs="Times-Roman" w:hint="eastAsia"/>
          <w:kern w:val="0"/>
          <w:sz w:val="22"/>
        </w:rPr>
        <w:t>p</w:t>
      </w:r>
      <w:r>
        <w:rPr>
          <w:rFonts w:ascii="Times-Roman" w:hAnsi="Times-Roman" w:cs="Times-Roman"/>
          <w:kern w:val="0"/>
          <w:sz w:val="22"/>
        </w:rPr>
        <w:t>atch-volume</w:t>
      </w:r>
      <w:r>
        <w:rPr>
          <w:rFonts w:ascii="Times-Roman" w:hAnsi="Times-Roman" w:cs="Times-Roman" w:hint="eastAsia"/>
          <w:kern w:val="0"/>
          <w:sz w:val="22"/>
        </w:rPr>
        <w:t>的</w:t>
      </w:r>
      <w:r>
        <w:rPr>
          <w:rFonts w:ascii="Times-Roman" w:hAnsi="Times-Roman" w:cs="Times-Roman" w:hint="eastAsia"/>
          <w:kern w:val="0"/>
          <w:sz w:val="22"/>
        </w:rPr>
        <w:t>dimen</w:t>
      </w:r>
      <w:r>
        <w:rPr>
          <w:rFonts w:ascii="Times-Roman" w:hAnsi="Times-Roman" w:cs="Times-Roman"/>
          <w:kern w:val="0"/>
          <w:sz w:val="22"/>
        </w:rPr>
        <w:t>s</w:t>
      </w:r>
      <w:r>
        <w:rPr>
          <w:rFonts w:ascii="Times-Roman" w:hAnsi="Times-Roman" w:cs="Times-Roman" w:hint="eastAsia"/>
          <w:kern w:val="0"/>
          <w:sz w:val="22"/>
        </w:rPr>
        <w:t>ion</w:t>
      </w:r>
      <w:r>
        <w:rPr>
          <w:rFonts w:ascii="Times-Roman" w:hAnsi="Times-Roman" w:cs="Times-Roman" w:hint="eastAsia"/>
          <w:kern w:val="0"/>
          <w:sz w:val="22"/>
        </w:rPr>
        <w:t>太大，</w:t>
      </w:r>
      <w:proofErr w:type="gramStart"/>
      <w:r>
        <w:rPr>
          <w:rFonts w:ascii="Times-Roman" w:hAnsi="Times-Roman" w:cs="Times-Roman" w:hint="eastAsia"/>
          <w:kern w:val="0"/>
          <w:sz w:val="22"/>
        </w:rPr>
        <w:t>但光場照片</w:t>
      </w:r>
      <w:proofErr w:type="gramEnd"/>
      <w:r>
        <w:rPr>
          <w:rFonts w:ascii="Times-Roman" w:hAnsi="Times-Roman" w:cs="Times-Roman" w:hint="eastAsia"/>
          <w:kern w:val="0"/>
          <w:sz w:val="22"/>
        </w:rPr>
        <w:t>之間有許多冗餘資訊，可以省略掉來降低維度。</w:t>
      </w:r>
      <w:r w:rsidR="00D01C15">
        <w:rPr>
          <w:rFonts w:ascii="Times-Roman" w:hAnsi="Times-Roman" w:cs="Times-Roman" w:hint="eastAsia"/>
          <w:kern w:val="0"/>
          <w:sz w:val="22"/>
        </w:rPr>
        <w:t>利用</w:t>
      </w:r>
      <w:r w:rsidR="00D01C15">
        <w:rPr>
          <w:rFonts w:ascii="Times-Roman" w:hAnsi="Times-Roman" w:cs="Times-Roman" w:hint="eastAsia"/>
          <w:kern w:val="0"/>
          <w:sz w:val="22"/>
        </w:rPr>
        <w:t>PCA</w:t>
      </w:r>
      <w:r w:rsidR="00D01C15">
        <w:rPr>
          <w:rFonts w:ascii="Times-Roman" w:hAnsi="Times-Roman" w:cs="Times-Roman" w:hint="eastAsia"/>
          <w:kern w:val="0"/>
          <w:sz w:val="22"/>
        </w:rPr>
        <w:t>，</w:t>
      </w:r>
    </w:p>
    <w:p w:rsidR="007A6B1D" w:rsidRDefault="00E72C80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PCA</w:t>
      </w:r>
      <w:r>
        <w:rPr>
          <w:rFonts w:ascii="Times-Roman" w:hAnsi="Times-Roman" w:cs="Times-Roman" w:hint="eastAsia"/>
          <w:kern w:val="0"/>
          <w:sz w:val="22"/>
        </w:rPr>
        <w:t>：</w:t>
      </w:r>
    </w:p>
    <w:p w:rsidR="00E72C80" w:rsidRDefault="00574598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CMBX10" w:eastAsia="CMBX10" w:cs="CMBX10"/>
          <w:b/>
          <w:bCs/>
          <w:kern w:val="0"/>
          <w:sz w:val="20"/>
          <w:szCs w:val="20"/>
        </w:rPr>
        <w:t>C</w:t>
      </w:r>
      <w:r>
        <w:rPr>
          <w:rFonts w:ascii="CMMI10" w:eastAsia="CMMI10" w:cs="CMMI10"/>
          <w:i/>
          <w:iCs/>
          <w:kern w:val="0"/>
          <w:sz w:val="14"/>
          <w:szCs w:val="14"/>
        </w:rPr>
        <w:t xml:space="preserve">L </w:t>
      </w:r>
      <w:r>
        <w:rPr>
          <w:rFonts w:ascii="CMR10" w:eastAsia="CMR10" w:cs="CMR10"/>
          <w:kern w:val="0"/>
          <w:sz w:val="20"/>
          <w:szCs w:val="20"/>
        </w:rPr>
        <w:t xml:space="preserve">= </w:t>
      </w:r>
      <w:r>
        <w:rPr>
          <w:rFonts w:ascii="CMBX10" w:eastAsia="CMBX10" w:cs="CMBX10"/>
          <w:b/>
          <w:bCs/>
          <w:kern w:val="0"/>
          <w:sz w:val="20"/>
          <w:szCs w:val="20"/>
        </w:rPr>
        <w:t>LL</w:t>
      </w:r>
      <w:r w:rsidRPr="00574598">
        <w:rPr>
          <w:rFonts w:ascii="CMBX10" w:eastAsia="CMBX10" w:cs="CMBX10"/>
          <w:b/>
          <w:bCs/>
          <w:kern w:val="0"/>
          <w:sz w:val="12"/>
          <w:szCs w:val="20"/>
        </w:rPr>
        <w:t>T</w:t>
      </w:r>
      <w:r>
        <w:rPr>
          <w:rFonts w:ascii="MSAM7" w:eastAsia="CMBX10" w:hAnsi="MSAM7" w:cs="MSAM7"/>
          <w:kern w:val="0"/>
          <w:sz w:val="14"/>
          <w:szCs w:val="14"/>
        </w:rPr>
        <w:t xml:space="preserve">   </w:t>
      </w:r>
      <w:r>
        <w:rPr>
          <w:rFonts w:ascii="CMBX10" w:eastAsia="CMBX10" w:cs="CMBX10"/>
          <w:b/>
          <w:bCs/>
          <w:kern w:val="0"/>
          <w:sz w:val="20"/>
          <w:szCs w:val="20"/>
        </w:rPr>
        <w:t>C</w:t>
      </w:r>
      <w:r>
        <w:rPr>
          <w:rFonts w:ascii="CMMI10" w:eastAsia="CMMI10" w:cs="CMMI10"/>
          <w:i/>
          <w:iCs/>
          <w:kern w:val="0"/>
          <w:sz w:val="14"/>
          <w:szCs w:val="14"/>
        </w:rPr>
        <w:t xml:space="preserve">H </w:t>
      </w:r>
      <w:r>
        <w:rPr>
          <w:rFonts w:ascii="CMR10" w:eastAsia="CMR10" w:cs="CMR10"/>
          <w:kern w:val="0"/>
          <w:sz w:val="20"/>
          <w:szCs w:val="20"/>
        </w:rPr>
        <w:t xml:space="preserve">= </w:t>
      </w:r>
      <w:r>
        <w:rPr>
          <w:rFonts w:ascii="CMBX10" w:eastAsia="CMBX10" w:cs="CMBX10"/>
          <w:b/>
          <w:bCs/>
          <w:kern w:val="0"/>
          <w:sz w:val="20"/>
          <w:szCs w:val="20"/>
        </w:rPr>
        <w:t>HH</w:t>
      </w:r>
      <w:r>
        <w:rPr>
          <w:rFonts w:ascii="MSAM7" w:eastAsia="CMBX10" w:hAnsi="MSAM7" w:cs="MSAM7"/>
          <w:kern w:val="0"/>
          <w:sz w:val="14"/>
          <w:szCs w:val="14"/>
        </w:rPr>
        <w:t>T</w:t>
      </w:r>
      <w:r>
        <w:rPr>
          <w:rFonts w:ascii="MSAM7" w:eastAsia="CMBX10" w:hAnsi="MSAM7" w:cs="MSAM7" w:hint="eastAsia"/>
          <w:kern w:val="0"/>
          <w:sz w:val="14"/>
          <w:szCs w:val="14"/>
        </w:rPr>
        <w:t>，</w:t>
      </w:r>
      <w:proofErr w:type="gramStart"/>
      <w:r w:rsidR="00E72C80">
        <w:rPr>
          <w:rFonts w:ascii="Times-Roman" w:hAnsi="Times-Roman" w:cs="Times-Roman" w:hint="eastAsia"/>
          <w:kern w:val="0"/>
          <w:sz w:val="22"/>
        </w:rPr>
        <w:t>先算</w:t>
      </w:r>
      <w:proofErr w:type="gramEnd"/>
      <w:r w:rsidR="00E72C80">
        <w:rPr>
          <w:rFonts w:ascii="Times-Roman" w:hAnsi="Times-Roman" w:cs="Times-Roman" w:hint="eastAsia"/>
          <w:kern w:val="0"/>
          <w:sz w:val="22"/>
        </w:rPr>
        <w:t>CL, CH</w:t>
      </w:r>
      <w:r w:rsidR="00E72C80">
        <w:rPr>
          <w:rFonts w:ascii="Times-Roman" w:hAnsi="Times-Roman" w:cs="Times-Roman" w:hint="eastAsia"/>
          <w:kern w:val="0"/>
          <w:sz w:val="22"/>
        </w:rPr>
        <w:t>，再用</w:t>
      </w:r>
      <w:r w:rsidR="00E72C80">
        <w:rPr>
          <w:rFonts w:ascii="Times-Roman" w:hAnsi="Times-Roman" w:cs="Times-Roman" w:hint="eastAsia"/>
          <w:kern w:val="0"/>
          <w:sz w:val="22"/>
        </w:rPr>
        <w:t>eigen-decomposition</w:t>
      </w:r>
      <w:r w:rsidR="00E72C80">
        <w:rPr>
          <w:rFonts w:ascii="Times-Roman" w:hAnsi="Times-Roman" w:cs="Times-Roman" w:hint="eastAsia"/>
          <w:kern w:val="0"/>
          <w:sz w:val="22"/>
        </w:rPr>
        <w:t>得到</w:t>
      </w:r>
      <w:r w:rsidR="00E72C80">
        <w:rPr>
          <w:rFonts w:ascii="Times-Roman" w:hAnsi="Times-Roman" w:cs="Times-Roman" w:hint="eastAsia"/>
          <w:kern w:val="0"/>
          <w:sz w:val="22"/>
        </w:rPr>
        <w:t>EL</w:t>
      </w:r>
      <w:r w:rsidR="00E72C80">
        <w:rPr>
          <w:rFonts w:ascii="Times-Roman" w:hAnsi="Times-Roman" w:cs="Times-Roman"/>
          <w:kern w:val="0"/>
          <w:sz w:val="22"/>
        </w:rPr>
        <w:t>, EH</w:t>
      </w:r>
      <w:r w:rsidR="00E72C80">
        <w:rPr>
          <w:rFonts w:ascii="Times-Roman" w:hAnsi="Times-Roman" w:cs="Times-Roman" w:hint="eastAsia"/>
          <w:kern w:val="0"/>
          <w:sz w:val="22"/>
        </w:rPr>
        <w:t>，</w:t>
      </w:r>
      <w:r w:rsidR="00E72C80">
        <w:rPr>
          <w:rFonts w:ascii="Times-Roman" w:hAnsi="Times-Roman" w:cs="Times-Roman" w:hint="eastAsia"/>
          <w:kern w:val="0"/>
          <w:sz w:val="22"/>
        </w:rPr>
        <w:t>E</w:t>
      </w:r>
      <w:r w:rsidR="00E72C80">
        <w:rPr>
          <w:rFonts w:ascii="Times-Roman" w:hAnsi="Times-Roman" w:cs="Times-Roman"/>
          <w:kern w:val="0"/>
          <w:sz w:val="22"/>
        </w:rPr>
        <w:t>L</w:t>
      </w:r>
      <w:r w:rsidR="00E72C80">
        <w:rPr>
          <w:rFonts w:ascii="Times-Roman" w:hAnsi="Times-Roman" w:cs="Times-Roman" w:hint="eastAsia"/>
          <w:kern w:val="0"/>
          <w:sz w:val="22"/>
        </w:rPr>
        <w:t>,EH</w:t>
      </w:r>
      <w:r w:rsidR="00E72C80">
        <w:rPr>
          <w:rFonts w:ascii="Times-Roman" w:hAnsi="Times-Roman" w:cs="Times-Roman" w:hint="eastAsia"/>
          <w:kern w:val="0"/>
          <w:sz w:val="22"/>
        </w:rPr>
        <w:t>為正交矩陣所以對</w:t>
      </w:r>
      <w:r w:rsidR="00700EDA">
        <w:rPr>
          <w:rFonts w:ascii="Times-Roman" w:hAnsi="Times-Roman" w:cs="Times-Roman" w:hint="eastAsia"/>
          <w:kern w:val="0"/>
          <w:sz w:val="22"/>
        </w:rPr>
        <w:t>p</w:t>
      </w:r>
      <w:r w:rsidR="00700EDA">
        <w:rPr>
          <w:rFonts w:ascii="Times-Roman" w:hAnsi="Times-Roman" w:cs="Times-Roman"/>
          <w:kern w:val="0"/>
          <w:sz w:val="22"/>
        </w:rPr>
        <w:t>atch volume</w:t>
      </w:r>
      <w:r w:rsidR="00700EDA">
        <w:rPr>
          <w:rFonts w:ascii="Times-Roman" w:hAnsi="Times-Roman" w:cs="Times-Roman" w:hint="eastAsia"/>
          <w:kern w:val="0"/>
          <w:sz w:val="22"/>
        </w:rPr>
        <w:t>做投影不會改變資訊，然後再取</w:t>
      </w:r>
      <w:r w:rsidR="00700EDA">
        <w:rPr>
          <w:rFonts w:ascii="Times-Roman" w:hAnsi="Times-Roman" w:cs="Times-Roman" w:hint="eastAsia"/>
          <w:kern w:val="0"/>
          <w:sz w:val="22"/>
        </w:rPr>
        <w:t>EL</w:t>
      </w:r>
      <w:r w:rsidR="00700EDA">
        <w:rPr>
          <w:rFonts w:ascii="Times-Roman" w:hAnsi="Times-Roman" w:cs="Times-Roman"/>
          <w:kern w:val="0"/>
          <w:sz w:val="22"/>
        </w:rPr>
        <w:t>,EH</w:t>
      </w:r>
      <w:r w:rsidR="00700EDA">
        <w:rPr>
          <w:rFonts w:ascii="Times-Roman" w:hAnsi="Times-Roman" w:cs="Times-Roman" w:hint="eastAsia"/>
          <w:kern w:val="0"/>
          <w:sz w:val="22"/>
        </w:rPr>
        <w:t>的第一個</w:t>
      </w:r>
      <w:r w:rsidR="00700EDA">
        <w:rPr>
          <w:rFonts w:ascii="Times-Roman" w:hAnsi="Times-Roman" w:cs="Times-Roman" w:hint="eastAsia"/>
          <w:kern w:val="0"/>
          <w:sz w:val="22"/>
        </w:rPr>
        <w:t>column(eigen value</w:t>
      </w:r>
      <w:r w:rsidR="00700EDA">
        <w:rPr>
          <w:rFonts w:ascii="Times-Roman" w:hAnsi="Times-Roman" w:cs="Times-Roman" w:hint="eastAsia"/>
          <w:kern w:val="0"/>
          <w:sz w:val="22"/>
        </w:rPr>
        <w:t>最大的</w:t>
      </w:r>
      <w:r w:rsidR="00700EDA">
        <w:rPr>
          <w:rFonts w:ascii="Times-Roman" w:hAnsi="Times-Roman" w:cs="Times-Roman" w:hint="eastAsia"/>
          <w:kern w:val="0"/>
          <w:sz w:val="22"/>
        </w:rPr>
        <w:t>)</w:t>
      </w:r>
      <w:r w:rsidR="00700EDA">
        <w:rPr>
          <w:rFonts w:ascii="Times-Roman" w:hAnsi="Times-Roman" w:cs="Times-Roman" w:hint="eastAsia"/>
          <w:kern w:val="0"/>
          <w:sz w:val="22"/>
        </w:rPr>
        <w:t>，</w:t>
      </w:r>
      <w:proofErr w:type="gramStart"/>
      <w:r w:rsidR="00700EDA">
        <w:rPr>
          <w:rFonts w:ascii="Times-Roman" w:hAnsi="Times-Roman" w:cs="Times-Roman" w:hint="eastAsia"/>
          <w:kern w:val="0"/>
          <w:sz w:val="22"/>
        </w:rPr>
        <w:t>把維度</w:t>
      </w:r>
      <w:proofErr w:type="gramEnd"/>
      <w:r w:rsidR="00700EDA">
        <w:rPr>
          <w:rFonts w:ascii="Times-Roman" w:hAnsi="Times-Roman" w:cs="Times-Roman" w:hint="eastAsia"/>
          <w:kern w:val="0"/>
          <w:sz w:val="22"/>
        </w:rPr>
        <w:t>再降低，但損失一些比較不重要的資訊</w:t>
      </w:r>
      <w:r w:rsidR="00312738">
        <w:rPr>
          <w:rFonts w:ascii="Times-Roman" w:hAnsi="Times-Roman" w:cs="Times-Roman" w:hint="eastAsia"/>
          <w:kern w:val="0"/>
          <w:sz w:val="22"/>
        </w:rPr>
        <w:t>，得到</w:t>
      </w:r>
      <w:r w:rsidR="00312738">
        <w:rPr>
          <w:rFonts w:ascii="Times-Roman" w:hAnsi="Times-Roman" w:cs="Times-Roman" w:hint="eastAsia"/>
          <w:kern w:val="0"/>
          <w:sz w:val="22"/>
        </w:rPr>
        <w:t>patch-volume subspace</w:t>
      </w:r>
      <w:r w:rsidR="00312738">
        <w:rPr>
          <w:rFonts w:ascii="Times-Roman" w:hAnsi="Times-Roman" w:cs="Times-Roman" w:hint="eastAsia"/>
          <w:kern w:val="0"/>
          <w:sz w:val="22"/>
        </w:rPr>
        <w:t>。</w:t>
      </w:r>
    </w:p>
    <w:p w:rsidR="00707EB7" w:rsidRDefault="00707EB7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</w:p>
    <w:p w:rsidR="00574598" w:rsidRDefault="00305A16" w:rsidP="003148C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LR-</w:t>
      </w:r>
      <w:r>
        <w:rPr>
          <w:rFonts w:ascii="Times-Roman" w:hAnsi="Times-Roman" w:cs="Times-Roman"/>
          <w:kern w:val="0"/>
          <w:sz w:val="22"/>
        </w:rPr>
        <w:t>&gt;HR</w:t>
      </w:r>
      <w:r>
        <w:rPr>
          <w:rFonts w:ascii="Times-Roman" w:hAnsi="Times-Roman" w:cs="Times-Roman" w:hint="eastAsia"/>
          <w:kern w:val="0"/>
          <w:sz w:val="22"/>
        </w:rPr>
        <w:t>是一個線性回歸轉換，</w:t>
      </w:r>
      <w:r w:rsidR="00574598">
        <w:rPr>
          <w:rFonts w:ascii="Times-Roman" w:hAnsi="Times-Roman" w:cs="Times-Roman" w:hint="eastAsia"/>
          <w:kern w:val="0"/>
          <w:sz w:val="22"/>
        </w:rPr>
        <w:t>但</w:t>
      </w:r>
      <w:r w:rsidR="00574598">
        <w:rPr>
          <w:rFonts w:ascii="Times-Roman" w:hAnsi="Times-Roman" w:cs="Times-Roman" w:hint="eastAsia"/>
          <w:kern w:val="0"/>
          <w:sz w:val="22"/>
        </w:rPr>
        <w:t>Z*Z</w:t>
      </w:r>
      <w:r w:rsidR="00574598">
        <w:rPr>
          <w:rFonts w:ascii="Times-Roman" w:hAnsi="Times-Roman" w:cs="Times-Roman" w:hint="eastAsia"/>
          <w:kern w:val="0"/>
          <w:sz w:val="22"/>
        </w:rPr>
        <w:t>太大，所以改成計算</w:t>
      </w:r>
      <w:r w:rsidR="00574598">
        <w:rPr>
          <w:rFonts w:ascii="Times-Roman" w:hAnsi="Times-Roman" w:cs="Times-Roman" w:hint="eastAsia"/>
          <w:kern w:val="0"/>
          <w:sz w:val="22"/>
        </w:rPr>
        <w:t>s</w:t>
      </w:r>
      <w:r w:rsidR="00574598">
        <w:rPr>
          <w:rFonts w:ascii="Times-Roman" w:hAnsi="Times-Roman" w:cs="Times-Roman"/>
          <w:kern w:val="0"/>
          <w:sz w:val="22"/>
        </w:rPr>
        <w:t>ubspace</w:t>
      </w:r>
      <w:r w:rsidR="00574598">
        <w:rPr>
          <w:rFonts w:ascii="Times-Roman" w:hAnsi="Times-Roman" w:cs="Times-Roman" w:hint="eastAsia"/>
          <w:kern w:val="0"/>
          <w:sz w:val="22"/>
        </w:rPr>
        <w:t>，從</w:t>
      </w:r>
      <w:r w:rsidR="00574598">
        <w:rPr>
          <w:rFonts w:ascii="Times-Roman" w:hAnsi="Times-Roman" w:cs="Times-Roman" w:hint="eastAsia"/>
          <w:kern w:val="0"/>
          <w:sz w:val="22"/>
        </w:rPr>
        <w:t>c</w:t>
      </w:r>
      <w:r w:rsidR="00574598">
        <w:rPr>
          <w:rFonts w:ascii="Times-Roman" w:hAnsi="Times-Roman" w:cs="Times-Roman"/>
          <w:kern w:val="0"/>
          <w:sz w:val="22"/>
        </w:rPr>
        <w:t>oupled dictionaries L,H</w:t>
      </w:r>
      <w:r w:rsidR="00574598">
        <w:rPr>
          <w:rFonts w:ascii="Times-Roman" w:hAnsi="Times-Roman" w:cs="Times-Roman" w:hint="eastAsia"/>
          <w:kern w:val="0"/>
          <w:sz w:val="22"/>
        </w:rPr>
        <w:t>，轉到</w:t>
      </w:r>
      <w:r w:rsidR="00574598">
        <w:rPr>
          <w:rFonts w:ascii="Times-Roman" w:hAnsi="Times-Roman" w:cs="Times-Roman" w:hint="eastAsia"/>
          <w:kern w:val="0"/>
          <w:sz w:val="22"/>
        </w:rPr>
        <w:t>LH</w:t>
      </w:r>
      <w:r w:rsidR="00574598">
        <w:rPr>
          <w:rFonts w:ascii="Times-Roman" w:hAnsi="Times-Roman" w:cs="Times-Roman" w:hint="eastAsia"/>
          <w:kern w:val="0"/>
          <w:sz w:val="22"/>
        </w:rPr>
        <w:t>對應的</w:t>
      </w:r>
      <w:r w:rsidR="00574598">
        <w:rPr>
          <w:rFonts w:ascii="Times-Roman" w:hAnsi="Times-Roman" w:cs="Times-Roman" w:hint="eastAsia"/>
          <w:kern w:val="0"/>
          <w:sz w:val="22"/>
        </w:rPr>
        <w:t>s</w:t>
      </w:r>
      <w:r w:rsidR="00574598">
        <w:rPr>
          <w:rFonts w:ascii="Times-Roman" w:hAnsi="Times-Roman" w:cs="Times-Roman"/>
          <w:kern w:val="0"/>
          <w:sz w:val="22"/>
        </w:rPr>
        <w:t>ubspace</w:t>
      </w:r>
      <w:r w:rsidR="00574598">
        <w:rPr>
          <w:rFonts w:ascii="Times-Roman" w:hAnsi="Times-Roman" w:cs="Times-Roman" w:hint="eastAsia"/>
          <w:kern w:val="0"/>
          <w:sz w:val="22"/>
        </w:rPr>
        <w:t>，</w:t>
      </w:r>
      <w:bookmarkStart w:id="0" w:name="_GoBack"/>
      <w:bookmarkEnd w:id="0"/>
    </w:p>
    <w:p w:rsidR="00AD1AFA" w:rsidRDefault="00AD1AFA" w:rsidP="003148C1">
      <w:pPr>
        <w:autoSpaceDE w:val="0"/>
        <w:autoSpaceDN w:val="0"/>
        <w:adjustRightInd w:val="0"/>
      </w:pPr>
    </w:p>
    <w:p w:rsidR="00AD1AFA" w:rsidRPr="00574598" w:rsidRDefault="00AD1AFA" w:rsidP="003148C1">
      <w:pPr>
        <w:autoSpaceDE w:val="0"/>
        <w:autoSpaceDN w:val="0"/>
        <w:adjustRightInd w:val="0"/>
        <w:rPr>
          <w:rFonts w:hint="eastAsia"/>
        </w:rPr>
      </w:pPr>
    </w:p>
    <w:sectPr w:rsidR="00AD1AFA" w:rsidRPr="00574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HR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B1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5392"/>
    <w:multiLevelType w:val="hybridMultilevel"/>
    <w:tmpl w:val="9EB297E2"/>
    <w:lvl w:ilvl="0" w:tplc="568CB8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69"/>
    <w:rsid w:val="001D72BB"/>
    <w:rsid w:val="002123A1"/>
    <w:rsid w:val="002838B9"/>
    <w:rsid w:val="002A2C69"/>
    <w:rsid w:val="002E38C3"/>
    <w:rsid w:val="00305A16"/>
    <w:rsid w:val="00312738"/>
    <w:rsid w:val="003148C1"/>
    <w:rsid w:val="00574598"/>
    <w:rsid w:val="005B340C"/>
    <w:rsid w:val="006348E1"/>
    <w:rsid w:val="00700EDA"/>
    <w:rsid w:val="00707EB7"/>
    <w:rsid w:val="00766BE6"/>
    <w:rsid w:val="007A6B1D"/>
    <w:rsid w:val="007E5B38"/>
    <w:rsid w:val="0082491B"/>
    <w:rsid w:val="0084126E"/>
    <w:rsid w:val="008A1439"/>
    <w:rsid w:val="008F5D8A"/>
    <w:rsid w:val="009076B9"/>
    <w:rsid w:val="009B26E8"/>
    <w:rsid w:val="00A00688"/>
    <w:rsid w:val="00AD1AFA"/>
    <w:rsid w:val="00AE6D37"/>
    <w:rsid w:val="00B65736"/>
    <w:rsid w:val="00BF3EAE"/>
    <w:rsid w:val="00C744BD"/>
    <w:rsid w:val="00C87B6F"/>
    <w:rsid w:val="00D01C15"/>
    <w:rsid w:val="00D851AF"/>
    <w:rsid w:val="00DF58C5"/>
    <w:rsid w:val="00E025B6"/>
    <w:rsid w:val="00E72C80"/>
    <w:rsid w:val="00E73098"/>
    <w:rsid w:val="00ED6B60"/>
    <w:rsid w:val="00F030B0"/>
    <w:rsid w:val="00F55659"/>
    <w:rsid w:val="00F6277B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0D6B"/>
  <w15:chartTrackingRefBased/>
  <w15:docId w15:val="{12114070-5CDD-4804-926E-B54B43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7539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2021-01-21T06:50:00Z</dcterms:created>
  <dcterms:modified xsi:type="dcterms:W3CDTF">2021-01-26T12:29:00Z</dcterms:modified>
</cp:coreProperties>
</file>