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00E0" w14:textId="77777777" w:rsidR="00635015" w:rsidRPr="0089627E" w:rsidRDefault="00635015" w:rsidP="00635015">
      <w:pPr>
        <w:jc w:val="center"/>
        <w:rPr>
          <w:rFonts w:ascii="Times New Roman" w:hAnsi="Times New Roman" w:cs="Times New Roman"/>
          <w:b/>
          <w:bCs/>
          <w:sz w:val="40"/>
          <w:szCs w:val="40"/>
          <w:lang w:val="en-AU"/>
        </w:rPr>
      </w:pPr>
      <w:r w:rsidRPr="0089627E">
        <w:rPr>
          <w:rFonts w:ascii="Times New Roman" w:hAnsi="Times New Roman" w:cs="Times New Roman"/>
          <w:b/>
          <w:bCs/>
          <w:sz w:val="40"/>
          <w:szCs w:val="40"/>
          <w:lang w:val="en-AU"/>
        </w:rPr>
        <w:t>Inspiration from User-evaluated Experiments of HCI and Web Design</w:t>
      </w:r>
    </w:p>
    <w:p w14:paraId="457875D6" w14:textId="77777777" w:rsidR="00854EA8" w:rsidRPr="0089627E" w:rsidRDefault="00854EA8" w:rsidP="00635015">
      <w:pPr>
        <w:rPr>
          <w:rFonts w:ascii="Times New Roman" w:hAnsi="Times New Roman" w:cs="Times New Roman" w:hint="eastAsia"/>
          <w:sz w:val="24"/>
          <w:szCs w:val="24"/>
        </w:rPr>
      </w:pPr>
    </w:p>
    <w:p w14:paraId="18C05D16" w14:textId="77777777" w:rsidR="00635015" w:rsidRPr="0089627E" w:rsidRDefault="00635015" w:rsidP="00635015">
      <w:pPr>
        <w:rPr>
          <w:rFonts w:ascii="Times New Roman" w:hAnsi="Times New Roman" w:cs="Times New Roman"/>
          <w:sz w:val="24"/>
          <w:szCs w:val="24"/>
        </w:rPr>
      </w:pPr>
      <w:r w:rsidRPr="0089627E">
        <w:rPr>
          <w:rFonts w:ascii="Times New Roman" w:hAnsi="Times New Roman" w:cs="Times New Roman"/>
          <w:sz w:val="24"/>
          <w:szCs w:val="24"/>
        </w:rPr>
        <w:t>The Australian National University</w:t>
      </w:r>
    </w:p>
    <w:p w14:paraId="26BFC865" w14:textId="77777777" w:rsidR="00635015" w:rsidRPr="0089627E" w:rsidRDefault="00635015" w:rsidP="00635015">
      <w:pPr>
        <w:rPr>
          <w:rFonts w:ascii="Times New Roman" w:hAnsi="Times New Roman" w:cs="Times New Roman"/>
          <w:sz w:val="24"/>
          <w:szCs w:val="24"/>
        </w:rPr>
      </w:pPr>
      <w:r w:rsidRPr="0089627E">
        <w:rPr>
          <w:rFonts w:ascii="Times New Roman" w:hAnsi="Times New Roman" w:cs="Times New Roman"/>
          <w:sz w:val="24"/>
          <w:szCs w:val="24"/>
        </w:rPr>
        <w:t>COMP6780 - Web Development and Design</w:t>
      </w:r>
    </w:p>
    <w:p w14:paraId="26779566" w14:textId="77777777" w:rsidR="00635015" w:rsidRPr="0089627E" w:rsidRDefault="00635015" w:rsidP="00635015">
      <w:pPr>
        <w:rPr>
          <w:rFonts w:ascii="Times New Roman" w:hAnsi="Times New Roman" w:cs="Times New Roman"/>
          <w:sz w:val="24"/>
          <w:szCs w:val="24"/>
        </w:rPr>
      </w:pPr>
      <w:r w:rsidRPr="0089627E">
        <w:rPr>
          <w:rFonts w:ascii="Times New Roman" w:hAnsi="Times New Roman" w:cs="Times New Roman"/>
          <w:sz w:val="24"/>
          <w:szCs w:val="24"/>
        </w:rPr>
        <w:t xml:space="preserve">Author: </w:t>
      </w:r>
      <w:proofErr w:type="spellStart"/>
      <w:r w:rsidRPr="0089627E">
        <w:rPr>
          <w:rFonts w:ascii="Times New Roman" w:hAnsi="Times New Roman" w:cs="Times New Roman"/>
          <w:sz w:val="24"/>
          <w:szCs w:val="24"/>
        </w:rPr>
        <w:t>Zeyuan</w:t>
      </w:r>
      <w:proofErr w:type="spellEnd"/>
      <w:r w:rsidRPr="0089627E">
        <w:rPr>
          <w:rFonts w:ascii="Times New Roman" w:hAnsi="Times New Roman" w:cs="Times New Roman"/>
          <w:sz w:val="24"/>
          <w:szCs w:val="24"/>
        </w:rPr>
        <w:t xml:space="preserve"> Cheng </w:t>
      </w:r>
    </w:p>
    <w:p w14:paraId="54AB2133" w14:textId="77777777" w:rsidR="00635015" w:rsidRPr="0089627E" w:rsidRDefault="00635015" w:rsidP="00635015">
      <w:pPr>
        <w:rPr>
          <w:rFonts w:ascii="Times New Roman" w:hAnsi="Times New Roman" w:cs="Times New Roman"/>
          <w:sz w:val="24"/>
          <w:szCs w:val="24"/>
        </w:rPr>
      </w:pPr>
      <w:r w:rsidRPr="0089627E">
        <w:rPr>
          <w:rFonts w:ascii="Times New Roman" w:hAnsi="Times New Roman" w:cs="Times New Roman"/>
          <w:sz w:val="24"/>
          <w:szCs w:val="24"/>
        </w:rPr>
        <w:t>Student ID: u7148404</w:t>
      </w:r>
    </w:p>
    <w:p w14:paraId="68E9D1B5" w14:textId="77777777" w:rsidR="00854EA8" w:rsidRPr="0089627E" w:rsidRDefault="00854EA8" w:rsidP="00635015">
      <w:pPr>
        <w:rPr>
          <w:rFonts w:ascii="Times New Roman" w:hAnsi="Times New Roman" w:cs="Times New Roman" w:hint="eastAsia"/>
          <w:sz w:val="24"/>
          <w:szCs w:val="24"/>
        </w:rPr>
      </w:pPr>
    </w:p>
    <w:p w14:paraId="054A6932" w14:textId="77777777" w:rsidR="00635015" w:rsidRPr="0089627E" w:rsidRDefault="00635015" w:rsidP="00635015">
      <w:pPr>
        <w:rPr>
          <w:rFonts w:ascii="Times New Roman" w:hAnsi="Times New Roman" w:cs="Times New Roman"/>
          <w:b/>
          <w:bCs/>
          <w:sz w:val="32"/>
          <w:szCs w:val="32"/>
        </w:rPr>
      </w:pPr>
      <w:r w:rsidRPr="0089627E">
        <w:rPr>
          <w:rFonts w:ascii="Times New Roman" w:hAnsi="Times New Roman" w:cs="Times New Roman"/>
          <w:b/>
          <w:bCs/>
          <w:sz w:val="32"/>
          <w:szCs w:val="32"/>
        </w:rPr>
        <w:t>Abstract</w:t>
      </w:r>
    </w:p>
    <w:p w14:paraId="12B25BE3" w14:textId="77777777" w:rsidR="00635015" w:rsidRPr="0089627E" w:rsidRDefault="00635015" w:rsidP="00635015">
      <w:pPr>
        <w:rPr>
          <w:rFonts w:ascii="Times New Roman" w:hAnsi="Times New Roman" w:cs="Times New Roman"/>
          <w:sz w:val="24"/>
          <w:szCs w:val="24"/>
        </w:rPr>
      </w:pPr>
    </w:p>
    <w:p w14:paraId="5F7BDA32" w14:textId="3955A61A" w:rsidR="00635015" w:rsidRPr="0089627E" w:rsidRDefault="007E57E7" w:rsidP="00635015">
      <w:pPr>
        <w:rPr>
          <w:rFonts w:ascii="Times New Roman" w:hAnsi="Times New Roman" w:cs="Times New Roman"/>
          <w:sz w:val="24"/>
          <w:szCs w:val="24"/>
        </w:rPr>
      </w:pPr>
      <w:r w:rsidRPr="007E57E7">
        <w:rPr>
          <w:rFonts w:ascii="Times New Roman" w:hAnsi="Times New Roman" w:cs="Times New Roman"/>
          <w:sz w:val="24"/>
          <w:szCs w:val="24"/>
        </w:rPr>
        <w:t xml:space="preserve">This structured report covers two experiments I participated in in the course of </w:t>
      </w:r>
      <w:r w:rsidR="00814629">
        <w:rPr>
          <w:rFonts w:ascii="Times New Roman" w:hAnsi="Times New Roman" w:cs="Times New Roman"/>
          <w:sz w:val="24"/>
          <w:szCs w:val="24"/>
        </w:rPr>
        <w:t>W</w:t>
      </w:r>
      <w:r w:rsidRPr="007E57E7">
        <w:rPr>
          <w:rFonts w:ascii="Times New Roman" w:hAnsi="Times New Roman" w:cs="Times New Roman"/>
          <w:sz w:val="24"/>
          <w:szCs w:val="24"/>
        </w:rPr>
        <w:t xml:space="preserve">eb </w:t>
      </w:r>
      <w:r w:rsidR="00814629">
        <w:rPr>
          <w:rFonts w:ascii="Times New Roman" w:hAnsi="Times New Roman" w:cs="Times New Roman"/>
          <w:sz w:val="24"/>
          <w:szCs w:val="24"/>
        </w:rPr>
        <w:t>D</w:t>
      </w:r>
      <w:r w:rsidRPr="007E57E7">
        <w:rPr>
          <w:rFonts w:ascii="Times New Roman" w:hAnsi="Times New Roman" w:cs="Times New Roman"/>
          <w:sz w:val="24"/>
          <w:szCs w:val="24"/>
        </w:rPr>
        <w:t xml:space="preserve">evelopment and </w:t>
      </w:r>
      <w:r w:rsidR="00814629">
        <w:rPr>
          <w:rFonts w:ascii="Times New Roman" w:hAnsi="Times New Roman" w:cs="Times New Roman"/>
          <w:sz w:val="24"/>
          <w:szCs w:val="24"/>
        </w:rPr>
        <w:t>D</w:t>
      </w:r>
      <w:r w:rsidRPr="007E57E7">
        <w:rPr>
          <w:rFonts w:ascii="Times New Roman" w:hAnsi="Times New Roman" w:cs="Times New Roman"/>
          <w:sz w:val="24"/>
          <w:szCs w:val="24"/>
        </w:rPr>
        <w:t>esign in the first semester of 2021 at Australian National University, including a detailed explanation of the purpose and methods of these experiments, my personal experience, and its relevance to the field of human-computer interaction</w:t>
      </w:r>
      <w:r w:rsidR="00814629">
        <w:rPr>
          <w:rFonts w:ascii="Times New Roman" w:hAnsi="Times New Roman" w:cs="Times New Roman"/>
          <w:sz w:val="24"/>
          <w:szCs w:val="24"/>
        </w:rPr>
        <w:t xml:space="preserve"> (HCI)</w:t>
      </w:r>
      <w:r w:rsidRPr="007E57E7">
        <w:rPr>
          <w:rFonts w:ascii="Times New Roman" w:hAnsi="Times New Roman" w:cs="Times New Roman"/>
          <w:sz w:val="24"/>
          <w:szCs w:val="24"/>
        </w:rPr>
        <w:t>. This report will focus on the link between the experiment and the web design branch of HCI, its purpose, communication and usability enhancement techniques.</w:t>
      </w:r>
      <w:r>
        <w:rPr>
          <w:rFonts w:ascii="Times New Roman" w:hAnsi="Times New Roman" w:cs="Times New Roman"/>
          <w:sz w:val="24"/>
          <w:szCs w:val="24"/>
        </w:rPr>
        <w:t xml:space="preserve"> </w:t>
      </w:r>
    </w:p>
    <w:p w14:paraId="2D6E9BFD" w14:textId="77777777" w:rsidR="00635015" w:rsidRPr="0089627E" w:rsidRDefault="00635015" w:rsidP="00635015">
      <w:pPr>
        <w:rPr>
          <w:rFonts w:ascii="Times New Roman" w:hAnsi="Times New Roman" w:cs="Times New Roman"/>
          <w:sz w:val="24"/>
          <w:szCs w:val="24"/>
        </w:rPr>
      </w:pPr>
    </w:p>
    <w:p w14:paraId="0762FB00" w14:textId="77777777" w:rsidR="00635015" w:rsidRPr="0089627E" w:rsidRDefault="00635015" w:rsidP="00635015">
      <w:pPr>
        <w:rPr>
          <w:rFonts w:ascii="Times New Roman" w:hAnsi="Times New Roman" w:cs="Times New Roman"/>
          <w:b/>
          <w:bCs/>
          <w:sz w:val="32"/>
          <w:szCs w:val="32"/>
        </w:rPr>
      </w:pPr>
      <w:r w:rsidRPr="0089627E">
        <w:rPr>
          <w:rFonts w:ascii="Times New Roman" w:hAnsi="Times New Roman" w:cs="Times New Roman"/>
          <w:b/>
          <w:bCs/>
          <w:sz w:val="32"/>
          <w:szCs w:val="32"/>
        </w:rPr>
        <w:t>Introduction</w:t>
      </w:r>
    </w:p>
    <w:p w14:paraId="7784E648" w14:textId="77777777" w:rsidR="00635015" w:rsidRPr="0089627E" w:rsidRDefault="00635015" w:rsidP="00635015">
      <w:pPr>
        <w:rPr>
          <w:rFonts w:ascii="Times New Roman" w:hAnsi="Times New Roman" w:cs="Times New Roman"/>
          <w:sz w:val="24"/>
          <w:szCs w:val="24"/>
        </w:rPr>
      </w:pPr>
    </w:p>
    <w:p w14:paraId="40834913" w14:textId="5589D728" w:rsidR="00635015" w:rsidRDefault="001169E3" w:rsidP="00635015">
      <w:pPr>
        <w:rPr>
          <w:rFonts w:ascii="Times New Roman" w:hAnsi="Times New Roman" w:cs="Times New Roman"/>
          <w:sz w:val="24"/>
          <w:szCs w:val="24"/>
        </w:rPr>
      </w:pPr>
      <w:r w:rsidRPr="001169E3">
        <w:rPr>
          <w:rFonts w:ascii="Times New Roman" w:hAnsi="Times New Roman" w:cs="Times New Roman"/>
          <w:sz w:val="24"/>
          <w:szCs w:val="24"/>
        </w:rPr>
        <w:t>Human-computer interaction (HCI) is a multidisciplinary course, focusing on computer design and user experience. It brings together expertise in computer science, cognitive psychology, behavioral science, and design to understand and facilitate better interaction between users and machines. Human-computer interaction (HCI) has four main components: user, task, tool/interface, and context</w:t>
      </w:r>
      <w:r w:rsidR="00314E4B">
        <w:rPr>
          <w:rFonts w:ascii="Times New Roman" w:hAnsi="Times New Roman" w:cs="Times New Roman"/>
          <w:sz w:val="24"/>
          <w:szCs w:val="24"/>
        </w:rPr>
        <w:t xml:space="preserve"> (</w:t>
      </w:r>
      <w:proofErr w:type="spellStart"/>
      <w:r w:rsidR="00314E4B" w:rsidRPr="00314E4B">
        <w:rPr>
          <w:rFonts w:ascii="Times New Roman" w:hAnsi="Times New Roman" w:cs="Times New Roman"/>
          <w:sz w:val="24"/>
          <w:szCs w:val="24"/>
        </w:rPr>
        <w:t>Kaptelinin</w:t>
      </w:r>
      <w:proofErr w:type="spellEnd"/>
      <w:r w:rsidR="00314E4B">
        <w:rPr>
          <w:rFonts w:ascii="Times New Roman" w:hAnsi="Times New Roman" w:cs="Times New Roman"/>
          <w:sz w:val="24"/>
          <w:szCs w:val="24"/>
        </w:rPr>
        <w:t xml:space="preserve"> and</w:t>
      </w:r>
      <w:r w:rsidR="00314E4B" w:rsidRPr="00314E4B">
        <w:rPr>
          <w:rFonts w:ascii="Times New Roman" w:hAnsi="Times New Roman" w:cs="Times New Roman"/>
          <w:sz w:val="24"/>
          <w:szCs w:val="24"/>
        </w:rPr>
        <w:t xml:space="preserve"> </w:t>
      </w:r>
      <w:proofErr w:type="spellStart"/>
      <w:r w:rsidR="00314E4B" w:rsidRPr="00314E4B">
        <w:rPr>
          <w:rFonts w:ascii="Times New Roman" w:hAnsi="Times New Roman" w:cs="Times New Roman"/>
          <w:sz w:val="24"/>
          <w:szCs w:val="24"/>
        </w:rPr>
        <w:t>Nardi</w:t>
      </w:r>
      <w:proofErr w:type="spellEnd"/>
      <w:r w:rsidR="00314E4B">
        <w:rPr>
          <w:rFonts w:ascii="Times New Roman" w:hAnsi="Times New Roman" w:cs="Times New Roman"/>
          <w:sz w:val="24"/>
          <w:szCs w:val="24"/>
        </w:rPr>
        <w:t>, 2012)</w:t>
      </w:r>
      <w:r w:rsidRPr="001169E3">
        <w:rPr>
          <w:rFonts w:ascii="Times New Roman" w:hAnsi="Times New Roman" w:cs="Times New Roman"/>
          <w:sz w:val="24"/>
          <w:szCs w:val="24"/>
        </w:rPr>
        <w:t>. HCI research requires that the observation results obtained be evaluated when users perform certain tasks and user habits together</w:t>
      </w:r>
      <w:r w:rsidR="00314E4B">
        <w:rPr>
          <w:rFonts w:ascii="Times New Roman" w:hAnsi="Times New Roman" w:cs="Times New Roman"/>
          <w:sz w:val="24"/>
          <w:szCs w:val="24"/>
        </w:rPr>
        <w:t xml:space="preserve"> (</w:t>
      </w:r>
      <w:r w:rsidR="00314E4B" w:rsidRPr="00314E4B">
        <w:rPr>
          <w:rFonts w:ascii="Times New Roman" w:hAnsi="Times New Roman" w:cs="Times New Roman"/>
          <w:sz w:val="24"/>
          <w:szCs w:val="24"/>
        </w:rPr>
        <w:t>Long</w:t>
      </w:r>
      <w:r w:rsidR="00314E4B">
        <w:rPr>
          <w:rFonts w:ascii="Times New Roman" w:hAnsi="Times New Roman" w:cs="Times New Roman"/>
          <w:sz w:val="24"/>
          <w:szCs w:val="24"/>
        </w:rPr>
        <w:t xml:space="preserve"> and </w:t>
      </w:r>
      <w:r w:rsidR="00314E4B" w:rsidRPr="00314E4B">
        <w:rPr>
          <w:rFonts w:ascii="Times New Roman" w:hAnsi="Times New Roman" w:cs="Times New Roman"/>
          <w:sz w:val="24"/>
          <w:szCs w:val="24"/>
        </w:rPr>
        <w:t>Whitefield</w:t>
      </w:r>
      <w:r w:rsidR="00314E4B">
        <w:rPr>
          <w:rFonts w:ascii="Times New Roman" w:hAnsi="Times New Roman" w:cs="Times New Roman"/>
          <w:sz w:val="24"/>
          <w:szCs w:val="24"/>
        </w:rPr>
        <w:t>, 1989)</w:t>
      </w:r>
      <w:r w:rsidRPr="001169E3">
        <w:rPr>
          <w:rFonts w:ascii="Times New Roman" w:hAnsi="Times New Roman" w:cs="Times New Roman"/>
          <w:sz w:val="24"/>
          <w:szCs w:val="24"/>
        </w:rPr>
        <w:t>. Nowadays, with the increase in the number of computer users, the popularization of key technology applications, and the deep understanding of human behavior and psychological process, human-computer interaction research is becoming more and more important.</w:t>
      </w:r>
    </w:p>
    <w:p w14:paraId="72D7F52D" w14:textId="61E5C1B9" w:rsidR="001169E3" w:rsidRDefault="001169E3" w:rsidP="00635015">
      <w:pPr>
        <w:rPr>
          <w:rFonts w:ascii="Times New Roman" w:hAnsi="Times New Roman" w:cs="Times New Roman"/>
          <w:sz w:val="24"/>
          <w:szCs w:val="24"/>
        </w:rPr>
      </w:pPr>
    </w:p>
    <w:p w14:paraId="4645B225" w14:textId="7E31E6AD" w:rsidR="001169E3" w:rsidRDefault="001169E3" w:rsidP="00635015">
      <w:pPr>
        <w:rPr>
          <w:rFonts w:ascii="Times New Roman" w:hAnsi="Times New Roman" w:cs="Times New Roman"/>
          <w:sz w:val="24"/>
          <w:szCs w:val="24"/>
        </w:rPr>
      </w:pPr>
      <w:r w:rsidRPr="001169E3">
        <w:rPr>
          <w:rFonts w:ascii="Times New Roman" w:hAnsi="Times New Roman" w:cs="Times New Roman"/>
          <w:sz w:val="24"/>
          <w:szCs w:val="24"/>
        </w:rPr>
        <w:t>In this report, I will provide knowledge and practical suggestions on human-computer interaction and web design. Through the direct experience and reflection of the two experiments, and the comparison of the two experiments, this paper analyzes and discusses the correlation between user participation in the experiment and network design and development. The two experiments were inspired by the Institute of computer science and psychology at the Australian National University. The experiment includes:</w:t>
      </w:r>
      <w:r>
        <w:rPr>
          <w:rFonts w:ascii="Times New Roman" w:hAnsi="Times New Roman" w:cs="Times New Roman"/>
          <w:sz w:val="24"/>
          <w:szCs w:val="24"/>
        </w:rPr>
        <w:t xml:space="preserve"> </w:t>
      </w:r>
    </w:p>
    <w:p w14:paraId="5B6B7474" w14:textId="6E5418FD" w:rsidR="001169E3" w:rsidRDefault="001169E3" w:rsidP="00635015">
      <w:pPr>
        <w:rPr>
          <w:rFonts w:ascii="Times New Roman" w:hAnsi="Times New Roman" w:cs="Times New Roman"/>
          <w:sz w:val="24"/>
          <w:szCs w:val="24"/>
        </w:rPr>
      </w:pPr>
    </w:p>
    <w:p w14:paraId="6E60DC42" w14:textId="77777777" w:rsidR="004D22D7" w:rsidRDefault="00F0018C" w:rsidP="004D22D7">
      <w:pPr>
        <w:pStyle w:val="a7"/>
        <w:numPr>
          <w:ilvl w:val="0"/>
          <w:numId w:val="2"/>
        </w:numPr>
        <w:ind w:firstLineChars="0"/>
        <w:rPr>
          <w:rFonts w:ascii="Times New Roman" w:hAnsi="Times New Roman" w:cs="Times New Roman"/>
          <w:sz w:val="24"/>
          <w:szCs w:val="24"/>
        </w:rPr>
      </w:pPr>
      <w:r w:rsidRPr="004D22D7">
        <w:rPr>
          <w:rFonts w:ascii="Times New Roman" w:hAnsi="Times New Roman" w:cs="Times New Roman"/>
          <w:sz w:val="24"/>
          <w:szCs w:val="24"/>
        </w:rPr>
        <w:t>Experiment 1: Visual Search and Cognitive Failures</w:t>
      </w:r>
    </w:p>
    <w:p w14:paraId="44151232" w14:textId="2130F62D" w:rsidR="00F0018C" w:rsidRPr="004D22D7" w:rsidRDefault="00F0018C" w:rsidP="004D22D7">
      <w:pPr>
        <w:pStyle w:val="a7"/>
        <w:numPr>
          <w:ilvl w:val="0"/>
          <w:numId w:val="2"/>
        </w:numPr>
        <w:ind w:firstLineChars="0"/>
        <w:rPr>
          <w:rFonts w:ascii="Times New Roman" w:hAnsi="Times New Roman" w:cs="Times New Roman"/>
          <w:sz w:val="24"/>
          <w:szCs w:val="24"/>
        </w:rPr>
      </w:pPr>
      <w:r w:rsidRPr="004D22D7">
        <w:rPr>
          <w:rFonts w:ascii="Times New Roman" w:hAnsi="Times New Roman" w:cs="Times New Roman"/>
          <w:sz w:val="24"/>
          <w:szCs w:val="24"/>
        </w:rPr>
        <w:t xml:space="preserve">Experiment </w:t>
      </w:r>
      <w:r w:rsidRPr="004D22D7">
        <w:rPr>
          <w:rFonts w:ascii="Times New Roman" w:hAnsi="Times New Roman" w:cs="Times New Roman"/>
          <w:sz w:val="24"/>
          <w:szCs w:val="24"/>
        </w:rPr>
        <w:t>2</w:t>
      </w:r>
      <w:r w:rsidRPr="004D22D7">
        <w:rPr>
          <w:rFonts w:ascii="Times New Roman" w:hAnsi="Times New Roman" w:cs="Times New Roman"/>
          <w:sz w:val="24"/>
          <w:szCs w:val="24"/>
        </w:rPr>
        <w:t xml:space="preserve">: </w:t>
      </w:r>
      <w:r w:rsidR="00390D79" w:rsidRPr="004D22D7">
        <w:rPr>
          <w:rFonts w:ascii="Times New Roman" w:hAnsi="Times New Roman" w:cs="Times New Roman"/>
          <w:sz w:val="24"/>
          <w:szCs w:val="24"/>
        </w:rPr>
        <w:t>Visual and Verbal Learning with Trivia</w:t>
      </w:r>
    </w:p>
    <w:p w14:paraId="7D6C08DD" w14:textId="77777777" w:rsidR="00F0018C" w:rsidRDefault="00F0018C" w:rsidP="00635015">
      <w:pPr>
        <w:rPr>
          <w:rFonts w:ascii="Times New Roman" w:hAnsi="Times New Roman" w:cs="Times New Roman" w:hint="eastAsia"/>
          <w:sz w:val="24"/>
          <w:szCs w:val="24"/>
        </w:rPr>
      </w:pPr>
    </w:p>
    <w:p w14:paraId="1E923C93" w14:textId="321F1ACE" w:rsidR="001169E3" w:rsidRPr="0089627E" w:rsidRDefault="00F0018C" w:rsidP="00635015">
      <w:pPr>
        <w:rPr>
          <w:rFonts w:ascii="Times New Roman" w:hAnsi="Times New Roman" w:cs="Times New Roman" w:hint="eastAsia"/>
          <w:sz w:val="24"/>
          <w:szCs w:val="24"/>
        </w:rPr>
      </w:pPr>
      <w:r w:rsidRPr="00F0018C">
        <w:rPr>
          <w:rFonts w:ascii="Times New Roman" w:hAnsi="Times New Roman" w:cs="Times New Roman"/>
          <w:sz w:val="24"/>
          <w:szCs w:val="24"/>
        </w:rPr>
        <w:t>Human computer interaction (HCI) covers a wide range of computer science fields, including web design and user evaluation experiments, which are very important in the development of HCI.</w:t>
      </w:r>
      <w:r>
        <w:rPr>
          <w:rFonts w:ascii="Times New Roman" w:hAnsi="Times New Roman" w:cs="Times New Roman"/>
          <w:sz w:val="24"/>
          <w:szCs w:val="24"/>
        </w:rPr>
        <w:t xml:space="preserve"> </w:t>
      </w:r>
    </w:p>
    <w:p w14:paraId="61164075" w14:textId="632AFAE4" w:rsidR="003579B4" w:rsidRDefault="003579B4" w:rsidP="00635015">
      <w:pPr>
        <w:rPr>
          <w:rFonts w:ascii="Times New Roman" w:hAnsi="Times New Roman" w:cs="Times New Roman"/>
          <w:sz w:val="24"/>
          <w:szCs w:val="24"/>
        </w:rPr>
      </w:pPr>
    </w:p>
    <w:p w14:paraId="02E7E9B4" w14:textId="6414A606" w:rsidR="00390D79" w:rsidRPr="00390D79" w:rsidRDefault="00390D79" w:rsidP="00635015">
      <w:pPr>
        <w:rPr>
          <w:rFonts w:ascii="Times New Roman" w:hAnsi="Times New Roman" w:cs="Times New Roman" w:hint="eastAsia"/>
          <w:b/>
          <w:bCs/>
          <w:sz w:val="32"/>
          <w:szCs w:val="32"/>
        </w:rPr>
      </w:pPr>
      <w:r>
        <w:rPr>
          <w:rFonts w:ascii="Times New Roman" w:hAnsi="Times New Roman" w:cs="Times New Roman"/>
          <w:b/>
          <w:bCs/>
          <w:sz w:val="32"/>
          <w:szCs w:val="32"/>
        </w:rPr>
        <w:t>Background</w:t>
      </w:r>
    </w:p>
    <w:p w14:paraId="31CA685E" w14:textId="77777777" w:rsidR="00390D79" w:rsidRPr="0089627E" w:rsidRDefault="00390D79" w:rsidP="00635015">
      <w:pPr>
        <w:rPr>
          <w:rFonts w:ascii="Times New Roman" w:hAnsi="Times New Roman" w:cs="Times New Roman" w:hint="eastAsia"/>
          <w:sz w:val="24"/>
          <w:szCs w:val="24"/>
        </w:rPr>
      </w:pPr>
    </w:p>
    <w:p w14:paraId="61E5FEEE" w14:textId="5ED4FB7E" w:rsidR="003579B4" w:rsidRPr="00390D79" w:rsidRDefault="003579B4" w:rsidP="00635015">
      <w:pPr>
        <w:rPr>
          <w:rFonts w:ascii="Times New Roman" w:hAnsi="Times New Roman" w:cs="Times New Roman"/>
          <w:b/>
          <w:bCs/>
          <w:sz w:val="28"/>
          <w:szCs w:val="28"/>
          <w:u w:val="single"/>
        </w:rPr>
      </w:pPr>
      <w:bookmarkStart w:id="0" w:name="_Hlk72835666"/>
      <w:r w:rsidRPr="00390D79">
        <w:rPr>
          <w:rFonts w:ascii="Times New Roman" w:hAnsi="Times New Roman" w:cs="Times New Roman"/>
          <w:b/>
          <w:bCs/>
          <w:sz w:val="28"/>
          <w:szCs w:val="28"/>
          <w:u w:val="single"/>
        </w:rPr>
        <w:t>Experiment 1:</w:t>
      </w:r>
      <w:r w:rsidR="007E57E7" w:rsidRPr="00390D79">
        <w:rPr>
          <w:rFonts w:ascii="Times New Roman" w:hAnsi="Times New Roman" w:cs="Times New Roman"/>
          <w:b/>
          <w:bCs/>
          <w:sz w:val="28"/>
          <w:szCs w:val="28"/>
          <w:u w:val="single"/>
        </w:rPr>
        <w:t xml:space="preserve"> </w:t>
      </w:r>
      <w:bookmarkStart w:id="1" w:name="_Hlk72859676"/>
      <w:r w:rsidR="007E57E7" w:rsidRPr="00390D79">
        <w:rPr>
          <w:rFonts w:ascii="Times New Roman" w:hAnsi="Times New Roman" w:cs="Times New Roman"/>
          <w:b/>
          <w:bCs/>
          <w:sz w:val="28"/>
          <w:szCs w:val="28"/>
          <w:u w:val="single"/>
        </w:rPr>
        <w:t>Visual Search and Cognitive Failures</w:t>
      </w:r>
      <w:bookmarkEnd w:id="1"/>
    </w:p>
    <w:bookmarkEnd w:id="0"/>
    <w:p w14:paraId="7375341B" w14:textId="725CF0AF" w:rsidR="003579B4" w:rsidRPr="0089627E" w:rsidRDefault="003579B4" w:rsidP="00635015">
      <w:pPr>
        <w:rPr>
          <w:rFonts w:ascii="Times New Roman" w:hAnsi="Times New Roman" w:cs="Times New Roman"/>
          <w:sz w:val="24"/>
          <w:szCs w:val="24"/>
        </w:rPr>
      </w:pPr>
    </w:p>
    <w:p w14:paraId="72229044" w14:textId="08ADA301" w:rsidR="007E57E7" w:rsidRDefault="00C744E5" w:rsidP="00635015">
      <w:pPr>
        <w:rPr>
          <w:rFonts w:ascii="Times New Roman" w:hAnsi="Times New Roman" w:cs="Times New Roman"/>
          <w:sz w:val="24"/>
          <w:szCs w:val="24"/>
        </w:rPr>
      </w:pPr>
      <w:r w:rsidRPr="00C744E5">
        <w:rPr>
          <w:rFonts w:ascii="Times New Roman" w:hAnsi="Times New Roman" w:cs="Times New Roman"/>
          <w:sz w:val="24"/>
          <w:szCs w:val="24"/>
        </w:rPr>
        <w:t>This project aims to study the dynamic rescaling mechanism of visual attention focus. This kind of change is very important for the implementation of the mission, but so far the mission knows little about the process of these changes. Using an innovative cognitive psychological approach, combined with individual differences, experiments, and training frameworks, the project is expected to generate new theoretical knowledge about attention rescaling and insights on how to improve it. The method presents images of visual stimuli, including guns, on computer screens and requires participants to respond to them.</w:t>
      </w:r>
    </w:p>
    <w:p w14:paraId="268D10F4" w14:textId="6FA3D182" w:rsidR="007E57E7" w:rsidRDefault="007E57E7" w:rsidP="00635015">
      <w:pPr>
        <w:rPr>
          <w:rFonts w:ascii="Times New Roman" w:hAnsi="Times New Roman" w:cs="Times New Roman" w:hint="eastAsia"/>
          <w:sz w:val="24"/>
          <w:szCs w:val="24"/>
        </w:rPr>
      </w:pPr>
    </w:p>
    <w:p w14:paraId="728A5398" w14:textId="14F0AD9D" w:rsidR="003579B4" w:rsidRDefault="00C744E5" w:rsidP="00635015">
      <w:pPr>
        <w:rPr>
          <w:rFonts w:ascii="Times New Roman" w:hAnsi="Times New Roman" w:cs="Times New Roman"/>
          <w:sz w:val="24"/>
          <w:szCs w:val="24"/>
        </w:rPr>
      </w:pPr>
      <w:r w:rsidRPr="007E57E7">
        <w:rPr>
          <w:rFonts w:ascii="Times New Roman" w:hAnsi="Times New Roman" w:cs="Times New Roman"/>
          <w:sz w:val="24"/>
          <w:szCs w:val="24"/>
        </w:rPr>
        <w:t xml:space="preserve">This experiment is an online visual search task to examine individual differences in task performance. </w:t>
      </w:r>
      <w:r w:rsidR="007E57E7" w:rsidRPr="007E57E7">
        <w:rPr>
          <w:rFonts w:ascii="Times New Roman" w:hAnsi="Times New Roman" w:cs="Times New Roman"/>
          <w:sz w:val="24"/>
          <w:szCs w:val="24"/>
        </w:rPr>
        <w:t xml:space="preserve">Participating in this study will involve performing an online visual search task, in which </w:t>
      </w:r>
      <w:r>
        <w:rPr>
          <w:rFonts w:ascii="Times New Roman" w:hAnsi="Times New Roman" w:cs="Times New Roman"/>
          <w:sz w:val="24"/>
          <w:szCs w:val="24"/>
        </w:rPr>
        <w:t>I</w:t>
      </w:r>
      <w:r w:rsidR="007E57E7" w:rsidRPr="007E57E7">
        <w:rPr>
          <w:rFonts w:ascii="Times New Roman" w:hAnsi="Times New Roman" w:cs="Times New Roman"/>
          <w:sz w:val="24"/>
          <w:szCs w:val="24"/>
        </w:rPr>
        <w:t xml:space="preserve"> will be asked to look at images of an array of objects and determine if the array contains guns.</w:t>
      </w:r>
      <w:r w:rsidR="00390D79">
        <w:rPr>
          <w:rFonts w:ascii="Times New Roman" w:hAnsi="Times New Roman" w:cs="Times New Roman"/>
          <w:sz w:val="24"/>
          <w:szCs w:val="24"/>
        </w:rPr>
        <w:t xml:space="preserve"> </w:t>
      </w:r>
      <w:r>
        <w:rPr>
          <w:rFonts w:ascii="Times New Roman" w:hAnsi="Times New Roman" w:cs="Times New Roman"/>
          <w:sz w:val="24"/>
          <w:szCs w:val="24"/>
        </w:rPr>
        <w:t>I</w:t>
      </w:r>
      <w:r w:rsidR="00390D79" w:rsidRPr="00390D79">
        <w:rPr>
          <w:rFonts w:ascii="Times New Roman" w:hAnsi="Times New Roman" w:cs="Times New Roman"/>
          <w:sz w:val="24"/>
          <w:szCs w:val="24"/>
        </w:rPr>
        <w:t xml:space="preserve"> </w:t>
      </w:r>
      <w:r>
        <w:rPr>
          <w:rFonts w:ascii="Times New Roman" w:hAnsi="Times New Roman" w:cs="Times New Roman"/>
          <w:sz w:val="24"/>
          <w:szCs w:val="24"/>
        </w:rPr>
        <w:t>was</w:t>
      </w:r>
      <w:r w:rsidR="00390D79">
        <w:rPr>
          <w:rFonts w:ascii="Times New Roman" w:hAnsi="Times New Roman" w:cs="Times New Roman"/>
          <w:sz w:val="24"/>
          <w:szCs w:val="24"/>
        </w:rPr>
        <w:t xml:space="preserve"> </w:t>
      </w:r>
      <w:r w:rsidR="007E57E7" w:rsidRPr="007E57E7">
        <w:rPr>
          <w:rFonts w:ascii="Times New Roman" w:hAnsi="Times New Roman" w:cs="Times New Roman"/>
          <w:sz w:val="24"/>
          <w:szCs w:val="24"/>
        </w:rPr>
        <w:t xml:space="preserve">also asked to complete some brief surveys asking about </w:t>
      </w:r>
      <w:r w:rsidR="00390D79">
        <w:rPr>
          <w:rFonts w:ascii="Times New Roman" w:hAnsi="Times New Roman" w:cs="Times New Roman"/>
          <w:sz w:val="24"/>
          <w:szCs w:val="24"/>
        </w:rPr>
        <w:t xml:space="preserve">their </w:t>
      </w:r>
      <w:r w:rsidR="007E57E7" w:rsidRPr="007E57E7">
        <w:rPr>
          <w:rFonts w:ascii="Times New Roman" w:hAnsi="Times New Roman" w:cs="Times New Roman"/>
          <w:sz w:val="24"/>
          <w:szCs w:val="24"/>
        </w:rPr>
        <w:t>cognitive function</w:t>
      </w:r>
      <w:r w:rsidR="00C3261E">
        <w:rPr>
          <w:rFonts w:ascii="Times New Roman" w:hAnsi="Times New Roman" w:cs="Times New Roman"/>
          <w:sz w:val="24"/>
          <w:szCs w:val="24"/>
        </w:rPr>
        <w:t xml:space="preserve">, such as </w:t>
      </w:r>
      <w:r w:rsidR="00C3261E" w:rsidRPr="00C3261E">
        <w:rPr>
          <w:rFonts w:ascii="Times New Roman" w:hAnsi="Times New Roman" w:cs="Times New Roman"/>
          <w:sz w:val="24"/>
          <w:szCs w:val="24"/>
        </w:rPr>
        <w:t xml:space="preserve">how I focused and how much I experienced common cognitive errors or </w:t>
      </w:r>
      <w:r w:rsidR="00C3261E">
        <w:rPr>
          <w:rFonts w:ascii="Times New Roman" w:hAnsi="Times New Roman" w:cs="Times New Roman"/>
          <w:sz w:val="24"/>
          <w:szCs w:val="24"/>
        </w:rPr>
        <w:t xml:space="preserve">mistakes. </w:t>
      </w:r>
    </w:p>
    <w:p w14:paraId="0043C342" w14:textId="42A66490" w:rsidR="007E57E7" w:rsidRDefault="007E57E7" w:rsidP="00635015">
      <w:pPr>
        <w:rPr>
          <w:rFonts w:ascii="Times New Roman" w:hAnsi="Times New Roman" w:cs="Times New Roman"/>
          <w:sz w:val="24"/>
          <w:szCs w:val="24"/>
        </w:rPr>
      </w:pPr>
    </w:p>
    <w:p w14:paraId="046CBAE4" w14:textId="127D80FD" w:rsidR="007E57E7" w:rsidRPr="00390D79" w:rsidRDefault="00C3261E" w:rsidP="00635015">
      <w:pPr>
        <w:rPr>
          <w:rFonts w:ascii="Times New Roman" w:hAnsi="Times New Roman" w:cs="Times New Roman" w:hint="eastAsia"/>
          <w:sz w:val="24"/>
          <w:szCs w:val="24"/>
        </w:rPr>
      </w:pPr>
      <w:r w:rsidRPr="00C3261E">
        <w:rPr>
          <w:rFonts w:ascii="Times New Roman" w:hAnsi="Times New Roman" w:cs="Times New Roman"/>
          <w:sz w:val="24"/>
          <w:szCs w:val="24"/>
        </w:rPr>
        <w:t>The researchers provided a series of images similar to the X-ray images of security check when arriving at the station by plane or subway. The pictures include clothes, trousers, shoes, socks, books, musical instruments, tools, dolls and other daily necessities, as well as some pictures of guns. The experiment required that pictures with guns be selected. At the beginning of the experiment, I could easily distinguish the pictures with guns. The pictures of some tools and musical instruments were easily confused with the pictures of guns. With the progress of the experiment, about 20 minutes, I had obvious sleepiness. I can distinguish some obvious guns, but it's hard for me to distinguish them when they are overlapped with clothes or instruments of similar colors.</w:t>
      </w:r>
    </w:p>
    <w:p w14:paraId="41AAF56E" w14:textId="5696523A" w:rsidR="003579B4" w:rsidRPr="0089627E" w:rsidRDefault="003579B4" w:rsidP="00635015">
      <w:pPr>
        <w:rPr>
          <w:rFonts w:ascii="Times New Roman" w:hAnsi="Times New Roman" w:cs="Times New Roman"/>
          <w:sz w:val="24"/>
          <w:szCs w:val="24"/>
        </w:rPr>
      </w:pPr>
    </w:p>
    <w:p w14:paraId="5FDD7008" w14:textId="007F677E" w:rsidR="003579B4" w:rsidRPr="00390D79" w:rsidRDefault="003579B4" w:rsidP="00635015">
      <w:pPr>
        <w:rPr>
          <w:rFonts w:ascii="Times New Roman" w:hAnsi="Times New Roman" w:cs="Times New Roman"/>
          <w:b/>
          <w:bCs/>
          <w:sz w:val="28"/>
          <w:szCs w:val="28"/>
          <w:u w:val="single"/>
        </w:rPr>
      </w:pPr>
      <w:r w:rsidRPr="00390D79">
        <w:rPr>
          <w:rFonts w:ascii="Times New Roman" w:hAnsi="Times New Roman" w:cs="Times New Roman"/>
          <w:b/>
          <w:bCs/>
          <w:sz w:val="28"/>
          <w:szCs w:val="28"/>
          <w:u w:val="single"/>
        </w:rPr>
        <w:t>Experiment 2:</w:t>
      </w:r>
      <w:r w:rsidR="00390D79" w:rsidRPr="00390D79">
        <w:rPr>
          <w:rFonts w:ascii="Times New Roman" w:hAnsi="Times New Roman" w:cs="Times New Roman"/>
          <w:b/>
          <w:bCs/>
          <w:sz w:val="28"/>
          <w:szCs w:val="28"/>
          <w:u w:val="single"/>
        </w:rPr>
        <w:t xml:space="preserve"> </w:t>
      </w:r>
      <w:r w:rsidR="00390D79" w:rsidRPr="00390D79">
        <w:rPr>
          <w:rFonts w:ascii="Times New Roman" w:hAnsi="Times New Roman" w:cs="Times New Roman"/>
          <w:b/>
          <w:bCs/>
          <w:sz w:val="28"/>
          <w:szCs w:val="28"/>
          <w:u w:val="single"/>
        </w:rPr>
        <w:t>Visual and Verbal Learning with Trivia</w:t>
      </w:r>
    </w:p>
    <w:p w14:paraId="45EE812D" w14:textId="527BB3CB" w:rsidR="003579B4" w:rsidRDefault="003579B4" w:rsidP="00635015">
      <w:pPr>
        <w:rPr>
          <w:rFonts w:ascii="Times New Roman" w:hAnsi="Times New Roman" w:cs="Times New Roman"/>
          <w:sz w:val="24"/>
          <w:szCs w:val="24"/>
        </w:rPr>
      </w:pPr>
    </w:p>
    <w:p w14:paraId="1A72CA81" w14:textId="77777777" w:rsidR="00390D79" w:rsidRPr="00390D79" w:rsidRDefault="00390D79" w:rsidP="00390D79">
      <w:pPr>
        <w:rPr>
          <w:rFonts w:ascii="Times New Roman" w:hAnsi="Times New Roman" w:cs="Times New Roman"/>
          <w:sz w:val="24"/>
          <w:szCs w:val="24"/>
        </w:rPr>
      </w:pPr>
      <w:r w:rsidRPr="00390D79">
        <w:rPr>
          <w:rFonts w:ascii="Times New Roman" w:hAnsi="Times New Roman" w:cs="Times New Roman"/>
          <w:sz w:val="24"/>
          <w:szCs w:val="24"/>
        </w:rPr>
        <w:t>This project aims to explore the cognitive mechanism of visual and language learning. Participants will see trivia claims and make ratings. Participants will answer short questions about claims and will also be asked demographic questions.</w:t>
      </w:r>
    </w:p>
    <w:p w14:paraId="40CF6DC9" w14:textId="77777777" w:rsidR="00390D79" w:rsidRPr="00390D79" w:rsidRDefault="00390D79" w:rsidP="00390D79">
      <w:pPr>
        <w:rPr>
          <w:rFonts w:ascii="Times New Roman" w:hAnsi="Times New Roman" w:cs="Times New Roman"/>
          <w:sz w:val="24"/>
          <w:szCs w:val="24"/>
        </w:rPr>
      </w:pPr>
    </w:p>
    <w:p w14:paraId="76B9B0B3" w14:textId="2962C136" w:rsidR="00390D79" w:rsidRDefault="00611DD6" w:rsidP="00390D79">
      <w:pPr>
        <w:rPr>
          <w:rFonts w:ascii="Times New Roman" w:hAnsi="Times New Roman" w:cs="Times New Roman"/>
          <w:sz w:val="24"/>
          <w:szCs w:val="24"/>
        </w:rPr>
      </w:pPr>
      <w:r w:rsidRPr="00611DD6">
        <w:rPr>
          <w:rFonts w:ascii="Times New Roman" w:hAnsi="Times New Roman" w:cs="Times New Roman"/>
          <w:sz w:val="24"/>
          <w:szCs w:val="24"/>
        </w:rPr>
        <w:t xml:space="preserve">In this online learning, I completed a short survey. In the experiment, I read some trivia claim lists and answered some short questions. The questionnaire asked me how I felt about these trifles and how I evaluated them. </w:t>
      </w:r>
      <w:r>
        <w:rPr>
          <w:rFonts w:ascii="Times New Roman" w:hAnsi="Times New Roman" w:cs="Times New Roman"/>
          <w:sz w:val="24"/>
          <w:szCs w:val="24"/>
        </w:rPr>
        <w:t xml:space="preserve">Then </w:t>
      </w:r>
      <w:r w:rsidRPr="00611DD6">
        <w:rPr>
          <w:rFonts w:ascii="Times New Roman" w:hAnsi="Times New Roman" w:cs="Times New Roman"/>
          <w:sz w:val="24"/>
          <w:szCs w:val="24"/>
        </w:rPr>
        <w:t xml:space="preserve">I was asked to choose a series of opinions about the degree of agreement on trivial matters, from never agree to strongly agree. Then I was asked demographic questions about age, nationality, religious belief and political affiliation. This study helps </w:t>
      </w:r>
      <w:r>
        <w:rPr>
          <w:rFonts w:ascii="Times New Roman" w:hAnsi="Times New Roman" w:cs="Times New Roman"/>
          <w:sz w:val="24"/>
          <w:szCs w:val="24"/>
        </w:rPr>
        <w:t>researchers</w:t>
      </w:r>
      <w:r w:rsidRPr="00611DD6">
        <w:rPr>
          <w:rFonts w:ascii="Times New Roman" w:hAnsi="Times New Roman" w:cs="Times New Roman"/>
          <w:sz w:val="24"/>
          <w:szCs w:val="24"/>
        </w:rPr>
        <w:t xml:space="preserve"> to better understand the intrinsic mechanism of visual and language learning.</w:t>
      </w:r>
    </w:p>
    <w:p w14:paraId="112474DC" w14:textId="3EA3DF6F" w:rsidR="00611DD6" w:rsidRDefault="00611DD6" w:rsidP="00390D79">
      <w:pPr>
        <w:rPr>
          <w:rFonts w:ascii="Times New Roman" w:hAnsi="Times New Roman" w:cs="Times New Roman"/>
          <w:sz w:val="24"/>
          <w:szCs w:val="24"/>
        </w:rPr>
      </w:pPr>
    </w:p>
    <w:p w14:paraId="2FBF720D" w14:textId="60EBDB48" w:rsidR="00611DD6" w:rsidRDefault="00611DD6" w:rsidP="00390D79">
      <w:pPr>
        <w:rPr>
          <w:rFonts w:ascii="Times New Roman" w:hAnsi="Times New Roman" w:cs="Times New Roman" w:hint="eastAsia"/>
          <w:sz w:val="24"/>
          <w:szCs w:val="24"/>
        </w:rPr>
      </w:pPr>
      <w:r w:rsidRPr="00611DD6">
        <w:rPr>
          <w:rFonts w:ascii="Times New Roman" w:hAnsi="Times New Roman" w:cs="Times New Roman"/>
          <w:sz w:val="24"/>
          <w:szCs w:val="24"/>
        </w:rPr>
        <w:t>The researchers refer to the participants' cognition and rating of some trivial matters, and through the presentation of claim list and some related questionnaires, they have a deep understanding of the internal mechanism of visual and language learning. But there are also some problems, such as some trivial things that we don't meet in our daily life need to be introduced in detail, instead of presenting the list and questionnaire directly.</w:t>
      </w:r>
    </w:p>
    <w:p w14:paraId="14FDB2BA" w14:textId="63BE41EA" w:rsidR="003579B4" w:rsidRPr="0089627E" w:rsidRDefault="003579B4" w:rsidP="00635015">
      <w:pPr>
        <w:rPr>
          <w:rFonts w:ascii="Times New Roman" w:hAnsi="Times New Roman" w:cs="Times New Roman" w:hint="eastAsia"/>
          <w:sz w:val="24"/>
          <w:szCs w:val="24"/>
        </w:rPr>
      </w:pPr>
    </w:p>
    <w:p w14:paraId="14F39EA1" w14:textId="231BCA6A" w:rsidR="003579B4" w:rsidRPr="0089627E" w:rsidRDefault="003579B4" w:rsidP="00635015">
      <w:pPr>
        <w:rPr>
          <w:rFonts w:ascii="Times New Roman" w:hAnsi="Times New Roman" w:cs="Times New Roman"/>
          <w:b/>
          <w:bCs/>
          <w:sz w:val="32"/>
          <w:szCs w:val="32"/>
        </w:rPr>
      </w:pPr>
      <w:r w:rsidRPr="0089627E">
        <w:rPr>
          <w:rFonts w:ascii="Times New Roman" w:hAnsi="Times New Roman" w:cs="Times New Roman"/>
          <w:b/>
          <w:bCs/>
          <w:sz w:val="32"/>
          <w:szCs w:val="32"/>
        </w:rPr>
        <w:t>Comparison of the two experiments</w:t>
      </w:r>
    </w:p>
    <w:p w14:paraId="7C311979" w14:textId="588EA6A0" w:rsidR="003579B4" w:rsidRDefault="003579B4" w:rsidP="00635015">
      <w:pPr>
        <w:rPr>
          <w:rFonts w:ascii="Times New Roman" w:hAnsi="Times New Roman" w:cs="Times New Roman"/>
          <w:sz w:val="24"/>
          <w:szCs w:val="24"/>
        </w:rPr>
      </w:pPr>
    </w:p>
    <w:p w14:paraId="739B1E5D" w14:textId="25259B92" w:rsidR="000D5446" w:rsidRDefault="000D5446" w:rsidP="0063501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r>
        <w:rPr>
          <w:rFonts w:ascii="Times New Roman" w:hAnsi="Times New Roman" w:cs="Times New Roman"/>
          <w:sz w:val="24"/>
          <w:szCs w:val="24"/>
        </w:rPr>
        <w:t>first</w:t>
      </w:r>
      <w:r>
        <w:rPr>
          <w:rFonts w:ascii="Times New Roman" w:hAnsi="Times New Roman" w:cs="Times New Roman"/>
          <w:sz w:val="24"/>
          <w:szCs w:val="24"/>
        </w:rPr>
        <w:t xml:space="preserve"> experiment about </w:t>
      </w:r>
      <w:r w:rsidRPr="000D5446">
        <w:rPr>
          <w:rFonts w:ascii="Times New Roman" w:hAnsi="Times New Roman" w:cs="Times New Roman"/>
          <w:sz w:val="24"/>
          <w:szCs w:val="24"/>
        </w:rPr>
        <w:t>visual search and cognitive failures</w:t>
      </w:r>
      <w:r>
        <w:rPr>
          <w:rFonts w:ascii="Times New Roman" w:hAnsi="Times New Roman" w:cs="Times New Roman"/>
          <w:sz w:val="24"/>
          <w:szCs w:val="24"/>
        </w:rPr>
        <w:t xml:space="preserve"> is a Type </w:t>
      </w:r>
      <w:r>
        <w:rPr>
          <w:rFonts w:ascii="Times New Roman" w:hAnsi="Times New Roman" w:cs="Times New Roman"/>
          <w:sz w:val="24"/>
          <w:szCs w:val="24"/>
        </w:rPr>
        <w:t xml:space="preserve">A </w:t>
      </w:r>
      <w:r>
        <w:rPr>
          <w:rFonts w:ascii="Times New Roman" w:hAnsi="Times New Roman" w:cs="Times New Roman"/>
          <w:sz w:val="24"/>
          <w:szCs w:val="24"/>
        </w:rPr>
        <w:t>experiment,</w:t>
      </w:r>
      <w:r w:rsidR="00B65A8F">
        <w:rPr>
          <w:rFonts w:ascii="Times New Roman" w:hAnsi="Times New Roman" w:cs="Times New Roman"/>
          <w:sz w:val="24"/>
          <w:szCs w:val="24"/>
        </w:rPr>
        <w:t xml:space="preserve"> which is p</w:t>
      </w:r>
      <w:r w:rsidR="00B65A8F" w:rsidRPr="00B65A8F">
        <w:rPr>
          <w:rFonts w:ascii="Times New Roman" w:hAnsi="Times New Roman" w:cs="Times New Roman"/>
          <w:sz w:val="24"/>
          <w:szCs w:val="24"/>
        </w:rPr>
        <w:t>articipants only need to make a simple judgment on the images provided by the researchers. In other words, participants passively provide information, which is why, in the eyes of participants, the experiment brings problems, that is, participants are easy to lose their attention when making choices. After doing the same question for about 20 minutes, I found myself in a hurry to finish the question instead of thinking carefully and providing useful data.</w:t>
      </w:r>
    </w:p>
    <w:p w14:paraId="1FCAB835" w14:textId="77777777" w:rsidR="000D5446" w:rsidRPr="0089627E" w:rsidRDefault="000D5446" w:rsidP="00635015">
      <w:pPr>
        <w:rPr>
          <w:rFonts w:ascii="Times New Roman" w:hAnsi="Times New Roman" w:cs="Times New Roman" w:hint="eastAsia"/>
          <w:sz w:val="24"/>
          <w:szCs w:val="24"/>
        </w:rPr>
      </w:pPr>
    </w:p>
    <w:p w14:paraId="164B5A8B" w14:textId="22FF8CB8" w:rsidR="000D5446" w:rsidRDefault="00611DD6" w:rsidP="000D544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r w:rsidR="000D5446">
        <w:rPr>
          <w:rFonts w:ascii="Times New Roman" w:hAnsi="Times New Roman" w:cs="Times New Roman"/>
          <w:sz w:val="24"/>
          <w:szCs w:val="24"/>
        </w:rPr>
        <w:t>second</w:t>
      </w:r>
      <w:r>
        <w:rPr>
          <w:rFonts w:ascii="Times New Roman" w:hAnsi="Times New Roman" w:cs="Times New Roman"/>
          <w:sz w:val="24"/>
          <w:szCs w:val="24"/>
        </w:rPr>
        <w:t xml:space="preserve"> experiment </w:t>
      </w:r>
      <w:r w:rsidR="000D5446">
        <w:rPr>
          <w:rFonts w:ascii="Times New Roman" w:hAnsi="Times New Roman" w:cs="Times New Roman"/>
          <w:sz w:val="24"/>
          <w:szCs w:val="24"/>
        </w:rPr>
        <w:t xml:space="preserve">about </w:t>
      </w:r>
      <w:r w:rsidR="000D5446" w:rsidRPr="000D5446">
        <w:rPr>
          <w:rFonts w:ascii="Times New Roman" w:hAnsi="Times New Roman" w:cs="Times New Roman"/>
          <w:sz w:val="24"/>
          <w:szCs w:val="24"/>
        </w:rPr>
        <w:t xml:space="preserve">visual and verbal learning with trivia </w:t>
      </w:r>
      <w:r w:rsidR="000D5446">
        <w:rPr>
          <w:rFonts w:ascii="Times New Roman" w:hAnsi="Times New Roman" w:cs="Times New Roman"/>
          <w:sz w:val="24"/>
          <w:szCs w:val="24"/>
        </w:rPr>
        <w:t>is a Type B experiment. P</w:t>
      </w:r>
      <w:r w:rsidR="000D5446" w:rsidRPr="000D5446">
        <w:rPr>
          <w:rFonts w:ascii="Times New Roman" w:hAnsi="Times New Roman" w:cs="Times New Roman"/>
          <w:sz w:val="24"/>
          <w:szCs w:val="24"/>
        </w:rPr>
        <w:t>articipants' final rating of the trivia list was based on their own experience and their understanding of the most important determinants of the experiment. Researchers refer to the subjects' cognition and evaluation of some trivial matters, but some people who do not understand the meaning of some trivial matters may have bias in their evaluation of some trivial matters.</w:t>
      </w:r>
    </w:p>
    <w:p w14:paraId="7D5332EE" w14:textId="7BD5DE07" w:rsidR="003579B4" w:rsidRPr="0089627E" w:rsidRDefault="003579B4" w:rsidP="00635015">
      <w:pPr>
        <w:rPr>
          <w:rFonts w:ascii="Times New Roman" w:hAnsi="Times New Roman" w:cs="Times New Roman" w:hint="eastAsia"/>
          <w:sz w:val="24"/>
          <w:szCs w:val="24"/>
        </w:rPr>
      </w:pPr>
    </w:p>
    <w:p w14:paraId="56B3B657" w14:textId="2AB6327A" w:rsidR="003579B4" w:rsidRPr="0089627E" w:rsidRDefault="003579B4" w:rsidP="00635015">
      <w:pPr>
        <w:rPr>
          <w:rFonts w:ascii="Times New Roman" w:hAnsi="Times New Roman" w:cs="Times New Roman"/>
          <w:b/>
          <w:bCs/>
          <w:sz w:val="32"/>
          <w:szCs w:val="32"/>
        </w:rPr>
      </w:pPr>
      <w:r w:rsidRPr="0089627E">
        <w:rPr>
          <w:rFonts w:ascii="Times New Roman" w:hAnsi="Times New Roman" w:cs="Times New Roman"/>
          <w:b/>
          <w:bCs/>
          <w:sz w:val="32"/>
          <w:szCs w:val="32"/>
        </w:rPr>
        <w:t>Relevance of user-participation experiments to web design and development</w:t>
      </w:r>
    </w:p>
    <w:p w14:paraId="2ABB293F" w14:textId="0A567DBF" w:rsidR="003579B4" w:rsidRDefault="003579B4" w:rsidP="00635015">
      <w:pPr>
        <w:rPr>
          <w:rFonts w:ascii="Times New Roman" w:hAnsi="Times New Roman" w:cs="Times New Roman"/>
          <w:sz w:val="24"/>
          <w:szCs w:val="24"/>
        </w:rPr>
      </w:pPr>
    </w:p>
    <w:p w14:paraId="3322BDD0" w14:textId="4ED5F78D" w:rsidR="00F24A02" w:rsidRDefault="00F24A02" w:rsidP="00635015">
      <w:pPr>
        <w:rPr>
          <w:rFonts w:ascii="Times New Roman" w:hAnsi="Times New Roman" w:cs="Times New Roman"/>
          <w:b/>
          <w:bCs/>
          <w:sz w:val="28"/>
          <w:szCs w:val="28"/>
          <w:u w:val="single"/>
        </w:rPr>
      </w:pPr>
      <w:r w:rsidRPr="00390D79">
        <w:rPr>
          <w:rFonts w:ascii="Times New Roman" w:hAnsi="Times New Roman" w:cs="Times New Roman"/>
          <w:b/>
          <w:bCs/>
          <w:sz w:val="28"/>
          <w:szCs w:val="28"/>
          <w:u w:val="single"/>
        </w:rPr>
        <w:t>Experiment 1:</w:t>
      </w:r>
    </w:p>
    <w:p w14:paraId="0186B431" w14:textId="77777777" w:rsidR="00F24A02" w:rsidRDefault="00F24A02" w:rsidP="00635015">
      <w:pPr>
        <w:rPr>
          <w:rFonts w:ascii="Times New Roman" w:hAnsi="Times New Roman" w:cs="Times New Roman" w:hint="eastAsia"/>
          <w:sz w:val="24"/>
          <w:szCs w:val="24"/>
        </w:rPr>
      </w:pPr>
    </w:p>
    <w:p w14:paraId="2C08B56D" w14:textId="0E699257" w:rsidR="001D305B" w:rsidRDefault="004A0F51" w:rsidP="00635015">
      <w:pPr>
        <w:rPr>
          <w:rFonts w:ascii="Times New Roman" w:hAnsi="Times New Roman" w:cs="Times New Roman"/>
          <w:sz w:val="24"/>
          <w:szCs w:val="24"/>
        </w:rPr>
      </w:pPr>
      <w:r>
        <w:rPr>
          <w:rFonts w:ascii="Times New Roman" w:hAnsi="Times New Roman" w:cs="Times New Roman" w:hint="eastAsia"/>
          <w:sz w:val="24"/>
          <w:szCs w:val="24"/>
        </w:rPr>
        <w:t>Regarding</w:t>
      </w:r>
      <w:r>
        <w:rPr>
          <w:rFonts w:ascii="Times New Roman" w:hAnsi="Times New Roman" w:cs="Times New Roman"/>
          <w:sz w:val="24"/>
          <w:szCs w:val="24"/>
        </w:rPr>
        <w:t xml:space="preserve"> the first experiment, </w:t>
      </w:r>
      <w:r>
        <w:rPr>
          <w:rFonts w:ascii="Times New Roman" w:hAnsi="Times New Roman" w:cs="Times New Roman" w:hint="eastAsia"/>
          <w:sz w:val="24"/>
          <w:szCs w:val="24"/>
        </w:rPr>
        <w:t>t</w:t>
      </w:r>
      <w:r w:rsidRPr="004A0F51">
        <w:rPr>
          <w:rFonts w:ascii="Times New Roman" w:hAnsi="Times New Roman" w:cs="Times New Roman"/>
          <w:sz w:val="24"/>
          <w:szCs w:val="24"/>
        </w:rPr>
        <w:t xml:space="preserve">he subject of this experiment is to study the dynamic rescaling mechanism of attention focus. When participants complete visual search tasks, </w:t>
      </w:r>
      <w:r w:rsidRPr="004A0F51">
        <w:rPr>
          <w:rFonts w:ascii="Times New Roman" w:hAnsi="Times New Roman" w:cs="Times New Roman"/>
          <w:sz w:val="24"/>
          <w:szCs w:val="24"/>
        </w:rPr>
        <w:lastRenderedPageBreak/>
        <w:t>such as looking for guns in pictures, they need to specify the criteria of search time and accuracy. Such a standard can be fed back to the participants in the web page to restrict or increase interest. For example, limit the search time, that is, identify ten images in 20 seconds. In addition, increase the reward mechanism, such as identifying 30 pictures, if the correct rate reaches 90%, there will be a certain reward. This feedback mechanism can greatly improve the interest and concentration of participants in this experiment, so that the experimental results are more reliable.</w:t>
      </w:r>
    </w:p>
    <w:p w14:paraId="1455AD7C" w14:textId="35ED1C5A" w:rsidR="004A0F51" w:rsidRDefault="004A0F51" w:rsidP="00635015">
      <w:pPr>
        <w:rPr>
          <w:rFonts w:ascii="Times New Roman" w:hAnsi="Times New Roman" w:cs="Times New Roman"/>
          <w:sz w:val="24"/>
          <w:szCs w:val="24"/>
        </w:rPr>
      </w:pPr>
    </w:p>
    <w:p w14:paraId="64658C46" w14:textId="6B307462" w:rsidR="004A0F51" w:rsidRDefault="004A0F51" w:rsidP="00635015">
      <w:pPr>
        <w:rPr>
          <w:rFonts w:ascii="Times New Roman" w:hAnsi="Times New Roman" w:cs="Times New Roman"/>
          <w:sz w:val="24"/>
          <w:szCs w:val="24"/>
        </w:rPr>
      </w:pPr>
      <w:r>
        <w:rPr>
          <w:rFonts w:ascii="Times New Roman" w:hAnsi="Times New Roman" w:cs="Times New Roman" w:hint="eastAsia"/>
          <w:sz w:val="24"/>
          <w:szCs w:val="24"/>
        </w:rPr>
        <w:t>Several</w:t>
      </w:r>
      <w:r>
        <w:rPr>
          <w:rFonts w:ascii="Times New Roman" w:hAnsi="Times New Roman" w:cs="Times New Roman"/>
          <w:sz w:val="24"/>
          <w:szCs w:val="24"/>
        </w:rPr>
        <w:t xml:space="preserve"> </w:t>
      </w:r>
      <w:r w:rsidRPr="004A0F51">
        <w:rPr>
          <w:rFonts w:ascii="Times New Roman" w:hAnsi="Times New Roman" w:cs="Times New Roman"/>
          <w:sz w:val="24"/>
          <w:szCs w:val="24"/>
        </w:rPr>
        <w:t xml:space="preserve">interesting interactive elements can be set as rewards, which can be a special welcome page or animation. The ultimate goal is to increase user interest and focus. This is reflected in one of the design principles of human-computer interaction, that is, </w:t>
      </w:r>
      <w:r w:rsidRPr="00314E4B">
        <w:rPr>
          <w:rFonts w:ascii="Times New Roman" w:hAnsi="Times New Roman" w:cs="Times New Roman"/>
          <w:sz w:val="24"/>
          <w:szCs w:val="24"/>
        </w:rPr>
        <w:t>interactive feedback</w:t>
      </w:r>
      <w:r w:rsidR="00314E4B">
        <w:rPr>
          <w:rFonts w:ascii="Times New Roman" w:hAnsi="Times New Roman" w:cs="Times New Roman"/>
          <w:sz w:val="24"/>
          <w:szCs w:val="24"/>
        </w:rPr>
        <w:t xml:space="preserve"> (</w:t>
      </w:r>
      <w:proofErr w:type="spellStart"/>
      <w:r w:rsidR="00314E4B" w:rsidRPr="00314E4B">
        <w:rPr>
          <w:rFonts w:ascii="Times New Roman" w:hAnsi="Times New Roman" w:cs="Times New Roman"/>
          <w:sz w:val="24"/>
          <w:szCs w:val="24"/>
        </w:rPr>
        <w:t>Krepki</w:t>
      </w:r>
      <w:proofErr w:type="spellEnd"/>
      <w:r w:rsidR="00314E4B">
        <w:rPr>
          <w:rFonts w:ascii="Times New Roman" w:hAnsi="Times New Roman" w:cs="Times New Roman"/>
          <w:sz w:val="24"/>
          <w:szCs w:val="24"/>
        </w:rPr>
        <w:t>, 2007)</w:t>
      </w:r>
      <w:r w:rsidRPr="004A0F51">
        <w:rPr>
          <w:rFonts w:ascii="Times New Roman" w:hAnsi="Times New Roman" w:cs="Times New Roman"/>
          <w:sz w:val="24"/>
          <w:szCs w:val="24"/>
        </w:rPr>
        <w:t>. Interactive works should give users immediate and appropriate feedback.</w:t>
      </w:r>
    </w:p>
    <w:p w14:paraId="2BDFF53A" w14:textId="49CF8AA3" w:rsidR="004A0F51" w:rsidRDefault="004A0F51" w:rsidP="00635015">
      <w:pPr>
        <w:rPr>
          <w:rFonts w:ascii="Times New Roman" w:hAnsi="Times New Roman" w:cs="Times New Roman"/>
          <w:sz w:val="24"/>
          <w:szCs w:val="24"/>
        </w:rPr>
      </w:pPr>
    </w:p>
    <w:p w14:paraId="3A065D84" w14:textId="18C78059" w:rsidR="004A0F51" w:rsidRPr="00B65A8F" w:rsidRDefault="00F24A02" w:rsidP="00635015">
      <w:pPr>
        <w:rPr>
          <w:rFonts w:ascii="Times New Roman" w:hAnsi="Times New Roman" w:cs="Times New Roman" w:hint="eastAsia"/>
          <w:sz w:val="24"/>
          <w:szCs w:val="24"/>
        </w:rPr>
      </w:pPr>
      <w:r w:rsidRPr="00390D79">
        <w:rPr>
          <w:rFonts w:ascii="Times New Roman" w:hAnsi="Times New Roman" w:cs="Times New Roman"/>
          <w:b/>
          <w:bCs/>
          <w:sz w:val="28"/>
          <w:szCs w:val="28"/>
          <w:u w:val="single"/>
        </w:rPr>
        <w:t xml:space="preserve">Experiment </w:t>
      </w:r>
      <w:r>
        <w:rPr>
          <w:rFonts w:ascii="Times New Roman" w:hAnsi="Times New Roman" w:cs="Times New Roman"/>
          <w:b/>
          <w:bCs/>
          <w:sz w:val="28"/>
          <w:szCs w:val="28"/>
          <w:u w:val="single"/>
        </w:rPr>
        <w:t>2</w:t>
      </w:r>
      <w:r w:rsidRPr="00390D79">
        <w:rPr>
          <w:rFonts w:ascii="Times New Roman" w:hAnsi="Times New Roman" w:cs="Times New Roman"/>
          <w:b/>
          <w:bCs/>
          <w:sz w:val="28"/>
          <w:szCs w:val="28"/>
          <w:u w:val="single"/>
        </w:rPr>
        <w:t>:</w:t>
      </w:r>
    </w:p>
    <w:p w14:paraId="6ACA8643" w14:textId="389395B9" w:rsidR="0089627E" w:rsidRDefault="0089627E" w:rsidP="00635015">
      <w:pPr>
        <w:rPr>
          <w:rFonts w:ascii="Times New Roman" w:hAnsi="Times New Roman" w:cs="Times New Roman"/>
          <w:sz w:val="24"/>
          <w:szCs w:val="24"/>
        </w:rPr>
      </w:pPr>
    </w:p>
    <w:p w14:paraId="10E3A750" w14:textId="2911B0FD" w:rsidR="00F24A02" w:rsidRDefault="00443F71" w:rsidP="00635015">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second experiment, </w:t>
      </w:r>
      <w:r w:rsidR="006A5DA0">
        <w:rPr>
          <w:rFonts w:ascii="Times New Roman" w:hAnsi="Times New Roman" w:cs="Times New Roman" w:hint="eastAsia"/>
          <w:sz w:val="24"/>
          <w:szCs w:val="24"/>
        </w:rPr>
        <w:t>t</w:t>
      </w:r>
      <w:r w:rsidR="006A5DA0" w:rsidRPr="006A5DA0">
        <w:rPr>
          <w:rFonts w:ascii="Times New Roman" w:hAnsi="Times New Roman" w:cs="Times New Roman"/>
          <w:sz w:val="24"/>
          <w:szCs w:val="24"/>
        </w:rPr>
        <w:t>he interpretation of user requirements plays a vital role in the design. However, some people who are not clear or too clear about some trivial matters will bring bias to the experimental results. Therefore, a clear explanation or some norm or premise can make all participants have a clear cognition of a specific event, so that the experimental results are more accurate.</w:t>
      </w:r>
    </w:p>
    <w:p w14:paraId="58DBE397" w14:textId="06B70BC6" w:rsidR="006A5DA0" w:rsidRDefault="006A5DA0" w:rsidP="00635015">
      <w:pPr>
        <w:rPr>
          <w:rFonts w:ascii="Times New Roman" w:hAnsi="Times New Roman" w:cs="Times New Roman"/>
          <w:sz w:val="24"/>
          <w:szCs w:val="24"/>
        </w:rPr>
      </w:pPr>
    </w:p>
    <w:p w14:paraId="0ABB74E3" w14:textId="1722508D" w:rsidR="00F24A02" w:rsidRDefault="006A5DA0" w:rsidP="00635015">
      <w:pPr>
        <w:rPr>
          <w:rFonts w:ascii="Times New Roman" w:hAnsi="Times New Roman" w:cs="Times New Roman"/>
          <w:sz w:val="24"/>
          <w:szCs w:val="24"/>
        </w:rPr>
      </w:pPr>
      <w:r w:rsidRPr="006A5DA0">
        <w:rPr>
          <w:rFonts w:ascii="Times New Roman" w:hAnsi="Times New Roman" w:cs="Times New Roman"/>
          <w:sz w:val="24"/>
          <w:szCs w:val="24"/>
        </w:rPr>
        <w:t>In the field of human-computer interaction or web design, it is one of the most important tasks to clearly describe the requirements</w:t>
      </w:r>
      <w:r w:rsidR="00427656">
        <w:rPr>
          <w:rFonts w:ascii="Times New Roman" w:hAnsi="Times New Roman" w:cs="Times New Roman"/>
          <w:sz w:val="24"/>
          <w:szCs w:val="24"/>
        </w:rPr>
        <w:t xml:space="preserve"> (</w:t>
      </w:r>
      <w:r w:rsidR="00427656" w:rsidRPr="00314E4B">
        <w:rPr>
          <w:rFonts w:ascii="Times New Roman" w:hAnsi="Times New Roman" w:cs="Times New Roman"/>
          <w:sz w:val="24"/>
          <w:szCs w:val="24"/>
        </w:rPr>
        <w:t>Reimer</w:t>
      </w:r>
      <w:r w:rsidR="00427656">
        <w:rPr>
          <w:rFonts w:ascii="Times New Roman" w:hAnsi="Times New Roman" w:cs="Times New Roman"/>
          <w:sz w:val="24"/>
          <w:szCs w:val="24"/>
        </w:rPr>
        <w:t xml:space="preserve"> and</w:t>
      </w:r>
      <w:r w:rsidR="00427656" w:rsidRPr="00314E4B">
        <w:rPr>
          <w:rFonts w:ascii="Times New Roman" w:hAnsi="Times New Roman" w:cs="Times New Roman"/>
          <w:sz w:val="24"/>
          <w:szCs w:val="24"/>
        </w:rPr>
        <w:t xml:space="preserve"> Douglas</w:t>
      </w:r>
      <w:r w:rsidR="00427656">
        <w:rPr>
          <w:rFonts w:ascii="Times New Roman" w:hAnsi="Times New Roman" w:cs="Times New Roman"/>
          <w:sz w:val="24"/>
          <w:szCs w:val="24"/>
        </w:rPr>
        <w:t>, 2003)</w:t>
      </w:r>
      <w:r w:rsidRPr="006A5DA0">
        <w:rPr>
          <w:rFonts w:ascii="Times New Roman" w:hAnsi="Times New Roman" w:cs="Times New Roman"/>
          <w:sz w:val="24"/>
          <w:szCs w:val="24"/>
        </w:rPr>
        <w:t>. A detailed and clear requirement will increase the efficiency of web design and make human-computer interaction more convenient.</w:t>
      </w:r>
    </w:p>
    <w:p w14:paraId="13884424" w14:textId="77777777" w:rsidR="006A5DA0" w:rsidRPr="0089627E" w:rsidRDefault="006A5DA0" w:rsidP="00635015">
      <w:pPr>
        <w:rPr>
          <w:rFonts w:ascii="Times New Roman" w:hAnsi="Times New Roman" w:cs="Times New Roman" w:hint="eastAsia"/>
          <w:sz w:val="24"/>
          <w:szCs w:val="24"/>
        </w:rPr>
      </w:pPr>
    </w:p>
    <w:p w14:paraId="0D87DD05" w14:textId="262048E9" w:rsidR="003579B4" w:rsidRPr="0089627E" w:rsidRDefault="003579B4" w:rsidP="00635015">
      <w:pPr>
        <w:rPr>
          <w:rFonts w:ascii="Times New Roman" w:hAnsi="Times New Roman" w:cs="Times New Roman"/>
          <w:sz w:val="32"/>
          <w:szCs w:val="32"/>
        </w:rPr>
      </w:pPr>
      <w:r w:rsidRPr="0089627E">
        <w:rPr>
          <w:rFonts w:ascii="Times New Roman" w:hAnsi="Times New Roman" w:cs="Times New Roman"/>
          <w:b/>
          <w:bCs/>
          <w:sz w:val="32"/>
          <w:szCs w:val="32"/>
        </w:rPr>
        <w:t>Co</w:t>
      </w:r>
      <w:r w:rsidRPr="0089627E">
        <w:rPr>
          <w:rFonts w:ascii="Times New Roman" w:hAnsi="Times New Roman" w:cs="Times New Roman"/>
          <w:b/>
          <w:bCs/>
          <w:sz w:val="32"/>
          <w:szCs w:val="32"/>
        </w:rPr>
        <w:t>nclusion</w:t>
      </w:r>
    </w:p>
    <w:p w14:paraId="53247DAA" w14:textId="3C82C357" w:rsidR="00D85365" w:rsidRPr="0089627E" w:rsidRDefault="00451A51">
      <w:pPr>
        <w:rPr>
          <w:rFonts w:ascii="Times New Roman" w:hAnsi="Times New Roman" w:cs="Times New Roman"/>
          <w:sz w:val="24"/>
          <w:szCs w:val="24"/>
        </w:rPr>
      </w:pPr>
    </w:p>
    <w:p w14:paraId="7F8CB13A" w14:textId="0B9B884F" w:rsidR="003579B4" w:rsidRPr="0089627E" w:rsidRDefault="00443F71">
      <w:pPr>
        <w:rPr>
          <w:rFonts w:ascii="Times New Roman" w:hAnsi="Times New Roman" w:cs="Times New Roman"/>
          <w:sz w:val="24"/>
          <w:szCs w:val="24"/>
        </w:rPr>
      </w:pPr>
      <w:r w:rsidRPr="00443F71">
        <w:rPr>
          <w:rFonts w:ascii="Times New Roman" w:hAnsi="Times New Roman" w:cs="Times New Roman"/>
          <w:sz w:val="24"/>
          <w:szCs w:val="24"/>
        </w:rPr>
        <w:t>The two experiments in this paper are typical examples of user evaluation experiments, which have great inspiration for human-computer interaction and web design. The first experiment shows the importance of interactive feedback. The second experiment shows that explaining requirements and understanding requirements are important steps in design. When we design our own website, we can apply the inspiration from the experiment. In addition, these rules can be applied to human-computer interaction and web design, which is the framework of our design process, so that our design is more practical and humanized.</w:t>
      </w:r>
    </w:p>
    <w:p w14:paraId="3E2FF66D" w14:textId="510D7B3A" w:rsidR="003579B4" w:rsidRPr="0089627E" w:rsidRDefault="00A2099C" w:rsidP="00A2099C">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p w14:paraId="1238D3E6" w14:textId="04647CBD" w:rsidR="003579B4" w:rsidRPr="0089627E" w:rsidRDefault="003579B4">
      <w:pPr>
        <w:rPr>
          <w:rFonts w:ascii="Times New Roman" w:hAnsi="Times New Roman" w:cs="Times New Roman"/>
          <w:b/>
          <w:bCs/>
          <w:sz w:val="32"/>
          <w:szCs w:val="32"/>
        </w:rPr>
      </w:pPr>
      <w:r w:rsidRPr="0089627E">
        <w:rPr>
          <w:rFonts w:ascii="Times New Roman" w:hAnsi="Times New Roman" w:cs="Times New Roman"/>
          <w:b/>
          <w:bCs/>
          <w:sz w:val="32"/>
          <w:szCs w:val="32"/>
        </w:rPr>
        <w:lastRenderedPageBreak/>
        <w:t>References</w:t>
      </w:r>
    </w:p>
    <w:p w14:paraId="2C252100" w14:textId="7235C1DC" w:rsidR="003579B4" w:rsidRDefault="003579B4">
      <w:pPr>
        <w:rPr>
          <w:rFonts w:ascii="Times New Roman" w:hAnsi="Times New Roman" w:cs="Times New Roman"/>
          <w:sz w:val="24"/>
          <w:szCs w:val="24"/>
        </w:rPr>
      </w:pPr>
    </w:p>
    <w:p w14:paraId="135B028C" w14:textId="33E45164" w:rsidR="00314E4B" w:rsidRDefault="00314E4B">
      <w:pPr>
        <w:rPr>
          <w:rFonts w:ascii="Times New Roman" w:hAnsi="Times New Roman" w:cs="Times New Roman"/>
          <w:sz w:val="24"/>
          <w:szCs w:val="24"/>
        </w:rPr>
      </w:pPr>
      <w:proofErr w:type="spellStart"/>
      <w:r w:rsidRPr="00314E4B">
        <w:rPr>
          <w:rFonts w:ascii="Times New Roman" w:hAnsi="Times New Roman" w:cs="Times New Roman"/>
          <w:sz w:val="24"/>
          <w:szCs w:val="24"/>
        </w:rPr>
        <w:t>Kaptelinin</w:t>
      </w:r>
      <w:proofErr w:type="spellEnd"/>
      <w:r w:rsidRPr="00314E4B">
        <w:rPr>
          <w:rFonts w:ascii="Times New Roman" w:hAnsi="Times New Roman" w:cs="Times New Roman"/>
          <w:sz w:val="24"/>
          <w:szCs w:val="24"/>
        </w:rPr>
        <w:t xml:space="preserve">, V., &amp; </w:t>
      </w:r>
      <w:proofErr w:type="spellStart"/>
      <w:r w:rsidRPr="00314E4B">
        <w:rPr>
          <w:rFonts w:ascii="Times New Roman" w:hAnsi="Times New Roman" w:cs="Times New Roman"/>
          <w:sz w:val="24"/>
          <w:szCs w:val="24"/>
        </w:rPr>
        <w:t>Nardi</w:t>
      </w:r>
      <w:proofErr w:type="spellEnd"/>
      <w:r w:rsidRPr="00314E4B">
        <w:rPr>
          <w:rFonts w:ascii="Times New Roman" w:hAnsi="Times New Roman" w:cs="Times New Roman"/>
          <w:sz w:val="24"/>
          <w:szCs w:val="24"/>
        </w:rPr>
        <w:t xml:space="preserve">, B. (2012). Activity theory in HCI: Fundamentals and reflections. </w:t>
      </w:r>
      <w:r w:rsidRPr="00314E4B">
        <w:rPr>
          <w:rFonts w:ascii="Times New Roman" w:hAnsi="Times New Roman" w:cs="Times New Roman"/>
          <w:i/>
          <w:iCs/>
          <w:sz w:val="24"/>
          <w:szCs w:val="24"/>
        </w:rPr>
        <w:t>Synthesis Lectures Human-Centered Informatics</w:t>
      </w:r>
      <w:r w:rsidRPr="00314E4B">
        <w:rPr>
          <w:rFonts w:ascii="Times New Roman" w:hAnsi="Times New Roman" w:cs="Times New Roman"/>
          <w:sz w:val="24"/>
          <w:szCs w:val="24"/>
        </w:rPr>
        <w:t>, 5(1), 1-105.</w:t>
      </w:r>
    </w:p>
    <w:p w14:paraId="590CA669" w14:textId="77777777" w:rsidR="00314E4B" w:rsidRDefault="00314E4B">
      <w:pPr>
        <w:rPr>
          <w:rFonts w:ascii="Times New Roman" w:hAnsi="Times New Roman" w:cs="Times New Roman" w:hint="eastAsia"/>
          <w:sz w:val="24"/>
          <w:szCs w:val="24"/>
        </w:rPr>
      </w:pPr>
    </w:p>
    <w:p w14:paraId="1F58EC16" w14:textId="2BE23506" w:rsidR="00314E4B" w:rsidRDefault="00314E4B">
      <w:pPr>
        <w:rPr>
          <w:rFonts w:ascii="Times New Roman" w:hAnsi="Times New Roman" w:cs="Times New Roman"/>
          <w:sz w:val="24"/>
          <w:szCs w:val="24"/>
        </w:rPr>
      </w:pPr>
      <w:r w:rsidRPr="00314E4B">
        <w:rPr>
          <w:rFonts w:ascii="Times New Roman" w:hAnsi="Times New Roman" w:cs="Times New Roman"/>
          <w:sz w:val="24"/>
          <w:szCs w:val="24"/>
        </w:rPr>
        <w:t xml:space="preserve">Long, J., &amp; Whitefield, A. (Eds.). (1989). </w:t>
      </w:r>
      <w:r w:rsidRPr="00314E4B">
        <w:rPr>
          <w:rFonts w:ascii="Times New Roman" w:hAnsi="Times New Roman" w:cs="Times New Roman"/>
          <w:i/>
          <w:iCs/>
          <w:sz w:val="24"/>
          <w:szCs w:val="24"/>
        </w:rPr>
        <w:t>Cognitive ergonomics and human-computer interaction</w:t>
      </w:r>
      <w:r w:rsidRPr="00314E4B">
        <w:rPr>
          <w:rFonts w:ascii="Times New Roman" w:hAnsi="Times New Roman" w:cs="Times New Roman"/>
          <w:sz w:val="24"/>
          <w:szCs w:val="24"/>
        </w:rPr>
        <w:t xml:space="preserve"> (Vol. 1). Cambridge University Press.</w:t>
      </w:r>
    </w:p>
    <w:p w14:paraId="587E375D" w14:textId="77777777" w:rsidR="00314E4B" w:rsidRPr="0089627E" w:rsidRDefault="00314E4B">
      <w:pPr>
        <w:rPr>
          <w:rFonts w:ascii="Times New Roman" w:hAnsi="Times New Roman" w:cs="Times New Roman" w:hint="eastAsia"/>
          <w:sz w:val="24"/>
          <w:szCs w:val="24"/>
        </w:rPr>
      </w:pPr>
    </w:p>
    <w:p w14:paraId="54BFB0D5" w14:textId="5913372D" w:rsidR="003579B4" w:rsidRDefault="00314E4B">
      <w:pPr>
        <w:rPr>
          <w:rFonts w:ascii="Times New Roman" w:hAnsi="Times New Roman" w:cs="Times New Roman"/>
          <w:sz w:val="24"/>
          <w:szCs w:val="24"/>
        </w:rPr>
      </w:pPr>
      <w:proofErr w:type="spellStart"/>
      <w:r w:rsidRPr="00314E4B">
        <w:rPr>
          <w:rFonts w:ascii="Times New Roman" w:hAnsi="Times New Roman" w:cs="Times New Roman"/>
          <w:sz w:val="24"/>
          <w:szCs w:val="24"/>
        </w:rPr>
        <w:t>Krepki</w:t>
      </w:r>
      <w:proofErr w:type="spellEnd"/>
      <w:r w:rsidRPr="00314E4B">
        <w:rPr>
          <w:rFonts w:ascii="Times New Roman" w:hAnsi="Times New Roman" w:cs="Times New Roman"/>
          <w:sz w:val="24"/>
          <w:szCs w:val="24"/>
        </w:rPr>
        <w:t xml:space="preserve">, R., Curio, G., </w:t>
      </w:r>
      <w:proofErr w:type="spellStart"/>
      <w:r w:rsidRPr="00314E4B">
        <w:rPr>
          <w:rFonts w:ascii="Times New Roman" w:hAnsi="Times New Roman" w:cs="Times New Roman"/>
          <w:sz w:val="24"/>
          <w:szCs w:val="24"/>
        </w:rPr>
        <w:t>Blankertz</w:t>
      </w:r>
      <w:proofErr w:type="spellEnd"/>
      <w:r w:rsidRPr="00314E4B">
        <w:rPr>
          <w:rFonts w:ascii="Times New Roman" w:hAnsi="Times New Roman" w:cs="Times New Roman"/>
          <w:sz w:val="24"/>
          <w:szCs w:val="24"/>
        </w:rPr>
        <w:t xml:space="preserve">, B., &amp; Müller, K. R. (2007). Berlin brain–computer interface—The HCI communication channel for discovery. </w:t>
      </w:r>
      <w:r w:rsidRPr="00314E4B">
        <w:rPr>
          <w:rFonts w:ascii="Times New Roman" w:hAnsi="Times New Roman" w:cs="Times New Roman"/>
          <w:i/>
          <w:iCs/>
          <w:sz w:val="24"/>
          <w:szCs w:val="24"/>
        </w:rPr>
        <w:t>International Journal of Human-Computer Studies</w:t>
      </w:r>
      <w:r w:rsidRPr="00314E4B">
        <w:rPr>
          <w:rFonts w:ascii="Times New Roman" w:hAnsi="Times New Roman" w:cs="Times New Roman"/>
          <w:sz w:val="24"/>
          <w:szCs w:val="24"/>
        </w:rPr>
        <w:t>, 65(5), 460-477.</w:t>
      </w:r>
    </w:p>
    <w:p w14:paraId="5138AEFC" w14:textId="069DDA22" w:rsidR="00314E4B" w:rsidRDefault="00314E4B">
      <w:pPr>
        <w:rPr>
          <w:rFonts w:ascii="Times New Roman" w:hAnsi="Times New Roman" w:cs="Times New Roman"/>
          <w:sz w:val="24"/>
          <w:szCs w:val="24"/>
        </w:rPr>
      </w:pPr>
    </w:p>
    <w:p w14:paraId="70C602FF" w14:textId="70EE740F" w:rsidR="00314E4B" w:rsidRDefault="00314E4B">
      <w:pPr>
        <w:rPr>
          <w:rFonts w:ascii="Times New Roman" w:hAnsi="Times New Roman" w:cs="Times New Roman"/>
          <w:sz w:val="24"/>
          <w:szCs w:val="24"/>
        </w:rPr>
      </w:pPr>
      <w:r w:rsidRPr="00314E4B">
        <w:rPr>
          <w:rFonts w:ascii="Times New Roman" w:hAnsi="Times New Roman" w:cs="Times New Roman"/>
          <w:sz w:val="24"/>
          <w:szCs w:val="24"/>
        </w:rPr>
        <w:t xml:space="preserve">Reimer, Y. J., &amp; Douglas, S. A. (2003). Teaching HCI design with the studio approach. </w:t>
      </w:r>
      <w:r w:rsidRPr="00314E4B">
        <w:rPr>
          <w:rFonts w:ascii="Times New Roman" w:hAnsi="Times New Roman" w:cs="Times New Roman"/>
          <w:i/>
          <w:iCs/>
          <w:sz w:val="24"/>
          <w:szCs w:val="24"/>
        </w:rPr>
        <w:t>Computer science education</w:t>
      </w:r>
      <w:r w:rsidRPr="00314E4B">
        <w:rPr>
          <w:rFonts w:ascii="Times New Roman" w:hAnsi="Times New Roman" w:cs="Times New Roman"/>
          <w:sz w:val="24"/>
          <w:szCs w:val="24"/>
        </w:rPr>
        <w:t>, 13(3), 191-205.</w:t>
      </w:r>
    </w:p>
    <w:p w14:paraId="06E768E6" w14:textId="77777777" w:rsidR="00314E4B" w:rsidRPr="0089627E" w:rsidRDefault="00314E4B">
      <w:pPr>
        <w:rPr>
          <w:rFonts w:ascii="Times New Roman" w:hAnsi="Times New Roman" w:cs="Times New Roman" w:hint="eastAsia"/>
          <w:sz w:val="24"/>
          <w:szCs w:val="24"/>
        </w:rPr>
      </w:pPr>
    </w:p>
    <w:sectPr w:rsidR="00314E4B" w:rsidRPr="0089627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843AC" w14:textId="77777777" w:rsidR="00451A51" w:rsidRDefault="00451A51" w:rsidP="00635015">
      <w:r>
        <w:separator/>
      </w:r>
    </w:p>
  </w:endnote>
  <w:endnote w:type="continuationSeparator" w:id="0">
    <w:p w14:paraId="5BED00D9" w14:textId="77777777" w:rsidR="00451A51" w:rsidRDefault="00451A51" w:rsidP="00635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126659"/>
      <w:docPartObj>
        <w:docPartGallery w:val="Page Numbers (Bottom of Page)"/>
        <w:docPartUnique/>
      </w:docPartObj>
    </w:sdtPr>
    <w:sdtContent>
      <w:p w14:paraId="52AC3A83" w14:textId="20009212" w:rsidR="003579B4" w:rsidRDefault="003579B4">
        <w:pPr>
          <w:pStyle w:val="a5"/>
          <w:jc w:val="center"/>
        </w:pPr>
        <w:r>
          <w:fldChar w:fldCharType="begin"/>
        </w:r>
        <w:r>
          <w:instrText>PAGE   \* MERGEFORMAT</w:instrText>
        </w:r>
        <w:r>
          <w:fldChar w:fldCharType="separate"/>
        </w:r>
        <w:r>
          <w:rPr>
            <w:lang w:val="zh-CN"/>
          </w:rPr>
          <w:t>2</w:t>
        </w:r>
        <w:r>
          <w:fldChar w:fldCharType="end"/>
        </w:r>
      </w:p>
    </w:sdtContent>
  </w:sdt>
  <w:p w14:paraId="2BD48492" w14:textId="77777777" w:rsidR="003579B4" w:rsidRDefault="003579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0C714" w14:textId="77777777" w:rsidR="00451A51" w:rsidRDefault="00451A51" w:rsidP="00635015">
      <w:r>
        <w:separator/>
      </w:r>
    </w:p>
  </w:footnote>
  <w:footnote w:type="continuationSeparator" w:id="0">
    <w:p w14:paraId="70D9F5AC" w14:textId="77777777" w:rsidR="00451A51" w:rsidRDefault="00451A51" w:rsidP="00635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4C2E"/>
    <w:multiLevelType w:val="hybridMultilevel"/>
    <w:tmpl w:val="18FA75A8"/>
    <w:lvl w:ilvl="0" w:tplc="986A8E22">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A333CAF"/>
    <w:multiLevelType w:val="hybridMultilevel"/>
    <w:tmpl w:val="9500CE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AB8EE5C0">
      <w:start w:val="1"/>
      <w:numFmt w:val="bullet"/>
      <w:lvlText w:val=""/>
      <w:lvlJc w:val="left"/>
      <w:pPr>
        <w:ind w:left="1260" w:hanging="420"/>
      </w:pPr>
      <w:rPr>
        <w:rFonts w:ascii="Wingdings" w:hAnsi="Wingdings" w:hint="default"/>
        <w:sz w:val="24"/>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87"/>
    <w:rsid w:val="000D5446"/>
    <w:rsid w:val="001169E3"/>
    <w:rsid w:val="001D305B"/>
    <w:rsid w:val="0024404C"/>
    <w:rsid w:val="00314E4B"/>
    <w:rsid w:val="003579B4"/>
    <w:rsid w:val="00390D79"/>
    <w:rsid w:val="00427656"/>
    <w:rsid w:val="00443F71"/>
    <w:rsid w:val="00451A51"/>
    <w:rsid w:val="004A0F51"/>
    <w:rsid w:val="004D22D7"/>
    <w:rsid w:val="00611DD6"/>
    <w:rsid w:val="00635015"/>
    <w:rsid w:val="006A5DA0"/>
    <w:rsid w:val="007E57E7"/>
    <w:rsid w:val="00814629"/>
    <w:rsid w:val="00854EA8"/>
    <w:rsid w:val="0089627E"/>
    <w:rsid w:val="0098301B"/>
    <w:rsid w:val="00A01C32"/>
    <w:rsid w:val="00A2099C"/>
    <w:rsid w:val="00A56FD7"/>
    <w:rsid w:val="00B65A8F"/>
    <w:rsid w:val="00C3261E"/>
    <w:rsid w:val="00C744E5"/>
    <w:rsid w:val="00F0018C"/>
    <w:rsid w:val="00F24A02"/>
    <w:rsid w:val="00F52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1CB2C"/>
  <w15:chartTrackingRefBased/>
  <w15:docId w15:val="{0F28D08F-CC53-49E6-9367-7BFD403E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0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5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5015"/>
    <w:rPr>
      <w:sz w:val="18"/>
      <w:szCs w:val="18"/>
    </w:rPr>
  </w:style>
  <w:style w:type="paragraph" w:styleId="a5">
    <w:name w:val="footer"/>
    <w:basedOn w:val="a"/>
    <w:link w:val="a6"/>
    <w:uiPriority w:val="99"/>
    <w:unhideWhenUsed/>
    <w:rsid w:val="00635015"/>
    <w:pPr>
      <w:tabs>
        <w:tab w:val="center" w:pos="4153"/>
        <w:tab w:val="right" w:pos="8306"/>
      </w:tabs>
      <w:snapToGrid w:val="0"/>
      <w:jc w:val="left"/>
    </w:pPr>
    <w:rPr>
      <w:sz w:val="18"/>
      <w:szCs w:val="18"/>
    </w:rPr>
  </w:style>
  <w:style w:type="character" w:customStyle="1" w:styleId="a6">
    <w:name w:val="页脚 字符"/>
    <w:basedOn w:val="a0"/>
    <w:link w:val="a5"/>
    <w:uiPriority w:val="99"/>
    <w:rsid w:val="00635015"/>
    <w:rPr>
      <w:sz w:val="18"/>
      <w:szCs w:val="18"/>
    </w:rPr>
  </w:style>
  <w:style w:type="paragraph" w:styleId="a7">
    <w:name w:val="List Paragraph"/>
    <w:basedOn w:val="a"/>
    <w:uiPriority w:val="34"/>
    <w:qFormat/>
    <w:rsid w:val="004D22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52260">
      <w:bodyDiv w:val="1"/>
      <w:marLeft w:val="0"/>
      <w:marRight w:val="0"/>
      <w:marTop w:val="0"/>
      <w:marBottom w:val="0"/>
      <w:divBdr>
        <w:top w:val="none" w:sz="0" w:space="0" w:color="auto"/>
        <w:left w:val="none" w:sz="0" w:space="0" w:color="auto"/>
        <w:bottom w:val="none" w:sz="0" w:space="0" w:color="auto"/>
        <w:right w:val="none" w:sz="0" w:space="0" w:color="auto"/>
      </w:divBdr>
    </w:div>
    <w:div w:id="41347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5</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JZY</dc:creator>
  <cp:keywords/>
  <dc:description/>
  <cp:lastModifiedBy>C JZY</cp:lastModifiedBy>
  <cp:revision>12</cp:revision>
  <dcterms:created xsi:type="dcterms:W3CDTF">2021-05-24T16:57:00Z</dcterms:created>
  <dcterms:modified xsi:type="dcterms:W3CDTF">2021-05-25T11:54:00Z</dcterms:modified>
</cp:coreProperties>
</file>