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numPr>
          <w:numId w:val="0"/>
        </w:numPr>
      </w:pPr>
      <w:r>
        <w:rPr>
          <w:rFonts w:ascii="Arial" w:hAnsi="Arial"/>
          <w:b/>
          <w:color w:val="000000"/>
          <w:sz w:val="44"/>
        </w:rPr>
        <w:t>JJ IS40BXPA Setup and Integration Guide</w:t>
      </w:r>
    </w:p>
    <w:p>
      <w:pPr>
        <w:pStyle w:val="a5"/>
        <w:numPr>
          <w:numId w:val="0"/>
        </w:numPr>
      </w:pPr>
      <w:r>
        <w:t>English Product Documentation</w:t>
      </w:r>
    </w:p>
    <w:p>
      <w:pPr>
        <w:numPr>
          <w:numId w:val="0"/>
        </w:numPr>
      </w:pPr>
      <w:r>
        <w:t>Hardware specifications, ACServer deployment, configuration and data interface reference for the JJ-IS40BXPA Bluetooth AoA gateway.</w:t>
      </w:r>
    </w:p>
    <w:p>
      <w:pPr>
        <w:numPr>
          <w:numId w:val="0"/>
        </w:numPr>
      </w:pPr>
      <w:r>
        <w:t>Jinju Intelligence (Beijing) Technology Co., Ltd. | zydc0915@gmail.com</w:t>
      </w:r>
    </w:p>
    <w:p>
      <w:pPr>
        <w:numPr>
          <w:numId w:val="0"/>
        </w:numPr>
      </w:pPr>
      <w:r>
        <w:t>Figures retain the original hardware labels and software interface. The accompanying English instructions identify the controls and installation steps.</w:t>
      </w:r>
    </w:p>
    <w:p w14:paraId="14A7358B" w14:textId="77777777" w:rsidR="00992A32" w:rsidRPr="00A77885" w:rsidRDefault="00992A32" w:rsidP="00992A32">
      <w:pPr>
        <w:pStyle w:val="2"/>
        <w:keepNext/>
        <w:widowControl/>
        <w:spacing w:before="200" w:after="100" w:line="269" w:lineRule="auto"/>
        <w:jc w:val="left"/>
        <w:rPr>
          <w:rFonts w:ascii="思源黑体 CN Light" w:eastAsia="思源黑体 CN Light" w:hAnsi="思源黑体 CN Light" w:hint="eastAsia"/>
          <w:b/>
          <w:sz w:val="52"/>
        </w:rPr>
        <w:numPr>
          <w:numId w:val="0"/>
        </w:numPr>
      </w:pPr>
      <w:r w:rsidRPr="00A77885">
        <w:rPr>
          <w:b/>
          <w:i w:val="0"/>
          <w:color w:val="000000"/>
          <w:sz w:val="23"/>
          <w:u w:val="none"/>
          <w:rFonts w:ascii="Arial" w:hAnsi="Arial" w:eastAsia="Arial" w:cs="Arial"/>
          <w:lang w:val="en-US"/>
        </w:rPr>
        <w:t xml:space="preserve">JJ-IS40BXPA Bluetooth Gateway</w:t>
      </w:r>
      <w:r>
        <w:rPr>
          <w:b/>
          <w:i w:val="0"/>
          <w:color w:val="000000"/>
          <w:sz w:val="23"/>
          <w:u w:val="none"/>
          <w:rFonts w:ascii="Arial" w:hAnsi="Arial" w:eastAsia="Arial" w:cs="Arial"/>
          <w:lang w:val="en-US"/>
        </w:rPr>
        <w:t/>
      </w:r>
      <w:proofErr w:type="gramStart"/>
      <w:r>
        <w:rPr>
          <w:b/>
          <w:i w:val="0"/>
          <w:color w:val="000000"/>
          <w:sz w:val="23"/>
          <w:u w:val="none"/>
          <w:rFonts w:ascii="Arial" w:hAnsi="Arial" w:eastAsia="Arial" w:cs="Arial"/>
          <w:lang w:val="en-US"/>
        </w:rPr>
        <w:t/>
      </w:r>
      <w:proofErr w:type="gramEnd"/>
    </w:p>
    <w:p w14:paraId="6DBDC719" w14:textId="4C00EDEA" w:rsidR="00992A32" w:rsidRPr="00A77885" w:rsidRDefault="00992A32" w:rsidP="00992A32">
      <w:pPr>
        <w:keepNext w:val="0"/>
        <w:widowControl/>
        <w:spacing w:before="0" w:after="80" w:line="269" w:lineRule="auto"/>
        <w:jc w:val="left"/>
        <w:rPr>
          <w:rFonts w:ascii="思源黑体 CN Light" w:eastAsia="思源黑体 CN Light" w:hAnsi="思源黑体 CN Light" w:hint="eastAsia"/>
          <w:b/>
          <w:sz w:val="52"/>
        </w:rPr>
        <w:numPr>
          <w:numId w:val="0"/>
        </w:numPr>
      </w:pPr>
      <w:r w:rsidRPr="00A77885">
        <w:rPr>
          <w:b w:val="0"/>
          <w:i w:val="0"/>
          <w:color w:val="000000"/>
          <w:sz w:val="20"/>
          <w:u w:val="none"/>
          <w:rFonts w:ascii="Arial" w:hAnsi="Arial" w:eastAsia="Arial" w:cs="Arial"/>
          <w:lang w:val="en-US"/>
        </w:rPr>
        <w:t xml:space="preserve">Product Specifications and User Manual</w:t>
      </w:r>
      <w:r>
        <w:rPr>
          <w:b w:val="0"/>
          <w:i w:val="0"/>
          <w:color w:val="000000"/>
          <w:sz w:val="20"/>
          <w:u w:val="none"/>
          <w:rFonts w:ascii="Arial" w:hAnsi="Arial" w:eastAsia="Arial" w:cs="Arial"/>
          <w:lang w:val="en-US"/>
        </w:rPr>
        <w:t/>
      </w:r>
    </w:p>
    <w:sdt>
      <w:sdtPr>
        <w:rPr>
          <w:lang w:val="zh-CN"/>
        </w:rPr>
        <w:id w:val="-111597490"/>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25F2A59C" w14:textId="3ACDF21E" w:rsidR="00D565BD" w:rsidRDefault="00D565BD">
          <w:pPr>
            <w:rPr>
              <w:rFonts w:hint="eastAsia"/>
            </w:rPr>
            <w:numPr>
              <w:numId w:val="0"/>
            </w:numPr>
          </w:pPr>
          <w:r>
            <w:rPr>
              <w:b/>
              <w:bCs/>
              <w:lang w:val="zh-CN"/>
            </w:rPr>
            <w:fldChar w:fldCharType="end"/>
          </w:r>
        </w:p>
      </w:sdtContent>
    </w:sdt>
    <w:p w14:paraId="4474D1FC" w14:textId="77777777" w:rsidR="00992A32" w:rsidRPr="00992A32" w:rsidRDefault="00992A32" w:rsidP="00D565BD">
      <w:pPr>
        <w:pStyle w:val="2"/>
        <w:keepNext/>
        <w:widowControl/>
        <w:spacing w:before="200" w:after="100" w:line="269" w:lineRule="auto"/>
        <w:jc w:val="left"/>
        <w:numPr>
          <w:numId w:val="0"/>
        </w:numPr>
      </w:pPr>
      <w:bookmarkStart w:id="0" w:name="_Toc214287157"/>
      <w:r w:rsidRPr="00992A32">
        <w:rPr>
          <w:b/>
          <w:i w:val="0"/>
          <w:color w:val="000000"/>
          <w:sz w:val="23"/>
          <w:u w:val="none"/>
          <w:rFonts w:ascii="Arial" w:hAnsi="Arial" w:eastAsia="Arial" w:cs="Arial"/>
          <w:lang w:val="en-US"/>
        </w:rPr>
        <w:t xml:space="preserve">1 Copyright and Notices</w:t>
      </w:r>
      <w:bookmarkEnd w:id="0"/>
    </w:p>
    <w:p w14:paraId="50A899BF" w14:textId="7B181840"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Copyright. All rights reserved.</w:t>
      </w:r>
      <w:r w:rsidRPr="00992A32">
        <w:rPr>
          <w:b w:val="0"/>
          <w:i w:val="0"/>
          <w:color w:val="000000"/>
          <w:sz w:val="20"/>
          <w:u w:val="none"/>
          <w:rFonts w:ascii="Arial" w:hAnsi="Arial" w:eastAsia="Arial" w:cs="Arial"/>
          <w:lang w:val="en-US"/>
        </w:rPr>
        <w:t/>
      </w:r>
    </w:p>
    <w:p w14:paraId="6F1F0F1F" w14:textId="470ADEE8"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Confidentiality: This document contains confidential information for the designated recipient only and must not be disclosed to third parties.</w:t>
      </w:r>
      <w:r w:rsidRPr="00992A32">
        <w:rPr>
          <w:b w:val="0"/>
          <w:i w:val="0"/>
          <w:color w:val="000000"/>
          <w:sz w:val="20"/>
          <w:u w:val="none"/>
          <w:rFonts w:ascii="Arial" w:hAnsi="Arial" w:eastAsia="Arial" w:cs="Arial"/>
          <w:lang w:val="en-US"/>
        </w:rPr>
        <w:t xml:space="preserve"/>
      </w:r>
    </w:p>
    <w:p w14:paraId="6D364BA7" w14:textId="24AD8379" w:rsid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Disclaimer: No express or implied representation or warranty is made in this document. No responsibility is accepted for merchantability or fitness for a particular purpose.</w:t>
      </w:r>
      <w:r w:rsidRPr="00992A32">
        <w:rPr>
          <w:b w:val="0"/>
          <w:i w:val="0"/>
          <w:color w:val="000000"/>
          <w:sz w:val="20"/>
          <w:u w:val="none"/>
          <w:rFonts w:ascii="Arial" w:hAnsi="Arial" w:eastAsia="Arial" w:cs="Arial"/>
          <w:lang w:val="en-US"/>
        </w:rPr>
        <w:t xml:space="preserve"/>
      </w:r>
    </w:p>
    <w:p w14:paraId="5E4D54E8" w14:textId="2B0886FD" w:rsidR="00992A32" w:rsidRPr="00992A32" w:rsidRDefault="00992A32" w:rsidP="00D565BD">
      <w:pPr>
        <w:pStyle w:val="2"/>
        <w:keepNext/>
        <w:widowControl/>
        <w:spacing w:before="200" w:after="100" w:line="269" w:lineRule="auto"/>
        <w:jc w:val="left"/>
        <w:numPr>
          <w:numId w:val="0"/>
        </w:numPr>
      </w:pPr>
      <w:bookmarkStart w:id="1" w:name="_Toc214287158"/>
      <w:r w:rsidRPr="00992A32">
        <w:rPr>
          <w:b/>
          <w:i w:val="0"/>
          <w:color w:val="000000"/>
          <w:sz w:val="23"/>
          <w:u w:val="none"/>
          <w:rFonts w:ascii="Arial" w:hAnsi="Arial" w:eastAsia="Arial" w:cs="Arial"/>
          <w:lang w:val="en-US"/>
        </w:rPr>
        <w:t xml:space="preserve">2 Hardware Specifications</w:t>
      </w:r>
      <w:r>
        <w:rPr>
          <w:b/>
          <w:i w:val="0"/>
          <w:color w:val="000000"/>
          <w:sz w:val="23"/>
          <w:u w:val="none"/>
          <w:rFonts w:ascii="Arial" w:hAnsi="Arial" w:eastAsia="Arial" w:cs="Arial"/>
          <w:lang w:val="en-US"/>
        </w:rPr>
        <w:t xml:space="preserve"/>
      </w:r>
      <w:r w:rsidRPr="00992A32">
        <w:rPr>
          <w:b/>
          <w:i w:val="0"/>
          <w:color w:val="000000"/>
          <w:sz w:val="23"/>
          <w:u w:val="none"/>
          <w:rFonts w:ascii="Arial" w:hAnsi="Arial" w:eastAsia="Arial" w:cs="Arial"/>
          <w:lang w:val="en-US"/>
        </w:rPr>
        <w:t/>
      </w:r>
      <w:bookmarkEnd w:id="1"/>
    </w:p>
    <w:p w14:paraId="57BF2E68" w14:textId="77777777" w:rsidR="00992A32" w:rsidRPr="00992A32" w:rsidRDefault="00992A32" w:rsidP="00D565BD">
      <w:pPr>
        <w:pStyle w:val="2"/>
        <w:keepNext/>
        <w:widowControl/>
        <w:spacing w:before="200" w:after="100" w:line="269" w:lineRule="auto"/>
        <w:jc w:val="left"/>
        <w:numPr>
          <w:numId w:val="0"/>
        </w:numPr>
      </w:pPr>
      <w:bookmarkStart w:id="2" w:name="_Toc214287159"/>
      <w:r w:rsidRPr="00992A32">
        <w:rPr>
          <w:b/>
          <w:i w:val="0"/>
          <w:color w:val="000000"/>
          <w:sz w:val="23"/>
          <w:u w:val="none"/>
          <w:rFonts w:ascii="Arial" w:hAnsi="Arial" w:eastAsia="Arial" w:cs="Arial"/>
          <w:lang w:val="en-US"/>
        </w:rPr>
        <w:t xml:space="preserve">2.1 Product Overview</w:t>
      </w:r>
      <w:bookmarkEnd w:id="2"/>
    </w:p>
    <w:p w14:paraId="5C643BB9" w14:textId="1EBB71DC" w:rsidR="00992A32" w:rsidRPr="00992A32" w:rsidRDefault="00992A32" w:rsidP="00992A32">
      <w:pPr>
        <w:keepNext w:val="0"/>
        <w:widowControl/>
        <w:spacing w:before="0" w:after="80" w:line="269" w:lineRule="auto"/>
        <w:jc w:val="left"/>
        <w:numPr>
          <w:numId w:val="0"/>
        </w:numPr>
      </w:pPr>
      <w:r w:rsidRPr="00992A32">
        <w:rPr>
          <w:b w:val="0"/>
          <w:i w:val="0"/>
          <w:color w:val="000000"/>
          <w:sz w:val="20"/>
          <w:u w:val="none"/>
          <w:rFonts w:ascii="Arial" w:hAnsi="Arial" w:eastAsia="Arial" w:cs="Arial"/>
          <w:lang w:val="en-US"/>
        </w:rPr>
        <w:t xml:space="preserve">The JJ-IS40BXPA is a Bluetooth 5.1 AoA (Angle of Arrival) indoor ceiling gateway. Its on-board antenna array is designed for precise indoor positioning, with accuracy within 0.5 m in unobstructed conditions. A dual-core ARM M4F processor, PoE and DC power options support healthcare, warehousing, personnel and asset tracking applications.</w:t>
      </w:r>
      <w:proofErr w:type="gramStart"/>
      <w:r w:rsidRPr="00992A32">
        <w:rPr>
          <w:b w:val="0"/>
          <w:i w:val="0"/>
          <w:color w:val="000000"/>
          <w:sz w:val="20"/>
          <w:u w:val="none"/>
          <w:rFonts w:ascii="Arial" w:hAnsi="Arial" w:eastAsia="Arial" w:cs="Arial"/>
          <w:lang w:val="en-US"/>
        </w:rPr>
        <w:t/>
      </w:r>
      <w:proofErr w:type="gramEnd"/>
      <w:r w:rsidRPr="00992A32">
        <w:rPr>
          <w:b w:val="0"/>
          <w:i w:val="0"/>
          <w:color w:val="000000"/>
          <w:sz w:val="20"/>
          <w:u w:val="none"/>
          <w:rFonts w:ascii="Arial" w:hAnsi="Arial" w:eastAsia="Arial" w:cs="Arial"/>
          <w:lang w:val="en-US"/>
        </w:rPr>
        <w:t xml:space="preserve"/>
      </w:r>
      <w:proofErr w:type="gramStart"/>
      <w:r w:rsidRPr="00992A32">
        <w:rPr>
          <w:b w:val="0"/>
          <w:i w:val="0"/>
          <w:color w:val="000000"/>
          <w:sz w:val="20"/>
          <w:u w:val="none"/>
          <w:rFonts w:ascii="Arial" w:hAnsi="Arial" w:eastAsia="Arial" w:cs="Arial"/>
          <w:lang w:val="en-US"/>
        </w:rPr>
        <w:t/>
      </w:r>
      <w:proofErr w:type="gramEnd"/>
      <w:r w:rsidRPr="00992A32">
        <w:rPr>
          <w:b w:val="0"/>
          <w:i w:val="0"/>
          <w:color w:val="000000"/>
          <w:sz w:val="20"/>
          <w:u w:val="none"/>
          <w:rFonts w:ascii="Arial" w:hAnsi="Arial" w:eastAsia="Arial" w:cs="Arial"/>
          <w:lang w:val="en-US"/>
        </w:rPr>
        <w:t/>
      </w:r>
      <w:proofErr w:type="gramStart"/>
      <w:r w:rsidRPr="00992A32">
        <w:rPr>
          <w:b w:val="0"/>
          <w:i w:val="0"/>
          <w:color w:val="000000"/>
          <w:sz w:val="20"/>
          <w:u w:val="none"/>
          <w:rFonts w:ascii="Arial" w:hAnsi="Arial" w:eastAsia="Arial" w:cs="Arial"/>
          <w:lang w:val="en-US"/>
        </w:rPr>
        <w:t/>
      </w:r>
      <w:proofErr w:type="gramEnd"/>
      <w:r w:rsidRPr="00992A32">
        <w:rPr>
          <w:b w:val="0"/>
          <w:i w:val="0"/>
          <w:color w:val="000000"/>
          <w:sz w:val="20"/>
          <w:u w:val="none"/>
          <w:rFonts w:ascii="Arial" w:hAnsi="Arial" w:eastAsia="Arial" w:cs="Arial"/>
          <w:lang w:val="en-US"/>
        </w:rPr>
        <w:t/>
      </w:r>
    </w:p>
    <w:p w14:paraId="0C541049" w14:textId="77777777" w:rsidR="00992A32" w:rsidRPr="00992A32" w:rsidRDefault="00992A32" w:rsidP="00D565BD">
      <w:pPr>
        <w:pStyle w:val="2"/>
        <w:keepNext/>
        <w:widowControl/>
        <w:spacing w:before="200" w:after="100" w:line="269" w:lineRule="auto"/>
        <w:jc w:val="left"/>
        <w:numPr>
          <w:numId w:val="0"/>
        </w:numPr>
      </w:pPr>
      <w:bookmarkStart w:id="3" w:name="_Toc214287160"/>
      <w:r w:rsidRPr="00992A32">
        <w:rPr>
          <w:b/>
          <w:i w:val="0"/>
          <w:color w:val="000000"/>
          <w:sz w:val="23"/>
          <w:u w:val="none"/>
          <w:rFonts w:ascii="Arial" w:hAnsi="Arial" w:eastAsia="Arial" w:cs="Arial"/>
          <w:lang w:val="en-US"/>
        </w:rPr>
        <w:t xml:space="preserve">2.2 Core Technical Specifications</w:t>
      </w:r>
      <w:bookmarkEnd w:id="3"/>
    </w:p>
    <w:p w14:paraId="10017F76" w14:textId="77777777" w:rsidR="00992A32" w:rsidRPr="00992A32" w:rsidRDefault="00992A32" w:rsidP="00D565BD">
      <w:pPr>
        <w:pStyle w:val="2"/>
        <w:keepNext/>
        <w:widowControl/>
        <w:spacing w:before="200" w:after="100" w:line="269" w:lineRule="auto"/>
        <w:jc w:val="left"/>
        <w:numPr>
          <w:numId w:val="0"/>
        </w:numPr>
      </w:pPr>
      <w:r w:rsidRPr="00992A32">
        <w:rPr>
          <w:b/>
          <w:i w:val="0"/>
          <w:color w:val="000000"/>
          <w:sz w:val="23"/>
          <w:u w:val="none"/>
          <w:rFonts w:ascii="Arial" w:hAnsi="Arial" w:eastAsia="Arial" w:cs="Arial"/>
          <w:lang w:val="en-US"/>
        </w:rPr>
        <w:t xml:space="preserve">2.2.1 Processor and Memory</w:t>
      </w:r>
    </w:p>
    <w:p w14:paraId="24839B86" w14:textId="31B9CC23"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Main MCU: Dual-core ARM M4F at 64 MHz</w:t>
      </w:r>
      <w:r w:rsidRPr="00992A32">
        <w:rPr>
          <w:b w:val="0"/>
          <w:i w:val="0"/>
          <w:color w:val="000000"/>
          <w:sz w:val="20"/>
          <w:u w:val="none"/>
          <w:rFonts w:ascii="Arial" w:hAnsi="Arial" w:eastAsia="Arial" w:cs="Arial"/>
          <w:lang w:val="en-US"/>
        </w:rPr>
        <w:t xml:space="preserve"/>
      </w:r>
    </w:p>
    <w:p w14:paraId="67F22C5C" w14:textId="5042E78C"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Flash：</w:t>
      </w:r>
      <w:r w:rsidRPr="00992A32">
        <w:rPr>
          <w:b w:val="0"/>
          <w:i w:val="0"/>
          <w:color w:val="000000"/>
          <w:sz w:val="20"/>
          <w:u w:val="none"/>
          <w:rFonts w:ascii="Arial" w:hAnsi="Arial" w:eastAsia="Arial" w:cs="Arial"/>
          <w:lang w:val="en-US"/>
        </w:rPr>
        <w:t xml:space="preserve"> 1MB + 512KB</w:t>
      </w:r>
    </w:p>
    <w:p w14:paraId="509CA69A" w14:textId="00134445"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RAM：</w:t>
      </w:r>
      <w:r w:rsidRPr="00992A32">
        <w:rPr>
          <w:b w:val="0"/>
          <w:i w:val="0"/>
          <w:color w:val="000000"/>
          <w:sz w:val="20"/>
          <w:u w:val="none"/>
          <w:rFonts w:ascii="Arial" w:hAnsi="Arial" w:eastAsia="Arial" w:cs="Arial"/>
          <w:lang w:val="en-US"/>
        </w:rPr>
        <w:t xml:space="preserve"> 256KB + 128</w:t>
      </w:r>
      <w:r>
        <w:rPr>
          <w:b w:val="0"/>
          <w:i w:val="0"/>
          <w:color w:val="000000"/>
          <w:sz w:val="20"/>
          <w:u w:val="none"/>
          <w:rFonts w:ascii="Arial" w:hAnsi="Arial" w:eastAsia="Arial" w:cs="Arial"/>
          <w:lang w:val="en-US"/>
        </w:rPr>
        <w:t>K</w:t>
      </w:r>
      <w:r w:rsidRPr="00992A32">
        <w:rPr>
          <w:b w:val="0"/>
          <w:i w:val="0"/>
          <w:color w:val="000000"/>
          <w:sz w:val="20"/>
          <w:u w:val="none"/>
          <w:rFonts w:ascii="Arial" w:hAnsi="Arial" w:eastAsia="Arial" w:cs="Arial"/>
          <w:lang w:val="en-US"/>
        </w:rPr>
        <w:t>B</w:t>
      </w:r>
    </w:p>
    <w:p w14:paraId="24B05257" w14:textId="77777777" w:rsidR="00992A32" w:rsidRPr="00992A32" w:rsidRDefault="00992A32" w:rsidP="00D565BD">
      <w:pPr>
        <w:pStyle w:val="2"/>
        <w:keepNext/>
        <w:widowControl/>
        <w:spacing w:before="200" w:after="100" w:line="269" w:lineRule="auto"/>
        <w:jc w:val="left"/>
        <w:numPr>
          <w:numId w:val="0"/>
        </w:numPr>
      </w:pPr>
      <w:r w:rsidRPr="00992A32">
        <w:rPr>
          <w:b/>
          <w:i w:val="0"/>
          <w:color w:val="000000"/>
          <w:sz w:val="23"/>
          <w:u w:val="none"/>
          <w:rFonts w:ascii="Arial" w:hAnsi="Arial" w:eastAsia="Arial" w:cs="Arial"/>
          <w:lang w:val="en-US"/>
        </w:rPr>
        <w:t xml:space="preserve">2.2.2 RF and Positioning Performance</w:t>
      </w:r>
    </w:p>
    <w:p w14:paraId="1B5398C4" w14:textId="6219802C" w:rsidR="00992A32" w:rsidRPr="00992A32" w:rsidRDefault="00992A32" w:rsidP="00992A32">
      <w:pPr>
        <w:keepNext w:val="0"/>
        <w:widowControl/>
        <w:spacing w:before="0" w:after="80" w:line="269" w:lineRule="auto"/>
        <w:jc w:val="left"/>
        <w:numPr>
          <w:numId w:val="0"/>
        </w:numPr>
      </w:pPr>
      <w:proofErr w:type="gramStart"/>
      <w:r w:rsidRPr="00992A32">
        <w:rPr>
          <w:b w:val="0"/>
          <w:bCs/>
          <w:i w:val="0"/>
          <w:color w:val="000000"/>
          <w:sz w:val="20"/>
          <w:u w:val="none"/>
          <w:rFonts w:ascii="Arial" w:hAnsi="Arial" w:eastAsia="Arial" w:cs="Arial"/>
          <w:lang w:val="en-US"/>
        </w:rPr>
        <w:t xml:space="preserve">Bluetooth protocol: Bluetooth 5.1 / 4.2, backward compatible</w:t>
      </w:r>
      <w:proofErr w:type="gramEnd"/>
      <w:r w:rsidRPr="00992A32">
        <w:rPr>
          <w:b w:val="0"/>
          <w:bCs/>
          <w:i w:val="0"/>
          <w:color w:val="000000"/>
          <w:sz w:val="20"/>
          <w:u w:val="none"/>
          <w:rFonts w:ascii="Arial" w:hAnsi="Arial" w:eastAsia="Arial" w:cs="Arial"/>
          <w:lang w:val="en-US"/>
        </w:rPr>
        <w:t/>
      </w:r>
      <w:r w:rsidRPr="00992A32">
        <w:rPr>
          <w:b w:val="0"/>
          <w:i w:val="0"/>
          <w:color w:val="000000"/>
          <w:sz w:val="20"/>
          <w:u w:val="none"/>
          <w:rFonts w:ascii="Arial" w:hAnsi="Arial" w:eastAsia="Arial" w:cs="Arial"/>
          <w:lang w:val="en-US"/>
        </w:rPr>
        <w:t xml:space="preserve"/>
      </w:r>
    </w:p>
    <w:p w14:paraId="711863C7" w14:textId="74947986"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Operating frequency: 2.4 GHz</w:t>
      </w:r>
      <w:r w:rsidRPr="00992A32">
        <w:rPr>
          <w:b w:val="0"/>
          <w:i w:val="0"/>
          <w:color w:val="000000"/>
          <w:sz w:val="20"/>
          <w:u w:val="none"/>
          <w:rFonts w:ascii="Arial" w:hAnsi="Arial" w:eastAsia="Arial" w:cs="Arial"/>
          <w:lang w:val="en-US"/>
        </w:rPr>
        <w:t xml:space="preserve"/>
      </w:r>
    </w:p>
    <w:p w14:paraId="4FB8BB8F" w14:textId="67454F21"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Transmit power: 10 dBm</w:t>
      </w:r>
      <w:r w:rsidRPr="00992A32">
        <w:rPr>
          <w:b w:val="0"/>
          <w:i w:val="0"/>
          <w:color w:val="000000"/>
          <w:sz w:val="20"/>
          <w:u w:val="none"/>
          <w:rFonts w:ascii="Arial" w:hAnsi="Arial" w:eastAsia="Arial" w:cs="Arial"/>
          <w:lang w:val="en-US"/>
        </w:rPr>
        <w:t xml:space="preserve"/>
      </w:r>
    </w:p>
    <w:p w14:paraId="7D0036EF" w14:textId="35C6F584"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Receiver sensitivity: &gt; -95 dBm</w:t>
      </w:r>
      <w:r w:rsidRPr="00992A32">
        <w:rPr>
          <w:b w:val="0"/>
          <w:i w:val="0"/>
          <w:color w:val="000000"/>
          <w:sz w:val="20"/>
          <w:u w:val="none"/>
          <w:rFonts w:ascii="Arial" w:hAnsi="Arial" w:eastAsia="Arial" w:cs="Arial"/>
          <w:lang w:val="en-US"/>
        </w:rPr>
        <w:t xml:space="preserve"/>
      </w:r>
    </w:p>
    <w:p w14:paraId="0C4874CD" w14:textId="4CF19112"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Positioning accuracy: &lt; 0.5 m in unobstructed conditions</w:t>
      </w:r>
      <w:r w:rsidRPr="00992A32">
        <w:rPr>
          <w:b w:val="0"/>
          <w:i w:val="0"/>
          <w:color w:val="000000"/>
          <w:sz w:val="20"/>
          <w:u w:val="none"/>
          <w:rFonts w:ascii="Arial" w:hAnsi="Arial" w:eastAsia="Arial" w:cs="Arial"/>
          <w:lang w:val="en-US"/>
        </w:rPr>
        <w:t xml:space="preserve"/>
      </w:r>
    </w:p>
    <w:p w14:paraId="52B58742" w14:textId="19B6850C"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Coverage: Radius approximately 1.5 times the installation height</w:t>
      </w:r>
      <w:r w:rsidRPr="00992A32">
        <w:rPr>
          <w:b w:val="0"/>
          <w:i w:val="0"/>
          <w:color w:val="000000"/>
          <w:sz w:val="20"/>
          <w:u w:val="none"/>
          <w:rFonts w:ascii="Arial" w:hAnsi="Arial" w:eastAsia="Arial" w:cs="Arial"/>
          <w:lang w:val="en-US"/>
        </w:rPr>
        <w:t xml:space="preserve"/>
      </w:r>
    </w:p>
    <w:p w14:paraId="1912BDF4" w14:textId="3E137BED"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Antenna: On-board antenna array</w:t>
      </w:r>
      <w:r w:rsidRPr="00992A32">
        <w:rPr>
          <w:b w:val="0"/>
          <w:i w:val="0"/>
          <w:color w:val="000000"/>
          <w:sz w:val="20"/>
          <w:u w:val="none"/>
          <w:rFonts w:ascii="Arial" w:hAnsi="Arial" w:eastAsia="Arial" w:cs="Arial"/>
          <w:lang w:val="en-US"/>
        </w:rPr>
        <w:t xml:space="preserve"/>
      </w:r>
      <w:proofErr w:type="gramStart"/>
      <w:r w:rsidRPr="00992A32">
        <w:rPr>
          <w:b w:val="0"/>
          <w:i w:val="0"/>
          <w:color w:val="000000"/>
          <w:sz w:val="20"/>
          <w:u w:val="none"/>
          <w:rFonts w:ascii="Arial" w:hAnsi="Arial" w:eastAsia="Arial" w:cs="Arial"/>
          <w:lang w:val="en-US"/>
        </w:rPr>
        <w:t/>
      </w:r>
      <w:proofErr w:type="gramEnd"/>
      <w:r w:rsidRPr="00992A32">
        <w:rPr>
          <w:b w:val="0"/>
          <w:i w:val="0"/>
          <w:color w:val="000000"/>
          <w:sz w:val="20"/>
          <w:u w:val="none"/>
          <w:rFonts w:ascii="Arial" w:hAnsi="Arial" w:eastAsia="Arial" w:cs="Arial"/>
          <w:lang w:val="en-US"/>
        </w:rPr>
        <w:t/>
      </w:r>
    </w:p>
    <w:p w14:paraId="7F0DFE59" w14:textId="77777777" w:rsidR="00992A32" w:rsidRPr="00992A32" w:rsidRDefault="00992A32" w:rsidP="00D565BD">
      <w:pPr>
        <w:pStyle w:val="2"/>
        <w:keepNext/>
        <w:widowControl/>
        <w:spacing w:before="200" w:after="100" w:line="269" w:lineRule="auto"/>
        <w:jc w:val="left"/>
        <w:numPr>
          <w:numId w:val="0"/>
        </w:numPr>
      </w:pPr>
      <w:r w:rsidRPr="00992A32">
        <w:rPr>
          <w:b/>
          <w:i w:val="0"/>
          <w:color w:val="000000"/>
          <w:sz w:val="23"/>
          <w:u w:val="none"/>
          <w:rFonts w:ascii="Arial" w:hAnsi="Arial" w:eastAsia="Arial" w:cs="Arial"/>
          <w:lang w:val="en-US"/>
        </w:rPr>
        <w:t xml:space="preserve">2.2.3 Electrical Specifications and Interfaces</w:t>
      </w:r>
    </w:p>
    <w:p w14:paraId="56E38BD3" w14:textId="28C44680"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Power supply: PoE or DC 5 V / 1 A</w:t>
      </w:r>
      <w:r w:rsidRPr="00992A32">
        <w:rPr>
          <w:b w:val="0"/>
          <w:i w:val="0"/>
          <w:color w:val="000000"/>
          <w:sz w:val="20"/>
          <w:u w:val="none"/>
          <w:rFonts w:ascii="Arial" w:hAnsi="Arial" w:eastAsia="Arial" w:cs="Arial"/>
          <w:lang w:val="en-US"/>
        </w:rPr>
        <w:t xml:space="preserve"/>
      </w:r>
    </w:p>
    <w:p w14:paraId="72780247" w14:textId="5F9B963D"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Rated power: 3 W</w:t>
      </w:r>
      <w:r w:rsidRPr="00992A32">
        <w:rPr>
          <w:b w:val="0"/>
          <w:i w:val="0"/>
          <w:color w:val="000000"/>
          <w:sz w:val="20"/>
          <w:u w:val="none"/>
          <w:rFonts w:ascii="Arial" w:hAnsi="Arial" w:eastAsia="Arial" w:cs="Arial"/>
          <w:lang w:val="en-US"/>
        </w:rPr>
        <w:t xml:space="preserve"/>
      </w:r>
    </w:p>
    <w:p w14:paraId="00FC5BD4" w14:textId="71232439"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Network interface: 10/100 Mbps auto-negotiating LAN</w:t>
      </w:r>
      <w:r w:rsidRPr="00992A32">
        <w:rPr>
          <w:b w:val="0"/>
          <w:i w:val="0"/>
          <w:color w:val="000000"/>
          <w:sz w:val="20"/>
          <w:u w:val="none"/>
          <w:rFonts w:ascii="Arial" w:hAnsi="Arial" w:eastAsia="Arial" w:cs="Arial"/>
          <w:lang w:val="en-US"/>
        </w:rPr>
        <w:t xml:space="preserve"/>
      </w:r>
    </w:p>
    <w:p w14:paraId="6C5B7535" w14:textId="64E341BB"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Network protocols: UDP, DHCP / static IP</w:t>
      </w:r>
      <w:r w:rsidRPr="00992A32">
        <w:rPr>
          <w:b w:val="0"/>
          <w:i w:val="0"/>
          <w:color w:val="000000"/>
          <w:sz w:val="20"/>
          <w:u w:val="none"/>
          <w:rFonts w:ascii="Arial" w:hAnsi="Arial" w:eastAsia="Arial" w:cs="Arial"/>
          <w:lang w:val="en-US"/>
        </w:rPr>
        <w:t xml:space="preserve"/>
      </w:r>
    </w:p>
    <w:p w14:paraId="0BAC5E01" w14:textId="77777777" w:rsidR="00992A32" w:rsidRPr="00992A32" w:rsidRDefault="00992A32" w:rsidP="00D565BD">
      <w:pPr>
        <w:pStyle w:val="2"/>
        <w:keepNext/>
        <w:widowControl/>
        <w:spacing w:before="200" w:after="100" w:line="269" w:lineRule="auto"/>
        <w:jc w:val="left"/>
        <w:numPr>
          <w:numId w:val="0"/>
        </w:numPr>
      </w:pPr>
      <w:r w:rsidRPr="00992A32">
        <w:rPr>
          <w:b/>
          <w:i w:val="0"/>
          <w:color w:val="000000"/>
          <w:sz w:val="23"/>
          <w:u w:val="none"/>
          <w:rFonts w:ascii="Arial" w:hAnsi="Arial" w:eastAsia="Arial" w:cs="Arial"/>
          <w:lang w:val="en-US"/>
        </w:rPr>
        <w:t xml:space="preserve">2.2.4 Physical and Environmental Specifications</w:t>
      </w:r>
    </w:p>
    <w:p w14:paraId="6E9F1305" w14:textId="1ED2BCC9"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Dimensions: 230 x 230 x 40 mm</w:t>
      </w:r>
      <w:r w:rsidRPr="00992A32">
        <w:rPr>
          <w:b w:val="0"/>
          <w:i w:val="0"/>
          <w:color w:val="000000"/>
          <w:sz w:val="20"/>
          <w:u w:val="none"/>
          <w:rFonts w:ascii="Arial" w:hAnsi="Arial" w:eastAsia="Arial" w:cs="Arial"/>
          <w:lang w:val="en-US"/>
        </w:rPr>
        <w:t xml:space="preserve"/>
      </w:r>
    </w:p>
    <w:p w14:paraId="67A98BAB" w14:textId="03CC7830"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Weight: 500 g</w:t>
      </w:r>
      <w:r w:rsidRPr="00992A32">
        <w:rPr>
          <w:b w:val="0"/>
          <w:i w:val="0"/>
          <w:color w:val="000000"/>
          <w:sz w:val="20"/>
          <w:u w:val="none"/>
          <w:rFonts w:ascii="Arial" w:hAnsi="Arial" w:eastAsia="Arial" w:cs="Arial"/>
          <w:lang w:val="en-US"/>
        </w:rPr>
        <w:t xml:space="preserve"/>
      </w:r>
    </w:p>
    <w:p w14:paraId="6E600BD7" w14:textId="75D2366F"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Housing material: ABS</w:t>
      </w:r>
      <w:r w:rsidRPr="00992A32">
        <w:rPr>
          <w:b w:val="0"/>
          <w:i w:val="0"/>
          <w:color w:val="000000"/>
          <w:sz w:val="20"/>
          <w:u w:val="none"/>
          <w:rFonts w:ascii="Arial" w:hAnsi="Arial" w:eastAsia="Arial" w:cs="Arial"/>
          <w:lang w:val="en-US"/>
        </w:rPr>
        <w:t xml:space="preserve"/>
      </w:r>
    </w:p>
    <w:p w14:paraId="75B32672" w14:textId="614D01C5"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Operating temperature: -20 to 60 degrees C</w:t>
      </w:r>
      <w:r w:rsidRPr="00992A32">
        <w:rPr>
          <w:b w:val="0"/>
          <w:i w:val="0"/>
          <w:color w:val="000000"/>
          <w:sz w:val="20"/>
          <w:u w:val="none"/>
          <w:rFonts w:ascii="Arial" w:hAnsi="Arial" w:eastAsia="Arial" w:cs="Arial"/>
          <w:lang w:val="en-US"/>
        </w:rPr>
        <w:t xml:space="preserve"/>
      </w:r>
    </w:p>
    <w:p w14:paraId="74D6E09E" w14:textId="1C984521"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Operating humidity: 0 to 95%, non-condensing</w:t>
      </w:r>
      <w:r w:rsidRPr="00992A32">
        <w:rPr>
          <w:b w:val="0"/>
          <w:i w:val="0"/>
          <w:color w:val="000000"/>
          <w:sz w:val="20"/>
          <w:u w:val="none"/>
          <w:rFonts w:ascii="Arial" w:hAnsi="Arial" w:eastAsia="Arial" w:cs="Arial"/>
          <w:lang w:val="en-US"/>
        </w:rPr>
        <w:t xml:space="preserve"/>
      </w:r>
    </w:p>
    <w:p w14:paraId="7273FB51" w14:textId="69375226" w:rsidR="00992A32" w:rsidRDefault="00992A32" w:rsidP="00D565BD">
      <w:pPr>
        <w:pStyle w:val="2"/>
        <w:keepNext/>
        <w:widowControl/>
        <w:spacing w:before="200" w:after="100" w:line="269" w:lineRule="auto"/>
        <w:jc w:val="left"/>
        <w:numPr>
          <w:numId w:val="0"/>
        </w:numPr>
      </w:pPr>
      <w:bookmarkStart w:id="4" w:name="_Toc214287161"/>
      <w:r w:rsidRPr="00992A32">
        <w:rPr>
          <w:b/>
          <w:i w:val="0"/>
          <w:color w:val="000000"/>
          <w:sz w:val="23"/>
          <w:u w:val="none"/>
          <w:rFonts w:ascii="Arial" w:hAnsi="Arial" w:eastAsia="Arial" w:cs="Arial"/>
          <w:lang w:val="en-US"/>
        </w:rPr>
        <w:t xml:space="preserve">2.3 Product Appearance</w:t>
      </w:r>
      <w:r>
        <w:rPr>
          <w:b/>
          <w:i w:val="0"/>
          <w:color w:val="000000"/>
          <w:sz w:val="23"/>
          <w:u w:val="none"/>
          <w:rFonts w:ascii="Arial" w:hAnsi="Arial" w:eastAsia="Arial" w:cs="Arial"/>
          <w:lang w:val="en-US"/>
        </w:rPr>
        <w:t/>
      </w:r>
      <w:bookmarkEnd w:id="4"/>
    </w:p>
    <w:p w14:paraId="261047CA" w14:textId="08D8D642" w:rsidR="00992A32" w:rsidRPr="00992A32" w:rsidRDefault="00992A32" w:rsidP="00992A32">
      <w:pPr>
        <w:keepNext w:val="0"/>
        <w:widowControl/>
        <w:spacing w:before="0" w:after="80" w:line="269" w:lineRule="auto"/>
        <w:jc w:val="left"/>
        <w:rPr>
          <w:rFonts w:hint="eastAsia"/>
          <w:b/>
          <w:bCs/>
        </w:rPr>
        <w:numPr>
          <w:numId w:val="0"/>
        </w:numPr>
      </w:pPr>
      <w:r>
        <w:rPr>
          <w:b w:val="0"/>
          <w:i w:val="0"/>
          <w:noProof/>
          <w:color w:val="000000"/>
          <w:sz w:val="20"/>
          <w:u w:val="none"/>
          <w:rFonts w:ascii="Arial" w:hAnsi="Arial" w:eastAsia="Arial" w:cs="Arial"/>
          <w:lang w:val="en-US"/>
        </w:rPr>
        <w:drawing>
          <wp:inline distT="0" distB="0" distL="0" distR="0" wp14:anchorId="01A04B44" wp14:editId="7D742666">
            <wp:extent cx="2646447" cy="2646447"/>
            <wp:effectExtent l="0" t="0" r="190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6447" cy="2646447"/>
                    </a:xfrm>
                    <a:prstGeom prst="rect">
                      <a:avLst/>
                    </a:prstGeom>
                    <a:noFill/>
                    <a:ln>
                      <a:noFill/>
                    </a:ln>
                  </pic:spPr>
                </pic:pic>
              </a:graphicData>
            </a:graphic>
          </wp:inline>
        </w:drawing>
      </w:r>
    </w:p>
    <w:p w14:paraId="667D3E3F" w14:textId="148D6007" w:rsidR="00992A32" w:rsidRPr="00992A32" w:rsidRDefault="00992A32" w:rsidP="00D565BD">
      <w:pPr>
        <w:pStyle w:val="2"/>
        <w:keepNext/>
        <w:widowControl/>
        <w:spacing w:before="200" w:after="100" w:line="269" w:lineRule="auto"/>
        <w:jc w:val="left"/>
        <w:numPr>
          <w:numId w:val="0"/>
        </w:numPr>
      </w:pPr>
      <w:bookmarkStart w:id="5" w:name="_Toc214287162"/>
      <w:r w:rsidRPr="00992A32">
        <w:rPr>
          <w:b/>
          <w:i w:val="0"/>
          <w:color w:val="000000"/>
          <w:sz w:val="23"/>
          <w:u w:val="none"/>
          <w:rFonts w:ascii="Arial" w:hAnsi="Arial" w:eastAsia="Arial" w:cs="Arial"/>
          <w:lang w:val="en-US"/>
        </w:rPr>
        <w:t xml:space="preserve">3 ACServer Software</w:t>
      </w:r>
      <w:r>
        <w:rPr>
          <w:b/>
          <w:i w:val="0"/>
          <w:color w:val="000000"/>
          <w:sz w:val="23"/>
          <w:u w:val="none"/>
          <w:rFonts w:ascii="Arial" w:hAnsi="Arial" w:eastAsia="Arial" w:cs="Arial"/>
          <w:lang w:val="en-US"/>
        </w:rPr>
        <w:t xml:space="preserve"/>
      </w:r>
      <w:r w:rsidRPr="00992A32">
        <w:rPr>
          <w:b/>
          <w:i w:val="0"/>
          <w:color w:val="000000"/>
          <w:sz w:val="23"/>
          <w:u w:val="none"/>
          <w:rFonts w:ascii="Arial" w:hAnsi="Arial" w:eastAsia="Arial" w:cs="Arial"/>
          <w:lang w:val="en-US"/>
        </w:rPr>
        <w:t/>
      </w:r>
      <w:proofErr w:type="spellStart"/>
      <w:r w:rsidRPr="00992A32">
        <w:rPr>
          <w:b/>
          <w:i w:val="0"/>
          <w:color w:val="000000"/>
          <w:sz w:val="23"/>
          <w:u w:val="none"/>
          <w:rFonts w:ascii="Arial" w:hAnsi="Arial" w:eastAsia="Arial" w:cs="Arial"/>
          <w:lang w:val="en-US"/>
        </w:rPr>
        <w:t/>
      </w:r>
      <w:proofErr w:type="spellEnd"/>
      <w:r w:rsidRPr="00992A32">
        <w:rPr>
          <w:b/>
          <w:i w:val="0"/>
          <w:color w:val="000000"/>
          <w:sz w:val="23"/>
          <w:u w:val="none"/>
          <w:rFonts w:ascii="Arial" w:hAnsi="Arial" w:eastAsia="Arial" w:cs="Arial"/>
          <w:lang w:val="en-US"/>
        </w:rPr>
        <w:t/>
      </w:r>
      <w:bookmarkEnd w:id="5"/>
    </w:p>
    <w:p w14:paraId="6DC9DF69" w14:textId="77777777" w:rsidR="00992A32" w:rsidRPr="00992A32" w:rsidRDefault="00992A32" w:rsidP="00D565BD">
      <w:pPr>
        <w:pStyle w:val="2"/>
        <w:keepNext/>
        <w:widowControl/>
        <w:spacing w:before="200" w:after="100" w:line="269" w:lineRule="auto"/>
        <w:jc w:val="left"/>
        <w:numPr>
          <w:numId w:val="0"/>
        </w:numPr>
      </w:pPr>
      <w:bookmarkStart w:id="6" w:name="_Toc214287163"/>
      <w:r w:rsidRPr="00992A32">
        <w:rPr>
          <w:b/>
          <w:i w:val="0"/>
          <w:color w:val="000000"/>
          <w:sz w:val="23"/>
          <w:u w:val="none"/>
          <w:rFonts w:ascii="Arial" w:hAnsi="Arial" w:eastAsia="Arial" w:cs="Arial"/>
          <w:lang w:val="en-US"/>
        </w:rPr>
        <w:t xml:space="preserve">3.1 Software Overview</w:t>
      </w:r>
      <w:bookmarkEnd w:id="6"/>
    </w:p>
    <w:p w14:paraId="748CA7E4" w14:textId="0ED6F98D" w:rsidR="00992A32" w:rsidRPr="00992A32" w:rsidRDefault="00992A32" w:rsidP="00992A32">
      <w:pPr>
        <w:keepNext w:val="0"/>
        <w:widowControl/>
        <w:spacing w:before="0" w:after="80" w:line="269" w:lineRule="auto"/>
        <w:jc w:val="left"/>
        <w:numPr>
          <w:numId w:val="0"/>
        </w:numPr>
      </w:pPr>
      <w:proofErr w:type="spellStart"/>
      <w:r w:rsidRPr="00992A32">
        <w:rPr>
          <w:b w:val="0"/>
          <w:bCs/>
          <w:i w:val="0"/>
          <w:color w:val="000000"/>
          <w:sz w:val="20"/>
          <w:u w:val="none"/>
          <w:rFonts w:ascii="Arial" w:hAnsi="Arial" w:eastAsia="Arial" w:cs="Arial"/>
          <w:lang w:val="en-US"/>
        </w:rPr>
        <w:t xml:space="preserve">ACServer is the positioning engine for this system. It supports Windows 7 and later and Linux distributions. It manages AoA gateways, processes raw azimuth and elevation data, calculates target positions and pushes results to application platforms through standard interfaces.</w:t>
      </w:r>
      <w:proofErr w:type="spellEnd"/>
      <w:r w:rsidRPr="00992A32">
        <w:rPr>
          <w:b w:val="0"/>
          <w:i w:val="0"/>
          <w:color w:val="000000"/>
          <w:sz w:val="20"/>
          <w:u w:val="none"/>
          <w:rFonts w:ascii="Arial" w:hAnsi="Arial" w:eastAsia="Arial" w:cs="Arial"/>
          <w:lang w:val="en-US"/>
        </w:rPr>
        <w:t xml:space="preserve"/>
      </w:r>
    </w:p>
    <w:p w14:paraId="5311D3A2" w14:textId="77777777" w:rsidR="00992A32" w:rsidRPr="00992A32" w:rsidRDefault="00992A32" w:rsidP="00D565BD">
      <w:pPr>
        <w:pStyle w:val="2"/>
        <w:keepNext/>
        <w:widowControl/>
        <w:spacing w:before="200" w:after="100" w:line="269" w:lineRule="auto"/>
        <w:jc w:val="left"/>
        <w:numPr>
          <w:numId w:val="0"/>
        </w:numPr>
      </w:pPr>
      <w:bookmarkStart w:id="7" w:name="_Toc214287164"/>
      <w:r w:rsidRPr="00992A32">
        <w:rPr>
          <w:b/>
          <w:i w:val="0"/>
          <w:color w:val="000000"/>
          <w:sz w:val="23"/>
          <w:u w:val="none"/>
          <w:rFonts w:ascii="Arial" w:hAnsi="Arial" w:eastAsia="Arial" w:cs="Arial"/>
          <w:lang w:val="en-US"/>
        </w:rPr>
        <w:t xml:space="preserve">3.2 Main Functions</w:t>
      </w:r>
      <w:bookmarkEnd w:id="7"/>
    </w:p>
    <w:p w14:paraId="6DF0C6CA" w14:textId="334B9A89"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Gateway management: Online configuration, parameter readback, status monitoring with online/offline notifications, and traffic statistics.</w:t>
      </w:r>
      <w:r w:rsidRPr="00992A32">
        <w:rPr>
          <w:b w:val="0"/>
          <w:i w:val="0"/>
          <w:color w:val="000000"/>
          <w:sz w:val="20"/>
          <w:u w:val="none"/>
          <w:rFonts w:ascii="Arial" w:hAnsi="Arial" w:eastAsia="Arial" w:cs="Arial"/>
          <w:lang w:val="en-US"/>
        </w:rPr>
        <w:t xml:space="preserve"/>
      </w:r>
    </w:p>
    <w:p w14:paraId="49072486" w14:textId="26294154"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Live tag monitoring: View positioning-tag battery levels, online status and current locations.</w:t>
      </w:r>
      <w:r w:rsidRPr="00992A32">
        <w:rPr>
          <w:b w:val="0"/>
          <w:i w:val="0"/>
          <w:color w:val="000000"/>
          <w:sz w:val="20"/>
          <w:u w:val="none"/>
          <w:rFonts w:ascii="Arial" w:hAnsi="Arial" w:eastAsia="Arial" w:cs="Arial"/>
          <w:lang w:val="en-US"/>
        </w:rPr>
        <w:t xml:space="preserve"/>
      </w:r>
    </w:p>
    <w:p w14:paraId="32110D4F" w14:textId="49BF398C"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Positioning engine: Receive raw gateway observations, optimize the calculations and output final coordinates.</w:t>
      </w:r>
      <w:r w:rsidRPr="00992A32">
        <w:rPr>
          <w:b w:val="0"/>
          <w:i w:val="0"/>
          <w:color w:val="000000"/>
          <w:sz w:val="20"/>
          <w:u w:val="none"/>
          <w:rFonts w:ascii="Arial" w:hAnsi="Arial" w:eastAsia="Arial" w:cs="Arial"/>
          <w:lang w:val="en-US"/>
        </w:rPr>
        <w:t xml:space="preserve"/>
      </w:r>
    </w:p>
    <w:p w14:paraId="5338675D" w14:textId="33A6128C"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Data push: Socket (TCP/UDP), WebSocket, MQTT and HTTP interfaces are supported.</w:t>
      </w:r>
      <w:r w:rsidRPr="00992A32">
        <w:rPr>
          <w:b w:val="0"/>
          <w:i w:val="0"/>
          <w:color w:val="000000"/>
          <w:sz w:val="20"/>
          <w:u w:val="none"/>
          <w:rFonts w:ascii="Arial" w:hAnsi="Arial" w:eastAsia="Arial" w:cs="Arial"/>
          <w:lang w:val="en-US"/>
        </w:rPr>
        <w:t xml:space="preserve"/>
      </w:r>
    </w:p>
    <w:p w14:paraId="45064D65" w14:textId="6C3352BF" w:rsidR="00992A32" w:rsidRPr="00992A32" w:rsidRDefault="00992A32" w:rsidP="00D565BD">
      <w:pPr>
        <w:pStyle w:val="2"/>
        <w:keepNext/>
        <w:widowControl/>
        <w:spacing w:before="200" w:after="100" w:line="269" w:lineRule="auto"/>
        <w:jc w:val="left"/>
        <w:numPr>
          <w:numId w:val="0"/>
        </w:numPr>
      </w:pPr>
      <w:bookmarkStart w:id="8" w:name="_Toc214287165"/>
      <w:r w:rsidRPr="00992A32">
        <w:rPr>
          <w:b/>
          <w:i w:val="0"/>
          <w:color w:val="000000"/>
          <w:sz w:val="23"/>
          <w:u w:val="none"/>
          <w:rFonts w:ascii="Arial" w:hAnsi="Arial" w:eastAsia="Arial" w:cs="Arial"/>
          <w:lang w:val="en-US"/>
        </w:rPr>
        <w:t xml:space="preserve">4 Deployment and Configuration</w:t>
      </w:r>
      <w:bookmarkEnd w:id="8"/>
    </w:p>
    <w:p w14:paraId="1DD4056B" w14:textId="77777777" w:rsidR="00992A32" w:rsidRPr="00992A32" w:rsidRDefault="00992A32" w:rsidP="00D565BD">
      <w:pPr>
        <w:pStyle w:val="2"/>
        <w:keepNext/>
        <w:widowControl/>
        <w:spacing w:before="200" w:after="100" w:line="269" w:lineRule="auto"/>
        <w:jc w:val="left"/>
        <w:numPr>
          <w:numId w:val="0"/>
        </w:numPr>
      </w:pPr>
      <w:bookmarkStart w:id="9" w:name="_Toc214287166"/>
      <w:r w:rsidRPr="00992A32">
        <w:rPr>
          <w:b/>
          <w:i w:val="0"/>
          <w:color w:val="000000"/>
          <w:sz w:val="23"/>
          <w:u w:val="none"/>
          <w:rFonts w:ascii="Arial" w:hAnsi="Arial" w:eastAsia="Arial" w:cs="Arial"/>
          <w:lang w:val="en-US"/>
        </w:rPr>
        <w:t xml:space="preserve">4.1 Hardware Connection and Network Access</w:t>
      </w:r>
      <w:bookmarkEnd w:id="9"/>
    </w:p>
    <w:p w14:paraId="69E098A9" w14:textId="77777777"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Power connection</w:t>
      </w:r>
    </w:p>
    <w:p w14:paraId="684D6D79" w14:textId="7DDB6EFE"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PoE: Connect one end of the Ethernet cable to a PoE switch and the other to the gateway.</w:t>
      </w:r>
      <w:r w:rsidRPr="00992A32">
        <w:rPr>
          <w:b w:val="0"/>
          <w:i w:val="0"/>
          <w:color w:val="000000"/>
          <w:sz w:val="20"/>
          <w:u w:val="none"/>
          <w:rFonts w:ascii="Arial" w:hAnsi="Arial" w:eastAsia="Arial" w:cs="Arial"/>
          <w:lang w:val="en-US"/>
        </w:rPr>
        <w:t xml:space="preserve"/>
      </w:r>
    </w:p>
    <w:p w14:paraId="7D6DB23D" w14:textId="663DFFBB"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DC: Connect a 5 V / 1 A power adapter, then connect the Ethernet cable.</w:t>
      </w:r>
      <w:r w:rsidRPr="00992A32">
        <w:rPr>
          <w:b w:val="0"/>
          <w:i w:val="0"/>
          <w:color w:val="000000"/>
          <w:sz w:val="20"/>
          <w:u w:val="none"/>
          <w:rFonts w:ascii="Arial" w:hAnsi="Arial" w:eastAsia="Arial" w:cs="Arial"/>
          <w:lang w:val="en-US"/>
        </w:rPr>
        <w:t xml:space="preserve"/>
      </w:r>
    </w:p>
    <w:p w14:paraId="745BD4F4" w14:textId="77777777"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IP address configuration</w:t>
      </w:r>
    </w:p>
    <w:p w14:paraId="02058C28" w14:textId="738893B4" w:rsidR="00992A32" w:rsidRPr="00992A32" w:rsidRDefault="00992A32" w:rsidP="00992A32">
      <w:pPr>
        <w:keepNext w:val="0"/>
        <w:widowControl/>
        <w:spacing w:before="0" w:after="80" w:line="269" w:lineRule="auto"/>
        <w:jc w:val="left"/>
        <w:numPr>
          <w:numId w:val="0"/>
        </w:numPr>
      </w:pPr>
      <w:r w:rsidRPr="00992A32">
        <w:rPr>
          <w:b w:val="0"/>
          <w:i w:val="0"/>
          <w:color w:val="000000"/>
          <w:sz w:val="20"/>
          <w:u w:val="none"/>
          <w:rFonts w:ascii="Arial" w:hAnsi="Arial" w:eastAsia="Arial" w:cs="Arial"/>
          <w:lang w:val="en-US"/>
        </w:rPr>
        <w:t xml:space="preserve">The gateway uses DHCP by default. On a DHCP-enabled LAN, it acquires its network configuration after power-up.</w:t>
      </w:r>
      <w:r w:rsidRPr="00992A32">
        <w:rPr>
          <w:b w:val="0"/>
          <w:bCs/>
          <w:i w:val="0"/>
          <w:color w:val="000000"/>
          <w:sz w:val="20"/>
          <w:u w:val="none"/>
          <w:rFonts w:ascii="Arial" w:hAnsi="Arial" w:eastAsia="Arial" w:cs="Arial"/>
          <w:lang w:val="en-US"/>
        </w:rPr>
        <w:t/>
      </w:r>
      <w:r w:rsidRPr="00992A32">
        <w:rPr>
          <w:b w:val="0"/>
          <w:i w:val="0"/>
          <w:color w:val="000000"/>
          <w:sz w:val="20"/>
          <w:u w:val="none"/>
          <w:rFonts w:ascii="Arial" w:hAnsi="Arial" w:eastAsia="Arial" w:cs="Arial"/>
          <w:lang w:val="en-US"/>
        </w:rPr>
        <w:t/>
      </w:r>
    </w:p>
    <w:p w14:paraId="29DE8338" w14:textId="1E72E3A1" w:rsidR="00992A32" w:rsidRPr="00992A32" w:rsidRDefault="00992A32" w:rsidP="00992A32">
      <w:pPr>
        <w:keepNext w:val="0"/>
        <w:widowControl/>
        <w:spacing w:before="0" w:after="80" w:line="269" w:lineRule="auto"/>
        <w:jc w:val="left"/>
        <w:numPr>
          <w:numId w:val="0"/>
        </w:numPr>
      </w:pPr>
      <w:r w:rsidRPr="00992A32">
        <w:rPr>
          <w:b w:val="0"/>
          <w:i w:val="0"/>
          <w:color w:val="000000"/>
          <w:sz w:val="20"/>
          <w:u w:val="none"/>
          <w:rFonts w:ascii="Arial" w:hAnsi="Arial" w:eastAsia="Arial" w:cs="Arial"/>
          <w:lang w:val="en-US"/>
        </w:rPr>
        <w:t xml:space="preserve">For static IP configuration, use the WeChat mini program named Smart Bluetooth Gateway Tool and enable Bluetooth permissions on the phone. The original tool uses a Chinese interface.</w:t>
      </w:r>
      <w:proofErr w:type="gramStart"/>
      <w:r w:rsidRPr="00992A32">
        <w:rPr>
          <w:b w:val="0"/>
          <w:i w:val="0"/>
          <w:color w:val="000000"/>
          <w:sz w:val="20"/>
          <w:u w:val="none"/>
          <w:rFonts w:ascii="Arial" w:hAnsi="Arial" w:eastAsia="Arial" w:cs="Arial"/>
          <w:lang w:val="en-US"/>
        </w:rPr>
        <w:t/>
      </w:r>
      <w:proofErr w:type="gramEnd"/>
      <w:r w:rsidRPr="00992A32">
        <w:rPr>
          <w:b w:val="0"/>
          <w:i w:val="0"/>
          <w:color w:val="000000"/>
          <w:sz w:val="20"/>
          <w:u w:val="none"/>
          <w:rFonts w:ascii="Arial" w:hAnsi="Arial" w:eastAsia="Arial" w:cs="Arial"/>
          <w:lang w:val="en-US"/>
        </w:rPr>
        <w:t xml:space="preserve"/>
      </w:r>
      <w:r w:rsidRPr="00992A32">
        <w:rPr>
          <w:b w:val="0"/>
          <w:bCs/>
          <w:i w:val="0"/>
          <w:color w:val="000000"/>
          <w:sz w:val="20"/>
          <w:u w:val="none"/>
          <w:rFonts w:ascii="Arial" w:hAnsi="Arial" w:eastAsia="Arial" w:cs="Arial"/>
          <w:lang w:val="en-US"/>
        </w:rPr>
        <w:t/>
      </w:r>
      <w:r w:rsidRPr="00992A32">
        <w:rPr>
          <w:b w:val="0"/>
          <w:i w:val="0"/>
          <w:color w:val="000000"/>
          <w:sz w:val="20"/>
          <w:u w:val="none"/>
          <w:rFonts w:ascii="Arial" w:hAnsi="Arial" w:eastAsia="Arial" w:cs="Arial"/>
          <w:lang w:val="en-US"/>
        </w:rPr>
        <w:t/>
      </w:r>
      <w:proofErr w:type="gramStart"/>
      <w:r w:rsidRPr="00992A32">
        <w:rPr>
          <w:b w:val="0"/>
          <w:i w:val="0"/>
          <w:color w:val="000000"/>
          <w:sz w:val="20"/>
          <w:u w:val="none"/>
          <w:rFonts w:ascii="Arial" w:hAnsi="Arial" w:eastAsia="Arial" w:cs="Arial"/>
          <w:lang w:val="en-US"/>
        </w:rPr>
        <w:t/>
      </w:r>
      <w:proofErr w:type="gramEnd"/>
      <w:r w:rsidRPr="00992A32">
        <w:rPr>
          <w:b w:val="0"/>
          <w:i w:val="0"/>
          <w:color w:val="000000"/>
          <w:sz w:val="20"/>
          <w:u w:val="none"/>
          <w:rFonts w:ascii="Arial" w:hAnsi="Arial" w:eastAsia="Arial" w:cs="Arial"/>
          <w:lang w:val="en-US"/>
        </w:rPr>
        <w:t/>
      </w:r>
    </w:p>
    <w:p w14:paraId="585CC706" w14:textId="3F98507D"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Keep the gateway and ACServer computer on the same subnet. For tests on the same LAN, the destination address can remain 0.0.0.0 (broadcast mode), allowing ACServer to discover the gateway. For a remote subnet or cloud server, set the destination to the server's public IP address.</w:t>
      </w:r>
      <w:r w:rsidRPr="00992A32">
        <w:rPr>
          <w:b w:val="0"/>
          <w:i w:val="0"/>
          <w:color w:val="000000"/>
          <w:sz w:val="20"/>
          <w:u w:val="none"/>
          <w:rFonts w:ascii="Arial" w:hAnsi="Arial" w:eastAsia="Arial" w:cs="Arial"/>
          <w:lang w:val="en-US"/>
        </w:rPr>
        <w:t xml:space="preserve"/>
      </w:r>
      <w:proofErr w:type="spellStart"/>
      <w:r w:rsidRPr="00992A32">
        <w:rPr>
          <w:b w:val="0"/>
          <w:i w:val="0"/>
          <w:color w:val="000000"/>
          <w:sz w:val="20"/>
          <w:u w:val="none"/>
          <w:rFonts w:ascii="Arial" w:hAnsi="Arial" w:eastAsia="Arial" w:cs="Arial"/>
          <w:lang w:val="en-US"/>
        </w:rPr>
        <w:t/>
      </w:r>
      <w:proofErr w:type="spellEnd"/>
      <w:r w:rsidRPr="00992A32">
        <w:rPr>
          <w:b w:val="0"/>
          <w:i w:val="0"/>
          <w:color w:val="000000"/>
          <w:sz w:val="20"/>
          <w:u w:val="none"/>
          <w:rFonts w:ascii="Arial" w:hAnsi="Arial" w:eastAsia="Arial" w:cs="Arial"/>
          <w:lang w:val="en-US"/>
        </w:rPr>
        <w:t xml:space="preserve"/>
      </w:r>
      <w:proofErr w:type="spellStart"/>
      <w:r w:rsidRPr="00992A32">
        <w:rPr>
          <w:b w:val="0"/>
          <w:i w:val="0"/>
          <w:color w:val="000000"/>
          <w:sz w:val="20"/>
          <w:u w:val="none"/>
          <w:rFonts w:ascii="Arial" w:hAnsi="Arial" w:eastAsia="Arial" w:cs="Arial"/>
          <w:lang w:val="en-US"/>
        </w:rPr>
        <w:t/>
      </w:r>
      <w:proofErr w:type="spellEnd"/>
      <w:r w:rsidRPr="00992A32">
        <w:rPr>
          <w:b w:val="0"/>
          <w:i w:val="0"/>
          <w:color w:val="000000"/>
          <w:sz w:val="20"/>
          <w:u w:val="none"/>
          <w:rFonts w:ascii="Arial" w:hAnsi="Arial" w:eastAsia="Arial" w:cs="Arial"/>
          <w:lang w:val="en-US"/>
        </w:rPr>
        <w:t xml:space="preserve"/>
      </w:r>
    </w:p>
    <w:p w14:paraId="7A4C0D30" w14:textId="77777777" w:rsidR="00992A32" w:rsidRPr="00992A32" w:rsidRDefault="00992A32" w:rsidP="00D565BD">
      <w:pPr>
        <w:pStyle w:val="2"/>
        <w:keepNext/>
        <w:widowControl/>
        <w:spacing w:before="200" w:after="100" w:line="269" w:lineRule="auto"/>
        <w:jc w:val="left"/>
        <w:numPr>
          <w:numId w:val="0"/>
        </w:numPr>
      </w:pPr>
      <w:bookmarkStart w:id="10" w:name="_Toc214287167"/>
      <w:r w:rsidRPr="00992A32">
        <w:rPr>
          <w:b/>
          <w:i w:val="0"/>
          <w:color w:val="000000"/>
          <w:sz w:val="23"/>
          <w:u w:val="none"/>
          <w:rFonts w:ascii="Arial" w:hAnsi="Arial" w:eastAsia="Arial" w:cs="Arial"/>
          <w:lang w:val="en-US"/>
        </w:rPr>
        <w:t xml:space="preserve">4.2 Starting ACServer</w:t>
      </w:r>
      <w:proofErr w:type="spellStart"/>
      <w:r w:rsidRPr="00992A32">
        <w:rPr>
          <w:b/>
          <w:i w:val="0"/>
          <w:color w:val="000000"/>
          <w:sz w:val="23"/>
          <w:u w:val="none"/>
          <w:rFonts w:ascii="Arial" w:hAnsi="Arial" w:eastAsia="Arial" w:cs="Arial"/>
          <w:lang w:val="en-US"/>
        </w:rPr>
        <w:t/>
      </w:r>
      <w:proofErr w:type="spellEnd"/>
      <w:r w:rsidRPr="00992A32">
        <w:rPr>
          <w:b/>
          <w:i w:val="0"/>
          <w:color w:val="000000"/>
          <w:sz w:val="23"/>
          <w:u w:val="none"/>
          <w:rFonts w:ascii="Arial" w:hAnsi="Arial" w:eastAsia="Arial" w:cs="Arial"/>
          <w:lang w:val="en-US"/>
        </w:rPr>
        <w:t xml:space="preserve"/>
      </w:r>
      <w:bookmarkEnd w:id="10"/>
    </w:p>
    <w:p w14:paraId="52A2ECBD" w14:textId="167842CD"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Windows: The source procedure instructs the operator to disable the firewall and double-click start.bat. Deployment note: use a controlled test network; in production, configure the required firewall rules instead of disabling protection globally.</w:t>
      </w:r>
      <w:r w:rsidRPr="00992A32">
        <w:rPr>
          <w:b w:val="0"/>
          <w:i w:val="0"/>
          <w:color w:val="000000"/>
          <w:sz w:val="20"/>
          <w:u w:val="none"/>
          <w:rFonts w:ascii="Arial" w:hAnsi="Arial" w:eastAsia="Arial" w:cs="Arial"/>
          <w:lang w:val="en-US"/>
        </w:rPr>
        <w:t xml:space="preserve"/>
      </w:r>
    </w:p>
    <w:p w14:paraId="4F60E3B4" w14:textId="77777777"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Linux</w:t>
      </w:r>
    </w:p>
    <w:p w14:paraId="530C5073" w14:textId="565773FC" w:rsidR="00992A32" w:rsidRPr="00992A32" w:rsidRDefault="00992A32" w:rsidP="00992A32">
      <w:pPr>
        <w:keepNext w:val="0"/>
        <w:widowControl/>
        <w:spacing w:before="0" w:after="80" w:line="269" w:lineRule="auto"/>
        <w:jc w:val="left"/>
        <w:numPr>
          <w:numId w:val="0"/>
        </w:numPr>
      </w:pPr>
      <w:r w:rsidRPr="00992A32">
        <w:rPr>
          <w:b w:val="0"/>
          <w:i w:val="0"/>
          <w:color w:val="000000"/>
          <w:sz w:val="20"/>
          <w:u w:val="none"/>
          <w:rFonts w:ascii="Arial" w:hAnsi="Arial" w:eastAsia="Arial" w:cs="Arial"/>
          <w:lang w:val="en-US"/>
        </w:rPr>
        <w:t xml:space="preserve">Foreground: ./acserver -v=7 -alsologtostderr</w:t>
      </w:r>
      <w:proofErr w:type="gramStart"/>
      <w:r w:rsidRPr="00992A32">
        <w:rPr>
          <w:b w:val="0"/>
          <w:i w:val="0"/>
          <w:color w:val="000000"/>
          <w:sz w:val="20"/>
          <w:u w:val="none"/>
          <w:rFonts w:ascii="Arial" w:hAnsi="Arial" w:eastAsia="Arial" w:cs="Arial"/>
          <w:lang w:val="en-US"/>
        </w:rPr>
        <w:t/>
      </w:r>
      <w:proofErr w:type="spellStart"/>
      <w:proofErr w:type="gramEnd"/>
      <w:r w:rsidRPr="00992A32">
        <w:rPr>
          <w:b w:val="0"/>
          <w:i w:val="0"/>
          <w:color w:val="000000"/>
          <w:sz w:val="20"/>
          <w:u w:val="none"/>
          <w:rFonts w:ascii="Arial" w:hAnsi="Arial" w:eastAsia="Arial" w:cs="Arial"/>
          <w:lang w:val="en-US"/>
        </w:rPr>
        <w:t/>
      </w:r>
      <w:proofErr w:type="spellEnd"/>
      <w:r w:rsidRPr="00992A32">
        <w:rPr>
          <w:b w:val="0"/>
          <w:i w:val="0"/>
          <w:color w:val="000000"/>
          <w:sz w:val="20"/>
          <w:u w:val="none"/>
          <w:rFonts w:ascii="Arial" w:hAnsi="Arial" w:eastAsia="Arial" w:cs="Arial"/>
          <w:lang w:val="en-US"/>
        </w:rPr>
        <w:t xml:space="preserve"/>
      </w:r>
      <w:proofErr w:type="spellStart"/>
      <w:r w:rsidRPr="00992A32">
        <w:rPr>
          <w:b w:val="0"/>
          <w:i w:val="0"/>
          <w:color w:val="000000"/>
          <w:sz w:val="20"/>
          <w:u w:val="none"/>
          <w:rFonts w:ascii="Arial" w:hAnsi="Arial" w:eastAsia="Arial" w:cs="Arial"/>
          <w:lang w:val="en-US"/>
        </w:rPr>
        <w:t/>
      </w:r>
      <w:proofErr w:type="spellEnd"/>
    </w:p>
    <w:p w14:paraId="1A772060" w14:textId="1344D635" w:rsidR="00992A32" w:rsidRPr="00992A32" w:rsidRDefault="00992A32" w:rsidP="00992A32">
      <w:pPr>
        <w:keepNext w:val="0"/>
        <w:widowControl/>
        <w:spacing w:before="0" w:after="80" w:line="269" w:lineRule="auto"/>
        <w:jc w:val="left"/>
        <w:numPr>
          <w:numId w:val="0"/>
        </w:numPr>
      </w:pPr>
      <w:r w:rsidRPr="00992A32">
        <w:rPr>
          <w:b w:val="0"/>
          <w:i w:val="0"/>
          <w:color w:val="000000"/>
          <w:sz w:val="20"/>
          <w:u w:val="none"/>
          <w:rFonts w:ascii="Arial" w:hAnsi="Arial" w:eastAsia="Arial" w:cs="Arial"/>
          <w:lang w:val="en-US"/>
        </w:rPr>
        <w:t xml:space="preserve">Background: nohup ./acserver -v=7 -alsologtostderr &amp;</w:t>
      </w:r>
      <w:proofErr w:type="spellStart"/>
      <w:proofErr w:type="gramStart"/>
      <w:r w:rsidRPr="00992A32">
        <w:rPr>
          <w:b w:val="0"/>
          <w:i w:val="0"/>
          <w:color w:val="000000"/>
          <w:sz w:val="20"/>
          <w:u w:val="none"/>
          <w:rFonts w:ascii="Arial" w:hAnsi="Arial" w:eastAsia="Arial" w:cs="Arial"/>
          <w:lang w:val="en-US"/>
        </w:rPr>
        <w:t/>
      </w:r>
      <w:proofErr w:type="spellEnd"/>
      <w:r w:rsidRPr="00992A32">
        <w:rPr>
          <w:b w:val="0"/>
          <w:i w:val="0"/>
          <w:color w:val="000000"/>
          <w:sz w:val="20"/>
          <w:u w:val="none"/>
          <w:rFonts w:ascii="Arial" w:hAnsi="Arial" w:eastAsia="Arial" w:cs="Arial"/>
          <w:lang w:val="en-US"/>
        </w:rPr>
        <w:t xml:space="preserve"/>
      </w:r>
      <w:proofErr w:type="gramEnd"/>
      <w:r w:rsidRPr="00992A32">
        <w:rPr>
          <w:b w:val="0"/>
          <w:i w:val="0"/>
          <w:color w:val="000000"/>
          <w:sz w:val="20"/>
          <w:u w:val="none"/>
          <w:rFonts w:ascii="Arial" w:hAnsi="Arial" w:eastAsia="Arial" w:cs="Arial"/>
          <w:lang w:val="en-US"/>
        </w:rPr>
        <w:t/>
      </w:r>
      <w:proofErr w:type="spellStart"/>
      <w:r w:rsidRPr="00992A32">
        <w:rPr>
          <w:b w:val="0"/>
          <w:i w:val="0"/>
          <w:color w:val="000000"/>
          <w:sz w:val="20"/>
          <w:u w:val="none"/>
          <w:rFonts w:ascii="Arial" w:hAnsi="Arial" w:eastAsia="Arial" w:cs="Arial"/>
          <w:lang w:val="en-US"/>
        </w:rPr>
        <w:t/>
      </w:r>
      <w:proofErr w:type="spellEnd"/>
      <w:r w:rsidRPr="00992A32">
        <w:rPr>
          <w:b w:val="0"/>
          <w:i w:val="0"/>
          <w:color w:val="000000"/>
          <w:sz w:val="20"/>
          <w:u w:val="none"/>
          <w:rFonts w:ascii="Arial" w:hAnsi="Arial" w:eastAsia="Arial" w:cs="Arial"/>
          <w:lang w:val="en-US"/>
        </w:rPr>
        <w:t xml:space="preserve"/>
      </w:r>
      <w:proofErr w:type="spellStart"/>
      <w:r w:rsidRPr="00992A32">
        <w:rPr>
          <w:b w:val="0"/>
          <w:i w:val="0"/>
          <w:color w:val="000000"/>
          <w:sz w:val="20"/>
          <w:u w:val="none"/>
          <w:rFonts w:ascii="Arial" w:hAnsi="Arial" w:eastAsia="Arial" w:cs="Arial"/>
          <w:lang w:val="en-US"/>
        </w:rPr>
        <w:t/>
      </w:r>
      <w:proofErr w:type="spellEnd"/>
      <w:r w:rsidRPr="00992A32">
        <w:rPr>
          <w:b w:val="0"/>
          <w:i w:val="0"/>
          <w:color w:val="000000"/>
          <w:sz w:val="20"/>
          <w:u w:val="none"/>
          <w:rFonts w:ascii="Arial" w:hAnsi="Arial" w:eastAsia="Arial" w:cs="Arial"/>
          <w:lang w:val="en-US"/>
        </w:rPr>
        <w:t xml:space="preserve"/>
      </w:r>
    </w:p>
    <w:p w14:paraId="6721B91F" w14:textId="77777777"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Management login</w:t>
      </w:r>
    </w:p>
    <w:p w14:paraId="13C7C796" w14:textId="766FCE0F" w:rsidR="00992A32" w:rsidRPr="00992A32" w:rsidRDefault="00992A32" w:rsidP="00992A32">
      <w:pPr>
        <w:keepNext w:val="0"/>
        <w:widowControl/>
        <w:spacing w:before="0" w:after="80" w:line="269" w:lineRule="auto"/>
        <w:jc w:val="left"/>
        <w:numPr>
          <w:numId w:val="0"/>
        </w:numPr>
      </w:pPr>
      <w:r w:rsidRPr="00992A32">
        <w:rPr>
          <w:b w:val="0"/>
          <w:i w:val="0"/>
          <w:color w:val="000000"/>
          <w:sz w:val="20"/>
          <w:u w:val="none"/>
          <w:rFonts w:ascii="Arial" w:hAnsi="Arial" w:eastAsia="Arial" w:cs="Arial"/>
          <w:lang w:val="en-US"/>
        </w:rPr>
        <w:t xml:space="preserve">Open http://[server-IP]:8888/v/user/login.html in a browser.</w:t>
      </w:r>
    </w:p>
    <w:p w14:paraId="7240797D" w14:textId="5FB6359B" w:rsidR="00992A32" w:rsidRDefault="00992A32" w:rsidP="00992A32">
      <w:pPr>
        <w:keepNext w:val="0"/>
        <w:widowControl/>
        <w:spacing w:before="0" w:after="80" w:line="269" w:lineRule="auto"/>
        <w:jc w:val="left"/>
        <w:numPr>
          <w:numId w:val="0"/>
        </w:numPr>
      </w:pPr>
      <w:r w:rsidRPr="00992A32">
        <w:rPr>
          <w:b w:val="0"/>
          <w:i w:val="0"/>
          <w:color w:val="000000"/>
          <w:sz w:val="20"/>
          <w:u w:val="none"/>
          <w:rFonts w:ascii="Arial" w:hAnsi="Arial" w:eastAsia="Arial" w:cs="Arial"/>
          <w:lang w:val="en-US"/>
        </w:rPr>
        <w:t xml:space="preserve">Default username: admin. Default password: 123.</w:t>
      </w:r>
    </w:p>
    <w:p w14:paraId="256C3E1F" w14:textId="4497EDA6" w:rsidR="002A4505" w:rsidRPr="00992A32" w:rsidRDefault="002A4505" w:rsidP="002A4505">
      <w:pPr>
        <w:keepNext w:val="0"/>
        <w:widowControl/>
        <w:spacing w:before="0" w:after="80" w:line="269" w:lineRule="auto"/>
        <w:jc w:val="left"/>
        <w:rPr>
          <w:rFonts w:hint="eastAsia"/>
        </w:rPr>
        <w:numPr>
          <w:numId w:val="0"/>
        </w:numPr>
      </w:pPr>
      <w:r>
        <w:rPr>
          <w:b w:val="0"/>
          <w:i w:val="0"/>
          <w:noProof/>
          <w:color w:val="000000"/>
          <w:sz w:val="20"/>
          <w:u w:val="none"/>
          <w:rFonts w:ascii="Arial" w:hAnsi="Arial" w:eastAsia="Arial" w:cs="Arial"/>
          <w:lang w:val="en-US"/>
        </w:rPr>
        <w:drawing>
          <wp:inline distT="0" distB="0" distL="0" distR="0" wp14:anchorId="1384D099" wp14:editId="3DD0008A">
            <wp:extent cx="4195433" cy="3017520"/>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95433" cy="3017520"/>
                    </a:xfrm>
                    <a:prstGeom prst="rect">
                      <a:avLst/>
                    </a:prstGeom>
                    <a:noFill/>
                    <a:ln>
                      <a:noFill/>
                    </a:ln>
                  </pic:spPr>
                </pic:pic>
              </a:graphicData>
            </a:graphic>
          </wp:inline>
        </w:drawing>
      </w:r>
    </w:p>
    <w:p w14:paraId="2E81B2DD" w14:textId="77777777" w:rsidR="00992A32" w:rsidRPr="00992A32" w:rsidRDefault="00992A32" w:rsidP="00D565BD">
      <w:pPr>
        <w:pStyle w:val="2"/>
        <w:keepNext/>
        <w:widowControl/>
        <w:spacing w:before="200" w:after="100" w:line="269" w:lineRule="auto"/>
        <w:jc w:val="left"/>
        <w:numPr>
          <w:numId w:val="0"/>
        </w:numPr>
      </w:pPr>
      <w:bookmarkStart w:id="11" w:name="_Toc214287168"/>
      <w:r w:rsidRPr="00992A32">
        <w:rPr>
          <w:b/>
          <w:i w:val="0"/>
          <w:color w:val="000000"/>
          <w:sz w:val="23"/>
          <w:u w:val="none"/>
          <w:rFonts w:ascii="Arial" w:hAnsi="Arial" w:eastAsia="Arial" w:cs="Arial"/>
          <w:lang w:val="en-US"/>
        </w:rPr>
        <w:t xml:space="preserve">4.3 System Parameter Configuration</w:t>
      </w:r>
      <w:bookmarkEnd w:id="11"/>
    </w:p>
    <w:p w14:paraId="40B784E7" w14:textId="77777777" w:rsidR="00992A32" w:rsidRPr="00992A32" w:rsidRDefault="00992A32" w:rsidP="00992A32">
      <w:pPr>
        <w:keepNext w:val="0"/>
        <w:widowControl/>
        <w:spacing w:before="0" w:after="80" w:line="269" w:lineRule="auto"/>
        <w:jc w:val="left"/>
        <w:numPr>
          <w:numId w:val="0"/>
        </w:numPr>
      </w:pPr>
      <w:r w:rsidRPr="00992A32">
        <w:rPr>
          <w:b w:val="0"/>
          <w:bCs/>
          <w:i w:val="0"/>
          <w:color w:val="000000"/>
          <w:sz w:val="20"/>
          <w:u w:val="none"/>
          <w:rFonts w:ascii="Arial" w:hAnsi="Arial" w:eastAsia="Arial" w:cs="Arial"/>
          <w:lang w:val="en-US"/>
        </w:rPr>
        <w:t xml:space="preserve">Important: Complete the following configuration after the first login to establish system communications.</w:t>
      </w:r>
      <w:r w:rsidRPr="00992A32">
        <w:rPr>
          <w:b w:val="0"/>
          <w:i w:val="0"/>
          <w:color w:val="000000"/>
          <w:sz w:val="20"/>
          <w:u w:val="none"/>
          <w:rFonts w:ascii="Arial" w:hAnsi="Arial" w:eastAsia="Arial" w:cs="Arial"/>
          <w:lang w:val="en-US"/>
        </w:rPr>
        <w:t xml:space="preserve"/>
      </w:r>
    </w:p>
    <w:p w14:paraId="5B7269BC" w14:textId="77777777" w:rsidR="00992A32" w:rsidRPr="00992A32" w:rsidRDefault="00992A32" w:rsidP="00992A32">
      <w:pPr>
        <w:keepNext w:val="0"/>
        <w:widowControl/>
        <w:spacing w:before="0" w:after="80" w:line="269" w:lineRule="auto"/>
        <w:jc w:val="left"/>
        <w:numPr>
          <w:numId w:val="0"/>
        </w:numPr>
      </w:pPr>
      <w:r w:rsidRPr="00992A32">
        <w:rPr>
          <w:b w:val="0"/>
          <w:i w:val="0"/>
          <w:color w:val="000000"/>
          <w:sz w:val="20"/>
          <w:u w:val="none"/>
          <w:rFonts w:ascii="Arial" w:hAnsi="Arial" w:eastAsia="Arial" w:cs="Arial"/>
          <w:lang w:val="en-US"/>
        </w:rPr>
        <w:t xml:space="preserve">Open System Parameter Configuration.</w:t>
      </w:r>
      <w:r w:rsidRPr="00992A32">
        <w:rPr>
          <w:b w:val="0"/>
          <w:bCs/>
          <w:i w:val="0"/>
          <w:color w:val="000000"/>
          <w:sz w:val="20"/>
          <w:u w:val="none"/>
          <w:rFonts w:ascii="Arial" w:hAnsi="Arial" w:eastAsia="Arial" w:cs="Arial"/>
          <w:lang w:val="en-US"/>
        </w:rPr>
        <w:t/>
      </w:r>
      <w:r w:rsidRPr="00992A32">
        <w:rPr>
          <w:b w:val="0"/>
          <w:i w:val="0"/>
          <w:color w:val="000000"/>
          <w:sz w:val="20"/>
          <w:u w:val="none"/>
          <w:rFonts w:ascii="Arial" w:hAnsi="Arial" w:eastAsia="Arial" w:cs="Arial"/>
          <w:lang w:val="en-US"/>
        </w:rPr>
        <w:t xml:space="preserve"/>
      </w:r>
    </w:p>
    <w:p w14:paraId="4F4F26A4" w14:textId="0FABA6CB" w:rsidR="00992A32" w:rsidRPr="00992A32" w:rsidRDefault="00992A32" w:rsidP="00992A32">
      <w:pPr>
        <w:keepNext w:val="0"/>
        <w:widowControl/>
        <w:spacing w:before="0" w:after="80" w:line="269" w:lineRule="auto"/>
        <w:jc w:val="left"/>
        <w:numPr>
          <w:numId w:val="0"/>
        </w:numPr>
      </w:pPr>
      <w:r w:rsidRPr="00992A32">
        <w:rPr>
          <w:b w:val="0"/>
          <w:i w:val="0"/>
          <w:color w:val="000000"/>
          <w:sz w:val="20"/>
          <w:u w:val="none"/>
          <w:rFonts w:ascii="Arial" w:hAnsi="Arial" w:eastAsia="Arial" w:cs="Arial"/>
          <w:lang w:val="en-US"/>
        </w:rPr>
        <w:t xml:space="preserve">Set Local IP to the actual IP address of the computer or server running ACServer.</w:t>
      </w:r>
      <w:r w:rsidRPr="00992A32">
        <w:rPr>
          <w:b w:val="0"/>
          <w:bCs/>
          <w:i w:val="0"/>
          <w:color w:val="000000"/>
          <w:sz w:val="20"/>
          <w:u w:val="none"/>
          <w:rFonts w:ascii="Arial" w:hAnsi="Arial" w:eastAsia="Arial" w:cs="Arial"/>
          <w:lang w:val="en-US"/>
        </w:rPr>
        <w:t/>
      </w:r>
      <w:r w:rsidRPr="00992A32">
        <w:rPr>
          <w:b w:val="0"/>
          <w:i w:val="0"/>
          <w:color w:val="000000"/>
          <w:sz w:val="20"/>
          <w:u w:val="none"/>
          <w:rFonts w:ascii="Arial" w:hAnsi="Arial" w:eastAsia="Arial" w:cs="Arial"/>
          <w:lang w:val="en-US"/>
        </w:rPr>
        <w:t xml:space="preserve"/>
      </w:r>
      <w:proofErr w:type="spellStart"/>
      <w:r w:rsidRPr="00992A32">
        <w:rPr>
          <w:b w:val="0"/>
          <w:i w:val="0"/>
          <w:color w:val="000000"/>
          <w:sz w:val="20"/>
          <w:u w:val="none"/>
          <w:rFonts w:ascii="Arial" w:hAnsi="Arial" w:eastAsia="Arial" w:cs="Arial"/>
          <w:lang w:val="en-US"/>
        </w:rPr>
        <w:t/>
      </w:r>
      <w:proofErr w:type="spellEnd"/>
      <w:r w:rsidRPr="00992A32">
        <w:rPr>
          <w:b w:val="0"/>
          <w:i w:val="0"/>
          <w:color w:val="000000"/>
          <w:sz w:val="20"/>
          <w:u w:val="none"/>
          <w:rFonts w:ascii="Arial" w:hAnsi="Arial" w:eastAsia="Arial" w:cs="Arial"/>
          <w:lang w:val="en-US"/>
        </w:rPr>
        <w:t xml:space="preserve"/>
      </w:r>
    </w:p>
    <w:p w14:paraId="2A8A3726" w14:textId="43EEBB62" w:rsidR="00992A32" w:rsidRPr="00992A32" w:rsidRDefault="00992A32" w:rsidP="00992A32">
      <w:pPr>
        <w:keepNext w:val="0"/>
        <w:widowControl/>
        <w:spacing w:before="0" w:after="80" w:line="269" w:lineRule="auto"/>
        <w:jc w:val="left"/>
        <w:numPr>
          <w:numId w:val="0"/>
        </w:numPr>
      </w:pPr>
      <w:r w:rsidRPr="00992A32">
        <w:rPr>
          <w:b w:val="0"/>
          <w:i w:val="0"/>
          <w:color w:val="000000"/>
          <w:sz w:val="20"/>
          <w:u w:val="none"/>
          <w:rFonts w:ascii="Arial" w:hAnsi="Arial" w:eastAsia="Arial" w:cs="Arial"/>
          <w:lang w:val="en-US"/>
        </w:rPr>
        <w:t xml:space="preserve">Select the ACServer network type: LAN or public network, as appropriate.</w:t>
      </w:r>
      <w:r w:rsidRPr="00992A32">
        <w:rPr>
          <w:b w:val="0"/>
          <w:bCs/>
          <w:i w:val="0"/>
          <w:color w:val="000000"/>
          <w:sz w:val="20"/>
          <w:u w:val="none"/>
          <w:rFonts w:ascii="Arial" w:hAnsi="Arial" w:eastAsia="Arial" w:cs="Arial"/>
          <w:lang w:val="en-US"/>
        </w:rPr>
        <w:t/>
      </w:r>
      <w:proofErr w:type="spellStart"/>
      <w:r w:rsidRPr="00992A32">
        <w:rPr>
          <w:b w:val="0"/>
          <w:bCs/>
          <w:i w:val="0"/>
          <w:color w:val="000000"/>
          <w:sz w:val="20"/>
          <w:u w:val="none"/>
          <w:rFonts w:ascii="Arial" w:hAnsi="Arial" w:eastAsia="Arial" w:cs="Arial"/>
          <w:lang w:val="en-US"/>
        </w:rPr>
        <w:t/>
      </w:r>
      <w:proofErr w:type="spellEnd"/>
      <w:r w:rsidRPr="00992A32">
        <w:rPr>
          <w:b w:val="0"/>
          <w:bCs/>
          <w:i w:val="0"/>
          <w:color w:val="000000"/>
          <w:sz w:val="20"/>
          <w:u w:val="none"/>
          <w:rFonts w:ascii="Arial" w:hAnsi="Arial" w:eastAsia="Arial" w:cs="Arial"/>
          <w:lang w:val="en-US"/>
        </w:rPr>
        <w:t xml:space="preserve"/>
      </w:r>
      <w:r w:rsidRPr="00992A32">
        <w:rPr>
          <w:b w:val="0"/>
          <w:i w:val="0"/>
          <w:color w:val="000000"/>
          <w:sz w:val="20"/>
          <w:u w:val="none"/>
          <w:rFonts w:ascii="Arial" w:hAnsi="Arial" w:eastAsia="Arial" w:cs="Arial"/>
          <w:lang w:val="en-US"/>
        </w:rPr>
        <w:t/>
      </w:r>
    </w:p>
    <w:p w14:paraId="137270EB" w14:textId="434EC2D3" w:rsidR="00992A32" w:rsidRPr="00992A32" w:rsidRDefault="00992A32" w:rsidP="00992A32">
      <w:pPr>
        <w:keepNext w:val="0"/>
        <w:widowControl/>
        <w:spacing w:before="0" w:after="80" w:line="269" w:lineRule="auto"/>
        <w:jc w:val="left"/>
        <w:numPr>
          <w:numId w:val="0"/>
        </w:numPr>
      </w:pPr>
      <w:r w:rsidRPr="00992A32">
        <w:rPr>
          <w:b w:val="0"/>
          <w:i w:val="0"/>
          <w:color w:val="000000"/>
          <w:sz w:val="20"/>
          <w:u w:val="none"/>
          <w:rFonts w:ascii="Arial" w:hAnsi="Arial" w:eastAsia="Arial" w:cs="Arial"/>
          <w:lang w:val="en-US"/>
        </w:rPr>
        <w:t xml:space="preserve">Save the settings, then close and restart ACServer for the changes to take effect.</w:t>
      </w:r>
      <w:r w:rsidRPr="00992A32">
        <w:rPr>
          <w:b w:val="0"/>
          <w:bCs/>
          <w:i w:val="0"/>
          <w:color w:val="000000"/>
          <w:sz w:val="20"/>
          <w:u w:val="none"/>
          <w:rFonts w:ascii="Arial" w:hAnsi="Arial" w:eastAsia="Arial" w:cs="Arial"/>
          <w:lang w:val="en-US"/>
        </w:rPr>
        <w:t xml:space="preserve"/>
      </w:r>
      <w:proofErr w:type="spellStart"/>
      <w:r w:rsidRPr="00992A32">
        <w:rPr>
          <w:b w:val="0"/>
          <w:bCs/>
          <w:i w:val="0"/>
          <w:color w:val="000000"/>
          <w:sz w:val="20"/>
          <w:u w:val="none"/>
          <w:rFonts w:ascii="Arial" w:hAnsi="Arial" w:eastAsia="Arial" w:cs="Arial"/>
          <w:lang w:val="en-US"/>
        </w:rPr>
        <w:t/>
      </w:r>
      <w:proofErr w:type="spellEnd"/>
      <w:r w:rsidRPr="00992A32">
        <w:rPr>
          <w:b w:val="0"/>
          <w:bCs/>
          <w:i w:val="0"/>
          <w:color w:val="000000"/>
          <w:sz w:val="20"/>
          <w:u w:val="none"/>
          <w:rFonts w:ascii="Arial" w:hAnsi="Arial" w:eastAsia="Arial" w:cs="Arial"/>
          <w:lang w:val="en-US"/>
        </w:rPr>
        <w:t xml:space="preserve"/>
      </w:r>
      <w:r w:rsidRPr="00992A32">
        <w:rPr>
          <w:b w:val="0"/>
          <w:i w:val="0"/>
          <w:color w:val="000000"/>
          <w:sz w:val="20"/>
          <w:u w:val="none"/>
          <w:rFonts w:ascii="Arial" w:hAnsi="Arial" w:eastAsia="Arial" w:cs="Arial"/>
          <w:lang w:val="en-US"/>
        </w:rPr>
        <w:t/>
      </w:r>
    </w:p>
    <w:p w14:paraId="0BE646E3" w14:textId="7282C9E5" w:rsidR="002A4505" w:rsidRPr="00992A32" w:rsidRDefault="002A4505" w:rsidP="00D565BD">
      <w:pPr>
        <w:pStyle w:val="2"/>
        <w:keepNext/>
        <w:widowControl/>
        <w:spacing w:before="200" w:after="100" w:line="269" w:lineRule="auto"/>
        <w:jc w:val="left"/>
        <w:numPr>
          <w:numId w:val="0"/>
        </w:numPr>
      </w:pPr>
      <w:bookmarkStart w:id="12" w:name="_Toc214287169"/>
      <w:r w:rsidRPr="00992A32">
        <w:rPr>
          <w:b/>
          <w:i w:val="0"/>
          <w:color w:val="000000"/>
          <w:sz w:val="23"/>
          <w:u w:val="none"/>
          <w:rFonts w:ascii="Arial" w:hAnsi="Arial" w:eastAsia="Arial" w:cs="Arial"/>
          <w:lang w:val="en-US"/>
        </w:rPr>
        <w:t xml:space="preserve">4.4 Data Push</w:t>
      </w:r>
      <w:r>
        <w:rPr>
          <w:b/>
          <w:i w:val="0"/>
          <w:color w:val="000000"/>
          <w:sz w:val="23"/>
          <w:u w:val="none"/>
          <w:rFonts w:ascii="Arial" w:hAnsi="Arial" w:eastAsia="Arial" w:cs="Arial"/>
          <w:lang w:val="en-US"/>
        </w:rPr>
        <w:t/>
      </w:r>
      <w:r w:rsidRPr="00992A32">
        <w:rPr>
          <w:b/>
          <w:i w:val="0"/>
          <w:color w:val="000000"/>
          <w:sz w:val="23"/>
          <w:u w:val="none"/>
          <w:rFonts w:ascii="Arial" w:hAnsi="Arial" w:eastAsia="Arial" w:cs="Arial"/>
          <w:lang w:val="en-US"/>
        </w:rPr>
        <w:t xml:space="preserve"/>
      </w:r>
      <w:r>
        <w:rPr>
          <w:b/>
          <w:i w:val="0"/>
          <w:color w:val="000000"/>
          <w:sz w:val="23"/>
          <w:u w:val="none"/>
          <w:rFonts w:ascii="Arial" w:hAnsi="Arial" w:eastAsia="Arial" w:cs="Arial"/>
          <w:lang w:val="en-US"/>
        </w:rPr>
        <w:t/>
      </w:r>
      <w:bookmarkEnd w:id="12"/>
    </w:p>
    <w:p w14:paraId="6F3B8728" w14:textId="77777777" w:rsidR="002A4505" w:rsidRPr="002A4505" w:rsidRDefault="002A4505" w:rsidP="002A4505">
      <w:pPr>
        <w:keepNext w:val="0"/>
        <w:widowControl/>
        <w:spacing w:before="0" w:after="80" w:line="269" w:lineRule="auto"/>
        <w:jc w:val="left"/>
        <w:numPr>
          <w:numId w:val="0"/>
        </w:numPr>
      </w:pPr>
      <w:r w:rsidRPr="002A4505">
        <w:rPr>
          <w:b w:val="0"/>
          <w:i w:val="0"/>
          <w:color w:val="000000"/>
          <w:sz w:val="20"/>
          <w:u w:val="none"/>
          <w:rFonts w:ascii="Arial" w:hAnsi="Arial" w:eastAsia="Arial" w:cs="Arial"/>
          <w:lang w:val="en-US"/>
        </w:rPr>
        <w:t xml:space="preserve">AoA tag data push</w:t>
      </w:r>
      <w:r w:rsidRPr="002A4505">
        <w:rPr>
          <w:b w:val="0"/>
          <w:i w:val="0"/>
          <w:color w:val="000000"/>
          <w:sz w:val="20"/>
          <w:u w:val="none"/>
          <w:rFonts w:ascii="Arial" w:hAnsi="Arial" w:eastAsia="Arial" w:cs="Arial"/>
          <w:lang w:val="en-US"/>
        </w:rPr>
        <w:t/>
      </w:r>
    </w:p>
    <w:p w14:paraId="42C6D315" w14:textId="77777777" w:rsidR="002A4505" w:rsidRDefault="002A4505" w:rsidP="002A4505">
      <w:pPr>
        <w:keepNext w:val="0"/>
        <w:widowControl/>
        <w:spacing w:before="0" w:after="80" w:line="269" w:lineRule="auto"/>
        <w:jc w:val="left"/>
        <w:rPr>
          <w:rFonts w:ascii="Courier New" w:hAnsi="Courier New" w:cs="Courier New"/>
          <w:color w:val="4A5560"/>
          <w:szCs w:val="21"/>
          <w:shd w:val="clear" w:color="auto" w:fill="FFFFFF"/>
        </w:rPr>
        <w:numPr>
          <w:numId w:val="0"/>
        </w:numPr>
      </w:pP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"Gateway"</w:t>
      </w:r>
      <w:r>
        <w:rPr>
          <w:b w:val="0"/>
          <w:i w:val="0"/>
          <w:color w:val="000000"/>
          <w:sz w:val="20"/>
          <w:u w:val="none"/>
          <w:shd w:val="clear" w:color="auto" w:fill="FFFFFF"/>
          <w:rFonts w:ascii="Arial" w:hAnsi="Arial" w:eastAsia="Arial" w:cs="Arial"/>
          <w:lang w:val="en-US"/>
        </w:rPr>
        <w:t>:</w:t>
      </w:r>
      <w:r>
        <w:rPr>
          <w:rStyle w:val="jsonstring"/>
          <w:b w:val="0"/>
          <w:bCs/>
          <w:i w:val="0"/>
          <w:color w:val="000000"/>
          <w:sz w:val="20"/>
          <w:u w:val="none"/>
          <w:shd w:val="clear" w:color="auto" w:fill="FFFFFF"/>
          <w:rFonts w:ascii="Arial" w:hAnsi="Arial" w:eastAsia="Arial" w:cs="Arial"/>
          <w:lang w:val="en-US"/>
        </w:rPr>
        <w:t>"10000060"</w:t>
      </w: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"NodeId"</w:t>
      </w:r>
      <w:r>
        <w:rPr>
          <w:b w:val="0"/>
          <w:i w:val="0"/>
          <w:color w:val="000000"/>
          <w:sz w:val="20"/>
          <w:u w:val="none"/>
          <w:shd w:val="clear" w:color="auto" w:fill="FFFFFF"/>
          <w:rFonts w:ascii="Arial" w:hAnsi="Arial" w:eastAsia="Arial" w:cs="Arial"/>
          <w:lang w:val="en-US"/>
        </w:rPr>
        <w:t>:</w:t>
      </w:r>
      <w:r>
        <w:rPr>
          <w:rStyle w:val="jsonstring"/>
          <w:b w:val="0"/>
          <w:bCs/>
          <w:i w:val="0"/>
          <w:color w:val="000000"/>
          <w:sz w:val="20"/>
          <w:u w:val="none"/>
          <w:shd w:val="clear" w:color="auto" w:fill="FFFFFF"/>
          <w:rFonts w:ascii="Arial" w:hAnsi="Arial" w:eastAsia="Arial" w:cs="Arial"/>
          <w:lang w:val="en-US"/>
        </w:rPr>
        <w:t>"00000000"</w:t>
      </w:r>
      <w:r>
        <w:rPr>
          <w:b w:val="0"/>
          <w:i w:val="0"/>
          <w:color w:val="000000"/>
          <w:sz w:val="20"/>
          <w:u w:val="none"/>
          <w:shd w:val="clear" w:color="auto" w:fill="FFFFFF"/>
          <w:rFonts w:ascii="Arial" w:hAnsi="Arial" w:eastAsia="Arial" w:cs="Arial"/>
          <w:lang w:val="en-US"/>
        </w:rPr>
        <w:t>,</w:t>
      </w:r>
    </w:p>
    <w:p w14:paraId="609C92E9" w14:textId="77777777" w:rsidR="002A4505" w:rsidRDefault="002A4505" w:rsidP="002A4505">
      <w:pPr>
        <w:keepNext w:val="0"/>
        <w:widowControl/>
        <w:spacing w:before="0" w:after="80" w:line="269" w:lineRule="auto"/>
        <w:jc w:val="left"/>
        <w:rPr>
          <w:rFonts w:ascii="Courier New" w:hAnsi="Courier New" w:cs="Courier New"/>
          <w:color w:val="4A5560"/>
          <w:szCs w:val="21"/>
          <w:shd w:val="clear" w:color="auto" w:fill="FFFFFF"/>
        </w:rPr>
        <w:numPr>
          <w:numId w:val="0"/>
        </w:numPr>
      </w:pPr>
      <w:r>
        <w:rPr>
          <w:rStyle w:val="jsonkey"/>
          <w:b w:val="0"/>
          <w:bCs/>
          <w:i w:val="0"/>
          <w:color w:val="000000"/>
          <w:sz w:val="20"/>
          <w:u w:val="none"/>
          <w:shd w:val="clear" w:color="auto" w:fill="FFFFFF"/>
          <w:rFonts w:ascii="Arial" w:hAnsi="Arial" w:eastAsia="Arial" w:cs="Arial"/>
          <w:lang w:val="en-US"/>
        </w:rPr>
        <w:t>"</w:t>
      </w:r>
      <w:r>
        <w:rPr>
          <w:rStyle w:val="jsonkey"/>
          <w:b w:val="0"/>
          <w:bCs/>
          <w:i w:val="0"/>
          <w:color w:val="000000"/>
          <w:sz w:val="20"/>
          <w:u w:val="none"/>
          <w:shd w:val="clear" w:color="auto" w:fill="FFFFFF"/>
          <w:rFonts w:ascii="Arial" w:hAnsi="Arial" w:eastAsia="Arial" w:cs="Arial"/>
          <w:lang w:val="en-US"/>
        </w:rPr>
        <w:t>Group</w:t>
      </w:r>
      <w:r>
        <w:rPr>
          <w:rStyle w:val="jsonkey"/>
          <w:b w:val="0"/>
          <w:bCs/>
          <w:i w:val="0"/>
          <w:color w:val="000000"/>
          <w:sz w:val="20"/>
          <w:u w:val="none"/>
          <w:shd w:val="clear" w:color="auto" w:fill="FFFFFF"/>
          <w:rFonts w:ascii="Arial" w:hAnsi="Arial" w:eastAsia="Arial" w:cs="Arial"/>
          <w:lang w:val="en-US"/>
        </w:rPr>
        <w:t>"</w:t>
      </w:r>
      <w:r>
        <w:rPr>
          <w:b w:val="0"/>
          <w:i w:val="0"/>
          <w:color w:val="000000"/>
          <w:sz w:val="20"/>
          <w:u w:val="none"/>
          <w:shd w:val="clear" w:color="auto" w:fill="FFFFFF"/>
          <w:rFonts w:ascii="Arial" w:hAnsi="Arial" w:eastAsia="Arial" w:cs="Arial"/>
          <w:lang w:val="en-US"/>
        </w:rPr>
        <w:t>:</w:t>
      </w:r>
      <w:r>
        <w:rPr>
          <w:rStyle w:val="jsonstring"/>
          <w:b w:val="0"/>
          <w:bCs/>
          <w:i w:val="0"/>
          <w:color w:val="000000"/>
          <w:sz w:val="20"/>
          <w:u w:val="none"/>
          <w:shd w:val="clear" w:color="auto" w:fill="FFFFFF"/>
          <w:rFonts w:ascii="Arial" w:hAnsi="Arial" w:eastAsia="Arial" w:cs="Arial"/>
          <w:lang w:val="en-US"/>
        </w:rPr>
        <w:t>"group1"</w:t>
      </w: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"SystemId"</w:t>
      </w:r>
      <w:r>
        <w:rPr>
          <w:b w:val="0"/>
          <w:i w:val="0"/>
          <w:color w:val="000000"/>
          <w:sz w:val="20"/>
          <w:u w:val="none"/>
          <w:shd w:val="clear" w:color="auto" w:fill="FFFFFF"/>
          <w:rFonts w:ascii="Arial" w:hAnsi="Arial" w:eastAsia="Arial" w:cs="Arial"/>
          <w:lang w:val="en-US"/>
        </w:rPr>
        <w:t>:</w:t>
      </w:r>
      <w:r>
        <w:rPr>
          <w:rStyle w:val="jsonstring"/>
          <w:b w:val="0"/>
          <w:bCs/>
          <w:i w:val="0"/>
          <w:color w:val="000000"/>
          <w:sz w:val="20"/>
          <w:u w:val="none"/>
          <w:shd w:val="clear" w:color="auto" w:fill="FFFFFF"/>
          <w:rFonts w:ascii="Arial" w:hAnsi="Arial" w:eastAsia="Arial" w:cs="Arial"/>
          <w:lang w:val="en-US"/>
        </w:rPr>
        <w:t>"10990145"</w:t>
      </w: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"Type"</w:t>
      </w:r>
      <w:r>
        <w:rPr>
          <w:b w:val="0"/>
          <w:i w:val="0"/>
          <w:color w:val="000000"/>
          <w:sz w:val="20"/>
          <w:u w:val="none"/>
          <w:shd w:val="clear" w:color="auto" w:fill="FFFFFF"/>
          <w:rFonts w:ascii="Arial" w:hAnsi="Arial" w:eastAsia="Arial" w:cs="Arial"/>
          <w:lang w:val="en-US"/>
        </w:rPr>
        <w:t>:</w:t>
      </w:r>
      <w:r>
        <w:rPr>
          <w:rStyle w:val="jsonstring"/>
          <w:b w:val="0"/>
          <w:bCs/>
          <w:i w:val="0"/>
          <w:color w:val="000000"/>
          <w:sz w:val="20"/>
          <w:u w:val="none"/>
          <w:shd w:val="clear" w:color="auto" w:fill="FFFFFF"/>
          <w:rFonts w:ascii="Arial" w:hAnsi="Arial" w:eastAsia="Arial" w:cs="Arial"/>
          <w:lang w:val="en-US"/>
        </w:rPr>
        <w:t>"</w:t>
      </w:r>
      <w:proofErr w:type="spellStart"/>
      <w:r>
        <w:rPr>
          <w:rStyle w:val="jsonstring"/>
          <w:b w:val="0"/>
          <w:bCs/>
          <w:i w:val="0"/>
          <w:color w:val="000000"/>
          <w:sz w:val="20"/>
          <w:u w:val="none"/>
          <w:shd w:val="clear" w:color="auto" w:fill="FFFFFF"/>
          <w:rFonts w:ascii="Arial" w:hAnsi="Arial" w:eastAsia="Arial" w:cs="Arial"/>
          <w:lang w:val="en-US"/>
        </w:rPr>
        <w:t>AOA_data</w:t>
      </w:r>
      <w:proofErr w:type="spellEnd"/>
      <w:r>
        <w:rPr>
          <w:rStyle w:val="jsonstring"/>
          <w:b w:val="0"/>
          <w:bCs/>
          <w:i w:val="0"/>
          <w:color w:val="000000"/>
          <w:sz w:val="20"/>
          <w:u w:val="none"/>
          <w:shd w:val="clear" w:color="auto" w:fill="FFFFFF"/>
          <w:rFonts w:ascii="Arial" w:hAnsi="Arial" w:eastAsia="Arial" w:cs="Arial"/>
          <w:lang w:val="en-US"/>
        </w:rPr>
        <w:t>"</w:t>
      </w: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w:t>
      </w:r>
      <w:proofErr w:type="spellStart"/>
      <w:r>
        <w:rPr>
          <w:rStyle w:val="jsonkey"/>
          <w:b w:val="0"/>
          <w:bCs/>
          <w:i w:val="0"/>
          <w:color w:val="000000"/>
          <w:sz w:val="20"/>
          <w:u w:val="none"/>
          <w:shd w:val="clear" w:color="auto" w:fill="FFFFFF"/>
          <w:rFonts w:ascii="Arial" w:hAnsi="Arial" w:eastAsia="Arial" w:cs="Arial"/>
          <w:lang w:val="en-US"/>
        </w:rPr>
        <w:t>conx</w:t>
      </w:r>
      <w:proofErr w:type="spellEnd"/>
      <w:proofErr w:type="gramStart"/>
      <w:r>
        <w:rPr>
          <w:rStyle w:val="jsonkey"/>
          <w:b w:val="0"/>
          <w:bCs/>
          <w:i w:val="0"/>
          <w:color w:val="000000"/>
          <w:sz w:val="20"/>
          <w:u w:val="none"/>
          <w:shd w:val="clear" w:color="auto" w:fill="FFFFFF"/>
          <w:rFonts w:ascii="Arial" w:hAnsi="Arial" w:eastAsia="Arial" w:cs="Arial"/>
          <w:lang w:val="en-US"/>
        </w:rPr>
        <w:t>"</w:t>
      </w:r>
      <w:r>
        <w:rPr>
          <w:b w:val="0"/>
          <w:i w:val="0"/>
          <w:color w:val="000000"/>
          <w:sz w:val="20"/>
          <w:u w:val="none"/>
          <w:shd w:val="clear" w:color="auto" w:fill="FFFFFF"/>
          <w:rFonts w:ascii="Arial" w:hAnsi="Arial" w:eastAsia="Arial" w:cs="Arial"/>
          <w:lang w:val="en-US"/>
        </w:rPr>
        <w:t>:</w:t>
      </w:r>
      <w:r>
        <w:rPr>
          <w:rStyle w:val="jsonnumber"/>
          <w:b w:val="0"/>
          <w:i w:val="0"/>
          <w:color w:val="000000"/>
          <w:sz w:val="20"/>
          <w:u w:val="none"/>
          <w:shd w:val="clear" w:color="auto" w:fill="FFFFFF"/>
          <w:rFonts w:ascii="Arial" w:hAnsi="Arial" w:eastAsia="Arial" w:cs="Arial"/>
          <w:lang w:val="en-US"/>
        </w:rPr>
        <w:t>-</w:t>
      </w:r>
      <w:proofErr w:type="gramEnd"/>
      <w:r>
        <w:rPr>
          <w:rStyle w:val="jsonnumber"/>
          <w:b w:val="0"/>
          <w:i w:val="0"/>
          <w:color w:val="000000"/>
          <w:sz w:val="20"/>
          <w:u w:val="none"/>
          <w:shd w:val="clear" w:color="auto" w:fill="FFFFFF"/>
          <w:rFonts w:ascii="Arial" w:hAnsi="Arial" w:eastAsia="Arial" w:cs="Arial"/>
          <w:lang w:val="en-US"/>
        </w:rPr>
        <w:t>0.8987940462991669</w:t>
      </w: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"ka"</w:t>
      </w:r>
      <w:r>
        <w:rPr>
          <w:b w:val="0"/>
          <w:i w:val="0"/>
          <w:color w:val="000000"/>
          <w:sz w:val="20"/>
          <w:u w:val="none"/>
          <w:shd w:val="clear" w:color="auto" w:fill="FFFFFF"/>
          <w:rFonts w:ascii="Arial" w:hAnsi="Arial" w:eastAsia="Arial" w:cs="Arial"/>
          <w:lang w:val="en-US"/>
        </w:rPr>
        <w:t>:</w:t>
      </w:r>
      <w:r>
        <w:rPr>
          <w:rStyle w:val="jsonnumber"/>
          <w:b w:val="0"/>
          <w:i w:val="0"/>
          <w:color w:val="000000"/>
          <w:sz w:val="20"/>
          <w:u w:val="none"/>
          <w:shd w:val="clear" w:color="auto" w:fill="FFFFFF"/>
          <w:rFonts w:ascii="Arial" w:hAnsi="Arial" w:eastAsia="Arial" w:cs="Arial"/>
          <w:lang w:val="en-US"/>
        </w:rPr>
        <w:t>206</w:t>
      </w: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"ke"</w:t>
      </w:r>
      <w:r>
        <w:rPr>
          <w:b w:val="0"/>
          <w:i w:val="0"/>
          <w:color w:val="000000"/>
          <w:sz w:val="20"/>
          <w:u w:val="none"/>
          <w:shd w:val="clear" w:color="auto" w:fill="FFFFFF"/>
          <w:rFonts w:ascii="Arial" w:hAnsi="Arial" w:eastAsia="Arial" w:cs="Arial"/>
          <w:lang w:val="en-US"/>
        </w:rPr>
        <w:t>:</w:t>
      </w:r>
      <w:r>
        <w:rPr>
          <w:rStyle w:val="jsonnumber"/>
          <w:b w:val="0"/>
          <w:i w:val="0"/>
          <w:color w:val="000000"/>
          <w:sz w:val="20"/>
          <w:u w:val="none"/>
          <w:shd w:val="clear" w:color="auto" w:fill="FFFFFF"/>
          <w:rFonts w:ascii="Arial" w:hAnsi="Arial" w:eastAsia="Arial" w:cs="Arial"/>
          <w:lang w:val="en-US"/>
        </w:rPr>
        <w:t>42</w:t>
      </w: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"mac"</w:t>
      </w:r>
      <w:r>
        <w:rPr>
          <w:b w:val="0"/>
          <w:i w:val="0"/>
          <w:color w:val="000000"/>
          <w:sz w:val="20"/>
          <w:u w:val="none"/>
          <w:shd w:val="clear" w:color="auto" w:fill="FFFFFF"/>
          <w:rFonts w:ascii="Arial" w:hAnsi="Arial" w:eastAsia="Arial" w:cs="Arial"/>
          <w:lang w:val="en-US"/>
        </w:rPr>
        <w:t>:</w:t>
      </w:r>
      <w:r>
        <w:rPr>
          <w:rStyle w:val="jsonstring"/>
          <w:b w:val="0"/>
          <w:bCs/>
          <w:i w:val="0"/>
          <w:color w:val="000000"/>
          <w:sz w:val="20"/>
          <w:u w:val="none"/>
          <w:shd w:val="clear" w:color="auto" w:fill="FFFFFF"/>
          <w:rFonts w:ascii="Arial" w:hAnsi="Arial" w:eastAsia="Arial" w:cs="Arial"/>
          <w:lang w:val="en-US"/>
        </w:rPr>
        <w:t>"19,00,00,00,</w:t>
      </w:r>
      <w:proofErr w:type="gramStart"/>
      <w:r>
        <w:rPr>
          <w:rStyle w:val="jsonstring"/>
          <w:b w:val="0"/>
          <w:bCs/>
          <w:i w:val="0"/>
          <w:color w:val="000000"/>
          <w:sz w:val="20"/>
          <w:u w:val="none"/>
          <w:shd w:val="clear" w:color="auto" w:fill="FFFFFF"/>
          <w:rFonts w:ascii="Arial" w:hAnsi="Arial" w:eastAsia="Arial" w:cs="Arial"/>
          <w:lang w:val="en-US"/>
        </w:rPr>
        <w:t>60,C</w:t>
      </w:r>
      <w:proofErr w:type="gramEnd"/>
      <w:r>
        <w:rPr>
          <w:rStyle w:val="jsonstring"/>
          <w:b w:val="0"/>
          <w:bCs/>
          <w:i w:val="0"/>
          <w:color w:val="000000"/>
          <w:sz w:val="20"/>
          <w:u w:val="none"/>
          <w:shd w:val="clear" w:color="auto" w:fill="FFFFFF"/>
          <w:rFonts w:ascii="Arial" w:hAnsi="Arial" w:eastAsia="Arial" w:cs="Arial"/>
          <w:lang w:val="en-US"/>
        </w:rPr>
        <w:t>2"</w:t>
      </w: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"rssi"</w:t>
      </w:r>
      <w:r>
        <w:rPr>
          <w:b w:val="0"/>
          <w:i w:val="0"/>
          <w:color w:val="000000"/>
          <w:sz w:val="20"/>
          <w:u w:val="none"/>
          <w:shd w:val="clear" w:color="auto" w:fill="FFFFFF"/>
          <w:rFonts w:ascii="Arial" w:hAnsi="Arial" w:eastAsia="Arial" w:cs="Arial"/>
          <w:lang w:val="en-US"/>
        </w:rPr>
        <w:t>:</w:t>
      </w:r>
      <w:r>
        <w:rPr>
          <w:rStyle w:val="jsonnumber"/>
          <w:b w:val="0"/>
          <w:i w:val="0"/>
          <w:color w:val="000000"/>
          <w:sz w:val="20"/>
          <w:u w:val="none"/>
          <w:shd w:val="clear" w:color="auto" w:fill="FFFFFF"/>
          <w:rFonts w:ascii="Arial" w:hAnsi="Arial" w:eastAsia="Arial" w:cs="Arial"/>
          <w:lang w:val="en-US"/>
        </w:rPr>
        <w:t>8</w:t>
      </w: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w:t>
      </w:r>
      <w:proofErr w:type="spellStart"/>
      <w:r>
        <w:rPr>
          <w:rStyle w:val="jsonkey"/>
          <w:b w:val="0"/>
          <w:bCs/>
          <w:i w:val="0"/>
          <w:color w:val="000000"/>
          <w:sz w:val="20"/>
          <w:u w:val="none"/>
          <w:shd w:val="clear" w:color="auto" w:fill="FFFFFF"/>
          <w:rFonts w:ascii="Arial" w:hAnsi="Arial" w:eastAsia="Arial" w:cs="Arial"/>
          <w:lang w:val="en-US"/>
        </w:rPr>
        <w:t>siny</w:t>
      </w:r>
      <w:proofErr w:type="spellEnd"/>
      <w:proofErr w:type="gramStart"/>
      <w:r>
        <w:rPr>
          <w:rStyle w:val="jsonkey"/>
          <w:b w:val="0"/>
          <w:bCs/>
          <w:i w:val="0"/>
          <w:color w:val="000000"/>
          <w:sz w:val="20"/>
          <w:u w:val="none"/>
          <w:shd w:val="clear" w:color="auto" w:fill="FFFFFF"/>
          <w:rFonts w:ascii="Arial" w:hAnsi="Arial" w:eastAsia="Arial" w:cs="Arial"/>
          <w:lang w:val="en-US"/>
        </w:rPr>
        <w:t>"</w:t>
      </w:r>
      <w:r>
        <w:rPr>
          <w:b w:val="0"/>
          <w:i w:val="0"/>
          <w:color w:val="000000"/>
          <w:sz w:val="20"/>
          <w:u w:val="none"/>
          <w:shd w:val="clear" w:color="auto" w:fill="FFFFFF"/>
          <w:rFonts w:ascii="Arial" w:hAnsi="Arial" w:eastAsia="Arial" w:cs="Arial"/>
          <w:lang w:val="en-US"/>
        </w:rPr>
        <w:t>:</w:t>
      </w:r>
      <w:r>
        <w:rPr>
          <w:rStyle w:val="jsonnumber"/>
          <w:b w:val="0"/>
          <w:i w:val="0"/>
          <w:color w:val="000000"/>
          <w:sz w:val="20"/>
          <w:u w:val="none"/>
          <w:shd w:val="clear" w:color="auto" w:fill="FFFFFF"/>
          <w:rFonts w:ascii="Arial" w:hAnsi="Arial" w:eastAsia="Arial" w:cs="Arial"/>
          <w:lang w:val="en-US"/>
        </w:rPr>
        <w:t>-</w:t>
      </w:r>
      <w:proofErr w:type="gramEnd"/>
      <w:r>
        <w:rPr>
          <w:rStyle w:val="jsonnumber"/>
          <w:b w:val="0"/>
          <w:i w:val="0"/>
          <w:color w:val="000000"/>
          <w:sz w:val="20"/>
          <w:u w:val="none"/>
          <w:shd w:val="clear" w:color="auto" w:fill="FFFFFF"/>
          <w:rFonts w:ascii="Arial" w:hAnsi="Arial" w:eastAsia="Arial" w:cs="Arial"/>
          <w:lang w:val="en-US"/>
        </w:rPr>
        <w:t>0.43837114678907746</w:t>
      </w: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"tanh"</w:t>
      </w:r>
      <w:r>
        <w:rPr>
          <w:b w:val="0"/>
          <w:i w:val="0"/>
          <w:color w:val="000000"/>
          <w:sz w:val="20"/>
          <w:u w:val="none"/>
          <w:shd w:val="clear" w:color="auto" w:fill="FFFFFF"/>
          <w:rFonts w:ascii="Arial" w:hAnsi="Arial" w:eastAsia="Arial" w:cs="Arial"/>
          <w:lang w:val="en-US"/>
        </w:rPr>
        <w:t>:</w:t>
      </w:r>
      <w:r>
        <w:rPr>
          <w:rStyle w:val="jsonnumber"/>
          <w:b w:val="0"/>
          <w:i w:val="0"/>
          <w:color w:val="000000"/>
          <w:sz w:val="20"/>
          <w:u w:val="none"/>
          <w:shd w:val="clear" w:color="auto" w:fill="FFFFFF"/>
          <w:rFonts w:ascii="Arial" w:hAnsi="Arial" w:eastAsia="Arial" w:cs="Arial"/>
          <w:lang w:val="en-US"/>
        </w:rPr>
        <w:t>0.9004040442978399</w:t>
      </w: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"x</w:t>
      </w:r>
      <w:proofErr w:type="gramStart"/>
      <w:r>
        <w:rPr>
          <w:rStyle w:val="jsonkey"/>
          <w:b w:val="0"/>
          <w:bCs/>
          <w:i w:val="0"/>
          <w:color w:val="000000"/>
          <w:sz w:val="20"/>
          <w:u w:val="none"/>
          <w:shd w:val="clear" w:color="auto" w:fill="FFFFFF"/>
          <w:rFonts w:ascii="Arial" w:hAnsi="Arial" w:eastAsia="Arial" w:cs="Arial"/>
          <w:lang w:val="en-US"/>
        </w:rPr>
        <w:t>"</w:t>
      </w:r>
      <w:r>
        <w:rPr>
          <w:b w:val="0"/>
          <w:i w:val="0"/>
          <w:color w:val="000000"/>
          <w:sz w:val="20"/>
          <w:u w:val="none"/>
          <w:shd w:val="clear" w:color="auto" w:fill="FFFFFF"/>
          <w:rFonts w:ascii="Arial" w:hAnsi="Arial" w:eastAsia="Arial" w:cs="Arial"/>
          <w:lang w:val="en-US"/>
        </w:rPr>
        <w:t>:</w:t>
      </w:r>
      <w:r>
        <w:rPr>
          <w:rStyle w:val="jsonnumber"/>
          <w:b w:val="0"/>
          <w:i w:val="0"/>
          <w:color w:val="000000"/>
          <w:sz w:val="20"/>
          <w:u w:val="none"/>
          <w:shd w:val="clear" w:color="auto" w:fill="FFFFFF"/>
          <w:rFonts w:ascii="Arial" w:hAnsi="Arial" w:eastAsia="Arial" w:cs="Arial"/>
          <w:lang w:val="en-US"/>
        </w:rPr>
        <w:t>-</w:t>
      </w:r>
      <w:proofErr w:type="gramEnd"/>
      <w:r>
        <w:rPr>
          <w:rStyle w:val="jsonnumber"/>
          <w:b w:val="0"/>
          <w:i w:val="0"/>
          <w:color w:val="000000"/>
          <w:sz w:val="20"/>
          <w:u w:val="none"/>
          <w:shd w:val="clear" w:color="auto" w:fill="FFFFFF"/>
          <w:rFonts w:ascii="Arial" w:hAnsi="Arial" w:eastAsia="Arial" w:cs="Arial"/>
          <w:lang w:val="en-US"/>
        </w:rPr>
        <w:t>0.5547684731158157</w:t>
      </w:r>
      <w:r>
        <w:rPr>
          <w:b w:val="0"/>
          <w:i w:val="0"/>
          <w:color w:val="000000"/>
          <w:sz w:val="20"/>
          <w:u w:val="none"/>
          <w:shd w:val="clear" w:color="auto" w:fill="FFFFFF"/>
          <w:rFonts w:ascii="Arial" w:hAnsi="Arial" w:eastAsia="Arial" w:cs="Arial"/>
          <w:lang w:val="en-US"/>
        </w:rPr>
        <w:t>,</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    </w:t>
      </w:r>
      <w:r>
        <w:rPr>
          <w:rStyle w:val="jsonkey"/>
          <w:b w:val="0"/>
          <w:bCs/>
          <w:i w:val="0"/>
          <w:color w:val="000000"/>
          <w:sz w:val="20"/>
          <w:u w:val="none"/>
          <w:shd w:val="clear" w:color="auto" w:fill="FFFFFF"/>
          <w:rFonts w:ascii="Arial" w:hAnsi="Arial" w:eastAsia="Arial" w:cs="Arial"/>
          <w:lang w:val="en-US"/>
        </w:rPr>
        <w:t>"y</w:t>
      </w:r>
      <w:proofErr w:type="gramStart"/>
      <w:r>
        <w:rPr>
          <w:rStyle w:val="jsonkey"/>
          <w:b w:val="0"/>
          <w:bCs/>
          <w:i w:val="0"/>
          <w:color w:val="000000"/>
          <w:sz w:val="20"/>
          <w:u w:val="none"/>
          <w:shd w:val="clear" w:color="auto" w:fill="FFFFFF"/>
          <w:rFonts w:ascii="Arial" w:hAnsi="Arial" w:eastAsia="Arial" w:cs="Arial"/>
          <w:lang w:val="en-US"/>
        </w:rPr>
        <w:t>"</w:t>
      </w:r>
      <w:r>
        <w:rPr>
          <w:b w:val="0"/>
          <w:i w:val="0"/>
          <w:color w:val="000000"/>
          <w:sz w:val="20"/>
          <w:u w:val="none"/>
          <w:shd w:val="clear" w:color="auto" w:fill="FFFFFF"/>
          <w:rFonts w:ascii="Arial" w:hAnsi="Arial" w:eastAsia="Arial" w:cs="Arial"/>
          <w:lang w:val="en-US"/>
        </w:rPr>
        <w:t>:</w:t>
      </w:r>
      <w:r>
        <w:rPr>
          <w:rStyle w:val="jsonnumber"/>
          <w:b w:val="0"/>
          <w:i w:val="0"/>
          <w:color w:val="000000"/>
          <w:sz w:val="20"/>
          <w:u w:val="none"/>
          <w:shd w:val="clear" w:color="auto" w:fill="FFFFFF"/>
          <w:rFonts w:ascii="Arial" w:hAnsi="Arial" w:eastAsia="Arial" w:cs="Arial"/>
          <w:lang w:val="en-US"/>
        </w:rPr>
        <w:t>-</w:t>
      </w:r>
      <w:proofErr w:type="gramEnd"/>
      <w:r>
        <w:rPr>
          <w:rStyle w:val="jsonnumber"/>
          <w:b w:val="0"/>
          <w:i w:val="0"/>
          <w:color w:val="000000"/>
          <w:sz w:val="20"/>
          <w:u w:val="none"/>
          <w:shd w:val="clear" w:color="auto" w:fill="FFFFFF"/>
          <w:rFonts w:ascii="Arial" w:hAnsi="Arial" w:eastAsia="Arial" w:cs="Arial"/>
          <w:lang w:val="en-US"/>
        </w:rPr>
        <w:t>0.27453919672639904</w:t>
      </w:r>
      <w:r>
        <w:rPr>
          <w:b w:val="0"/>
          <w:i w:val="0"/>
          <w:color w:val="000000"/>
          <w:sz w:val="20"/>
          <w:u w:val="none"/>
          <w:rFonts w:ascii="Arial" w:hAnsi="Arial" w:eastAsia="Arial" w:cs="Arial"/>
          <w:lang w:val="en-US"/>
        </w:rPr>
        <w:br/>
      </w:r>
      <w:r>
        <w:rPr>
          <w:b w:val="0"/>
          <w:i w:val="0"/>
          <w:color w:val="000000"/>
          <w:sz w:val="20"/>
          <w:u w:val="none"/>
          <w:shd w:val="clear" w:color="auto" w:fill="FFFFFF"/>
          <w:rFonts w:ascii="Arial" w:hAnsi="Arial" w:eastAsia="Arial" w:cs="Arial"/>
          <w:lang w:val="en-US"/>
        </w:rPr>
        <w:t>}</w:t>
      </w:r>
    </w:p>
    <w:tbl>
      <w:tblPr>
        <w:tblStyle w:val="af4"/>
        <w:tblW w:w="9893" w:type="dxa"/>
        <w:tblInd w:w="360" w:type="dxa"/>
        <w:tblLayout w:type="fixed"/>
        <w:tblLook w:val="04A0" w:firstRow="1" w:lastRow="0" w:firstColumn="1" w:lastColumn="0" w:noHBand="0" w:noVBand="1"/>
      </w:tblPr>
      <w:tblGrid>
        <w:gridCol w:w="2549"/>
        <w:gridCol w:w="1943"/>
        <w:gridCol w:w="5400"/>
      </w:tblGrid>
      <w:tr w:rsidR="002A4505" w14:paraId="25F2DB64" w14:textId="77777777" w:rsidTr="00B05C7F">
        <w:trPr>
          <w:cantSplit/>
          <w:tblHeader/>
        </w:trPr>
        <w:tc>
          <w:tcPr>
            <w:tcW w:w="2549" w:type="dxa"/>
            <w:tcMar>
              <w:top w:w="50" w:type="dxa"/>
              <w:bottom w:w="50" w:type="dxa"/>
              <w:left w:w="100" w:type="dxa"/>
              <w:right w:w="100" w:type="dxa"/>
            </w:tcMar>
            <w:shd w:fill="E8EDF2"/>
          </w:tcPr>
          <w:p w14:paraId="7577E3A0"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Parameter</w:t>
            </w:r>
          </w:p>
        </w:tc>
        <w:tc>
          <w:tcPr>
            <w:tcW w:w="1943" w:type="dxa"/>
            <w:tcMar>
              <w:top w:w="50" w:type="dxa"/>
              <w:bottom w:w="50" w:type="dxa"/>
              <w:left w:w="100" w:type="dxa"/>
              <w:right w:w="100" w:type="dxa"/>
            </w:tcMar>
            <w:shd w:fill="E8EDF2"/>
          </w:tcPr>
          <w:p w14:paraId="13647706"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Type</w:t>
            </w:r>
          </w:p>
        </w:tc>
        <w:tc>
          <w:tcPr>
            <w:tcW w:w="5400" w:type="dxa"/>
            <w:tcMar>
              <w:top w:w="50" w:type="dxa"/>
              <w:bottom w:w="50" w:type="dxa"/>
              <w:left w:w="100" w:type="dxa"/>
              <w:right w:w="100" w:type="dxa"/>
            </w:tcMar>
            <w:shd w:fill="E8EDF2"/>
          </w:tcPr>
          <w:p w14:paraId="1036EB70"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Description</w:t>
            </w:r>
          </w:p>
        </w:tc>
      </w:tr>
      <w:tr w:rsidR="002A4505" w14:paraId="4FE9A818" w14:textId="77777777" w:rsidTr="00B05C7F">
        <w:trPr>
          <w:cantSplit/>
        </w:trPr>
        <w:tc>
          <w:tcPr>
            <w:tcW w:w="2549" w:type="dxa"/>
            <w:tcMar>
              <w:top w:w="50" w:type="dxa"/>
              <w:bottom w:w="50" w:type="dxa"/>
              <w:left w:w="100" w:type="dxa"/>
              <w:right w:w="100" w:type="dxa"/>
            </w:tcMar>
            <w:shd w:fill="FFFFFF"/>
          </w:tcPr>
          <w:p w14:paraId="70D74B8A"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Gate</w:t>
            </w:r>
            <w:r w:rsidRPr="002A4505">
              <w:rPr>
                <w:b w:val="0"/>
                <w:i w:val="0"/>
                <w:color w:val="000000"/>
                <w:kern w:val="2"/>
                <w:sz w:val="19"/>
                <w:u w:val="none"/>
                <w:rFonts w:ascii="Arial" w:hAnsi="Arial" w:eastAsia="Arial" w:cs="Arial"/>
                <w:lang w:val="en-US"/>
              </w:rPr>
              <w:t>way</w:t>
            </w:r>
          </w:p>
        </w:tc>
        <w:tc>
          <w:tcPr>
            <w:tcW w:w="1943" w:type="dxa"/>
            <w:tcMar>
              <w:top w:w="50" w:type="dxa"/>
              <w:bottom w:w="50" w:type="dxa"/>
              <w:left w:w="100" w:type="dxa"/>
              <w:right w:w="100" w:type="dxa"/>
            </w:tcMar>
            <w:shd w:fill="FFFFFF"/>
          </w:tcPr>
          <w:p w14:paraId="0E79E087"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String</w:t>
            </w:r>
          </w:p>
        </w:tc>
        <w:tc>
          <w:tcPr>
            <w:tcW w:w="5400" w:type="dxa"/>
            <w:tcMar>
              <w:top w:w="50" w:type="dxa"/>
              <w:bottom w:w="50" w:type="dxa"/>
              <w:left w:w="100" w:type="dxa"/>
              <w:right w:w="100" w:type="dxa"/>
            </w:tcMar>
            <w:shd w:fill="FFFFFF"/>
          </w:tcPr>
          <w:p w14:paraId="74A74407"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ID of the AoA gateway uploading this record</w:t>
            </w:r>
          </w:p>
        </w:tc>
      </w:tr>
      <w:tr w:rsidR="002A4505" w14:paraId="4BFB5BB6" w14:textId="77777777" w:rsidTr="00B05C7F">
        <w:trPr>
          <w:cantSplit/>
        </w:trPr>
        <w:tc>
          <w:tcPr>
            <w:tcW w:w="2549" w:type="dxa"/>
            <w:tcMar>
              <w:top w:w="50" w:type="dxa"/>
              <w:bottom w:w="50" w:type="dxa"/>
              <w:left w:w="100" w:type="dxa"/>
              <w:right w:w="100" w:type="dxa"/>
            </w:tcMar>
            <w:shd w:fill="FFFFFF"/>
          </w:tcPr>
          <w:p w14:paraId="51E27BC1" w14:textId="77777777" w:rsidR="002A4505" w:rsidRPr="002A4505" w:rsidRDefault="002A4505" w:rsidP="002A4505">
            <w:pPr>
              <w:keepNext w:val="0"/>
              <w:widowControl/>
              <w:spacing w:before="0" w:after="80" w:line="269" w:lineRule="auto"/>
              <w:jc w:val="left"/>
              <w:rPr>
                <w:kern w:val="2"/>
                <w:sz w:val="21"/>
                <w:szCs w:val="22"/>
              </w:rPr>
              <w:numPr>
                <w:numId w:val="0"/>
              </w:numPr>
            </w:pPr>
            <w:proofErr w:type="spellStart"/>
            <w:r w:rsidRPr="002A4505">
              <w:rPr>
                <w:b w:val="0"/>
                <w:i w:val="0"/>
                <w:color w:val="000000"/>
                <w:kern w:val="2"/>
                <w:sz w:val="19"/>
                <w:u w:val="none"/>
                <w:rFonts w:ascii="Arial" w:hAnsi="Arial" w:eastAsia="Arial" w:cs="Arial"/>
                <w:lang w:val="en-US"/>
              </w:rPr>
              <w:t>N</w:t>
            </w:r>
            <w:r w:rsidRPr="002A4505">
              <w:rPr>
                <w:b w:val="0"/>
                <w:i w:val="0"/>
                <w:color w:val="000000"/>
                <w:kern w:val="2"/>
                <w:sz w:val="19"/>
                <w:u w:val="none"/>
                <w:rFonts w:ascii="Arial" w:hAnsi="Arial" w:eastAsia="Arial" w:cs="Arial"/>
                <w:lang w:val="en-US"/>
              </w:rPr>
              <w:t>odeId</w:t>
            </w:r>
            <w:proofErr w:type="spellEnd"/>
          </w:p>
        </w:tc>
        <w:tc>
          <w:tcPr>
            <w:tcW w:w="1943" w:type="dxa"/>
            <w:tcMar>
              <w:top w:w="50" w:type="dxa"/>
              <w:bottom w:w="50" w:type="dxa"/>
              <w:left w:w="100" w:type="dxa"/>
              <w:right w:w="100" w:type="dxa"/>
            </w:tcMar>
            <w:shd w:fill="FFFFFF"/>
          </w:tcPr>
          <w:p w14:paraId="78B28F8C"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String</w:t>
            </w:r>
          </w:p>
        </w:tc>
        <w:tc>
          <w:tcPr>
            <w:tcW w:w="5400" w:type="dxa"/>
            <w:tcMar>
              <w:top w:w="50" w:type="dxa"/>
              <w:bottom w:w="50" w:type="dxa"/>
              <w:left w:w="100" w:type="dxa"/>
              <w:right w:w="100" w:type="dxa"/>
            </w:tcMar>
            <w:shd w:fill="FFFFFF"/>
          </w:tcPr>
          <w:p w14:paraId="7539F866"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Currently unused; replaced by mac</w:t>
            </w:r>
            <w:r w:rsidRPr="002A4505">
              <w:rPr>
                <w:b w:val="0"/>
                <w:i w:val="0"/>
                <w:color w:val="000000"/>
                <w:kern w:val="2"/>
                <w:sz w:val="19"/>
                <w:u w:val="none"/>
                <w:rFonts w:ascii="Arial" w:hAnsi="Arial" w:eastAsia="Arial" w:cs="Arial"/>
                <w:lang w:val="en-US"/>
              </w:rPr>
              <w:t xml:space="preserve"/>
            </w:r>
            <w:r w:rsidRPr="002A4505">
              <w:rPr>
                <w:b w:val="0"/>
                <w:i w:val="0"/>
                <w:color w:val="000000"/>
                <w:kern w:val="2"/>
                <w:sz w:val="19"/>
                <w:u w:val="none"/>
                <w:rFonts w:ascii="Arial" w:hAnsi="Arial" w:eastAsia="Arial" w:cs="Arial"/>
                <w:lang w:val="en-US"/>
              </w:rPr>
              <w:t/>
            </w:r>
          </w:p>
        </w:tc>
      </w:tr>
      <w:tr w:rsidR="002A4505" w14:paraId="5EBE527A" w14:textId="77777777" w:rsidTr="00B05C7F">
        <w:trPr>
          <w:cantSplit/>
        </w:trPr>
        <w:tc>
          <w:tcPr>
            <w:tcW w:w="2549" w:type="dxa"/>
            <w:tcMar>
              <w:top w:w="50" w:type="dxa"/>
              <w:bottom w:w="50" w:type="dxa"/>
              <w:left w:w="100" w:type="dxa"/>
              <w:right w:w="100" w:type="dxa"/>
            </w:tcMar>
            <w:shd w:fill="FFFFFF"/>
          </w:tcPr>
          <w:p w14:paraId="04FA3C4C" w14:textId="77777777" w:rsidR="002A4505" w:rsidRPr="002A4505" w:rsidRDefault="002A4505" w:rsidP="002A4505">
            <w:pPr>
              <w:keepNext w:val="0"/>
              <w:widowControl/>
              <w:spacing w:before="0" w:after="80" w:line="269" w:lineRule="auto"/>
              <w:jc w:val="left"/>
              <w:rPr>
                <w:kern w:val="2"/>
                <w:sz w:val="21"/>
                <w:szCs w:val="22"/>
              </w:rPr>
              <w:numPr>
                <w:numId w:val="0"/>
              </w:numPr>
            </w:pPr>
            <w:proofErr w:type="spellStart"/>
            <w:r w:rsidRPr="002A4505">
              <w:rPr>
                <w:b w:val="0"/>
                <w:i w:val="0"/>
                <w:color w:val="000000"/>
                <w:kern w:val="2"/>
                <w:sz w:val="19"/>
                <w:u w:val="none"/>
                <w:rFonts w:ascii="Arial" w:hAnsi="Arial" w:eastAsia="Arial" w:cs="Arial"/>
                <w:lang w:val="en-US"/>
              </w:rPr>
              <w:t>S</w:t>
            </w:r>
            <w:r w:rsidRPr="002A4505">
              <w:rPr>
                <w:b w:val="0"/>
                <w:i w:val="0"/>
                <w:color w:val="000000"/>
                <w:kern w:val="2"/>
                <w:sz w:val="19"/>
                <w:u w:val="none"/>
                <w:rFonts w:ascii="Arial" w:hAnsi="Arial" w:eastAsia="Arial" w:cs="Arial"/>
                <w:lang w:val="en-US"/>
              </w:rPr>
              <w:t>ystemId</w:t>
            </w:r>
            <w:proofErr w:type="spellEnd"/>
          </w:p>
        </w:tc>
        <w:tc>
          <w:tcPr>
            <w:tcW w:w="1943" w:type="dxa"/>
            <w:tcMar>
              <w:top w:w="50" w:type="dxa"/>
              <w:bottom w:w="50" w:type="dxa"/>
              <w:left w:w="100" w:type="dxa"/>
              <w:right w:w="100" w:type="dxa"/>
            </w:tcMar>
            <w:shd w:fill="FFFFFF"/>
          </w:tcPr>
          <w:p w14:paraId="0EE7E7A9"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S</w:t>
            </w:r>
            <w:r w:rsidRPr="002A4505">
              <w:rPr>
                <w:b w:val="0"/>
                <w:i w:val="0"/>
                <w:color w:val="000000"/>
                <w:kern w:val="2"/>
                <w:sz w:val="19"/>
                <w:u w:val="none"/>
                <w:rFonts w:ascii="Arial" w:hAnsi="Arial" w:eastAsia="Arial" w:cs="Arial"/>
                <w:lang w:val="en-US"/>
              </w:rPr>
              <w:t>tring</w:t>
            </w:r>
          </w:p>
        </w:tc>
        <w:tc>
          <w:tcPr>
            <w:tcW w:w="5400" w:type="dxa"/>
            <w:tcMar>
              <w:top w:w="50" w:type="dxa"/>
              <w:bottom w:w="50" w:type="dxa"/>
              <w:left w:w="100" w:type="dxa"/>
              <w:right w:w="100" w:type="dxa"/>
            </w:tcMar>
            <w:shd w:fill="FFFFFF"/>
          </w:tcPr>
          <w:p w14:paraId="71AEECC6" w14:textId="77777777" w:rsidR="002A4505" w:rsidRPr="002A4505" w:rsidRDefault="002A4505" w:rsidP="002A4505">
            <w:pPr>
              <w:keepNext w:val="0"/>
              <w:widowControl/>
              <w:spacing w:before="0" w:after="80" w:line="269" w:lineRule="auto"/>
              <w:jc w:val="left"/>
              <w:rPr>
                <w:kern w:val="2"/>
                <w:sz w:val="21"/>
                <w:szCs w:val="22"/>
              </w:rPr>
              <w:numPr>
                <w:numId w:val="0"/>
              </w:numPr>
            </w:pPr>
            <w:proofErr w:type="spellStart"/>
            <w:r w:rsidRPr="002A4505">
              <w:rPr>
                <w:b w:val="0"/>
                <w:i w:val="0"/>
                <w:color w:val="000000"/>
                <w:kern w:val="2"/>
                <w:sz w:val="19"/>
                <w:u w:val="none"/>
                <w:rFonts w:ascii="Arial" w:hAnsi="Arial" w:eastAsia="Arial" w:cs="Arial"/>
                <w:lang w:val="en-US"/>
              </w:rPr>
              <w:t xml:space="preserve">ACServer ID identifying the uploading instance when multiple servers are deployed</w:t>
            </w:r>
            <w:proofErr w:type="spellEnd"/>
            <w:r w:rsidRPr="002A4505">
              <w:rPr>
                <w:b w:val="0"/>
                <w:i w:val="0"/>
                <w:color w:val="000000"/>
                <w:kern w:val="2"/>
                <w:sz w:val="19"/>
                <w:u w:val="none"/>
                <w:rFonts w:ascii="Arial" w:hAnsi="Arial" w:eastAsia="Arial" w:cs="Arial"/>
                <w:lang w:val="en-US"/>
              </w:rPr>
              <w:t/>
            </w:r>
            <w:proofErr w:type="spellStart"/>
            <w:r w:rsidRPr="002A4505">
              <w:rPr>
                <w:b w:val="0"/>
                <w:i w:val="0"/>
                <w:color w:val="000000"/>
                <w:kern w:val="2"/>
                <w:sz w:val="19"/>
                <w:u w:val="none"/>
                <w:rFonts w:ascii="Arial" w:hAnsi="Arial" w:eastAsia="Arial" w:cs="Arial"/>
                <w:lang w:val="en-US"/>
              </w:rPr>
              <w:t/>
            </w:r>
            <w:proofErr w:type="spellEnd"/>
            <w:r w:rsidRPr="002A4505">
              <w:rPr>
                <w:b w:val="0"/>
                <w:i w:val="0"/>
                <w:color w:val="000000"/>
                <w:kern w:val="2"/>
                <w:sz w:val="19"/>
                <w:u w:val="none"/>
                <w:rFonts w:ascii="Arial" w:hAnsi="Arial" w:eastAsia="Arial" w:cs="Arial"/>
                <w:lang w:val="en-US"/>
              </w:rPr>
              <w:t/>
            </w:r>
            <w:proofErr w:type="spellStart"/>
            <w:r w:rsidRPr="002A4505">
              <w:rPr>
                <w:b w:val="0"/>
                <w:i w:val="0"/>
                <w:color w:val="000000"/>
                <w:kern w:val="2"/>
                <w:sz w:val="19"/>
                <w:u w:val="none"/>
                <w:rFonts w:ascii="Arial" w:hAnsi="Arial" w:eastAsia="Arial" w:cs="Arial"/>
                <w:lang w:val="en-US"/>
              </w:rPr>
              <w:t/>
            </w:r>
            <w:proofErr w:type="spellEnd"/>
            <w:r w:rsidRPr="002A4505">
              <w:rPr>
                <w:b w:val="0"/>
                <w:i w:val="0"/>
                <w:color w:val="000000"/>
                <w:kern w:val="2"/>
                <w:sz w:val="19"/>
                <w:u w:val="none"/>
                <w:rFonts w:ascii="Arial" w:hAnsi="Arial" w:eastAsia="Arial" w:cs="Arial"/>
                <w:lang w:val="en-US"/>
              </w:rPr>
              <w:t/>
            </w:r>
          </w:p>
        </w:tc>
      </w:tr>
      <w:tr w:rsidR="002A4505" w14:paraId="65F27F38" w14:textId="77777777" w:rsidTr="00B05C7F">
        <w:trPr>
          <w:cantSplit/>
        </w:trPr>
        <w:tc>
          <w:tcPr>
            <w:tcW w:w="2549" w:type="dxa"/>
            <w:tcMar>
              <w:top w:w="50" w:type="dxa"/>
              <w:bottom w:w="50" w:type="dxa"/>
              <w:left w:w="100" w:type="dxa"/>
              <w:right w:w="100" w:type="dxa"/>
            </w:tcMar>
            <w:shd w:fill="FFFFFF"/>
          </w:tcPr>
          <w:p w14:paraId="466EF78C"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T</w:t>
            </w:r>
            <w:r w:rsidRPr="002A4505">
              <w:rPr>
                <w:b w:val="0"/>
                <w:i w:val="0"/>
                <w:color w:val="000000"/>
                <w:kern w:val="2"/>
                <w:sz w:val="19"/>
                <w:u w:val="none"/>
                <w:rFonts w:ascii="Arial" w:hAnsi="Arial" w:eastAsia="Arial" w:cs="Arial"/>
                <w:lang w:val="en-US"/>
              </w:rPr>
              <w:t>ype</w:t>
            </w:r>
          </w:p>
        </w:tc>
        <w:tc>
          <w:tcPr>
            <w:tcW w:w="1943" w:type="dxa"/>
            <w:tcMar>
              <w:top w:w="50" w:type="dxa"/>
              <w:bottom w:w="50" w:type="dxa"/>
              <w:left w:w="100" w:type="dxa"/>
              <w:right w:w="100" w:type="dxa"/>
            </w:tcMar>
            <w:shd w:fill="FFFFFF"/>
          </w:tcPr>
          <w:p w14:paraId="2A1B9EE9"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S</w:t>
            </w:r>
            <w:r w:rsidRPr="002A4505">
              <w:rPr>
                <w:b w:val="0"/>
                <w:i w:val="0"/>
                <w:color w:val="000000"/>
                <w:kern w:val="2"/>
                <w:sz w:val="19"/>
                <w:u w:val="none"/>
                <w:rFonts w:ascii="Arial" w:hAnsi="Arial" w:eastAsia="Arial" w:cs="Arial"/>
                <w:lang w:val="en-US"/>
              </w:rPr>
              <w:t>tring</w:t>
            </w:r>
          </w:p>
        </w:tc>
        <w:tc>
          <w:tcPr>
            <w:tcW w:w="5400" w:type="dxa"/>
            <w:tcMar>
              <w:top w:w="50" w:type="dxa"/>
              <w:bottom w:w="50" w:type="dxa"/>
              <w:left w:w="100" w:type="dxa"/>
              <w:right w:w="100" w:type="dxa"/>
            </w:tcMar>
            <w:shd w:fill="FFFFFF"/>
          </w:tcPr>
          <w:p w14:paraId="00AC1D73"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Message type; a fixed value for this message</w:t>
            </w:r>
          </w:p>
        </w:tc>
      </w:tr>
      <w:tr w:rsidR="002A4505" w14:paraId="7ACE2980" w14:textId="77777777" w:rsidTr="00B05C7F">
        <w:trPr>
          <w:cantSplit/>
        </w:trPr>
        <w:tc>
          <w:tcPr>
            <w:tcW w:w="2549" w:type="dxa"/>
            <w:tcMar>
              <w:top w:w="50" w:type="dxa"/>
              <w:bottom w:w="50" w:type="dxa"/>
              <w:left w:w="100" w:type="dxa"/>
              <w:right w:w="100" w:type="dxa"/>
            </w:tcMar>
            <w:shd w:fill="FFFFFF"/>
          </w:tcPr>
          <w:p w14:paraId="23077B43"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mac</w:t>
            </w:r>
          </w:p>
        </w:tc>
        <w:tc>
          <w:tcPr>
            <w:tcW w:w="1943" w:type="dxa"/>
            <w:tcMar>
              <w:top w:w="50" w:type="dxa"/>
              <w:bottom w:w="50" w:type="dxa"/>
              <w:left w:w="100" w:type="dxa"/>
              <w:right w:w="100" w:type="dxa"/>
            </w:tcMar>
            <w:shd w:fill="FFFFFF"/>
          </w:tcPr>
          <w:p w14:paraId="71107834"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S</w:t>
            </w:r>
            <w:r w:rsidRPr="002A4505">
              <w:rPr>
                <w:b w:val="0"/>
                <w:i w:val="0"/>
                <w:color w:val="000000"/>
                <w:kern w:val="2"/>
                <w:sz w:val="19"/>
                <w:u w:val="none"/>
                <w:rFonts w:ascii="Arial" w:hAnsi="Arial" w:eastAsia="Arial" w:cs="Arial"/>
                <w:lang w:val="en-US"/>
              </w:rPr>
              <w:t>tring</w:t>
            </w:r>
          </w:p>
        </w:tc>
        <w:tc>
          <w:tcPr>
            <w:tcW w:w="5400" w:type="dxa"/>
            <w:tcMar>
              <w:top w:w="50" w:type="dxa"/>
              <w:bottom w:w="50" w:type="dxa"/>
              <w:left w:w="100" w:type="dxa"/>
              <w:right w:w="100" w:type="dxa"/>
            </w:tcMar>
            <w:shd w:fill="FFFFFF"/>
          </w:tcPr>
          <w:p w14:paraId="1FE04BF1"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Unique identifier of the tag</w:t>
            </w:r>
          </w:p>
        </w:tc>
      </w:tr>
      <w:tr w:rsidR="002A4505" w14:paraId="218D12CE" w14:textId="77777777" w:rsidTr="00B05C7F">
        <w:trPr>
          <w:cantSplit/>
        </w:trPr>
        <w:tc>
          <w:tcPr>
            <w:tcW w:w="2549" w:type="dxa"/>
            <w:tcMar>
              <w:top w:w="50" w:type="dxa"/>
              <w:bottom w:w="50" w:type="dxa"/>
              <w:left w:w="100" w:type="dxa"/>
              <w:right w:w="100" w:type="dxa"/>
            </w:tcMar>
            <w:shd w:fill="FFFFFF"/>
          </w:tcPr>
          <w:p w14:paraId="521B023E" w14:textId="77777777" w:rsidR="002A4505" w:rsidRPr="002A4505" w:rsidRDefault="002A4505" w:rsidP="002A4505">
            <w:pPr>
              <w:keepNext w:val="0"/>
              <w:widowControl/>
              <w:spacing w:before="0" w:after="80" w:line="269" w:lineRule="auto"/>
              <w:jc w:val="left"/>
              <w:rPr>
                <w:kern w:val="2"/>
                <w:sz w:val="21"/>
                <w:szCs w:val="22"/>
              </w:rPr>
              <w:numPr>
                <w:numId w:val="0"/>
              </w:numPr>
            </w:pPr>
            <w:proofErr w:type="spellStart"/>
            <w:r w:rsidRPr="002A4505">
              <w:rPr>
                <w:b w:val="0"/>
                <w:i w:val="0"/>
                <w:color w:val="000000"/>
                <w:kern w:val="2"/>
                <w:sz w:val="19"/>
                <w:u w:val="none"/>
                <w:rFonts w:ascii="Arial" w:hAnsi="Arial" w:eastAsia="Arial" w:cs="Arial"/>
                <w:lang w:val="en-US"/>
              </w:rPr>
              <w:t>r</w:t>
            </w:r>
            <w:r w:rsidRPr="002A4505">
              <w:rPr>
                <w:b w:val="0"/>
                <w:i w:val="0"/>
                <w:color w:val="000000"/>
                <w:kern w:val="2"/>
                <w:sz w:val="19"/>
                <w:u w:val="none"/>
                <w:rFonts w:ascii="Arial" w:hAnsi="Arial" w:eastAsia="Arial" w:cs="Arial"/>
                <w:lang w:val="en-US"/>
              </w:rPr>
              <w:t>ssi</w:t>
            </w:r>
            <w:proofErr w:type="spellEnd"/>
          </w:p>
        </w:tc>
        <w:tc>
          <w:tcPr>
            <w:tcW w:w="1943" w:type="dxa"/>
            <w:tcMar>
              <w:top w:w="50" w:type="dxa"/>
              <w:bottom w:w="50" w:type="dxa"/>
              <w:left w:w="100" w:type="dxa"/>
              <w:right w:w="100" w:type="dxa"/>
            </w:tcMar>
            <w:shd w:fill="FFFFFF"/>
          </w:tcPr>
          <w:p w14:paraId="7131F058"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Int</w:t>
            </w:r>
          </w:p>
        </w:tc>
        <w:tc>
          <w:tcPr>
            <w:tcW w:w="5400" w:type="dxa"/>
            <w:tcMar>
              <w:top w:w="50" w:type="dxa"/>
              <w:bottom w:w="50" w:type="dxa"/>
              <w:left w:w="100" w:type="dxa"/>
              <w:right w:w="100" w:type="dxa"/>
            </w:tcMar>
            <w:shd w:fill="FFFFFF"/>
          </w:tcPr>
          <w:p w14:paraId="23DE486C"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Tag signal strength</w:t>
            </w:r>
          </w:p>
        </w:tc>
      </w:tr>
      <w:tr w:rsidR="002A4505" w14:paraId="51642322" w14:textId="77777777" w:rsidTr="00B05C7F">
        <w:trPr>
          <w:cantSplit/>
        </w:trPr>
        <w:tc>
          <w:tcPr>
            <w:tcW w:w="2549" w:type="dxa"/>
            <w:tcMar>
              <w:top w:w="50" w:type="dxa"/>
              <w:bottom w:w="50" w:type="dxa"/>
              <w:left w:w="100" w:type="dxa"/>
              <w:right w:w="100" w:type="dxa"/>
            </w:tcMar>
            <w:shd w:fill="FFFFFF"/>
          </w:tcPr>
          <w:p w14:paraId="3C172BD3"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Ka</w:t>
            </w:r>
          </w:p>
        </w:tc>
        <w:tc>
          <w:tcPr>
            <w:tcW w:w="1943" w:type="dxa"/>
            <w:tcMar>
              <w:top w:w="50" w:type="dxa"/>
              <w:bottom w:w="50" w:type="dxa"/>
              <w:left w:w="100" w:type="dxa"/>
              <w:right w:w="100" w:type="dxa"/>
            </w:tcMar>
            <w:shd w:fill="FFFFFF"/>
          </w:tcPr>
          <w:p w14:paraId="5FF8FFF6"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Int</w:t>
            </w:r>
          </w:p>
        </w:tc>
        <w:tc>
          <w:tcPr>
            <w:tcW w:w="5400" w:type="dxa"/>
            <w:tcMar>
              <w:top w:w="50" w:type="dxa"/>
              <w:bottom w:w="50" w:type="dxa"/>
              <w:left w:w="100" w:type="dxa"/>
              <w:right w:w="100" w:type="dxa"/>
            </w:tcMar>
            <w:shd w:fill="FFFFFF"/>
          </w:tcPr>
          <w:p w14:paraId="6E80770D"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Raw AoA azimuth value</w:t>
            </w:r>
          </w:p>
        </w:tc>
      </w:tr>
      <w:tr w:rsidR="002A4505" w14:paraId="168B5342" w14:textId="77777777" w:rsidTr="00B05C7F">
        <w:trPr>
          <w:cantSplit/>
        </w:trPr>
        <w:tc>
          <w:tcPr>
            <w:tcW w:w="2549" w:type="dxa"/>
            <w:tcMar>
              <w:top w:w="50" w:type="dxa"/>
              <w:bottom w:w="50" w:type="dxa"/>
              <w:left w:w="100" w:type="dxa"/>
              <w:right w:w="100" w:type="dxa"/>
            </w:tcMar>
            <w:shd w:fill="FFFFFF"/>
          </w:tcPr>
          <w:p w14:paraId="09A4C179" w14:textId="77777777" w:rsidR="002A4505" w:rsidRPr="002A4505" w:rsidRDefault="002A4505" w:rsidP="002A4505">
            <w:pPr>
              <w:keepNext w:val="0"/>
              <w:widowControl/>
              <w:spacing w:before="0" w:after="80" w:line="269" w:lineRule="auto"/>
              <w:jc w:val="left"/>
              <w:rPr>
                <w:kern w:val="2"/>
                <w:sz w:val="21"/>
                <w:szCs w:val="22"/>
              </w:rPr>
              <w:numPr>
                <w:numId w:val="0"/>
              </w:numPr>
            </w:pPr>
            <w:proofErr w:type="spellStart"/>
            <w:r w:rsidRPr="002A4505">
              <w:rPr>
                <w:b w:val="0"/>
                <w:i w:val="0"/>
                <w:color w:val="000000"/>
                <w:kern w:val="2"/>
                <w:sz w:val="19"/>
                <w:u w:val="none"/>
                <w:rFonts w:ascii="Arial" w:hAnsi="Arial" w:eastAsia="Arial" w:cs="Arial"/>
                <w:lang w:val="en-US"/>
              </w:rPr>
              <w:t>k</w:t>
            </w:r>
            <w:r w:rsidRPr="002A4505">
              <w:rPr>
                <w:b w:val="0"/>
                <w:i w:val="0"/>
                <w:color w:val="000000"/>
                <w:kern w:val="2"/>
                <w:sz w:val="19"/>
                <w:u w:val="none"/>
                <w:rFonts w:ascii="Arial" w:hAnsi="Arial" w:eastAsia="Arial" w:cs="Arial"/>
                <w:lang w:val="en-US"/>
              </w:rPr>
              <w:t>e</w:t>
            </w:r>
            <w:proofErr w:type="spellEnd"/>
          </w:p>
        </w:tc>
        <w:tc>
          <w:tcPr>
            <w:tcW w:w="1943" w:type="dxa"/>
            <w:tcMar>
              <w:top w:w="50" w:type="dxa"/>
              <w:bottom w:w="50" w:type="dxa"/>
              <w:left w:w="100" w:type="dxa"/>
              <w:right w:w="100" w:type="dxa"/>
            </w:tcMar>
            <w:shd w:fill="FFFFFF"/>
          </w:tcPr>
          <w:p w14:paraId="109EE493"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I</w:t>
            </w:r>
            <w:r w:rsidRPr="002A4505">
              <w:rPr>
                <w:b w:val="0"/>
                <w:i w:val="0"/>
                <w:color w:val="000000"/>
                <w:kern w:val="2"/>
                <w:sz w:val="19"/>
                <w:u w:val="none"/>
                <w:rFonts w:ascii="Arial" w:hAnsi="Arial" w:eastAsia="Arial" w:cs="Arial"/>
                <w:lang w:val="en-US"/>
              </w:rPr>
              <w:t>nt</w:t>
            </w:r>
          </w:p>
        </w:tc>
        <w:tc>
          <w:tcPr>
            <w:tcW w:w="5400" w:type="dxa"/>
            <w:tcMar>
              <w:top w:w="50" w:type="dxa"/>
              <w:bottom w:w="50" w:type="dxa"/>
              <w:left w:w="100" w:type="dxa"/>
              <w:right w:w="100" w:type="dxa"/>
            </w:tcMar>
            <w:shd w:fill="FFFFFF"/>
          </w:tcPr>
          <w:p w14:paraId="3AB395EC"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Raw AoA elevation value</w:t>
            </w:r>
          </w:p>
        </w:tc>
      </w:tr>
      <w:tr w:rsidR="002A4505" w14:paraId="6604C840" w14:textId="77777777" w:rsidTr="00B05C7F">
        <w:trPr>
          <w:cantSplit/>
        </w:trPr>
        <w:tc>
          <w:tcPr>
            <w:tcW w:w="2549" w:type="dxa"/>
            <w:tcMar>
              <w:top w:w="50" w:type="dxa"/>
              <w:bottom w:w="50" w:type="dxa"/>
              <w:left w:w="100" w:type="dxa"/>
              <w:right w:w="100" w:type="dxa"/>
            </w:tcMar>
            <w:shd w:fill="FFFFFF"/>
          </w:tcPr>
          <w:p w14:paraId="7A05BA41" w14:textId="77777777" w:rsidR="002A4505" w:rsidRPr="002A4505" w:rsidRDefault="002A4505" w:rsidP="002A4505">
            <w:pPr>
              <w:keepNext w:val="0"/>
              <w:widowControl/>
              <w:spacing w:before="0" w:after="80" w:line="269" w:lineRule="auto"/>
              <w:jc w:val="left"/>
              <w:rPr>
                <w:kern w:val="2"/>
                <w:sz w:val="21"/>
                <w:szCs w:val="22"/>
              </w:rPr>
              <w:numPr>
                <w:numId w:val="0"/>
              </w:numPr>
            </w:pPr>
            <w:proofErr w:type="spellStart"/>
            <w:r w:rsidRPr="002A4505">
              <w:rPr>
                <w:b w:val="0"/>
                <w:i w:val="0"/>
                <w:color w:val="000000"/>
                <w:kern w:val="2"/>
                <w:sz w:val="19"/>
                <w:u w:val="none"/>
                <w:rFonts w:ascii="Arial" w:hAnsi="Arial" w:eastAsia="Arial" w:cs="Arial"/>
                <w:lang w:val="en-US"/>
              </w:rPr>
              <w:t>c</w:t>
            </w:r>
            <w:r w:rsidRPr="002A4505">
              <w:rPr>
                <w:b w:val="0"/>
                <w:i w:val="0"/>
                <w:color w:val="000000"/>
                <w:kern w:val="2"/>
                <w:sz w:val="19"/>
                <w:u w:val="none"/>
                <w:rFonts w:ascii="Arial" w:hAnsi="Arial" w:eastAsia="Arial" w:cs="Arial"/>
                <w:lang w:val="en-US"/>
              </w:rPr>
              <w:t>onx</w:t>
            </w:r>
            <w:proofErr w:type="spellEnd"/>
          </w:p>
        </w:tc>
        <w:tc>
          <w:tcPr>
            <w:tcW w:w="1943" w:type="dxa"/>
            <w:tcMar>
              <w:top w:w="50" w:type="dxa"/>
              <w:bottom w:w="50" w:type="dxa"/>
              <w:left w:w="100" w:type="dxa"/>
              <w:right w:w="100" w:type="dxa"/>
            </w:tcMar>
            <w:shd w:fill="FFFFFF"/>
          </w:tcPr>
          <w:p w14:paraId="48C7410E"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Float</w:t>
            </w:r>
          </w:p>
        </w:tc>
        <w:tc>
          <w:tcPr>
            <w:tcW w:w="5400" w:type="dxa"/>
            <w:tcMar>
              <w:top w:w="50" w:type="dxa"/>
              <w:bottom w:w="50" w:type="dxa"/>
              <w:left w:w="100" w:type="dxa"/>
              <w:right w:w="100" w:type="dxa"/>
            </w:tcMar>
            <w:shd w:fill="FFFFFF"/>
          </w:tcPr>
          <w:p w14:paraId="1F17903A"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Raw X-direction value calculated at a unit distance of 1 m</w:t>
            </w:r>
            <w:proofErr w:type="gramStart"/>
            <w:r w:rsidRPr="002A4505">
              <w:rPr>
                <w:b w:val="0"/>
                <w:i w:val="0"/>
                <w:color w:val="000000"/>
                <w:kern w:val="2"/>
                <w:sz w:val="19"/>
                <w:u w:val="none"/>
                <w:rFonts w:ascii="Arial" w:hAnsi="Arial" w:eastAsia="Arial" w:cs="Arial"/>
                <w:lang w:val="en-US"/>
              </w:rPr>
              <w:t/>
            </w:r>
            <w:proofErr w:type="gramEnd"/>
            <w:r w:rsidRPr="002A4505">
              <w:rPr>
                <w:b w:val="0"/>
                <w:i w:val="0"/>
                <w:color w:val="000000"/>
                <w:kern w:val="2"/>
                <w:sz w:val="19"/>
                <w:u w:val="none"/>
                <w:rFonts w:ascii="Arial" w:hAnsi="Arial" w:eastAsia="Arial" w:cs="Arial"/>
                <w:lang w:val="en-US"/>
              </w:rPr>
              <w:t/>
            </w:r>
          </w:p>
        </w:tc>
      </w:tr>
      <w:tr w:rsidR="002A4505" w14:paraId="158D4B0B" w14:textId="77777777" w:rsidTr="00B05C7F">
        <w:trPr>
          <w:cantSplit/>
        </w:trPr>
        <w:tc>
          <w:tcPr>
            <w:tcW w:w="2549" w:type="dxa"/>
            <w:tcMar>
              <w:top w:w="50" w:type="dxa"/>
              <w:bottom w:w="50" w:type="dxa"/>
              <w:left w:w="100" w:type="dxa"/>
              <w:right w:w="100" w:type="dxa"/>
            </w:tcMar>
            <w:shd w:fill="FFFFFF"/>
          </w:tcPr>
          <w:p w14:paraId="60832E84" w14:textId="77777777" w:rsidR="002A4505" w:rsidRPr="002A4505" w:rsidRDefault="002A4505" w:rsidP="002A4505">
            <w:pPr>
              <w:keepNext w:val="0"/>
              <w:widowControl/>
              <w:spacing w:before="0" w:after="80" w:line="269" w:lineRule="auto"/>
              <w:jc w:val="left"/>
              <w:rPr>
                <w:kern w:val="2"/>
                <w:sz w:val="21"/>
                <w:szCs w:val="22"/>
              </w:rPr>
              <w:numPr>
                <w:numId w:val="0"/>
              </w:numPr>
            </w:pPr>
            <w:proofErr w:type="spellStart"/>
            <w:r w:rsidRPr="002A4505">
              <w:rPr>
                <w:b w:val="0"/>
                <w:i w:val="0"/>
                <w:color w:val="000000"/>
                <w:kern w:val="2"/>
                <w:sz w:val="19"/>
                <w:u w:val="none"/>
                <w:rFonts w:ascii="Arial" w:hAnsi="Arial" w:eastAsia="Arial" w:cs="Arial"/>
                <w:lang w:val="en-US"/>
              </w:rPr>
              <w:t>s</w:t>
            </w:r>
            <w:r w:rsidRPr="002A4505">
              <w:rPr>
                <w:b w:val="0"/>
                <w:i w:val="0"/>
                <w:color w:val="000000"/>
                <w:kern w:val="2"/>
                <w:sz w:val="19"/>
                <w:u w:val="none"/>
                <w:rFonts w:ascii="Arial" w:hAnsi="Arial" w:eastAsia="Arial" w:cs="Arial"/>
                <w:lang w:val="en-US"/>
              </w:rPr>
              <w:t>iny</w:t>
            </w:r>
            <w:proofErr w:type="spellEnd"/>
          </w:p>
        </w:tc>
        <w:tc>
          <w:tcPr>
            <w:tcW w:w="1943" w:type="dxa"/>
            <w:tcMar>
              <w:top w:w="50" w:type="dxa"/>
              <w:bottom w:w="50" w:type="dxa"/>
              <w:left w:w="100" w:type="dxa"/>
              <w:right w:w="100" w:type="dxa"/>
            </w:tcMar>
            <w:shd w:fill="FFFFFF"/>
          </w:tcPr>
          <w:p w14:paraId="239C740B"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F</w:t>
            </w:r>
            <w:r w:rsidRPr="002A4505">
              <w:rPr>
                <w:b w:val="0"/>
                <w:i w:val="0"/>
                <w:color w:val="000000"/>
                <w:kern w:val="2"/>
                <w:sz w:val="19"/>
                <w:u w:val="none"/>
                <w:rFonts w:ascii="Arial" w:hAnsi="Arial" w:eastAsia="Arial" w:cs="Arial"/>
                <w:lang w:val="en-US"/>
              </w:rPr>
              <w:t>loat</w:t>
            </w:r>
          </w:p>
        </w:tc>
        <w:tc>
          <w:tcPr>
            <w:tcW w:w="5400" w:type="dxa"/>
            <w:tcMar>
              <w:top w:w="50" w:type="dxa"/>
              <w:bottom w:w="50" w:type="dxa"/>
              <w:left w:w="100" w:type="dxa"/>
              <w:right w:w="100" w:type="dxa"/>
            </w:tcMar>
            <w:shd w:fill="FFFFFF"/>
          </w:tcPr>
          <w:p w14:paraId="441C87AA"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Raw Y-direction value calculated at a unit distance of 1 m</w:t>
            </w:r>
            <w:proofErr w:type="gramStart"/>
            <w:r w:rsidRPr="002A4505">
              <w:rPr>
                <w:b w:val="0"/>
                <w:i w:val="0"/>
                <w:color w:val="000000"/>
                <w:kern w:val="2"/>
                <w:sz w:val="19"/>
                <w:u w:val="none"/>
                <w:rFonts w:ascii="Arial" w:hAnsi="Arial" w:eastAsia="Arial" w:cs="Arial"/>
                <w:lang w:val="en-US"/>
              </w:rPr>
              <w:t/>
            </w:r>
            <w:proofErr w:type="gramEnd"/>
            <w:r w:rsidRPr="002A4505">
              <w:rPr>
                <w:b w:val="0"/>
                <w:i w:val="0"/>
                <w:color w:val="000000"/>
                <w:kern w:val="2"/>
                <w:sz w:val="19"/>
                <w:u w:val="none"/>
                <w:rFonts w:ascii="Arial" w:hAnsi="Arial" w:eastAsia="Arial" w:cs="Arial"/>
                <w:lang w:val="en-US"/>
              </w:rPr>
              <w:t/>
            </w:r>
          </w:p>
        </w:tc>
      </w:tr>
      <w:tr w:rsidR="002A4505" w14:paraId="4F72854D" w14:textId="77777777" w:rsidTr="00B05C7F">
        <w:trPr>
          <w:cantSplit/>
        </w:trPr>
        <w:tc>
          <w:tcPr>
            <w:tcW w:w="2549" w:type="dxa"/>
            <w:tcMar>
              <w:top w:w="50" w:type="dxa"/>
              <w:bottom w:w="50" w:type="dxa"/>
              <w:left w:w="100" w:type="dxa"/>
              <w:right w:w="100" w:type="dxa"/>
            </w:tcMar>
            <w:shd w:fill="FFFFFF"/>
          </w:tcPr>
          <w:p w14:paraId="6884A701"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t</w:t>
            </w:r>
            <w:r w:rsidRPr="002A4505">
              <w:rPr>
                <w:b w:val="0"/>
                <w:i w:val="0"/>
                <w:color w:val="000000"/>
                <w:kern w:val="2"/>
                <w:sz w:val="19"/>
                <w:u w:val="none"/>
                <w:rFonts w:ascii="Arial" w:hAnsi="Arial" w:eastAsia="Arial" w:cs="Arial"/>
                <w:lang w:val="en-US"/>
              </w:rPr>
              <w:t>anh</w:t>
            </w:r>
          </w:p>
        </w:tc>
        <w:tc>
          <w:tcPr>
            <w:tcW w:w="1943" w:type="dxa"/>
            <w:tcMar>
              <w:top w:w="50" w:type="dxa"/>
              <w:bottom w:w="50" w:type="dxa"/>
              <w:left w:w="100" w:type="dxa"/>
              <w:right w:w="100" w:type="dxa"/>
            </w:tcMar>
            <w:shd w:fill="FFFFFF"/>
          </w:tcPr>
          <w:p w14:paraId="4407D28A"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F</w:t>
            </w:r>
            <w:r w:rsidRPr="002A4505">
              <w:rPr>
                <w:b w:val="0"/>
                <w:i w:val="0"/>
                <w:color w:val="000000"/>
                <w:kern w:val="2"/>
                <w:sz w:val="19"/>
                <w:u w:val="none"/>
                <w:rFonts w:ascii="Arial" w:hAnsi="Arial" w:eastAsia="Arial" w:cs="Arial"/>
                <w:lang w:val="en-US"/>
              </w:rPr>
              <w:t>loat</w:t>
            </w:r>
          </w:p>
        </w:tc>
        <w:tc>
          <w:tcPr>
            <w:tcW w:w="5400" w:type="dxa"/>
            <w:tcMar>
              <w:top w:w="50" w:type="dxa"/>
              <w:bottom w:w="50" w:type="dxa"/>
              <w:left w:w="100" w:type="dxa"/>
              <w:right w:w="100" w:type="dxa"/>
            </w:tcMar>
            <w:shd w:fill="FFFFFF"/>
          </w:tcPr>
          <w:p w14:paraId="7B24D7AA"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Distance from the gateway calculated for a height of 1 m</w:t>
            </w:r>
            <w:proofErr w:type="gramStart"/>
            <w:r w:rsidRPr="002A4505">
              <w:rPr>
                <w:b w:val="0"/>
                <w:i w:val="0"/>
                <w:color w:val="000000"/>
                <w:kern w:val="2"/>
                <w:sz w:val="19"/>
                <w:u w:val="none"/>
                <w:rFonts w:ascii="Arial" w:hAnsi="Arial" w:eastAsia="Arial" w:cs="Arial"/>
                <w:lang w:val="en-US"/>
              </w:rPr>
              <w:t/>
            </w:r>
            <w:proofErr w:type="gramEnd"/>
            <w:r w:rsidRPr="002A4505">
              <w:rPr>
                <w:b w:val="0"/>
                <w:i w:val="0"/>
                <w:color w:val="000000"/>
                <w:kern w:val="2"/>
                <w:sz w:val="19"/>
                <w:u w:val="none"/>
                <w:rFonts w:ascii="Arial" w:hAnsi="Arial" w:eastAsia="Arial" w:cs="Arial"/>
                <w:lang w:val="en-US"/>
              </w:rPr>
              <w:t/>
            </w:r>
          </w:p>
        </w:tc>
      </w:tr>
      <w:tr w:rsidR="002A4505" w14:paraId="5DDD718F" w14:textId="77777777" w:rsidTr="00B05C7F">
        <w:trPr>
          <w:cantSplit/>
        </w:trPr>
        <w:tc>
          <w:tcPr>
            <w:tcW w:w="2549" w:type="dxa"/>
            <w:tcMar>
              <w:top w:w="50" w:type="dxa"/>
              <w:bottom w:w="50" w:type="dxa"/>
              <w:left w:w="100" w:type="dxa"/>
              <w:right w:w="100" w:type="dxa"/>
            </w:tcMar>
            <w:shd w:fill="FFFFFF"/>
          </w:tcPr>
          <w:p w14:paraId="7770AE37"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x</w:t>
            </w:r>
          </w:p>
        </w:tc>
        <w:tc>
          <w:tcPr>
            <w:tcW w:w="1943" w:type="dxa"/>
            <w:tcMar>
              <w:top w:w="50" w:type="dxa"/>
              <w:bottom w:w="50" w:type="dxa"/>
              <w:left w:w="100" w:type="dxa"/>
              <w:right w:w="100" w:type="dxa"/>
            </w:tcMar>
            <w:shd w:fill="FFFFFF"/>
          </w:tcPr>
          <w:p w14:paraId="38D86C9E"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F</w:t>
            </w:r>
            <w:r w:rsidRPr="002A4505">
              <w:rPr>
                <w:b w:val="0"/>
                <w:i w:val="0"/>
                <w:color w:val="000000"/>
                <w:kern w:val="2"/>
                <w:sz w:val="19"/>
                <w:u w:val="none"/>
                <w:rFonts w:ascii="Arial" w:hAnsi="Arial" w:eastAsia="Arial" w:cs="Arial"/>
                <w:lang w:val="en-US"/>
              </w:rPr>
              <w:t>loat</w:t>
            </w:r>
          </w:p>
        </w:tc>
        <w:tc>
          <w:tcPr>
            <w:tcW w:w="5400" w:type="dxa"/>
            <w:tcMar>
              <w:top w:w="50" w:type="dxa"/>
              <w:bottom w:w="50" w:type="dxa"/>
              <w:left w:w="100" w:type="dxa"/>
              <w:right w:w="100" w:type="dxa"/>
            </w:tcMar>
            <w:shd w:fill="FFFFFF"/>
          </w:tcPr>
          <w:p w14:paraId="61CBADF5"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Final calculated X coordinate</w:t>
            </w:r>
          </w:p>
        </w:tc>
      </w:tr>
      <w:tr w:rsidR="002A4505" w14:paraId="6964470C" w14:textId="77777777" w:rsidTr="00B05C7F">
        <w:trPr>
          <w:cantSplit/>
        </w:trPr>
        <w:tc>
          <w:tcPr>
            <w:tcW w:w="2549" w:type="dxa"/>
            <w:tcMar>
              <w:top w:w="50" w:type="dxa"/>
              <w:bottom w:w="50" w:type="dxa"/>
              <w:left w:w="100" w:type="dxa"/>
              <w:right w:w="100" w:type="dxa"/>
            </w:tcMar>
            <w:shd w:fill="FFFFFF"/>
          </w:tcPr>
          <w:p w14:paraId="135A67D3"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Y</w:t>
            </w:r>
          </w:p>
        </w:tc>
        <w:tc>
          <w:tcPr>
            <w:tcW w:w="1943" w:type="dxa"/>
            <w:tcMar>
              <w:top w:w="50" w:type="dxa"/>
              <w:bottom w:w="50" w:type="dxa"/>
              <w:left w:w="100" w:type="dxa"/>
              <w:right w:w="100" w:type="dxa"/>
            </w:tcMar>
            <w:shd w:fill="FFFFFF"/>
          </w:tcPr>
          <w:p w14:paraId="0E4DBA36"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F</w:t>
            </w:r>
            <w:r w:rsidRPr="002A4505">
              <w:rPr>
                <w:b w:val="0"/>
                <w:i w:val="0"/>
                <w:color w:val="000000"/>
                <w:kern w:val="2"/>
                <w:sz w:val="19"/>
                <w:u w:val="none"/>
                <w:rFonts w:ascii="Arial" w:hAnsi="Arial" w:eastAsia="Arial" w:cs="Arial"/>
                <w:lang w:val="en-US"/>
              </w:rPr>
              <w:t>loat</w:t>
            </w:r>
          </w:p>
        </w:tc>
        <w:tc>
          <w:tcPr>
            <w:tcW w:w="5400" w:type="dxa"/>
            <w:tcMar>
              <w:top w:w="50" w:type="dxa"/>
              <w:bottom w:w="50" w:type="dxa"/>
              <w:left w:w="100" w:type="dxa"/>
              <w:right w:w="100" w:type="dxa"/>
            </w:tcMar>
            <w:shd w:fill="FFFFFF"/>
          </w:tcPr>
          <w:p w14:paraId="56ED51B4" w14:textId="77777777" w:rsidR="002A4505" w:rsidRPr="002A4505" w:rsidRDefault="002A4505" w:rsidP="002A4505">
            <w:pPr>
              <w:keepNext w:val="0"/>
              <w:widowControl/>
              <w:spacing w:before="0" w:after="80" w:line="269" w:lineRule="auto"/>
              <w:jc w:val="left"/>
              <w:rPr>
                <w:kern w:val="2"/>
                <w:sz w:val="21"/>
                <w:szCs w:val="22"/>
              </w:rPr>
              <w:numPr>
                <w:numId w:val="0"/>
              </w:numPr>
            </w:pPr>
            <w:r w:rsidRPr="002A4505">
              <w:rPr>
                <w:b w:val="0"/>
                <w:i w:val="0"/>
                <w:color w:val="000000"/>
                <w:kern w:val="2"/>
                <w:sz w:val="19"/>
                <w:u w:val="none"/>
                <w:rFonts w:ascii="Arial" w:hAnsi="Arial" w:eastAsia="Arial" w:cs="Arial"/>
                <w:lang w:val="en-US"/>
              </w:rPr>
              <w:t xml:space="preserve">Final calculated Y coordinate</w:t>
            </w:r>
          </w:p>
        </w:tc>
      </w:tr>
    </w:tbl>
    <w:p>
      <w:pPr>
        <w:numPr>
          <w:numId w:val="0"/>
        </w:numPr>
      </w:pPr>
    </w:p>
    <w:sectPr w:rsidR="002A4505" w:rsidRPr="00992A32">
      <w:headerReference w:type="default" r:id="rId12"/>
      <w:footerReference w:type="default" r:id="rId13"/>
      <w:headerReference w:type="first" r:id="rId14"/>
      <w:footerReference w:type="first" r:id="rId15"/>
      <w:headerReference w:type="even" r:id="rId16"/>
      <w:footerReference w:type="even" r:id="rId17"/>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70F0A" w14:textId="77777777" w:rsidR="00BF6AAD" w:rsidRDefault="00BF6AAD" w:rsidP="00992A32">
      <w:pPr>
        <w:rPr>
          <w:rFonts w:hint="eastAsia"/>
        </w:rPr>
      </w:pPr>
      <w:r>
        <w:separator/>
      </w:r>
    </w:p>
  </w:endnote>
  <w:endnote w:type="continuationSeparator" w:id="0">
    <w:p w14:paraId="4F34B038" w14:textId="77777777" w:rsidR="00BF6AAD" w:rsidRDefault="00BF6AAD" w:rsidP="00992A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隶书">
    <w:altName w:val="宋体"/>
    <w:panose1 w:val="02010509060101010101"/>
    <w:charset w:val="86"/>
    <w:family w:val="modern"/>
    <w:pitch w:val="fixed"/>
    <w:sig w:usb0="00000001" w:usb1="080E0000" w:usb2="00000010" w:usb3="00000000" w:csb0="00040000"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56887" w14:textId="77777777" w:rsidR="00BF6AAD" w:rsidRDefault="00BF6AAD" w:rsidP="00992A32">
      <w:pPr>
        <w:rPr>
          <w:rFonts w:hint="eastAsia"/>
        </w:rPr>
      </w:pPr>
      <w:r>
        <w:separator/>
      </w:r>
    </w:p>
  </w:footnote>
  <w:footnote w:type="continuationSeparator" w:id="0">
    <w:p w14:paraId="4149A40D" w14:textId="77777777" w:rsidR="00BF6AAD" w:rsidRDefault="00BF6AAD" w:rsidP="00992A32">
      <w:pPr>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7DF"/>
    <w:multiLevelType w:val="multilevel"/>
    <w:tmpl w:val="3C2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557F9"/>
    <w:multiLevelType w:val="multilevel"/>
    <w:tmpl w:val="4664B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22396"/>
    <w:multiLevelType w:val="multilevel"/>
    <w:tmpl w:val="C320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3A6F90"/>
    <w:multiLevelType w:val="multilevel"/>
    <w:tmpl w:val="88D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531D6"/>
    <w:multiLevelType w:val="multilevel"/>
    <w:tmpl w:val="3B24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72D94"/>
    <w:multiLevelType w:val="multilevel"/>
    <w:tmpl w:val="A6BE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F4541"/>
    <w:multiLevelType w:val="multilevel"/>
    <w:tmpl w:val="365CB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761A37"/>
    <w:multiLevelType w:val="multilevel"/>
    <w:tmpl w:val="E4C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651263"/>
    <w:multiLevelType w:val="multilevel"/>
    <w:tmpl w:val="16D0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56B70"/>
    <w:multiLevelType w:val="multilevel"/>
    <w:tmpl w:val="F7AE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153A4"/>
    <w:multiLevelType w:val="multilevel"/>
    <w:tmpl w:val="09008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548052">
    <w:abstractNumId w:val="8"/>
  </w:num>
  <w:num w:numId="2" w16cid:durableId="1990164407">
    <w:abstractNumId w:val="3"/>
  </w:num>
  <w:num w:numId="3" w16cid:durableId="1504973464">
    <w:abstractNumId w:val="7"/>
  </w:num>
  <w:num w:numId="4" w16cid:durableId="1661036928">
    <w:abstractNumId w:val="0"/>
  </w:num>
  <w:num w:numId="5" w16cid:durableId="2069260272">
    <w:abstractNumId w:val="4"/>
  </w:num>
  <w:num w:numId="6" w16cid:durableId="597064212">
    <w:abstractNumId w:val="2"/>
  </w:num>
  <w:num w:numId="7" w16cid:durableId="2032563285">
    <w:abstractNumId w:val="1"/>
  </w:num>
  <w:num w:numId="8" w16cid:durableId="1777289897">
    <w:abstractNumId w:val="5"/>
  </w:num>
  <w:num w:numId="9" w16cid:durableId="660962780">
    <w:abstractNumId w:val="10"/>
  </w:num>
  <w:num w:numId="10" w16cid:durableId="136070341">
    <w:abstractNumId w:val="6"/>
  </w:num>
  <w:num w:numId="11" w16cid:durableId="117190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476"/>
    <w:rsid w:val="002A4505"/>
    <w:rsid w:val="00681476"/>
    <w:rsid w:val="0081586D"/>
    <w:rsid w:val="00992A32"/>
    <w:rsid w:val="00BF6AAD"/>
    <w:rsid w:val="00C760D2"/>
    <w:rsid w:val="00CE797E"/>
    <w:rsid w:val="00D56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3B2E27"/>
  <w15:chartTrackingRefBased/>
  <w15:docId w15:val="{3B40F182-F597-4C2E-9701-DC25C9119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0" w:line="269" w:lineRule="auto"/>
    </w:pPr>
    <w:rPr>
      <w:rFonts w:ascii="Arial" w:hAnsi="Arial"/>
      <w:color w:val="000000"/>
      <w:sz w:val="20"/>
    </w:rPr>
  </w:style>
  <w:style w:type="paragraph" w:styleId="1">
    <w:name w:val="heading 1"/>
    <w:next w:val="a"/>
    <w:uiPriority w:val="9"/>
    <w:qFormat/>
    <w:rsid w:val="00681476"/>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
    <w:name w:val="heading 2"/>
    <w:next w:val="a"/>
    <w:uiPriority w:val="9"/>
    <w:unhideWhenUsed/>
    <w:qFormat/>
    <w:rsid w:val="00681476"/>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
    <w:uiPriority w:val="9"/>
    <w:unhideWhenUsed/>
    <w:qFormat/>
    <w:rsid w:val="00681476"/>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
    <w:next w:val="a"/>
    <w:link w:val="40"/>
    <w:uiPriority w:val="9"/>
    <w:unhideWhenUsed/>
    <w:qFormat/>
    <w:rsid w:val="0068147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8147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8147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814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14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8147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8147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68147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68147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681476"/>
    <w:rPr>
      <w:rFonts w:cstheme="majorBidi"/>
      <w:color w:val="2F5496" w:themeColor="accent1" w:themeShade="BF"/>
      <w:sz w:val="28"/>
      <w:szCs w:val="28"/>
    </w:rPr>
  </w:style>
  <w:style w:type="character" w:customStyle="1" w:styleId="50">
    <w:name w:val="标题 5 字符"/>
    <w:basedOn w:val="a0"/>
    <w:link w:val="5"/>
    <w:uiPriority w:val="9"/>
    <w:semiHidden/>
    <w:rsid w:val="00681476"/>
    <w:rPr>
      <w:rFonts w:cstheme="majorBidi"/>
      <w:color w:val="2F5496" w:themeColor="accent1" w:themeShade="BF"/>
      <w:sz w:val="24"/>
      <w:szCs w:val="24"/>
    </w:rPr>
  </w:style>
  <w:style w:type="character" w:customStyle="1" w:styleId="60">
    <w:name w:val="标题 6 字符"/>
    <w:basedOn w:val="a0"/>
    <w:link w:val="6"/>
    <w:uiPriority w:val="9"/>
    <w:semiHidden/>
    <w:rsid w:val="00681476"/>
    <w:rPr>
      <w:rFonts w:cstheme="majorBidi"/>
      <w:b/>
      <w:bCs/>
      <w:color w:val="2F5496" w:themeColor="accent1" w:themeShade="BF"/>
    </w:rPr>
  </w:style>
  <w:style w:type="character" w:customStyle="1" w:styleId="70">
    <w:name w:val="标题 7 字符"/>
    <w:basedOn w:val="a0"/>
    <w:link w:val="7"/>
    <w:uiPriority w:val="9"/>
    <w:semiHidden/>
    <w:rsid w:val="00681476"/>
    <w:rPr>
      <w:rFonts w:cstheme="majorBidi"/>
      <w:b/>
      <w:bCs/>
      <w:color w:val="595959" w:themeColor="text1" w:themeTint="A6"/>
    </w:rPr>
  </w:style>
  <w:style w:type="character" w:customStyle="1" w:styleId="80">
    <w:name w:val="标题 8 字符"/>
    <w:basedOn w:val="a0"/>
    <w:link w:val="8"/>
    <w:uiPriority w:val="9"/>
    <w:semiHidden/>
    <w:rsid w:val="00681476"/>
    <w:rPr>
      <w:rFonts w:cstheme="majorBidi"/>
      <w:color w:val="595959" w:themeColor="text1" w:themeTint="A6"/>
    </w:rPr>
  </w:style>
  <w:style w:type="character" w:customStyle="1" w:styleId="90">
    <w:name w:val="标题 9 字符"/>
    <w:basedOn w:val="a0"/>
    <w:link w:val="9"/>
    <w:uiPriority w:val="9"/>
    <w:semiHidden/>
    <w:rsid w:val="00681476"/>
    <w:rPr>
      <w:rFonts w:eastAsiaTheme="majorEastAsia" w:cstheme="majorBidi"/>
      <w:color w:val="595959" w:themeColor="text1" w:themeTint="A6"/>
    </w:rPr>
  </w:style>
  <w:style w:type="paragraph" w:styleId="a3">
    <w:name w:val="Title"/>
    <w:next w:val="a"/>
    <w:uiPriority w:val="10"/>
    <w:qFormat/>
    <w:rsid w:val="00681476"/>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a4">
    <w:name w:val="标题 字符"/>
    <w:basedOn w:val="a0"/>
    <w:link w:val="a3"/>
    <w:uiPriority w:val="10"/>
    <w:rsid w:val="00681476"/>
    <w:rPr>
      <w:rFonts w:asciiTheme="majorHAnsi" w:eastAsiaTheme="majorEastAsia" w:hAnsiTheme="majorHAnsi" w:cstheme="majorBidi"/>
      <w:spacing w:val="-10"/>
      <w:kern w:val="28"/>
      <w:sz w:val="56"/>
      <w:szCs w:val="56"/>
    </w:rPr>
  </w:style>
  <w:style w:type="paragraph" w:styleId="a5">
    <w:name w:val="Subtitle"/>
    <w:next w:val="a"/>
    <w:uiPriority w:val="11"/>
    <w:qFormat/>
    <w:rsid w:val="00681476"/>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a6">
    <w:name w:val="副标题 字符"/>
    <w:basedOn w:val="a0"/>
    <w:link w:val="a5"/>
    <w:uiPriority w:val="11"/>
    <w:rsid w:val="006814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1476"/>
    <w:pPr>
      <w:spacing w:before="160" w:after="160"/>
      <w:jc w:val="center"/>
    </w:pPr>
    <w:rPr>
      <w:i/>
      <w:iCs/>
      <w:color w:val="404040" w:themeColor="text1" w:themeTint="BF"/>
    </w:rPr>
  </w:style>
  <w:style w:type="character" w:customStyle="1" w:styleId="a8">
    <w:name w:val="引用 字符"/>
    <w:basedOn w:val="a0"/>
    <w:link w:val="a7"/>
    <w:uiPriority w:val="29"/>
    <w:rsid w:val="00681476"/>
    <w:rPr>
      <w:i/>
      <w:iCs/>
      <w:color w:val="404040" w:themeColor="text1" w:themeTint="BF"/>
    </w:rPr>
  </w:style>
  <w:style w:type="paragraph" w:styleId="a9">
    <w:name w:val="List Paragraph"/>
    <w:basedOn w:val="a"/>
    <w:uiPriority w:val="34"/>
    <w:qFormat/>
    <w:rsid w:val="00681476"/>
    <w:pPr>
      <w:ind w:left="720"/>
      <w:contextualSpacing/>
    </w:pPr>
  </w:style>
  <w:style w:type="character" w:styleId="aa">
    <w:name w:val="Intense Emphasis"/>
    <w:basedOn w:val="a0"/>
    <w:uiPriority w:val="21"/>
    <w:qFormat/>
    <w:rsid w:val="00681476"/>
    <w:rPr>
      <w:i/>
      <w:iCs/>
      <w:color w:val="2F5496" w:themeColor="accent1" w:themeShade="BF"/>
    </w:rPr>
  </w:style>
  <w:style w:type="paragraph" w:styleId="ab">
    <w:name w:val="Intense Quote"/>
    <w:basedOn w:val="a"/>
    <w:next w:val="a"/>
    <w:link w:val="ac"/>
    <w:uiPriority w:val="30"/>
    <w:qFormat/>
    <w:rsid w:val="00681476"/>
    <w:pP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81476"/>
    <w:rPr>
      <w:i/>
      <w:iCs/>
      <w:color w:val="2F5496" w:themeColor="accent1" w:themeShade="BF"/>
    </w:rPr>
  </w:style>
  <w:style w:type="character" w:styleId="ad">
    <w:name w:val="Intense Reference"/>
    <w:basedOn w:val="a0"/>
    <w:uiPriority w:val="32"/>
    <w:qFormat/>
    <w:rsid w:val="00681476"/>
    <w:rPr>
      <w:b/>
      <w:bCs/>
      <w:smallCaps/>
      <w:color w:val="2F5496" w:themeColor="accent1" w:themeShade="BF"/>
      <w:spacing w:val="5"/>
    </w:rPr>
  </w:style>
  <w:style w:type="paragraph" w:styleId="ae">
    <w:name w:val="header"/>
    <w:basedOn w:val="a"/>
    <w:link w:val="af"/>
    <w:uiPriority w:val="99"/>
    <w:unhideWhenUsed/>
    <w:rsid w:val="00992A32"/>
    <w:pPr>
      <w:tabs>
        <w:tab w:val="center" w:pos="4153"/>
        <w:tab w:val="right" w:pos="8306"/>
      </w:tabs>
      <w:snapToGrid w:val="0"/>
      <w:jc w:val="center"/>
    </w:pPr>
    <w:rPr>
      <w:sz w:val="18"/>
      <w:szCs w:val="18"/>
    </w:rPr>
  </w:style>
  <w:style w:type="character" w:customStyle="1" w:styleId="af">
    <w:name w:val="页眉 字符"/>
    <w:basedOn w:val="a0"/>
    <w:link w:val="ae"/>
    <w:uiPriority w:val="99"/>
    <w:rsid w:val="00992A32"/>
    <w:rPr>
      <w:sz w:val="18"/>
      <w:szCs w:val="18"/>
    </w:rPr>
  </w:style>
  <w:style w:type="paragraph" w:styleId="af0">
    <w:name w:val="footer"/>
    <w:basedOn w:val="a"/>
    <w:link w:val="af1"/>
    <w:uiPriority w:val="99"/>
    <w:unhideWhenUsed/>
    <w:rsid w:val="00992A32"/>
    <w:pPr>
      <w:tabs>
        <w:tab w:val="center" w:pos="4153"/>
        <w:tab w:val="right" w:pos="8306"/>
      </w:tabs>
      <w:snapToGrid w:val="0"/>
      <w:jc w:val="left"/>
    </w:pPr>
    <w:rPr>
      <w:sz w:val="18"/>
      <w:szCs w:val="18"/>
    </w:rPr>
  </w:style>
  <w:style w:type="character" w:customStyle="1" w:styleId="af1">
    <w:name w:val="页脚 字符"/>
    <w:basedOn w:val="a0"/>
    <w:link w:val="af0"/>
    <w:uiPriority w:val="99"/>
    <w:rsid w:val="00992A32"/>
    <w:rPr>
      <w:sz w:val="18"/>
      <w:szCs w:val="18"/>
    </w:rPr>
  </w:style>
  <w:style w:type="paragraph" w:styleId="af2">
    <w:name w:val="Normal (Web)"/>
    <w:basedOn w:val="a"/>
    <w:uiPriority w:val="99"/>
    <w:rsid w:val="00992A32"/>
    <w:pPr>
      <w:widowControl/>
      <w:spacing w:before="100" w:beforeAutospacing="1" w:after="100" w:afterAutospacing="1"/>
      <w:jc w:val="left"/>
    </w:pPr>
    <w:rPr>
      <w:rFonts w:ascii="宋体" w:eastAsia="宋体" w:hAnsi="宋体" w:cs="Times New Roman"/>
      <w:color w:val="000000"/>
      <w:kern w:val="0"/>
      <w:sz w:val="24"/>
      <w:szCs w:val="24"/>
    </w:rPr>
  </w:style>
  <w:style w:type="paragraph" w:customStyle="1" w:styleId="af3">
    <w:name w:val="封面落款"/>
    <w:basedOn w:val="a"/>
    <w:rsid w:val="00992A32"/>
    <w:pPr>
      <w:spacing w:line="360" w:lineRule="auto"/>
      <w:jc w:val="center"/>
    </w:pPr>
    <w:rPr>
      <w:rFonts w:ascii="Times New Roman" w:eastAsia="隶书" w:hAnsi="Times New Roman" w:cs="Times New Roman"/>
      <w:sz w:val="72"/>
      <w:szCs w:val="20"/>
    </w:rPr>
  </w:style>
  <w:style w:type="character" w:customStyle="1" w:styleId="jsonkey">
    <w:name w:val="json_key"/>
    <w:basedOn w:val="a0"/>
    <w:rsid w:val="002A4505"/>
  </w:style>
  <w:style w:type="character" w:customStyle="1" w:styleId="jsonstring">
    <w:name w:val="json_string"/>
    <w:basedOn w:val="a0"/>
    <w:rsid w:val="002A4505"/>
  </w:style>
  <w:style w:type="character" w:customStyle="1" w:styleId="jsonnumber">
    <w:name w:val="json_number"/>
    <w:basedOn w:val="a0"/>
    <w:rsid w:val="002A4505"/>
  </w:style>
  <w:style w:type="table" w:styleId="af4">
    <w:name w:val="Table Grid"/>
    <w:uiPriority w:val="39"/>
    <w:rsid w:val="002A4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paragraph" w:styleId="TOC">
    <w:name w:val="TOC Heading"/>
    <w:basedOn w:val="1"/>
    <w:next w:val="a"/>
    <w:uiPriority w:val="39"/>
    <w:unhideWhenUsed/>
    <w:qFormat/>
    <w:rsid w:val="00D565BD"/>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D565BD"/>
    <w:pPr>
      <w:ind w:leftChars="200" w:left="420"/>
    </w:pPr>
  </w:style>
  <w:style w:type="paragraph" w:styleId="TOC3">
    <w:name w:val="toc 3"/>
    <w:basedOn w:val="a"/>
    <w:next w:val="a"/>
    <w:autoRedefine/>
    <w:uiPriority w:val="39"/>
    <w:unhideWhenUsed/>
    <w:rsid w:val="00D565BD"/>
    <w:pPr>
      <w:ind w:leftChars="400" w:left="840"/>
    </w:pPr>
  </w:style>
  <w:style w:type="character" w:styleId="af5">
    <w:name w:val="Hyperlink"/>
    <w:basedOn w:val="a0"/>
    <w:uiPriority w:val="99"/>
    <w:unhideWhenUsed/>
    <w:rsid w:val="00D565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8613C-0D82-431A-BADC-9F8B57F1D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1424</Words>
  <Characters>2323</Characters>
  <Application>Microsoft Office Word</Application>
  <DocSecurity>0</DocSecurity>
  <Lines>154</Lines>
  <Paragraphs>149</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JJ IS40BXPA Setup and Integration Guide</dc:title>
  <dc:subject>English product specifications and instructions</dc:subject>
  <dc:creator>Jinju Intelligence (Beijing) Technology Co., Ltd.</dc:creator>
  <cp:keywords>English, product specifications, industrial positioning</cp:keywords>
  <dc:description/>
  <cp:lastModifiedBy>lingbo wang</cp:lastModifiedBy>
  <cp:revision>4</cp:revision>
  <dcterms:created xsi:type="dcterms:W3CDTF">2025-11-17T07:32:00Z</dcterms:created>
  <dcterms:modified xsi:type="dcterms:W3CDTF">2025-11-17T07:52:00Z</dcterms:modified>
</cp:coreProperties>
</file>