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8AB9" w14:textId="16BAE15A" w:rsidR="00DE513E" w:rsidRDefault="00FF4A7D" w:rsidP="00DC7EF2">
      <w:pPr>
        <w:spacing w:line="240" w:lineRule="auto"/>
        <w:jc w:val="both"/>
        <w:rPr>
          <w:rFonts w:ascii="Roboto" w:hAnsi="Roboto"/>
          <w:sz w:val="24"/>
          <w:szCs w:val="24"/>
        </w:rPr>
      </w:pPr>
      <w:r w:rsidRPr="00FF4A7D">
        <w:rPr>
          <w:rFonts w:ascii="Roboto" w:hAnsi="Roboto"/>
          <w:sz w:val="24"/>
          <w:szCs w:val="24"/>
        </w:rPr>
        <w:t>Result explaination:</w:t>
      </w:r>
    </w:p>
    <w:p w14:paraId="1A63FA70" w14:textId="6A28B319" w:rsidR="008C043E" w:rsidRPr="00FF4A7D" w:rsidRDefault="00E30605" w:rsidP="00DC7EF2">
      <w:pPr>
        <w:spacing w:line="240" w:lineRule="auto"/>
        <w:jc w:val="both"/>
        <w:rPr>
          <w:rFonts w:ascii="Roboto" w:hAnsi="Roboto"/>
          <w:sz w:val="24"/>
          <w:szCs w:val="24"/>
        </w:rPr>
      </w:pPr>
      <w:r w:rsidRPr="00E30605">
        <w:drawing>
          <wp:inline distT="0" distB="0" distL="0" distR="0" wp14:anchorId="4D1ACF0D" wp14:editId="6FB9A95B">
            <wp:extent cx="5731510" cy="32512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2005" w14:textId="2A0CDC6D" w:rsidR="00FF4A7D" w:rsidRPr="00FF4A7D" w:rsidRDefault="00FF4A7D" w:rsidP="00DC7EF2">
      <w:pPr>
        <w:pStyle w:val="NoSpacing"/>
        <w:numPr>
          <w:ilvl w:val="0"/>
          <w:numId w:val="5"/>
        </w:numPr>
        <w:jc w:val="both"/>
        <w:rPr>
          <w:rFonts w:ascii="Roboto" w:hAnsi="Roboto"/>
          <w:sz w:val="24"/>
          <w:szCs w:val="24"/>
        </w:rPr>
      </w:pPr>
      <w:r w:rsidRPr="00FF4A7D">
        <w:rPr>
          <w:rFonts w:ascii="Roboto" w:hAnsi="Roboto"/>
          <w:sz w:val="24"/>
          <w:szCs w:val="24"/>
        </w:rPr>
        <w:t>Original type of data</w:t>
      </w:r>
    </w:p>
    <w:p w14:paraId="69F6544C" w14:textId="351E958C" w:rsidR="00FF4A7D" w:rsidRPr="00FF4A7D" w:rsidRDefault="00FF4A7D" w:rsidP="00DC7EF2">
      <w:pPr>
        <w:pStyle w:val="NoSpacing"/>
        <w:jc w:val="both"/>
        <w:rPr>
          <w:rFonts w:ascii="Roboto" w:hAnsi="Roboto"/>
          <w:sz w:val="24"/>
          <w:szCs w:val="24"/>
        </w:rPr>
      </w:pPr>
    </w:p>
    <w:p w14:paraId="715BD8DA" w14:textId="00DE6866" w:rsidR="00FF4A7D" w:rsidRDefault="00FF4A7D" w:rsidP="00DC7EF2">
      <w:pPr>
        <w:jc w:val="both"/>
        <w:rPr>
          <w:rFonts w:ascii="Roboto" w:hAnsi="Roboto"/>
          <w:sz w:val="24"/>
          <w:szCs w:val="24"/>
        </w:rPr>
      </w:pPr>
      <w:r w:rsidRPr="00FF4A7D">
        <w:rPr>
          <w:rFonts w:ascii="Roboto" w:hAnsi="Roboto"/>
          <w:sz w:val="24"/>
          <w:szCs w:val="24"/>
        </w:rPr>
        <w:t>From the paper</w:t>
      </w:r>
      <w:r>
        <w:rPr>
          <w:rFonts w:ascii="Roboto" w:hAnsi="Roboto"/>
          <w:sz w:val="24"/>
          <w:szCs w:val="24"/>
        </w:rPr>
        <w:t xml:space="preserve"> </w:t>
      </w:r>
      <w:r w:rsidRPr="00FF4A7D">
        <w:rPr>
          <w:rFonts w:ascii="Roboto" w:hAnsi="Roboto"/>
          <w:sz w:val="24"/>
          <w:szCs w:val="24"/>
        </w:rPr>
        <w:t>Deep Learning for Entity Matching: A Design Space Exploration</w:t>
      </w:r>
      <w:r w:rsidRPr="00FF4A7D">
        <w:rPr>
          <w:rFonts w:ascii="Roboto" w:hAnsi="Roboto"/>
          <w:sz w:val="24"/>
          <w:szCs w:val="24"/>
        </w:rPr>
        <w:t>, we can find the source of the initial data</w:t>
      </w:r>
      <w:r>
        <w:rPr>
          <w:rFonts w:ascii="Roboto" w:hAnsi="Roboto"/>
          <w:sz w:val="24"/>
          <w:szCs w:val="24"/>
        </w:rPr>
        <w:t xml:space="preserve">, and the original types of data are structured data and textual data. The abt_buy is </w:t>
      </w:r>
      <w:r>
        <w:rPr>
          <w:rFonts w:ascii="Roboto" w:hAnsi="Roboto"/>
          <w:sz w:val="24"/>
          <w:szCs w:val="24"/>
        </w:rPr>
        <w:t>textual data</w:t>
      </w:r>
      <w:r>
        <w:rPr>
          <w:rFonts w:ascii="Roboto" w:hAnsi="Roboto"/>
          <w:sz w:val="24"/>
          <w:szCs w:val="24"/>
        </w:rPr>
        <w:t xml:space="preserve">, the amazon_google is structured data, and </w:t>
      </w:r>
      <w:r w:rsidR="00DC7EF2">
        <w:rPr>
          <w:rFonts w:ascii="Roboto" w:hAnsi="Roboto"/>
          <w:sz w:val="24"/>
          <w:szCs w:val="24"/>
        </w:rPr>
        <w:t>t</w:t>
      </w:r>
      <w:r w:rsidR="00872007" w:rsidRPr="00872007">
        <w:rPr>
          <w:rFonts w:ascii="Roboto" w:hAnsi="Roboto"/>
          <w:sz w:val="24"/>
          <w:szCs w:val="24"/>
        </w:rPr>
        <w:t xml:space="preserve">he </w:t>
      </w:r>
      <w:r w:rsidR="00DC7EF2" w:rsidRPr="00DC7EF2">
        <w:rPr>
          <w:rFonts w:ascii="Roboto" w:hAnsi="Roboto"/>
          <w:sz w:val="24"/>
          <w:szCs w:val="24"/>
        </w:rPr>
        <w:t>dirty_amazon_itunes</w:t>
      </w:r>
      <w:r w:rsidR="00DC7EF2">
        <w:rPr>
          <w:rFonts w:ascii="Roboto" w:hAnsi="Roboto"/>
          <w:sz w:val="24"/>
          <w:szCs w:val="24"/>
        </w:rPr>
        <w:t xml:space="preserve">, </w:t>
      </w:r>
      <w:r w:rsidR="00DC7EF2" w:rsidRPr="00DC7EF2">
        <w:rPr>
          <w:rFonts w:ascii="Roboto" w:hAnsi="Roboto"/>
          <w:sz w:val="24"/>
          <w:szCs w:val="24"/>
        </w:rPr>
        <w:t>dirty_dblp_acm</w:t>
      </w:r>
      <w:r w:rsidR="00DC7EF2">
        <w:rPr>
          <w:rFonts w:ascii="Roboto" w:hAnsi="Roboto"/>
          <w:sz w:val="24"/>
          <w:szCs w:val="24"/>
        </w:rPr>
        <w:t>,</w:t>
      </w:r>
      <w:r w:rsidR="00DC7EF2" w:rsidRPr="00DC7EF2">
        <w:t xml:space="preserve"> </w:t>
      </w:r>
      <w:r w:rsidR="00DC7EF2" w:rsidRPr="00DC7EF2">
        <w:rPr>
          <w:rFonts w:ascii="Roboto" w:hAnsi="Roboto"/>
          <w:sz w:val="24"/>
          <w:szCs w:val="24"/>
        </w:rPr>
        <w:t>dirty_dblp_scholar</w:t>
      </w:r>
      <w:r w:rsidR="00DC7EF2">
        <w:rPr>
          <w:rFonts w:ascii="Roboto" w:hAnsi="Roboto"/>
          <w:sz w:val="24"/>
          <w:szCs w:val="24"/>
        </w:rPr>
        <w:t>,</w:t>
      </w:r>
      <w:r w:rsidR="00DC7EF2">
        <w:t xml:space="preserve"> </w:t>
      </w:r>
      <w:r w:rsidR="00DC7EF2" w:rsidRPr="00DC7EF2">
        <w:rPr>
          <w:rFonts w:ascii="Roboto" w:hAnsi="Roboto"/>
          <w:sz w:val="24"/>
          <w:szCs w:val="24"/>
        </w:rPr>
        <w:t>dirty_walmart_amazon</w:t>
      </w:r>
      <w:r w:rsidR="00DC7EF2">
        <w:rPr>
          <w:rFonts w:ascii="Roboto" w:hAnsi="Roboto"/>
          <w:sz w:val="24"/>
          <w:szCs w:val="24"/>
        </w:rPr>
        <w:t xml:space="preserve"> are </w:t>
      </w:r>
      <w:r w:rsidR="00DC7EF2">
        <w:rPr>
          <w:rFonts w:ascii="Roboto" w:hAnsi="Roboto"/>
          <w:sz w:val="24"/>
          <w:szCs w:val="24"/>
        </w:rPr>
        <w:t>structured data</w:t>
      </w:r>
      <w:r w:rsidR="00872007" w:rsidRPr="00872007">
        <w:rPr>
          <w:rFonts w:ascii="Roboto" w:hAnsi="Roboto"/>
          <w:sz w:val="24"/>
          <w:szCs w:val="24"/>
        </w:rPr>
        <w:t xml:space="preserve">, which has been specially processed to become </w:t>
      </w:r>
      <w:r w:rsidR="00DC7EF2">
        <w:rPr>
          <w:rFonts w:ascii="Roboto" w:hAnsi="Roboto"/>
          <w:sz w:val="24"/>
          <w:szCs w:val="24"/>
        </w:rPr>
        <w:t>dirty data.</w:t>
      </w:r>
    </w:p>
    <w:p w14:paraId="1B2B8A7E" w14:textId="6D786078" w:rsidR="00E30605" w:rsidRDefault="00E30605" w:rsidP="00E30605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From the results show in the table, we can find that all the structured data get higher f1-score than the textual data, the reasons might be as follows:</w:t>
      </w:r>
    </w:p>
    <w:p w14:paraId="7865265A" w14:textId="7B040E70" w:rsidR="00F23F26" w:rsidRDefault="00E30605" w:rsidP="00F23F26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In the textual data, people might use some </w:t>
      </w:r>
      <w:r w:rsidRPr="00E30605">
        <w:rPr>
          <w:rFonts w:ascii="Roboto" w:hAnsi="Roboto"/>
          <w:sz w:val="24"/>
          <w:szCs w:val="24"/>
        </w:rPr>
        <w:t>synonyms</w:t>
      </w:r>
      <w:r>
        <w:rPr>
          <w:rFonts w:ascii="Roboto" w:hAnsi="Roboto"/>
          <w:sz w:val="24"/>
          <w:szCs w:val="24"/>
        </w:rPr>
        <w:t xml:space="preserve"> to replace the words</w:t>
      </w:r>
      <w:r w:rsidR="00F23F26">
        <w:rPr>
          <w:rFonts w:ascii="Roboto" w:hAnsi="Roboto"/>
          <w:sz w:val="24"/>
          <w:szCs w:val="24"/>
        </w:rPr>
        <w:t xml:space="preserve"> and have some more informations</w:t>
      </w:r>
      <w:r>
        <w:rPr>
          <w:rFonts w:ascii="Roboto" w:hAnsi="Roboto"/>
          <w:sz w:val="24"/>
          <w:szCs w:val="24"/>
        </w:rPr>
        <w:t xml:space="preserve">, but for the structured data, people </w:t>
      </w:r>
      <w:r w:rsidR="00F23F26">
        <w:rPr>
          <w:rFonts w:ascii="Roboto" w:hAnsi="Roboto"/>
          <w:sz w:val="24"/>
          <w:szCs w:val="24"/>
        </w:rPr>
        <w:t>only need to give the information that the attributes need.</w:t>
      </w:r>
    </w:p>
    <w:p w14:paraId="65AAD72C" w14:textId="77777777" w:rsidR="00F23F26" w:rsidRPr="00F23F26" w:rsidRDefault="00F23F26" w:rsidP="00F23F26">
      <w:pPr>
        <w:pStyle w:val="ListParagraph"/>
        <w:jc w:val="both"/>
        <w:rPr>
          <w:rFonts w:ascii="Roboto" w:hAnsi="Roboto"/>
          <w:sz w:val="24"/>
          <w:szCs w:val="24"/>
        </w:rPr>
      </w:pPr>
    </w:p>
    <w:p w14:paraId="7A00B546" w14:textId="660D8FD2" w:rsidR="00E30605" w:rsidRDefault="00F23F26" w:rsidP="00F23F26">
      <w:pPr>
        <w:pStyle w:val="ListParagraph"/>
        <w:numPr>
          <w:ilvl w:val="0"/>
          <w:numId w:val="5"/>
        </w:numPr>
        <w:jc w:val="both"/>
        <w:rPr>
          <w:rFonts w:ascii="Roboto" w:hAnsi="Roboto"/>
          <w:sz w:val="24"/>
          <w:szCs w:val="24"/>
        </w:rPr>
      </w:pPr>
      <w:r w:rsidRPr="00F23F26">
        <w:rPr>
          <w:rFonts w:ascii="Roboto" w:hAnsi="Roboto"/>
          <w:sz w:val="24"/>
          <w:szCs w:val="24"/>
        </w:rPr>
        <w:t>Analysis of predicted results</w:t>
      </w:r>
    </w:p>
    <w:p w14:paraId="31534727" w14:textId="61F74054" w:rsidR="00F23F26" w:rsidRDefault="00F23F26" w:rsidP="00F23F26">
      <w:pPr>
        <w:jc w:val="both"/>
        <w:rPr>
          <w:rFonts w:ascii="Roboto" w:hAnsi="Roboto"/>
          <w:sz w:val="24"/>
          <w:szCs w:val="24"/>
        </w:rPr>
      </w:pPr>
      <w:r w:rsidRPr="00F23F26">
        <w:rPr>
          <w:rFonts w:ascii="Roboto" w:hAnsi="Roboto"/>
          <w:sz w:val="24"/>
          <w:szCs w:val="24"/>
        </w:rPr>
        <w:t>Precision = True Positive / (True Positive + False Positive)</w:t>
      </w:r>
    </w:p>
    <w:p w14:paraId="656BB885" w14:textId="094CF421" w:rsidR="00F23F26" w:rsidRDefault="00F23F26" w:rsidP="00F23F26">
      <w:pPr>
        <w:jc w:val="both"/>
        <w:rPr>
          <w:rFonts w:ascii="Roboto" w:hAnsi="Roboto"/>
          <w:sz w:val="24"/>
          <w:szCs w:val="24"/>
        </w:rPr>
      </w:pPr>
      <w:r w:rsidRPr="00F23F26">
        <w:rPr>
          <w:rFonts w:ascii="Roboto" w:hAnsi="Roboto"/>
          <w:sz w:val="24"/>
          <w:szCs w:val="24"/>
        </w:rPr>
        <w:t>Recall = True Positive / (True Positive + False Negative)</w:t>
      </w:r>
    </w:p>
    <w:p w14:paraId="683E44BE" w14:textId="041398B6" w:rsidR="00F23F26" w:rsidRDefault="00F23F26" w:rsidP="00F23F26">
      <w:pPr>
        <w:jc w:val="both"/>
        <w:rPr>
          <w:rFonts w:ascii="Roboto" w:hAnsi="Roboto"/>
          <w:sz w:val="24"/>
          <w:szCs w:val="24"/>
        </w:rPr>
      </w:pPr>
      <w:r w:rsidRPr="00F23F26">
        <w:rPr>
          <w:rFonts w:ascii="Roboto" w:hAnsi="Roboto"/>
          <w:sz w:val="24"/>
          <w:szCs w:val="24"/>
        </w:rPr>
        <w:t>F1 Score = 2 * (Precision * Recall) / (Precision + Recall)</w:t>
      </w:r>
    </w:p>
    <w:p w14:paraId="7ED62B98" w14:textId="4663B38B" w:rsidR="00800D18" w:rsidRDefault="00800D18" w:rsidP="00F23F26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For all the datasets that we run, there are two main reasons that caused the low F1-score:</w:t>
      </w:r>
    </w:p>
    <w:p w14:paraId="79EBC3DE" w14:textId="0E92FB25" w:rsidR="00800D18" w:rsidRDefault="00800D18" w:rsidP="00F23F26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(1). Precision and recall are both quite low in one dataset.</w:t>
      </w:r>
    </w:p>
    <w:p w14:paraId="37B96F91" w14:textId="33094E19" w:rsidR="00800D18" w:rsidRDefault="00800D18" w:rsidP="00F23F26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>(2). The Flase Positive is very high which causes precision</w:t>
      </w:r>
      <w:r w:rsidRPr="00800D18">
        <w:rPr>
          <w:rFonts w:ascii="Roboto" w:hAnsi="Roboto"/>
          <w:sz w:val="24"/>
          <w:szCs w:val="24"/>
        </w:rPr>
        <w:t xml:space="preserve"> is much smaller than </w:t>
      </w:r>
      <w:r>
        <w:rPr>
          <w:rFonts w:ascii="Roboto" w:hAnsi="Roboto"/>
          <w:sz w:val="24"/>
          <w:szCs w:val="24"/>
        </w:rPr>
        <w:t>recall, i.e. plenty of the prediction is the same but the truth is different.</w:t>
      </w:r>
    </w:p>
    <w:p w14:paraId="0705F1FF" w14:textId="48E4FA79" w:rsidR="00800D18" w:rsidRDefault="00800D18" w:rsidP="00F23F26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(3) The possible reasons for (2)’s situation might be b</w:t>
      </w:r>
      <w:r w:rsidRPr="00800D18">
        <w:rPr>
          <w:rFonts w:ascii="Roboto" w:hAnsi="Roboto"/>
          <w:sz w:val="24"/>
          <w:szCs w:val="24"/>
        </w:rPr>
        <w:t>oth sentences use many of the same root words</w:t>
      </w:r>
      <w:r>
        <w:rPr>
          <w:rFonts w:ascii="Roboto" w:hAnsi="Roboto"/>
          <w:sz w:val="24"/>
          <w:szCs w:val="24"/>
        </w:rPr>
        <w:t xml:space="preserve"> or the same substrings, but </w:t>
      </w:r>
      <w:r w:rsidR="00ED737E">
        <w:rPr>
          <w:rFonts w:ascii="Roboto" w:hAnsi="Roboto"/>
          <w:sz w:val="24"/>
          <w:szCs w:val="24"/>
        </w:rPr>
        <w:t>t</w:t>
      </w:r>
      <w:r w:rsidR="00ED737E" w:rsidRPr="00ED737E">
        <w:rPr>
          <w:rFonts w:ascii="Roboto" w:hAnsi="Roboto"/>
          <w:sz w:val="24"/>
          <w:szCs w:val="24"/>
        </w:rPr>
        <w:t>he use of negation is not the same in both sentences</w:t>
      </w:r>
      <w:r w:rsidR="00ED737E">
        <w:rPr>
          <w:rFonts w:ascii="Roboto" w:hAnsi="Roboto"/>
          <w:sz w:val="24"/>
          <w:szCs w:val="24"/>
        </w:rPr>
        <w:t>.</w:t>
      </w:r>
    </w:p>
    <w:p w14:paraId="22259466" w14:textId="16007481" w:rsidR="008C043E" w:rsidRPr="00532D49" w:rsidRDefault="00532D49" w:rsidP="00DC7EF2">
      <w:p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(4)?When the threshold is smaller, the f1-score is higher.</w:t>
      </w:r>
    </w:p>
    <w:p w14:paraId="45893077" w14:textId="77777777" w:rsidR="00FF4A7D" w:rsidRDefault="00FF4A7D" w:rsidP="00DC7EF2">
      <w:pPr>
        <w:spacing w:line="240" w:lineRule="auto"/>
        <w:jc w:val="both"/>
      </w:pPr>
    </w:p>
    <w:sectPr w:rsidR="00FF4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838"/>
    <w:multiLevelType w:val="hybridMultilevel"/>
    <w:tmpl w:val="01BAAD9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E6629"/>
    <w:multiLevelType w:val="hybridMultilevel"/>
    <w:tmpl w:val="29C248D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066EA"/>
    <w:multiLevelType w:val="hybridMultilevel"/>
    <w:tmpl w:val="51325F22"/>
    <w:lvl w:ilvl="0" w:tplc="4FFCFB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1790C"/>
    <w:multiLevelType w:val="hybridMultilevel"/>
    <w:tmpl w:val="BAA4C6D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D68FE"/>
    <w:multiLevelType w:val="hybridMultilevel"/>
    <w:tmpl w:val="D190173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B023B"/>
    <w:multiLevelType w:val="hybridMultilevel"/>
    <w:tmpl w:val="B0486B0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F0516"/>
    <w:multiLevelType w:val="hybridMultilevel"/>
    <w:tmpl w:val="D4E60F9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823914">
    <w:abstractNumId w:val="0"/>
  </w:num>
  <w:num w:numId="2" w16cid:durableId="974067655">
    <w:abstractNumId w:val="5"/>
  </w:num>
  <w:num w:numId="3" w16cid:durableId="1995715369">
    <w:abstractNumId w:val="6"/>
  </w:num>
  <w:num w:numId="4" w16cid:durableId="183132717">
    <w:abstractNumId w:val="1"/>
  </w:num>
  <w:num w:numId="5" w16cid:durableId="1455753395">
    <w:abstractNumId w:val="4"/>
  </w:num>
  <w:num w:numId="6" w16cid:durableId="1176075267">
    <w:abstractNumId w:val="3"/>
  </w:num>
  <w:num w:numId="7" w16cid:durableId="2116711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F6"/>
    <w:rsid w:val="00532D49"/>
    <w:rsid w:val="005A6ACE"/>
    <w:rsid w:val="00800D18"/>
    <w:rsid w:val="00872007"/>
    <w:rsid w:val="008C043E"/>
    <w:rsid w:val="00DC7EF2"/>
    <w:rsid w:val="00DE513E"/>
    <w:rsid w:val="00E30605"/>
    <w:rsid w:val="00ED737E"/>
    <w:rsid w:val="00F17FF6"/>
    <w:rsid w:val="00F23F26"/>
    <w:rsid w:val="00FF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2512"/>
  <w15:chartTrackingRefBased/>
  <w15:docId w15:val="{3992D183-52A0-4789-A65A-C13861646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A7D"/>
    <w:pPr>
      <w:ind w:left="720"/>
      <w:contextualSpacing/>
    </w:pPr>
  </w:style>
  <w:style w:type="paragraph" w:styleId="NoSpacing">
    <w:name w:val="No Spacing"/>
    <w:uiPriority w:val="1"/>
    <w:qFormat/>
    <w:rsid w:val="00FF4A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Xiaonan</dc:creator>
  <cp:keywords/>
  <dc:description/>
  <cp:lastModifiedBy>Jian Xiaonan</cp:lastModifiedBy>
  <cp:revision>7</cp:revision>
  <dcterms:created xsi:type="dcterms:W3CDTF">2022-11-24T02:24:00Z</dcterms:created>
  <dcterms:modified xsi:type="dcterms:W3CDTF">2022-11-24T08:54:00Z</dcterms:modified>
</cp:coreProperties>
</file>