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82" w:rsidRPr="00021C82" w:rsidRDefault="00021C82" w:rsidP="00021C82">
      <w:pPr>
        <w:shd w:val="clear" w:color="auto" w:fill="FFFFFF"/>
        <w:spacing w:before="180" w:after="60" w:line="480" w:lineRule="atLeast"/>
        <w:outlineLvl w:val="0"/>
        <w:rPr>
          <w:rFonts w:ascii="Microsoft YaHei" w:eastAsia="Microsoft YaHei" w:hAnsi="Microsoft YaHei" w:cs="Times New Roman"/>
          <w:b/>
          <w:bCs/>
          <w:color w:val="1A1A1A"/>
          <w:kern w:val="36"/>
          <w:sz w:val="33"/>
          <w:szCs w:val="33"/>
        </w:rPr>
      </w:pPr>
      <w:r w:rsidRPr="00021C82">
        <w:rPr>
          <w:rFonts w:ascii="Microsoft YaHei" w:eastAsia="Microsoft YaHei" w:hAnsi="Microsoft YaHei" w:cs="Times New Roman" w:hint="eastAsia"/>
          <w:b/>
          <w:bCs/>
          <w:color w:val="1A1A1A"/>
          <w:kern w:val="36"/>
          <w:sz w:val="33"/>
          <w:szCs w:val="33"/>
        </w:rPr>
        <w:t>电路为什么要有触发器这种结构？</w:t>
      </w:r>
    </w:p>
    <w:p w:rsidR="00103969" w:rsidRDefault="00021C82">
      <w:hyperlink r:id="rId4" w:history="1">
        <w:r w:rsidRPr="00795BC0">
          <w:rPr>
            <w:rStyle w:val="Hyperlink"/>
          </w:rPr>
          <w:t>https://www.zhihu.com/question/35128735</w:t>
        </w:r>
      </w:hyperlink>
    </w:p>
    <w:p w:rsidR="00021C82" w:rsidRDefault="00021C82">
      <w:bookmarkStart w:id="0" w:name="_GoBack"/>
      <w:bookmarkEnd w:id="0"/>
    </w:p>
    <w:sectPr w:rsidR="0002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ED"/>
    <w:rsid w:val="00021C82"/>
    <w:rsid w:val="00103969"/>
    <w:rsid w:val="008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7A81"/>
  <w15:chartTrackingRefBased/>
  <w15:docId w15:val="{D2545879-C967-449D-B0DD-9CBE528E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C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1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question/35128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Lee Shau Kee Library, HKUST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HKUST, Library Guest Login</dc:creator>
  <cp:keywords/>
  <dc:description/>
  <cp:lastModifiedBy>HKUST, Library Guest Login</cp:lastModifiedBy>
  <cp:revision>2</cp:revision>
  <dcterms:created xsi:type="dcterms:W3CDTF">2018-01-31T07:04:00Z</dcterms:created>
  <dcterms:modified xsi:type="dcterms:W3CDTF">2018-01-31T07:06:00Z</dcterms:modified>
</cp:coreProperties>
</file>