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31F7B" w14:textId="4039687B" w:rsidR="006A0194" w:rsidRPr="0065054D" w:rsidRDefault="006A0194" w:rsidP="00ED5183">
      <w:pPr>
        <w:spacing w:line="360" w:lineRule="auto"/>
        <w:ind w:firstLineChars="200" w:firstLine="480"/>
        <w:jc w:val="center"/>
        <w:rPr>
          <w:rFonts w:ascii="Times New Roman" w:eastAsia="宋体" w:hAnsi="Times New Roman"/>
          <w:sz w:val="24"/>
          <w:szCs w:val="28"/>
        </w:rPr>
      </w:pPr>
      <w:bookmarkStart w:id="0" w:name="_Hlk118986407"/>
      <w:r w:rsidRPr="0065054D">
        <w:rPr>
          <w:rFonts w:ascii="Times New Roman" w:eastAsia="宋体" w:hAnsi="Times New Roman" w:hint="eastAsia"/>
          <w:sz w:val="24"/>
          <w:szCs w:val="28"/>
        </w:rPr>
        <w:t>基于局部语义地图的半自主导航</w:t>
      </w:r>
    </w:p>
    <w:bookmarkEnd w:id="0"/>
    <w:p w14:paraId="756A12C4" w14:textId="77777777" w:rsidR="00E25705" w:rsidRPr="0065054D" w:rsidRDefault="00E25705" w:rsidP="00ED5183">
      <w:pPr>
        <w:spacing w:line="360" w:lineRule="auto"/>
        <w:ind w:firstLineChars="200" w:firstLine="480"/>
        <w:jc w:val="center"/>
        <w:rPr>
          <w:rFonts w:ascii="Times New Roman" w:eastAsia="宋体" w:hAnsi="Times New Roman"/>
          <w:sz w:val="24"/>
        </w:rPr>
      </w:pPr>
    </w:p>
    <w:p w14:paraId="33F7D3FC" w14:textId="31C1A2E6" w:rsidR="00992D38" w:rsidRPr="0065054D" w:rsidRDefault="00580E17" w:rsidP="00ED5183">
      <w:pPr>
        <w:pStyle w:val="1"/>
        <w:spacing w:before="0" w:after="0" w:line="360" w:lineRule="auto"/>
        <w:ind w:firstLineChars="200" w:firstLine="482"/>
        <w:rPr>
          <w:rFonts w:ascii="Times New Roman" w:eastAsia="宋体" w:hAnsi="Times New Roman"/>
          <w:sz w:val="24"/>
        </w:rPr>
      </w:pPr>
      <w:r w:rsidRPr="0065054D">
        <w:rPr>
          <w:rFonts w:ascii="Times New Roman" w:eastAsia="宋体" w:hAnsi="Times New Roman" w:hint="eastAsia"/>
          <w:sz w:val="24"/>
        </w:rPr>
        <w:t>摘要</w:t>
      </w:r>
    </w:p>
    <w:p w14:paraId="5B071FE8" w14:textId="4AAE38B8" w:rsidR="002E03EF" w:rsidRPr="0065054D" w:rsidRDefault="002E03EF" w:rsidP="00ED5183">
      <w:pPr>
        <w:tabs>
          <w:tab w:val="num" w:pos="1440"/>
        </w:tabs>
        <w:autoSpaceDE w:val="0"/>
        <w:autoSpaceDN w:val="0"/>
        <w:adjustRightInd w:val="0"/>
        <w:spacing w:line="360" w:lineRule="auto"/>
        <w:ind w:firstLineChars="200" w:firstLine="480"/>
        <w:rPr>
          <w:rFonts w:ascii="Times New Roman" w:eastAsia="宋体" w:hAnsi="Times New Roman"/>
          <w:sz w:val="24"/>
        </w:rPr>
      </w:pPr>
      <w:bookmarkStart w:id="1" w:name="_Hlk118984762"/>
      <w:r w:rsidRPr="0065054D">
        <w:rPr>
          <w:rFonts w:ascii="Times New Roman" w:eastAsia="宋体" w:hAnsi="Times New Roman" w:hint="eastAsia"/>
          <w:sz w:val="24"/>
        </w:rPr>
        <w:t>围绕智能轮椅和助行器的智能导航控制系统研制任务，针对部分用户使用语音控制等低通量人机交互接口在无先验信息、变化的、有障碍物遮挡的环境中移动不便甚至出现碰撞等危险的问题，提出了一种基于局部语义地图的半自主导航系统。</w:t>
      </w:r>
      <w:r w:rsidR="00AF0BC5" w:rsidRPr="0065054D">
        <w:rPr>
          <w:rFonts w:ascii="Times New Roman" w:eastAsia="宋体" w:hAnsi="Times New Roman" w:hint="eastAsia"/>
          <w:sz w:val="24"/>
        </w:rPr>
        <w:t>用户前期使用语音指令控制轮椅，</w:t>
      </w:r>
      <w:r w:rsidR="00AF0BC5" w:rsidRPr="0065054D">
        <w:rPr>
          <w:rFonts w:ascii="Times New Roman" w:eastAsia="宋体" w:hAnsi="Times New Roman" w:hint="eastAsia"/>
          <w:sz w:val="24"/>
        </w:rPr>
        <w:t>Mask-</w:t>
      </w:r>
      <w:r w:rsidR="00AF0BC5" w:rsidRPr="0065054D">
        <w:rPr>
          <w:rFonts w:ascii="Times New Roman" w:eastAsia="宋体" w:hAnsi="Times New Roman"/>
          <w:sz w:val="24"/>
        </w:rPr>
        <w:t>RCNN</w:t>
      </w:r>
      <w:r w:rsidR="00AF0BC5" w:rsidRPr="0065054D">
        <w:rPr>
          <w:rFonts w:ascii="Times New Roman" w:eastAsia="宋体" w:hAnsi="Times New Roman" w:hint="eastAsia"/>
          <w:sz w:val="24"/>
        </w:rPr>
        <w:t>框架</w:t>
      </w:r>
      <w:r w:rsidR="00AE4F41" w:rsidRPr="0065054D">
        <w:rPr>
          <w:rFonts w:ascii="Times New Roman" w:eastAsia="宋体" w:hAnsi="Times New Roman" w:hint="eastAsia"/>
          <w:sz w:val="24"/>
        </w:rPr>
        <w:t>处理</w:t>
      </w:r>
      <w:r w:rsidR="00AE4F41" w:rsidRPr="0065054D">
        <w:rPr>
          <w:rFonts w:ascii="Times New Roman" w:eastAsia="宋体" w:hAnsi="Times New Roman" w:hint="eastAsia"/>
          <w:sz w:val="24"/>
        </w:rPr>
        <w:t>R</w:t>
      </w:r>
      <w:r w:rsidR="00AE4F41" w:rsidRPr="0065054D">
        <w:rPr>
          <w:rFonts w:ascii="Times New Roman" w:eastAsia="宋体" w:hAnsi="Times New Roman"/>
          <w:sz w:val="24"/>
        </w:rPr>
        <w:t>GB</w:t>
      </w:r>
      <w:r w:rsidR="00AE4F41" w:rsidRPr="0065054D">
        <w:rPr>
          <w:rFonts w:ascii="Times New Roman" w:eastAsia="宋体" w:hAnsi="Times New Roman" w:hint="eastAsia"/>
          <w:sz w:val="24"/>
        </w:rPr>
        <w:t>图，</w:t>
      </w:r>
      <w:r w:rsidR="00AF0BC5" w:rsidRPr="0065054D">
        <w:rPr>
          <w:rFonts w:ascii="Times New Roman" w:eastAsia="宋体" w:hAnsi="Times New Roman" w:hint="eastAsia"/>
          <w:sz w:val="24"/>
        </w:rPr>
        <w:t>输出对象实例作为视觉反馈，待识别到要到达的目标后，</w:t>
      </w:r>
      <w:r w:rsidR="00AE4F41" w:rsidRPr="0065054D">
        <w:rPr>
          <w:rFonts w:ascii="Times New Roman" w:eastAsia="宋体" w:hAnsi="Times New Roman" w:hint="eastAsia"/>
          <w:sz w:val="24"/>
        </w:rPr>
        <w:t>与对应的经过处理的深度图进行数据融合实时计算目标位姿，</w:t>
      </w:r>
      <w:r w:rsidR="00AF0BC5" w:rsidRPr="0065054D">
        <w:rPr>
          <w:rFonts w:ascii="Times New Roman" w:eastAsia="宋体" w:hAnsi="Times New Roman" w:hint="eastAsia"/>
          <w:sz w:val="24"/>
        </w:rPr>
        <w:t>经由语音模块发布选择目标的指令</w:t>
      </w:r>
      <w:r w:rsidR="00BB11F6" w:rsidRPr="0065054D">
        <w:rPr>
          <w:rFonts w:ascii="Times New Roman" w:eastAsia="宋体" w:hAnsi="Times New Roman" w:hint="eastAsia"/>
          <w:sz w:val="24"/>
        </w:rPr>
        <w:t>后</w:t>
      </w:r>
      <w:r w:rsidR="00AF0BC5" w:rsidRPr="0065054D">
        <w:rPr>
          <w:rFonts w:ascii="Times New Roman" w:eastAsia="宋体" w:hAnsi="Times New Roman" w:hint="eastAsia"/>
          <w:sz w:val="24"/>
        </w:rPr>
        <w:t>，</w:t>
      </w:r>
      <w:r w:rsidR="00AE4F41" w:rsidRPr="0065054D">
        <w:rPr>
          <w:rFonts w:ascii="Times New Roman" w:eastAsia="宋体" w:hAnsi="Times New Roman" w:hint="eastAsia"/>
          <w:sz w:val="24"/>
        </w:rPr>
        <w:t>系统</w:t>
      </w:r>
      <w:r w:rsidR="00AF0BC5" w:rsidRPr="0065054D">
        <w:rPr>
          <w:rFonts w:ascii="Times New Roman" w:eastAsia="宋体" w:hAnsi="Times New Roman" w:hint="eastAsia"/>
          <w:sz w:val="24"/>
        </w:rPr>
        <w:t>切换为</w:t>
      </w:r>
      <w:r w:rsidR="00AF0BC5" w:rsidRPr="0065054D">
        <w:rPr>
          <w:rFonts w:ascii="Times New Roman" w:eastAsia="宋体" w:hAnsi="Times New Roman"/>
          <w:sz w:val="24"/>
        </w:rPr>
        <w:t>时间弹性带</w:t>
      </w:r>
      <w:r w:rsidR="00AF0BC5" w:rsidRPr="0065054D">
        <w:rPr>
          <w:rFonts w:ascii="Times New Roman" w:eastAsia="宋体" w:hAnsi="Times New Roman" w:hint="eastAsia"/>
          <w:sz w:val="24"/>
        </w:rPr>
        <w:t>（</w:t>
      </w:r>
      <w:r w:rsidR="00AF0BC5" w:rsidRPr="0065054D">
        <w:rPr>
          <w:rFonts w:ascii="Times New Roman" w:eastAsia="宋体" w:hAnsi="Times New Roman"/>
          <w:sz w:val="24"/>
        </w:rPr>
        <w:t>Time Elastic Band</w:t>
      </w:r>
      <w:r w:rsidR="00AF0BC5" w:rsidRPr="0065054D">
        <w:rPr>
          <w:rFonts w:ascii="Times New Roman" w:eastAsia="宋体" w:hAnsi="Times New Roman" w:hint="eastAsia"/>
          <w:sz w:val="24"/>
        </w:rPr>
        <w:t>，</w:t>
      </w:r>
      <w:r w:rsidR="00AF0BC5" w:rsidRPr="0065054D">
        <w:rPr>
          <w:rFonts w:ascii="Times New Roman" w:eastAsia="宋体" w:hAnsi="Times New Roman" w:hint="eastAsia"/>
          <w:sz w:val="24"/>
        </w:rPr>
        <w:t>T</w:t>
      </w:r>
      <w:r w:rsidR="00AF0BC5" w:rsidRPr="0065054D">
        <w:rPr>
          <w:rFonts w:ascii="Times New Roman" w:eastAsia="宋体" w:hAnsi="Times New Roman"/>
          <w:sz w:val="24"/>
        </w:rPr>
        <w:t>EB</w:t>
      </w:r>
      <w:r w:rsidR="00AF0BC5" w:rsidRPr="0065054D">
        <w:rPr>
          <w:rFonts w:ascii="Times New Roman" w:eastAsia="宋体" w:hAnsi="Times New Roman" w:hint="eastAsia"/>
          <w:sz w:val="24"/>
        </w:rPr>
        <w:t>）局部路径规划算法进行自动导航和避障，以安全到达目标处。</w:t>
      </w:r>
      <w:r w:rsidR="00135927" w:rsidRPr="0065054D">
        <w:rPr>
          <w:rFonts w:ascii="Times New Roman" w:eastAsia="宋体" w:hAnsi="Times New Roman" w:hint="eastAsia"/>
          <w:sz w:val="24"/>
        </w:rPr>
        <w:t>该系统已经部署到智能轮椅平台并在实际环境中进行了测试。</w:t>
      </w:r>
    </w:p>
    <w:bookmarkEnd w:id="1"/>
    <w:p w14:paraId="2B2A7D26" w14:textId="7FFB9988" w:rsidR="00580E17" w:rsidRPr="0065054D" w:rsidRDefault="00601CAD" w:rsidP="00ED5183">
      <w:pPr>
        <w:pStyle w:val="1"/>
        <w:spacing w:before="0" w:after="0" w:line="360" w:lineRule="auto"/>
        <w:ind w:firstLineChars="200" w:firstLine="482"/>
        <w:rPr>
          <w:rFonts w:ascii="Times New Roman" w:eastAsia="宋体" w:hAnsi="Times New Roman"/>
          <w:sz w:val="24"/>
        </w:rPr>
      </w:pPr>
      <w:r w:rsidRPr="0065054D">
        <w:rPr>
          <w:rFonts w:ascii="Times New Roman" w:eastAsia="宋体" w:hAnsi="Times New Roman" w:hint="eastAsia"/>
          <w:sz w:val="24"/>
        </w:rPr>
        <w:t>1</w:t>
      </w:r>
      <w:r w:rsidR="00580E17" w:rsidRPr="0065054D">
        <w:rPr>
          <w:rFonts w:ascii="Times New Roman" w:eastAsia="宋体" w:hAnsi="Times New Roman" w:hint="eastAsia"/>
          <w:sz w:val="24"/>
        </w:rPr>
        <w:t>介绍</w:t>
      </w:r>
    </w:p>
    <w:p w14:paraId="234F1737" w14:textId="2F582B25" w:rsidR="000D54F4" w:rsidRPr="0065054D" w:rsidRDefault="00811676" w:rsidP="008921CA">
      <w:pPr>
        <w:tabs>
          <w:tab w:val="num" w:pos="1440"/>
        </w:tabs>
        <w:autoSpaceDE w:val="0"/>
        <w:autoSpaceDN w:val="0"/>
        <w:adjustRightInd w:val="0"/>
        <w:spacing w:line="360" w:lineRule="auto"/>
        <w:ind w:firstLineChars="200" w:firstLine="480"/>
        <w:rPr>
          <w:rFonts w:ascii="Times New Roman" w:eastAsia="宋体" w:hAnsi="Times New Roman"/>
          <w:sz w:val="24"/>
        </w:rPr>
      </w:pPr>
      <w:r w:rsidRPr="0065054D">
        <w:rPr>
          <w:rFonts w:ascii="Times New Roman" w:eastAsia="宋体" w:hAnsi="Times New Roman" w:hint="eastAsia"/>
          <w:sz w:val="24"/>
        </w:rPr>
        <w:t>随着我国老龄化状况不断加深，越来越多的老年人需要使用轮椅帮助他们移动。尽管大多数辅助机器人系统（轮椅、操纵器）都配备了操纵杆接口，但</w:t>
      </w:r>
      <w:r w:rsidR="000D54F4" w:rsidRPr="0065054D">
        <w:rPr>
          <w:rFonts w:ascii="Times New Roman" w:eastAsia="宋体" w:hAnsi="Times New Roman" w:hint="eastAsia"/>
          <w:sz w:val="24"/>
        </w:rPr>
        <w:t>由于各种健康状况，</w:t>
      </w:r>
      <w:r w:rsidRPr="0065054D">
        <w:rPr>
          <w:rFonts w:ascii="Times New Roman" w:eastAsia="宋体" w:hAnsi="Times New Roman" w:hint="eastAsia"/>
          <w:sz w:val="24"/>
        </w:rPr>
        <w:t>仍有部分老年人</w:t>
      </w:r>
      <w:r w:rsidR="000D54F4" w:rsidRPr="0065054D">
        <w:rPr>
          <w:rFonts w:ascii="Times New Roman" w:eastAsia="宋体" w:hAnsi="Times New Roman" w:hint="eastAsia"/>
          <w:sz w:val="24"/>
        </w:rPr>
        <w:t>被剥夺了基本的</w:t>
      </w:r>
      <w:r w:rsidRPr="0065054D">
        <w:rPr>
          <w:rFonts w:ascii="Times New Roman" w:eastAsia="宋体" w:hAnsi="Times New Roman" w:hint="eastAsia"/>
          <w:sz w:val="24"/>
        </w:rPr>
        <w:t>操作</w:t>
      </w:r>
      <w:r w:rsidR="000D54F4" w:rsidRPr="0065054D">
        <w:rPr>
          <w:rFonts w:ascii="Times New Roman" w:eastAsia="宋体" w:hAnsi="Times New Roman" w:hint="eastAsia"/>
          <w:sz w:val="24"/>
        </w:rPr>
        <w:t>能力</w:t>
      </w:r>
      <w:r w:rsidRPr="0065054D">
        <w:rPr>
          <w:rFonts w:ascii="Times New Roman" w:eastAsia="宋体" w:hAnsi="Times New Roman" w:hint="eastAsia"/>
          <w:sz w:val="24"/>
        </w:rPr>
        <w:t>而</w:t>
      </w:r>
      <w:r w:rsidR="000D54F4" w:rsidRPr="0065054D">
        <w:rPr>
          <w:rFonts w:ascii="Times New Roman" w:eastAsia="宋体" w:hAnsi="Times New Roman" w:hint="eastAsia"/>
          <w:sz w:val="24"/>
        </w:rPr>
        <w:t>无法</w:t>
      </w:r>
      <w:r w:rsidRPr="0065054D">
        <w:rPr>
          <w:rFonts w:ascii="Times New Roman" w:eastAsia="宋体" w:hAnsi="Times New Roman" w:hint="eastAsia"/>
          <w:sz w:val="24"/>
        </w:rPr>
        <w:t>利用操纵杆接口控制轮椅</w:t>
      </w:r>
      <w:r w:rsidR="00DD751A" w:rsidRPr="0065054D">
        <w:rPr>
          <w:rFonts w:ascii="Times New Roman" w:eastAsia="宋体" w:hAnsi="Times New Roman" w:hint="eastAsia"/>
          <w:sz w:val="24"/>
        </w:rPr>
        <w:t>【</w:t>
      </w:r>
      <w:r w:rsidR="00DD751A" w:rsidRPr="0065054D">
        <w:rPr>
          <w:rFonts w:ascii="Times New Roman" w:eastAsia="宋体" w:hAnsi="Times New Roman" w:hint="eastAsia"/>
          <w:sz w:val="24"/>
        </w:rPr>
        <w:t>1</w:t>
      </w:r>
      <w:r w:rsidR="00DD751A" w:rsidRPr="0065054D">
        <w:rPr>
          <w:rFonts w:ascii="Times New Roman" w:eastAsia="宋体" w:hAnsi="Times New Roman" w:hint="eastAsia"/>
          <w:sz w:val="24"/>
        </w:rPr>
        <w:t>】</w:t>
      </w:r>
      <w:r w:rsidR="000D54F4" w:rsidRPr="0065054D">
        <w:rPr>
          <w:rFonts w:ascii="Times New Roman" w:eastAsia="宋体" w:hAnsi="Times New Roman" w:hint="eastAsia"/>
          <w:sz w:val="24"/>
        </w:rPr>
        <w:t>，。</w:t>
      </w:r>
    </w:p>
    <w:p w14:paraId="27839A39" w14:textId="6CBF2F45" w:rsidR="005A7C38" w:rsidRPr="0065054D" w:rsidRDefault="005A7C38" w:rsidP="008921CA">
      <w:pPr>
        <w:tabs>
          <w:tab w:val="num" w:pos="1440"/>
        </w:tabs>
        <w:autoSpaceDE w:val="0"/>
        <w:autoSpaceDN w:val="0"/>
        <w:adjustRightInd w:val="0"/>
        <w:spacing w:line="360" w:lineRule="auto"/>
        <w:ind w:firstLineChars="200" w:firstLine="480"/>
        <w:rPr>
          <w:rFonts w:ascii="Times New Roman" w:eastAsia="宋体" w:hAnsi="Times New Roman"/>
          <w:sz w:val="24"/>
        </w:rPr>
      </w:pPr>
      <w:r w:rsidRPr="0065054D">
        <w:rPr>
          <w:rFonts w:ascii="Times New Roman" w:eastAsia="宋体" w:hAnsi="Times New Roman" w:hint="eastAsia"/>
          <w:sz w:val="24"/>
        </w:rPr>
        <w:t>对于不适合通过传统</w:t>
      </w:r>
      <w:r w:rsidR="009A0631" w:rsidRPr="0065054D">
        <w:rPr>
          <w:rFonts w:ascii="Times New Roman" w:eastAsia="宋体" w:hAnsi="Times New Roman" w:hint="eastAsia"/>
          <w:sz w:val="24"/>
        </w:rPr>
        <w:t>方式</w:t>
      </w:r>
      <w:r w:rsidRPr="0065054D">
        <w:rPr>
          <w:rFonts w:ascii="Times New Roman" w:eastAsia="宋体" w:hAnsi="Times New Roman" w:hint="eastAsia"/>
          <w:sz w:val="24"/>
        </w:rPr>
        <w:t>（如操纵杆）控制轮椅的残疾用户来说</w:t>
      </w:r>
      <w:r w:rsidR="005121F8" w:rsidRPr="0065054D">
        <w:rPr>
          <w:rFonts w:ascii="Times New Roman" w:eastAsia="宋体" w:hAnsi="Times New Roman" w:hint="eastAsia"/>
          <w:sz w:val="24"/>
        </w:rPr>
        <w:t>，使用语音</w:t>
      </w:r>
      <w:r w:rsidR="00BA6BA7" w:rsidRPr="0065054D">
        <w:rPr>
          <w:rFonts w:ascii="Times New Roman" w:eastAsia="宋体" w:hAnsi="Times New Roman" w:hint="eastAsia"/>
          <w:sz w:val="24"/>
        </w:rPr>
        <w:t>【</w:t>
      </w:r>
      <w:r w:rsidR="00BA6BA7" w:rsidRPr="0065054D">
        <w:rPr>
          <w:rFonts w:ascii="Times New Roman" w:eastAsia="宋体" w:hAnsi="Times New Roman" w:hint="eastAsia"/>
          <w:sz w:val="24"/>
        </w:rPr>
        <w:t>2</w:t>
      </w:r>
      <w:r w:rsidR="00BA6BA7" w:rsidRPr="0065054D">
        <w:rPr>
          <w:rFonts w:ascii="Times New Roman" w:eastAsia="宋体" w:hAnsi="Times New Roman" w:hint="eastAsia"/>
          <w:sz w:val="24"/>
        </w:rPr>
        <w:t>】【</w:t>
      </w:r>
      <w:r w:rsidR="00BA6BA7" w:rsidRPr="0065054D">
        <w:rPr>
          <w:rFonts w:ascii="Times New Roman" w:eastAsia="宋体" w:hAnsi="Times New Roman"/>
          <w:sz w:val="24"/>
        </w:rPr>
        <w:t>3</w:t>
      </w:r>
      <w:r w:rsidR="00BA6BA7" w:rsidRPr="0065054D">
        <w:rPr>
          <w:rFonts w:ascii="Times New Roman" w:eastAsia="宋体" w:hAnsi="Times New Roman" w:hint="eastAsia"/>
          <w:sz w:val="24"/>
        </w:rPr>
        <w:t>】【</w:t>
      </w:r>
      <w:r w:rsidR="00BA6BA7" w:rsidRPr="0065054D">
        <w:rPr>
          <w:rFonts w:ascii="Times New Roman" w:eastAsia="宋体" w:hAnsi="Times New Roman" w:hint="eastAsia"/>
          <w:sz w:val="24"/>
        </w:rPr>
        <w:t>4</w:t>
      </w:r>
      <w:r w:rsidR="00BA6BA7" w:rsidRPr="0065054D">
        <w:rPr>
          <w:rFonts w:ascii="Times New Roman" w:eastAsia="宋体" w:hAnsi="Times New Roman" w:hint="eastAsia"/>
          <w:sz w:val="24"/>
        </w:rPr>
        <w:t>】</w:t>
      </w:r>
      <w:r w:rsidR="00AE4F41" w:rsidRPr="0065054D">
        <w:rPr>
          <w:rFonts w:ascii="Times New Roman" w:eastAsia="宋体" w:hAnsi="Times New Roman" w:hint="eastAsia"/>
          <w:sz w:val="24"/>
        </w:rPr>
        <w:t>指令</w:t>
      </w:r>
      <w:r w:rsidR="005121F8" w:rsidRPr="0065054D">
        <w:rPr>
          <w:rFonts w:ascii="Times New Roman" w:eastAsia="宋体" w:hAnsi="Times New Roman" w:hint="eastAsia"/>
          <w:sz w:val="24"/>
        </w:rPr>
        <w:t>等低吞吐量接口操作轮椅</w:t>
      </w:r>
      <w:r w:rsidRPr="0065054D">
        <w:rPr>
          <w:rFonts w:ascii="Times New Roman" w:eastAsia="宋体" w:hAnsi="Times New Roman" w:hint="eastAsia"/>
          <w:sz w:val="24"/>
        </w:rPr>
        <w:t>是</w:t>
      </w:r>
      <w:r w:rsidR="00D84192" w:rsidRPr="0065054D">
        <w:rPr>
          <w:rFonts w:ascii="Times New Roman" w:eastAsia="宋体" w:hAnsi="Times New Roman" w:hint="eastAsia"/>
          <w:sz w:val="24"/>
        </w:rPr>
        <w:t>可替代</w:t>
      </w:r>
      <w:r w:rsidRPr="0065054D">
        <w:rPr>
          <w:rFonts w:ascii="Times New Roman" w:eastAsia="宋体" w:hAnsi="Times New Roman" w:hint="eastAsia"/>
          <w:sz w:val="24"/>
        </w:rPr>
        <w:t>的</w:t>
      </w:r>
      <w:r w:rsidR="005121F8" w:rsidRPr="0065054D">
        <w:rPr>
          <w:rFonts w:ascii="Times New Roman" w:eastAsia="宋体" w:hAnsi="Times New Roman" w:hint="eastAsia"/>
          <w:sz w:val="24"/>
        </w:rPr>
        <w:t>方案。</w:t>
      </w:r>
      <w:r w:rsidR="00D84192" w:rsidRPr="0065054D">
        <w:rPr>
          <w:rFonts w:ascii="Times New Roman" w:eastAsia="宋体" w:hAnsi="Times New Roman" w:hint="eastAsia"/>
          <w:sz w:val="24"/>
        </w:rPr>
        <w:t>但是</w:t>
      </w:r>
      <w:r w:rsidR="00F72CD3" w:rsidRPr="0065054D">
        <w:rPr>
          <w:rFonts w:ascii="Times New Roman" w:eastAsia="宋体" w:hAnsi="Times New Roman" w:hint="eastAsia"/>
          <w:sz w:val="24"/>
        </w:rPr>
        <w:t>，</w:t>
      </w:r>
      <w:r w:rsidRPr="0065054D">
        <w:rPr>
          <w:rFonts w:ascii="Times New Roman" w:eastAsia="宋体" w:hAnsi="Times New Roman" w:hint="eastAsia"/>
          <w:sz w:val="24"/>
        </w:rPr>
        <w:t>由于低吞吐量接口以低频率和大延迟生成</w:t>
      </w:r>
      <w:r w:rsidR="005121F8" w:rsidRPr="0065054D">
        <w:rPr>
          <w:rFonts w:ascii="Times New Roman" w:eastAsia="宋体" w:hAnsi="Times New Roman" w:hint="eastAsia"/>
          <w:sz w:val="24"/>
        </w:rPr>
        <w:t>控制</w:t>
      </w:r>
      <w:r w:rsidRPr="0065054D">
        <w:rPr>
          <w:rFonts w:ascii="Times New Roman" w:eastAsia="宋体" w:hAnsi="Times New Roman" w:hint="eastAsia"/>
          <w:sz w:val="24"/>
        </w:rPr>
        <w:t>命令，因此很难通过该接口</w:t>
      </w:r>
      <w:r w:rsidR="005121F8" w:rsidRPr="0065054D">
        <w:rPr>
          <w:rFonts w:ascii="Times New Roman" w:eastAsia="宋体" w:hAnsi="Times New Roman" w:hint="eastAsia"/>
          <w:sz w:val="24"/>
        </w:rPr>
        <w:t>准确高效地</w:t>
      </w:r>
      <w:r w:rsidRPr="0065054D">
        <w:rPr>
          <w:rFonts w:ascii="Times New Roman" w:eastAsia="宋体" w:hAnsi="Times New Roman" w:hint="eastAsia"/>
          <w:sz w:val="24"/>
        </w:rPr>
        <w:t>控制轮椅。另一方面，在未知的环境中智能轮椅通常不知道目标</w:t>
      </w:r>
      <w:r w:rsidR="00B4095E" w:rsidRPr="0065054D">
        <w:rPr>
          <w:rFonts w:ascii="Times New Roman" w:eastAsia="宋体" w:hAnsi="Times New Roman" w:hint="eastAsia"/>
          <w:sz w:val="24"/>
        </w:rPr>
        <w:t>的位姿</w:t>
      </w:r>
      <w:r w:rsidRPr="0065054D">
        <w:rPr>
          <w:rFonts w:ascii="Times New Roman" w:eastAsia="宋体" w:hAnsi="Times New Roman" w:hint="eastAsia"/>
          <w:sz w:val="24"/>
        </w:rPr>
        <w:t>，</w:t>
      </w:r>
      <w:r w:rsidR="000C4461" w:rsidRPr="0065054D">
        <w:rPr>
          <w:rFonts w:ascii="Times New Roman" w:eastAsia="宋体" w:hAnsi="Times New Roman" w:hint="eastAsia"/>
          <w:sz w:val="24"/>
        </w:rPr>
        <w:t>无法完全使用自动导航系统</w:t>
      </w:r>
      <w:r w:rsidRPr="0065054D">
        <w:rPr>
          <w:rFonts w:ascii="Times New Roman" w:eastAsia="宋体" w:hAnsi="Times New Roman" w:hint="eastAsia"/>
          <w:sz w:val="24"/>
        </w:rPr>
        <w:t>。因此，如何使用低吞吐量接口控制智能轮椅是一个有待解决的问题。</w:t>
      </w:r>
    </w:p>
    <w:p w14:paraId="32FEB375" w14:textId="4E7F985C" w:rsidR="005A7C38" w:rsidRPr="0065054D" w:rsidRDefault="005A7C38" w:rsidP="008921CA">
      <w:pPr>
        <w:tabs>
          <w:tab w:val="num" w:pos="1440"/>
        </w:tabs>
        <w:autoSpaceDE w:val="0"/>
        <w:autoSpaceDN w:val="0"/>
        <w:adjustRightInd w:val="0"/>
        <w:spacing w:line="360" w:lineRule="auto"/>
        <w:ind w:firstLineChars="200" w:firstLine="480"/>
        <w:rPr>
          <w:rFonts w:ascii="Times New Roman" w:eastAsia="宋体" w:hAnsi="Times New Roman"/>
          <w:sz w:val="24"/>
        </w:rPr>
      </w:pPr>
      <w:r w:rsidRPr="0065054D">
        <w:rPr>
          <w:rFonts w:ascii="Times New Roman" w:eastAsia="宋体" w:hAnsi="Times New Roman" w:hint="eastAsia"/>
          <w:sz w:val="24"/>
        </w:rPr>
        <w:t>共享控制</w:t>
      </w:r>
      <w:r w:rsidR="00BA6BA7" w:rsidRPr="0065054D">
        <w:rPr>
          <w:rFonts w:ascii="Times New Roman" w:eastAsia="宋体" w:hAnsi="Times New Roman" w:hint="eastAsia"/>
          <w:sz w:val="24"/>
        </w:rPr>
        <w:t>【</w:t>
      </w:r>
      <w:r w:rsidR="00BA6BA7" w:rsidRPr="0065054D">
        <w:rPr>
          <w:rFonts w:ascii="Times New Roman" w:eastAsia="宋体" w:hAnsi="Times New Roman" w:hint="eastAsia"/>
          <w:sz w:val="24"/>
        </w:rPr>
        <w:t>5</w:t>
      </w:r>
      <w:r w:rsidR="00BA6BA7" w:rsidRPr="0065054D">
        <w:rPr>
          <w:rFonts w:ascii="Times New Roman" w:eastAsia="宋体" w:hAnsi="Times New Roman" w:hint="eastAsia"/>
          <w:sz w:val="24"/>
        </w:rPr>
        <w:t>】</w:t>
      </w:r>
      <w:r w:rsidR="00D329BF" w:rsidRPr="0065054D">
        <w:rPr>
          <w:rFonts w:ascii="Times New Roman" w:eastAsia="宋体" w:hAnsi="Times New Roman" w:hint="eastAsia"/>
          <w:sz w:val="24"/>
        </w:rPr>
        <w:t>可以将用户控制和机器自动控制相结合，减少用户操作，使得用户更方便高效地使用低吞吐量接口控制轮椅</w:t>
      </w:r>
      <w:r w:rsidRPr="0065054D">
        <w:rPr>
          <w:rFonts w:ascii="Times New Roman" w:eastAsia="宋体" w:hAnsi="Times New Roman" w:hint="eastAsia"/>
          <w:sz w:val="24"/>
        </w:rPr>
        <w:t>。自</w:t>
      </w:r>
      <w:r w:rsidRPr="0065054D">
        <w:rPr>
          <w:rFonts w:ascii="Times New Roman" w:eastAsia="宋体" w:hAnsi="Times New Roman" w:hint="eastAsia"/>
          <w:sz w:val="24"/>
        </w:rPr>
        <w:t>20</w:t>
      </w:r>
      <w:r w:rsidRPr="0065054D">
        <w:rPr>
          <w:rFonts w:ascii="Times New Roman" w:eastAsia="宋体" w:hAnsi="Times New Roman" w:hint="eastAsia"/>
          <w:sz w:val="24"/>
        </w:rPr>
        <w:t>世纪</w:t>
      </w:r>
      <w:r w:rsidRPr="0065054D">
        <w:rPr>
          <w:rFonts w:ascii="Times New Roman" w:eastAsia="宋体" w:hAnsi="Times New Roman" w:hint="eastAsia"/>
          <w:sz w:val="24"/>
        </w:rPr>
        <w:t>90</w:t>
      </w:r>
      <w:r w:rsidRPr="0065054D">
        <w:rPr>
          <w:rFonts w:ascii="Times New Roman" w:eastAsia="宋体" w:hAnsi="Times New Roman" w:hint="eastAsia"/>
          <w:sz w:val="24"/>
        </w:rPr>
        <w:t>年代以来，人们提出了许多共享控制。这些方法根据控制</w:t>
      </w:r>
      <w:r w:rsidR="003159DE" w:rsidRPr="0065054D">
        <w:rPr>
          <w:rFonts w:ascii="Times New Roman" w:eastAsia="宋体" w:hAnsi="Times New Roman" w:hint="eastAsia"/>
          <w:sz w:val="24"/>
        </w:rPr>
        <w:t>方式</w:t>
      </w:r>
      <w:r w:rsidRPr="0065054D">
        <w:rPr>
          <w:rFonts w:ascii="Times New Roman" w:eastAsia="宋体" w:hAnsi="Times New Roman" w:hint="eastAsia"/>
          <w:sz w:val="24"/>
        </w:rPr>
        <w:t>可分为两类：</w:t>
      </w:r>
      <w:r w:rsidR="003159DE" w:rsidRPr="0065054D">
        <w:rPr>
          <w:rFonts w:ascii="Times New Roman" w:eastAsia="宋体" w:hAnsi="Times New Roman" w:hint="eastAsia"/>
          <w:sz w:val="24"/>
        </w:rPr>
        <w:t>直接</w:t>
      </w:r>
      <w:r w:rsidRPr="0065054D">
        <w:rPr>
          <w:rFonts w:ascii="Times New Roman" w:eastAsia="宋体" w:hAnsi="Times New Roman" w:hint="eastAsia"/>
          <w:sz w:val="24"/>
        </w:rPr>
        <w:t>共享</w:t>
      </w:r>
      <w:r w:rsidR="003159DE" w:rsidRPr="0065054D">
        <w:rPr>
          <w:rFonts w:ascii="Times New Roman" w:eastAsia="宋体" w:hAnsi="Times New Roman" w:hint="eastAsia"/>
          <w:sz w:val="24"/>
        </w:rPr>
        <w:t>控制</w:t>
      </w:r>
      <w:r w:rsidR="00BA6BA7" w:rsidRPr="0065054D">
        <w:rPr>
          <w:rFonts w:ascii="Times New Roman" w:eastAsia="宋体" w:hAnsi="Times New Roman" w:hint="eastAsia"/>
          <w:sz w:val="24"/>
        </w:rPr>
        <w:t>【</w:t>
      </w:r>
      <w:r w:rsidR="00BA6BA7" w:rsidRPr="0065054D">
        <w:rPr>
          <w:rFonts w:ascii="Times New Roman" w:eastAsia="宋体" w:hAnsi="Times New Roman" w:hint="eastAsia"/>
          <w:sz w:val="24"/>
        </w:rPr>
        <w:t>6</w:t>
      </w:r>
      <w:r w:rsidR="00BA6BA7" w:rsidRPr="0065054D">
        <w:rPr>
          <w:rFonts w:ascii="Times New Roman" w:eastAsia="宋体" w:hAnsi="Times New Roman" w:hint="eastAsia"/>
          <w:sz w:val="24"/>
        </w:rPr>
        <w:t>】</w:t>
      </w:r>
      <w:r w:rsidRPr="0065054D">
        <w:rPr>
          <w:rFonts w:ascii="Times New Roman" w:eastAsia="宋体" w:hAnsi="Times New Roman" w:hint="eastAsia"/>
          <w:sz w:val="24"/>
        </w:rPr>
        <w:t>和</w:t>
      </w:r>
      <w:r w:rsidR="003159DE" w:rsidRPr="0065054D">
        <w:rPr>
          <w:rFonts w:ascii="Times New Roman" w:eastAsia="宋体" w:hAnsi="Times New Roman" w:hint="eastAsia"/>
          <w:sz w:val="24"/>
        </w:rPr>
        <w:t>间接</w:t>
      </w:r>
      <w:r w:rsidRPr="0065054D">
        <w:rPr>
          <w:rFonts w:ascii="Times New Roman" w:eastAsia="宋体" w:hAnsi="Times New Roman" w:hint="eastAsia"/>
          <w:sz w:val="24"/>
        </w:rPr>
        <w:t>共享</w:t>
      </w:r>
      <w:r w:rsidR="003159DE" w:rsidRPr="0065054D">
        <w:rPr>
          <w:rFonts w:ascii="Times New Roman" w:eastAsia="宋体" w:hAnsi="Times New Roman" w:hint="eastAsia"/>
          <w:sz w:val="24"/>
        </w:rPr>
        <w:t>控制</w:t>
      </w:r>
      <w:r w:rsidR="00BA6BA7" w:rsidRPr="0065054D">
        <w:rPr>
          <w:rFonts w:ascii="Times New Roman" w:eastAsia="宋体" w:hAnsi="Times New Roman" w:hint="eastAsia"/>
          <w:sz w:val="24"/>
        </w:rPr>
        <w:t>【</w:t>
      </w:r>
      <w:r w:rsidR="00BA6BA7" w:rsidRPr="0065054D">
        <w:rPr>
          <w:rFonts w:ascii="Times New Roman" w:eastAsia="宋体" w:hAnsi="Times New Roman" w:hint="eastAsia"/>
          <w:sz w:val="24"/>
        </w:rPr>
        <w:t>7</w:t>
      </w:r>
      <w:r w:rsidR="00BA6BA7" w:rsidRPr="0065054D">
        <w:rPr>
          <w:rFonts w:ascii="Times New Roman" w:eastAsia="宋体" w:hAnsi="Times New Roman" w:hint="eastAsia"/>
          <w:sz w:val="24"/>
        </w:rPr>
        <w:t>】</w:t>
      </w:r>
      <w:r w:rsidRPr="0065054D">
        <w:rPr>
          <w:rFonts w:ascii="Times New Roman" w:eastAsia="宋体" w:hAnsi="Times New Roman" w:hint="eastAsia"/>
          <w:sz w:val="24"/>
        </w:rPr>
        <w:t>。</w:t>
      </w:r>
      <w:r w:rsidR="00BA6BA7" w:rsidRPr="0065054D">
        <w:rPr>
          <w:rFonts w:ascii="Times New Roman" w:eastAsia="宋体" w:hAnsi="Times New Roman" w:hint="eastAsia"/>
          <w:sz w:val="24"/>
        </w:rPr>
        <w:t>直接共享控制在进行操作时融合用户和轮椅的命令。</w:t>
      </w:r>
      <w:r w:rsidR="003159DE" w:rsidRPr="0065054D">
        <w:rPr>
          <w:rFonts w:ascii="Times New Roman" w:eastAsia="宋体" w:hAnsi="Times New Roman" w:hint="eastAsia"/>
          <w:sz w:val="24"/>
        </w:rPr>
        <w:t>间接共享控制</w:t>
      </w:r>
      <w:r w:rsidRPr="0065054D">
        <w:rPr>
          <w:rFonts w:ascii="Times New Roman" w:eastAsia="宋体" w:hAnsi="Times New Roman" w:hint="eastAsia"/>
          <w:sz w:val="24"/>
        </w:rPr>
        <w:t>是轮椅朝着使用者指出的方向移动，辅助系统提供避障算法以确保安全。</w:t>
      </w:r>
      <w:r w:rsidR="009F51A1" w:rsidRPr="0065054D">
        <w:rPr>
          <w:rFonts w:ascii="Times New Roman" w:eastAsia="宋体" w:hAnsi="Times New Roman" w:hint="eastAsia"/>
          <w:sz w:val="24"/>
        </w:rPr>
        <w:t>但当前共享控制把环境物体</w:t>
      </w:r>
      <w:proofErr w:type="gramStart"/>
      <w:r w:rsidR="009F51A1" w:rsidRPr="0065054D">
        <w:rPr>
          <w:rFonts w:ascii="Times New Roman" w:eastAsia="宋体" w:hAnsi="Times New Roman" w:hint="eastAsia"/>
          <w:sz w:val="24"/>
        </w:rPr>
        <w:t>当做</w:t>
      </w:r>
      <w:proofErr w:type="gramEnd"/>
      <w:r w:rsidR="009F51A1" w:rsidRPr="0065054D">
        <w:rPr>
          <w:rFonts w:ascii="Times New Roman" w:eastAsia="宋体" w:hAnsi="Times New Roman" w:hint="eastAsia"/>
          <w:sz w:val="24"/>
        </w:rPr>
        <w:t>障碍物，未考虑物体的语义信息。</w:t>
      </w:r>
    </w:p>
    <w:p w14:paraId="48F51356" w14:textId="28254AF1" w:rsidR="00DE5DEB" w:rsidRPr="0065054D" w:rsidRDefault="00DE5DEB" w:rsidP="008921CA">
      <w:pPr>
        <w:tabs>
          <w:tab w:val="num" w:pos="1440"/>
        </w:tabs>
        <w:autoSpaceDE w:val="0"/>
        <w:autoSpaceDN w:val="0"/>
        <w:adjustRightInd w:val="0"/>
        <w:spacing w:line="360" w:lineRule="auto"/>
        <w:ind w:firstLineChars="200" w:firstLine="480"/>
        <w:rPr>
          <w:rFonts w:ascii="Times New Roman" w:eastAsia="宋体" w:hAnsi="Times New Roman"/>
          <w:sz w:val="24"/>
        </w:rPr>
      </w:pPr>
      <w:r w:rsidRPr="0065054D">
        <w:rPr>
          <w:rFonts w:ascii="Times New Roman" w:eastAsia="宋体" w:hAnsi="Times New Roman" w:hint="eastAsia"/>
          <w:sz w:val="24"/>
        </w:rPr>
        <w:lastRenderedPageBreak/>
        <w:t>近年来，语义地图</w:t>
      </w:r>
      <w:r w:rsidR="00BA6BA7" w:rsidRPr="0065054D">
        <w:rPr>
          <w:rFonts w:ascii="Times New Roman" w:eastAsia="宋体" w:hAnsi="Times New Roman" w:hint="eastAsia"/>
          <w:sz w:val="24"/>
        </w:rPr>
        <w:t>【</w:t>
      </w:r>
      <w:r w:rsidR="00BA6BA7" w:rsidRPr="0065054D">
        <w:rPr>
          <w:rFonts w:ascii="Times New Roman" w:eastAsia="宋体" w:hAnsi="Times New Roman" w:hint="eastAsia"/>
          <w:sz w:val="24"/>
        </w:rPr>
        <w:t>8</w:t>
      </w:r>
      <w:r w:rsidR="00BA6BA7" w:rsidRPr="0065054D">
        <w:rPr>
          <w:rFonts w:ascii="Times New Roman" w:eastAsia="宋体" w:hAnsi="Times New Roman" w:hint="eastAsia"/>
          <w:sz w:val="24"/>
        </w:rPr>
        <w:t>】</w:t>
      </w:r>
      <w:r w:rsidRPr="0065054D">
        <w:rPr>
          <w:rFonts w:ascii="Times New Roman" w:eastAsia="宋体" w:hAnsi="Times New Roman" w:hint="eastAsia"/>
          <w:sz w:val="24"/>
        </w:rPr>
        <w:t>越来越多地应用于机器人，尤其是</w:t>
      </w:r>
      <w:r w:rsidR="00AB25BC" w:rsidRPr="0065054D">
        <w:rPr>
          <w:rFonts w:ascii="Times New Roman" w:eastAsia="宋体" w:hAnsi="Times New Roman" w:hint="eastAsia"/>
          <w:sz w:val="24"/>
        </w:rPr>
        <w:t>智能轮椅等</w:t>
      </w:r>
      <w:r w:rsidRPr="0065054D">
        <w:rPr>
          <w:rFonts w:ascii="Times New Roman" w:eastAsia="宋体" w:hAnsi="Times New Roman" w:hint="eastAsia"/>
          <w:sz w:val="24"/>
        </w:rPr>
        <w:t>辅助机器人。语义地图可以帮助智能轮椅实现与对象相关的导航，例如</w:t>
      </w:r>
      <w:r w:rsidR="00302C93" w:rsidRPr="0065054D">
        <w:rPr>
          <w:rFonts w:ascii="Times New Roman" w:eastAsia="宋体" w:hAnsi="Times New Roman" w:hint="eastAsia"/>
          <w:sz w:val="24"/>
        </w:rPr>
        <w:t>停靠到桌椅等</w:t>
      </w:r>
      <w:r w:rsidRPr="0065054D">
        <w:rPr>
          <w:rFonts w:ascii="Times New Roman" w:eastAsia="宋体" w:hAnsi="Times New Roman" w:hint="eastAsia"/>
          <w:sz w:val="24"/>
        </w:rPr>
        <w:t>家具</w:t>
      </w:r>
      <w:r w:rsidR="00302C93" w:rsidRPr="0065054D">
        <w:rPr>
          <w:rFonts w:ascii="Times New Roman" w:eastAsia="宋体" w:hAnsi="Times New Roman" w:hint="eastAsia"/>
          <w:sz w:val="24"/>
        </w:rPr>
        <w:t>处</w:t>
      </w:r>
      <w:r w:rsidRPr="0065054D">
        <w:rPr>
          <w:rFonts w:ascii="Times New Roman" w:eastAsia="宋体" w:hAnsi="Times New Roman" w:hint="eastAsia"/>
          <w:sz w:val="24"/>
        </w:rPr>
        <w:t>。</w:t>
      </w:r>
      <w:r w:rsidR="002055C8" w:rsidRPr="0065054D">
        <w:rPr>
          <w:rFonts w:ascii="Times New Roman" w:eastAsia="宋体" w:hAnsi="Times New Roman" w:hint="eastAsia"/>
          <w:sz w:val="24"/>
        </w:rPr>
        <w:t>基于语义地图的导航</w:t>
      </w:r>
      <w:r w:rsidRPr="0065054D">
        <w:rPr>
          <w:rFonts w:ascii="Times New Roman" w:eastAsia="宋体" w:hAnsi="Times New Roman" w:hint="eastAsia"/>
          <w:sz w:val="24"/>
        </w:rPr>
        <w:t>有助于减少用户操作并提高安全性</w:t>
      </w:r>
      <w:r w:rsidR="002055C8" w:rsidRPr="0065054D">
        <w:rPr>
          <w:rFonts w:ascii="Times New Roman" w:eastAsia="宋体" w:hAnsi="Times New Roman" w:hint="eastAsia"/>
          <w:sz w:val="24"/>
        </w:rPr>
        <w:t>，</w:t>
      </w:r>
      <w:r w:rsidR="00841B90" w:rsidRPr="0065054D">
        <w:rPr>
          <w:rFonts w:ascii="Times New Roman" w:eastAsia="宋体" w:hAnsi="Times New Roman" w:hint="eastAsia"/>
          <w:sz w:val="24"/>
        </w:rPr>
        <w:t>但目前基于语义导航的方法物体的位置都是固定的</w:t>
      </w:r>
      <w:r w:rsidR="00202088" w:rsidRPr="0065054D">
        <w:rPr>
          <w:rFonts w:ascii="Times New Roman" w:eastAsia="宋体" w:hAnsi="Times New Roman" w:hint="eastAsia"/>
          <w:sz w:val="24"/>
        </w:rPr>
        <w:t>，并不适应变化的环境</w:t>
      </w:r>
      <w:r w:rsidR="00841B90" w:rsidRPr="0065054D">
        <w:rPr>
          <w:rFonts w:ascii="Times New Roman" w:eastAsia="宋体" w:hAnsi="Times New Roman" w:hint="eastAsia"/>
          <w:sz w:val="24"/>
        </w:rPr>
        <w:t>。</w:t>
      </w:r>
    </w:p>
    <w:p w14:paraId="6714051A" w14:textId="7FCABD48" w:rsidR="00CC778E" w:rsidRPr="0065054D" w:rsidRDefault="008F77F9" w:rsidP="008921CA">
      <w:pPr>
        <w:tabs>
          <w:tab w:val="num" w:pos="1440"/>
        </w:tabs>
        <w:autoSpaceDE w:val="0"/>
        <w:autoSpaceDN w:val="0"/>
        <w:adjustRightInd w:val="0"/>
        <w:spacing w:line="360" w:lineRule="auto"/>
        <w:ind w:firstLineChars="200" w:firstLine="480"/>
        <w:rPr>
          <w:rFonts w:ascii="Times New Roman" w:eastAsia="宋体" w:hAnsi="Times New Roman"/>
          <w:sz w:val="24"/>
        </w:rPr>
      </w:pPr>
      <w:r w:rsidRPr="0065054D">
        <w:rPr>
          <w:rFonts w:ascii="Times New Roman" w:eastAsia="宋体" w:hAnsi="Times New Roman" w:hint="eastAsia"/>
          <w:sz w:val="24"/>
        </w:rPr>
        <w:t>针对部分用户使用语音控制等低通量人机交互接口在无先验信息、变化的、有障碍物遮挡的环境中移动不便甚至出现碰撞等危险的问题，提出了一种基于局部语义地图的半自主导航系统。</w:t>
      </w:r>
      <w:r w:rsidR="002F2FD7" w:rsidRPr="0065054D">
        <w:rPr>
          <w:rFonts w:ascii="Times New Roman" w:eastAsia="宋体" w:hAnsi="Times New Roman" w:hint="eastAsia"/>
          <w:sz w:val="24"/>
        </w:rPr>
        <w:t>本文的主要贡献是：</w:t>
      </w:r>
    </w:p>
    <w:p w14:paraId="494FE0E7" w14:textId="6F1272F5" w:rsidR="002F2FD7" w:rsidRPr="0065054D" w:rsidRDefault="002F2FD7" w:rsidP="002F2FD7">
      <w:pPr>
        <w:tabs>
          <w:tab w:val="num" w:pos="1440"/>
        </w:tabs>
        <w:autoSpaceDE w:val="0"/>
        <w:autoSpaceDN w:val="0"/>
        <w:adjustRightInd w:val="0"/>
        <w:spacing w:line="360" w:lineRule="auto"/>
        <w:ind w:firstLineChars="200" w:firstLine="480"/>
        <w:rPr>
          <w:rFonts w:ascii="Times New Roman" w:eastAsia="宋体" w:hAnsi="Times New Roman"/>
          <w:sz w:val="24"/>
        </w:rPr>
      </w:pPr>
      <w:r w:rsidRPr="0065054D">
        <w:rPr>
          <w:rFonts w:ascii="Times New Roman" w:eastAsia="宋体" w:hAnsi="Times New Roman" w:hint="eastAsia"/>
          <w:sz w:val="24"/>
        </w:rPr>
        <w:t>1.</w:t>
      </w:r>
      <w:r w:rsidRPr="0065054D">
        <w:rPr>
          <w:rFonts w:ascii="Times New Roman" w:eastAsia="宋体" w:hAnsi="Times New Roman" w:hint="eastAsia"/>
          <w:sz w:val="24"/>
        </w:rPr>
        <w:t>针对语音等低通量交互接口控制轮椅效率低下的问题，设计了共享选择策略提高效率，减轻用户负担；</w:t>
      </w:r>
    </w:p>
    <w:p w14:paraId="1873CF85" w14:textId="77777777" w:rsidR="002F2FD7" w:rsidRPr="0065054D" w:rsidRDefault="002F2FD7" w:rsidP="002F2FD7">
      <w:pPr>
        <w:tabs>
          <w:tab w:val="num" w:pos="1440"/>
        </w:tabs>
        <w:autoSpaceDE w:val="0"/>
        <w:autoSpaceDN w:val="0"/>
        <w:adjustRightInd w:val="0"/>
        <w:spacing w:line="360" w:lineRule="auto"/>
        <w:ind w:firstLineChars="200" w:firstLine="480"/>
        <w:rPr>
          <w:rFonts w:ascii="Times New Roman" w:eastAsia="宋体" w:hAnsi="Times New Roman"/>
          <w:sz w:val="24"/>
        </w:rPr>
      </w:pPr>
      <w:r w:rsidRPr="0065054D">
        <w:rPr>
          <w:rFonts w:ascii="Times New Roman" w:eastAsia="宋体" w:hAnsi="Times New Roman" w:hint="eastAsia"/>
          <w:sz w:val="24"/>
        </w:rPr>
        <w:t>2.</w:t>
      </w:r>
      <w:r w:rsidRPr="0065054D">
        <w:rPr>
          <w:rFonts w:ascii="Times New Roman" w:eastAsia="宋体" w:hAnsi="Times New Roman" w:hint="eastAsia"/>
          <w:sz w:val="24"/>
        </w:rPr>
        <w:t>针对无先验信息的环境，融合</w:t>
      </w:r>
      <w:r w:rsidRPr="0065054D">
        <w:rPr>
          <w:rFonts w:ascii="Times New Roman" w:eastAsia="宋体" w:hAnsi="Times New Roman" w:hint="eastAsia"/>
          <w:sz w:val="24"/>
        </w:rPr>
        <w:t>RGB</w:t>
      </w:r>
      <w:r w:rsidRPr="0065054D">
        <w:rPr>
          <w:rFonts w:ascii="Times New Roman" w:eastAsia="宋体" w:hAnsi="Times New Roman" w:hint="eastAsia"/>
          <w:sz w:val="24"/>
        </w:rPr>
        <w:t>图和深度图信息，实时提取对象位姿；</w:t>
      </w:r>
    </w:p>
    <w:p w14:paraId="2DECCD60" w14:textId="6B93E188" w:rsidR="002F2FD7" w:rsidRPr="0065054D" w:rsidRDefault="002F2FD7" w:rsidP="002F2FD7">
      <w:pPr>
        <w:tabs>
          <w:tab w:val="num" w:pos="1440"/>
        </w:tabs>
        <w:autoSpaceDE w:val="0"/>
        <w:autoSpaceDN w:val="0"/>
        <w:adjustRightInd w:val="0"/>
        <w:spacing w:line="360" w:lineRule="auto"/>
        <w:ind w:firstLineChars="200" w:firstLine="480"/>
        <w:rPr>
          <w:rFonts w:ascii="Times New Roman" w:eastAsia="宋体" w:hAnsi="Times New Roman"/>
          <w:sz w:val="24"/>
        </w:rPr>
      </w:pPr>
      <w:r w:rsidRPr="0065054D">
        <w:rPr>
          <w:rFonts w:ascii="Times New Roman" w:eastAsia="宋体" w:hAnsi="Times New Roman" w:hint="eastAsia"/>
          <w:sz w:val="24"/>
        </w:rPr>
        <w:t>3.</w:t>
      </w:r>
      <w:r w:rsidRPr="0065054D">
        <w:rPr>
          <w:rFonts w:ascii="Times New Roman" w:eastAsia="宋体" w:hAnsi="Times New Roman" w:hint="eastAsia"/>
          <w:sz w:val="24"/>
        </w:rPr>
        <w:t>针对无先验信息环境中的障碍物带来的安全问题，结合</w:t>
      </w:r>
      <w:proofErr w:type="spellStart"/>
      <w:r w:rsidR="000F72ED">
        <w:rPr>
          <w:rFonts w:ascii="Times New Roman" w:eastAsia="宋体" w:hAnsi="Times New Roman"/>
          <w:sz w:val="24"/>
        </w:rPr>
        <w:t>A</w:t>
      </w:r>
      <w:r w:rsidR="000F72ED">
        <w:rPr>
          <w:rFonts w:ascii="Times New Roman" w:eastAsia="宋体" w:hAnsi="Times New Roman" w:hint="eastAsia"/>
          <w:sz w:val="24"/>
        </w:rPr>
        <w:t>loam</w:t>
      </w:r>
      <w:proofErr w:type="spellEnd"/>
      <w:r w:rsidRPr="0065054D">
        <w:rPr>
          <w:rFonts w:ascii="Times New Roman" w:eastAsia="宋体" w:hAnsi="Times New Roman" w:hint="eastAsia"/>
          <w:sz w:val="24"/>
        </w:rPr>
        <w:t>定位，采用</w:t>
      </w:r>
      <w:r w:rsidR="00D666D1">
        <w:rPr>
          <w:rFonts w:ascii="Times New Roman" w:eastAsia="宋体" w:hAnsi="Times New Roman" w:hint="eastAsia"/>
          <w:sz w:val="24"/>
        </w:rPr>
        <w:t>改进的</w:t>
      </w:r>
      <w:r w:rsidRPr="0065054D">
        <w:rPr>
          <w:rFonts w:ascii="Times New Roman" w:eastAsia="宋体" w:hAnsi="Times New Roman" w:hint="eastAsia"/>
          <w:sz w:val="24"/>
        </w:rPr>
        <w:t>T</w:t>
      </w:r>
      <w:r w:rsidRPr="0065054D">
        <w:rPr>
          <w:rFonts w:ascii="Times New Roman" w:eastAsia="宋体" w:hAnsi="Times New Roman"/>
          <w:sz w:val="24"/>
        </w:rPr>
        <w:t>EB</w:t>
      </w:r>
      <w:r w:rsidRPr="0065054D">
        <w:rPr>
          <w:rFonts w:ascii="Times New Roman" w:eastAsia="宋体" w:hAnsi="Times New Roman" w:hint="eastAsia"/>
          <w:sz w:val="24"/>
        </w:rPr>
        <w:t>局部路径规划算法进行避障，更安全地</w:t>
      </w:r>
      <w:r w:rsidR="00883283">
        <w:rPr>
          <w:rFonts w:ascii="Times New Roman" w:eastAsia="宋体" w:hAnsi="Times New Roman" w:hint="eastAsia"/>
          <w:sz w:val="24"/>
        </w:rPr>
        <w:t>对接</w:t>
      </w:r>
      <w:r w:rsidRPr="0065054D">
        <w:rPr>
          <w:rFonts w:ascii="Times New Roman" w:eastAsia="宋体" w:hAnsi="Times New Roman" w:hint="eastAsia"/>
          <w:sz w:val="24"/>
        </w:rPr>
        <w:t>目标；</w:t>
      </w:r>
    </w:p>
    <w:p w14:paraId="708FAE38" w14:textId="2716BF8B" w:rsidR="002F2FD7" w:rsidRPr="0065054D" w:rsidRDefault="002F2FD7" w:rsidP="002F2FD7">
      <w:pPr>
        <w:tabs>
          <w:tab w:val="num" w:pos="1440"/>
        </w:tabs>
        <w:autoSpaceDE w:val="0"/>
        <w:autoSpaceDN w:val="0"/>
        <w:adjustRightInd w:val="0"/>
        <w:spacing w:line="360" w:lineRule="auto"/>
        <w:ind w:firstLineChars="200" w:firstLine="480"/>
        <w:rPr>
          <w:rFonts w:ascii="Times New Roman" w:eastAsia="宋体" w:hAnsi="Times New Roman"/>
          <w:sz w:val="24"/>
        </w:rPr>
      </w:pPr>
      <w:r w:rsidRPr="0065054D">
        <w:rPr>
          <w:rFonts w:ascii="Times New Roman" w:eastAsia="宋体" w:hAnsi="Times New Roman" w:hint="eastAsia"/>
          <w:sz w:val="24"/>
        </w:rPr>
        <w:t>4.</w:t>
      </w:r>
      <w:r w:rsidR="00752588" w:rsidRPr="0065054D">
        <w:rPr>
          <w:rFonts w:ascii="Times New Roman" w:eastAsia="宋体" w:hAnsi="Times New Roman" w:hint="eastAsia"/>
          <w:sz w:val="24"/>
        </w:rPr>
        <w:t>该算法已</w:t>
      </w:r>
      <w:r w:rsidRPr="0065054D">
        <w:rPr>
          <w:rFonts w:ascii="Times New Roman" w:eastAsia="宋体" w:hAnsi="Times New Roman" w:hint="eastAsia"/>
          <w:sz w:val="24"/>
        </w:rPr>
        <w:t>部署到轮椅上，并在实际环境中进行测试</w:t>
      </w:r>
    </w:p>
    <w:p w14:paraId="66145C33" w14:textId="202B37C9" w:rsidR="00580E17" w:rsidRPr="0065054D" w:rsidRDefault="00601CAD" w:rsidP="00ED5183">
      <w:pPr>
        <w:pStyle w:val="1"/>
        <w:spacing w:before="0" w:after="0" w:line="360" w:lineRule="auto"/>
        <w:ind w:firstLineChars="200" w:firstLine="482"/>
        <w:rPr>
          <w:rFonts w:ascii="Times New Roman" w:eastAsia="宋体" w:hAnsi="Times New Roman"/>
          <w:sz w:val="24"/>
        </w:rPr>
      </w:pPr>
      <w:r w:rsidRPr="0065054D">
        <w:rPr>
          <w:rFonts w:ascii="Times New Roman" w:eastAsia="宋体" w:hAnsi="Times New Roman" w:hint="eastAsia"/>
          <w:sz w:val="24"/>
        </w:rPr>
        <w:t>2</w:t>
      </w:r>
      <w:r w:rsidR="00580E17" w:rsidRPr="0065054D">
        <w:rPr>
          <w:rFonts w:ascii="Times New Roman" w:eastAsia="宋体" w:hAnsi="Times New Roman" w:hint="eastAsia"/>
          <w:sz w:val="24"/>
        </w:rPr>
        <w:t>相关工作</w:t>
      </w:r>
    </w:p>
    <w:p w14:paraId="56DD6434" w14:textId="0659F3A3" w:rsidR="00481ADF" w:rsidRPr="0065054D" w:rsidRDefault="004A70AB" w:rsidP="008921CA">
      <w:pPr>
        <w:tabs>
          <w:tab w:val="num" w:pos="1440"/>
        </w:tabs>
        <w:autoSpaceDE w:val="0"/>
        <w:autoSpaceDN w:val="0"/>
        <w:adjustRightInd w:val="0"/>
        <w:spacing w:line="360" w:lineRule="auto"/>
        <w:ind w:firstLineChars="200" w:firstLine="480"/>
        <w:rPr>
          <w:rFonts w:ascii="Times New Roman" w:eastAsia="宋体" w:hAnsi="Times New Roman"/>
          <w:sz w:val="24"/>
        </w:rPr>
      </w:pPr>
      <w:r w:rsidRPr="0065054D">
        <w:rPr>
          <w:rFonts w:ascii="Times New Roman" w:eastAsia="宋体" w:hAnsi="Times New Roman" w:hint="eastAsia"/>
          <w:sz w:val="24"/>
        </w:rPr>
        <w:t>共享控制可以将用户控制和机器自动控制相结合，减少用户操作，使得用户更方便高效地使用低吞吐量接口控制轮椅。</w:t>
      </w:r>
    </w:p>
    <w:p w14:paraId="4511DB5D" w14:textId="50B26FB4" w:rsidR="00481ADF" w:rsidRPr="0065054D" w:rsidRDefault="005C3995" w:rsidP="008921CA">
      <w:pPr>
        <w:tabs>
          <w:tab w:val="num" w:pos="1440"/>
        </w:tabs>
        <w:autoSpaceDE w:val="0"/>
        <w:autoSpaceDN w:val="0"/>
        <w:adjustRightInd w:val="0"/>
        <w:spacing w:line="360" w:lineRule="auto"/>
        <w:ind w:firstLineChars="200" w:firstLine="480"/>
        <w:rPr>
          <w:rFonts w:ascii="Times New Roman" w:eastAsia="宋体" w:hAnsi="Times New Roman"/>
          <w:sz w:val="24"/>
        </w:rPr>
      </w:pPr>
      <w:r w:rsidRPr="0065054D">
        <w:rPr>
          <w:rFonts w:ascii="Times New Roman" w:eastAsia="宋体" w:hAnsi="Times New Roman"/>
          <w:sz w:val="24"/>
        </w:rPr>
        <w:t>Sheng</w:t>
      </w:r>
      <w:r w:rsidR="00BA6BA7" w:rsidRPr="0065054D">
        <w:rPr>
          <w:rFonts w:ascii="Times New Roman" w:eastAsia="宋体" w:hAnsi="Times New Roman" w:hint="eastAsia"/>
          <w:sz w:val="24"/>
        </w:rPr>
        <w:t>【</w:t>
      </w:r>
      <w:r w:rsidR="00BA6BA7" w:rsidRPr="0065054D">
        <w:rPr>
          <w:rFonts w:ascii="Times New Roman" w:eastAsia="宋体" w:hAnsi="Times New Roman" w:hint="eastAsia"/>
          <w:sz w:val="24"/>
        </w:rPr>
        <w:t>9</w:t>
      </w:r>
      <w:r w:rsidR="00BA6BA7" w:rsidRPr="0065054D">
        <w:rPr>
          <w:rFonts w:ascii="Times New Roman" w:eastAsia="宋体" w:hAnsi="Times New Roman" w:hint="eastAsia"/>
          <w:sz w:val="24"/>
        </w:rPr>
        <w:t>】</w:t>
      </w:r>
      <w:r w:rsidR="00481ADF" w:rsidRPr="0065054D">
        <w:rPr>
          <w:rFonts w:ascii="Times New Roman" w:eastAsia="宋体" w:hAnsi="Times New Roman" w:hint="eastAsia"/>
          <w:sz w:val="24"/>
        </w:rPr>
        <w:t>等人提出一种</w:t>
      </w:r>
      <w:r w:rsidR="00FC7E6F" w:rsidRPr="0065054D">
        <w:rPr>
          <w:rFonts w:ascii="Times New Roman" w:eastAsia="宋体" w:hAnsi="Times New Roman" w:hint="eastAsia"/>
          <w:sz w:val="24"/>
        </w:rPr>
        <w:t>基于</w:t>
      </w:r>
      <w:r w:rsidR="00FC7E6F" w:rsidRPr="0065054D">
        <w:rPr>
          <w:rFonts w:ascii="Times New Roman" w:eastAsia="宋体" w:hAnsi="Times New Roman" w:hint="eastAsia"/>
          <w:sz w:val="24"/>
        </w:rPr>
        <w:t>SSVEP</w:t>
      </w:r>
      <w:r w:rsidR="00FC7E6F" w:rsidRPr="0065054D">
        <w:rPr>
          <w:rFonts w:ascii="Times New Roman" w:eastAsia="宋体" w:hAnsi="Times New Roman" w:hint="eastAsia"/>
          <w:sz w:val="24"/>
        </w:rPr>
        <w:t>的</w:t>
      </w:r>
      <w:r w:rsidR="00FC7E6F" w:rsidRPr="0065054D">
        <w:rPr>
          <w:rFonts w:ascii="Times New Roman" w:eastAsia="宋体" w:hAnsi="Times New Roman" w:hint="eastAsia"/>
          <w:sz w:val="24"/>
        </w:rPr>
        <w:t>BCI</w:t>
      </w:r>
      <w:r w:rsidR="00481ADF" w:rsidRPr="0065054D">
        <w:rPr>
          <w:rFonts w:ascii="Times New Roman" w:eastAsia="宋体" w:hAnsi="Times New Roman" w:hint="eastAsia"/>
          <w:sz w:val="24"/>
        </w:rPr>
        <w:t>系统，该系统带有视觉伺服模块，用于操作服务机器人。</w:t>
      </w:r>
      <w:r w:rsidR="00672062" w:rsidRPr="0065054D">
        <w:rPr>
          <w:rFonts w:ascii="Times New Roman" w:eastAsia="宋体" w:hAnsi="Times New Roman" w:hint="eastAsia"/>
          <w:sz w:val="24"/>
        </w:rPr>
        <w:t>用户选择目标后，由服务机器人自动导航到指定位置。</w:t>
      </w:r>
      <w:r w:rsidR="00A66734" w:rsidRPr="0065054D">
        <w:rPr>
          <w:rFonts w:ascii="Times New Roman" w:eastAsia="宋体" w:hAnsi="Times New Roman" w:hint="eastAsia"/>
          <w:sz w:val="24"/>
        </w:rPr>
        <w:t>但是该系统需要预先设定路径。</w:t>
      </w:r>
    </w:p>
    <w:p w14:paraId="0C7FD6CD" w14:textId="68743D75" w:rsidR="005A7C38" w:rsidRPr="0065054D" w:rsidRDefault="00911D82" w:rsidP="008921CA">
      <w:pPr>
        <w:tabs>
          <w:tab w:val="num" w:pos="1440"/>
        </w:tabs>
        <w:autoSpaceDE w:val="0"/>
        <w:autoSpaceDN w:val="0"/>
        <w:adjustRightInd w:val="0"/>
        <w:spacing w:line="360" w:lineRule="auto"/>
        <w:ind w:firstLineChars="200" w:firstLine="480"/>
        <w:rPr>
          <w:rFonts w:ascii="Times New Roman" w:eastAsia="宋体" w:hAnsi="Times New Roman"/>
          <w:sz w:val="24"/>
        </w:rPr>
      </w:pPr>
      <w:r w:rsidRPr="0065054D">
        <w:rPr>
          <w:rFonts w:ascii="Times New Roman" w:eastAsia="宋体" w:hAnsi="Times New Roman"/>
          <w:sz w:val="24"/>
        </w:rPr>
        <w:t>Zhang</w:t>
      </w:r>
      <w:r w:rsidR="00BA6BA7" w:rsidRPr="0065054D">
        <w:rPr>
          <w:rFonts w:ascii="Times New Roman" w:eastAsia="宋体" w:hAnsi="Times New Roman" w:hint="eastAsia"/>
          <w:sz w:val="24"/>
        </w:rPr>
        <w:t>【</w:t>
      </w:r>
      <w:r w:rsidR="00BA6BA7" w:rsidRPr="0065054D">
        <w:rPr>
          <w:rFonts w:ascii="Times New Roman" w:eastAsia="宋体" w:hAnsi="Times New Roman" w:hint="eastAsia"/>
          <w:sz w:val="24"/>
        </w:rPr>
        <w:t>1</w:t>
      </w:r>
      <w:r w:rsidR="00BA6BA7" w:rsidRPr="0065054D">
        <w:rPr>
          <w:rFonts w:ascii="Times New Roman" w:eastAsia="宋体" w:hAnsi="Times New Roman"/>
          <w:sz w:val="24"/>
        </w:rPr>
        <w:t>0</w:t>
      </w:r>
      <w:r w:rsidR="00BA6BA7" w:rsidRPr="0065054D">
        <w:rPr>
          <w:rFonts w:ascii="Times New Roman" w:eastAsia="宋体" w:hAnsi="Times New Roman" w:hint="eastAsia"/>
          <w:sz w:val="24"/>
        </w:rPr>
        <w:t>】</w:t>
      </w:r>
      <w:r w:rsidR="004A70AB" w:rsidRPr="0065054D">
        <w:rPr>
          <w:rFonts w:ascii="Times New Roman" w:eastAsia="宋体" w:hAnsi="Times New Roman" w:hint="eastAsia"/>
          <w:sz w:val="24"/>
        </w:rPr>
        <w:t>等人设计了一套</w:t>
      </w:r>
      <w:r w:rsidR="005A7C38" w:rsidRPr="0065054D">
        <w:rPr>
          <w:rFonts w:ascii="Times New Roman" w:eastAsia="宋体" w:hAnsi="Times New Roman"/>
          <w:sz w:val="24"/>
        </w:rPr>
        <w:t>自主导航系统，根据现有环境自动生成候选目的地和航路点。用户使用基于运动图像（</w:t>
      </w:r>
      <w:r w:rsidR="005A7C38" w:rsidRPr="0065054D">
        <w:rPr>
          <w:rFonts w:ascii="Times New Roman" w:eastAsia="宋体" w:hAnsi="Times New Roman"/>
          <w:sz w:val="24"/>
        </w:rPr>
        <w:t>MI</w:t>
      </w:r>
      <w:r w:rsidR="005A7C38" w:rsidRPr="0065054D">
        <w:rPr>
          <w:rFonts w:ascii="Times New Roman" w:eastAsia="宋体" w:hAnsi="Times New Roman"/>
          <w:sz w:val="24"/>
        </w:rPr>
        <w:t>）或基于</w:t>
      </w:r>
      <w:r w:rsidR="005A7C38" w:rsidRPr="0065054D">
        <w:rPr>
          <w:rFonts w:ascii="Times New Roman" w:eastAsia="宋体" w:hAnsi="Times New Roman"/>
          <w:sz w:val="24"/>
        </w:rPr>
        <w:t>P300</w:t>
      </w:r>
      <w:r w:rsidR="005A7C38" w:rsidRPr="0065054D">
        <w:rPr>
          <w:rFonts w:ascii="Times New Roman" w:eastAsia="宋体" w:hAnsi="Times New Roman"/>
          <w:sz w:val="24"/>
        </w:rPr>
        <w:t>的</w:t>
      </w:r>
      <w:r w:rsidR="005A7C38" w:rsidRPr="0065054D">
        <w:rPr>
          <w:rFonts w:ascii="Times New Roman" w:eastAsia="宋体" w:hAnsi="Times New Roman"/>
          <w:sz w:val="24"/>
        </w:rPr>
        <w:t>BCI</w:t>
      </w:r>
      <w:r w:rsidR="005A7C38" w:rsidRPr="0065054D">
        <w:rPr>
          <w:rFonts w:ascii="Times New Roman" w:eastAsia="宋体" w:hAnsi="Times New Roman"/>
          <w:sz w:val="24"/>
        </w:rPr>
        <w:t>选择目的地。根据确定的目的地，导航系统规划一条短而安全的路径，并将轮椅导航至目的地。使用</w:t>
      </w:r>
      <w:r w:rsidR="005A7C38" w:rsidRPr="0065054D">
        <w:rPr>
          <w:rFonts w:ascii="Times New Roman" w:eastAsia="宋体" w:hAnsi="Times New Roman" w:hint="eastAsia"/>
          <w:sz w:val="24"/>
        </w:rPr>
        <w:t>该</w:t>
      </w:r>
      <w:r w:rsidR="005A7C38" w:rsidRPr="0065054D">
        <w:rPr>
          <w:rFonts w:ascii="Times New Roman" w:eastAsia="宋体" w:hAnsi="Times New Roman"/>
          <w:sz w:val="24"/>
        </w:rPr>
        <w:t>系统，用户的精神负担可以大大减轻。此外，</w:t>
      </w:r>
      <w:r w:rsidR="005A7C38" w:rsidRPr="0065054D">
        <w:rPr>
          <w:rFonts w:ascii="Times New Roman" w:eastAsia="宋体" w:hAnsi="Times New Roman" w:hint="eastAsia"/>
          <w:sz w:val="24"/>
        </w:rPr>
        <w:t>该</w:t>
      </w:r>
      <w:r w:rsidR="005A7C38" w:rsidRPr="0065054D">
        <w:rPr>
          <w:rFonts w:ascii="Times New Roman" w:eastAsia="宋体" w:hAnsi="Times New Roman"/>
          <w:sz w:val="24"/>
        </w:rPr>
        <w:t>系统能</w:t>
      </w:r>
      <w:r w:rsidR="005A7C38" w:rsidRPr="0065054D">
        <w:rPr>
          <w:rFonts w:ascii="Times New Roman" w:eastAsia="宋体" w:hAnsi="Times New Roman" w:hint="eastAsia"/>
          <w:sz w:val="24"/>
        </w:rPr>
        <w:t>够适应环境的变化。</w:t>
      </w:r>
      <w:r w:rsidR="004A70AB" w:rsidRPr="0065054D">
        <w:rPr>
          <w:rFonts w:ascii="Times New Roman" w:eastAsia="宋体" w:hAnsi="Times New Roman" w:hint="eastAsia"/>
          <w:sz w:val="24"/>
        </w:rPr>
        <w:t>但是，该系统需要在配备摄像机的房间内使用，限制了使用范围。</w:t>
      </w:r>
    </w:p>
    <w:p w14:paraId="35DFAC36" w14:textId="0505CABC" w:rsidR="00D92299" w:rsidRPr="0065054D" w:rsidRDefault="000B0323" w:rsidP="008921CA">
      <w:pPr>
        <w:tabs>
          <w:tab w:val="num" w:pos="1440"/>
        </w:tabs>
        <w:autoSpaceDE w:val="0"/>
        <w:autoSpaceDN w:val="0"/>
        <w:adjustRightInd w:val="0"/>
        <w:spacing w:line="360" w:lineRule="auto"/>
        <w:ind w:firstLineChars="200" w:firstLine="480"/>
        <w:rPr>
          <w:rFonts w:ascii="Times New Roman" w:eastAsia="宋体" w:hAnsi="Times New Roman"/>
          <w:sz w:val="24"/>
        </w:rPr>
      </w:pPr>
      <w:r w:rsidRPr="0065054D">
        <w:rPr>
          <w:rFonts w:ascii="Times New Roman" w:eastAsia="宋体" w:hAnsi="Times New Roman" w:hint="eastAsia"/>
          <w:sz w:val="24"/>
        </w:rPr>
        <w:t>语义地图可以帮助智能轮椅实现与对象相关的导航，例如停靠到桌椅等家具处。</w:t>
      </w:r>
    </w:p>
    <w:p w14:paraId="48400C4E" w14:textId="4E668F04" w:rsidR="00522030" w:rsidRPr="0065054D" w:rsidRDefault="00BA6BA7" w:rsidP="008921CA">
      <w:pPr>
        <w:tabs>
          <w:tab w:val="num" w:pos="1440"/>
        </w:tabs>
        <w:autoSpaceDE w:val="0"/>
        <w:autoSpaceDN w:val="0"/>
        <w:adjustRightInd w:val="0"/>
        <w:spacing w:line="360" w:lineRule="auto"/>
        <w:ind w:firstLineChars="200" w:firstLine="480"/>
        <w:rPr>
          <w:rFonts w:ascii="Times New Roman" w:eastAsia="宋体" w:hAnsi="Times New Roman"/>
          <w:sz w:val="24"/>
        </w:rPr>
      </w:pPr>
      <w:r w:rsidRPr="0065054D">
        <w:rPr>
          <w:rFonts w:ascii="Times New Roman" w:eastAsia="宋体" w:hAnsi="Times New Roman" w:hint="eastAsia"/>
          <w:sz w:val="24"/>
        </w:rPr>
        <w:t>【</w:t>
      </w:r>
      <w:r w:rsidRPr="0065054D">
        <w:rPr>
          <w:rFonts w:ascii="Times New Roman" w:eastAsia="宋体" w:hAnsi="Times New Roman" w:hint="eastAsia"/>
          <w:sz w:val="24"/>
        </w:rPr>
        <w:t>1</w:t>
      </w:r>
      <w:r w:rsidRPr="0065054D">
        <w:rPr>
          <w:rFonts w:ascii="Times New Roman" w:eastAsia="宋体" w:hAnsi="Times New Roman"/>
          <w:sz w:val="24"/>
        </w:rPr>
        <w:t>1</w:t>
      </w:r>
      <w:r w:rsidRPr="0065054D">
        <w:rPr>
          <w:rFonts w:ascii="Times New Roman" w:eastAsia="宋体" w:hAnsi="Times New Roman" w:hint="eastAsia"/>
          <w:sz w:val="24"/>
        </w:rPr>
        <w:t>】</w:t>
      </w:r>
      <w:r w:rsidR="00AF3B88" w:rsidRPr="0065054D">
        <w:rPr>
          <w:rFonts w:ascii="Times New Roman" w:eastAsia="宋体" w:hAnsi="Times New Roman" w:hint="eastAsia"/>
          <w:sz w:val="24"/>
        </w:rPr>
        <w:t>提出了一种</w:t>
      </w:r>
      <w:r w:rsidR="00917BFE" w:rsidRPr="0065054D">
        <w:rPr>
          <w:rFonts w:ascii="Times New Roman" w:eastAsia="宋体" w:hAnsi="Times New Roman" w:hint="eastAsia"/>
          <w:sz w:val="24"/>
        </w:rPr>
        <w:t>基于图的</w:t>
      </w:r>
      <w:proofErr w:type="gramStart"/>
      <w:r w:rsidR="00917BFE" w:rsidRPr="0065054D">
        <w:rPr>
          <w:rFonts w:ascii="Times New Roman" w:eastAsia="宋体" w:hAnsi="Times New Roman" w:hint="eastAsia"/>
          <w:sz w:val="24"/>
        </w:rPr>
        <w:t>语义建图</w:t>
      </w:r>
      <w:proofErr w:type="gramEnd"/>
      <w:r w:rsidR="00917BFE" w:rsidRPr="0065054D">
        <w:rPr>
          <w:rFonts w:ascii="Times New Roman" w:eastAsia="宋体" w:hAnsi="Times New Roman" w:hint="eastAsia"/>
          <w:sz w:val="24"/>
        </w:rPr>
        <w:t>的</w:t>
      </w:r>
      <w:r w:rsidR="00AF3B88" w:rsidRPr="0065054D">
        <w:rPr>
          <w:rFonts w:ascii="Times New Roman" w:eastAsia="宋体" w:hAnsi="Times New Roman" w:hint="eastAsia"/>
          <w:sz w:val="24"/>
        </w:rPr>
        <w:t>用于室内机器人导航的方法，该方法利用机器人特定的、语义、拓扑和几何信息扩展了</w:t>
      </w:r>
      <w:r w:rsidR="00AF3B88" w:rsidRPr="0065054D">
        <w:rPr>
          <w:rFonts w:ascii="Times New Roman" w:eastAsia="宋体" w:hAnsi="Times New Roman" w:hint="eastAsia"/>
          <w:sz w:val="24"/>
        </w:rPr>
        <w:t>OpenStreetMap</w:t>
      </w:r>
      <w:r w:rsidR="00AF3B88" w:rsidRPr="0065054D">
        <w:rPr>
          <w:rFonts w:ascii="Times New Roman" w:eastAsia="宋体" w:hAnsi="Times New Roman" w:hint="eastAsia"/>
          <w:sz w:val="24"/>
        </w:rPr>
        <w:t>（</w:t>
      </w:r>
      <w:r w:rsidR="00AF3B88" w:rsidRPr="0065054D">
        <w:rPr>
          <w:rFonts w:ascii="Times New Roman" w:eastAsia="宋体" w:hAnsi="Times New Roman" w:hint="eastAsia"/>
          <w:sz w:val="24"/>
        </w:rPr>
        <w:t>OSM</w:t>
      </w:r>
      <w:r w:rsidR="00AF3B88" w:rsidRPr="0065054D">
        <w:rPr>
          <w:rFonts w:ascii="Times New Roman" w:eastAsia="宋体" w:hAnsi="Times New Roman" w:hint="eastAsia"/>
          <w:sz w:val="24"/>
        </w:rPr>
        <w:t>）。</w:t>
      </w:r>
      <w:r w:rsidR="00522030" w:rsidRPr="0065054D">
        <w:rPr>
          <w:rFonts w:ascii="Times New Roman" w:eastAsia="宋体" w:hAnsi="Times New Roman" w:hint="eastAsia"/>
          <w:sz w:val="24"/>
        </w:rPr>
        <w:t>并根据这些信息生成路线点，根据“交通规则”的建模语义，路线点的位置确保机器</w:t>
      </w:r>
      <w:r w:rsidR="00522030" w:rsidRPr="0065054D">
        <w:rPr>
          <w:rFonts w:ascii="Times New Roman" w:eastAsia="宋体" w:hAnsi="Times New Roman" w:hint="eastAsia"/>
          <w:sz w:val="24"/>
        </w:rPr>
        <w:lastRenderedPageBreak/>
        <w:t>人路径保持在走廊的右侧。</w:t>
      </w:r>
    </w:p>
    <w:p w14:paraId="076B62BE" w14:textId="4F895A4E" w:rsidR="00522030" w:rsidRPr="0065054D" w:rsidRDefault="00BA6BA7" w:rsidP="008921CA">
      <w:pPr>
        <w:tabs>
          <w:tab w:val="num" w:pos="1440"/>
        </w:tabs>
        <w:autoSpaceDE w:val="0"/>
        <w:autoSpaceDN w:val="0"/>
        <w:adjustRightInd w:val="0"/>
        <w:spacing w:line="360" w:lineRule="auto"/>
        <w:ind w:firstLineChars="200" w:firstLine="480"/>
        <w:rPr>
          <w:rFonts w:ascii="Times New Roman" w:eastAsia="宋体" w:hAnsi="Times New Roman"/>
          <w:sz w:val="24"/>
        </w:rPr>
      </w:pPr>
      <w:r w:rsidRPr="0065054D">
        <w:rPr>
          <w:rFonts w:ascii="Times New Roman" w:eastAsia="宋体" w:hAnsi="Times New Roman" w:hint="eastAsia"/>
          <w:sz w:val="24"/>
        </w:rPr>
        <w:t>【</w:t>
      </w:r>
      <w:r w:rsidRPr="0065054D">
        <w:rPr>
          <w:rFonts w:ascii="Times New Roman" w:eastAsia="宋体" w:hAnsi="Times New Roman" w:hint="eastAsia"/>
          <w:sz w:val="24"/>
        </w:rPr>
        <w:t>1</w:t>
      </w:r>
      <w:r w:rsidRPr="0065054D">
        <w:rPr>
          <w:rFonts w:ascii="Times New Roman" w:eastAsia="宋体" w:hAnsi="Times New Roman"/>
          <w:sz w:val="24"/>
        </w:rPr>
        <w:t>2</w:t>
      </w:r>
      <w:r w:rsidRPr="0065054D">
        <w:rPr>
          <w:rFonts w:ascii="Times New Roman" w:eastAsia="宋体" w:hAnsi="Times New Roman" w:hint="eastAsia"/>
          <w:sz w:val="24"/>
        </w:rPr>
        <w:t>】</w:t>
      </w:r>
      <w:r w:rsidR="00522030" w:rsidRPr="0065054D">
        <w:rPr>
          <w:rFonts w:ascii="Times New Roman" w:eastAsia="宋体" w:hAnsi="Times New Roman" w:hint="eastAsia"/>
          <w:sz w:val="24"/>
        </w:rPr>
        <w:t>引入了</w:t>
      </w:r>
      <w:proofErr w:type="spellStart"/>
      <w:r w:rsidR="00522030" w:rsidRPr="0065054D">
        <w:rPr>
          <w:rFonts w:ascii="Times New Roman" w:eastAsia="宋体" w:hAnsi="Times New Roman" w:hint="eastAsia"/>
          <w:sz w:val="24"/>
        </w:rPr>
        <w:t>SSCNav</w:t>
      </w:r>
      <w:proofErr w:type="spellEnd"/>
      <w:r w:rsidR="00522030" w:rsidRPr="0065054D">
        <w:rPr>
          <w:rFonts w:ascii="Times New Roman" w:eastAsia="宋体" w:hAnsi="Times New Roman" w:hint="eastAsia"/>
          <w:sz w:val="24"/>
        </w:rPr>
        <w:t>，这是一种算法，它使用置信度感知语义场景完成模块显式地建模场景优先级，以完成场景并指导代理的导航规划。给定对环境的部分观察，</w:t>
      </w:r>
      <w:proofErr w:type="spellStart"/>
      <w:r w:rsidR="00522030" w:rsidRPr="0065054D">
        <w:rPr>
          <w:rFonts w:ascii="Times New Roman" w:eastAsia="宋体" w:hAnsi="Times New Roman" w:hint="eastAsia"/>
          <w:sz w:val="24"/>
        </w:rPr>
        <w:t>SSCNav</w:t>
      </w:r>
      <w:proofErr w:type="spellEnd"/>
      <w:r w:rsidR="00522030" w:rsidRPr="0065054D">
        <w:rPr>
          <w:rFonts w:ascii="Times New Roman" w:eastAsia="宋体" w:hAnsi="Times New Roman" w:hint="eastAsia"/>
          <w:sz w:val="24"/>
        </w:rPr>
        <w:t>首先使用未观察场景的语义标签以及与其自身预测相关的置信度图推断出完整的场景表示。然后，策略网络从场景完成结果和</w:t>
      </w:r>
      <w:proofErr w:type="gramStart"/>
      <w:r w:rsidR="00522030" w:rsidRPr="0065054D">
        <w:rPr>
          <w:rFonts w:ascii="Times New Roman" w:eastAsia="宋体" w:hAnsi="Times New Roman" w:hint="eastAsia"/>
          <w:sz w:val="24"/>
        </w:rPr>
        <w:t>置信图</w:t>
      </w:r>
      <w:proofErr w:type="gramEnd"/>
      <w:r w:rsidR="00522030" w:rsidRPr="0065054D">
        <w:rPr>
          <w:rFonts w:ascii="Times New Roman" w:eastAsia="宋体" w:hAnsi="Times New Roman" w:hint="eastAsia"/>
          <w:sz w:val="24"/>
        </w:rPr>
        <w:t>推断动作。</w:t>
      </w:r>
    </w:p>
    <w:p w14:paraId="6BE7034B" w14:textId="5DB958BA" w:rsidR="000A4424" w:rsidRPr="0065054D" w:rsidRDefault="000A4424" w:rsidP="008921CA">
      <w:pPr>
        <w:tabs>
          <w:tab w:val="num" w:pos="1440"/>
        </w:tabs>
        <w:autoSpaceDE w:val="0"/>
        <w:autoSpaceDN w:val="0"/>
        <w:adjustRightInd w:val="0"/>
        <w:spacing w:line="360" w:lineRule="auto"/>
        <w:ind w:firstLineChars="200" w:firstLine="480"/>
        <w:rPr>
          <w:rFonts w:ascii="Times New Roman" w:eastAsia="宋体" w:hAnsi="Times New Roman"/>
          <w:sz w:val="24"/>
        </w:rPr>
      </w:pPr>
      <w:r w:rsidRPr="0065054D">
        <w:rPr>
          <w:rFonts w:ascii="Times New Roman" w:eastAsia="宋体" w:hAnsi="Times New Roman" w:hint="eastAsia"/>
          <w:sz w:val="24"/>
        </w:rPr>
        <w:t>以上的</w:t>
      </w:r>
      <w:r w:rsidR="00005949" w:rsidRPr="0065054D">
        <w:rPr>
          <w:rFonts w:ascii="Times New Roman" w:eastAsia="宋体" w:hAnsi="Times New Roman" w:hint="eastAsia"/>
          <w:sz w:val="24"/>
        </w:rPr>
        <w:t>基于语义地图的导航</w:t>
      </w:r>
      <w:r w:rsidRPr="0065054D">
        <w:rPr>
          <w:rFonts w:ascii="Times New Roman" w:eastAsia="宋体" w:hAnsi="Times New Roman" w:hint="eastAsia"/>
          <w:sz w:val="24"/>
        </w:rPr>
        <w:t>都需要事先建立全局的语义地图，且不适应变化的环境。</w:t>
      </w:r>
    </w:p>
    <w:p w14:paraId="586E85BD" w14:textId="635A319C" w:rsidR="00C7274C" w:rsidRPr="0065054D" w:rsidRDefault="005A7C38" w:rsidP="005D2C84">
      <w:pPr>
        <w:tabs>
          <w:tab w:val="num" w:pos="1440"/>
        </w:tabs>
        <w:autoSpaceDE w:val="0"/>
        <w:autoSpaceDN w:val="0"/>
        <w:adjustRightInd w:val="0"/>
        <w:spacing w:line="360" w:lineRule="auto"/>
        <w:ind w:firstLineChars="200" w:firstLine="480"/>
        <w:rPr>
          <w:rFonts w:ascii="Times New Roman" w:eastAsia="宋体" w:hAnsi="Times New Roman"/>
          <w:sz w:val="24"/>
        </w:rPr>
      </w:pPr>
      <w:r w:rsidRPr="0065054D">
        <w:rPr>
          <w:rFonts w:ascii="Times New Roman" w:eastAsia="宋体" w:hAnsi="Times New Roman" w:hint="eastAsia"/>
          <w:sz w:val="24"/>
        </w:rPr>
        <w:t>魏</w:t>
      </w:r>
      <w:r w:rsidR="00BA6BA7" w:rsidRPr="0065054D">
        <w:rPr>
          <w:rFonts w:ascii="Times New Roman" w:eastAsia="宋体" w:hAnsi="Times New Roman" w:hint="eastAsia"/>
          <w:sz w:val="24"/>
        </w:rPr>
        <w:t>【</w:t>
      </w:r>
      <w:r w:rsidR="00BA6BA7" w:rsidRPr="0065054D">
        <w:rPr>
          <w:rFonts w:ascii="Times New Roman" w:eastAsia="宋体" w:hAnsi="Times New Roman" w:hint="eastAsia"/>
          <w:sz w:val="24"/>
        </w:rPr>
        <w:t>1</w:t>
      </w:r>
      <w:r w:rsidR="00BA6BA7" w:rsidRPr="0065054D">
        <w:rPr>
          <w:rFonts w:ascii="Times New Roman" w:eastAsia="宋体" w:hAnsi="Times New Roman"/>
          <w:sz w:val="24"/>
        </w:rPr>
        <w:t>3</w:t>
      </w:r>
      <w:r w:rsidR="00BA6BA7" w:rsidRPr="0065054D">
        <w:rPr>
          <w:rFonts w:ascii="Times New Roman" w:eastAsia="宋体" w:hAnsi="Times New Roman" w:hint="eastAsia"/>
          <w:sz w:val="24"/>
        </w:rPr>
        <w:t>】</w:t>
      </w:r>
      <w:r w:rsidRPr="0065054D">
        <w:rPr>
          <w:rFonts w:ascii="Times New Roman" w:eastAsia="宋体" w:hAnsi="Times New Roman" w:hint="eastAsia"/>
          <w:sz w:val="24"/>
        </w:rPr>
        <w:t>等人</w:t>
      </w:r>
      <w:r w:rsidR="00C35B20" w:rsidRPr="0065054D">
        <w:rPr>
          <w:rFonts w:ascii="Times New Roman" w:eastAsia="宋体" w:hAnsi="Times New Roman" w:hint="eastAsia"/>
          <w:sz w:val="24"/>
        </w:rPr>
        <w:t>开发了一个基于语义地图</w:t>
      </w:r>
      <w:proofErr w:type="gramStart"/>
      <w:r w:rsidR="00C35B20" w:rsidRPr="0065054D">
        <w:rPr>
          <w:rFonts w:ascii="Times New Roman" w:eastAsia="宋体" w:hAnsi="Times New Roman" w:hint="eastAsia"/>
          <w:sz w:val="24"/>
        </w:rPr>
        <w:t>的脑控轮椅</w:t>
      </w:r>
      <w:proofErr w:type="gramEnd"/>
      <w:r w:rsidR="00C35B20" w:rsidRPr="0065054D">
        <w:rPr>
          <w:rFonts w:ascii="Times New Roman" w:eastAsia="宋体" w:hAnsi="Times New Roman" w:hint="eastAsia"/>
          <w:sz w:val="24"/>
        </w:rPr>
        <w:t>导航系统。语义地图不仅包括作为通用导航系统的可穿越区域的导航点，还包括可以与人类用户交互的语义目标，例如停靠或门通道。用户只需一个命令就可以选择目标来执行操作。因此，减少了向用户请求的操作。</w:t>
      </w:r>
      <w:r w:rsidR="006A60F9" w:rsidRPr="0065054D">
        <w:rPr>
          <w:rFonts w:ascii="Times New Roman" w:eastAsia="宋体" w:hAnsi="Times New Roman" w:hint="eastAsia"/>
          <w:sz w:val="24"/>
        </w:rPr>
        <w:t>然而文章采用几何特征判别物体类别，识别种类有限，且未考虑障碍物遮挡和避障问题。</w:t>
      </w:r>
    </w:p>
    <w:p w14:paraId="12FAC698" w14:textId="463BD232" w:rsidR="00580E17" w:rsidRPr="0065054D" w:rsidRDefault="00601CAD" w:rsidP="00ED5183">
      <w:pPr>
        <w:pStyle w:val="1"/>
        <w:spacing w:before="0" w:after="0" w:line="360" w:lineRule="auto"/>
        <w:ind w:firstLineChars="200" w:firstLine="482"/>
        <w:rPr>
          <w:rFonts w:ascii="Times New Roman" w:eastAsia="宋体" w:hAnsi="Times New Roman"/>
          <w:sz w:val="24"/>
        </w:rPr>
      </w:pPr>
      <w:r w:rsidRPr="0065054D">
        <w:rPr>
          <w:rFonts w:ascii="Times New Roman" w:eastAsia="宋体" w:hAnsi="Times New Roman" w:hint="eastAsia"/>
          <w:sz w:val="24"/>
        </w:rPr>
        <w:t>3</w:t>
      </w:r>
      <w:r w:rsidR="00580E17" w:rsidRPr="0065054D">
        <w:rPr>
          <w:rFonts w:ascii="Times New Roman" w:eastAsia="宋体" w:hAnsi="Times New Roman" w:hint="eastAsia"/>
          <w:sz w:val="24"/>
        </w:rPr>
        <w:t>方法</w:t>
      </w:r>
    </w:p>
    <w:p w14:paraId="53E3F8EB" w14:textId="2BB866FE" w:rsidR="003119D8" w:rsidRPr="0065054D" w:rsidRDefault="0022401D" w:rsidP="0022401D">
      <w:pPr>
        <w:pStyle w:val="a7"/>
        <w:spacing w:before="0" w:beforeAutospacing="0" w:after="0" w:afterAutospacing="0" w:line="360" w:lineRule="auto"/>
        <w:jc w:val="center"/>
        <w:rPr>
          <w:rFonts w:ascii="Times New Roman" w:hAnsi="Times New Roman"/>
          <w:color w:val="000000"/>
          <w:spacing w:val="15"/>
          <w:szCs w:val="23"/>
        </w:rPr>
      </w:pPr>
      <w:bookmarkStart w:id="2" w:name="_Hlk118984783"/>
      <w:r w:rsidRPr="0065054D">
        <w:rPr>
          <w:rFonts w:ascii="Times New Roman" w:hAnsi="Times New Roman"/>
          <w:noProof/>
          <w:color w:val="000000"/>
          <w:spacing w:val="15"/>
          <w:szCs w:val="23"/>
        </w:rPr>
        <w:drawing>
          <wp:inline distT="0" distB="0" distL="0" distR="0" wp14:anchorId="5651DF05" wp14:editId="3EB3122A">
            <wp:extent cx="5274310" cy="33889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88995"/>
                    </a:xfrm>
                    <a:prstGeom prst="rect">
                      <a:avLst/>
                    </a:prstGeom>
                  </pic:spPr>
                </pic:pic>
              </a:graphicData>
            </a:graphic>
          </wp:inline>
        </w:drawing>
      </w:r>
    </w:p>
    <w:p w14:paraId="5C53EB86" w14:textId="111C1004" w:rsidR="00C226A4" w:rsidRPr="0065054D" w:rsidRDefault="00C226A4" w:rsidP="0022401D">
      <w:pPr>
        <w:pStyle w:val="a7"/>
        <w:spacing w:before="0" w:beforeAutospacing="0" w:after="0" w:afterAutospacing="0" w:line="360" w:lineRule="auto"/>
        <w:jc w:val="center"/>
        <w:rPr>
          <w:rFonts w:ascii="Times New Roman" w:hAnsi="Times New Roman"/>
          <w:color w:val="000000"/>
          <w:spacing w:val="15"/>
          <w:szCs w:val="22"/>
        </w:rPr>
      </w:pPr>
      <w:r w:rsidRPr="0065054D">
        <w:rPr>
          <w:rFonts w:ascii="Times New Roman" w:hAnsi="Times New Roman" w:hint="eastAsia"/>
          <w:color w:val="000000"/>
          <w:spacing w:val="15"/>
          <w:szCs w:val="22"/>
        </w:rPr>
        <w:t>图</w:t>
      </w:r>
      <w:r w:rsidRPr="0065054D">
        <w:rPr>
          <w:rFonts w:ascii="Times New Roman" w:hAnsi="Times New Roman" w:hint="eastAsia"/>
          <w:color w:val="000000"/>
          <w:spacing w:val="15"/>
          <w:szCs w:val="22"/>
        </w:rPr>
        <w:t>1</w:t>
      </w:r>
      <w:r w:rsidRPr="0065054D">
        <w:rPr>
          <w:rFonts w:ascii="Times New Roman" w:hAnsi="Times New Roman"/>
          <w:color w:val="000000"/>
          <w:spacing w:val="15"/>
          <w:szCs w:val="22"/>
        </w:rPr>
        <w:t xml:space="preserve"> </w:t>
      </w:r>
      <w:r w:rsidRPr="0065054D">
        <w:rPr>
          <w:rFonts w:ascii="Times New Roman" w:hAnsi="Times New Roman" w:hint="eastAsia"/>
          <w:color w:val="000000"/>
          <w:spacing w:val="15"/>
          <w:szCs w:val="22"/>
        </w:rPr>
        <w:t>半自主导航系统框架图</w:t>
      </w:r>
    </w:p>
    <w:bookmarkEnd w:id="2"/>
    <w:p w14:paraId="06586DB8" w14:textId="35CC6483" w:rsidR="001E24A1" w:rsidRPr="0065054D" w:rsidRDefault="002C52A9" w:rsidP="008921CA">
      <w:pPr>
        <w:tabs>
          <w:tab w:val="num" w:pos="1440"/>
        </w:tabs>
        <w:autoSpaceDE w:val="0"/>
        <w:autoSpaceDN w:val="0"/>
        <w:adjustRightInd w:val="0"/>
        <w:spacing w:line="360" w:lineRule="auto"/>
        <w:ind w:firstLineChars="200" w:firstLine="480"/>
        <w:rPr>
          <w:rFonts w:ascii="Times New Roman" w:eastAsia="宋体" w:hAnsi="Times New Roman"/>
          <w:sz w:val="24"/>
        </w:rPr>
      </w:pPr>
      <w:r w:rsidRPr="0065054D">
        <w:rPr>
          <w:rFonts w:ascii="Times New Roman" w:eastAsia="宋体" w:hAnsi="Times New Roman" w:hint="eastAsia"/>
          <w:sz w:val="24"/>
        </w:rPr>
        <w:t>系统架构如图</w:t>
      </w:r>
      <w:r w:rsidR="00FD533C" w:rsidRPr="0065054D">
        <w:rPr>
          <w:rFonts w:ascii="Times New Roman" w:eastAsia="宋体" w:hAnsi="Times New Roman" w:hint="eastAsia"/>
          <w:sz w:val="24"/>
        </w:rPr>
        <w:t>1</w:t>
      </w:r>
      <w:r w:rsidRPr="0065054D">
        <w:rPr>
          <w:rFonts w:ascii="Times New Roman" w:eastAsia="宋体" w:hAnsi="Times New Roman" w:hint="eastAsia"/>
          <w:sz w:val="24"/>
        </w:rPr>
        <w:t>所示，包括</w:t>
      </w:r>
      <w:r w:rsidR="00FD533C" w:rsidRPr="0065054D">
        <w:rPr>
          <w:rFonts w:ascii="Times New Roman" w:eastAsia="宋体" w:hAnsi="Times New Roman" w:hint="eastAsia"/>
          <w:sz w:val="24"/>
        </w:rPr>
        <w:t>共享</w:t>
      </w:r>
      <w:r w:rsidR="00BB2FD8" w:rsidRPr="0065054D">
        <w:rPr>
          <w:rFonts w:ascii="Times New Roman" w:eastAsia="宋体" w:hAnsi="Times New Roman" w:hint="eastAsia"/>
          <w:sz w:val="24"/>
        </w:rPr>
        <w:t>选择器</w:t>
      </w:r>
      <w:r w:rsidR="00FD533C" w:rsidRPr="0065054D">
        <w:rPr>
          <w:rFonts w:ascii="Times New Roman" w:eastAsia="宋体" w:hAnsi="Times New Roman" w:hint="eastAsia"/>
          <w:sz w:val="24"/>
        </w:rPr>
        <w:t>与人机交互、</w:t>
      </w:r>
      <w:proofErr w:type="gramStart"/>
      <w:r w:rsidRPr="0065054D">
        <w:rPr>
          <w:rFonts w:ascii="Times New Roman" w:eastAsia="宋体" w:hAnsi="Times New Roman" w:hint="eastAsia"/>
          <w:sz w:val="24"/>
        </w:rPr>
        <w:t>语义建图</w:t>
      </w:r>
      <w:proofErr w:type="gramEnd"/>
      <w:r w:rsidRPr="0065054D">
        <w:rPr>
          <w:rFonts w:ascii="Times New Roman" w:eastAsia="宋体" w:hAnsi="Times New Roman" w:hint="eastAsia"/>
          <w:sz w:val="24"/>
        </w:rPr>
        <w:t>和局部规划避障三部分。</w:t>
      </w:r>
      <w:r w:rsidR="00321C6F" w:rsidRPr="0065054D">
        <w:rPr>
          <w:rFonts w:ascii="Times New Roman" w:eastAsia="宋体" w:hAnsi="Times New Roman" w:hint="eastAsia"/>
          <w:sz w:val="24"/>
        </w:rPr>
        <w:t>用户前期使用语音指令控制轮椅，</w:t>
      </w:r>
      <w:r w:rsidR="00321C6F" w:rsidRPr="0065054D">
        <w:rPr>
          <w:rFonts w:ascii="Times New Roman" w:eastAsia="宋体" w:hAnsi="Times New Roman" w:hint="eastAsia"/>
          <w:sz w:val="24"/>
        </w:rPr>
        <w:t>Mask-</w:t>
      </w:r>
      <w:r w:rsidR="00321C6F" w:rsidRPr="0065054D">
        <w:rPr>
          <w:rFonts w:ascii="Times New Roman" w:eastAsia="宋体" w:hAnsi="Times New Roman"/>
          <w:sz w:val="24"/>
        </w:rPr>
        <w:t>RCNN</w:t>
      </w:r>
      <w:r w:rsidR="00BA6BA7" w:rsidRPr="0065054D">
        <w:rPr>
          <w:rFonts w:ascii="Times New Roman" w:eastAsia="宋体" w:hAnsi="Times New Roman" w:hint="eastAsia"/>
          <w:sz w:val="24"/>
        </w:rPr>
        <w:t>【</w:t>
      </w:r>
      <w:r w:rsidR="00BA6BA7" w:rsidRPr="0065054D">
        <w:rPr>
          <w:rFonts w:ascii="Times New Roman" w:eastAsia="宋体" w:hAnsi="Times New Roman" w:hint="eastAsia"/>
          <w:sz w:val="24"/>
        </w:rPr>
        <w:t>1</w:t>
      </w:r>
      <w:r w:rsidR="00BA6BA7" w:rsidRPr="0065054D">
        <w:rPr>
          <w:rFonts w:ascii="Times New Roman" w:eastAsia="宋体" w:hAnsi="Times New Roman"/>
          <w:sz w:val="24"/>
        </w:rPr>
        <w:t>4</w:t>
      </w:r>
      <w:r w:rsidR="00BA6BA7" w:rsidRPr="0065054D">
        <w:rPr>
          <w:rFonts w:ascii="Times New Roman" w:eastAsia="宋体" w:hAnsi="Times New Roman" w:hint="eastAsia"/>
          <w:sz w:val="24"/>
        </w:rPr>
        <w:t>】</w:t>
      </w:r>
      <w:r w:rsidR="00321C6F" w:rsidRPr="0065054D">
        <w:rPr>
          <w:rFonts w:ascii="Times New Roman" w:eastAsia="宋体" w:hAnsi="Times New Roman" w:hint="eastAsia"/>
          <w:sz w:val="24"/>
        </w:rPr>
        <w:t>框架处理</w:t>
      </w:r>
      <w:r w:rsidR="00321C6F" w:rsidRPr="0065054D">
        <w:rPr>
          <w:rFonts w:ascii="Times New Roman" w:eastAsia="宋体" w:hAnsi="Times New Roman" w:hint="eastAsia"/>
          <w:sz w:val="24"/>
        </w:rPr>
        <w:t>R</w:t>
      </w:r>
      <w:r w:rsidR="00321C6F" w:rsidRPr="0065054D">
        <w:rPr>
          <w:rFonts w:ascii="Times New Roman" w:eastAsia="宋体" w:hAnsi="Times New Roman"/>
          <w:sz w:val="24"/>
        </w:rPr>
        <w:t>GB</w:t>
      </w:r>
      <w:r w:rsidR="00321C6F" w:rsidRPr="0065054D">
        <w:rPr>
          <w:rFonts w:ascii="Times New Roman" w:eastAsia="宋体" w:hAnsi="Times New Roman" w:hint="eastAsia"/>
          <w:sz w:val="24"/>
        </w:rPr>
        <w:t>图，输出的对象实例作为视觉反馈，待识别到要到达的目标后，与对应的经过处</w:t>
      </w:r>
      <w:r w:rsidR="00321C6F" w:rsidRPr="0065054D">
        <w:rPr>
          <w:rFonts w:ascii="Times New Roman" w:eastAsia="宋体" w:hAnsi="Times New Roman" w:hint="eastAsia"/>
          <w:sz w:val="24"/>
        </w:rPr>
        <w:lastRenderedPageBreak/>
        <w:t>理的深度图</w:t>
      </w:r>
      <w:r w:rsidR="00BA6BA7" w:rsidRPr="0065054D">
        <w:rPr>
          <w:rFonts w:ascii="Times New Roman" w:eastAsia="宋体" w:hAnsi="Times New Roman" w:hint="eastAsia"/>
          <w:sz w:val="24"/>
        </w:rPr>
        <w:t>【</w:t>
      </w:r>
      <w:r w:rsidR="00BA6BA7" w:rsidRPr="0065054D">
        <w:rPr>
          <w:rFonts w:ascii="Times New Roman" w:eastAsia="宋体" w:hAnsi="Times New Roman" w:hint="eastAsia"/>
          <w:sz w:val="24"/>
        </w:rPr>
        <w:t>1</w:t>
      </w:r>
      <w:r w:rsidR="00BA6BA7" w:rsidRPr="0065054D">
        <w:rPr>
          <w:rFonts w:ascii="Times New Roman" w:eastAsia="宋体" w:hAnsi="Times New Roman"/>
          <w:sz w:val="24"/>
        </w:rPr>
        <w:t>5</w:t>
      </w:r>
      <w:r w:rsidR="00BA6BA7" w:rsidRPr="0065054D">
        <w:rPr>
          <w:rFonts w:ascii="Times New Roman" w:eastAsia="宋体" w:hAnsi="Times New Roman" w:hint="eastAsia"/>
          <w:sz w:val="24"/>
        </w:rPr>
        <w:t>】</w:t>
      </w:r>
      <w:r w:rsidR="00321C6F" w:rsidRPr="0065054D">
        <w:rPr>
          <w:rFonts w:ascii="Times New Roman" w:eastAsia="宋体" w:hAnsi="Times New Roman" w:hint="eastAsia"/>
          <w:sz w:val="24"/>
        </w:rPr>
        <w:t>进行数据融合实时计算目标位姿，经由语音模块发布选择目标的指令，系统切换为</w:t>
      </w:r>
      <w:r w:rsidR="00AD550C" w:rsidRPr="0065054D">
        <w:rPr>
          <w:rFonts w:ascii="Times New Roman" w:eastAsia="宋体" w:hAnsi="Times New Roman" w:hint="eastAsia"/>
          <w:sz w:val="24"/>
        </w:rPr>
        <w:t>T</w:t>
      </w:r>
      <w:r w:rsidR="00AD550C" w:rsidRPr="0065054D">
        <w:rPr>
          <w:rFonts w:ascii="Times New Roman" w:eastAsia="宋体" w:hAnsi="Times New Roman"/>
          <w:sz w:val="24"/>
        </w:rPr>
        <w:t>EB</w:t>
      </w:r>
      <w:r w:rsidR="00321C6F" w:rsidRPr="0065054D">
        <w:rPr>
          <w:rFonts w:ascii="Times New Roman" w:eastAsia="宋体" w:hAnsi="Times New Roman" w:hint="eastAsia"/>
          <w:sz w:val="24"/>
        </w:rPr>
        <w:t>局部路径规划算法</w:t>
      </w:r>
      <w:r w:rsidR="00BA6BA7" w:rsidRPr="0065054D">
        <w:rPr>
          <w:rFonts w:ascii="Times New Roman" w:eastAsia="宋体" w:hAnsi="Times New Roman" w:hint="eastAsia"/>
          <w:sz w:val="24"/>
        </w:rPr>
        <w:t>【</w:t>
      </w:r>
      <w:r w:rsidR="00BA6BA7" w:rsidRPr="0065054D">
        <w:rPr>
          <w:rFonts w:ascii="Times New Roman" w:eastAsia="宋体" w:hAnsi="Times New Roman" w:hint="eastAsia"/>
          <w:sz w:val="24"/>
        </w:rPr>
        <w:t>1</w:t>
      </w:r>
      <w:r w:rsidR="00BA6BA7" w:rsidRPr="0065054D">
        <w:rPr>
          <w:rFonts w:ascii="Times New Roman" w:eastAsia="宋体" w:hAnsi="Times New Roman"/>
          <w:sz w:val="24"/>
        </w:rPr>
        <w:t>6</w:t>
      </w:r>
      <w:r w:rsidR="00BA6BA7" w:rsidRPr="0065054D">
        <w:rPr>
          <w:rFonts w:ascii="Times New Roman" w:eastAsia="宋体" w:hAnsi="Times New Roman" w:hint="eastAsia"/>
          <w:sz w:val="24"/>
        </w:rPr>
        <w:t>】</w:t>
      </w:r>
      <w:r w:rsidR="00321C6F" w:rsidRPr="0065054D">
        <w:rPr>
          <w:rFonts w:ascii="Times New Roman" w:eastAsia="宋体" w:hAnsi="Times New Roman" w:hint="eastAsia"/>
          <w:sz w:val="24"/>
        </w:rPr>
        <w:t>进行自动导航和避障，以安全到达目标处。</w:t>
      </w:r>
    </w:p>
    <w:p w14:paraId="7D38C263" w14:textId="0A226834" w:rsidR="00192B8B" w:rsidRPr="0065054D" w:rsidRDefault="00192B8B" w:rsidP="00192B8B">
      <w:pPr>
        <w:pStyle w:val="2"/>
        <w:spacing w:before="0" w:after="0" w:line="360" w:lineRule="auto"/>
        <w:ind w:firstLineChars="200" w:firstLine="482"/>
        <w:rPr>
          <w:rFonts w:ascii="Times New Roman" w:eastAsia="宋体" w:hAnsi="Times New Roman"/>
          <w:sz w:val="24"/>
        </w:rPr>
      </w:pPr>
      <w:r w:rsidRPr="0065054D">
        <w:rPr>
          <w:rFonts w:ascii="Times New Roman" w:eastAsia="宋体" w:hAnsi="Times New Roman" w:hint="eastAsia"/>
          <w:sz w:val="24"/>
        </w:rPr>
        <w:t>3</w:t>
      </w:r>
      <w:r w:rsidRPr="0065054D">
        <w:rPr>
          <w:rFonts w:ascii="Times New Roman" w:eastAsia="宋体" w:hAnsi="Times New Roman"/>
          <w:sz w:val="24"/>
        </w:rPr>
        <w:t xml:space="preserve">.1 </w:t>
      </w:r>
      <w:r w:rsidRPr="0065054D">
        <w:rPr>
          <w:rFonts w:ascii="Times New Roman" w:eastAsia="宋体" w:hAnsi="Times New Roman" w:hint="eastAsia"/>
          <w:sz w:val="24"/>
        </w:rPr>
        <w:t>共享控制</w:t>
      </w:r>
    </w:p>
    <w:p w14:paraId="71C14229" w14:textId="1E141210" w:rsidR="00BC702D" w:rsidRPr="0065054D" w:rsidRDefault="00BC702D" w:rsidP="00BC702D">
      <w:pPr>
        <w:tabs>
          <w:tab w:val="num" w:pos="1440"/>
        </w:tabs>
        <w:autoSpaceDE w:val="0"/>
        <w:autoSpaceDN w:val="0"/>
        <w:adjustRightInd w:val="0"/>
        <w:spacing w:line="360" w:lineRule="auto"/>
        <w:ind w:firstLineChars="200" w:firstLine="480"/>
        <w:rPr>
          <w:rFonts w:ascii="Times New Roman" w:eastAsia="宋体" w:hAnsi="Times New Roman"/>
          <w:sz w:val="24"/>
        </w:rPr>
      </w:pPr>
      <w:r w:rsidRPr="0065054D">
        <w:rPr>
          <w:rFonts w:ascii="Times New Roman" w:eastAsia="宋体" w:hAnsi="Times New Roman" w:hint="eastAsia"/>
          <w:sz w:val="24"/>
        </w:rPr>
        <w:t>共享选择器在前期选择由用户使用语音指令控制轮椅，待视觉反馈识别到要到达的目标并计算得到目标位姿后，经由语音模块发布选择目标的指令后，切换为</w:t>
      </w:r>
      <w:r w:rsidRPr="0065054D">
        <w:rPr>
          <w:rFonts w:ascii="Times New Roman" w:eastAsia="宋体" w:hAnsi="Times New Roman" w:hint="eastAsia"/>
          <w:sz w:val="24"/>
        </w:rPr>
        <w:t>T</w:t>
      </w:r>
      <w:r w:rsidRPr="0065054D">
        <w:rPr>
          <w:rFonts w:ascii="Times New Roman" w:eastAsia="宋体" w:hAnsi="Times New Roman"/>
          <w:sz w:val="24"/>
        </w:rPr>
        <w:t>EB</w:t>
      </w:r>
      <w:r w:rsidRPr="0065054D">
        <w:rPr>
          <w:rFonts w:ascii="Times New Roman" w:eastAsia="宋体" w:hAnsi="Times New Roman" w:hint="eastAsia"/>
          <w:sz w:val="24"/>
        </w:rPr>
        <w:t>局部路径规划算法进行自动导航和避障，以安全到达目标处。</w:t>
      </w:r>
    </w:p>
    <w:p w14:paraId="0B038FFB" w14:textId="77777777" w:rsidR="00472F83" w:rsidRPr="0065054D" w:rsidRDefault="00472F83" w:rsidP="00472F83">
      <w:pPr>
        <w:spacing w:line="300" w:lineRule="auto"/>
        <w:ind w:firstLine="425"/>
        <w:rPr>
          <w:rFonts w:ascii="Times New Roman" w:eastAsia="宋体" w:hAnsi="Times New Roman" w:cs="Times New Roman"/>
          <w:sz w:val="24"/>
          <w:szCs w:val="20"/>
        </w:rPr>
      </w:pPr>
      <w:r w:rsidRPr="0065054D">
        <w:rPr>
          <w:rFonts w:ascii="Times New Roman" w:eastAsia="宋体" w:hAnsi="Times New Roman" w:cs="Times New Roman"/>
          <w:sz w:val="24"/>
          <w:szCs w:val="20"/>
        </w:rPr>
        <w:t>人和机器在操作助行器</w:t>
      </w:r>
      <w:r w:rsidRPr="0065054D">
        <w:rPr>
          <w:rFonts w:ascii="Times New Roman" w:eastAsia="宋体" w:hAnsi="Times New Roman" w:cs="Times New Roman" w:hint="eastAsia"/>
          <w:sz w:val="24"/>
          <w:szCs w:val="20"/>
        </w:rPr>
        <w:t>设备时</w:t>
      </w:r>
      <w:r w:rsidRPr="0065054D">
        <w:rPr>
          <w:rFonts w:ascii="Times New Roman" w:eastAsia="宋体" w:hAnsi="Times New Roman" w:cs="Times New Roman"/>
          <w:sz w:val="24"/>
          <w:szCs w:val="20"/>
        </w:rPr>
        <w:t>各有</w:t>
      </w:r>
      <w:r w:rsidRPr="0065054D">
        <w:rPr>
          <w:rFonts w:ascii="Times New Roman" w:eastAsia="宋体" w:hAnsi="Times New Roman" w:cs="Times New Roman" w:hint="eastAsia"/>
          <w:sz w:val="24"/>
          <w:szCs w:val="20"/>
        </w:rPr>
        <w:t>优劣</w:t>
      </w:r>
      <w:r w:rsidRPr="0065054D">
        <w:rPr>
          <w:rFonts w:ascii="Times New Roman" w:eastAsia="宋体" w:hAnsi="Times New Roman" w:cs="Times New Roman"/>
          <w:sz w:val="24"/>
          <w:szCs w:val="20"/>
        </w:rPr>
        <w:t>。譬如在障碍物检测方面人眼往往不如摄像机或者激光测距仪精确，在控制轮椅的运动速度、最终位姿、轨迹曲率等方面人也不如</w:t>
      </w:r>
      <w:r w:rsidRPr="0065054D">
        <w:rPr>
          <w:rFonts w:ascii="Times New Roman" w:eastAsia="宋体" w:hAnsi="Times New Roman" w:cs="Times New Roman"/>
          <w:sz w:val="24"/>
          <w:szCs w:val="20"/>
        </w:rPr>
        <w:t>DSP</w:t>
      </w:r>
      <w:r w:rsidRPr="0065054D">
        <w:rPr>
          <w:rFonts w:ascii="Times New Roman" w:eastAsia="宋体" w:hAnsi="Times New Roman" w:cs="Times New Roman"/>
          <w:sz w:val="24"/>
          <w:szCs w:val="20"/>
        </w:rPr>
        <w:t>运动控制器可靠；但是在任务规划与决策方面，人往往能</w:t>
      </w:r>
      <w:proofErr w:type="gramStart"/>
      <w:r w:rsidRPr="0065054D">
        <w:rPr>
          <w:rFonts w:ascii="Times New Roman" w:eastAsia="宋体" w:hAnsi="Times New Roman" w:cs="Times New Roman"/>
          <w:sz w:val="24"/>
          <w:szCs w:val="20"/>
        </w:rPr>
        <w:t>作出</w:t>
      </w:r>
      <w:proofErr w:type="gramEnd"/>
      <w:r w:rsidRPr="0065054D">
        <w:rPr>
          <w:rFonts w:ascii="Times New Roman" w:eastAsia="宋体" w:hAnsi="Times New Roman" w:cs="Times New Roman"/>
          <w:sz w:val="24"/>
          <w:szCs w:val="20"/>
        </w:rPr>
        <w:t>远优于机器的决策，人的控制灵活性和鲁棒性仍然没有任何智能控制器能够匹敌，</w:t>
      </w:r>
      <w:r w:rsidRPr="0065054D">
        <w:rPr>
          <w:rFonts w:ascii="Times New Roman" w:eastAsia="宋体" w:hAnsi="Times New Roman" w:cs="Times New Roman"/>
          <w:color w:val="FF0000"/>
          <w:sz w:val="24"/>
          <w:szCs w:val="20"/>
        </w:rPr>
        <w:t>另外对于纯反应式的机器控制器，还存在着控制陷入局部极小、轮椅震荡、控制不流畅等问题</w:t>
      </w:r>
      <w:r w:rsidRPr="0065054D">
        <w:rPr>
          <w:rFonts w:ascii="Times New Roman" w:eastAsia="宋体" w:hAnsi="Times New Roman" w:cs="Times New Roman"/>
          <w:sz w:val="24"/>
          <w:szCs w:val="20"/>
        </w:rPr>
        <w:t>。</w:t>
      </w:r>
    </w:p>
    <w:p w14:paraId="22B744DC" w14:textId="77777777" w:rsidR="00472F83" w:rsidRPr="0065054D" w:rsidRDefault="00472F83" w:rsidP="00472F83">
      <w:pPr>
        <w:spacing w:line="300" w:lineRule="auto"/>
        <w:ind w:firstLine="425"/>
        <w:rPr>
          <w:rFonts w:ascii="Times New Roman" w:eastAsia="宋体" w:hAnsi="Times New Roman" w:cs="Times New Roman"/>
          <w:sz w:val="24"/>
          <w:szCs w:val="20"/>
        </w:rPr>
      </w:pPr>
      <w:r w:rsidRPr="0065054D">
        <w:rPr>
          <w:rFonts w:ascii="Times New Roman" w:eastAsia="宋体" w:hAnsi="Times New Roman" w:cs="Times New Roman" w:hint="eastAsia"/>
          <w:sz w:val="24"/>
          <w:szCs w:val="20"/>
        </w:rPr>
        <w:t>为了融合人和机器的不同优势，本文为智能轮椅</w:t>
      </w:r>
      <w:r w:rsidRPr="0065054D">
        <w:rPr>
          <w:rFonts w:ascii="Times New Roman" w:eastAsia="宋体" w:hAnsi="Times New Roman" w:cs="Times New Roman"/>
          <w:sz w:val="24"/>
          <w:szCs w:val="20"/>
        </w:rPr>
        <w:t>设计</w:t>
      </w:r>
      <w:r w:rsidRPr="0065054D">
        <w:rPr>
          <w:rFonts w:ascii="Times New Roman" w:eastAsia="宋体" w:hAnsi="Times New Roman" w:cs="Times New Roman" w:hint="eastAsia"/>
          <w:sz w:val="24"/>
          <w:szCs w:val="20"/>
        </w:rPr>
        <w:t>了</w:t>
      </w:r>
      <w:r w:rsidRPr="0065054D">
        <w:rPr>
          <w:rFonts w:ascii="Times New Roman" w:eastAsia="宋体" w:hAnsi="Times New Roman" w:cs="Times New Roman"/>
          <w:sz w:val="24"/>
          <w:szCs w:val="20"/>
        </w:rPr>
        <w:t>一种人机共享控制方法</w:t>
      </w:r>
      <w:r w:rsidRPr="0065054D">
        <w:rPr>
          <w:rFonts w:ascii="Times New Roman" w:eastAsia="宋体" w:hAnsi="Times New Roman" w:cs="Times New Roman" w:hint="eastAsia"/>
          <w:sz w:val="24"/>
          <w:szCs w:val="20"/>
        </w:rPr>
        <w:t>，以便为用户提供更有效的辅助出行服务。</w:t>
      </w:r>
    </w:p>
    <w:p w14:paraId="6BD979FF" w14:textId="77777777" w:rsidR="00472F83" w:rsidRPr="0065054D" w:rsidRDefault="00472F83" w:rsidP="00472F83">
      <w:pPr>
        <w:spacing w:line="300" w:lineRule="auto"/>
        <w:ind w:firstLine="425"/>
        <w:rPr>
          <w:rFonts w:ascii="Times New Roman" w:eastAsia="宋体" w:hAnsi="Times New Roman" w:cs="Times New Roman"/>
          <w:sz w:val="24"/>
          <w:szCs w:val="20"/>
        </w:rPr>
      </w:pPr>
      <m:oMathPara>
        <m:oMath>
          <m:r>
            <w:rPr>
              <w:rFonts w:ascii="Cambria Math" w:eastAsia="宋体" w:hAnsi="Cambria Math" w:cs="Times New Roman"/>
              <w:sz w:val="24"/>
              <w:szCs w:val="20"/>
            </w:rPr>
            <m:t>u</m:t>
          </m:r>
          <m:d>
            <m:dPr>
              <m:ctrlPr>
                <w:rPr>
                  <w:rFonts w:ascii="Cambria Math" w:eastAsia="宋体" w:hAnsi="Cambria Math" w:cs="Times New Roman"/>
                  <w:i/>
                  <w:sz w:val="24"/>
                  <w:szCs w:val="20"/>
                </w:rPr>
              </m:ctrlPr>
            </m:dPr>
            <m:e>
              <m:r>
                <w:rPr>
                  <w:rFonts w:ascii="Cambria Math" w:eastAsia="宋体" w:hAnsi="Cambria Math" w:cs="Times New Roman"/>
                  <w:sz w:val="24"/>
                  <w:szCs w:val="20"/>
                </w:rPr>
                <m:t>t</m:t>
              </m:r>
            </m:e>
          </m:d>
          <m:r>
            <w:rPr>
              <w:rFonts w:ascii="Cambria Math" w:eastAsia="宋体" w:hAnsi="Cambria Math" w:cs="Times New Roman"/>
              <w:sz w:val="24"/>
              <w:szCs w:val="20"/>
            </w:rPr>
            <m:t>=</m:t>
          </m:r>
          <m:d>
            <m:dPr>
              <m:begChr m:val="{"/>
              <m:endChr m:val=""/>
              <m:ctrlPr>
                <w:rPr>
                  <w:rFonts w:ascii="Cambria Math" w:eastAsia="宋体" w:hAnsi="Cambria Math" w:cs="Times New Roman"/>
                  <w:i/>
                  <w:sz w:val="24"/>
                  <w:szCs w:val="20"/>
                </w:rPr>
              </m:ctrlPr>
            </m:dPr>
            <m:e>
              <m:eqArr>
                <m:eqArrPr>
                  <m:ctrlPr>
                    <w:rPr>
                      <w:rFonts w:ascii="Cambria Math" w:eastAsia="宋体" w:hAnsi="Cambria Math" w:cs="Times New Roman"/>
                      <w:i/>
                      <w:sz w:val="24"/>
                      <w:szCs w:val="20"/>
                    </w:rPr>
                  </m:ctrlPr>
                </m:eqArrPr>
                <m:e>
                  <m:sSub>
                    <m:sSubPr>
                      <m:ctrlPr>
                        <w:rPr>
                          <w:rFonts w:ascii="Cambria Math" w:eastAsia="宋体" w:hAnsi="Cambria Math" w:cs="Times New Roman"/>
                          <w:i/>
                          <w:sz w:val="24"/>
                          <w:szCs w:val="20"/>
                        </w:rPr>
                      </m:ctrlPr>
                    </m:sSubPr>
                    <m:e>
                      <m:r>
                        <w:rPr>
                          <w:rFonts w:ascii="Cambria Math" w:eastAsia="宋体" w:hAnsi="Cambria Math" w:cs="Times New Roman"/>
                          <w:sz w:val="24"/>
                          <w:szCs w:val="20"/>
                        </w:rPr>
                        <m:t>u</m:t>
                      </m:r>
                    </m:e>
                    <m:sub>
                      <m:r>
                        <w:rPr>
                          <w:rFonts w:ascii="Cambria Math" w:eastAsia="宋体" w:hAnsi="Cambria Math" w:cs="Times New Roman"/>
                          <w:sz w:val="24"/>
                          <w:szCs w:val="20"/>
                        </w:rPr>
                        <m:t>h</m:t>
                      </m:r>
                    </m:sub>
                  </m:sSub>
                  <m:d>
                    <m:dPr>
                      <m:ctrlPr>
                        <w:rPr>
                          <w:rFonts w:ascii="Cambria Math" w:eastAsia="宋体" w:hAnsi="Cambria Math" w:cs="Times New Roman"/>
                          <w:i/>
                          <w:sz w:val="24"/>
                          <w:szCs w:val="20"/>
                        </w:rPr>
                      </m:ctrlPr>
                    </m:dPr>
                    <m:e>
                      <m:r>
                        <w:rPr>
                          <w:rFonts w:ascii="Cambria Math" w:eastAsia="宋体" w:hAnsi="Cambria Math" w:cs="Times New Roman"/>
                          <w:sz w:val="24"/>
                          <w:szCs w:val="20"/>
                        </w:rPr>
                        <m:t>t</m:t>
                      </m:r>
                    </m:e>
                  </m:d>
                  <m:r>
                    <w:rPr>
                      <w:rFonts w:ascii="Cambria Math" w:eastAsia="宋体" w:hAnsi="Cambria Math" w:cs="Times New Roman"/>
                      <w:sz w:val="24"/>
                      <w:szCs w:val="20"/>
                    </w:rPr>
                    <m:t>,  t&lt;</m:t>
                  </m:r>
                  <m:sSub>
                    <m:sSubPr>
                      <m:ctrlPr>
                        <w:rPr>
                          <w:rFonts w:ascii="Cambria Math" w:eastAsia="宋体" w:hAnsi="Cambria Math" w:cs="Times New Roman"/>
                          <w:i/>
                          <w:sz w:val="24"/>
                          <w:szCs w:val="20"/>
                        </w:rPr>
                      </m:ctrlPr>
                    </m:sSubPr>
                    <m:e>
                      <m:r>
                        <w:rPr>
                          <w:rFonts w:ascii="Cambria Math" w:eastAsia="宋体" w:hAnsi="Cambria Math" w:cs="Times New Roman"/>
                          <w:sz w:val="24"/>
                          <w:szCs w:val="20"/>
                        </w:rPr>
                        <m:t>t</m:t>
                      </m:r>
                    </m:e>
                    <m:sub>
                      <m:r>
                        <w:rPr>
                          <w:rFonts w:ascii="Cambria Math" w:eastAsia="宋体" w:hAnsi="Cambria Math" w:cs="Times New Roman"/>
                          <w:sz w:val="24"/>
                          <w:szCs w:val="20"/>
                        </w:rPr>
                        <m:t>0</m:t>
                      </m:r>
                    </m:sub>
                  </m:sSub>
                </m:e>
                <m:e>
                  <m:sSub>
                    <m:sSubPr>
                      <m:ctrlPr>
                        <w:rPr>
                          <w:rFonts w:ascii="Cambria Math" w:eastAsia="宋体" w:hAnsi="Cambria Math" w:cs="Times New Roman"/>
                          <w:i/>
                          <w:sz w:val="24"/>
                          <w:szCs w:val="20"/>
                        </w:rPr>
                      </m:ctrlPr>
                    </m:sSubPr>
                    <m:e>
                      <m:r>
                        <w:rPr>
                          <w:rFonts w:ascii="Cambria Math" w:eastAsia="宋体" w:hAnsi="Cambria Math" w:cs="Times New Roman"/>
                          <w:sz w:val="24"/>
                          <w:szCs w:val="20"/>
                        </w:rPr>
                        <m:t>u</m:t>
                      </m:r>
                    </m:e>
                    <m:sub>
                      <m:r>
                        <w:rPr>
                          <w:rFonts w:ascii="Cambria Math" w:eastAsia="宋体" w:hAnsi="Cambria Math" w:cs="Times New Roman"/>
                          <w:sz w:val="24"/>
                          <w:szCs w:val="20"/>
                        </w:rPr>
                        <m:t>r</m:t>
                      </m:r>
                    </m:sub>
                  </m:sSub>
                  <m:r>
                    <w:rPr>
                      <w:rFonts w:ascii="Cambria Math" w:eastAsia="宋体" w:hAnsi="Cambria Math" w:cs="Times New Roman"/>
                      <w:sz w:val="24"/>
                      <w:szCs w:val="20"/>
                    </w:rPr>
                    <m:t>(t),  &amp;t≥</m:t>
                  </m:r>
                  <m:sSub>
                    <m:sSubPr>
                      <m:ctrlPr>
                        <w:rPr>
                          <w:rFonts w:ascii="Cambria Math" w:eastAsia="宋体" w:hAnsi="Cambria Math" w:cs="Times New Roman"/>
                          <w:i/>
                          <w:sz w:val="24"/>
                          <w:szCs w:val="20"/>
                        </w:rPr>
                      </m:ctrlPr>
                    </m:sSubPr>
                    <m:e>
                      <m:r>
                        <w:rPr>
                          <w:rFonts w:ascii="Cambria Math" w:eastAsia="宋体" w:hAnsi="Cambria Math" w:cs="Times New Roman"/>
                          <w:sz w:val="24"/>
                          <w:szCs w:val="20"/>
                        </w:rPr>
                        <m:t>t</m:t>
                      </m:r>
                    </m:e>
                    <m:sub>
                      <m:r>
                        <w:rPr>
                          <w:rFonts w:ascii="Cambria Math" w:eastAsia="宋体" w:hAnsi="Cambria Math" w:cs="Times New Roman"/>
                          <w:sz w:val="24"/>
                          <w:szCs w:val="20"/>
                        </w:rPr>
                        <m:t>0</m:t>
                      </m:r>
                    </m:sub>
                  </m:sSub>
                </m:e>
              </m:eqArr>
            </m:e>
          </m:d>
        </m:oMath>
      </m:oMathPara>
    </w:p>
    <w:p w14:paraId="112A0FD2" w14:textId="77777777" w:rsidR="00472F83" w:rsidRPr="0065054D" w:rsidRDefault="00472F83" w:rsidP="00472F83">
      <w:pPr>
        <w:widowControl/>
        <w:ind w:firstLineChars="200" w:firstLine="480"/>
        <w:jc w:val="left"/>
        <w:rPr>
          <w:rFonts w:ascii="Times New Roman" w:eastAsia="宋体" w:hAnsi="Times New Roman" w:cs="Times New Roman"/>
          <w:sz w:val="24"/>
          <w:szCs w:val="20"/>
        </w:rPr>
      </w:pPr>
      <w:r w:rsidRPr="0065054D">
        <w:rPr>
          <w:rFonts w:ascii="Times New Roman" w:eastAsia="宋体" w:hAnsi="Times New Roman" w:cs="Times New Roman" w:hint="eastAsia"/>
          <w:sz w:val="24"/>
          <w:szCs w:val="20"/>
        </w:rPr>
        <w:t>其中，</w:t>
      </w:r>
      <m:oMath>
        <m:r>
          <w:rPr>
            <w:rFonts w:ascii="Cambria Math" w:eastAsia="宋体" w:hAnsi="Cambria Math" w:cs="Times New Roman"/>
            <w:sz w:val="24"/>
            <w:szCs w:val="20"/>
          </w:rPr>
          <m:t>u</m:t>
        </m:r>
        <m:d>
          <m:dPr>
            <m:ctrlPr>
              <w:rPr>
                <w:rFonts w:ascii="Cambria Math" w:eastAsia="宋体" w:hAnsi="Cambria Math" w:cs="Times New Roman"/>
                <w:i/>
                <w:sz w:val="24"/>
                <w:szCs w:val="20"/>
              </w:rPr>
            </m:ctrlPr>
          </m:dPr>
          <m:e>
            <m:r>
              <w:rPr>
                <w:rFonts w:ascii="Cambria Math" w:eastAsia="宋体" w:hAnsi="Cambria Math" w:cs="Times New Roman"/>
                <w:sz w:val="24"/>
                <w:szCs w:val="20"/>
              </w:rPr>
              <m:t>t</m:t>
            </m:r>
          </m:e>
        </m:d>
      </m:oMath>
      <w:r w:rsidRPr="0065054D">
        <w:rPr>
          <w:rFonts w:ascii="Times New Roman" w:eastAsia="宋体" w:hAnsi="Times New Roman" w:cs="Times New Roman" w:hint="eastAsia"/>
          <w:sz w:val="24"/>
          <w:szCs w:val="20"/>
        </w:rPr>
        <w:t>是轮椅运行的线速度和角速度，</w:t>
      </w:r>
      <m:oMath>
        <m:sSub>
          <m:sSubPr>
            <m:ctrlPr>
              <w:rPr>
                <w:rFonts w:ascii="Cambria Math" w:eastAsia="宋体" w:hAnsi="Cambria Math" w:cs="Times New Roman"/>
                <w:i/>
                <w:sz w:val="24"/>
                <w:szCs w:val="20"/>
              </w:rPr>
            </m:ctrlPr>
          </m:sSubPr>
          <m:e>
            <m:r>
              <w:rPr>
                <w:rFonts w:ascii="Cambria Math" w:eastAsia="宋体" w:hAnsi="Cambria Math" w:cs="Times New Roman"/>
                <w:sz w:val="24"/>
                <w:szCs w:val="20"/>
              </w:rPr>
              <m:t>u</m:t>
            </m:r>
          </m:e>
          <m:sub>
            <m:r>
              <w:rPr>
                <w:rFonts w:ascii="Cambria Math" w:eastAsia="宋体" w:hAnsi="Cambria Math" w:cs="Times New Roman"/>
                <w:sz w:val="24"/>
                <w:szCs w:val="20"/>
              </w:rPr>
              <m:t>h</m:t>
            </m:r>
          </m:sub>
        </m:sSub>
        <m:d>
          <m:dPr>
            <m:ctrlPr>
              <w:rPr>
                <w:rFonts w:ascii="Cambria Math" w:eastAsia="宋体" w:hAnsi="Cambria Math" w:cs="Times New Roman"/>
                <w:i/>
                <w:sz w:val="24"/>
                <w:szCs w:val="20"/>
              </w:rPr>
            </m:ctrlPr>
          </m:dPr>
          <m:e>
            <m:r>
              <w:rPr>
                <w:rFonts w:ascii="Cambria Math" w:eastAsia="宋体" w:hAnsi="Cambria Math" w:cs="Times New Roman"/>
                <w:sz w:val="24"/>
                <w:szCs w:val="20"/>
              </w:rPr>
              <m:t>t</m:t>
            </m:r>
          </m:e>
        </m:d>
      </m:oMath>
      <w:r w:rsidRPr="0065054D">
        <w:rPr>
          <w:rFonts w:ascii="Times New Roman" w:eastAsia="宋体" w:hAnsi="Times New Roman" w:cs="Times New Roman" w:hint="eastAsia"/>
          <w:sz w:val="24"/>
          <w:szCs w:val="20"/>
        </w:rPr>
        <w:t>是用户操作时给出的控制指令，</w:t>
      </w:r>
      <m:oMath>
        <m:sSub>
          <m:sSubPr>
            <m:ctrlPr>
              <w:rPr>
                <w:rFonts w:ascii="Cambria Math" w:eastAsia="宋体" w:hAnsi="Cambria Math" w:cs="Times New Roman"/>
                <w:i/>
                <w:sz w:val="24"/>
                <w:szCs w:val="20"/>
              </w:rPr>
            </m:ctrlPr>
          </m:sSubPr>
          <m:e>
            <m:r>
              <w:rPr>
                <w:rFonts w:ascii="Cambria Math" w:eastAsia="宋体" w:hAnsi="Cambria Math" w:cs="Times New Roman"/>
                <w:sz w:val="24"/>
                <w:szCs w:val="20"/>
              </w:rPr>
              <m:t>u</m:t>
            </m:r>
          </m:e>
          <m:sub>
            <m:r>
              <w:rPr>
                <w:rFonts w:ascii="Cambria Math" w:eastAsia="宋体" w:hAnsi="Cambria Math" w:cs="Times New Roman"/>
                <w:sz w:val="24"/>
                <w:szCs w:val="20"/>
              </w:rPr>
              <m:t>r</m:t>
            </m:r>
          </m:sub>
        </m:sSub>
        <m:r>
          <w:rPr>
            <w:rFonts w:ascii="Cambria Math" w:eastAsia="宋体" w:hAnsi="Cambria Math" w:cs="Times New Roman"/>
            <w:sz w:val="24"/>
            <w:szCs w:val="20"/>
          </w:rPr>
          <m:t>(t)</m:t>
        </m:r>
      </m:oMath>
      <w:r w:rsidRPr="0065054D">
        <w:rPr>
          <w:rFonts w:ascii="Times New Roman" w:eastAsia="宋体" w:hAnsi="Times New Roman" w:cs="Times New Roman" w:hint="eastAsia"/>
          <w:sz w:val="24"/>
          <w:szCs w:val="20"/>
        </w:rPr>
        <w:t>是切换到自动局部路径规划时算法给出的控制指令，切换时间由用户决定，通过语音交互接口发出。</w:t>
      </w:r>
    </w:p>
    <w:p w14:paraId="15AD9939" w14:textId="77777777" w:rsidR="00472F83" w:rsidRPr="0065054D" w:rsidRDefault="00472F83" w:rsidP="00472F83">
      <w:pPr>
        <w:widowControl/>
        <w:ind w:firstLineChars="200" w:firstLine="480"/>
        <w:jc w:val="left"/>
        <w:rPr>
          <w:rFonts w:ascii="Times New Roman" w:eastAsia="宋体" w:hAnsi="Times New Roman" w:cs="Times New Roman"/>
          <w:sz w:val="24"/>
          <w:szCs w:val="20"/>
        </w:rPr>
      </w:pPr>
      <w:r w:rsidRPr="0065054D">
        <w:rPr>
          <w:rFonts w:ascii="Times New Roman" w:eastAsia="宋体" w:hAnsi="Times New Roman" w:cs="Times New Roman" w:hint="eastAsia"/>
          <w:sz w:val="24"/>
          <w:szCs w:val="20"/>
        </w:rPr>
        <w:t>本文的共享策略如下所述</w:t>
      </w:r>
      <w:r w:rsidRPr="0065054D">
        <w:rPr>
          <w:rFonts w:ascii="Times New Roman" w:eastAsia="宋体" w:hAnsi="Times New Roman" w:cs="Times New Roman"/>
          <w:sz w:val="24"/>
          <w:szCs w:val="20"/>
        </w:rPr>
        <w:t>：</w:t>
      </w:r>
      <w:r w:rsidRPr="0065054D">
        <w:rPr>
          <w:rFonts w:ascii="Times New Roman" w:eastAsia="宋体" w:hAnsi="Times New Roman" w:cs="Times New Roman"/>
          <w:sz w:val="24"/>
          <w:szCs w:val="20"/>
        </w:rPr>
        <w:t xml:space="preserve"> </w:t>
      </w:r>
    </w:p>
    <w:p w14:paraId="3FDBE072" w14:textId="77777777" w:rsidR="00472F83" w:rsidRPr="0065054D" w:rsidRDefault="00472F83" w:rsidP="00472F83">
      <w:pPr>
        <w:rPr>
          <w:rFonts w:ascii="Times New Roman" w:eastAsia="宋体" w:hAnsi="Times New Roman" w:cs="Times New Roman"/>
          <w:sz w:val="24"/>
          <w:szCs w:val="20"/>
        </w:rPr>
      </w:pPr>
      <w:r w:rsidRPr="0065054D">
        <w:rPr>
          <w:rFonts w:ascii="Times New Roman" w:eastAsia="宋体" w:hAnsi="Times New Roman" w:cs="Times New Roman"/>
          <w:sz w:val="24"/>
          <w:szCs w:val="20"/>
        </w:rPr>
        <w:t>（１）</w:t>
      </w:r>
      <w:r w:rsidRPr="0065054D">
        <w:rPr>
          <w:rFonts w:ascii="Times New Roman" w:eastAsia="宋体" w:hAnsi="Times New Roman" w:cs="Times New Roman" w:hint="eastAsia"/>
          <w:sz w:val="24"/>
          <w:szCs w:val="20"/>
        </w:rPr>
        <w:t>在手动控制模式，由用户通过操纵杆或者语音交互接口发出控制指令操纵智能轮椅，同时语义识别模块检测周围环境的目标状况并通过视觉反馈模块呈现给用户；</w:t>
      </w:r>
      <w:r w:rsidRPr="0065054D">
        <w:rPr>
          <w:rFonts w:ascii="Times New Roman" w:eastAsia="宋体" w:hAnsi="Times New Roman" w:cs="Times New Roman"/>
          <w:sz w:val="24"/>
          <w:szCs w:val="20"/>
        </w:rPr>
        <w:t xml:space="preserve"> </w:t>
      </w:r>
    </w:p>
    <w:p w14:paraId="713E4CDA" w14:textId="77777777" w:rsidR="00472F83" w:rsidRPr="0065054D" w:rsidRDefault="00472F83" w:rsidP="00472F83">
      <w:pPr>
        <w:rPr>
          <w:rFonts w:ascii="Times New Roman" w:eastAsia="宋体" w:hAnsi="Times New Roman" w:cs="Times New Roman"/>
          <w:sz w:val="24"/>
          <w:szCs w:val="20"/>
        </w:rPr>
      </w:pPr>
      <w:r w:rsidRPr="0065054D">
        <w:rPr>
          <w:rFonts w:ascii="Times New Roman" w:eastAsia="宋体" w:hAnsi="Times New Roman" w:cs="Times New Roman"/>
          <w:sz w:val="24"/>
          <w:szCs w:val="20"/>
        </w:rPr>
        <w:t>（２）</w:t>
      </w:r>
      <w:r w:rsidRPr="0065054D">
        <w:rPr>
          <w:rFonts w:ascii="Times New Roman" w:eastAsia="宋体" w:hAnsi="Times New Roman" w:cs="Times New Roman" w:hint="eastAsia"/>
          <w:sz w:val="24"/>
          <w:szCs w:val="20"/>
        </w:rPr>
        <w:t>用户在视觉反馈模块观察到要到达的目标后，利用语音交互接口发出到该目标的切换指令，切换到自动导航模式；</w:t>
      </w:r>
    </w:p>
    <w:p w14:paraId="7E17466C" w14:textId="77777777" w:rsidR="00472F83" w:rsidRPr="0065054D" w:rsidRDefault="00472F83" w:rsidP="00472F83">
      <w:pPr>
        <w:rPr>
          <w:rFonts w:ascii="Times New Roman" w:eastAsia="宋体" w:hAnsi="Times New Roman" w:cs="Times New Roman"/>
          <w:sz w:val="24"/>
          <w:szCs w:val="20"/>
        </w:rPr>
      </w:pPr>
      <w:r w:rsidRPr="0065054D">
        <w:rPr>
          <w:rFonts w:ascii="Times New Roman" w:eastAsia="宋体" w:hAnsi="Times New Roman" w:cs="Times New Roman"/>
          <w:sz w:val="24"/>
          <w:szCs w:val="20"/>
        </w:rPr>
        <w:t>（３）</w:t>
      </w:r>
      <w:r w:rsidRPr="0065054D">
        <w:rPr>
          <w:rFonts w:ascii="Times New Roman" w:eastAsia="宋体" w:hAnsi="Times New Roman" w:cs="Times New Roman" w:hint="eastAsia"/>
          <w:sz w:val="24"/>
          <w:szCs w:val="20"/>
        </w:rPr>
        <w:t>在自动导航模式，智能轮椅根据算法结合二维激光传感器获得的局部代价地图，规划出到指定目标的路径，并在移动过程中避开障碍物，直到安全地到达指定目标处；</w:t>
      </w:r>
      <w:r w:rsidRPr="0065054D">
        <w:rPr>
          <w:rFonts w:ascii="Times New Roman" w:eastAsia="宋体" w:hAnsi="Times New Roman" w:cs="Times New Roman"/>
          <w:sz w:val="24"/>
          <w:szCs w:val="20"/>
        </w:rPr>
        <w:t xml:space="preserve"> </w:t>
      </w:r>
    </w:p>
    <w:p w14:paraId="5DF5878E" w14:textId="77777777" w:rsidR="00472F83" w:rsidRPr="0065054D" w:rsidRDefault="00472F83" w:rsidP="00472F83">
      <w:pPr>
        <w:rPr>
          <w:rFonts w:ascii="Times New Roman" w:eastAsia="宋体" w:hAnsi="Times New Roman" w:cs="Times New Roman"/>
          <w:sz w:val="24"/>
          <w:szCs w:val="20"/>
        </w:rPr>
      </w:pPr>
      <w:r w:rsidRPr="0065054D">
        <w:rPr>
          <w:rFonts w:ascii="Times New Roman" w:eastAsia="宋体" w:hAnsi="Times New Roman" w:cs="Times New Roman"/>
          <w:sz w:val="24"/>
          <w:szCs w:val="20"/>
        </w:rPr>
        <w:t>（４）</w:t>
      </w:r>
      <w:r w:rsidRPr="0065054D">
        <w:rPr>
          <w:rFonts w:ascii="Times New Roman" w:eastAsia="宋体" w:hAnsi="Times New Roman" w:cs="Times New Roman" w:hint="eastAsia"/>
          <w:sz w:val="24"/>
          <w:szCs w:val="20"/>
        </w:rPr>
        <w:t>在自动导航模式下，用户只需监控智能轮椅运行状态，而不必亲自控制，减轻了用户的工作量，此外，用户可以随时取得智能轮椅的控制主导权，切换到手动控制模式；</w:t>
      </w:r>
    </w:p>
    <w:p w14:paraId="0305AA56" w14:textId="681DBDC7" w:rsidR="00BC702D" w:rsidRPr="0065054D" w:rsidRDefault="00472F83" w:rsidP="00472F83">
      <w:pPr>
        <w:spacing w:line="300" w:lineRule="auto"/>
        <w:ind w:firstLine="425"/>
        <w:rPr>
          <w:rFonts w:ascii="Times New Roman" w:eastAsia="宋体" w:hAnsi="Times New Roman" w:cs="Times New Roman"/>
          <w:sz w:val="24"/>
          <w:szCs w:val="20"/>
        </w:rPr>
      </w:pPr>
      <w:r w:rsidRPr="0065054D">
        <w:rPr>
          <w:rFonts w:ascii="Times New Roman" w:eastAsia="宋体" w:hAnsi="Times New Roman" w:cs="Times New Roman" w:hint="eastAsia"/>
          <w:sz w:val="24"/>
          <w:szCs w:val="20"/>
        </w:rPr>
        <w:t>本文设计的共享控制系统中的自动导航模式的目标点的位姿和局部规划的路径以及避障是基于智能轮椅配备的传感器实时自动生成的，所以系统可以适应环境的变化（比如，新增加的家具等），也可以部署到实验室，医院，养老院等不同的场景。</w:t>
      </w:r>
    </w:p>
    <w:p w14:paraId="4426379B" w14:textId="78B8EA67" w:rsidR="003B442E" w:rsidRPr="0065054D" w:rsidRDefault="003B442E" w:rsidP="003B442E">
      <w:pPr>
        <w:pStyle w:val="2"/>
        <w:spacing w:before="0" w:after="0" w:line="360" w:lineRule="auto"/>
        <w:ind w:firstLineChars="200" w:firstLine="482"/>
        <w:rPr>
          <w:rFonts w:ascii="Times New Roman" w:eastAsia="宋体" w:hAnsi="Times New Roman"/>
          <w:sz w:val="24"/>
        </w:rPr>
      </w:pPr>
      <w:r w:rsidRPr="0065054D">
        <w:rPr>
          <w:rFonts w:ascii="Times New Roman" w:eastAsia="宋体" w:hAnsi="Times New Roman" w:hint="eastAsia"/>
          <w:sz w:val="24"/>
        </w:rPr>
        <w:lastRenderedPageBreak/>
        <w:t>3</w:t>
      </w:r>
      <w:r w:rsidRPr="0065054D">
        <w:rPr>
          <w:rFonts w:ascii="Times New Roman" w:eastAsia="宋体" w:hAnsi="Times New Roman"/>
          <w:sz w:val="24"/>
        </w:rPr>
        <w:t>.</w:t>
      </w:r>
      <w:r w:rsidRPr="0065054D">
        <w:rPr>
          <w:rFonts w:ascii="Times New Roman" w:eastAsia="宋体" w:hAnsi="Times New Roman"/>
          <w:sz w:val="24"/>
        </w:rPr>
        <w:t>2</w:t>
      </w:r>
      <w:r w:rsidRPr="0065054D">
        <w:rPr>
          <w:rFonts w:ascii="Times New Roman" w:eastAsia="宋体" w:hAnsi="Times New Roman"/>
          <w:sz w:val="24"/>
        </w:rPr>
        <w:t xml:space="preserve"> </w:t>
      </w:r>
      <w:r w:rsidRPr="0065054D">
        <w:rPr>
          <w:rFonts w:ascii="Times New Roman" w:eastAsia="宋体" w:hAnsi="Times New Roman" w:hint="eastAsia"/>
          <w:sz w:val="24"/>
        </w:rPr>
        <w:t>语义识别</w:t>
      </w:r>
    </w:p>
    <w:p w14:paraId="0930209C" w14:textId="77777777" w:rsidR="003B442E" w:rsidRPr="0065054D" w:rsidRDefault="003B442E" w:rsidP="003B442E">
      <w:pPr>
        <w:pStyle w:val="a7"/>
        <w:spacing w:before="168" w:beforeAutospacing="0" w:after="0" w:afterAutospacing="0" w:line="420" w:lineRule="atLeast"/>
        <w:ind w:firstLineChars="200" w:firstLine="480"/>
        <w:jc w:val="both"/>
        <w:rPr>
          <w:rFonts w:ascii="Times New Roman" w:hAnsi="Times New Roman"/>
        </w:rPr>
      </w:pPr>
      <w:r w:rsidRPr="0065054D">
        <w:rPr>
          <w:rFonts w:ascii="Times New Roman" w:hAnsi="Times New Roman" w:hint="eastAsia"/>
        </w:rPr>
        <w:t>针对存在遮挡状况下的点云语义识别不准确的问题，本文提出了一种基于语义分割的实时目标位姿估计。该模块可以向共享控制系统提供所识别目标的类别和位姿信息，以辅助智能轮椅完成人机交互和路径规划功能。</w:t>
      </w:r>
    </w:p>
    <w:p w14:paraId="165FB859" w14:textId="2AAB277C" w:rsidR="003B442E" w:rsidRPr="0065054D" w:rsidRDefault="003B442E" w:rsidP="003B442E">
      <w:pPr>
        <w:pStyle w:val="a7"/>
        <w:spacing w:before="168" w:beforeAutospacing="0" w:after="0" w:afterAutospacing="0" w:line="420" w:lineRule="atLeast"/>
        <w:ind w:firstLineChars="200" w:firstLine="480"/>
        <w:jc w:val="both"/>
        <w:rPr>
          <w:rFonts w:ascii="Times New Roman" w:hAnsi="Times New Roman"/>
        </w:rPr>
      </w:pPr>
      <w:r w:rsidRPr="0065054D">
        <w:rPr>
          <w:rFonts w:ascii="Times New Roman" w:hAnsi="Times New Roman" w:hint="eastAsia"/>
        </w:rPr>
        <w:t>此模块包括目标语义识别和基于语义分割的目标位姿估计两部分，处理</w:t>
      </w:r>
      <w:r w:rsidRPr="0065054D">
        <w:rPr>
          <w:rFonts w:ascii="Times New Roman" w:hAnsi="Times New Roman" w:hint="eastAsia"/>
        </w:rPr>
        <w:t>R</w:t>
      </w:r>
      <w:r w:rsidRPr="0065054D">
        <w:rPr>
          <w:rFonts w:ascii="Times New Roman" w:hAnsi="Times New Roman"/>
        </w:rPr>
        <w:t>GB-D</w:t>
      </w:r>
      <w:r w:rsidRPr="0065054D">
        <w:rPr>
          <w:rFonts w:ascii="Times New Roman" w:hAnsi="Times New Roman" w:hint="eastAsia"/>
        </w:rPr>
        <w:t>相机的信息。首先，我们利用语义分割模型</w:t>
      </w:r>
      <w:r w:rsidRPr="0065054D">
        <w:rPr>
          <w:rFonts w:ascii="Times New Roman" w:hAnsi="Times New Roman" w:hint="eastAsia"/>
        </w:rPr>
        <w:t>Mask</w:t>
      </w:r>
      <w:r w:rsidRPr="0065054D">
        <w:rPr>
          <w:rFonts w:ascii="Times New Roman" w:hAnsi="Times New Roman"/>
        </w:rPr>
        <w:t>-RCNN</w:t>
      </w:r>
      <w:r w:rsidRPr="0065054D">
        <w:rPr>
          <w:rFonts w:ascii="Times New Roman" w:hAnsi="Times New Roman" w:hint="eastAsia"/>
        </w:rPr>
        <w:t>对输入的</w:t>
      </w:r>
      <w:r w:rsidRPr="0065054D">
        <w:rPr>
          <w:rFonts w:ascii="Times New Roman" w:hAnsi="Times New Roman" w:hint="eastAsia"/>
        </w:rPr>
        <w:t>R</w:t>
      </w:r>
      <w:r w:rsidRPr="0065054D">
        <w:rPr>
          <w:rFonts w:ascii="Times New Roman" w:hAnsi="Times New Roman"/>
        </w:rPr>
        <w:t>GB</w:t>
      </w:r>
      <w:r w:rsidRPr="0065054D">
        <w:rPr>
          <w:rFonts w:ascii="Times New Roman" w:hAnsi="Times New Roman" w:hint="eastAsia"/>
        </w:rPr>
        <w:t>图片进行处理，输出目标类别和目标在</w:t>
      </w:r>
      <w:r w:rsidRPr="0065054D">
        <w:rPr>
          <w:rFonts w:ascii="Times New Roman" w:hAnsi="Times New Roman" w:hint="eastAsia"/>
        </w:rPr>
        <w:t>R</w:t>
      </w:r>
      <w:r w:rsidRPr="0065054D">
        <w:rPr>
          <w:rFonts w:ascii="Times New Roman" w:hAnsi="Times New Roman"/>
        </w:rPr>
        <w:t>GB</w:t>
      </w:r>
      <w:r w:rsidRPr="0065054D">
        <w:rPr>
          <w:rFonts w:ascii="Times New Roman" w:hAnsi="Times New Roman" w:hint="eastAsia"/>
        </w:rPr>
        <w:t>图片的位置；然后对相应位置的深度图进行处理，获取语义目标的位姿信息。</w:t>
      </w:r>
    </w:p>
    <w:p w14:paraId="0316904D" w14:textId="5B2DE405" w:rsidR="00C34987" w:rsidRPr="0065054D" w:rsidRDefault="00C34987" w:rsidP="003449F7">
      <w:pPr>
        <w:tabs>
          <w:tab w:val="num" w:pos="1440"/>
        </w:tabs>
        <w:autoSpaceDE w:val="0"/>
        <w:autoSpaceDN w:val="0"/>
        <w:adjustRightInd w:val="0"/>
        <w:spacing w:line="360" w:lineRule="auto"/>
        <w:ind w:firstLineChars="200" w:firstLine="480"/>
        <w:rPr>
          <w:rFonts w:ascii="Times New Roman" w:eastAsia="宋体" w:hAnsi="Times New Roman" w:hint="eastAsia"/>
          <w:sz w:val="24"/>
        </w:rPr>
      </w:pPr>
      <w:r w:rsidRPr="0065054D">
        <w:rPr>
          <w:rFonts w:ascii="Times New Roman" w:eastAsia="宋体" w:hAnsi="Times New Roman" w:hint="eastAsia"/>
          <w:sz w:val="24"/>
        </w:rPr>
        <w:t>语义图是连接用户和轮椅的桥梁，参考语义图上显示的反馈，用户可以通过语音交互模块选择目标，然后再利用局部路径规划模块将轮椅导航到目标。</w:t>
      </w:r>
    </w:p>
    <w:p w14:paraId="64BA4570" w14:textId="70BE8886" w:rsidR="00BC702D" w:rsidRPr="0065054D" w:rsidRDefault="00192B8B" w:rsidP="00350668">
      <w:pPr>
        <w:pStyle w:val="2"/>
        <w:spacing w:before="0" w:after="0" w:line="360" w:lineRule="auto"/>
        <w:ind w:firstLineChars="200" w:firstLine="482"/>
        <w:rPr>
          <w:rFonts w:ascii="Times New Roman" w:eastAsia="宋体" w:hAnsi="Times New Roman" w:hint="eastAsia"/>
          <w:sz w:val="24"/>
        </w:rPr>
      </w:pPr>
      <w:r w:rsidRPr="0065054D">
        <w:rPr>
          <w:rFonts w:ascii="Times New Roman" w:eastAsia="宋体" w:hAnsi="Times New Roman" w:hint="eastAsia"/>
          <w:sz w:val="24"/>
        </w:rPr>
        <w:t>3</w:t>
      </w:r>
      <w:r w:rsidRPr="0065054D">
        <w:rPr>
          <w:rFonts w:ascii="Times New Roman" w:eastAsia="宋体" w:hAnsi="Times New Roman"/>
          <w:sz w:val="24"/>
        </w:rPr>
        <w:t xml:space="preserve">.2 </w:t>
      </w:r>
      <w:r w:rsidRPr="0065054D">
        <w:rPr>
          <w:rFonts w:ascii="Times New Roman" w:eastAsia="宋体" w:hAnsi="Times New Roman" w:hint="eastAsia"/>
          <w:sz w:val="24"/>
        </w:rPr>
        <w:t>人机交互</w:t>
      </w:r>
      <w:bookmarkStart w:id="3" w:name="_Hlk118986579"/>
    </w:p>
    <w:p w14:paraId="2F67CEF8" w14:textId="77777777" w:rsidR="00192B8B" w:rsidRPr="0065054D" w:rsidRDefault="00192B8B" w:rsidP="00192B8B">
      <w:pPr>
        <w:tabs>
          <w:tab w:val="num" w:pos="1440"/>
        </w:tabs>
        <w:autoSpaceDE w:val="0"/>
        <w:autoSpaceDN w:val="0"/>
        <w:adjustRightInd w:val="0"/>
        <w:spacing w:line="360" w:lineRule="auto"/>
        <w:ind w:firstLineChars="200" w:firstLine="480"/>
        <w:rPr>
          <w:rFonts w:ascii="Times New Roman" w:eastAsia="宋体" w:hAnsi="Times New Roman"/>
          <w:sz w:val="24"/>
        </w:rPr>
      </w:pPr>
      <w:r w:rsidRPr="0065054D">
        <w:rPr>
          <w:rFonts w:ascii="Times New Roman" w:eastAsia="宋体" w:hAnsi="Times New Roman" w:hint="eastAsia"/>
          <w:sz w:val="24"/>
        </w:rPr>
        <w:t>人机交互分为语音识别和视觉反馈两部分。语音识别模块设计为网页版，调用科大讯飞的</w:t>
      </w:r>
      <w:r w:rsidRPr="0065054D">
        <w:rPr>
          <w:rFonts w:ascii="Times New Roman" w:eastAsia="宋体" w:hAnsi="Times New Roman"/>
          <w:sz w:val="24"/>
        </w:rPr>
        <w:t>API</w:t>
      </w:r>
      <w:r w:rsidRPr="0065054D">
        <w:rPr>
          <w:rFonts w:ascii="Times New Roman" w:eastAsia="宋体" w:hAnsi="Times New Roman" w:hint="eastAsia"/>
          <w:sz w:val="24"/>
        </w:rPr>
        <w:t>【</w:t>
      </w:r>
      <w:r w:rsidRPr="0065054D">
        <w:rPr>
          <w:rFonts w:ascii="Times New Roman" w:eastAsia="宋体" w:hAnsi="Times New Roman" w:hint="eastAsia"/>
          <w:sz w:val="24"/>
        </w:rPr>
        <w:t>1</w:t>
      </w:r>
      <w:r w:rsidRPr="0065054D">
        <w:rPr>
          <w:rFonts w:ascii="Times New Roman" w:eastAsia="宋体" w:hAnsi="Times New Roman"/>
          <w:sz w:val="24"/>
        </w:rPr>
        <w:t>7</w:t>
      </w:r>
      <w:r w:rsidRPr="0065054D">
        <w:rPr>
          <w:rFonts w:ascii="Times New Roman" w:eastAsia="宋体" w:hAnsi="Times New Roman" w:hint="eastAsia"/>
          <w:sz w:val="24"/>
        </w:rPr>
        <w:t>】来识别用户发出的指令，使用</w:t>
      </w:r>
      <w:proofErr w:type="spellStart"/>
      <w:r w:rsidRPr="0065054D">
        <w:rPr>
          <w:rFonts w:ascii="Times New Roman" w:eastAsia="宋体" w:hAnsi="Times New Roman" w:hint="eastAsia"/>
          <w:sz w:val="24"/>
        </w:rPr>
        <w:t>Ros</w:t>
      </w:r>
      <w:r w:rsidRPr="0065054D">
        <w:rPr>
          <w:rFonts w:ascii="Times New Roman" w:eastAsia="宋体" w:hAnsi="Times New Roman"/>
          <w:sz w:val="24"/>
        </w:rPr>
        <w:t>Bridge</w:t>
      </w:r>
      <w:proofErr w:type="spellEnd"/>
      <w:r w:rsidRPr="0065054D">
        <w:rPr>
          <w:rFonts w:ascii="Times New Roman" w:eastAsia="宋体" w:hAnsi="Times New Roman" w:hint="eastAsia"/>
          <w:sz w:val="24"/>
        </w:rPr>
        <w:t>【</w:t>
      </w:r>
      <w:r w:rsidRPr="0065054D">
        <w:rPr>
          <w:rFonts w:ascii="Times New Roman" w:eastAsia="宋体" w:hAnsi="Times New Roman" w:hint="eastAsia"/>
          <w:sz w:val="24"/>
        </w:rPr>
        <w:t>1</w:t>
      </w:r>
      <w:r w:rsidRPr="0065054D">
        <w:rPr>
          <w:rFonts w:ascii="Times New Roman" w:eastAsia="宋体" w:hAnsi="Times New Roman"/>
          <w:sz w:val="24"/>
        </w:rPr>
        <w:t>8</w:t>
      </w:r>
      <w:r w:rsidRPr="0065054D">
        <w:rPr>
          <w:rFonts w:ascii="Times New Roman" w:eastAsia="宋体" w:hAnsi="Times New Roman" w:hint="eastAsia"/>
          <w:sz w:val="24"/>
        </w:rPr>
        <w:t>】与轮椅通信，轮椅接收到指令后做出对应的处理，如图</w:t>
      </w:r>
      <w:r w:rsidRPr="0065054D">
        <w:rPr>
          <w:rFonts w:ascii="Times New Roman" w:eastAsia="宋体" w:hAnsi="Times New Roman" w:hint="eastAsia"/>
          <w:sz w:val="24"/>
        </w:rPr>
        <w:t>2</w:t>
      </w:r>
      <w:r w:rsidRPr="0065054D">
        <w:rPr>
          <w:rFonts w:ascii="Times New Roman" w:eastAsia="宋体" w:hAnsi="Times New Roman" w:hint="eastAsia"/>
          <w:sz w:val="24"/>
        </w:rPr>
        <w:t>所示。</w:t>
      </w:r>
    </w:p>
    <w:p w14:paraId="2B0BFFC7" w14:textId="3986660F" w:rsidR="00192B8B" w:rsidRPr="0065054D" w:rsidRDefault="00192B8B" w:rsidP="00D35D3A">
      <w:pPr>
        <w:tabs>
          <w:tab w:val="num" w:pos="1440"/>
        </w:tabs>
        <w:autoSpaceDE w:val="0"/>
        <w:autoSpaceDN w:val="0"/>
        <w:adjustRightInd w:val="0"/>
        <w:spacing w:line="360" w:lineRule="auto"/>
        <w:ind w:firstLineChars="200" w:firstLine="480"/>
        <w:rPr>
          <w:rFonts w:ascii="Times New Roman" w:eastAsia="宋体" w:hAnsi="Times New Roman" w:hint="eastAsia"/>
          <w:sz w:val="24"/>
        </w:rPr>
      </w:pPr>
      <w:r w:rsidRPr="0065054D">
        <w:rPr>
          <w:rFonts w:ascii="Times New Roman" w:eastAsia="宋体" w:hAnsi="Times New Roman" w:hint="eastAsia"/>
          <w:sz w:val="24"/>
        </w:rPr>
        <w:t>目前可识别并发布的语音指令包括“前进”，“沙发”等</w:t>
      </w:r>
      <w:r w:rsidRPr="0065054D">
        <w:rPr>
          <w:rFonts w:ascii="Times New Roman" w:eastAsia="宋体" w:hAnsi="Times New Roman"/>
          <w:sz w:val="24"/>
        </w:rPr>
        <w:t>10</w:t>
      </w:r>
      <w:r w:rsidRPr="0065054D">
        <w:rPr>
          <w:rFonts w:ascii="Times New Roman" w:eastAsia="宋体" w:hAnsi="Times New Roman" w:hint="eastAsia"/>
          <w:sz w:val="24"/>
        </w:rPr>
        <w:t>种。如表</w:t>
      </w:r>
      <w:r w:rsidRPr="0065054D">
        <w:rPr>
          <w:rFonts w:ascii="Times New Roman" w:eastAsia="宋体" w:hAnsi="Times New Roman" w:hint="eastAsia"/>
          <w:sz w:val="24"/>
        </w:rPr>
        <w:t>1</w:t>
      </w:r>
      <w:r w:rsidRPr="0065054D">
        <w:rPr>
          <w:rFonts w:ascii="Times New Roman" w:eastAsia="宋体" w:hAnsi="Times New Roman" w:hint="eastAsia"/>
          <w:sz w:val="24"/>
        </w:rPr>
        <w:t>所示。</w:t>
      </w:r>
    </w:p>
    <w:p w14:paraId="06603DFA" w14:textId="77777777" w:rsidR="00192B8B" w:rsidRPr="0065054D" w:rsidRDefault="00192B8B" w:rsidP="00192B8B">
      <w:pPr>
        <w:tabs>
          <w:tab w:val="num" w:pos="1440"/>
        </w:tabs>
        <w:autoSpaceDE w:val="0"/>
        <w:autoSpaceDN w:val="0"/>
        <w:adjustRightInd w:val="0"/>
        <w:spacing w:line="360" w:lineRule="auto"/>
        <w:ind w:firstLineChars="200" w:firstLine="480"/>
        <w:jc w:val="center"/>
        <w:rPr>
          <w:rFonts w:ascii="Times New Roman" w:eastAsia="宋体" w:hAnsi="Times New Roman"/>
          <w:sz w:val="24"/>
          <w:szCs w:val="21"/>
        </w:rPr>
      </w:pPr>
      <w:r w:rsidRPr="0065054D">
        <w:rPr>
          <w:rFonts w:ascii="Times New Roman" w:eastAsia="宋体" w:hAnsi="Times New Roman" w:hint="eastAsia"/>
          <w:sz w:val="24"/>
          <w:szCs w:val="21"/>
        </w:rPr>
        <w:t>表</w:t>
      </w:r>
      <w:r w:rsidRPr="0065054D">
        <w:rPr>
          <w:rFonts w:ascii="Times New Roman" w:eastAsia="宋体" w:hAnsi="Times New Roman" w:hint="eastAsia"/>
          <w:sz w:val="24"/>
          <w:szCs w:val="21"/>
        </w:rPr>
        <w:t>1</w:t>
      </w:r>
      <w:r w:rsidRPr="0065054D">
        <w:rPr>
          <w:rFonts w:ascii="Times New Roman" w:eastAsia="宋体" w:hAnsi="Times New Roman"/>
          <w:sz w:val="24"/>
          <w:szCs w:val="21"/>
        </w:rPr>
        <w:t xml:space="preserve"> </w:t>
      </w:r>
      <w:r w:rsidRPr="0065054D">
        <w:rPr>
          <w:rFonts w:ascii="Times New Roman" w:eastAsia="宋体" w:hAnsi="Times New Roman" w:hint="eastAsia"/>
          <w:sz w:val="24"/>
          <w:szCs w:val="21"/>
        </w:rPr>
        <w:t>语音识别指令表</w:t>
      </w:r>
    </w:p>
    <w:tbl>
      <w:tblPr>
        <w:tblStyle w:val="a9"/>
        <w:tblW w:w="0" w:type="auto"/>
        <w:tblLook w:val="04A0" w:firstRow="1" w:lastRow="0" w:firstColumn="1" w:lastColumn="0" w:noHBand="0" w:noVBand="1"/>
      </w:tblPr>
      <w:tblGrid>
        <w:gridCol w:w="764"/>
        <w:gridCol w:w="764"/>
        <w:gridCol w:w="764"/>
        <w:gridCol w:w="764"/>
        <w:gridCol w:w="765"/>
        <w:gridCol w:w="765"/>
        <w:gridCol w:w="765"/>
        <w:gridCol w:w="765"/>
        <w:gridCol w:w="765"/>
        <w:gridCol w:w="729"/>
        <w:gridCol w:w="686"/>
      </w:tblGrid>
      <w:tr w:rsidR="00192B8B" w:rsidRPr="0065054D" w14:paraId="00B23BF7" w14:textId="77777777" w:rsidTr="00514C5D">
        <w:tc>
          <w:tcPr>
            <w:tcW w:w="764" w:type="dxa"/>
          </w:tcPr>
          <w:p w14:paraId="35365AA4" w14:textId="77777777" w:rsidR="00192B8B" w:rsidRPr="0065054D" w:rsidRDefault="00192B8B" w:rsidP="00514C5D">
            <w:pPr>
              <w:spacing w:line="360" w:lineRule="auto"/>
              <w:rPr>
                <w:rFonts w:ascii="Times New Roman" w:eastAsia="宋体" w:hAnsi="Times New Roman"/>
                <w:sz w:val="24"/>
              </w:rPr>
            </w:pPr>
            <w:r w:rsidRPr="0065054D">
              <w:rPr>
                <w:rFonts w:ascii="Times New Roman" w:eastAsia="宋体" w:hAnsi="Times New Roman" w:hint="eastAsia"/>
                <w:sz w:val="24"/>
              </w:rPr>
              <w:t>指令</w:t>
            </w:r>
          </w:p>
        </w:tc>
        <w:tc>
          <w:tcPr>
            <w:tcW w:w="764" w:type="dxa"/>
          </w:tcPr>
          <w:p w14:paraId="01400F9D" w14:textId="77777777" w:rsidR="00192B8B" w:rsidRPr="0065054D" w:rsidRDefault="00192B8B" w:rsidP="00514C5D">
            <w:pPr>
              <w:spacing w:line="360" w:lineRule="auto"/>
              <w:rPr>
                <w:rFonts w:ascii="Times New Roman" w:eastAsia="宋体" w:hAnsi="Times New Roman"/>
                <w:sz w:val="24"/>
              </w:rPr>
            </w:pPr>
            <w:r w:rsidRPr="0065054D">
              <w:rPr>
                <w:rFonts w:ascii="Times New Roman" w:eastAsia="宋体" w:hAnsi="Times New Roman" w:hint="eastAsia"/>
                <w:sz w:val="24"/>
              </w:rPr>
              <w:t>停止</w:t>
            </w:r>
          </w:p>
        </w:tc>
        <w:tc>
          <w:tcPr>
            <w:tcW w:w="764" w:type="dxa"/>
          </w:tcPr>
          <w:p w14:paraId="11A398D5" w14:textId="77777777" w:rsidR="00192B8B" w:rsidRPr="0065054D" w:rsidRDefault="00192B8B" w:rsidP="00514C5D">
            <w:pPr>
              <w:spacing w:line="360" w:lineRule="auto"/>
              <w:rPr>
                <w:rFonts w:ascii="Times New Roman" w:eastAsia="宋体" w:hAnsi="Times New Roman"/>
                <w:sz w:val="24"/>
              </w:rPr>
            </w:pPr>
            <w:r w:rsidRPr="0065054D">
              <w:rPr>
                <w:rFonts w:ascii="Times New Roman" w:eastAsia="宋体" w:hAnsi="Times New Roman" w:hint="eastAsia"/>
                <w:sz w:val="24"/>
              </w:rPr>
              <w:t>前进</w:t>
            </w:r>
          </w:p>
        </w:tc>
        <w:tc>
          <w:tcPr>
            <w:tcW w:w="764" w:type="dxa"/>
          </w:tcPr>
          <w:p w14:paraId="4C2AEFF5" w14:textId="77777777" w:rsidR="00192B8B" w:rsidRPr="0065054D" w:rsidRDefault="00192B8B" w:rsidP="00514C5D">
            <w:pPr>
              <w:spacing w:line="360" w:lineRule="auto"/>
              <w:rPr>
                <w:rFonts w:ascii="Times New Roman" w:eastAsia="宋体" w:hAnsi="Times New Roman"/>
                <w:sz w:val="24"/>
              </w:rPr>
            </w:pPr>
            <w:r w:rsidRPr="0065054D">
              <w:rPr>
                <w:rFonts w:ascii="Times New Roman" w:eastAsia="宋体" w:hAnsi="Times New Roman" w:hint="eastAsia"/>
                <w:sz w:val="24"/>
              </w:rPr>
              <w:t>左转</w:t>
            </w:r>
          </w:p>
        </w:tc>
        <w:tc>
          <w:tcPr>
            <w:tcW w:w="765" w:type="dxa"/>
          </w:tcPr>
          <w:p w14:paraId="26446169" w14:textId="77777777" w:rsidR="00192B8B" w:rsidRPr="0065054D" w:rsidRDefault="00192B8B" w:rsidP="00514C5D">
            <w:pPr>
              <w:spacing w:line="360" w:lineRule="auto"/>
              <w:rPr>
                <w:rFonts w:ascii="Times New Roman" w:eastAsia="宋体" w:hAnsi="Times New Roman"/>
                <w:sz w:val="24"/>
              </w:rPr>
            </w:pPr>
            <w:r w:rsidRPr="0065054D">
              <w:rPr>
                <w:rFonts w:ascii="Times New Roman" w:eastAsia="宋体" w:hAnsi="Times New Roman" w:hint="eastAsia"/>
                <w:sz w:val="24"/>
              </w:rPr>
              <w:t>右转</w:t>
            </w:r>
          </w:p>
        </w:tc>
        <w:tc>
          <w:tcPr>
            <w:tcW w:w="765" w:type="dxa"/>
          </w:tcPr>
          <w:p w14:paraId="2859BB62" w14:textId="77777777" w:rsidR="00192B8B" w:rsidRPr="0065054D" w:rsidRDefault="00192B8B" w:rsidP="00514C5D">
            <w:pPr>
              <w:spacing w:line="360" w:lineRule="auto"/>
              <w:rPr>
                <w:rFonts w:ascii="Times New Roman" w:eastAsia="宋体" w:hAnsi="Times New Roman"/>
                <w:sz w:val="24"/>
              </w:rPr>
            </w:pPr>
            <w:r w:rsidRPr="0065054D">
              <w:rPr>
                <w:rFonts w:ascii="Times New Roman" w:eastAsia="宋体" w:hAnsi="Times New Roman" w:hint="eastAsia"/>
                <w:sz w:val="24"/>
              </w:rPr>
              <w:t>后退</w:t>
            </w:r>
          </w:p>
        </w:tc>
        <w:tc>
          <w:tcPr>
            <w:tcW w:w="765" w:type="dxa"/>
          </w:tcPr>
          <w:p w14:paraId="157667F6" w14:textId="77777777" w:rsidR="00192B8B" w:rsidRPr="0065054D" w:rsidRDefault="00192B8B" w:rsidP="00514C5D">
            <w:pPr>
              <w:spacing w:line="360" w:lineRule="auto"/>
              <w:rPr>
                <w:rFonts w:ascii="Times New Roman" w:eastAsia="宋体" w:hAnsi="Times New Roman"/>
                <w:sz w:val="24"/>
              </w:rPr>
            </w:pPr>
            <w:r w:rsidRPr="0065054D">
              <w:rPr>
                <w:rFonts w:ascii="Times New Roman" w:eastAsia="宋体" w:hAnsi="Times New Roman" w:hint="eastAsia"/>
                <w:sz w:val="24"/>
              </w:rPr>
              <w:t>桌子</w:t>
            </w:r>
          </w:p>
        </w:tc>
        <w:tc>
          <w:tcPr>
            <w:tcW w:w="765" w:type="dxa"/>
          </w:tcPr>
          <w:p w14:paraId="7A7EF52C" w14:textId="77777777" w:rsidR="00192B8B" w:rsidRPr="0065054D" w:rsidRDefault="00192B8B" w:rsidP="00514C5D">
            <w:pPr>
              <w:spacing w:line="360" w:lineRule="auto"/>
              <w:rPr>
                <w:rFonts w:ascii="Times New Roman" w:eastAsia="宋体" w:hAnsi="Times New Roman"/>
                <w:sz w:val="24"/>
              </w:rPr>
            </w:pPr>
            <w:r w:rsidRPr="0065054D">
              <w:rPr>
                <w:rFonts w:ascii="Times New Roman" w:eastAsia="宋体" w:hAnsi="Times New Roman" w:hint="eastAsia"/>
                <w:sz w:val="24"/>
              </w:rPr>
              <w:t>沙发</w:t>
            </w:r>
          </w:p>
        </w:tc>
        <w:tc>
          <w:tcPr>
            <w:tcW w:w="765" w:type="dxa"/>
          </w:tcPr>
          <w:p w14:paraId="73908AA6" w14:textId="77777777" w:rsidR="00192B8B" w:rsidRPr="0065054D" w:rsidRDefault="00192B8B" w:rsidP="00514C5D">
            <w:pPr>
              <w:spacing w:line="360" w:lineRule="auto"/>
              <w:rPr>
                <w:rFonts w:ascii="Times New Roman" w:eastAsia="宋体" w:hAnsi="Times New Roman"/>
                <w:sz w:val="24"/>
              </w:rPr>
            </w:pPr>
            <w:r w:rsidRPr="0065054D">
              <w:rPr>
                <w:rFonts w:ascii="Times New Roman" w:eastAsia="宋体" w:hAnsi="Times New Roman" w:hint="eastAsia"/>
                <w:sz w:val="24"/>
              </w:rPr>
              <w:t>椅子</w:t>
            </w:r>
          </w:p>
        </w:tc>
        <w:tc>
          <w:tcPr>
            <w:tcW w:w="729" w:type="dxa"/>
          </w:tcPr>
          <w:p w14:paraId="0B23F147" w14:textId="77777777" w:rsidR="00192B8B" w:rsidRPr="0065054D" w:rsidRDefault="00192B8B" w:rsidP="00514C5D">
            <w:pPr>
              <w:spacing w:line="360" w:lineRule="auto"/>
              <w:rPr>
                <w:rFonts w:ascii="Times New Roman" w:eastAsia="宋体" w:hAnsi="Times New Roman"/>
                <w:sz w:val="24"/>
              </w:rPr>
            </w:pPr>
            <w:r w:rsidRPr="0065054D">
              <w:rPr>
                <w:rFonts w:ascii="Times New Roman" w:eastAsia="宋体" w:hAnsi="Times New Roman" w:hint="eastAsia"/>
                <w:sz w:val="24"/>
              </w:rPr>
              <w:t>床</w:t>
            </w:r>
          </w:p>
        </w:tc>
        <w:tc>
          <w:tcPr>
            <w:tcW w:w="686" w:type="dxa"/>
          </w:tcPr>
          <w:p w14:paraId="7CEBE4B7" w14:textId="77777777" w:rsidR="00192B8B" w:rsidRPr="0065054D" w:rsidRDefault="00192B8B" w:rsidP="00514C5D">
            <w:pPr>
              <w:spacing w:line="360" w:lineRule="auto"/>
              <w:rPr>
                <w:rFonts w:ascii="Times New Roman" w:eastAsia="宋体" w:hAnsi="Times New Roman"/>
                <w:sz w:val="24"/>
              </w:rPr>
            </w:pPr>
            <w:r w:rsidRPr="0065054D">
              <w:rPr>
                <w:rFonts w:ascii="Times New Roman" w:eastAsia="宋体" w:hAnsi="Times New Roman" w:hint="eastAsia"/>
                <w:sz w:val="24"/>
              </w:rPr>
              <w:t>人</w:t>
            </w:r>
          </w:p>
        </w:tc>
      </w:tr>
      <w:tr w:rsidR="00192B8B" w:rsidRPr="0065054D" w14:paraId="385D1497" w14:textId="77777777" w:rsidTr="00514C5D">
        <w:tc>
          <w:tcPr>
            <w:tcW w:w="764" w:type="dxa"/>
          </w:tcPr>
          <w:p w14:paraId="50B33365" w14:textId="77777777" w:rsidR="00192B8B" w:rsidRPr="0065054D" w:rsidRDefault="00192B8B" w:rsidP="00514C5D">
            <w:pPr>
              <w:spacing w:line="360" w:lineRule="auto"/>
              <w:rPr>
                <w:rFonts w:ascii="Times New Roman" w:eastAsia="宋体" w:hAnsi="Times New Roman"/>
                <w:sz w:val="24"/>
              </w:rPr>
            </w:pPr>
            <w:r w:rsidRPr="0065054D">
              <w:rPr>
                <w:rFonts w:ascii="Times New Roman" w:eastAsia="宋体" w:hAnsi="Times New Roman" w:hint="eastAsia"/>
                <w:sz w:val="24"/>
              </w:rPr>
              <w:t>编码</w:t>
            </w:r>
          </w:p>
        </w:tc>
        <w:tc>
          <w:tcPr>
            <w:tcW w:w="764" w:type="dxa"/>
          </w:tcPr>
          <w:p w14:paraId="05C77A2B" w14:textId="77777777" w:rsidR="00192B8B" w:rsidRPr="0065054D" w:rsidRDefault="00192B8B" w:rsidP="00514C5D">
            <w:pPr>
              <w:spacing w:line="360" w:lineRule="auto"/>
              <w:rPr>
                <w:rFonts w:ascii="Times New Roman" w:eastAsia="宋体" w:hAnsi="Times New Roman"/>
                <w:sz w:val="24"/>
              </w:rPr>
            </w:pPr>
            <w:r w:rsidRPr="0065054D">
              <w:rPr>
                <w:rFonts w:ascii="Times New Roman" w:eastAsia="宋体" w:hAnsi="Times New Roman" w:hint="eastAsia"/>
                <w:sz w:val="24"/>
              </w:rPr>
              <w:t>0</w:t>
            </w:r>
          </w:p>
        </w:tc>
        <w:tc>
          <w:tcPr>
            <w:tcW w:w="764" w:type="dxa"/>
          </w:tcPr>
          <w:p w14:paraId="50A685B5" w14:textId="77777777" w:rsidR="00192B8B" w:rsidRPr="0065054D" w:rsidRDefault="00192B8B" w:rsidP="00514C5D">
            <w:pPr>
              <w:spacing w:line="360" w:lineRule="auto"/>
              <w:rPr>
                <w:rFonts w:ascii="Times New Roman" w:eastAsia="宋体" w:hAnsi="Times New Roman"/>
                <w:sz w:val="24"/>
              </w:rPr>
            </w:pPr>
            <w:r w:rsidRPr="0065054D">
              <w:rPr>
                <w:rFonts w:ascii="Times New Roman" w:eastAsia="宋体" w:hAnsi="Times New Roman" w:hint="eastAsia"/>
                <w:sz w:val="24"/>
              </w:rPr>
              <w:t>1</w:t>
            </w:r>
          </w:p>
        </w:tc>
        <w:tc>
          <w:tcPr>
            <w:tcW w:w="764" w:type="dxa"/>
          </w:tcPr>
          <w:p w14:paraId="1F64528A" w14:textId="77777777" w:rsidR="00192B8B" w:rsidRPr="0065054D" w:rsidRDefault="00192B8B" w:rsidP="00514C5D">
            <w:pPr>
              <w:spacing w:line="360" w:lineRule="auto"/>
              <w:rPr>
                <w:rFonts w:ascii="Times New Roman" w:eastAsia="宋体" w:hAnsi="Times New Roman"/>
                <w:sz w:val="24"/>
              </w:rPr>
            </w:pPr>
            <w:r w:rsidRPr="0065054D">
              <w:rPr>
                <w:rFonts w:ascii="Times New Roman" w:eastAsia="宋体" w:hAnsi="Times New Roman" w:hint="eastAsia"/>
                <w:sz w:val="24"/>
              </w:rPr>
              <w:t>2</w:t>
            </w:r>
          </w:p>
        </w:tc>
        <w:tc>
          <w:tcPr>
            <w:tcW w:w="765" w:type="dxa"/>
          </w:tcPr>
          <w:p w14:paraId="66BF2D2E" w14:textId="77777777" w:rsidR="00192B8B" w:rsidRPr="0065054D" w:rsidRDefault="00192B8B" w:rsidP="00514C5D">
            <w:pPr>
              <w:spacing w:line="360" w:lineRule="auto"/>
              <w:rPr>
                <w:rFonts w:ascii="Times New Roman" w:eastAsia="宋体" w:hAnsi="Times New Roman"/>
                <w:sz w:val="24"/>
              </w:rPr>
            </w:pPr>
            <w:r w:rsidRPr="0065054D">
              <w:rPr>
                <w:rFonts w:ascii="Times New Roman" w:eastAsia="宋体" w:hAnsi="Times New Roman" w:hint="eastAsia"/>
                <w:sz w:val="24"/>
              </w:rPr>
              <w:t>3</w:t>
            </w:r>
          </w:p>
        </w:tc>
        <w:tc>
          <w:tcPr>
            <w:tcW w:w="765" w:type="dxa"/>
          </w:tcPr>
          <w:p w14:paraId="4F352EA1" w14:textId="77777777" w:rsidR="00192B8B" w:rsidRPr="0065054D" w:rsidRDefault="00192B8B" w:rsidP="00514C5D">
            <w:pPr>
              <w:spacing w:line="360" w:lineRule="auto"/>
              <w:rPr>
                <w:rFonts w:ascii="Times New Roman" w:eastAsia="宋体" w:hAnsi="Times New Roman"/>
                <w:sz w:val="24"/>
              </w:rPr>
            </w:pPr>
            <w:r w:rsidRPr="0065054D">
              <w:rPr>
                <w:rFonts w:ascii="Times New Roman" w:eastAsia="宋体" w:hAnsi="Times New Roman" w:hint="eastAsia"/>
                <w:sz w:val="24"/>
              </w:rPr>
              <w:t>4</w:t>
            </w:r>
          </w:p>
        </w:tc>
        <w:tc>
          <w:tcPr>
            <w:tcW w:w="765" w:type="dxa"/>
          </w:tcPr>
          <w:p w14:paraId="464AA610" w14:textId="77777777" w:rsidR="00192B8B" w:rsidRPr="0065054D" w:rsidRDefault="00192B8B" w:rsidP="00514C5D">
            <w:pPr>
              <w:spacing w:line="360" w:lineRule="auto"/>
              <w:rPr>
                <w:rFonts w:ascii="Times New Roman" w:eastAsia="宋体" w:hAnsi="Times New Roman"/>
                <w:sz w:val="24"/>
              </w:rPr>
            </w:pPr>
            <w:r w:rsidRPr="0065054D">
              <w:rPr>
                <w:rFonts w:ascii="Times New Roman" w:eastAsia="宋体" w:hAnsi="Times New Roman" w:hint="eastAsia"/>
                <w:sz w:val="24"/>
              </w:rPr>
              <w:t>5</w:t>
            </w:r>
          </w:p>
        </w:tc>
        <w:tc>
          <w:tcPr>
            <w:tcW w:w="765" w:type="dxa"/>
          </w:tcPr>
          <w:p w14:paraId="38D189E8" w14:textId="77777777" w:rsidR="00192B8B" w:rsidRPr="0065054D" w:rsidRDefault="00192B8B" w:rsidP="00514C5D">
            <w:pPr>
              <w:spacing w:line="360" w:lineRule="auto"/>
              <w:rPr>
                <w:rFonts w:ascii="Times New Roman" w:eastAsia="宋体" w:hAnsi="Times New Roman"/>
                <w:sz w:val="24"/>
              </w:rPr>
            </w:pPr>
            <w:r w:rsidRPr="0065054D">
              <w:rPr>
                <w:rFonts w:ascii="Times New Roman" w:eastAsia="宋体" w:hAnsi="Times New Roman" w:hint="eastAsia"/>
                <w:sz w:val="24"/>
              </w:rPr>
              <w:t>6</w:t>
            </w:r>
          </w:p>
        </w:tc>
        <w:tc>
          <w:tcPr>
            <w:tcW w:w="765" w:type="dxa"/>
          </w:tcPr>
          <w:p w14:paraId="59A457CE" w14:textId="77777777" w:rsidR="00192B8B" w:rsidRPr="0065054D" w:rsidRDefault="00192B8B" w:rsidP="00514C5D">
            <w:pPr>
              <w:spacing w:line="360" w:lineRule="auto"/>
              <w:rPr>
                <w:rFonts w:ascii="Times New Roman" w:eastAsia="宋体" w:hAnsi="Times New Roman"/>
                <w:sz w:val="24"/>
              </w:rPr>
            </w:pPr>
            <w:r w:rsidRPr="0065054D">
              <w:rPr>
                <w:rFonts w:ascii="Times New Roman" w:eastAsia="宋体" w:hAnsi="Times New Roman" w:hint="eastAsia"/>
                <w:sz w:val="24"/>
              </w:rPr>
              <w:t>7</w:t>
            </w:r>
          </w:p>
        </w:tc>
        <w:tc>
          <w:tcPr>
            <w:tcW w:w="729" w:type="dxa"/>
          </w:tcPr>
          <w:p w14:paraId="10C96177" w14:textId="77777777" w:rsidR="00192B8B" w:rsidRPr="0065054D" w:rsidRDefault="00192B8B" w:rsidP="00514C5D">
            <w:pPr>
              <w:spacing w:line="360" w:lineRule="auto"/>
              <w:rPr>
                <w:rFonts w:ascii="Times New Roman" w:eastAsia="宋体" w:hAnsi="Times New Roman"/>
                <w:sz w:val="24"/>
              </w:rPr>
            </w:pPr>
            <w:r w:rsidRPr="0065054D">
              <w:rPr>
                <w:rFonts w:ascii="Times New Roman" w:eastAsia="宋体" w:hAnsi="Times New Roman" w:hint="eastAsia"/>
                <w:sz w:val="24"/>
              </w:rPr>
              <w:t>8</w:t>
            </w:r>
          </w:p>
        </w:tc>
        <w:tc>
          <w:tcPr>
            <w:tcW w:w="686" w:type="dxa"/>
          </w:tcPr>
          <w:p w14:paraId="18ACCDBA" w14:textId="77777777" w:rsidR="00192B8B" w:rsidRPr="0065054D" w:rsidRDefault="00192B8B" w:rsidP="00514C5D">
            <w:pPr>
              <w:spacing w:line="360" w:lineRule="auto"/>
              <w:rPr>
                <w:rFonts w:ascii="Times New Roman" w:eastAsia="宋体" w:hAnsi="Times New Roman"/>
                <w:sz w:val="24"/>
              </w:rPr>
            </w:pPr>
            <w:r w:rsidRPr="0065054D">
              <w:rPr>
                <w:rFonts w:ascii="Times New Roman" w:eastAsia="宋体" w:hAnsi="Times New Roman" w:hint="eastAsia"/>
                <w:sz w:val="24"/>
              </w:rPr>
              <w:t>9</w:t>
            </w:r>
          </w:p>
        </w:tc>
      </w:tr>
    </w:tbl>
    <w:p w14:paraId="65EBAB49" w14:textId="77777777" w:rsidR="00192B8B" w:rsidRPr="0065054D" w:rsidRDefault="00192B8B" w:rsidP="00192B8B">
      <w:pPr>
        <w:spacing w:line="360" w:lineRule="auto"/>
        <w:ind w:firstLineChars="200" w:firstLine="480"/>
        <w:rPr>
          <w:rFonts w:ascii="Times New Roman" w:eastAsia="宋体" w:hAnsi="Times New Roman"/>
          <w:sz w:val="24"/>
        </w:rPr>
      </w:pPr>
    </w:p>
    <w:p w14:paraId="1D1705D5" w14:textId="77777777" w:rsidR="00192B8B" w:rsidRPr="0065054D" w:rsidRDefault="00192B8B" w:rsidP="00192B8B">
      <w:pPr>
        <w:tabs>
          <w:tab w:val="num" w:pos="1440"/>
        </w:tabs>
        <w:autoSpaceDE w:val="0"/>
        <w:autoSpaceDN w:val="0"/>
        <w:adjustRightInd w:val="0"/>
        <w:spacing w:line="360" w:lineRule="auto"/>
        <w:ind w:firstLineChars="200" w:firstLine="480"/>
        <w:rPr>
          <w:rFonts w:ascii="Times New Roman" w:eastAsia="宋体" w:hAnsi="Times New Roman"/>
          <w:sz w:val="24"/>
        </w:rPr>
      </w:pPr>
      <w:r w:rsidRPr="0065054D">
        <w:rPr>
          <w:rFonts w:ascii="Times New Roman" w:eastAsia="宋体" w:hAnsi="Times New Roman" w:hint="eastAsia"/>
          <w:sz w:val="24"/>
        </w:rPr>
        <w:t>视觉反馈界面是</w:t>
      </w:r>
      <w:r w:rsidRPr="0065054D">
        <w:rPr>
          <w:rFonts w:ascii="Times New Roman" w:eastAsia="宋体" w:hAnsi="Times New Roman"/>
          <w:sz w:val="24"/>
        </w:rPr>
        <w:t>M</w:t>
      </w:r>
      <w:r w:rsidRPr="0065054D">
        <w:rPr>
          <w:rFonts w:ascii="Times New Roman" w:eastAsia="宋体" w:hAnsi="Times New Roman" w:hint="eastAsia"/>
          <w:sz w:val="24"/>
        </w:rPr>
        <w:t>ask</w:t>
      </w:r>
      <w:r w:rsidRPr="0065054D">
        <w:rPr>
          <w:rFonts w:ascii="Times New Roman" w:eastAsia="宋体" w:hAnsi="Times New Roman"/>
          <w:sz w:val="24"/>
        </w:rPr>
        <w:t>-RCNN</w:t>
      </w:r>
      <w:r w:rsidRPr="0065054D">
        <w:rPr>
          <w:rFonts w:ascii="Times New Roman" w:eastAsia="宋体" w:hAnsi="Times New Roman" w:hint="eastAsia"/>
          <w:sz w:val="24"/>
        </w:rPr>
        <w:t>输出的标注对象类别的语义图，识别到目标后，用户利用语音指令选择目标，然后轮椅自动导航到该目标的位置。如图</w:t>
      </w:r>
      <w:r w:rsidRPr="0065054D">
        <w:rPr>
          <w:rFonts w:ascii="Times New Roman" w:eastAsia="宋体" w:hAnsi="Times New Roman"/>
          <w:sz w:val="24"/>
        </w:rPr>
        <w:t>3</w:t>
      </w:r>
      <w:r w:rsidRPr="0065054D">
        <w:rPr>
          <w:rFonts w:ascii="Times New Roman" w:eastAsia="宋体" w:hAnsi="Times New Roman" w:hint="eastAsia"/>
          <w:sz w:val="24"/>
        </w:rPr>
        <w:t>所示。</w:t>
      </w:r>
    </w:p>
    <w:p w14:paraId="17478EF4" w14:textId="77777777" w:rsidR="00192B8B" w:rsidRPr="0065054D" w:rsidRDefault="00192B8B" w:rsidP="00192B8B">
      <w:pPr>
        <w:spacing w:line="360" w:lineRule="auto"/>
        <w:ind w:firstLineChars="200" w:firstLine="480"/>
        <w:jc w:val="center"/>
        <w:rPr>
          <w:rFonts w:ascii="Times New Roman" w:eastAsia="宋体" w:hAnsi="Times New Roman"/>
          <w:sz w:val="24"/>
        </w:rPr>
      </w:pPr>
      <w:r w:rsidRPr="0065054D">
        <w:rPr>
          <w:rFonts w:ascii="Times New Roman" w:eastAsia="宋体" w:hAnsi="Times New Roman"/>
          <w:noProof/>
          <w:sz w:val="24"/>
        </w:rPr>
        <w:lastRenderedPageBreak/>
        <w:drawing>
          <wp:inline distT="0" distB="0" distL="0" distR="0" wp14:anchorId="0F44DFA1" wp14:editId="188079A2">
            <wp:extent cx="3710940" cy="2632864"/>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1757" cy="2640538"/>
                    </a:xfrm>
                    <a:prstGeom prst="rect">
                      <a:avLst/>
                    </a:prstGeom>
                  </pic:spPr>
                </pic:pic>
              </a:graphicData>
            </a:graphic>
          </wp:inline>
        </w:drawing>
      </w:r>
    </w:p>
    <w:p w14:paraId="2F43E090" w14:textId="77777777" w:rsidR="00192B8B" w:rsidRPr="0065054D" w:rsidRDefault="00192B8B" w:rsidP="00192B8B">
      <w:pPr>
        <w:spacing w:line="360" w:lineRule="auto"/>
        <w:ind w:firstLineChars="200" w:firstLine="480"/>
        <w:jc w:val="center"/>
        <w:rPr>
          <w:rFonts w:ascii="Times New Roman" w:eastAsia="宋体" w:hAnsi="Times New Roman"/>
          <w:sz w:val="24"/>
          <w:szCs w:val="21"/>
        </w:rPr>
      </w:pPr>
      <w:r w:rsidRPr="0065054D">
        <w:rPr>
          <w:rFonts w:ascii="Times New Roman" w:eastAsia="宋体" w:hAnsi="Times New Roman" w:hint="eastAsia"/>
          <w:sz w:val="24"/>
          <w:szCs w:val="21"/>
        </w:rPr>
        <w:t>图</w:t>
      </w:r>
      <w:r w:rsidRPr="0065054D">
        <w:rPr>
          <w:rFonts w:ascii="Times New Roman" w:eastAsia="宋体" w:hAnsi="Times New Roman" w:hint="eastAsia"/>
          <w:sz w:val="24"/>
          <w:szCs w:val="21"/>
        </w:rPr>
        <w:t>3</w:t>
      </w:r>
      <w:r w:rsidRPr="0065054D">
        <w:rPr>
          <w:rFonts w:ascii="Times New Roman" w:eastAsia="宋体" w:hAnsi="Times New Roman"/>
          <w:sz w:val="24"/>
          <w:szCs w:val="21"/>
        </w:rPr>
        <w:t xml:space="preserve"> </w:t>
      </w:r>
      <w:r w:rsidRPr="0065054D">
        <w:rPr>
          <w:rFonts w:ascii="Times New Roman" w:eastAsia="宋体" w:hAnsi="Times New Roman" w:hint="eastAsia"/>
          <w:sz w:val="24"/>
          <w:szCs w:val="21"/>
        </w:rPr>
        <w:t>语义识别示意图</w:t>
      </w:r>
    </w:p>
    <w:bookmarkEnd w:id="3"/>
    <w:p w14:paraId="369842B8" w14:textId="77777777" w:rsidR="002B1200" w:rsidRPr="0065054D" w:rsidRDefault="002B1200" w:rsidP="002B1200">
      <w:pPr>
        <w:pStyle w:val="a7"/>
        <w:spacing w:before="168" w:beforeAutospacing="0" w:after="0" w:afterAutospacing="0"/>
        <w:ind w:firstLineChars="250" w:firstLine="600"/>
        <w:jc w:val="both"/>
        <w:rPr>
          <w:rFonts w:ascii="Times New Roman" w:hAnsi="Times New Roman"/>
          <w:color w:val="FF0000"/>
          <w:spacing w:val="15"/>
          <w:szCs w:val="23"/>
        </w:rPr>
      </w:pPr>
      <w:r w:rsidRPr="0065054D">
        <w:rPr>
          <w:rFonts w:ascii="Times New Roman" w:hAnsi="Times New Roman" w:hint="eastAsia"/>
        </w:rPr>
        <w:t>语音是人类最自然的交流方式，尤其对于老残用户而言，语音接口能够更便捷地与智能轮椅进行交互，本文结合上述语义识别得到的目标语义信息，开发了</w:t>
      </w:r>
      <w:proofErr w:type="gramStart"/>
      <w:r w:rsidRPr="0065054D">
        <w:rPr>
          <w:rFonts w:ascii="Times New Roman" w:hAnsi="Times New Roman" w:hint="eastAsia"/>
        </w:rPr>
        <w:t>网页版</w:t>
      </w:r>
      <w:proofErr w:type="gramEnd"/>
      <w:r w:rsidRPr="0065054D">
        <w:rPr>
          <w:rFonts w:ascii="Times New Roman" w:hAnsi="Times New Roman" w:hint="eastAsia"/>
        </w:rPr>
        <w:t>的语音交互界面。语音交互界面的主要作用是接收并识别用户的语音输入指令，并对其进行编码，然后与语义识别模块得到的语义信息进行匹配，实现目标的选择，然后由自动导航模块完成到达指定目标的任务。</w:t>
      </w:r>
      <w:r w:rsidRPr="0065054D">
        <w:rPr>
          <w:rFonts w:ascii="Times New Roman" w:hAnsi="Times New Roman" w:hint="eastAsia"/>
          <w:color w:val="FF0000"/>
          <w:spacing w:val="15"/>
          <w:szCs w:val="23"/>
        </w:rPr>
        <w:t>如何把人类信号变成轮椅识别的信号，过程再详细描述一下</w:t>
      </w:r>
      <w:r w:rsidRPr="0065054D">
        <w:rPr>
          <w:rFonts w:ascii="Times New Roman" w:hAnsi="Times New Roman" w:hint="eastAsia"/>
          <w:color w:val="000000"/>
          <w:spacing w:val="15"/>
          <w:szCs w:val="23"/>
        </w:rPr>
        <w:t>语言的符号处理和物理动作的低级控制之间的差距</w:t>
      </w:r>
    </w:p>
    <w:p w14:paraId="0A446B42" w14:textId="77777777" w:rsidR="002B1200" w:rsidRPr="0065054D" w:rsidRDefault="002B1200" w:rsidP="002B1200">
      <w:pPr>
        <w:ind w:firstLineChars="200" w:firstLine="480"/>
        <w:rPr>
          <w:rFonts w:ascii="Times New Roman" w:eastAsia="宋体" w:hAnsi="Times New Roman"/>
          <w:sz w:val="24"/>
        </w:rPr>
      </w:pPr>
      <w:r w:rsidRPr="0065054D">
        <w:rPr>
          <w:rFonts w:ascii="Times New Roman" w:eastAsia="宋体" w:hAnsi="Times New Roman" w:hint="eastAsia"/>
          <w:sz w:val="24"/>
        </w:rPr>
        <w:t>该交互界面使用</w:t>
      </w:r>
      <w:proofErr w:type="spellStart"/>
      <w:r w:rsidRPr="0065054D">
        <w:rPr>
          <w:rFonts w:ascii="Times New Roman" w:eastAsia="宋体" w:hAnsi="Times New Roman"/>
          <w:sz w:val="24"/>
        </w:rPr>
        <w:t>Rosbridge</w:t>
      </w:r>
      <w:proofErr w:type="spellEnd"/>
      <w:r w:rsidRPr="0065054D">
        <w:rPr>
          <w:rFonts w:ascii="Times New Roman" w:eastAsia="宋体" w:hAnsi="Times New Roman"/>
          <w:sz w:val="24"/>
        </w:rPr>
        <w:t>功能</w:t>
      </w:r>
      <w:proofErr w:type="gramStart"/>
      <w:r w:rsidRPr="0065054D">
        <w:rPr>
          <w:rFonts w:ascii="Times New Roman" w:eastAsia="宋体" w:hAnsi="Times New Roman"/>
          <w:sz w:val="24"/>
        </w:rPr>
        <w:t>包</w:t>
      </w:r>
      <w:r w:rsidRPr="0065054D">
        <w:rPr>
          <w:rFonts w:ascii="Times New Roman" w:eastAsia="宋体" w:hAnsi="Times New Roman" w:hint="eastAsia"/>
          <w:sz w:val="24"/>
        </w:rPr>
        <w:t>实现</w:t>
      </w:r>
      <w:proofErr w:type="gramEnd"/>
      <w:r w:rsidRPr="0065054D">
        <w:rPr>
          <w:rFonts w:ascii="Times New Roman" w:eastAsia="宋体" w:hAnsi="Times New Roman" w:hint="eastAsia"/>
          <w:sz w:val="24"/>
        </w:rPr>
        <w:t>网页端和轮椅</w:t>
      </w:r>
      <w:r w:rsidRPr="0065054D">
        <w:rPr>
          <w:rFonts w:ascii="Times New Roman" w:eastAsia="宋体" w:hAnsi="Times New Roman" w:hint="eastAsia"/>
          <w:sz w:val="24"/>
        </w:rPr>
        <w:t>R</w:t>
      </w:r>
      <w:r w:rsidRPr="0065054D">
        <w:rPr>
          <w:rFonts w:ascii="Times New Roman" w:eastAsia="宋体" w:hAnsi="Times New Roman"/>
          <w:sz w:val="24"/>
        </w:rPr>
        <w:t xml:space="preserve">OS </w:t>
      </w:r>
      <w:r w:rsidRPr="0065054D">
        <w:rPr>
          <w:rFonts w:ascii="Times New Roman" w:eastAsia="宋体" w:hAnsi="Times New Roman" w:hint="eastAsia"/>
          <w:sz w:val="24"/>
        </w:rPr>
        <w:t>端的通信，调用</w:t>
      </w:r>
      <w:proofErr w:type="gramStart"/>
      <w:r w:rsidRPr="0065054D">
        <w:rPr>
          <w:rFonts w:ascii="Times New Roman" w:eastAsia="宋体" w:hAnsi="Times New Roman" w:hint="eastAsia"/>
          <w:sz w:val="24"/>
        </w:rPr>
        <w:t>科大讯飞的</w:t>
      </w:r>
      <w:proofErr w:type="gramEnd"/>
      <w:r w:rsidRPr="0065054D">
        <w:rPr>
          <w:rFonts w:ascii="Times New Roman" w:eastAsia="宋体" w:hAnsi="Times New Roman" w:hint="eastAsia"/>
          <w:sz w:val="24"/>
        </w:rPr>
        <w:t>语音识别接口，可部署到不同的平台上。语音交互界面主要包括三部分，一是界面设计，二是语音识别，三是与</w:t>
      </w:r>
      <w:r w:rsidRPr="0065054D">
        <w:rPr>
          <w:rFonts w:ascii="Times New Roman" w:eastAsia="宋体" w:hAnsi="Times New Roman" w:hint="eastAsia"/>
          <w:sz w:val="24"/>
        </w:rPr>
        <w:t>R</w:t>
      </w:r>
      <w:r w:rsidRPr="0065054D">
        <w:rPr>
          <w:rFonts w:ascii="Times New Roman" w:eastAsia="宋体" w:hAnsi="Times New Roman"/>
          <w:sz w:val="24"/>
        </w:rPr>
        <w:t>OS</w:t>
      </w:r>
      <w:r w:rsidRPr="0065054D">
        <w:rPr>
          <w:rFonts w:ascii="Times New Roman" w:eastAsia="宋体" w:hAnsi="Times New Roman" w:hint="eastAsia"/>
          <w:sz w:val="24"/>
        </w:rPr>
        <w:t>端的通信。</w:t>
      </w:r>
    </w:p>
    <w:p w14:paraId="7DD3715B" w14:textId="77777777" w:rsidR="002B1200" w:rsidRPr="0065054D" w:rsidRDefault="002B1200" w:rsidP="002B1200">
      <w:pPr>
        <w:ind w:firstLineChars="200" w:firstLine="480"/>
        <w:rPr>
          <w:rFonts w:ascii="Times New Roman" w:eastAsia="宋体" w:hAnsi="Times New Roman"/>
          <w:sz w:val="24"/>
        </w:rPr>
      </w:pPr>
      <w:r w:rsidRPr="0065054D">
        <w:rPr>
          <w:rFonts w:ascii="Times New Roman" w:eastAsia="宋体" w:hAnsi="Times New Roman" w:hint="eastAsia"/>
          <w:sz w:val="24"/>
        </w:rPr>
        <w:t>界面如图所示，上方为主题“智能轮椅语音交互界面”，中间为语音识别的主体，显示语音识别后输出的文字信息。</w:t>
      </w:r>
    </w:p>
    <w:p w14:paraId="33B09A9C" w14:textId="77777777" w:rsidR="002B1200" w:rsidRPr="0065054D" w:rsidRDefault="002B1200" w:rsidP="002B1200">
      <w:pPr>
        <w:ind w:firstLineChars="200" w:firstLine="480"/>
        <w:rPr>
          <w:rFonts w:ascii="Times New Roman" w:eastAsia="宋体" w:hAnsi="Times New Roman"/>
          <w:sz w:val="24"/>
        </w:rPr>
      </w:pPr>
      <w:r w:rsidRPr="0065054D">
        <w:rPr>
          <w:rFonts w:ascii="Times New Roman" w:eastAsia="宋体" w:hAnsi="Times New Roman" w:hint="eastAsia"/>
          <w:sz w:val="24"/>
        </w:rPr>
        <w:t>语音识别部分本文调用了</w:t>
      </w:r>
      <w:proofErr w:type="gramStart"/>
      <w:r w:rsidRPr="0065054D">
        <w:rPr>
          <w:rFonts w:ascii="Times New Roman" w:eastAsia="宋体" w:hAnsi="Times New Roman" w:hint="eastAsia"/>
          <w:sz w:val="24"/>
        </w:rPr>
        <w:t>科大讯飞的</w:t>
      </w:r>
      <w:proofErr w:type="gramEnd"/>
      <w:r w:rsidRPr="0065054D">
        <w:rPr>
          <w:rFonts w:ascii="Times New Roman" w:eastAsia="宋体" w:hAnsi="Times New Roman" w:hint="eastAsia"/>
          <w:sz w:val="24"/>
        </w:rPr>
        <w:t>语音识别接口，可以识别</w:t>
      </w:r>
      <w:r w:rsidRPr="0065054D">
        <w:rPr>
          <w:rFonts w:ascii="Times New Roman" w:eastAsia="宋体" w:hAnsi="Times New Roman" w:hint="eastAsia"/>
          <w:sz w:val="24"/>
        </w:rPr>
        <w:t>6</w:t>
      </w:r>
      <w:r w:rsidRPr="0065054D">
        <w:rPr>
          <w:rFonts w:ascii="Times New Roman" w:eastAsia="宋体" w:hAnsi="Times New Roman"/>
          <w:sz w:val="24"/>
        </w:rPr>
        <w:t>0</w:t>
      </w:r>
      <w:r w:rsidRPr="0065054D">
        <w:rPr>
          <w:rFonts w:ascii="Times New Roman" w:eastAsia="宋体" w:hAnsi="Times New Roman" w:hint="eastAsia"/>
          <w:sz w:val="24"/>
        </w:rPr>
        <w:t>秒的语音内容，在语音输入间隔</w:t>
      </w:r>
      <w:r w:rsidRPr="0065054D">
        <w:rPr>
          <w:rFonts w:ascii="Times New Roman" w:eastAsia="宋体" w:hAnsi="Times New Roman" w:hint="eastAsia"/>
          <w:sz w:val="24"/>
        </w:rPr>
        <w:t>3</w:t>
      </w:r>
      <w:r w:rsidRPr="0065054D">
        <w:rPr>
          <w:rFonts w:ascii="Times New Roman" w:eastAsia="宋体" w:hAnsi="Times New Roman" w:hint="eastAsia"/>
          <w:sz w:val="24"/>
        </w:rPr>
        <w:t>秒后，会停止识别并输出识别后的文字信息。</w:t>
      </w:r>
    </w:p>
    <w:p w14:paraId="1928118A" w14:textId="77777777" w:rsidR="002B1200" w:rsidRPr="0065054D" w:rsidRDefault="002B1200" w:rsidP="002B1200">
      <w:pPr>
        <w:ind w:firstLineChars="200" w:firstLine="480"/>
        <w:rPr>
          <w:rFonts w:ascii="Times New Roman" w:eastAsia="宋体" w:hAnsi="Times New Roman"/>
          <w:sz w:val="24"/>
        </w:rPr>
      </w:pPr>
      <w:r w:rsidRPr="0065054D">
        <w:rPr>
          <w:rFonts w:ascii="Times New Roman" w:eastAsia="宋体" w:hAnsi="Times New Roman" w:hint="eastAsia"/>
          <w:sz w:val="24"/>
        </w:rPr>
        <w:t>与</w:t>
      </w:r>
      <w:r w:rsidRPr="0065054D">
        <w:rPr>
          <w:rFonts w:ascii="Times New Roman" w:eastAsia="宋体" w:hAnsi="Times New Roman" w:hint="eastAsia"/>
          <w:sz w:val="24"/>
        </w:rPr>
        <w:t>R</w:t>
      </w:r>
      <w:r w:rsidRPr="0065054D">
        <w:rPr>
          <w:rFonts w:ascii="Times New Roman" w:eastAsia="宋体" w:hAnsi="Times New Roman"/>
          <w:sz w:val="24"/>
        </w:rPr>
        <w:t>OS</w:t>
      </w:r>
      <w:r w:rsidRPr="0065054D">
        <w:rPr>
          <w:rFonts w:ascii="Times New Roman" w:eastAsia="宋体" w:hAnsi="Times New Roman" w:hint="eastAsia"/>
          <w:sz w:val="24"/>
        </w:rPr>
        <w:t>端的通信是利用</w:t>
      </w:r>
      <w:proofErr w:type="spellStart"/>
      <w:r w:rsidRPr="0065054D">
        <w:rPr>
          <w:rFonts w:ascii="Times New Roman" w:eastAsia="宋体" w:hAnsi="Times New Roman"/>
          <w:sz w:val="24"/>
        </w:rPr>
        <w:t>ROSBridge</w:t>
      </w:r>
      <w:proofErr w:type="spellEnd"/>
      <w:r w:rsidRPr="0065054D">
        <w:rPr>
          <w:rFonts w:ascii="Times New Roman" w:eastAsia="宋体" w:hAnsi="Times New Roman" w:hint="eastAsia"/>
          <w:sz w:val="24"/>
        </w:rPr>
        <w:t>功能包，</w:t>
      </w:r>
      <w:proofErr w:type="spellStart"/>
      <w:r w:rsidRPr="0065054D">
        <w:rPr>
          <w:rFonts w:ascii="Times New Roman" w:eastAsia="宋体" w:hAnsi="Times New Roman"/>
          <w:sz w:val="24"/>
        </w:rPr>
        <w:t>ROSBridge</w:t>
      </w:r>
      <w:proofErr w:type="spellEnd"/>
      <w:r w:rsidRPr="0065054D">
        <w:rPr>
          <w:rFonts w:ascii="Times New Roman" w:eastAsia="宋体" w:hAnsi="Times New Roman" w:hint="eastAsia"/>
          <w:sz w:val="24"/>
        </w:rPr>
        <w:t>是一个轻量级的用于</w:t>
      </w:r>
      <w:r w:rsidRPr="0065054D">
        <w:rPr>
          <w:rFonts w:ascii="Times New Roman" w:eastAsia="宋体" w:hAnsi="Times New Roman"/>
          <w:sz w:val="24"/>
        </w:rPr>
        <w:t>ROS</w:t>
      </w:r>
      <w:r w:rsidRPr="0065054D">
        <w:rPr>
          <w:rFonts w:ascii="Times New Roman" w:eastAsia="宋体" w:hAnsi="Times New Roman" w:hint="eastAsia"/>
          <w:sz w:val="24"/>
        </w:rPr>
        <w:t>系统和非</w:t>
      </w:r>
      <w:r w:rsidRPr="0065054D">
        <w:rPr>
          <w:rFonts w:ascii="Times New Roman" w:eastAsia="宋体" w:hAnsi="Times New Roman" w:hint="eastAsia"/>
          <w:sz w:val="24"/>
        </w:rPr>
        <w:t>R</w:t>
      </w:r>
      <w:r w:rsidRPr="0065054D">
        <w:rPr>
          <w:rFonts w:ascii="Times New Roman" w:eastAsia="宋体" w:hAnsi="Times New Roman"/>
          <w:sz w:val="24"/>
        </w:rPr>
        <w:t>OS</w:t>
      </w:r>
      <w:r w:rsidRPr="0065054D">
        <w:rPr>
          <w:rFonts w:ascii="Times New Roman" w:eastAsia="宋体" w:hAnsi="Times New Roman" w:hint="eastAsia"/>
          <w:sz w:val="24"/>
        </w:rPr>
        <w:t>系统进行通信的功能包，本文主要利用其支持的</w:t>
      </w:r>
      <w:r w:rsidRPr="0065054D">
        <w:rPr>
          <w:rFonts w:ascii="Times New Roman" w:eastAsia="宋体" w:hAnsi="Times New Roman" w:hint="eastAsia"/>
          <w:sz w:val="24"/>
        </w:rPr>
        <w:t>Websocket</w:t>
      </w:r>
      <w:r w:rsidRPr="0065054D">
        <w:rPr>
          <w:rFonts w:ascii="Times New Roman" w:eastAsia="宋体" w:hAnsi="Times New Roman" w:hint="eastAsia"/>
          <w:sz w:val="24"/>
        </w:rPr>
        <w:t>通讯方式实现网页端和</w:t>
      </w:r>
      <w:r w:rsidRPr="0065054D">
        <w:rPr>
          <w:rFonts w:ascii="Times New Roman" w:eastAsia="宋体" w:hAnsi="Times New Roman" w:hint="eastAsia"/>
          <w:sz w:val="24"/>
        </w:rPr>
        <w:t>R</w:t>
      </w:r>
      <w:r w:rsidRPr="0065054D">
        <w:rPr>
          <w:rFonts w:ascii="Times New Roman" w:eastAsia="宋体" w:hAnsi="Times New Roman"/>
          <w:sz w:val="24"/>
        </w:rPr>
        <w:t>OS</w:t>
      </w:r>
      <w:r w:rsidRPr="0065054D">
        <w:rPr>
          <w:rFonts w:ascii="Times New Roman" w:eastAsia="宋体" w:hAnsi="Times New Roman" w:hint="eastAsia"/>
          <w:sz w:val="24"/>
        </w:rPr>
        <w:t>端的通信功能。</w:t>
      </w:r>
    </w:p>
    <w:p w14:paraId="31359DD2" w14:textId="77777777" w:rsidR="002B1200" w:rsidRPr="0065054D" w:rsidRDefault="002B1200" w:rsidP="002B1200">
      <w:pPr>
        <w:ind w:firstLineChars="200" w:firstLine="480"/>
        <w:rPr>
          <w:rFonts w:ascii="Times New Roman" w:eastAsia="宋体" w:hAnsi="Times New Roman"/>
          <w:sz w:val="24"/>
        </w:rPr>
      </w:pPr>
      <w:r w:rsidRPr="0065054D">
        <w:rPr>
          <w:rFonts w:ascii="Times New Roman" w:eastAsia="宋体" w:hAnsi="Times New Roman" w:hint="eastAsia"/>
          <w:sz w:val="24"/>
        </w:rPr>
        <w:t>本文根据</w:t>
      </w:r>
      <w:proofErr w:type="spellStart"/>
      <w:r w:rsidRPr="0065054D">
        <w:rPr>
          <w:rFonts w:ascii="Times New Roman" w:eastAsia="宋体" w:hAnsi="Times New Roman"/>
          <w:sz w:val="24"/>
        </w:rPr>
        <w:t>ROSBridge</w:t>
      </w:r>
      <w:proofErr w:type="spellEnd"/>
      <w:r w:rsidRPr="0065054D">
        <w:rPr>
          <w:rFonts w:ascii="Times New Roman" w:eastAsia="宋体" w:hAnsi="Times New Roman" w:hint="eastAsia"/>
          <w:sz w:val="24"/>
        </w:rPr>
        <w:t>的协议在网页端部分定义了通信的话题，把语音识别模块识别到的指令信息按照协议格式进行了编码，在和</w:t>
      </w:r>
      <w:r w:rsidRPr="0065054D">
        <w:rPr>
          <w:rFonts w:ascii="Times New Roman" w:eastAsia="宋体" w:hAnsi="Times New Roman" w:hint="eastAsia"/>
          <w:sz w:val="24"/>
        </w:rPr>
        <w:t>R</w:t>
      </w:r>
      <w:r w:rsidRPr="0065054D">
        <w:rPr>
          <w:rFonts w:ascii="Times New Roman" w:eastAsia="宋体" w:hAnsi="Times New Roman"/>
          <w:sz w:val="24"/>
        </w:rPr>
        <w:t>OS</w:t>
      </w:r>
      <w:proofErr w:type="gramStart"/>
      <w:r w:rsidRPr="0065054D">
        <w:rPr>
          <w:rFonts w:ascii="Times New Roman" w:eastAsia="宋体" w:hAnsi="Times New Roman" w:hint="eastAsia"/>
          <w:sz w:val="24"/>
        </w:rPr>
        <w:t>端建立</w:t>
      </w:r>
      <w:proofErr w:type="gramEnd"/>
      <w:r w:rsidRPr="0065054D">
        <w:rPr>
          <w:rFonts w:ascii="Times New Roman" w:eastAsia="宋体" w:hAnsi="Times New Roman" w:hint="eastAsia"/>
          <w:sz w:val="24"/>
        </w:rPr>
        <w:t>连接后将指令以话题的形式发送给智能轮椅，进行交互。语音交互接口已经编码实现了前进、后退、左转、右转、停止、桌子、椅子、床、沙发、人等</w:t>
      </w:r>
      <w:r w:rsidRPr="0065054D">
        <w:rPr>
          <w:rFonts w:ascii="Times New Roman" w:eastAsia="宋体" w:hAnsi="Times New Roman" w:hint="eastAsia"/>
          <w:sz w:val="24"/>
        </w:rPr>
        <w:t>1</w:t>
      </w:r>
      <w:r w:rsidRPr="0065054D">
        <w:rPr>
          <w:rFonts w:ascii="Times New Roman" w:eastAsia="宋体" w:hAnsi="Times New Roman"/>
          <w:sz w:val="24"/>
        </w:rPr>
        <w:t>0</w:t>
      </w:r>
      <w:r w:rsidRPr="0065054D">
        <w:rPr>
          <w:rFonts w:ascii="Times New Roman" w:eastAsia="宋体" w:hAnsi="Times New Roman" w:hint="eastAsia"/>
          <w:sz w:val="24"/>
        </w:rPr>
        <w:t>种指令，并且后续可以根据需要进行扩充。</w:t>
      </w:r>
    </w:p>
    <w:p w14:paraId="6764A929" w14:textId="28D12D04" w:rsidR="002B1200" w:rsidRPr="0065054D" w:rsidRDefault="002B1200" w:rsidP="002B1200">
      <w:pPr>
        <w:pStyle w:val="3"/>
        <w:rPr>
          <w:rFonts w:ascii="Times New Roman" w:eastAsia="宋体" w:hAnsi="Times New Roman"/>
          <w:sz w:val="24"/>
        </w:rPr>
      </w:pPr>
      <w:r w:rsidRPr="0065054D">
        <w:rPr>
          <w:rFonts w:ascii="Times New Roman" w:eastAsia="宋体" w:hAnsi="Times New Roman"/>
          <w:sz w:val="24"/>
        </w:rPr>
        <w:t xml:space="preserve">3.2.2 </w:t>
      </w:r>
      <w:r w:rsidRPr="0065054D">
        <w:rPr>
          <w:rFonts w:ascii="Times New Roman" w:eastAsia="宋体" w:hAnsi="Times New Roman" w:hint="eastAsia"/>
          <w:sz w:val="24"/>
        </w:rPr>
        <w:t>视觉反馈模块</w:t>
      </w:r>
    </w:p>
    <w:p w14:paraId="1BBA7DD0" w14:textId="19E2768A" w:rsidR="002B1200" w:rsidRPr="0065054D" w:rsidRDefault="002B1200" w:rsidP="002B1200">
      <w:pPr>
        <w:widowControl/>
        <w:ind w:firstLineChars="200" w:firstLine="480"/>
        <w:jc w:val="left"/>
        <w:rPr>
          <w:rFonts w:ascii="Times New Roman" w:eastAsia="宋体" w:hAnsi="Times New Roman" w:cs="宋体"/>
          <w:color w:val="000000"/>
          <w:kern w:val="0"/>
          <w:sz w:val="24"/>
          <w:szCs w:val="24"/>
        </w:rPr>
      </w:pPr>
      <w:r w:rsidRPr="0065054D">
        <w:rPr>
          <w:rFonts w:ascii="Times New Roman" w:eastAsia="宋体" w:hAnsi="Times New Roman" w:cs="宋体" w:hint="eastAsia"/>
          <w:color w:val="000000"/>
          <w:kern w:val="0"/>
          <w:sz w:val="24"/>
          <w:szCs w:val="24"/>
        </w:rPr>
        <w:t>视觉反馈模块的功能和目的是为用户提供有效的周围环境的映射，并提供可到达的目标供用户选择，减少不必要的信息。具体来说，语义分割模块识别</w:t>
      </w:r>
      <w:r w:rsidRPr="0065054D">
        <w:rPr>
          <w:rFonts w:ascii="Times New Roman" w:eastAsia="宋体" w:hAnsi="Times New Roman" w:cs="宋体" w:hint="eastAsia"/>
          <w:color w:val="000000"/>
          <w:kern w:val="0"/>
          <w:sz w:val="24"/>
          <w:szCs w:val="24"/>
        </w:rPr>
        <w:lastRenderedPageBreak/>
        <w:t>到目标后，会在视觉反馈模块上显示目标的语义信息如桌子等，然后用户利用语音输入选择目标。</w:t>
      </w:r>
    </w:p>
    <w:p w14:paraId="1FEA49CD" w14:textId="6C82EB7C" w:rsidR="0074354F" w:rsidRPr="0065054D" w:rsidRDefault="0074354F" w:rsidP="0074354F">
      <w:pPr>
        <w:tabs>
          <w:tab w:val="num" w:pos="1440"/>
        </w:tabs>
        <w:autoSpaceDE w:val="0"/>
        <w:autoSpaceDN w:val="0"/>
        <w:adjustRightInd w:val="0"/>
        <w:spacing w:line="360" w:lineRule="auto"/>
        <w:ind w:firstLineChars="200" w:firstLine="480"/>
        <w:rPr>
          <w:rFonts w:ascii="Times New Roman" w:eastAsia="宋体" w:hAnsi="Times New Roman" w:hint="eastAsia"/>
          <w:sz w:val="24"/>
        </w:rPr>
      </w:pPr>
      <w:r w:rsidRPr="0065054D">
        <w:rPr>
          <w:rFonts w:ascii="Times New Roman" w:eastAsia="宋体" w:hAnsi="Times New Roman" w:hint="eastAsia"/>
          <w:sz w:val="24"/>
        </w:rPr>
        <w:t>然后，使用</w:t>
      </w:r>
      <w:r w:rsidRPr="0065054D">
        <w:rPr>
          <w:rFonts w:ascii="Times New Roman" w:eastAsia="宋体" w:hAnsi="Times New Roman" w:hint="eastAsia"/>
          <w:sz w:val="24"/>
        </w:rPr>
        <w:t>Mask R-CNN</w:t>
      </w:r>
      <w:r w:rsidRPr="0065054D">
        <w:rPr>
          <w:rFonts w:ascii="Times New Roman" w:eastAsia="宋体" w:hAnsi="Times New Roman" w:hint="eastAsia"/>
          <w:sz w:val="24"/>
        </w:rPr>
        <w:t>框架对相应的</w:t>
      </w:r>
      <w:r w:rsidRPr="0065054D">
        <w:rPr>
          <w:rFonts w:ascii="Times New Roman" w:eastAsia="宋体" w:hAnsi="Times New Roman" w:hint="eastAsia"/>
          <w:sz w:val="24"/>
        </w:rPr>
        <w:t>RGB</w:t>
      </w:r>
      <w:r w:rsidRPr="0065054D">
        <w:rPr>
          <w:rFonts w:ascii="Times New Roman" w:eastAsia="宋体" w:hAnsi="Times New Roman" w:hint="eastAsia"/>
          <w:sz w:val="24"/>
        </w:rPr>
        <w:t>图像进行处理以获得目标的语义信息。具体来说，对于每帧输入</w:t>
      </w:r>
      <w:r w:rsidRPr="0065054D">
        <w:rPr>
          <w:rFonts w:ascii="Times New Roman" w:eastAsia="宋体" w:hAnsi="Times New Roman" w:hint="eastAsia"/>
          <w:sz w:val="24"/>
        </w:rPr>
        <w:t>RGB</w:t>
      </w:r>
      <w:r w:rsidRPr="0065054D">
        <w:rPr>
          <w:rFonts w:ascii="Times New Roman" w:eastAsia="宋体" w:hAnsi="Times New Roman" w:hint="eastAsia"/>
          <w:sz w:val="24"/>
        </w:rPr>
        <w:t>图像，输出一组对象实例，对于第</w:t>
      </w:r>
      <w:r w:rsidRPr="0065054D">
        <w:rPr>
          <w:rFonts w:ascii="Times New Roman" w:eastAsia="宋体" w:hAnsi="Times New Roman" w:hint="eastAsia"/>
          <w:sz w:val="24"/>
        </w:rPr>
        <w:t>k</w:t>
      </w:r>
      <w:proofErr w:type="gramStart"/>
      <w:r w:rsidRPr="0065054D">
        <w:rPr>
          <w:rFonts w:ascii="Times New Roman" w:eastAsia="宋体" w:hAnsi="Times New Roman" w:hint="eastAsia"/>
          <w:sz w:val="24"/>
        </w:rPr>
        <w:t>个</w:t>
      </w:r>
      <w:proofErr w:type="gramEnd"/>
      <w:r w:rsidRPr="0065054D">
        <w:rPr>
          <w:rFonts w:ascii="Times New Roman" w:eastAsia="宋体" w:hAnsi="Times New Roman" w:hint="eastAsia"/>
          <w:sz w:val="24"/>
        </w:rPr>
        <w:t>检测到的实例，由</w:t>
      </w:r>
      <w:r w:rsidRPr="0065054D">
        <w:rPr>
          <w:rFonts w:ascii="Times New Roman" w:eastAsia="宋体" w:hAnsi="Times New Roman" w:hint="eastAsia"/>
          <w:sz w:val="24"/>
        </w:rPr>
        <w:t>ck</w:t>
      </w:r>
      <w:r w:rsidRPr="0065054D">
        <w:rPr>
          <w:rFonts w:ascii="Times New Roman" w:eastAsia="宋体" w:hAnsi="Times New Roman" w:hint="eastAsia"/>
          <w:sz w:val="24"/>
        </w:rPr>
        <w:t>表征对象类别，并将语义目标反馈给用户。</w:t>
      </w:r>
    </w:p>
    <w:p w14:paraId="5C7947F6" w14:textId="77777777" w:rsidR="002B1200" w:rsidRPr="0065054D" w:rsidRDefault="002B1200" w:rsidP="002B1200">
      <w:pPr>
        <w:widowControl/>
        <w:ind w:firstLineChars="200" w:firstLine="480"/>
        <w:jc w:val="left"/>
        <w:rPr>
          <w:rFonts w:ascii="Times New Roman" w:eastAsia="宋体" w:hAnsi="Times New Roman" w:cs="宋体"/>
          <w:color w:val="000000"/>
          <w:kern w:val="0"/>
          <w:sz w:val="24"/>
          <w:szCs w:val="24"/>
        </w:rPr>
      </w:pPr>
      <w:r w:rsidRPr="0065054D">
        <w:rPr>
          <w:rFonts w:ascii="Times New Roman" w:eastAsia="宋体" w:hAnsi="Times New Roman" w:cs="宋体" w:hint="eastAsia"/>
          <w:color w:val="000000"/>
          <w:kern w:val="0"/>
          <w:sz w:val="24"/>
          <w:szCs w:val="24"/>
        </w:rPr>
        <w:t>不过由于</w:t>
      </w:r>
      <w:r w:rsidRPr="0065054D">
        <w:rPr>
          <w:rFonts w:ascii="Times New Roman" w:eastAsia="宋体" w:hAnsi="Times New Roman" w:cs="宋体" w:hint="eastAsia"/>
          <w:color w:val="000000"/>
          <w:kern w:val="0"/>
          <w:sz w:val="24"/>
          <w:szCs w:val="24"/>
        </w:rPr>
        <w:t>Mask</w:t>
      </w:r>
      <w:r w:rsidRPr="0065054D">
        <w:rPr>
          <w:rFonts w:ascii="Times New Roman" w:eastAsia="宋体" w:hAnsi="Times New Roman" w:cs="宋体"/>
          <w:color w:val="000000"/>
          <w:kern w:val="0"/>
          <w:sz w:val="24"/>
          <w:szCs w:val="24"/>
        </w:rPr>
        <w:t xml:space="preserve"> R-CNN</w:t>
      </w:r>
      <w:r w:rsidRPr="0065054D">
        <w:rPr>
          <w:rFonts w:ascii="Times New Roman" w:eastAsia="宋体" w:hAnsi="Times New Roman" w:cs="宋体" w:hint="eastAsia"/>
          <w:color w:val="000000"/>
          <w:kern w:val="0"/>
          <w:sz w:val="24"/>
          <w:szCs w:val="24"/>
        </w:rPr>
        <w:t>模型可以在较远的距离识别到目标，但深度相机在距离比较远时测得的深度值的误差比较大，从而影响到目标位姿的计算。此外，实验环境中存在一些和目标相似的物体，这会导致一定的误识别。为了克服这两个问题，本文提出了两项改进措施，一是设定识别目标阈值，当识别目标的准确度得分低于给定阈值时，目标将不会显示在视觉反馈模块，如图所示；二是设定显示目标的距离阈值，计算目标的平均深度值，当平均深度值大于给定距离阈值时，也就意味着目标距离较远，传感器获得的深度值误差较大，此时目标也不会呈现在视觉反馈模块，如图所示，以确保目标位姿估计的准确性。</w:t>
      </w:r>
    </w:p>
    <w:p w14:paraId="33CA996F" w14:textId="77777777" w:rsidR="002B1200" w:rsidRPr="0065054D" w:rsidRDefault="002B1200" w:rsidP="002B1200">
      <w:pPr>
        <w:widowControl/>
        <w:ind w:firstLineChars="200" w:firstLine="480"/>
        <w:jc w:val="left"/>
        <w:rPr>
          <w:rFonts w:ascii="Times New Roman" w:eastAsia="宋体" w:hAnsi="Times New Roman" w:cs="宋体"/>
          <w:color w:val="000000"/>
          <w:kern w:val="0"/>
          <w:sz w:val="24"/>
          <w:szCs w:val="24"/>
        </w:rPr>
      </w:pPr>
      <w:r w:rsidRPr="0065054D">
        <w:rPr>
          <w:rFonts w:ascii="Times New Roman" w:eastAsia="宋体" w:hAnsi="Times New Roman" w:cs="宋体"/>
          <w:noProof/>
          <w:color w:val="000000"/>
          <w:kern w:val="0"/>
          <w:sz w:val="24"/>
          <w:szCs w:val="24"/>
        </w:rPr>
        <w:drawing>
          <wp:inline distT="0" distB="0" distL="0" distR="0" wp14:anchorId="5694E7FD" wp14:editId="2994BC17">
            <wp:extent cx="2141220" cy="1600114"/>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4359" cy="1624878"/>
                    </a:xfrm>
                    <a:prstGeom prst="rect">
                      <a:avLst/>
                    </a:prstGeom>
                  </pic:spPr>
                </pic:pic>
              </a:graphicData>
            </a:graphic>
          </wp:inline>
        </w:drawing>
      </w:r>
      <w:r w:rsidRPr="0065054D">
        <w:rPr>
          <w:rFonts w:ascii="Times New Roman" w:eastAsia="宋体" w:hAnsi="Times New Roman"/>
          <w:noProof/>
          <w:sz w:val="24"/>
        </w:rPr>
        <w:t xml:space="preserve">    </w:t>
      </w:r>
      <w:r w:rsidRPr="0065054D">
        <w:rPr>
          <w:rFonts w:ascii="Times New Roman" w:eastAsia="宋体" w:hAnsi="Times New Roman"/>
          <w:noProof/>
          <w:sz w:val="24"/>
        </w:rPr>
        <w:drawing>
          <wp:inline distT="0" distB="0" distL="0" distR="0" wp14:anchorId="4A007667" wp14:editId="0ECB222A">
            <wp:extent cx="2080260" cy="1576349"/>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4041" cy="1586792"/>
                    </a:xfrm>
                    <a:prstGeom prst="rect">
                      <a:avLst/>
                    </a:prstGeom>
                  </pic:spPr>
                </pic:pic>
              </a:graphicData>
            </a:graphic>
          </wp:inline>
        </w:drawing>
      </w:r>
    </w:p>
    <w:p w14:paraId="7E6D14D5" w14:textId="77777777" w:rsidR="002B1200" w:rsidRPr="0065054D" w:rsidRDefault="002B1200" w:rsidP="002B1200">
      <w:pPr>
        <w:widowControl/>
        <w:ind w:firstLineChars="500" w:firstLine="1200"/>
        <w:jc w:val="left"/>
        <w:rPr>
          <w:rFonts w:ascii="Times New Roman" w:eastAsia="宋体" w:hAnsi="Times New Roman" w:cs="宋体"/>
          <w:color w:val="000000"/>
          <w:kern w:val="0"/>
          <w:sz w:val="24"/>
          <w:szCs w:val="24"/>
        </w:rPr>
      </w:pPr>
      <w:r w:rsidRPr="0065054D">
        <w:rPr>
          <w:rFonts w:ascii="Times New Roman" w:eastAsia="宋体" w:hAnsi="Times New Roman" w:cs="宋体" w:hint="eastAsia"/>
          <w:color w:val="000000"/>
          <w:kern w:val="0"/>
          <w:sz w:val="24"/>
          <w:szCs w:val="24"/>
        </w:rPr>
        <w:t>图</w:t>
      </w:r>
      <w:r w:rsidRPr="0065054D">
        <w:rPr>
          <w:rFonts w:ascii="Times New Roman" w:eastAsia="宋体" w:hAnsi="Times New Roman" w:cs="宋体" w:hint="eastAsia"/>
          <w:color w:val="000000"/>
          <w:kern w:val="0"/>
          <w:sz w:val="24"/>
          <w:szCs w:val="24"/>
        </w:rPr>
        <w:t>a</w:t>
      </w:r>
      <w:r w:rsidRPr="0065054D">
        <w:rPr>
          <w:rFonts w:ascii="Times New Roman" w:eastAsia="宋体" w:hAnsi="Times New Roman" w:cs="宋体"/>
          <w:color w:val="000000"/>
          <w:kern w:val="0"/>
          <w:sz w:val="24"/>
          <w:szCs w:val="24"/>
        </w:rPr>
        <w:t xml:space="preserve"> </w:t>
      </w:r>
      <w:r w:rsidRPr="0065054D">
        <w:rPr>
          <w:rFonts w:ascii="Times New Roman" w:eastAsia="宋体" w:hAnsi="Times New Roman" w:cs="宋体" w:hint="eastAsia"/>
          <w:color w:val="000000"/>
          <w:kern w:val="0"/>
          <w:sz w:val="24"/>
          <w:szCs w:val="24"/>
        </w:rPr>
        <w:t>未设置分数阈值</w:t>
      </w:r>
      <w:r w:rsidRPr="0065054D">
        <w:rPr>
          <w:rFonts w:ascii="Times New Roman" w:eastAsia="宋体" w:hAnsi="Times New Roman" w:cs="宋体" w:hint="eastAsia"/>
          <w:color w:val="000000"/>
          <w:kern w:val="0"/>
          <w:sz w:val="24"/>
          <w:szCs w:val="24"/>
        </w:rPr>
        <w:t xml:space="preserve"> </w:t>
      </w:r>
      <w:r w:rsidRPr="0065054D">
        <w:rPr>
          <w:rFonts w:ascii="Times New Roman" w:eastAsia="宋体" w:hAnsi="Times New Roman" w:cs="宋体"/>
          <w:color w:val="000000"/>
          <w:kern w:val="0"/>
          <w:sz w:val="24"/>
          <w:szCs w:val="24"/>
        </w:rPr>
        <w:t xml:space="preserve">              </w:t>
      </w:r>
      <w:r w:rsidRPr="0065054D">
        <w:rPr>
          <w:rFonts w:ascii="Times New Roman" w:eastAsia="宋体" w:hAnsi="Times New Roman" w:cs="宋体" w:hint="eastAsia"/>
          <w:color w:val="000000"/>
          <w:kern w:val="0"/>
          <w:sz w:val="24"/>
          <w:szCs w:val="24"/>
        </w:rPr>
        <w:t>图</w:t>
      </w:r>
      <w:r w:rsidRPr="0065054D">
        <w:rPr>
          <w:rFonts w:ascii="Times New Roman" w:eastAsia="宋体" w:hAnsi="Times New Roman" w:cs="宋体" w:hint="eastAsia"/>
          <w:color w:val="000000"/>
          <w:kern w:val="0"/>
          <w:sz w:val="24"/>
          <w:szCs w:val="24"/>
        </w:rPr>
        <w:t>b</w:t>
      </w:r>
      <w:r w:rsidRPr="0065054D">
        <w:rPr>
          <w:rFonts w:ascii="Times New Roman" w:eastAsia="宋体" w:hAnsi="Times New Roman" w:cs="宋体"/>
          <w:color w:val="000000"/>
          <w:kern w:val="0"/>
          <w:sz w:val="24"/>
          <w:szCs w:val="24"/>
        </w:rPr>
        <w:t xml:space="preserve"> </w:t>
      </w:r>
      <w:r w:rsidRPr="0065054D">
        <w:rPr>
          <w:rFonts w:ascii="Times New Roman" w:eastAsia="宋体" w:hAnsi="Times New Roman" w:cs="宋体" w:hint="eastAsia"/>
          <w:color w:val="000000"/>
          <w:kern w:val="0"/>
          <w:sz w:val="24"/>
          <w:szCs w:val="24"/>
        </w:rPr>
        <w:t>设置分数阈值</w:t>
      </w:r>
    </w:p>
    <w:p w14:paraId="39C52398" w14:textId="77777777" w:rsidR="002B1200" w:rsidRPr="0065054D" w:rsidRDefault="002B1200" w:rsidP="002B1200">
      <w:pPr>
        <w:widowControl/>
        <w:ind w:firstLineChars="200" w:firstLine="480"/>
        <w:jc w:val="center"/>
        <w:rPr>
          <w:rFonts w:ascii="Times New Roman" w:eastAsia="宋体" w:hAnsi="Times New Roman" w:cs="宋体"/>
          <w:color w:val="000000"/>
          <w:kern w:val="0"/>
          <w:sz w:val="24"/>
          <w:szCs w:val="24"/>
        </w:rPr>
      </w:pPr>
      <w:r w:rsidRPr="0065054D">
        <w:rPr>
          <w:rFonts w:ascii="Times New Roman" w:eastAsia="宋体" w:hAnsi="Times New Roman" w:cs="宋体" w:hint="eastAsia"/>
          <w:color w:val="000000"/>
          <w:kern w:val="0"/>
          <w:sz w:val="24"/>
          <w:szCs w:val="24"/>
        </w:rPr>
        <w:t>图</w:t>
      </w:r>
      <w:r w:rsidRPr="0065054D">
        <w:rPr>
          <w:rFonts w:ascii="Times New Roman" w:eastAsia="宋体" w:hAnsi="Times New Roman" w:cs="宋体" w:hint="eastAsia"/>
          <w:color w:val="000000"/>
          <w:kern w:val="0"/>
          <w:sz w:val="24"/>
          <w:szCs w:val="24"/>
        </w:rPr>
        <w:t xml:space="preserve"> </w:t>
      </w:r>
      <w:r w:rsidRPr="0065054D">
        <w:rPr>
          <w:rFonts w:ascii="Times New Roman" w:eastAsia="宋体" w:hAnsi="Times New Roman" w:cs="宋体" w:hint="eastAsia"/>
          <w:color w:val="000000"/>
          <w:kern w:val="0"/>
          <w:sz w:val="24"/>
          <w:szCs w:val="24"/>
        </w:rPr>
        <w:t>设置分数阈值的对比图</w:t>
      </w:r>
    </w:p>
    <w:p w14:paraId="5AF34D91" w14:textId="77777777" w:rsidR="002B1200" w:rsidRPr="0065054D" w:rsidRDefault="002B1200" w:rsidP="002B1200">
      <w:pPr>
        <w:widowControl/>
        <w:ind w:firstLineChars="200" w:firstLine="480"/>
        <w:jc w:val="left"/>
        <w:rPr>
          <w:rFonts w:ascii="Times New Roman" w:eastAsia="宋体" w:hAnsi="Times New Roman" w:cs="宋体"/>
          <w:color w:val="000000"/>
          <w:kern w:val="0"/>
          <w:sz w:val="24"/>
          <w:szCs w:val="24"/>
        </w:rPr>
      </w:pPr>
      <w:r w:rsidRPr="0065054D">
        <w:rPr>
          <w:rFonts w:ascii="Times New Roman" w:eastAsia="宋体" w:hAnsi="Times New Roman" w:cs="宋体" w:hint="eastAsia"/>
          <w:color w:val="000000"/>
          <w:kern w:val="0"/>
          <w:sz w:val="24"/>
          <w:szCs w:val="24"/>
        </w:rPr>
        <w:t>图中可以看到，在实际的实验环境中，存在一些和目标相似的物体，它们的得分会比较低，此时，如果设置一个得分阈值，便可以过滤掉它们的干扰，减少对用户的影响。</w:t>
      </w:r>
    </w:p>
    <w:p w14:paraId="42F39B3A" w14:textId="77777777" w:rsidR="002B1200" w:rsidRPr="0065054D" w:rsidRDefault="002B1200" w:rsidP="002B1200">
      <w:pPr>
        <w:widowControl/>
        <w:ind w:firstLineChars="200" w:firstLine="480"/>
        <w:jc w:val="left"/>
        <w:rPr>
          <w:rFonts w:ascii="Times New Roman" w:eastAsia="宋体" w:hAnsi="Times New Roman"/>
          <w:noProof/>
          <w:sz w:val="24"/>
        </w:rPr>
      </w:pPr>
      <w:r w:rsidRPr="0065054D">
        <w:rPr>
          <w:rFonts w:ascii="Times New Roman" w:eastAsia="宋体" w:hAnsi="Times New Roman" w:cs="宋体"/>
          <w:noProof/>
          <w:color w:val="000000"/>
          <w:kern w:val="0"/>
          <w:sz w:val="24"/>
          <w:szCs w:val="24"/>
        </w:rPr>
        <w:drawing>
          <wp:inline distT="0" distB="0" distL="0" distR="0" wp14:anchorId="21EA6972" wp14:editId="38DBF921">
            <wp:extent cx="2362200" cy="17592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8463" cy="1771392"/>
                    </a:xfrm>
                    <a:prstGeom prst="rect">
                      <a:avLst/>
                    </a:prstGeom>
                  </pic:spPr>
                </pic:pic>
              </a:graphicData>
            </a:graphic>
          </wp:inline>
        </w:drawing>
      </w:r>
      <w:r w:rsidRPr="0065054D">
        <w:rPr>
          <w:rFonts w:ascii="Times New Roman" w:eastAsia="宋体" w:hAnsi="Times New Roman"/>
          <w:noProof/>
          <w:sz w:val="24"/>
        </w:rPr>
        <w:t xml:space="preserve"> </w:t>
      </w:r>
      <w:r w:rsidRPr="0065054D">
        <w:rPr>
          <w:rFonts w:ascii="Times New Roman" w:eastAsia="宋体" w:hAnsi="Times New Roman" w:cs="宋体"/>
          <w:noProof/>
          <w:color w:val="000000"/>
          <w:kern w:val="0"/>
          <w:sz w:val="24"/>
          <w:szCs w:val="24"/>
        </w:rPr>
        <w:drawing>
          <wp:inline distT="0" distB="0" distL="0" distR="0" wp14:anchorId="69F14219" wp14:editId="6781B47D">
            <wp:extent cx="2308860" cy="1747072"/>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5094" cy="1759356"/>
                    </a:xfrm>
                    <a:prstGeom prst="rect">
                      <a:avLst/>
                    </a:prstGeom>
                  </pic:spPr>
                </pic:pic>
              </a:graphicData>
            </a:graphic>
          </wp:inline>
        </w:drawing>
      </w:r>
    </w:p>
    <w:p w14:paraId="1696DAF6" w14:textId="77777777" w:rsidR="002B1200" w:rsidRPr="0065054D" w:rsidRDefault="002B1200" w:rsidP="002B1200">
      <w:pPr>
        <w:widowControl/>
        <w:ind w:firstLineChars="200" w:firstLine="480"/>
        <w:jc w:val="left"/>
        <w:rPr>
          <w:rFonts w:ascii="Times New Roman" w:eastAsia="宋体" w:hAnsi="Times New Roman" w:cs="宋体"/>
          <w:color w:val="000000"/>
          <w:kern w:val="0"/>
          <w:sz w:val="24"/>
          <w:szCs w:val="24"/>
        </w:rPr>
      </w:pPr>
      <w:r w:rsidRPr="0065054D">
        <w:rPr>
          <w:rFonts w:ascii="Times New Roman" w:eastAsia="宋体" w:hAnsi="Times New Roman" w:hint="eastAsia"/>
          <w:noProof/>
          <w:sz w:val="24"/>
        </w:rPr>
        <w:t xml:space="preserve"> </w:t>
      </w:r>
      <w:r w:rsidRPr="0065054D">
        <w:rPr>
          <w:rFonts w:ascii="Times New Roman" w:eastAsia="宋体" w:hAnsi="Times New Roman"/>
          <w:noProof/>
          <w:sz w:val="24"/>
        </w:rPr>
        <w:t xml:space="preserve">     </w:t>
      </w:r>
      <w:r w:rsidRPr="0065054D">
        <w:rPr>
          <w:rFonts w:ascii="Times New Roman" w:eastAsia="宋体" w:hAnsi="Times New Roman" w:cs="宋体" w:hint="eastAsia"/>
          <w:color w:val="000000"/>
          <w:kern w:val="0"/>
          <w:sz w:val="24"/>
          <w:szCs w:val="24"/>
        </w:rPr>
        <w:t>图</w:t>
      </w:r>
      <w:r w:rsidRPr="0065054D">
        <w:rPr>
          <w:rFonts w:ascii="Times New Roman" w:eastAsia="宋体" w:hAnsi="Times New Roman" w:cs="宋体" w:hint="eastAsia"/>
          <w:color w:val="000000"/>
          <w:kern w:val="0"/>
          <w:sz w:val="24"/>
          <w:szCs w:val="24"/>
        </w:rPr>
        <w:t>a</w:t>
      </w:r>
      <w:r w:rsidRPr="0065054D">
        <w:rPr>
          <w:rFonts w:ascii="Times New Roman" w:eastAsia="宋体" w:hAnsi="Times New Roman" w:cs="宋体"/>
          <w:color w:val="000000"/>
          <w:kern w:val="0"/>
          <w:sz w:val="24"/>
          <w:szCs w:val="24"/>
        </w:rPr>
        <w:t xml:space="preserve"> </w:t>
      </w:r>
      <w:r w:rsidRPr="0065054D">
        <w:rPr>
          <w:rFonts w:ascii="Times New Roman" w:eastAsia="宋体" w:hAnsi="Times New Roman" w:cs="宋体" w:hint="eastAsia"/>
          <w:color w:val="000000"/>
          <w:kern w:val="0"/>
          <w:sz w:val="24"/>
          <w:szCs w:val="24"/>
        </w:rPr>
        <w:t>设置距离阈值</w:t>
      </w:r>
      <w:r w:rsidRPr="0065054D">
        <w:rPr>
          <w:rFonts w:ascii="Times New Roman" w:eastAsia="宋体" w:hAnsi="Times New Roman" w:cs="宋体" w:hint="eastAsia"/>
          <w:color w:val="000000"/>
          <w:kern w:val="0"/>
          <w:sz w:val="24"/>
          <w:szCs w:val="24"/>
        </w:rPr>
        <w:t xml:space="preserve"> </w:t>
      </w:r>
      <w:r w:rsidRPr="0065054D">
        <w:rPr>
          <w:rFonts w:ascii="Times New Roman" w:eastAsia="宋体" w:hAnsi="Times New Roman" w:cs="宋体"/>
          <w:color w:val="000000"/>
          <w:kern w:val="0"/>
          <w:sz w:val="24"/>
          <w:szCs w:val="24"/>
        </w:rPr>
        <w:t xml:space="preserve">              </w:t>
      </w:r>
      <w:r w:rsidRPr="0065054D">
        <w:rPr>
          <w:rFonts w:ascii="Times New Roman" w:eastAsia="宋体" w:hAnsi="Times New Roman" w:cs="宋体" w:hint="eastAsia"/>
          <w:color w:val="000000"/>
          <w:kern w:val="0"/>
          <w:sz w:val="24"/>
          <w:szCs w:val="24"/>
        </w:rPr>
        <w:t>图</w:t>
      </w:r>
      <w:r w:rsidRPr="0065054D">
        <w:rPr>
          <w:rFonts w:ascii="Times New Roman" w:eastAsia="宋体" w:hAnsi="Times New Roman" w:cs="宋体" w:hint="eastAsia"/>
          <w:color w:val="000000"/>
          <w:kern w:val="0"/>
          <w:sz w:val="24"/>
          <w:szCs w:val="24"/>
        </w:rPr>
        <w:t>b</w:t>
      </w:r>
      <w:r w:rsidRPr="0065054D">
        <w:rPr>
          <w:rFonts w:ascii="Times New Roman" w:eastAsia="宋体" w:hAnsi="Times New Roman" w:cs="宋体"/>
          <w:color w:val="000000"/>
          <w:kern w:val="0"/>
          <w:sz w:val="24"/>
          <w:szCs w:val="24"/>
        </w:rPr>
        <w:t xml:space="preserve"> </w:t>
      </w:r>
      <w:r w:rsidRPr="0065054D">
        <w:rPr>
          <w:rFonts w:ascii="Times New Roman" w:eastAsia="宋体" w:hAnsi="Times New Roman" w:cs="宋体" w:hint="eastAsia"/>
          <w:color w:val="000000"/>
          <w:kern w:val="0"/>
          <w:sz w:val="24"/>
          <w:szCs w:val="24"/>
        </w:rPr>
        <w:t>未设置距离阈值</w:t>
      </w:r>
    </w:p>
    <w:p w14:paraId="345ACF82" w14:textId="77777777" w:rsidR="002B1200" w:rsidRPr="0065054D" w:rsidRDefault="002B1200" w:rsidP="002B1200">
      <w:pPr>
        <w:widowControl/>
        <w:ind w:firstLineChars="200" w:firstLine="480"/>
        <w:jc w:val="center"/>
        <w:rPr>
          <w:rFonts w:ascii="Times New Roman" w:eastAsia="宋体" w:hAnsi="Times New Roman" w:cs="宋体"/>
          <w:color w:val="000000"/>
          <w:kern w:val="0"/>
          <w:sz w:val="24"/>
          <w:szCs w:val="24"/>
        </w:rPr>
      </w:pPr>
      <w:r w:rsidRPr="0065054D">
        <w:rPr>
          <w:rFonts w:ascii="Times New Roman" w:eastAsia="宋体" w:hAnsi="Times New Roman" w:cs="宋体" w:hint="eastAsia"/>
          <w:color w:val="000000"/>
          <w:kern w:val="0"/>
          <w:sz w:val="24"/>
          <w:szCs w:val="24"/>
        </w:rPr>
        <w:t>图</w:t>
      </w:r>
      <w:r w:rsidRPr="0065054D">
        <w:rPr>
          <w:rFonts w:ascii="Times New Roman" w:eastAsia="宋体" w:hAnsi="Times New Roman" w:cs="宋体" w:hint="eastAsia"/>
          <w:color w:val="000000"/>
          <w:kern w:val="0"/>
          <w:sz w:val="24"/>
          <w:szCs w:val="24"/>
        </w:rPr>
        <w:t xml:space="preserve"> </w:t>
      </w:r>
      <w:r w:rsidRPr="0065054D">
        <w:rPr>
          <w:rFonts w:ascii="Times New Roman" w:eastAsia="宋体" w:hAnsi="Times New Roman" w:cs="宋体" w:hint="eastAsia"/>
          <w:color w:val="000000"/>
          <w:kern w:val="0"/>
          <w:sz w:val="24"/>
          <w:szCs w:val="24"/>
        </w:rPr>
        <w:t>设置分数阈值的对比图</w:t>
      </w:r>
    </w:p>
    <w:p w14:paraId="1AD7744A" w14:textId="77777777" w:rsidR="002B1200" w:rsidRPr="0065054D" w:rsidRDefault="002B1200" w:rsidP="002B1200">
      <w:pPr>
        <w:widowControl/>
        <w:ind w:firstLineChars="200" w:firstLine="480"/>
        <w:jc w:val="left"/>
        <w:rPr>
          <w:rFonts w:ascii="Times New Roman" w:eastAsia="宋体" w:hAnsi="Times New Roman" w:cs="宋体"/>
          <w:color w:val="000000"/>
          <w:kern w:val="0"/>
          <w:sz w:val="24"/>
          <w:szCs w:val="24"/>
        </w:rPr>
      </w:pPr>
      <w:r w:rsidRPr="0065054D">
        <w:rPr>
          <w:rFonts w:ascii="Times New Roman" w:eastAsia="宋体" w:hAnsi="Times New Roman" w:cs="宋体" w:hint="eastAsia"/>
          <w:color w:val="000000"/>
          <w:kern w:val="0"/>
          <w:sz w:val="24"/>
          <w:szCs w:val="24"/>
        </w:rPr>
        <w:t>图中可以看到，设置距离阈值后，在同样的位置，目标距离超出阈值时将不会显示给用户，减轻了距离较远时传感器精度不足时导致的位姿估计的偏差的影响。</w:t>
      </w:r>
    </w:p>
    <w:p w14:paraId="0623D308" w14:textId="77777777" w:rsidR="00192B8B" w:rsidRPr="0065054D" w:rsidRDefault="00192B8B" w:rsidP="00192B8B">
      <w:pPr>
        <w:rPr>
          <w:rFonts w:ascii="Times New Roman" w:eastAsia="宋体" w:hAnsi="Times New Roman"/>
          <w:sz w:val="24"/>
        </w:rPr>
      </w:pPr>
    </w:p>
    <w:p w14:paraId="4125F71C" w14:textId="231EF574" w:rsidR="00192B8B" w:rsidRPr="0065054D" w:rsidRDefault="00192B8B" w:rsidP="00192B8B">
      <w:pPr>
        <w:pStyle w:val="2"/>
        <w:spacing w:before="0" w:after="0" w:line="360" w:lineRule="auto"/>
        <w:ind w:firstLineChars="200" w:firstLine="482"/>
        <w:rPr>
          <w:rFonts w:ascii="Times New Roman" w:eastAsia="宋体" w:hAnsi="Times New Roman"/>
          <w:sz w:val="24"/>
        </w:rPr>
      </w:pPr>
      <w:r w:rsidRPr="0065054D">
        <w:rPr>
          <w:rFonts w:ascii="Times New Roman" w:eastAsia="宋体" w:hAnsi="Times New Roman" w:hint="eastAsia"/>
          <w:sz w:val="24"/>
        </w:rPr>
        <w:lastRenderedPageBreak/>
        <w:t>3</w:t>
      </w:r>
      <w:r w:rsidRPr="0065054D">
        <w:rPr>
          <w:rFonts w:ascii="Times New Roman" w:eastAsia="宋体" w:hAnsi="Times New Roman"/>
          <w:sz w:val="24"/>
        </w:rPr>
        <w:t xml:space="preserve">.3 </w:t>
      </w:r>
      <w:r w:rsidRPr="0065054D">
        <w:rPr>
          <w:rFonts w:ascii="Times New Roman" w:eastAsia="宋体" w:hAnsi="Times New Roman" w:hint="eastAsia"/>
          <w:sz w:val="24"/>
        </w:rPr>
        <w:t>目标位姿估计</w:t>
      </w:r>
    </w:p>
    <w:p w14:paraId="310ABE3E" w14:textId="50DE347C" w:rsidR="00B878B9" w:rsidRPr="0065054D" w:rsidRDefault="00192B8B" w:rsidP="00606F15">
      <w:pPr>
        <w:tabs>
          <w:tab w:val="num" w:pos="1440"/>
        </w:tabs>
        <w:autoSpaceDE w:val="0"/>
        <w:autoSpaceDN w:val="0"/>
        <w:adjustRightInd w:val="0"/>
        <w:spacing w:line="360" w:lineRule="auto"/>
        <w:ind w:firstLineChars="200" w:firstLine="480"/>
        <w:rPr>
          <w:rFonts w:ascii="Times New Roman" w:eastAsia="宋体" w:hAnsi="Times New Roman" w:hint="eastAsia"/>
          <w:sz w:val="24"/>
        </w:rPr>
      </w:pPr>
      <w:r w:rsidRPr="0065054D">
        <w:rPr>
          <w:rFonts w:ascii="Times New Roman" w:eastAsia="宋体" w:hAnsi="Times New Roman" w:hint="eastAsia"/>
          <w:sz w:val="24"/>
        </w:rPr>
        <w:t>首先，本文对深度图像进行预处理，以获得具有有效深度值的更连续的区域。接着，基于局部像素邻域估计每个深度图像点的表面法线以计算目标姿态</w:t>
      </w:r>
      <w:r w:rsidRPr="0065054D">
        <w:rPr>
          <w:rFonts w:ascii="Times New Roman" w:eastAsia="宋体" w:hAnsi="Times New Roman" w:hint="eastAsia"/>
          <w:sz w:val="24"/>
        </w:rPr>
        <w:t>;</w:t>
      </w:r>
      <w:r w:rsidRPr="0065054D">
        <w:rPr>
          <w:rFonts w:ascii="Times New Roman" w:eastAsia="宋体" w:hAnsi="Times New Roman"/>
          <w:sz w:val="24"/>
        </w:rPr>
        <w:t xml:space="preserve"> </w:t>
      </w:r>
    </w:p>
    <w:p w14:paraId="531610B1" w14:textId="30AB272D" w:rsidR="00BA2E58" w:rsidRPr="0065054D" w:rsidRDefault="00BA2E58" w:rsidP="00BA2E58">
      <w:pPr>
        <w:ind w:firstLineChars="200" w:firstLine="480"/>
        <w:rPr>
          <w:rFonts w:ascii="Times New Roman" w:eastAsia="宋体" w:hAnsi="Times New Roman" w:cs="宋体"/>
          <w:color w:val="000000"/>
          <w:kern w:val="0"/>
          <w:sz w:val="24"/>
          <w:szCs w:val="24"/>
        </w:rPr>
      </w:pPr>
      <w:r w:rsidRPr="0065054D">
        <w:rPr>
          <w:rFonts w:ascii="Times New Roman" w:eastAsia="宋体" w:hAnsi="Times New Roman" w:cs="宋体" w:hint="eastAsia"/>
          <w:color w:val="000000"/>
          <w:kern w:val="0"/>
          <w:sz w:val="24"/>
          <w:szCs w:val="24"/>
        </w:rPr>
        <w:t>前面流程通过语义分割模型</w:t>
      </w:r>
      <w:r w:rsidRPr="0065054D">
        <w:rPr>
          <w:rFonts w:ascii="Times New Roman" w:eastAsia="宋体" w:hAnsi="Times New Roman" w:cs="宋体" w:hint="eastAsia"/>
          <w:color w:val="000000"/>
          <w:kern w:val="0"/>
          <w:sz w:val="24"/>
          <w:szCs w:val="24"/>
        </w:rPr>
        <w:t>Mask</w:t>
      </w:r>
      <w:r w:rsidRPr="0065054D">
        <w:rPr>
          <w:rFonts w:ascii="Times New Roman" w:eastAsia="宋体" w:hAnsi="Times New Roman" w:cs="宋体"/>
          <w:color w:val="000000"/>
          <w:kern w:val="0"/>
          <w:sz w:val="24"/>
          <w:szCs w:val="24"/>
        </w:rPr>
        <w:t xml:space="preserve"> R</w:t>
      </w:r>
      <w:r w:rsidRPr="0065054D">
        <w:rPr>
          <w:rFonts w:ascii="Times New Roman" w:eastAsia="宋体" w:hAnsi="Times New Roman" w:cs="宋体" w:hint="eastAsia"/>
          <w:color w:val="000000"/>
          <w:kern w:val="0"/>
          <w:sz w:val="24"/>
          <w:szCs w:val="24"/>
        </w:rPr>
        <w:t>-</w:t>
      </w:r>
      <w:r w:rsidRPr="0065054D">
        <w:rPr>
          <w:rFonts w:ascii="Times New Roman" w:eastAsia="宋体" w:hAnsi="Times New Roman" w:cs="宋体"/>
          <w:color w:val="000000"/>
          <w:kern w:val="0"/>
          <w:sz w:val="24"/>
          <w:szCs w:val="24"/>
        </w:rPr>
        <w:t>CNN</w:t>
      </w:r>
      <w:r w:rsidRPr="0065054D">
        <w:rPr>
          <w:rFonts w:ascii="Times New Roman" w:eastAsia="宋体" w:hAnsi="Times New Roman" w:cs="宋体" w:hint="eastAsia"/>
          <w:color w:val="000000"/>
          <w:kern w:val="0"/>
          <w:sz w:val="24"/>
          <w:szCs w:val="24"/>
        </w:rPr>
        <w:t>和视觉</w:t>
      </w:r>
      <w:r w:rsidRPr="0065054D">
        <w:rPr>
          <w:rFonts w:ascii="Times New Roman" w:eastAsia="宋体" w:hAnsi="Times New Roman" w:cs="宋体" w:hint="eastAsia"/>
          <w:color w:val="000000"/>
          <w:kern w:val="0"/>
          <w:sz w:val="24"/>
          <w:szCs w:val="24"/>
        </w:rPr>
        <w:t>slam</w:t>
      </w:r>
      <w:r w:rsidRPr="0065054D">
        <w:rPr>
          <w:rFonts w:ascii="Times New Roman" w:eastAsia="宋体" w:hAnsi="Times New Roman" w:cs="宋体" w:hint="eastAsia"/>
          <w:color w:val="000000"/>
          <w:kern w:val="0"/>
          <w:sz w:val="24"/>
          <w:szCs w:val="24"/>
        </w:rPr>
        <w:t>系统</w:t>
      </w:r>
      <w:r w:rsidRPr="0065054D">
        <w:rPr>
          <w:rFonts w:ascii="Times New Roman" w:eastAsia="宋体" w:hAnsi="Times New Roman" w:cs="宋体" w:hint="eastAsia"/>
          <w:color w:val="000000"/>
          <w:kern w:val="0"/>
          <w:sz w:val="24"/>
          <w:szCs w:val="24"/>
        </w:rPr>
        <w:t>O</w:t>
      </w:r>
      <w:r w:rsidRPr="0065054D">
        <w:rPr>
          <w:rFonts w:ascii="Times New Roman" w:eastAsia="宋体" w:hAnsi="Times New Roman" w:cs="宋体"/>
          <w:color w:val="000000"/>
          <w:kern w:val="0"/>
          <w:sz w:val="24"/>
          <w:szCs w:val="24"/>
        </w:rPr>
        <w:t>RB-SLAM2</w:t>
      </w:r>
      <w:r w:rsidRPr="0065054D">
        <w:rPr>
          <w:rFonts w:ascii="Times New Roman" w:eastAsia="宋体" w:hAnsi="Times New Roman" w:cs="宋体" w:hint="eastAsia"/>
          <w:color w:val="000000"/>
          <w:kern w:val="0"/>
          <w:sz w:val="24"/>
          <w:szCs w:val="24"/>
        </w:rPr>
        <w:t>分别获得了目标的语义信息和每帧相机位姿，并定义了几个相关的坐标系，接下来，本文将重点描述一下如何获取目标的位姿信息。</w:t>
      </w:r>
    </w:p>
    <w:p w14:paraId="108B352A" w14:textId="77777777" w:rsidR="00BA2E58" w:rsidRPr="0065054D" w:rsidRDefault="00BA2E58" w:rsidP="00BA2E58">
      <w:pPr>
        <w:ind w:firstLineChars="200" w:firstLine="480"/>
        <w:rPr>
          <w:rFonts w:ascii="Times New Roman" w:eastAsia="宋体" w:hAnsi="Times New Roman" w:cs="宋体"/>
          <w:color w:val="000000"/>
          <w:kern w:val="0"/>
          <w:sz w:val="24"/>
          <w:szCs w:val="24"/>
        </w:rPr>
      </w:pPr>
      <w:r w:rsidRPr="0065054D">
        <w:rPr>
          <w:rFonts w:ascii="Times New Roman" w:eastAsia="宋体" w:hAnsi="Times New Roman" w:cs="宋体" w:hint="eastAsia"/>
          <w:color w:val="000000"/>
          <w:kern w:val="0"/>
          <w:sz w:val="24"/>
          <w:szCs w:val="24"/>
        </w:rPr>
        <w:t>通过</w:t>
      </w:r>
      <w:r w:rsidRPr="0065054D">
        <w:rPr>
          <w:rFonts w:ascii="Times New Roman" w:eastAsia="宋体" w:hAnsi="Times New Roman" w:cs="宋体" w:hint="eastAsia"/>
          <w:color w:val="000000"/>
          <w:kern w:val="0"/>
          <w:sz w:val="24"/>
          <w:szCs w:val="24"/>
        </w:rPr>
        <w:t xml:space="preserve"> </w:t>
      </w:r>
      <w:r w:rsidRPr="0065054D">
        <w:rPr>
          <w:rFonts w:ascii="Times New Roman" w:eastAsia="宋体" w:hAnsi="Times New Roman" w:cs="Times New Roman"/>
          <w:color w:val="000000"/>
          <w:kern w:val="0"/>
          <w:sz w:val="24"/>
          <w:szCs w:val="24"/>
        </w:rPr>
        <w:t xml:space="preserve">RGB-D </w:t>
      </w:r>
      <w:r w:rsidRPr="0065054D">
        <w:rPr>
          <w:rFonts w:ascii="Times New Roman" w:eastAsia="宋体" w:hAnsi="Times New Roman" w:cs="宋体" w:hint="eastAsia"/>
          <w:color w:val="000000"/>
          <w:kern w:val="0"/>
          <w:sz w:val="24"/>
          <w:szCs w:val="24"/>
        </w:rPr>
        <w:t>相机我们可以获得周围环境中目标的</w:t>
      </w:r>
      <w:r w:rsidRPr="0065054D">
        <w:rPr>
          <w:rFonts w:ascii="Times New Roman" w:eastAsia="宋体" w:hAnsi="Times New Roman" w:cs="宋体" w:hint="eastAsia"/>
          <w:color w:val="000000"/>
          <w:kern w:val="0"/>
          <w:sz w:val="24"/>
          <w:szCs w:val="24"/>
        </w:rPr>
        <w:t>R</w:t>
      </w:r>
      <w:r w:rsidRPr="0065054D">
        <w:rPr>
          <w:rFonts w:ascii="Times New Roman" w:eastAsia="宋体" w:hAnsi="Times New Roman" w:cs="宋体"/>
          <w:color w:val="000000"/>
          <w:kern w:val="0"/>
          <w:sz w:val="24"/>
          <w:szCs w:val="24"/>
        </w:rPr>
        <w:t>GB</w:t>
      </w:r>
      <w:r w:rsidRPr="0065054D">
        <w:rPr>
          <w:rFonts w:ascii="Times New Roman" w:eastAsia="宋体" w:hAnsi="Times New Roman" w:cs="宋体" w:hint="eastAsia"/>
          <w:color w:val="000000"/>
          <w:kern w:val="0"/>
          <w:sz w:val="24"/>
          <w:szCs w:val="24"/>
        </w:rPr>
        <w:t>图和深度信息，但在路径规划时我们需要目标在地图坐标系下的位姿。具体来说分为以下几个步骤，</w:t>
      </w:r>
    </w:p>
    <w:p w14:paraId="78FA337E" w14:textId="305931BC" w:rsidR="00B878B9" w:rsidRPr="0065054D" w:rsidRDefault="00BA2E58" w:rsidP="00BA2E58">
      <w:pPr>
        <w:ind w:firstLineChars="200" w:firstLine="480"/>
        <w:rPr>
          <w:rFonts w:ascii="Times New Roman" w:eastAsia="宋体" w:hAnsi="Times New Roman" w:cs="宋体"/>
          <w:color w:val="000000"/>
          <w:kern w:val="0"/>
          <w:sz w:val="24"/>
          <w:szCs w:val="24"/>
        </w:rPr>
      </w:pPr>
      <w:r w:rsidRPr="0065054D">
        <w:rPr>
          <w:rFonts w:ascii="Times New Roman" w:eastAsia="宋体" w:hAnsi="Times New Roman" w:cs="宋体" w:hint="eastAsia"/>
          <w:color w:val="000000"/>
          <w:kern w:val="0"/>
          <w:sz w:val="24"/>
          <w:szCs w:val="24"/>
        </w:rPr>
        <w:t>（</w:t>
      </w:r>
      <w:r w:rsidRPr="0065054D">
        <w:rPr>
          <w:rFonts w:ascii="Times New Roman" w:eastAsia="宋体" w:hAnsi="Times New Roman" w:cs="宋体" w:hint="eastAsia"/>
          <w:color w:val="000000"/>
          <w:kern w:val="0"/>
          <w:sz w:val="24"/>
          <w:szCs w:val="24"/>
        </w:rPr>
        <w:t>1</w:t>
      </w:r>
      <w:r w:rsidRPr="0065054D">
        <w:rPr>
          <w:rFonts w:ascii="Times New Roman" w:eastAsia="宋体" w:hAnsi="Times New Roman" w:cs="宋体" w:hint="eastAsia"/>
          <w:color w:val="000000"/>
          <w:kern w:val="0"/>
          <w:sz w:val="24"/>
          <w:szCs w:val="24"/>
        </w:rPr>
        <w:t>）</w:t>
      </w:r>
      <w:r w:rsidR="00B878B9" w:rsidRPr="0065054D">
        <w:rPr>
          <w:rFonts w:ascii="Times New Roman" w:eastAsia="宋体" w:hAnsi="Times New Roman" w:cs="宋体" w:hint="eastAsia"/>
          <w:color w:val="000000"/>
          <w:kern w:val="0"/>
          <w:sz w:val="24"/>
          <w:szCs w:val="24"/>
        </w:rPr>
        <w:t>计算</w:t>
      </w:r>
      <w:r w:rsidRPr="0065054D">
        <w:rPr>
          <w:rFonts w:ascii="Times New Roman" w:eastAsia="宋体" w:hAnsi="Times New Roman" w:cs="宋体" w:hint="eastAsia"/>
          <w:color w:val="000000"/>
          <w:kern w:val="0"/>
          <w:sz w:val="24"/>
          <w:szCs w:val="24"/>
        </w:rPr>
        <w:t>语义目标</w:t>
      </w:r>
      <w:r w:rsidR="00B878B9" w:rsidRPr="0065054D">
        <w:rPr>
          <w:rFonts w:ascii="Times New Roman" w:eastAsia="宋体" w:hAnsi="Times New Roman" w:cs="宋体" w:hint="eastAsia"/>
          <w:color w:val="000000"/>
          <w:kern w:val="0"/>
          <w:sz w:val="24"/>
          <w:szCs w:val="24"/>
        </w:rPr>
        <w:t>的深度值，</w:t>
      </w:r>
      <w:r w:rsidR="00B878B9" w:rsidRPr="0065054D">
        <w:rPr>
          <w:rFonts w:ascii="Times New Roman" w:eastAsia="宋体" w:hAnsi="Times New Roman" w:hint="eastAsia"/>
          <w:sz w:val="24"/>
        </w:rPr>
        <w:t>利用</w:t>
      </w:r>
      <w:r w:rsidR="00B878B9" w:rsidRPr="0065054D">
        <w:rPr>
          <w:rFonts w:ascii="Times New Roman" w:eastAsia="宋体" w:hAnsi="Times New Roman" w:hint="eastAsia"/>
          <w:sz w:val="24"/>
        </w:rPr>
        <w:t>Mask R-CNN</w:t>
      </w:r>
      <w:r w:rsidR="00B878B9" w:rsidRPr="0065054D">
        <w:rPr>
          <w:rFonts w:ascii="Times New Roman" w:eastAsia="宋体" w:hAnsi="Times New Roman" w:hint="eastAsia"/>
          <w:sz w:val="24"/>
        </w:rPr>
        <w:t>网络预测输出目标</w:t>
      </w:r>
      <w:r w:rsidR="00B878B9" w:rsidRPr="0065054D">
        <w:rPr>
          <w:rFonts w:ascii="Times New Roman" w:eastAsia="宋体" w:hAnsi="Times New Roman" w:cs="宋体" w:hint="eastAsia"/>
          <w:color w:val="000000"/>
          <w:spacing w:val="15"/>
          <w:kern w:val="0"/>
          <w:sz w:val="24"/>
          <w:szCs w:val="23"/>
        </w:rPr>
        <w:t>的边界框在</w:t>
      </w:r>
      <w:r w:rsidR="00B878B9" w:rsidRPr="0065054D">
        <w:rPr>
          <w:rFonts w:ascii="Times New Roman" w:eastAsia="宋体" w:hAnsi="Times New Roman" w:cs="宋体" w:hint="eastAsia"/>
          <w:color w:val="000000"/>
          <w:spacing w:val="15"/>
          <w:kern w:val="0"/>
          <w:sz w:val="24"/>
          <w:szCs w:val="23"/>
        </w:rPr>
        <w:t>R</w:t>
      </w:r>
      <w:r w:rsidR="00B878B9" w:rsidRPr="0065054D">
        <w:rPr>
          <w:rFonts w:ascii="Times New Roman" w:eastAsia="宋体" w:hAnsi="Times New Roman" w:cs="宋体"/>
          <w:color w:val="000000"/>
          <w:spacing w:val="15"/>
          <w:kern w:val="0"/>
          <w:sz w:val="24"/>
          <w:szCs w:val="23"/>
        </w:rPr>
        <w:t>GB</w:t>
      </w:r>
      <w:r w:rsidR="00B878B9" w:rsidRPr="0065054D">
        <w:rPr>
          <w:rFonts w:ascii="Times New Roman" w:eastAsia="宋体" w:hAnsi="Times New Roman" w:cs="宋体" w:hint="eastAsia"/>
          <w:color w:val="000000"/>
          <w:spacing w:val="15"/>
          <w:kern w:val="0"/>
          <w:sz w:val="24"/>
          <w:szCs w:val="23"/>
        </w:rPr>
        <w:t>图上的精确的高宽（</w:t>
      </w:r>
      <w:r w:rsidR="00B878B9" w:rsidRPr="0065054D">
        <w:rPr>
          <w:rFonts w:ascii="Times New Roman" w:eastAsia="宋体" w:hAnsi="Times New Roman" w:cs="宋体"/>
          <w:color w:val="000000"/>
          <w:spacing w:val="15"/>
          <w:kern w:val="0"/>
          <w:sz w:val="24"/>
          <w:szCs w:val="23"/>
        </w:rPr>
        <w:t>w</w:t>
      </w:r>
      <w:r w:rsidR="00B878B9" w:rsidRPr="0065054D">
        <w:rPr>
          <w:rFonts w:ascii="Times New Roman" w:eastAsia="宋体" w:hAnsi="Times New Roman" w:cs="宋体" w:hint="eastAsia"/>
          <w:color w:val="000000"/>
          <w:spacing w:val="15"/>
          <w:kern w:val="0"/>
          <w:sz w:val="24"/>
          <w:szCs w:val="23"/>
        </w:rPr>
        <w:t>，</w:t>
      </w:r>
      <w:r w:rsidR="00B878B9" w:rsidRPr="0065054D">
        <w:rPr>
          <w:rFonts w:ascii="Times New Roman" w:eastAsia="宋体" w:hAnsi="Times New Roman" w:cs="宋体"/>
          <w:color w:val="000000"/>
          <w:spacing w:val="15"/>
          <w:kern w:val="0"/>
          <w:sz w:val="24"/>
          <w:szCs w:val="23"/>
        </w:rPr>
        <w:t>h</w:t>
      </w:r>
      <w:r w:rsidR="00B878B9" w:rsidRPr="0065054D">
        <w:rPr>
          <w:rFonts w:ascii="Times New Roman" w:eastAsia="宋体" w:hAnsi="Times New Roman" w:cs="宋体" w:hint="eastAsia"/>
          <w:color w:val="000000"/>
          <w:spacing w:val="15"/>
          <w:kern w:val="0"/>
          <w:sz w:val="24"/>
          <w:szCs w:val="23"/>
        </w:rPr>
        <w:t>）和起始坐标（</w:t>
      </w:r>
      <w:r w:rsidR="00B878B9" w:rsidRPr="0065054D">
        <w:rPr>
          <w:rFonts w:ascii="Times New Roman" w:eastAsia="宋体" w:hAnsi="Times New Roman" w:cs="宋体"/>
          <w:color w:val="000000"/>
          <w:spacing w:val="15"/>
          <w:kern w:val="0"/>
          <w:sz w:val="24"/>
          <w:szCs w:val="23"/>
        </w:rPr>
        <w:t>x</w:t>
      </w:r>
      <w:r w:rsidR="00B878B9" w:rsidRPr="0065054D">
        <w:rPr>
          <w:rFonts w:ascii="Times New Roman" w:eastAsia="宋体" w:hAnsi="Times New Roman" w:cs="宋体" w:hint="eastAsia"/>
          <w:color w:val="000000"/>
          <w:spacing w:val="15"/>
          <w:kern w:val="0"/>
          <w:sz w:val="24"/>
          <w:szCs w:val="23"/>
        </w:rPr>
        <w:t>，</w:t>
      </w:r>
      <w:r w:rsidR="00B878B9" w:rsidRPr="0065054D">
        <w:rPr>
          <w:rFonts w:ascii="Times New Roman" w:eastAsia="宋体" w:hAnsi="Times New Roman" w:cs="宋体"/>
          <w:color w:val="000000"/>
          <w:spacing w:val="15"/>
          <w:kern w:val="0"/>
          <w:sz w:val="24"/>
          <w:szCs w:val="23"/>
        </w:rPr>
        <w:t>y</w:t>
      </w:r>
      <w:r w:rsidR="00B878B9" w:rsidRPr="0065054D">
        <w:rPr>
          <w:rFonts w:ascii="Times New Roman" w:eastAsia="宋体" w:hAnsi="Times New Roman" w:cs="宋体" w:hint="eastAsia"/>
          <w:color w:val="000000"/>
          <w:spacing w:val="15"/>
          <w:kern w:val="0"/>
          <w:sz w:val="24"/>
          <w:szCs w:val="23"/>
        </w:rPr>
        <w:t>）</w:t>
      </w:r>
      <w:r w:rsidR="00B878B9" w:rsidRPr="0065054D">
        <w:rPr>
          <w:rFonts w:ascii="Times New Roman" w:eastAsia="宋体" w:hAnsi="Times New Roman" w:cs="宋体" w:hint="eastAsia"/>
          <w:color w:val="000000"/>
          <w:spacing w:val="15"/>
          <w:kern w:val="0"/>
          <w:sz w:val="24"/>
          <w:szCs w:val="23"/>
        </w:rPr>
        <w:t>，然后在空间对齐的深度图上计算</w:t>
      </w:r>
      <w:r w:rsidR="00752C21" w:rsidRPr="0065054D">
        <w:rPr>
          <w:rFonts w:ascii="Times New Roman" w:eastAsia="宋体" w:hAnsi="Times New Roman" w:cs="宋体" w:hint="eastAsia"/>
          <w:color w:val="000000"/>
          <w:spacing w:val="15"/>
          <w:kern w:val="0"/>
          <w:sz w:val="24"/>
          <w:szCs w:val="23"/>
        </w:rPr>
        <w:t>目标在相同范围的深度值；</w:t>
      </w:r>
    </w:p>
    <w:p w14:paraId="10F1A3D1" w14:textId="4439DC97" w:rsidR="00BA2E58" w:rsidRPr="0065054D" w:rsidRDefault="00BA2E58" w:rsidP="00BA2E58">
      <w:pPr>
        <w:ind w:firstLineChars="200" w:firstLine="480"/>
        <w:rPr>
          <w:rFonts w:ascii="Times New Roman" w:eastAsia="宋体" w:hAnsi="Times New Roman" w:cs="宋体"/>
          <w:color w:val="000000"/>
          <w:kern w:val="0"/>
          <w:sz w:val="24"/>
          <w:szCs w:val="24"/>
        </w:rPr>
      </w:pPr>
      <w:r w:rsidRPr="0065054D">
        <w:rPr>
          <w:rFonts w:ascii="Times New Roman" w:eastAsia="宋体" w:hAnsi="Times New Roman" w:cs="宋体" w:hint="eastAsia"/>
          <w:color w:val="000000"/>
          <w:kern w:val="0"/>
          <w:sz w:val="24"/>
          <w:szCs w:val="24"/>
        </w:rPr>
        <w:t>（</w:t>
      </w:r>
      <w:r w:rsidRPr="0065054D">
        <w:rPr>
          <w:rFonts w:ascii="Times New Roman" w:eastAsia="宋体" w:hAnsi="Times New Roman" w:cs="宋体"/>
          <w:color w:val="000000"/>
          <w:kern w:val="0"/>
          <w:sz w:val="24"/>
          <w:szCs w:val="24"/>
        </w:rPr>
        <w:t>2</w:t>
      </w:r>
      <w:r w:rsidRPr="0065054D">
        <w:rPr>
          <w:rFonts w:ascii="Times New Roman" w:eastAsia="宋体" w:hAnsi="Times New Roman" w:cs="宋体" w:hint="eastAsia"/>
          <w:color w:val="000000"/>
          <w:kern w:val="0"/>
          <w:sz w:val="24"/>
          <w:szCs w:val="24"/>
        </w:rPr>
        <w:t>）</w:t>
      </w:r>
      <w:r w:rsidR="00752C21" w:rsidRPr="0065054D">
        <w:rPr>
          <w:rFonts w:ascii="Times New Roman" w:eastAsia="宋体" w:hAnsi="Times New Roman" w:cs="宋体" w:hint="eastAsia"/>
          <w:color w:val="000000"/>
          <w:kern w:val="0"/>
          <w:sz w:val="24"/>
          <w:szCs w:val="24"/>
        </w:rPr>
        <w:t>语义目标深度值滤波：为了减少计算量以及</w:t>
      </w:r>
      <w:r w:rsidR="00752C21" w:rsidRPr="0065054D">
        <w:rPr>
          <w:rFonts w:ascii="Times New Roman" w:eastAsia="宋体" w:hAnsi="Times New Roman" w:cs="宋体" w:hint="eastAsia"/>
          <w:color w:val="000000"/>
          <w:kern w:val="0"/>
          <w:sz w:val="24"/>
          <w:szCs w:val="24"/>
        </w:rPr>
        <w:t>语义分割模块输出目标的位置偏差和其它物体遮挡的影响</w:t>
      </w:r>
      <w:r w:rsidR="00752C21" w:rsidRPr="0065054D">
        <w:rPr>
          <w:rFonts w:ascii="Times New Roman" w:eastAsia="宋体" w:hAnsi="Times New Roman" w:cs="宋体" w:hint="eastAsia"/>
          <w:color w:val="000000"/>
          <w:kern w:val="0"/>
          <w:sz w:val="24"/>
          <w:szCs w:val="24"/>
        </w:rPr>
        <w:t>，我们选择</w:t>
      </w:r>
      <w:r w:rsidR="00752C21" w:rsidRPr="0065054D">
        <w:rPr>
          <w:rFonts w:ascii="Times New Roman" w:eastAsia="宋体" w:hAnsi="Times New Roman" w:cs="宋体" w:hint="eastAsia"/>
          <w:color w:val="000000"/>
          <w:kern w:val="0"/>
          <w:sz w:val="24"/>
          <w:szCs w:val="24"/>
        </w:rPr>
        <w:t>位置</w:t>
      </w:r>
      <w:proofErr w:type="gramStart"/>
      <w:r w:rsidR="00752C21" w:rsidRPr="0065054D">
        <w:rPr>
          <w:rFonts w:ascii="Times New Roman" w:eastAsia="宋体" w:hAnsi="Times New Roman" w:cs="宋体" w:hint="eastAsia"/>
          <w:color w:val="000000"/>
          <w:kern w:val="0"/>
          <w:sz w:val="24"/>
          <w:szCs w:val="24"/>
        </w:rPr>
        <w:t>框中心</w:t>
      </w:r>
      <w:proofErr w:type="gramEnd"/>
      <w:r w:rsidR="00752C21" w:rsidRPr="0065054D">
        <w:rPr>
          <w:rFonts w:ascii="Times New Roman" w:eastAsia="宋体" w:hAnsi="Times New Roman" w:cs="宋体" w:hint="eastAsia"/>
          <w:color w:val="000000"/>
          <w:kern w:val="0"/>
          <w:sz w:val="24"/>
          <w:szCs w:val="24"/>
        </w:rPr>
        <w:t>1</w:t>
      </w:r>
      <w:r w:rsidR="00752C21" w:rsidRPr="0065054D">
        <w:rPr>
          <w:rFonts w:ascii="Times New Roman" w:eastAsia="宋体" w:hAnsi="Times New Roman" w:cs="宋体"/>
          <w:color w:val="000000"/>
          <w:kern w:val="0"/>
          <w:sz w:val="24"/>
          <w:szCs w:val="24"/>
        </w:rPr>
        <w:t>/8</w:t>
      </w:r>
      <w:r w:rsidR="00752C21" w:rsidRPr="0065054D">
        <w:rPr>
          <w:rFonts w:ascii="Times New Roman" w:eastAsia="宋体" w:hAnsi="Times New Roman" w:cs="宋体" w:hint="eastAsia"/>
          <w:color w:val="000000"/>
          <w:kern w:val="0"/>
          <w:sz w:val="24"/>
          <w:szCs w:val="24"/>
        </w:rPr>
        <w:t>大小的区域作为目标的核心区域进行后面的计算</w:t>
      </w:r>
      <w:r w:rsidR="00752C21" w:rsidRPr="0065054D">
        <w:rPr>
          <w:rFonts w:ascii="Times New Roman" w:eastAsia="宋体" w:hAnsi="Times New Roman" w:cs="宋体" w:hint="eastAsia"/>
          <w:color w:val="000000"/>
          <w:kern w:val="0"/>
          <w:sz w:val="24"/>
          <w:szCs w:val="24"/>
        </w:rPr>
        <w:t>，然后再滤除掉</w:t>
      </w:r>
      <w:r w:rsidR="00752C21" w:rsidRPr="0065054D">
        <w:rPr>
          <w:rFonts w:ascii="Times New Roman" w:eastAsia="宋体" w:hAnsi="Times New Roman" w:cs="宋体" w:hint="eastAsia"/>
          <w:color w:val="000000"/>
          <w:kern w:val="0"/>
          <w:sz w:val="24"/>
          <w:szCs w:val="24"/>
        </w:rPr>
        <w:t>0</w:t>
      </w:r>
      <w:r w:rsidR="00752C21" w:rsidRPr="0065054D">
        <w:rPr>
          <w:rFonts w:ascii="Times New Roman" w:eastAsia="宋体" w:hAnsi="Times New Roman" w:cs="宋体" w:hint="eastAsia"/>
          <w:color w:val="000000"/>
          <w:kern w:val="0"/>
          <w:sz w:val="24"/>
          <w:szCs w:val="24"/>
        </w:rPr>
        <w:t>值和异常值，对余下的</w:t>
      </w:r>
      <w:proofErr w:type="gramStart"/>
      <w:r w:rsidR="00752C21" w:rsidRPr="0065054D">
        <w:rPr>
          <w:rFonts w:ascii="Times New Roman" w:eastAsia="宋体" w:hAnsi="Times New Roman" w:cs="宋体" w:hint="eastAsia"/>
          <w:color w:val="000000"/>
          <w:kern w:val="0"/>
          <w:sz w:val="24"/>
          <w:szCs w:val="24"/>
        </w:rPr>
        <w:t>深度值求平均值</w:t>
      </w:r>
      <w:proofErr w:type="gramEnd"/>
      <w:r w:rsidR="00752C21" w:rsidRPr="0065054D">
        <w:rPr>
          <w:rFonts w:ascii="Times New Roman" w:eastAsia="宋体" w:hAnsi="Times New Roman" w:cs="宋体" w:hint="eastAsia"/>
          <w:color w:val="000000"/>
          <w:kern w:val="0"/>
          <w:sz w:val="24"/>
          <w:szCs w:val="24"/>
        </w:rPr>
        <w:t>作为计算目标位姿的深度值</w:t>
      </w:r>
      <w:r w:rsidR="00752C21" w:rsidRPr="0065054D">
        <w:rPr>
          <w:rFonts w:ascii="Times New Roman" w:eastAsia="宋体" w:hAnsi="Times New Roman" w:cs="宋体" w:hint="eastAsia"/>
          <w:color w:val="000000"/>
          <w:kern w:val="0"/>
          <w:sz w:val="24"/>
          <w:szCs w:val="24"/>
        </w:rPr>
        <w:t>d</w:t>
      </w:r>
      <w:r w:rsidR="00752C21" w:rsidRPr="0065054D">
        <w:rPr>
          <w:rFonts w:ascii="Times New Roman" w:eastAsia="宋体" w:hAnsi="Times New Roman" w:cs="宋体" w:hint="eastAsia"/>
          <w:color w:val="000000"/>
          <w:kern w:val="0"/>
          <w:sz w:val="24"/>
          <w:szCs w:val="24"/>
        </w:rPr>
        <w:t>。</w:t>
      </w:r>
    </w:p>
    <w:p w14:paraId="212649E4" w14:textId="0B0CF613" w:rsidR="00BA2E58" w:rsidRPr="0065054D" w:rsidRDefault="00BA2E58" w:rsidP="0064179F">
      <w:pPr>
        <w:ind w:firstLineChars="200" w:firstLine="480"/>
        <w:rPr>
          <w:rFonts w:ascii="Times New Roman" w:eastAsia="宋体" w:hAnsi="Times New Roman" w:cs="宋体"/>
          <w:color w:val="000000"/>
          <w:kern w:val="0"/>
          <w:sz w:val="24"/>
          <w:szCs w:val="24"/>
        </w:rPr>
      </w:pPr>
      <w:r w:rsidRPr="0065054D">
        <w:rPr>
          <w:rFonts w:ascii="Times New Roman" w:eastAsia="宋体" w:hAnsi="Times New Roman" w:cs="宋体" w:hint="eastAsia"/>
          <w:color w:val="000000"/>
          <w:kern w:val="0"/>
          <w:sz w:val="24"/>
          <w:szCs w:val="24"/>
        </w:rPr>
        <w:t>（</w:t>
      </w:r>
      <w:r w:rsidRPr="0065054D">
        <w:rPr>
          <w:rFonts w:ascii="Times New Roman" w:eastAsia="宋体" w:hAnsi="Times New Roman" w:cs="宋体" w:hint="eastAsia"/>
          <w:color w:val="000000"/>
          <w:kern w:val="0"/>
          <w:sz w:val="24"/>
          <w:szCs w:val="24"/>
        </w:rPr>
        <w:t>3</w:t>
      </w:r>
      <w:r w:rsidRPr="0065054D">
        <w:rPr>
          <w:rFonts w:ascii="Times New Roman" w:eastAsia="宋体" w:hAnsi="Times New Roman" w:cs="宋体" w:hint="eastAsia"/>
          <w:color w:val="000000"/>
          <w:kern w:val="0"/>
          <w:sz w:val="24"/>
          <w:szCs w:val="24"/>
        </w:rPr>
        <w:t>）获取到滤波后的目标的深度</w:t>
      </w:r>
      <w:r w:rsidR="00C36AC4" w:rsidRPr="0065054D">
        <w:rPr>
          <w:rFonts w:ascii="Times New Roman" w:eastAsia="宋体" w:hAnsi="Times New Roman" w:cs="宋体" w:hint="eastAsia"/>
          <w:color w:val="000000"/>
          <w:kern w:val="0"/>
          <w:sz w:val="24"/>
          <w:szCs w:val="24"/>
        </w:rPr>
        <w:t>值</w:t>
      </w:r>
      <w:r w:rsidRPr="0065054D">
        <w:rPr>
          <w:rFonts w:ascii="Times New Roman" w:eastAsia="宋体" w:hAnsi="Times New Roman" w:cs="宋体" w:hint="eastAsia"/>
          <w:color w:val="000000"/>
          <w:kern w:val="0"/>
          <w:sz w:val="24"/>
          <w:szCs w:val="24"/>
        </w:rPr>
        <w:t>后，通过相机的针孔成像模型，</w:t>
      </w:r>
      <w:r w:rsidRPr="0065054D">
        <w:rPr>
          <w:rFonts w:ascii="Times New Roman" w:eastAsia="宋体" w:hAnsi="Times New Roman" w:hint="eastAsia"/>
          <w:color w:val="000000"/>
          <w:spacing w:val="15"/>
          <w:sz w:val="24"/>
          <w:szCs w:val="23"/>
        </w:rPr>
        <w:t>使用相机固有矩阵</w:t>
      </w:r>
      <w:r w:rsidRPr="0065054D">
        <w:rPr>
          <w:rFonts w:ascii="Times New Roman" w:eastAsia="宋体" w:hAnsi="Times New Roman" w:cs="宋体" w:hint="eastAsia"/>
          <w:color w:val="000000"/>
          <w:kern w:val="0"/>
          <w:sz w:val="24"/>
          <w:szCs w:val="24"/>
        </w:rPr>
        <w:t>计算得到目标在相机坐标系下的位置，并利用平面法向量计算目标的姿态，最终得到目标在相机坐标系下的位姿</w:t>
      </w:r>
      <m:oMath>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p</m:t>
            </m:r>
          </m:e>
          <m:sub>
            <m:r>
              <w:rPr>
                <w:rFonts w:ascii="Cambria Math" w:eastAsia="宋体" w:hAnsi="Cambria Math" w:cs="宋体"/>
                <w:color w:val="000000"/>
                <w:kern w:val="0"/>
                <w:sz w:val="24"/>
                <w:szCs w:val="24"/>
              </w:rPr>
              <m:t>c</m:t>
            </m:r>
          </m:sub>
        </m:sSub>
        <m:r>
          <w:rPr>
            <w:rFonts w:ascii="Cambria Math" w:eastAsia="宋体" w:hAnsi="Cambria Math" w:cs="宋体"/>
            <w:color w:val="000000"/>
            <w:kern w:val="0"/>
            <w:sz w:val="24"/>
            <w:szCs w:val="24"/>
          </w:rPr>
          <m:t>(x,y,</m:t>
        </m:r>
        <m:r>
          <w:rPr>
            <w:rFonts w:ascii="Cambria Math" w:eastAsia="宋体" w:hAnsi="Cambria Math" w:cs="宋体" w:hint="eastAsia"/>
            <w:color w:val="000000"/>
            <w:kern w:val="0"/>
            <w:sz w:val="24"/>
            <w:szCs w:val="24"/>
          </w:rPr>
          <m:t>z</m:t>
        </m:r>
        <m:r>
          <w:rPr>
            <w:rFonts w:ascii="Cambria Math" w:eastAsia="宋体" w:hAnsi="Cambria Math" w:cs="宋体"/>
            <w:color w:val="000000"/>
            <w:kern w:val="0"/>
            <w:sz w:val="24"/>
            <w:szCs w:val="24"/>
          </w:rPr>
          <m:t>)</m:t>
        </m:r>
      </m:oMath>
    </w:p>
    <w:p w14:paraId="26697B63" w14:textId="521AED59" w:rsidR="00926765" w:rsidRPr="0065054D" w:rsidRDefault="00926765" w:rsidP="00BA2E58">
      <w:pPr>
        <w:ind w:firstLineChars="200" w:firstLine="480"/>
        <w:rPr>
          <w:rFonts w:ascii="Times New Roman" w:eastAsia="宋体" w:hAnsi="Times New Roman" w:cs="宋体"/>
          <w:color w:val="000000"/>
          <w:kern w:val="0"/>
          <w:sz w:val="24"/>
          <w:szCs w:val="24"/>
        </w:rPr>
      </w:pPr>
      <m:oMathPara>
        <m:oMath>
          <m:r>
            <w:rPr>
              <w:rFonts w:ascii="Cambria Math" w:eastAsia="宋体" w:hAnsi="Cambria Math" w:cs="宋体" w:hint="eastAsia"/>
              <w:color w:val="000000"/>
              <w:kern w:val="0"/>
              <w:sz w:val="24"/>
              <w:szCs w:val="24"/>
            </w:rPr>
            <m:t>z</m:t>
          </m:r>
          <m:r>
            <w:rPr>
              <w:rFonts w:ascii="Cambria Math" w:eastAsia="宋体" w:hAnsi="Cambria Math" w:cs="宋体"/>
              <w:color w:val="000000"/>
              <w:kern w:val="0"/>
              <w:sz w:val="24"/>
              <w:szCs w:val="24"/>
            </w:rPr>
            <m:t>=d</m:t>
          </m:r>
        </m:oMath>
      </m:oMathPara>
    </w:p>
    <w:p w14:paraId="08D6BF8C" w14:textId="5177A555" w:rsidR="00926765" w:rsidRPr="0065054D" w:rsidRDefault="00926765" w:rsidP="00926765">
      <w:pPr>
        <w:ind w:firstLineChars="200" w:firstLine="480"/>
        <w:rPr>
          <w:rFonts w:ascii="Times New Roman" w:eastAsia="宋体" w:hAnsi="Times New Roman" w:cs="宋体"/>
          <w:color w:val="000000"/>
          <w:kern w:val="0"/>
          <w:sz w:val="24"/>
          <w:szCs w:val="24"/>
        </w:rPr>
      </w:pPr>
      <m:oMathPara>
        <m:oMath>
          <m:r>
            <w:rPr>
              <w:rFonts w:ascii="Cambria Math" w:eastAsia="宋体" w:hAnsi="Cambria Math" w:cs="宋体"/>
              <w:color w:val="000000"/>
              <w:kern w:val="0"/>
              <w:sz w:val="24"/>
              <w:szCs w:val="24"/>
            </w:rPr>
            <m:t>x</m:t>
          </m:r>
          <m:r>
            <w:rPr>
              <w:rFonts w:ascii="Cambria Math" w:eastAsia="宋体" w:hAnsi="Cambria Math" w:cs="宋体"/>
              <w:color w:val="000000"/>
              <w:kern w:val="0"/>
              <w:sz w:val="24"/>
              <w:szCs w:val="24"/>
            </w:rPr>
            <m:t>=</m:t>
          </m:r>
          <m:f>
            <m:fPr>
              <m:ctrlPr>
                <w:rPr>
                  <w:rFonts w:ascii="Cambria Math" w:eastAsia="宋体" w:hAnsi="Cambria Math" w:cs="宋体"/>
                  <w:i/>
                  <w:color w:val="000000"/>
                  <w:kern w:val="0"/>
                  <w:sz w:val="24"/>
                  <w:szCs w:val="24"/>
                </w:rPr>
              </m:ctrlPr>
            </m:fPr>
            <m:num>
              <m:r>
                <w:rPr>
                  <w:rFonts w:ascii="Cambria Math" w:eastAsia="宋体" w:hAnsi="Cambria Math" w:cs="宋体"/>
                  <w:color w:val="000000"/>
                  <w:kern w:val="0"/>
                  <w:sz w:val="24"/>
                  <w:szCs w:val="24"/>
                </w:rPr>
                <m:t>u-</m:t>
              </m:r>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c</m:t>
                  </m:r>
                </m:e>
                <m:sub>
                  <m:r>
                    <w:rPr>
                      <w:rFonts w:ascii="Cambria Math" w:eastAsia="宋体" w:hAnsi="Cambria Math" w:cs="宋体"/>
                      <w:color w:val="000000"/>
                      <w:kern w:val="0"/>
                      <w:sz w:val="24"/>
                      <w:szCs w:val="24"/>
                    </w:rPr>
                    <m:t>x</m:t>
                  </m:r>
                </m:sub>
              </m:sSub>
            </m:num>
            <m:den>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f</m:t>
                  </m:r>
                </m:e>
                <m:sub>
                  <m:r>
                    <w:rPr>
                      <w:rFonts w:ascii="Cambria Math" w:eastAsia="宋体" w:hAnsi="Cambria Math" w:cs="宋体"/>
                      <w:color w:val="000000"/>
                      <w:kern w:val="0"/>
                      <w:sz w:val="24"/>
                      <w:szCs w:val="24"/>
                    </w:rPr>
                    <m:t>x</m:t>
                  </m:r>
                </m:sub>
              </m:sSub>
            </m:den>
          </m:f>
          <m:r>
            <w:rPr>
              <w:rFonts w:ascii="Cambria Math" w:eastAsia="宋体" w:hAnsi="Cambria Math" w:cs="宋体"/>
              <w:color w:val="000000"/>
              <w:kern w:val="0"/>
              <w:sz w:val="24"/>
              <w:szCs w:val="24"/>
            </w:rPr>
            <m:t>z</m:t>
          </m:r>
        </m:oMath>
      </m:oMathPara>
    </w:p>
    <w:p w14:paraId="6E105D40" w14:textId="7394BDCE" w:rsidR="00926765" w:rsidRPr="0065054D" w:rsidRDefault="00926765" w:rsidP="0064179F">
      <w:pPr>
        <w:ind w:firstLineChars="200" w:firstLine="480"/>
        <w:rPr>
          <w:rFonts w:ascii="Times New Roman" w:eastAsia="宋体" w:hAnsi="Times New Roman" w:cs="宋体" w:hint="eastAsia"/>
          <w:color w:val="000000"/>
          <w:kern w:val="0"/>
          <w:sz w:val="24"/>
          <w:szCs w:val="24"/>
        </w:rPr>
      </w:pPr>
      <m:oMathPara>
        <m:oMath>
          <m:r>
            <w:rPr>
              <w:rFonts w:ascii="Cambria Math" w:eastAsia="宋体" w:hAnsi="Cambria Math" w:cs="宋体"/>
              <w:color w:val="000000"/>
              <w:kern w:val="0"/>
              <w:sz w:val="24"/>
              <w:szCs w:val="24"/>
            </w:rPr>
            <m:t>y</m:t>
          </m:r>
          <m:r>
            <w:rPr>
              <w:rFonts w:ascii="Cambria Math" w:eastAsia="宋体" w:hAnsi="Cambria Math" w:cs="宋体"/>
              <w:color w:val="000000"/>
              <w:kern w:val="0"/>
              <w:sz w:val="24"/>
              <w:szCs w:val="24"/>
            </w:rPr>
            <m:t>=</m:t>
          </m:r>
          <m:f>
            <m:fPr>
              <m:ctrlPr>
                <w:rPr>
                  <w:rFonts w:ascii="Cambria Math" w:eastAsia="宋体" w:hAnsi="Cambria Math" w:cs="宋体"/>
                  <w:i/>
                  <w:color w:val="000000"/>
                  <w:kern w:val="0"/>
                  <w:sz w:val="24"/>
                  <w:szCs w:val="24"/>
                </w:rPr>
              </m:ctrlPr>
            </m:fPr>
            <m:num>
              <m:r>
                <w:rPr>
                  <w:rFonts w:ascii="Cambria Math" w:eastAsia="宋体" w:hAnsi="Cambria Math" w:cs="宋体"/>
                  <w:color w:val="000000"/>
                  <w:kern w:val="0"/>
                  <w:sz w:val="24"/>
                  <w:szCs w:val="24"/>
                </w:rPr>
                <m:t>v</m:t>
              </m:r>
              <m:r>
                <w:rPr>
                  <w:rFonts w:ascii="Cambria Math" w:eastAsia="宋体" w:hAnsi="Cambria Math" w:cs="宋体"/>
                  <w:color w:val="000000"/>
                  <w:kern w:val="0"/>
                  <w:sz w:val="24"/>
                  <w:szCs w:val="24"/>
                </w:rPr>
                <m:t>-</m:t>
              </m:r>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c</m:t>
                  </m:r>
                </m:e>
                <m:sub>
                  <m:r>
                    <w:rPr>
                      <w:rFonts w:ascii="Cambria Math" w:eastAsia="宋体" w:hAnsi="Cambria Math" w:cs="宋体"/>
                      <w:color w:val="000000"/>
                      <w:kern w:val="0"/>
                      <w:sz w:val="24"/>
                      <w:szCs w:val="24"/>
                    </w:rPr>
                    <m:t>y</m:t>
                  </m:r>
                </m:sub>
              </m:sSub>
            </m:num>
            <m:den>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f</m:t>
                  </m:r>
                </m:e>
                <m:sub>
                  <m:r>
                    <w:rPr>
                      <w:rFonts w:ascii="Cambria Math" w:eastAsia="宋体" w:hAnsi="Cambria Math" w:cs="宋体"/>
                      <w:color w:val="000000"/>
                      <w:kern w:val="0"/>
                      <w:sz w:val="24"/>
                      <w:szCs w:val="24"/>
                    </w:rPr>
                    <m:t>y</m:t>
                  </m:r>
                </m:sub>
              </m:sSub>
            </m:den>
          </m:f>
          <m:r>
            <w:rPr>
              <w:rFonts w:ascii="Cambria Math" w:eastAsia="宋体" w:hAnsi="Cambria Math" w:cs="宋体"/>
              <w:color w:val="000000"/>
              <w:kern w:val="0"/>
              <w:sz w:val="24"/>
              <w:szCs w:val="24"/>
            </w:rPr>
            <m:t>z</m:t>
          </m:r>
        </m:oMath>
      </m:oMathPara>
    </w:p>
    <w:p w14:paraId="54ED75CF" w14:textId="270A8483" w:rsidR="00BA2E58" w:rsidRPr="0065054D" w:rsidRDefault="00BA2E58" w:rsidP="00BA2E58">
      <w:pPr>
        <w:ind w:firstLineChars="200" w:firstLine="480"/>
        <w:rPr>
          <w:rFonts w:ascii="Times New Roman" w:eastAsia="宋体" w:hAnsi="Times New Roman" w:cs="宋体"/>
          <w:color w:val="000000"/>
          <w:kern w:val="0"/>
          <w:sz w:val="24"/>
          <w:szCs w:val="24"/>
        </w:rPr>
      </w:pPr>
      <w:r w:rsidRPr="0065054D">
        <w:rPr>
          <w:rFonts w:ascii="Times New Roman" w:eastAsia="宋体" w:hAnsi="Times New Roman" w:cs="宋体" w:hint="eastAsia"/>
          <w:color w:val="000000"/>
          <w:kern w:val="0"/>
          <w:sz w:val="24"/>
          <w:szCs w:val="24"/>
        </w:rPr>
        <w:t>（</w:t>
      </w:r>
      <w:r w:rsidRPr="0065054D">
        <w:rPr>
          <w:rFonts w:ascii="Times New Roman" w:eastAsia="宋体" w:hAnsi="Times New Roman" w:cs="宋体"/>
          <w:color w:val="000000"/>
          <w:kern w:val="0"/>
          <w:sz w:val="24"/>
          <w:szCs w:val="24"/>
        </w:rPr>
        <w:t>4</w:t>
      </w:r>
      <w:r w:rsidRPr="0065054D">
        <w:rPr>
          <w:rFonts w:ascii="Times New Roman" w:eastAsia="宋体" w:hAnsi="Times New Roman" w:cs="宋体" w:hint="eastAsia"/>
          <w:color w:val="000000"/>
          <w:kern w:val="0"/>
          <w:sz w:val="24"/>
          <w:szCs w:val="24"/>
        </w:rPr>
        <w:t>）利用</w:t>
      </w:r>
      <w:proofErr w:type="spellStart"/>
      <w:r w:rsidR="0064179F" w:rsidRPr="0065054D">
        <w:rPr>
          <w:rFonts w:ascii="Times New Roman" w:eastAsia="宋体" w:hAnsi="Times New Roman" w:cs="宋体" w:hint="eastAsia"/>
          <w:color w:val="000000"/>
          <w:kern w:val="0"/>
          <w:sz w:val="24"/>
          <w:szCs w:val="24"/>
        </w:rPr>
        <w:t>A</w:t>
      </w:r>
      <w:r w:rsidR="0064179F" w:rsidRPr="0065054D">
        <w:rPr>
          <w:rFonts w:ascii="Times New Roman" w:eastAsia="宋体" w:hAnsi="Times New Roman" w:cs="宋体"/>
          <w:color w:val="000000"/>
          <w:kern w:val="0"/>
          <w:sz w:val="24"/>
          <w:szCs w:val="24"/>
        </w:rPr>
        <w:t>loam</w:t>
      </w:r>
      <w:proofErr w:type="spellEnd"/>
      <w:r w:rsidRPr="0065054D">
        <w:rPr>
          <w:rFonts w:ascii="Times New Roman" w:eastAsia="宋体" w:hAnsi="Times New Roman" w:cs="宋体" w:hint="eastAsia"/>
          <w:color w:val="000000"/>
          <w:kern w:val="0"/>
          <w:sz w:val="24"/>
          <w:szCs w:val="24"/>
        </w:rPr>
        <w:t>模型</w:t>
      </w:r>
      <w:r w:rsidR="0064179F" w:rsidRPr="0065054D">
        <w:rPr>
          <w:rFonts w:ascii="Times New Roman" w:eastAsia="宋体" w:hAnsi="Times New Roman" w:cs="宋体" w:hint="eastAsia"/>
          <w:color w:val="000000"/>
          <w:kern w:val="0"/>
          <w:sz w:val="24"/>
          <w:szCs w:val="24"/>
        </w:rPr>
        <w:t>得到轮椅的里程计信息，</w:t>
      </w:r>
      <m:oMath>
        <m:sSubSup>
          <m:sSubSupPr>
            <m:ctrlPr>
              <w:rPr>
                <w:rFonts w:ascii="Cambria Math" w:eastAsia="宋体" w:hAnsi="Cambria Math" w:cs="宋体"/>
                <w:i/>
                <w:color w:val="000000"/>
                <w:kern w:val="0"/>
                <w:sz w:val="24"/>
                <w:szCs w:val="24"/>
              </w:rPr>
            </m:ctrlPr>
          </m:sSubSupPr>
          <m:e>
            <m:r>
              <w:rPr>
                <w:rFonts w:ascii="Cambria Math" w:eastAsia="宋体" w:hAnsi="Cambria Math" w:cs="宋体"/>
                <w:color w:val="000000"/>
                <w:kern w:val="0"/>
                <w:sz w:val="24"/>
                <w:szCs w:val="24"/>
              </w:rPr>
              <m:t>T</m:t>
            </m:r>
          </m:e>
          <m:sub>
            <m:sSub>
              <m:sSubPr>
                <m:ctrlPr>
                  <w:rPr>
                    <w:rFonts w:ascii="Cambria Math" w:eastAsia="宋体" w:hAnsi="Cambria Math" w:cs="宋体"/>
                    <w:i/>
                    <w:color w:val="000000"/>
                    <w:kern w:val="0"/>
                    <w:sz w:val="24"/>
                    <w:szCs w:val="24"/>
                  </w:rPr>
                </m:ctrlPr>
              </m:sSubPr>
              <m:e>
                <m:r>
                  <w:rPr>
                    <w:rFonts w:ascii="Cambria Math" w:eastAsia="宋体" w:hAnsi="Cambria Math" w:cs="宋体" w:hint="eastAsia"/>
                    <w:color w:val="000000"/>
                    <w:kern w:val="0"/>
                    <w:sz w:val="24"/>
                    <w:szCs w:val="24"/>
                  </w:rPr>
                  <m:t>b</m:t>
                </m:r>
              </m:e>
              <m:sub>
                <m:r>
                  <w:rPr>
                    <w:rFonts w:ascii="Cambria Math" w:eastAsia="宋体" w:hAnsi="Cambria Math" w:cs="宋体"/>
                    <w:color w:val="000000"/>
                    <w:kern w:val="0"/>
                    <w:sz w:val="24"/>
                    <w:szCs w:val="24"/>
                  </w:rPr>
                  <m:t>i</m:t>
                </m:r>
              </m:sub>
            </m:sSub>
          </m:sub>
          <m:sup>
            <m:sSub>
              <m:sSubPr>
                <m:ctrlPr>
                  <w:rPr>
                    <w:rFonts w:ascii="Cambria Math" w:eastAsia="宋体" w:hAnsi="Cambria Math" w:cs="宋体"/>
                    <w:i/>
                    <w:color w:val="000000"/>
                    <w:kern w:val="0"/>
                    <w:sz w:val="24"/>
                    <w:szCs w:val="24"/>
                  </w:rPr>
                </m:ctrlPr>
              </m:sSubPr>
              <m:e>
                <m:r>
                  <w:rPr>
                    <w:rFonts w:ascii="Cambria Math" w:eastAsia="宋体" w:hAnsi="Cambria Math" w:cs="宋体" w:hint="eastAsia"/>
                    <w:color w:val="000000"/>
                    <w:kern w:val="0"/>
                    <w:sz w:val="24"/>
                    <w:szCs w:val="24"/>
                  </w:rPr>
                  <m:t>b</m:t>
                </m:r>
              </m:e>
              <m:sub>
                <m:r>
                  <w:rPr>
                    <w:rFonts w:ascii="Cambria Math" w:eastAsia="宋体" w:hAnsi="Cambria Math" w:cs="宋体"/>
                    <w:color w:val="000000"/>
                    <w:kern w:val="0"/>
                    <w:sz w:val="24"/>
                    <w:szCs w:val="24"/>
                  </w:rPr>
                  <m:t>o</m:t>
                </m:r>
              </m:sub>
            </m:sSub>
          </m:sup>
        </m:sSubSup>
      </m:oMath>
      <w:r w:rsidRPr="0065054D">
        <w:rPr>
          <w:rFonts w:ascii="Times New Roman" w:eastAsia="宋体" w:hAnsi="Times New Roman" w:cs="宋体" w:hint="eastAsia"/>
          <w:color w:val="000000"/>
          <w:kern w:val="0"/>
          <w:sz w:val="24"/>
          <w:szCs w:val="24"/>
        </w:rPr>
        <w:t>将目标的位姿由相机坐标系转换到世界坐标系；</w:t>
      </w:r>
      <w:r w:rsidR="0064179F" w:rsidRPr="0065054D">
        <w:rPr>
          <w:rFonts w:ascii="Times New Roman" w:eastAsia="宋体" w:hAnsi="Times New Roman" w:cs="宋体" w:hint="eastAsia"/>
          <w:color w:val="000000"/>
          <w:kern w:val="0"/>
          <w:sz w:val="24"/>
          <w:szCs w:val="24"/>
        </w:rPr>
        <w:t>将相机坐标系的朝向变换到与世界坐标系朝向一致的变换矩阵为</w:t>
      </w:r>
      <m:oMath>
        <m:sSubSup>
          <m:sSubSupPr>
            <m:ctrlPr>
              <w:rPr>
                <w:rFonts w:ascii="Cambria Math" w:eastAsia="宋体" w:hAnsi="Cambria Math" w:cs="宋体"/>
                <w:i/>
                <w:color w:val="000000"/>
                <w:kern w:val="0"/>
                <w:sz w:val="24"/>
                <w:szCs w:val="24"/>
              </w:rPr>
            </m:ctrlPr>
          </m:sSubSupPr>
          <m:e>
            <m:r>
              <w:rPr>
                <w:rFonts w:ascii="Cambria Math" w:eastAsia="宋体" w:hAnsi="Cambria Math" w:cs="宋体"/>
                <w:color w:val="000000"/>
                <w:kern w:val="0"/>
                <w:sz w:val="24"/>
                <w:szCs w:val="24"/>
              </w:rPr>
              <m:t>T</m:t>
            </m:r>
          </m:e>
          <m:sub>
            <m:r>
              <w:rPr>
                <w:rFonts w:ascii="Cambria Math" w:eastAsia="宋体" w:hAnsi="Cambria Math" w:cs="宋体"/>
                <w:color w:val="000000"/>
                <w:kern w:val="0"/>
                <w:sz w:val="24"/>
                <w:szCs w:val="24"/>
              </w:rPr>
              <m:t>c</m:t>
            </m:r>
          </m:sub>
          <m:sup>
            <m:r>
              <w:rPr>
                <w:rFonts w:ascii="Cambria Math" w:eastAsia="宋体" w:hAnsi="Cambria Math" w:cs="宋体" w:hint="eastAsia"/>
                <w:color w:val="000000"/>
                <w:kern w:val="0"/>
                <w:sz w:val="24"/>
                <w:szCs w:val="24"/>
              </w:rPr>
              <m:t>b</m:t>
            </m:r>
          </m:sup>
        </m:sSubSup>
      </m:oMath>
      <w:r w:rsidR="0064179F" w:rsidRPr="0065054D">
        <w:rPr>
          <w:rFonts w:ascii="Times New Roman" w:eastAsia="宋体" w:hAnsi="Times New Roman" w:cs="宋体" w:hint="eastAsia"/>
          <w:color w:val="000000"/>
          <w:kern w:val="0"/>
          <w:sz w:val="24"/>
          <w:szCs w:val="24"/>
        </w:rPr>
        <w:t>，</w:t>
      </w:r>
      <w:proofErr w:type="gramStart"/>
      <w:r w:rsidR="00254D96" w:rsidRPr="0065054D">
        <w:rPr>
          <w:rFonts w:ascii="Times New Roman" w:eastAsia="宋体" w:hAnsi="Times New Roman" w:cs="宋体" w:hint="eastAsia"/>
          <w:color w:val="000000"/>
          <w:kern w:val="0"/>
          <w:sz w:val="24"/>
          <w:szCs w:val="24"/>
        </w:rPr>
        <w:t>设</w:t>
      </w:r>
      <w:r w:rsidR="0064179F" w:rsidRPr="0065054D">
        <w:rPr>
          <w:rFonts w:ascii="Times New Roman" w:eastAsia="宋体" w:hAnsi="Times New Roman" w:cs="宋体" w:hint="eastAsia"/>
          <w:color w:val="000000"/>
          <w:kern w:val="0"/>
          <w:sz w:val="24"/>
          <w:szCs w:val="24"/>
        </w:rPr>
        <w:t>目标</w:t>
      </w:r>
      <w:proofErr w:type="gramEnd"/>
      <w:r w:rsidR="0064179F" w:rsidRPr="0065054D">
        <w:rPr>
          <w:rFonts w:ascii="Times New Roman" w:eastAsia="宋体" w:hAnsi="Times New Roman" w:cs="宋体" w:hint="eastAsia"/>
          <w:color w:val="000000"/>
          <w:kern w:val="0"/>
          <w:sz w:val="24"/>
          <w:szCs w:val="24"/>
        </w:rPr>
        <w:t>在世界坐标系下的位置为</w:t>
      </w:r>
      <m:oMath>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p</m:t>
            </m:r>
          </m:e>
          <m:sub>
            <m:r>
              <w:rPr>
                <w:rFonts w:ascii="Cambria Math" w:eastAsia="宋体" w:hAnsi="Cambria Math" w:cs="宋体" w:hint="eastAsia"/>
                <w:color w:val="000000"/>
                <w:kern w:val="0"/>
                <w:sz w:val="24"/>
                <w:szCs w:val="24"/>
              </w:rPr>
              <m:t>w</m:t>
            </m:r>
          </m:sub>
        </m:sSub>
        <m:r>
          <w:rPr>
            <w:rFonts w:ascii="Cambria Math" w:eastAsia="宋体" w:hAnsi="Cambria Math" w:cs="宋体"/>
            <w:color w:val="000000"/>
            <w:kern w:val="0"/>
            <w:sz w:val="24"/>
            <w:szCs w:val="24"/>
          </w:rPr>
          <m:t>(x,y,</m:t>
        </m:r>
        <m:r>
          <w:rPr>
            <w:rFonts w:ascii="Cambria Math" w:eastAsia="宋体" w:hAnsi="Cambria Math" w:cs="宋体" w:hint="eastAsia"/>
            <w:color w:val="000000"/>
            <w:kern w:val="0"/>
            <w:sz w:val="24"/>
            <w:szCs w:val="24"/>
          </w:rPr>
          <m:t>z</m:t>
        </m:r>
        <m:r>
          <w:rPr>
            <w:rFonts w:ascii="Cambria Math" w:eastAsia="宋体" w:hAnsi="Cambria Math" w:cs="宋体"/>
            <w:color w:val="000000"/>
            <w:kern w:val="0"/>
            <w:sz w:val="24"/>
            <w:szCs w:val="24"/>
          </w:rPr>
          <m:t>)</m:t>
        </m:r>
      </m:oMath>
    </w:p>
    <w:p w14:paraId="5FE066BA" w14:textId="3EDA1ED9" w:rsidR="00BA2E58" w:rsidRPr="0065054D" w:rsidRDefault="00254D96" w:rsidP="00606F15">
      <w:pPr>
        <w:ind w:firstLineChars="200" w:firstLine="480"/>
        <w:rPr>
          <w:rFonts w:ascii="Times New Roman" w:eastAsia="宋体" w:hAnsi="Times New Roman" w:cs="宋体" w:hint="eastAsia"/>
          <w:color w:val="000000"/>
          <w:kern w:val="0"/>
          <w:sz w:val="24"/>
          <w:szCs w:val="24"/>
        </w:rPr>
      </w:pPr>
      <m:oMathPara>
        <m:oMath>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p</m:t>
              </m:r>
            </m:e>
            <m:sub>
              <m:r>
                <w:rPr>
                  <w:rFonts w:ascii="Cambria Math" w:eastAsia="宋体" w:hAnsi="Cambria Math" w:cs="宋体" w:hint="eastAsia"/>
                  <w:color w:val="000000"/>
                  <w:kern w:val="0"/>
                  <w:sz w:val="24"/>
                  <w:szCs w:val="24"/>
                </w:rPr>
                <m:t>w</m:t>
              </m:r>
            </m:sub>
          </m:sSub>
          <m:r>
            <w:rPr>
              <w:rFonts w:ascii="Cambria Math" w:eastAsia="宋体" w:hAnsi="Cambria Math" w:cs="宋体"/>
              <w:color w:val="000000"/>
              <w:kern w:val="0"/>
              <w:sz w:val="24"/>
              <w:szCs w:val="24"/>
            </w:rPr>
            <m:t>=</m:t>
          </m:r>
          <m:sSubSup>
            <m:sSubSupPr>
              <m:ctrlPr>
                <w:rPr>
                  <w:rFonts w:ascii="Cambria Math" w:eastAsia="宋体" w:hAnsi="Cambria Math" w:cs="宋体"/>
                  <w:i/>
                  <w:color w:val="000000"/>
                  <w:kern w:val="0"/>
                  <w:sz w:val="24"/>
                  <w:szCs w:val="24"/>
                </w:rPr>
              </m:ctrlPr>
            </m:sSubSupPr>
            <m:e>
              <m:r>
                <w:rPr>
                  <w:rFonts w:ascii="Cambria Math" w:eastAsia="宋体" w:hAnsi="Cambria Math" w:cs="宋体"/>
                  <w:color w:val="000000"/>
                  <w:kern w:val="0"/>
                  <w:sz w:val="24"/>
                  <w:szCs w:val="24"/>
                </w:rPr>
                <m:t>T</m:t>
              </m:r>
            </m:e>
            <m:sub>
              <m:sSub>
                <m:sSubPr>
                  <m:ctrlPr>
                    <w:rPr>
                      <w:rFonts w:ascii="Cambria Math" w:eastAsia="宋体" w:hAnsi="Cambria Math" w:cs="宋体"/>
                      <w:i/>
                      <w:color w:val="000000"/>
                      <w:kern w:val="0"/>
                      <w:sz w:val="24"/>
                      <w:szCs w:val="24"/>
                    </w:rPr>
                  </m:ctrlPr>
                </m:sSubPr>
                <m:e>
                  <m:r>
                    <w:rPr>
                      <w:rFonts w:ascii="Cambria Math" w:eastAsia="宋体" w:hAnsi="Cambria Math" w:cs="宋体" w:hint="eastAsia"/>
                      <w:color w:val="000000"/>
                      <w:kern w:val="0"/>
                      <w:sz w:val="24"/>
                      <w:szCs w:val="24"/>
                    </w:rPr>
                    <m:t>b</m:t>
                  </m:r>
                </m:e>
                <m:sub>
                  <m:r>
                    <w:rPr>
                      <w:rFonts w:ascii="Cambria Math" w:eastAsia="宋体" w:hAnsi="Cambria Math" w:cs="宋体"/>
                      <w:color w:val="000000"/>
                      <w:kern w:val="0"/>
                      <w:sz w:val="24"/>
                      <w:szCs w:val="24"/>
                    </w:rPr>
                    <m:t>i</m:t>
                  </m:r>
                </m:sub>
              </m:sSub>
            </m:sub>
            <m:sup>
              <m:sSub>
                <m:sSubPr>
                  <m:ctrlPr>
                    <w:rPr>
                      <w:rFonts w:ascii="Cambria Math" w:eastAsia="宋体" w:hAnsi="Cambria Math" w:cs="宋体"/>
                      <w:i/>
                      <w:color w:val="000000"/>
                      <w:kern w:val="0"/>
                      <w:sz w:val="24"/>
                      <w:szCs w:val="24"/>
                    </w:rPr>
                  </m:ctrlPr>
                </m:sSubPr>
                <m:e>
                  <m:r>
                    <w:rPr>
                      <w:rFonts w:ascii="Cambria Math" w:eastAsia="宋体" w:hAnsi="Cambria Math" w:cs="宋体" w:hint="eastAsia"/>
                      <w:color w:val="000000"/>
                      <w:kern w:val="0"/>
                      <w:sz w:val="24"/>
                      <w:szCs w:val="24"/>
                    </w:rPr>
                    <m:t>b</m:t>
                  </m:r>
                </m:e>
                <m:sub>
                  <m:r>
                    <w:rPr>
                      <w:rFonts w:ascii="Cambria Math" w:eastAsia="宋体" w:hAnsi="Cambria Math" w:cs="宋体"/>
                      <w:color w:val="000000"/>
                      <w:kern w:val="0"/>
                      <w:sz w:val="24"/>
                      <w:szCs w:val="24"/>
                    </w:rPr>
                    <m:t>o</m:t>
                  </m:r>
                </m:sub>
              </m:sSub>
            </m:sup>
          </m:sSubSup>
          <m:r>
            <w:rPr>
              <w:rFonts w:ascii="Cambria Math" w:eastAsia="宋体" w:hAnsi="Cambria Math" w:cs="宋体"/>
              <w:color w:val="000000"/>
              <w:kern w:val="0"/>
              <w:sz w:val="24"/>
              <w:szCs w:val="24"/>
            </w:rPr>
            <m:t>*</m:t>
          </m:r>
          <m:sSubSup>
            <m:sSubSupPr>
              <m:ctrlPr>
                <w:rPr>
                  <w:rFonts w:ascii="Cambria Math" w:eastAsia="宋体" w:hAnsi="Cambria Math" w:cs="宋体"/>
                  <w:i/>
                  <w:color w:val="000000"/>
                  <w:kern w:val="0"/>
                  <w:sz w:val="24"/>
                  <w:szCs w:val="24"/>
                </w:rPr>
              </m:ctrlPr>
            </m:sSubSupPr>
            <m:e>
              <m:r>
                <w:rPr>
                  <w:rFonts w:ascii="Cambria Math" w:eastAsia="宋体" w:hAnsi="Cambria Math" w:cs="宋体"/>
                  <w:color w:val="000000"/>
                  <w:kern w:val="0"/>
                  <w:sz w:val="24"/>
                  <w:szCs w:val="24"/>
                </w:rPr>
                <m:t>T</m:t>
              </m:r>
            </m:e>
            <m:sub>
              <m:r>
                <w:rPr>
                  <w:rFonts w:ascii="Cambria Math" w:eastAsia="宋体" w:hAnsi="Cambria Math" w:cs="宋体"/>
                  <w:color w:val="000000"/>
                  <w:kern w:val="0"/>
                  <w:sz w:val="24"/>
                  <w:szCs w:val="24"/>
                </w:rPr>
                <m:t>c</m:t>
              </m:r>
            </m:sub>
            <m:sup>
              <m:r>
                <w:rPr>
                  <w:rFonts w:ascii="Cambria Math" w:eastAsia="宋体" w:hAnsi="Cambria Math" w:cs="宋体" w:hint="eastAsia"/>
                  <w:color w:val="000000"/>
                  <w:kern w:val="0"/>
                  <w:sz w:val="24"/>
                  <w:szCs w:val="24"/>
                </w:rPr>
                <m:t>b</m:t>
              </m:r>
            </m:sup>
          </m:sSubSup>
          <m:r>
            <w:rPr>
              <w:rFonts w:ascii="Cambria Math" w:eastAsia="宋体" w:hAnsi="Cambria Math" w:cs="宋体"/>
              <w:color w:val="000000"/>
              <w:kern w:val="0"/>
              <w:sz w:val="24"/>
              <w:szCs w:val="24"/>
            </w:rPr>
            <m:t>*</m:t>
          </m:r>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p</m:t>
              </m:r>
            </m:e>
            <m:sub>
              <m:r>
                <w:rPr>
                  <w:rFonts w:ascii="Cambria Math" w:eastAsia="宋体" w:hAnsi="Cambria Math" w:cs="宋体"/>
                  <w:color w:val="000000"/>
                  <w:kern w:val="0"/>
                  <w:sz w:val="24"/>
                  <w:szCs w:val="24"/>
                </w:rPr>
                <m:t>c</m:t>
              </m:r>
            </m:sub>
          </m:sSub>
        </m:oMath>
      </m:oMathPara>
    </w:p>
    <w:p w14:paraId="15008B54" w14:textId="778DBA0C" w:rsidR="005124A6" w:rsidRPr="0065054D" w:rsidRDefault="00192B8B" w:rsidP="00192B8B">
      <w:pPr>
        <w:pStyle w:val="2"/>
        <w:spacing w:before="0" w:after="0" w:line="360" w:lineRule="auto"/>
        <w:ind w:firstLineChars="200" w:firstLine="482"/>
        <w:rPr>
          <w:rFonts w:ascii="Times New Roman" w:eastAsia="宋体" w:hAnsi="Times New Roman"/>
          <w:sz w:val="24"/>
        </w:rPr>
      </w:pPr>
      <w:r w:rsidRPr="0065054D">
        <w:rPr>
          <w:rFonts w:ascii="Times New Roman" w:eastAsia="宋体" w:hAnsi="Times New Roman" w:hint="eastAsia"/>
          <w:sz w:val="24"/>
        </w:rPr>
        <w:t>3</w:t>
      </w:r>
      <w:r w:rsidRPr="0065054D">
        <w:rPr>
          <w:rFonts w:ascii="Times New Roman" w:eastAsia="宋体" w:hAnsi="Times New Roman"/>
          <w:sz w:val="24"/>
        </w:rPr>
        <w:t xml:space="preserve">.4 </w:t>
      </w:r>
      <w:r w:rsidRPr="0065054D">
        <w:rPr>
          <w:rFonts w:ascii="Times New Roman" w:eastAsia="宋体" w:hAnsi="Times New Roman" w:hint="eastAsia"/>
          <w:sz w:val="24"/>
        </w:rPr>
        <w:t>局部路径规划与对接</w:t>
      </w:r>
    </w:p>
    <w:p w14:paraId="57F1B931" w14:textId="393F1E18" w:rsidR="00C7274C" w:rsidRDefault="007D1ED6" w:rsidP="008921CA">
      <w:pPr>
        <w:tabs>
          <w:tab w:val="num" w:pos="1440"/>
        </w:tabs>
        <w:autoSpaceDE w:val="0"/>
        <w:autoSpaceDN w:val="0"/>
        <w:adjustRightInd w:val="0"/>
        <w:spacing w:line="360" w:lineRule="auto"/>
        <w:ind w:firstLineChars="200" w:firstLine="480"/>
        <w:rPr>
          <w:rFonts w:ascii="Times New Roman" w:eastAsia="宋体" w:hAnsi="Times New Roman"/>
          <w:sz w:val="24"/>
        </w:rPr>
      </w:pPr>
      <w:r w:rsidRPr="0065054D">
        <w:rPr>
          <w:rFonts w:ascii="Times New Roman" w:eastAsia="宋体" w:hAnsi="Times New Roman" w:hint="eastAsia"/>
          <w:sz w:val="24"/>
        </w:rPr>
        <w:t>得到目标</w:t>
      </w:r>
      <w:r w:rsidR="002B21CC" w:rsidRPr="0065054D">
        <w:rPr>
          <w:rFonts w:ascii="Times New Roman" w:eastAsia="宋体" w:hAnsi="Times New Roman" w:hint="eastAsia"/>
          <w:sz w:val="24"/>
        </w:rPr>
        <w:t>在地图坐标系下</w:t>
      </w:r>
      <w:r w:rsidRPr="0065054D">
        <w:rPr>
          <w:rFonts w:ascii="Times New Roman" w:eastAsia="宋体" w:hAnsi="Times New Roman" w:hint="eastAsia"/>
          <w:sz w:val="24"/>
        </w:rPr>
        <w:t>的位姿后，</w:t>
      </w:r>
      <w:r w:rsidR="0058768D" w:rsidRPr="0065054D">
        <w:rPr>
          <w:rFonts w:ascii="Times New Roman" w:eastAsia="宋体" w:hAnsi="Times New Roman" w:hint="eastAsia"/>
          <w:sz w:val="24"/>
        </w:rPr>
        <w:t>利用二维激光获取的信息生成代价地图用于避障</w:t>
      </w:r>
      <w:r w:rsidR="0058768D">
        <w:rPr>
          <w:rFonts w:ascii="Times New Roman" w:eastAsia="宋体" w:hAnsi="Times New Roman" w:hint="eastAsia"/>
          <w:sz w:val="24"/>
        </w:rPr>
        <w:t>，</w:t>
      </w:r>
      <w:r w:rsidR="002B21CC" w:rsidRPr="0065054D">
        <w:rPr>
          <w:rFonts w:ascii="Times New Roman" w:eastAsia="宋体" w:hAnsi="Times New Roman" w:hint="eastAsia"/>
          <w:sz w:val="24"/>
        </w:rPr>
        <w:t>本文</w:t>
      </w:r>
      <w:r w:rsidRPr="0065054D">
        <w:rPr>
          <w:rFonts w:ascii="Times New Roman" w:eastAsia="宋体" w:hAnsi="Times New Roman" w:hint="eastAsia"/>
          <w:sz w:val="24"/>
        </w:rPr>
        <w:t>采用</w:t>
      </w:r>
      <w:r w:rsidR="00AD550C" w:rsidRPr="0065054D">
        <w:rPr>
          <w:rFonts w:ascii="Times New Roman" w:eastAsia="宋体" w:hAnsi="Times New Roman" w:hint="eastAsia"/>
          <w:sz w:val="24"/>
        </w:rPr>
        <w:t>T</w:t>
      </w:r>
      <w:r w:rsidR="00AD550C" w:rsidRPr="0065054D">
        <w:rPr>
          <w:rFonts w:ascii="Times New Roman" w:eastAsia="宋体" w:hAnsi="Times New Roman"/>
          <w:sz w:val="24"/>
        </w:rPr>
        <w:t>EB</w:t>
      </w:r>
      <w:r w:rsidRPr="0065054D">
        <w:rPr>
          <w:rFonts w:ascii="Times New Roman" w:eastAsia="宋体" w:hAnsi="Times New Roman" w:hint="eastAsia"/>
          <w:sz w:val="24"/>
        </w:rPr>
        <w:t>局部路径规划算法进行自动导航和避障，</w:t>
      </w:r>
      <w:r w:rsidR="0058768D">
        <w:rPr>
          <w:rFonts w:ascii="Times New Roman" w:eastAsia="宋体" w:hAnsi="Times New Roman" w:hint="eastAsia"/>
          <w:sz w:val="24"/>
        </w:rPr>
        <w:t>由于避障需要设置轮椅和障碍物保持一定距离，</w:t>
      </w:r>
      <w:r w:rsidR="0058768D">
        <w:rPr>
          <w:rFonts w:ascii="Times New Roman" w:eastAsia="宋体" w:hAnsi="Times New Roman" w:hint="eastAsia"/>
          <w:sz w:val="24"/>
        </w:rPr>
        <w:t xml:space="preserve"> T</w:t>
      </w:r>
      <w:r w:rsidR="0058768D">
        <w:rPr>
          <w:rFonts w:ascii="Times New Roman" w:eastAsia="宋体" w:hAnsi="Times New Roman"/>
          <w:sz w:val="24"/>
        </w:rPr>
        <w:t>EB</w:t>
      </w:r>
      <w:r w:rsidR="0058768D">
        <w:rPr>
          <w:rFonts w:ascii="Times New Roman" w:eastAsia="宋体" w:hAnsi="Times New Roman" w:hint="eastAsia"/>
          <w:sz w:val="24"/>
        </w:rPr>
        <w:t>规划方法到达目标处会出现震荡以致不能完成任务，所以本文在</w:t>
      </w:r>
      <w:r w:rsidR="0058768D">
        <w:rPr>
          <w:rFonts w:ascii="Times New Roman" w:eastAsia="宋体" w:hAnsi="Times New Roman" w:hint="eastAsia"/>
          <w:sz w:val="24"/>
        </w:rPr>
        <w:t>T</w:t>
      </w:r>
      <w:r w:rsidR="0058768D">
        <w:rPr>
          <w:rFonts w:ascii="Times New Roman" w:eastAsia="宋体" w:hAnsi="Times New Roman"/>
          <w:sz w:val="24"/>
        </w:rPr>
        <w:t>EB</w:t>
      </w:r>
      <w:r w:rsidR="0058768D">
        <w:rPr>
          <w:rFonts w:ascii="Times New Roman" w:eastAsia="宋体" w:hAnsi="Times New Roman" w:hint="eastAsia"/>
          <w:sz w:val="24"/>
        </w:rPr>
        <w:t>算法的基础上做了改进，在轮椅到达目标附近时，将避障算法切换为运动控制算法完成最后的对接任务，</w:t>
      </w:r>
      <w:r w:rsidRPr="0065054D">
        <w:rPr>
          <w:rFonts w:ascii="Times New Roman" w:eastAsia="宋体" w:hAnsi="Times New Roman" w:hint="eastAsia"/>
          <w:sz w:val="24"/>
        </w:rPr>
        <w:t>以安全</w:t>
      </w:r>
      <w:r w:rsidR="0058768D">
        <w:rPr>
          <w:rFonts w:ascii="Times New Roman" w:eastAsia="宋体" w:hAnsi="Times New Roman" w:hint="eastAsia"/>
          <w:sz w:val="24"/>
        </w:rPr>
        <w:t>顺利地</w:t>
      </w:r>
      <w:r w:rsidRPr="0065054D">
        <w:rPr>
          <w:rFonts w:ascii="Times New Roman" w:eastAsia="宋体" w:hAnsi="Times New Roman" w:hint="eastAsia"/>
          <w:sz w:val="24"/>
        </w:rPr>
        <w:t>到达目标处。</w:t>
      </w:r>
    </w:p>
    <w:p w14:paraId="5CDEE7E0" w14:textId="34373E97" w:rsidR="0058768D" w:rsidRDefault="0058768D" w:rsidP="008921CA">
      <w:pPr>
        <w:tabs>
          <w:tab w:val="num" w:pos="1440"/>
        </w:tabs>
        <w:autoSpaceDE w:val="0"/>
        <w:autoSpaceDN w:val="0"/>
        <w:adjustRightInd w:val="0"/>
        <w:spacing w:line="360" w:lineRule="auto"/>
        <w:ind w:firstLineChars="200" w:firstLine="480"/>
        <w:rPr>
          <w:rFonts w:ascii="Times New Roman" w:eastAsia="宋体" w:hAnsi="Times New Roman"/>
          <w:color w:val="000000"/>
          <w:kern w:val="0"/>
          <w:sz w:val="24"/>
          <w:szCs w:val="24"/>
        </w:rPr>
      </w:pPr>
      <w:r>
        <w:rPr>
          <w:rFonts w:ascii="Times New Roman" w:eastAsia="宋体" w:hAnsi="Times New Roman" w:hint="eastAsia"/>
          <w:sz w:val="24"/>
        </w:rPr>
        <w:t>然后根据当前位姿和最终的目标位置，切换为运动控制方法，</w:t>
      </w:r>
      <w:proofErr w:type="gramStart"/>
      <w:r>
        <w:rPr>
          <w:rFonts w:ascii="Times New Roman" w:eastAsia="宋体" w:hAnsi="Times New Roman" w:hint="eastAsia"/>
          <w:sz w:val="24"/>
        </w:rPr>
        <w:t>设当前</w:t>
      </w:r>
      <w:proofErr w:type="gramEnd"/>
      <w:r>
        <w:rPr>
          <w:rFonts w:ascii="Times New Roman" w:eastAsia="宋体" w:hAnsi="Times New Roman" w:hint="eastAsia"/>
          <w:sz w:val="24"/>
        </w:rPr>
        <w:t>位置</w:t>
      </w:r>
      <m:oMath>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p</m:t>
            </m:r>
          </m:e>
          <m:sub>
            <m:r>
              <w:rPr>
                <w:rFonts w:ascii="Cambria Math" w:eastAsia="宋体" w:hAnsi="Cambria Math" w:cs="宋体" w:hint="eastAsia"/>
                <w:color w:val="000000"/>
                <w:kern w:val="0"/>
                <w:sz w:val="24"/>
                <w:szCs w:val="24"/>
              </w:rPr>
              <m:t>cur</m:t>
            </m:r>
          </m:sub>
        </m:sSub>
        <m:r>
          <w:rPr>
            <w:rFonts w:ascii="Cambria Math" w:eastAsia="宋体" w:hAnsi="Cambria Math" w:cs="宋体"/>
            <w:color w:val="000000"/>
            <w:kern w:val="0"/>
            <w:sz w:val="24"/>
            <w:szCs w:val="24"/>
          </w:rPr>
          <m:t>(</m:t>
        </m:r>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x</m:t>
            </m:r>
          </m:e>
          <m:sub>
            <m:r>
              <w:rPr>
                <w:rFonts w:ascii="Cambria Math" w:eastAsia="宋体" w:hAnsi="Cambria Math" w:cs="宋体" w:hint="eastAsia"/>
                <w:color w:val="000000"/>
                <w:kern w:val="0"/>
                <w:sz w:val="24"/>
                <w:szCs w:val="24"/>
              </w:rPr>
              <m:t>cur</m:t>
            </m:r>
          </m:sub>
        </m:sSub>
        <m:r>
          <w:rPr>
            <w:rFonts w:ascii="Cambria Math" w:eastAsia="宋体" w:hAnsi="Cambria Math" w:cs="宋体"/>
            <w:color w:val="000000"/>
            <w:kern w:val="0"/>
            <w:sz w:val="24"/>
            <w:szCs w:val="24"/>
          </w:rPr>
          <m:t>,</m:t>
        </m:r>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y</m:t>
            </m:r>
          </m:e>
          <m:sub>
            <m:r>
              <w:rPr>
                <w:rFonts w:ascii="Cambria Math" w:eastAsia="宋体" w:hAnsi="Cambria Math" w:cs="宋体" w:hint="eastAsia"/>
                <w:color w:val="000000"/>
                <w:kern w:val="0"/>
                <w:sz w:val="24"/>
                <w:szCs w:val="24"/>
              </w:rPr>
              <m:t>cur</m:t>
            </m:r>
          </m:sub>
        </m:sSub>
        <m:r>
          <w:rPr>
            <w:rFonts w:ascii="Cambria Math" w:eastAsia="宋体" w:hAnsi="Cambria Math" w:cs="宋体"/>
            <w:color w:val="000000"/>
            <w:kern w:val="0"/>
            <w:sz w:val="24"/>
            <w:szCs w:val="24"/>
          </w:rPr>
          <m:t>)</m:t>
        </m:r>
      </m:oMath>
      <w:r>
        <w:rPr>
          <w:rFonts w:ascii="Times New Roman" w:eastAsia="宋体" w:hAnsi="Times New Roman" w:hint="eastAsia"/>
          <w:color w:val="000000"/>
          <w:kern w:val="0"/>
          <w:sz w:val="24"/>
          <w:szCs w:val="24"/>
        </w:rPr>
        <w:t>，最终目标位置为</w:t>
      </w:r>
      <m:oMath>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p</m:t>
            </m:r>
          </m:e>
          <m:sub>
            <m:r>
              <w:rPr>
                <w:rFonts w:ascii="Cambria Math" w:eastAsia="宋体" w:hAnsi="Cambria Math" w:cs="宋体" w:hint="eastAsia"/>
                <w:color w:val="000000"/>
                <w:kern w:val="0"/>
                <w:sz w:val="24"/>
                <w:szCs w:val="24"/>
              </w:rPr>
              <m:t>goal</m:t>
            </m:r>
          </m:sub>
        </m:sSub>
        <m:r>
          <w:rPr>
            <w:rFonts w:ascii="Cambria Math" w:eastAsia="宋体" w:hAnsi="Cambria Math" w:cs="宋体"/>
            <w:color w:val="000000"/>
            <w:kern w:val="0"/>
            <w:sz w:val="24"/>
            <w:szCs w:val="24"/>
          </w:rPr>
          <m:t>(</m:t>
        </m:r>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x</m:t>
            </m:r>
          </m:e>
          <m:sub>
            <m:r>
              <w:rPr>
                <w:rFonts w:ascii="Cambria Math" w:eastAsia="宋体" w:hAnsi="Cambria Math" w:cs="宋体" w:hint="eastAsia"/>
                <w:color w:val="000000"/>
                <w:kern w:val="0"/>
                <w:sz w:val="24"/>
                <w:szCs w:val="24"/>
              </w:rPr>
              <m:t>goal</m:t>
            </m:r>
          </m:sub>
        </m:sSub>
        <m:r>
          <w:rPr>
            <w:rFonts w:ascii="Cambria Math" w:eastAsia="宋体" w:hAnsi="Cambria Math" w:cs="宋体"/>
            <w:color w:val="000000"/>
            <w:kern w:val="0"/>
            <w:sz w:val="24"/>
            <w:szCs w:val="24"/>
          </w:rPr>
          <m:t>,</m:t>
        </m:r>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y</m:t>
            </m:r>
          </m:e>
          <m:sub>
            <m:r>
              <w:rPr>
                <w:rFonts w:ascii="Cambria Math" w:eastAsia="宋体" w:hAnsi="Cambria Math" w:cs="宋体" w:hint="eastAsia"/>
                <w:color w:val="000000"/>
                <w:kern w:val="0"/>
                <w:sz w:val="24"/>
                <w:szCs w:val="24"/>
              </w:rPr>
              <m:t>goal</m:t>
            </m:r>
          </m:sub>
        </m:sSub>
        <m:r>
          <w:rPr>
            <w:rFonts w:ascii="Cambria Math" w:eastAsia="宋体" w:hAnsi="Cambria Math" w:cs="宋体"/>
            <w:color w:val="000000"/>
            <w:kern w:val="0"/>
            <w:sz w:val="24"/>
            <w:szCs w:val="24"/>
          </w:rPr>
          <m:t>)</m:t>
        </m:r>
      </m:oMath>
      <w:r>
        <w:rPr>
          <w:rFonts w:ascii="Times New Roman" w:eastAsia="宋体" w:hAnsi="Times New Roman" w:hint="eastAsia"/>
          <w:color w:val="000000"/>
          <w:kern w:val="0"/>
          <w:sz w:val="24"/>
          <w:szCs w:val="24"/>
        </w:rPr>
        <w:t>，其运动控制速度为：</w:t>
      </w:r>
    </w:p>
    <w:p w14:paraId="4696BB69" w14:textId="1D8B5E41" w:rsidR="0058768D" w:rsidRPr="0058768D" w:rsidRDefault="0058768D" w:rsidP="0058768D">
      <w:pPr>
        <w:rPr>
          <w:rFonts w:ascii="Times New Roman" w:eastAsia="宋体" w:hAnsi="Times New Roman"/>
          <w:color w:val="000000"/>
          <w:kern w:val="0"/>
          <w:sz w:val="24"/>
          <w:szCs w:val="24"/>
        </w:rPr>
      </w:pPr>
      <m:oMathPara>
        <m:oMath>
          <m:r>
            <w:rPr>
              <w:rFonts w:ascii="Cambria Math" w:eastAsia="宋体" w:hAnsi="Cambria Math" w:cs="宋体"/>
              <w:color w:val="000000"/>
              <w:kern w:val="0"/>
              <w:sz w:val="24"/>
              <w:szCs w:val="24"/>
            </w:rPr>
            <w:lastRenderedPageBreak/>
            <m:t>v=</m:t>
          </m:r>
          <m:r>
            <w:rPr>
              <w:rFonts w:ascii="Cambria Math" w:eastAsia="宋体" w:hAnsi="Cambria Math" w:cs="宋体"/>
              <w:color w:val="000000"/>
              <w:kern w:val="0"/>
              <w:sz w:val="24"/>
              <w:szCs w:val="24"/>
            </w:rPr>
            <m:t>a*</m:t>
          </m:r>
          <m:rad>
            <m:radPr>
              <m:degHide m:val="1"/>
              <m:ctrlPr>
                <w:rPr>
                  <w:rFonts w:ascii="Cambria Math" w:eastAsia="宋体" w:hAnsi="Cambria Math" w:cs="宋体"/>
                  <w:i/>
                  <w:color w:val="000000"/>
                  <w:kern w:val="0"/>
                  <w:sz w:val="24"/>
                  <w:szCs w:val="24"/>
                </w:rPr>
              </m:ctrlPr>
            </m:radPr>
            <m:deg/>
            <m:e>
              <m:sSup>
                <m:sSupPr>
                  <m:ctrlPr>
                    <w:rPr>
                      <w:rFonts w:ascii="Cambria Math" w:eastAsia="宋体" w:hAnsi="Cambria Math" w:cs="宋体"/>
                      <w:i/>
                      <w:color w:val="000000"/>
                      <w:kern w:val="0"/>
                      <w:sz w:val="24"/>
                      <w:szCs w:val="24"/>
                    </w:rPr>
                  </m:ctrlPr>
                </m:sSupPr>
                <m:e>
                  <m:r>
                    <w:rPr>
                      <w:rFonts w:ascii="Cambria Math" w:eastAsia="宋体" w:hAnsi="Cambria Math" w:cs="宋体"/>
                      <w:color w:val="000000"/>
                      <w:kern w:val="0"/>
                      <w:sz w:val="24"/>
                      <w:szCs w:val="24"/>
                    </w:rPr>
                    <m:t>(</m:t>
                  </m:r>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x</m:t>
                      </m:r>
                    </m:e>
                    <m:sub>
                      <m:r>
                        <w:rPr>
                          <w:rFonts w:ascii="Cambria Math" w:eastAsia="宋体" w:hAnsi="Cambria Math" w:cs="宋体" w:hint="eastAsia"/>
                          <w:color w:val="000000"/>
                          <w:kern w:val="0"/>
                          <w:sz w:val="24"/>
                          <w:szCs w:val="24"/>
                        </w:rPr>
                        <m:t>goal</m:t>
                      </m:r>
                    </m:sub>
                  </m:sSub>
                  <m:r>
                    <w:rPr>
                      <w:rFonts w:ascii="Cambria Math" w:eastAsia="宋体" w:hAnsi="Cambria Math" w:cs="宋体"/>
                      <w:color w:val="000000"/>
                      <w:kern w:val="0"/>
                      <w:sz w:val="24"/>
                      <w:szCs w:val="24"/>
                    </w:rPr>
                    <m:t>-</m:t>
                  </m:r>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x</m:t>
                      </m:r>
                    </m:e>
                    <m:sub>
                      <m:r>
                        <w:rPr>
                          <w:rFonts w:ascii="Cambria Math" w:eastAsia="宋体" w:hAnsi="Cambria Math" w:cs="宋体" w:hint="eastAsia"/>
                          <w:color w:val="000000"/>
                          <w:kern w:val="0"/>
                          <w:sz w:val="24"/>
                          <w:szCs w:val="24"/>
                        </w:rPr>
                        <m:t>cur</m:t>
                      </m:r>
                    </m:sub>
                  </m:sSub>
                  <m:r>
                    <w:rPr>
                      <w:rFonts w:ascii="Cambria Math" w:eastAsia="宋体" w:hAnsi="Cambria Math" w:cs="宋体"/>
                      <w:color w:val="000000"/>
                      <w:kern w:val="0"/>
                      <w:sz w:val="24"/>
                      <w:szCs w:val="24"/>
                    </w:rPr>
                    <m:t>)</m:t>
                  </m:r>
                </m:e>
                <m:sup>
                  <m:r>
                    <w:rPr>
                      <w:rFonts w:ascii="Cambria Math" w:eastAsia="宋体" w:hAnsi="Cambria Math" w:cs="宋体"/>
                      <w:color w:val="000000"/>
                      <w:kern w:val="0"/>
                      <w:sz w:val="24"/>
                      <w:szCs w:val="24"/>
                    </w:rPr>
                    <m:t>2</m:t>
                  </m:r>
                </m:sup>
              </m:sSup>
              <m:r>
                <w:rPr>
                  <w:rFonts w:ascii="Cambria Math" w:eastAsia="宋体" w:hAnsi="Cambria Math" w:cs="宋体"/>
                  <w:color w:val="000000"/>
                  <w:kern w:val="0"/>
                  <w:sz w:val="24"/>
                  <w:szCs w:val="24"/>
                </w:rPr>
                <m:t>+</m:t>
              </m:r>
              <m:sSup>
                <m:sSupPr>
                  <m:ctrlPr>
                    <w:rPr>
                      <w:rFonts w:ascii="Cambria Math" w:eastAsia="宋体" w:hAnsi="Cambria Math" w:cs="宋体"/>
                      <w:i/>
                      <w:color w:val="000000"/>
                      <w:kern w:val="0"/>
                      <w:sz w:val="24"/>
                      <w:szCs w:val="24"/>
                    </w:rPr>
                  </m:ctrlPr>
                </m:sSupPr>
                <m:e>
                  <m:r>
                    <w:rPr>
                      <w:rFonts w:ascii="Cambria Math" w:eastAsia="宋体" w:hAnsi="Cambria Math" w:cs="宋体"/>
                      <w:color w:val="000000"/>
                      <w:kern w:val="0"/>
                      <w:sz w:val="24"/>
                      <w:szCs w:val="24"/>
                    </w:rPr>
                    <m:t>(</m:t>
                  </m:r>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y</m:t>
                      </m:r>
                    </m:e>
                    <m:sub>
                      <m:r>
                        <w:rPr>
                          <w:rFonts w:ascii="Cambria Math" w:eastAsia="宋体" w:hAnsi="Cambria Math" w:cs="宋体" w:hint="eastAsia"/>
                          <w:color w:val="000000"/>
                          <w:kern w:val="0"/>
                          <w:sz w:val="24"/>
                          <w:szCs w:val="24"/>
                        </w:rPr>
                        <m:t>goal</m:t>
                      </m:r>
                    </m:sub>
                  </m:sSub>
                  <m:r>
                    <w:rPr>
                      <w:rFonts w:ascii="Cambria Math" w:eastAsia="宋体" w:hAnsi="Cambria Math" w:cs="宋体"/>
                      <w:color w:val="000000"/>
                      <w:kern w:val="0"/>
                      <w:sz w:val="24"/>
                      <w:szCs w:val="24"/>
                    </w:rPr>
                    <m:t>-</m:t>
                  </m:r>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y</m:t>
                      </m:r>
                    </m:e>
                    <m:sub>
                      <m:r>
                        <w:rPr>
                          <w:rFonts w:ascii="Cambria Math" w:eastAsia="宋体" w:hAnsi="Cambria Math" w:cs="宋体" w:hint="eastAsia"/>
                          <w:color w:val="000000"/>
                          <w:kern w:val="0"/>
                          <w:sz w:val="24"/>
                          <w:szCs w:val="24"/>
                        </w:rPr>
                        <m:t>cur</m:t>
                      </m:r>
                    </m:sub>
                  </m:sSub>
                  <m:r>
                    <w:rPr>
                      <w:rFonts w:ascii="Cambria Math" w:eastAsia="宋体" w:hAnsi="Cambria Math" w:cs="宋体"/>
                      <w:color w:val="000000"/>
                      <w:kern w:val="0"/>
                      <w:sz w:val="24"/>
                      <w:szCs w:val="24"/>
                    </w:rPr>
                    <m:t>)</m:t>
                  </m:r>
                </m:e>
                <m:sup>
                  <m:r>
                    <w:rPr>
                      <w:rFonts w:ascii="Cambria Math" w:eastAsia="宋体" w:hAnsi="Cambria Math" w:cs="宋体"/>
                      <w:color w:val="000000"/>
                      <w:kern w:val="0"/>
                      <w:sz w:val="24"/>
                      <w:szCs w:val="24"/>
                    </w:rPr>
                    <m:t>2</m:t>
                  </m:r>
                </m:sup>
              </m:sSup>
            </m:e>
          </m:rad>
        </m:oMath>
      </m:oMathPara>
    </w:p>
    <w:p w14:paraId="23EB616B" w14:textId="43CE3D91" w:rsidR="0058768D" w:rsidRPr="0058768D" w:rsidRDefault="00A6535A" w:rsidP="0058768D">
      <w:pPr>
        <w:rPr>
          <w:rFonts w:ascii="Times New Roman" w:eastAsia="宋体" w:hAnsi="Times New Roman" w:hint="eastAsia"/>
          <w:color w:val="000000"/>
          <w:kern w:val="0"/>
          <w:sz w:val="24"/>
          <w:szCs w:val="24"/>
        </w:rPr>
      </w:pPr>
      <m:oMathPara>
        <m:oMath>
          <m:r>
            <w:rPr>
              <w:rFonts w:ascii="Cambria Math" w:eastAsia="宋体" w:hAnsi="Cambria Math"/>
              <w:color w:val="000000"/>
              <w:kern w:val="0"/>
              <w:sz w:val="24"/>
              <w:szCs w:val="24"/>
            </w:rPr>
            <m:t>w</m:t>
          </m:r>
          <m:r>
            <w:rPr>
              <w:rFonts w:ascii="Cambria Math" w:eastAsia="宋体" w:hAnsi="Cambria Math"/>
              <w:color w:val="000000"/>
              <w:kern w:val="0"/>
              <w:sz w:val="24"/>
              <w:szCs w:val="24"/>
            </w:rPr>
            <m:t>=</m:t>
          </m:r>
          <m:r>
            <w:rPr>
              <w:rFonts w:ascii="Cambria Math" w:eastAsia="宋体" w:hAnsi="Cambria Math"/>
              <w:color w:val="000000"/>
              <w:kern w:val="0"/>
              <w:sz w:val="24"/>
              <w:szCs w:val="24"/>
            </w:rPr>
            <m:t>b*atan2</m:t>
          </m:r>
          <m:d>
            <m:dPr>
              <m:ctrlPr>
                <w:rPr>
                  <w:rFonts w:ascii="Cambria Math" w:eastAsia="宋体" w:hAnsi="Cambria Math"/>
                  <w:i/>
                  <w:color w:val="000000"/>
                  <w:kern w:val="0"/>
                  <w:sz w:val="24"/>
                  <w:szCs w:val="24"/>
                </w:rPr>
              </m:ctrlPr>
            </m:dPr>
            <m:e>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y</m:t>
                  </m:r>
                </m:e>
                <m:sub>
                  <m:r>
                    <w:rPr>
                      <w:rFonts w:ascii="Cambria Math" w:eastAsia="宋体" w:hAnsi="Cambria Math" w:cs="宋体" w:hint="eastAsia"/>
                      <w:color w:val="000000"/>
                      <w:kern w:val="0"/>
                      <w:sz w:val="24"/>
                      <w:szCs w:val="24"/>
                    </w:rPr>
                    <m:t>goal</m:t>
                  </m:r>
                </m:sub>
              </m:sSub>
              <m:r>
                <w:rPr>
                  <w:rFonts w:ascii="Cambria Math" w:eastAsia="宋体" w:hAnsi="Cambria Math" w:cs="宋体"/>
                  <w:color w:val="000000"/>
                  <w:kern w:val="0"/>
                  <w:sz w:val="24"/>
                  <w:szCs w:val="24"/>
                </w:rPr>
                <m:t>-</m:t>
              </m:r>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y</m:t>
                  </m:r>
                </m:e>
                <m:sub>
                  <m:r>
                    <w:rPr>
                      <w:rFonts w:ascii="Cambria Math" w:eastAsia="宋体" w:hAnsi="Cambria Math" w:cs="宋体" w:hint="eastAsia"/>
                      <w:color w:val="000000"/>
                      <w:kern w:val="0"/>
                      <w:sz w:val="24"/>
                      <w:szCs w:val="24"/>
                    </w:rPr>
                    <m:t>cur</m:t>
                  </m:r>
                </m:sub>
              </m:sSub>
              <m:r>
                <w:rPr>
                  <w:rFonts w:ascii="Cambria Math" w:eastAsia="宋体" w:hAnsi="Cambria Math" w:cs="宋体"/>
                  <w:color w:val="000000"/>
                  <w:kern w:val="0"/>
                  <w:sz w:val="24"/>
                  <w:szCs w:val="24"/>
                </w:rPr>
                <m:t>,</m:t>
              </m:r>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x</m:t>
                  </m:r>
                </m:e>
                <m:sub>
                  <m:r>
                    <w:rPr>
                      <w:rFonts w:ascii="Cambria Math" w:eastAsia="宋体" w:hAnsi="Cambria Math" w:cs="宋体" w:hint="eastAsia"/>
                      <w:color w:val="000000"/>
                      <w:kern w:val="0"/>
                      <w:sz w:val="24"/>
                      <w:szCs w:val="24"/>
                    </w:rPr>
                    <m:t>goal</m:t>
                  </m:r>
                </m:sub>
              </m:sSub>
              <m:r>
                <w:rPr>
                  <w:rFonts w:ascii="Cambria Math" w:eastAsia="宋体" w:hAnsi="Cambria Math" w:cs="宋体"/>
                  <w:color w:val="000000"/>
                  <w:kern w:val="0"/>
                  <w:sz w:val="24"/>
                  <w:szCs w:val="24"/>
                </w:rPr>
                <m:t>-</m:t>
              </m:r>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x</m:t>
                  </m:r>
                </m:e>
                <m:sub>
                  <m:r>
                    <w:rPr>
                      <w:rFonts w:ascii="Cambria Math" w:eastAsia="宋体" w:hAnsi="Cambria Math" w:cs="宋体" w:hint="eastAsia"/>
                      <w:color w:val="000000"/>
                      <w:kern w:val="0"/>
                      <w:sz w:val="24"/>
                      <w:szCs w:val="24"/>
                    </w:rPr>
                    <m:t>cur</m:t>
                  </m:r>
                </m:sub>
              </m:sSub>
              <m:ctrlPr>
                <w:rPr>
                  <w:rFonts w:ascii="Cambria Math" w:eastAsia="宋体" w:hAnsi="Cambria Math" w:cs="宋体"/>
                  <w:i/>
                  <w:color w:val="000000"/>
                  <w:kern w:val="0"/>
                  <w:sz w:val="24"/>
                  <w:szCs w:val="24"/>
                </w:rPr>
              </m:ctrlPr>
            </m:e>
          </m:d>
          <m:r>
            <w:rPr>
              <w:rFonts w:ascii="Cambria Math" w:eastAsia="宋体" w:hAnsi="Cambria Math" w:cs="宋体"/>
              <w:color w:val="000000"/>
              <w:kern w:val="0"/>
              <w:sz w:val="24"/>
              <w:szCs w:val="24"/>
            </w:rPr>
            <m:t>-</m:t>
          </m:r>
          <m:r>
            <w:rPr>
              <w:rFonts w:ascii="Cambria Math" w:eastAsia="宋体" w:hAnsi="Cambria Math"/>
              <w:color w:val="000000"/>
              <w:kern w:val="0"/>
              <w:sz w:val="24"/>
              <w:szCs w:val="24"/>
            </w:rPr>
            <m:t>θ</m:t>
          </m:r>
        </m:oMath>
      </m:oMathPara>
    </w:p>
    <w:p w14:paraId="5FDEC169" w14:textId="018D287F" w:rsidR="0058768D" w:rsidRPr="0058768D" w:rsidRDefault="00A6535A" w:rsidP="0058768D">
      <w:pPr>
        <w:rPr>
          <w:rFonts w:ascii="Times New Roman" w:eastAsia="宋体" w:hAnsi="Times New Roman" w:hint="eastAsia"/>
        </w:rPr>
      </w:pPr>
      <w:r>
        <w:rPr>
          <w:rFonts w:ascii="Times New Roman" w:eastAsia="宋体" w:hAnsi="Times New Roman" w:hint="eastAsia"/>
        </w:rPr>
        <w:t>其中</w:t>
      </w:r>
      <m:oMath>
        <m:r>
          <w:rPr>
            <w:rFonts w:ascii="Cambria Math" w:eastAsia="宋体" w:hAnsi="Cambria Math" w:cs="宋体"/>
            <w:color w:val="000000"/>
            <w:kern w:val="0"/>
            <w:sz w:val="24"/>
            <w:szCs w:val="24"/>
          </w:rPr>
          <m:t>a</m:t>
        </m:r>
      </m:oMath>
      <w:r>
        <w:rPr>
          <w:rFonts w:ascii="Times New Roman" w:eastAsia="宋体" w:hAnsi="Times New Roman" w:hint="eastAsia"/>
          <w:color w:val="000000"/>
          <w:kern w:val="0"/>
          <w:sz w:val="24"/>
          <w:szCs w:val="24"/>
        </w:rPr>
        <w:t>，</w:t>
      </w:r>
      <m:oMath>
        <m:r>
          <w:rPr>
            <w:rFonts w:ascii="Cambria Math" w:eastAsia="宋体" w:hAnsi="Cambria Math"/>
            <w:color w:val="000000"/>
            <w:kern w:val="0"/>
            <w:sz w:val="24"/>
            <w:szCs w:val="24"/>
          </w:rPr>
          <m:t>b</m:t>
        </m:r>
      </m:oMath>
      <w:r>
        <w:rPr>
          <w:rFonts w:ascii="Times New Roman" w:eastAsia="宋体" w:hAnsi="Times New Roman" w:hint="eastAsia"/>
          <w:color w:val="000000"/>
          <w:kern w:val="0"/>
          <w:sz w:val="24"/>
          <w:szCs w:val="24"/>
        </w:rPr>
        <w:t>是参数，</w:t>
      </w:r>
      <m:oMath>
        <m:r>
          <w:rPr>
            <w:rFonts w:ascii="Cambria Math" w:eastAsia="宋体" w:hAnsi="Cambria Math"/>
            <w:color w:val="000000"/>
            <w:kern w:val="0"/>
            <w:sz w:val="24"/>
            <w:szCs w:val="24"/>
          </w:rPr>
          <m:t>θ</m:t>
        </m:r>
      </m:oMath>
      <w:r>
        <w:rPr>
          <w:rFonts w:ascii="Times New Roman" w:eastAsia="宋体" w:hAnsi="Times New Roman" w:hint="eastAsia"/>
          <w:color w:val="000000"/>
          <w:kern w:val="0"/>
          <w:sz w:val="24"/>
          <w:szCs w:val="24"/>
        </w:rPr>
        <w:t>是当前轮椅的姿态。</w:t>
      </w:r>
    </w:p>
    <w:p w14:paraId="79403D56" w14:textId="4FDBB294" w:rsidR="00C7274C" w:rsidRPr="0058768D" w:rsidRDefault="004206AD" w:rsidP="002B7389">
      <w:pPr>
        <w:pStyle w:val="1"/>
        <w:spacing w:before="0" w:after="0" w:line="360" w:lineRule="auto"/>
        <w:ind w:firstLineChars="200" w:firstLine="482"/>
        <w:rPr>
          <w:rFonts w:ascii="Times New Roman" w:eastAsia="宋体" w:hAnsi="Times New Roman"/>
          <w:sz w:val="24"/>
        </w:rPr>
      </w:pPr>
      <w:r w:rsidRPr="0065054D">
        <w:rPr>
          <w:rFonts w:ascii="Times New Roman" w:eastAsia="宋体" w:hAnsi="Times New Roman" w:hint="eastAsia"/>
          <w:sz w:val="24"/>
        </w:rPr>
        <w:t>4</w:t>
      </w:r>
      <w:r w:rsidR="00580E17" w:rsidRPr="0065054D">
        <w:rPr>
          <w:rFonts w:ascii="Times New Roman" w:eastAsia="宋体" w:hAnsi="Times New Roman" w:hint="eastAsia"/>
          <w:sz w:val="24"/>
        </w:rPr>
        <w:t>实验</w:t>
      </w:r>
    </w:p>
    <w:p w14:paraId="6B0CED0F" w14:textId="1A4518B8" w:rsidR="00C7274C" w:rsidRPr="0065054D" w:rsidRDefault="004206AD" w:rsidP="00ED5183">
      <w:pPr>
        <w:pStyle w:val="2"/>
        <w:spacing w:before="0" w:after="0" w:line="360" w:lineRule="auto"/>
        <w:ind w:firstLineChars="200" w:firstLine="482"/>
        <w:rPr>
          <w:rFonts w:ascii="Times New Roman" w:eastAsia="宋体" w:hAnsi="Times New Roman"/>
          <w:sz w:val="24"/>
        </w:rPr>
      </w:pPr>
      <w:r w:rsidRPr="0065054D">
        <w:rPr>
          <w:rFonts w:ascii="Times New Roman" w:eastAsia="宋体" w:hAnsi="Times New Roman" w:hint="eastAsia"/>
          <w:sz w:val="24"/>
        </w:rPr>
        <w:t>4</w:t>
      </w:r>
      <w:r w:rsidRPr="0065054D">
        <w:rPr>
          <w:rFonts w:ascii="Times New Roman" w:eastAsia="宋体" w:hAnsi="Times New Roman"/>
          <w:sz w:val="24"/>
        </w:rPr>
        <w:t>.1</w:t>
      </w:r>
      <w:r w:rsidR="0000363D" w:rsidRPr="0065054D">
        <w:rPr>
          <w:rFonts w:ascii="Times New Roman" w:eastAsia="宋体" w:hAnsi="Times New Roman" w:hint="eastAsia"/>
          <w:sz w:val="24"/>
        </w:rPr>
        <w:t>轮椅原型和实验</w:t>
      </w:r>
      <w:r w:rsidR="00673292" w:rsidRPr="0065054D">
        <w:rPr>
          <w:rFonts w:ascii="Times New Roman" w:eastAsia="宋体" w:hAnsi="Times New Roman" w:hint="eastAsia"/>
          <w:sz w:val="24"/>
        </w:rPr>
        <w:t>设计</w:t>
      </w:r>
    </w:p>
    <w:p w14:paraId="07157CC6" w14:textId="1E731E66" w:rsidR="00403072" w:rsidRPr="0065054D" w:rsidRDefault="002B21CC" w:rsidP="002B21CC">
      <w:pPr>
        <w:tabs>
          <w:tab w:val="num" w:pos="1440"/>
        </w:tabs>
        <w:autoSpaceDE w:val="0"/>
        <w:autoSpaceDN w:val="0"/>
        <w:adjustRightInd w:val="0"/>
        <w:spacing w:line="360" w:lineRule="auto"/>
        <w:jc w:val="center"/>
        <w:rPr>
          <w:rFonts w:ascii="Times New Roman" w:eastAsia="宋体" w:hAnsi="Times New Roman"/>
          <w:sz w:val="24"/>
        </w:rPr>
      </w:pPr>
      <w:bookmarkStart w:id="4" w:name="_Hlk118986690"/>
      <w:r w:rsidRPr="0065054D">
        <w:rPr>
          <w:rFonts w:ascii="Times New Roman" w:eastAsia="宋体" w:hAnsi="Times New Roman"/>
          <w:noProof/>
          <w:sz w:val="24"/>
        </w:rPr>
        <w:drawing>
          <wp:inline distT="0" distB="0" distL="0" distR="0" wp14:anchorId="3C76E59B" wp14:editId="1E837AAC">
            <wp:extent cx="4556760" cy="46494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1600" cy="4654413"/>
                    </a:xfrm>
                    <a:prstGeom prst="rect">
                      <a:avLst/>
                    </a:prstGeom>
                  </pic:spPr>
                </pic:pic>
              </a:graphicData>
            </a:graphic>
          </wp:inline>
        </w:drawing>
      </w:r>
    </w:p>
    <w:p w14:paraId="4161E7DA" w14:textId="0C4B7689" w:rsidR="00290E59" w:rsidRPr="0065054D" w:rsidRDefault="00290E59" w:rsidP="002B21CC">
      <w:pPr>
        <w:tabs>
          <w:tab w:val="num" w:pos="1440"/>
        </w:tabs>
        <w:autoSpaceDE w:val="0"/>
        <w:autoSpaceDN w:val="0"/>
        <w:adjustRightInd w:val="0"/>
        <w:spacing w:line="360" w:lineRule="auto"/>
        <w:jc w:val="center"/>
        <w:rPr>
          <w:rFonts w:ascii="Times New Roman" w:eastAsia="宋体" w:hAnsi="Times New Roman"/>
          <w:sz w:val="24"/>
          <w:szCs w:val="21"/>
        </w:rPr>
      </w:pPr>
      <w:r w:rsidRPr="0065054D">
        <w:rPr>
          <w:rFonts w:ascii="Times New Roman" w:eastAsia="宋体" w:hAnsi="Times New Roman" w:hint="eastAsia"/>
          <w:sz w:val="24"/>
          <w:szCs w:val="21"/>
        </w:rPr>
        <w:t>图</w:t>
      </w:r>
      <w:r w:rsidRPr="0065054D">
        <w:rPr>
          <w:rFonts w:ascii="Times New Roman" w:eastAsia="宋体" w:hAnsi="Times New Roman" w:hint="eastAsia"/>
          <w:sz w:val="24"/>
          <w:szCs w:val="21"/>
        </w:rPr>
        <w:t>4</w:t>
      </w:r>
      <w:r w:rsidRPr="0065054D">
        <w:rPr>
          <w:rFonts w:ascii="Times New Roman" w:eastAsia="宋体" w:hAnsi="Times New Roman"/>
          <w:sz w:val="24"/>
          <w:szCs w:val="21"/>
        </w:rPr>
        <w:t xml:space="preserve"> </w:t>
      </w:r>
      <w:r w:rsidRPr="0065054D">
        <w:rPr>
          <w:rFonts w:ascii="Times New Roman" w:eastAsia="宋体" w:hAnsi="Times New Roman" w:hint="eastAsia"/>
          <w:sz w:val="24"/>
          <w:szCs w:val="21"/>
        </w:rPr>
        <w:t>轮椅原型和传感器配置示意图</w:t>
      </w:r>
    </w:p>
    <w:p w14:paraId="3480E0E5" w14:textId="514D4CD6" w:rsidR="00403072" w:rsidRPr="0065054D" w:rsidRDefault="00403072" w:rsidP="00ED5183">
      <w:pPr>
        <w:spacing w:line="360" w:lineRule="auto"/>
        <w:ind w:firstLineChars="200" w:firstLine="540"/>
        <w:rPr>
          <w:rFonts w:ascii="Times New Roman" w:eastAsia="宋体" w:hAnsi="Times New Roman"/>
          <w:color w:val="000000"/>
          <w:spacing w:val="15"/>
          <w:sz w:val="24"/>
          <w:szCs w:val="23"/>
        </w:rPr>
      </w:pPr>
      <w:r w:rsidRPr="0065054D">
        <w:rPr>
          <w:rFonts w:ascii="Times New Roman" w:eastAsia="宋体" w:hAnsi="Times New Roman" w:hint="eastAsia"/>
          <w:color w:val="000000"/>
          <w:spacing w:val="15"/>
          <w:sz w:val="24"/>
          <w:szCs w:val="23"/>
        </w:rPr>
        <w:t>如图</w:t>
      </w:r>
      <w:r w:rsidR="002B7389" w:rsidRPr="0065054D">
        <w:rPr>
          <w:rFonts w:ascii="Times New Roman" w:eastAsia="宋体" w:hAnsi="Times New Roman" w:hint="eastAsia"/>
          <w:color w:val="000000"/>
          <w:spacing w:val="15"/>
          <w:sz w:val="24"/>
          <w:szCs w:val="23"/>
        </w:rPr>
        <w:t>4</w:t>
      </w:r>
      <w:r w:rsidRPr="0065054D">
        <w:rPr>
          <w:rFonts w:ascii="Times New Roman" w:eastAsia="宋体" w:hAnsi="Times New Roman" w:hint="eastAsia"/>
          <w:color w:val="000000"/>
          <w:spacing w:val="15"/>
          <w:sz w:val="24"/>
          <w:szCs w:val="23"/>
        </w:rPr>
        <w:t>所示是普通电动轮椅的定制模型，其配备了视觉传感器</w:t>
      </w:r>
      <w:r w:rsidRPr="0065054D">
        <w:rPr>
          <w:rFonts w:ascii="Times New Roman" w:eastAsia="宋体" w:hAnsi="Times New Roman" w:hint="eastAsia"/>
          <w:color w:val="000000"/>
          <w:spacing w:val="15"/>
          <w:sz w:val="24"/>
          <w:szCs w:val="23"/>
        </w:rPr>
        <w:t>Intel</w:t>
      </w:r>
      <w:r w:rsidRPr="0065054D">
        <w:rPr>
          <w:rFonts w:ascii="Times New Roman" w:eastAsia="宋体" w:hAnsi="Times New Roman"/>
          <w:color w:val="000000"/>
          <w:spacing w:val="15"/>
          <w:sz w:val="24"/>
          <w:szCs w:val="23"/>
        </w:rPr>
        <w:t xml:space="preserve"> R</w:t>
      </w:r>
      <w:r w:rsidRPr="0065054D">
        <w:rPr>
          <w:rFonts w:ascii="Times New Roman" w:eastAsia="宋体" w:hAnsi="Times New Roman" w:hint="eastAsia"/>
          <w:color w:val="000000"/>
          <w:spacing w:val="15"/>
          <w:sz w:val="24"/>
          <w:szCs w:val="23"/>
        </w:rPr>
        <w:t>ealsense</w:t>
      </w:r>
      <w:r w:rsidRPr="0065054D">
        <w:rPr>
          <w:rFonts w:ascii="Times New Roman" w:eastAsia="宋体" w:hAnsi="Times New Roman"/>
          <w:color w:val="000000"/>
          <w:spacing w:val="15"/>
          <w:sz w:val="24"/>
          <w:szCs w:val="23"/>
        </w:rPr>
        <w:t xml:space="preserve"> D435</w:t>
      </w:r>
      <w:r w:rsidRPr="0065054D">
        <w:rPr>
          <w:rFonts w:ascii="Times New Roman" w:eastAsia="宋体" w:hAnsi="Times New Roman" w:hint="eastAsia"/>
          <w:color w:val="000000"/>
          <w:spacing w:val="15"/>
          <w:sz w:val="24"/>
          <w:szCs w:val="23"/>
        </w:rPr>
        <w:t>i</w:t>
      </w:r>
      <w:r w:rsidRPr="0065054D">
        <w:rPr>
          <w:rFonts w:ascii="Times New Roman" w:eastAsia="宋体" w:hAnsi="Times New Roman" w:hint="eastAsia"/>
          <w:color w:val="000000"/>
          <w:spacing w:val="15"/>
          <w:sz w:val="24"/>
          <w:szCs w:val="23"/>
        </w:rPr>
        <w:t>，最大感知距离约为</w:t>
      </w:r>
      <w:r w:rsidRPr="0065054D">
        <w:rPr>
          <w:rFonts w:ascii="Times New Roman" w:eastAsia="宋体" w:hAnsi="Times New Roman" w:hint="eastAsia"/>
          <w:color w:val="000000"/>
          <w:spacing w:val="15"/>
          <w:sz w:val="24"/>
          <w:szCs w:val="23"/>
        </w:rPr>
        <w:t>1</w:t>
      </w:r>
      <w:r w:rsidRPr="0065054D">
        <w:rPr>
          <w:rFonts w:ascii="Times New Roman" w:eastAsia="宋体" w:hAnsi="Times New Roman"/>
          <w:color w:val="000000"/>
          <w:spacing w:val="15"/>
          <w:sz w:val="24"/>
          <w:szCs w:val="23"/>
        </w:rPr>
        <w:t>0</w:t>
      </w:r>
      <w:r w:rsidRPr="0065054D">
        <w:rPr>
          <w:rFonts w:ascii="Times New Roman" w:eastAsia="宋体" w:hAnsi="Times New Roman" w:hint="eastAsia"/>
          <w:color w:val="000000"/>
          <w:spacing w:val="15"/>
          <w:sz w:val="24"/>
          <w:szCs w:val="23"/>
        </w:rPr>
        <w:t>m</w:t>
      </w:r>
      <w:r w:rsidR="00B418C0" w:rsidRPr="0065054D">
        <w:rPr>
          <w:rFonts w:ascii="Times New Roman" w:eastAsia="宋体" w:hAnsi="Times New Roman" w:hint="eastAsia"/>
          <w:color w:val="000000"/>
          <w:spacing w:val="15"/>
          <w:sz w:val="24"/>
          <w:szCs w:val="23"/>
        </w:rPr>
        <w:t>，以及二维激光</w:t>
      </w:r>
      <w:r w:rsidR="00B418C0" w:rsidRPr="0065054D">
        <w:rPr>
          <w:rFonts w:ascii="Times New Roman" w:eastAsia="宋体" w:hAnsi="Times New Roman" w:hint="eastAsia"/>
          <w:color w:val="000000"/>
          <w:spacing w:val="15"/>
          <w:sz w:val="24"/>
          <w:szCs w:val="23"/>
        </w:rPr>
        <w:t>sick-tim</w:t>
      </w:r>
      <w:r w:rsidR="00B418C0" w:rsidRPr="0065054D">
        <w:rPr>
          <w:rFonts w:ascii="Times New Roman" w:eastAsia="宋体" w:hAnsi="Times New Roman"/>
          <w:color w:val="000000"/>
          <w:spacing w:val="15"/>
          <w:sz w:val="24"/>
          <w:szCs w:val="23"/>
        </w:rPr>
        <w:t>571</w:t>
      </w:r>
      <w:r w:rsidR="00B418C0" w:rsidRPr="0065054D">
        <w:rPr>
          <w:rFonts w:ascii="Times New Roman" w:eastAsia="宋体" w:hAnsi="Times New Roman" w:hint="eastAsia"/>
          <w:color w:val="000000"/>
          <w:spacing w:val="15"/>
          <w:sz w:val="24"/>
          <w:szCs w:val="23"/>
        </w:rPr>
        <w:t>，最大感知距离约为</w:t>
      </w:r>
      <w:r w:rsidR="00B418C0" w:rsidRPr="0065054D">
        <w:rPr>
          <w:rFonts w:ascii="Times New Roman" w:eastAsia="宋体" w:hAnsi="Times New Roman" w:hint="eastAsia"/>
          <w:color w:val="000000"/>
          <w:spacing w:val="15"/>
          <w:sz w:val="24"/>
          <w:szCs w:val="23"/>
        </w:rPr>
        <w:t>2</w:t>
      </w:r>
      <w:r w:rsidR="00B418C0" w:rsidRPr="0065054D">
        <w:rPr>
          <w:rFonts w:ascii="Times New Roman" w:eastAsia="宋体" w:hAnsi="Times New Roman"/>
          <w:color w:val="000000"/>
          <w:spacing w:val="15"/>
          <w:sz w:val="24"/>
          <w:szCs w:val="23"/>
        </w:rPr>
        <w:t>5</w:t>
      </w:r>
      <w:r w:rsidR="00B418C0" w:rsidRPr="0065054D">
        <w:rPr>
          <w:rFonts w:ascii="Times New Roman" w:eastAsia="宋体" w:hAnsi="Times New Roman" w:hint="eastAsia"/>
          <w:color w:val="000000"/>
          <w:spacing w:val="15"/>
          <w:sz w:val="24"/>
          <w:szCs w:val="23"/>
        </w:rPr>
        <w:t>m</w:t>
      </w:r>
      <w:r w:rsidRPr="0065054D">
        <w:rPr>
          <w:rFonts w:ascii="Times New Roman" w:eastAsia="宋体" w:hAnsi="Times New Roman" w:hint="eastAsia"/>
          <w:color w:val="000000"/>
          <w:spacing w:val="15"/>
          <w:sz w:val="24"/>
          <w:szCs w:val="23"/>
        </w:rPr>
        <w:t>。计算机处理器为</w:t>
      </w:r>
      <w:r w:rsidRPr="0065054D">
        <w:rPr>
          <w:rFonts w:ascii="Times New Roman" w:eastAsia="宋体" w:hAnsi="Times New Roman" w:hint="eastAsia"/>
          <w:color w:val="000000"/>
          <w:spacing w:val="15"/>
          <w:sz w:val="24"/>
          <w:szCs w:val="23"/>
        </w:rPr>
        <w:t>Intel</w:t>
      </w:r>
      <w:r w:rsidRPr="0065054D">
        <w:rPr>
          <w:rFonts w:ascii="Times New Roman" w:eastAsia="宋体" w:hAnsi="Times New Roman"/>
          <w:color w:val="000000"/>
          <w:spacing w:val="15"/>
          <w:sz w:val="24"/>
          <w:szCs w:val="23"/>
        </w:rPr>
        <w:t xml:space="preserve"> </w:t>
      </w:r>
      <w:r w:rsidRPr="0065054D">
        <w:rPr>
          <w:rFonts w:ascii="Times New Roman" w:eastAsia="宋体" w:hAnsi="Times New Roman" w:hint="eastAsia"/>
          <w:color w:val="000000"/>
          <w:spacing w:val="15"/>
          <w:sz w:val="24"/>
          <w:szCs w:val="23"/>
        </w:rPr>
        <w:t>i</w:t>
      </w:r>
      <w:r w:rsidRPr="0065054D">
        <w:rPr>
          <w:rFonts w:ascii="Times New Roman" w:eastAsia="宋体" w:hAnsi="Times New Roman"/>
          <w:color w:val="000000"/>
          <w:spacing w:val="15"/>
          <w:sz w:val="24"/>
          <w:szCs w:val="23"/>
        </w:rPr>
        <w:t>5</w:t>
      </w:r>
      <w:r w:rsidRPr="0065054D">
        <w:rPr>
          <w:rFonts w:ascii="Times New Roman" w:eastAsia="宋体" w:hAnsi="Times New Roman" w:hint="eastAsia"/>
          <w:color w:val="000000"/>
          <w:spacing w:val="15"/>
          <w:sz w:val="24"/>
          <w:szCs w:val="23"/>
        </w:rPr>
        <w:t>，智能运动控制器（</w:t>
      </w:r>
      <w:r w:rsidRPr="0065054D">
        <w:rPr>
          <w:rFonts w:ascii="Times New Roman" w:eastAsia="宋体" w:hAnsi="Times New Roman" w:hint="eastAsia"/>
          <w:color w:val="000000"/>
          <w:spacing w:val="15"/>
          <w:sz w:val="24"/>
          <w:szCs w:val="23"/>
        </w:rPr>
        <w:t>SMC</w:t>
      </w:r>
      <w:r w:rsidRPr="0065054D">
        <w:rPr>
          <w:rFonts w:ascii="Times New Roman" w:eastAsia="宋体" w:hAnsi="Times New Roman" w:hint="eastAsia"/>
          <w:color w:val="000000"/>
          <w:spacing w:val="15"/>
          <w:sz w:val="24"/>
          <w:szCs w:val="23"/>
        </w:rPr>
        <w:t>）通过</w:t>
      </w:r>
      <w:proofErr w:type="gramStart"/>
      <w:r w:rsidRPr="0065054D">
        <w:rPr>
          <w:rFonts w:ascii="Times New Roman" w:eastAsia="宋体" w:hAnsi="Times New Roman" w:hint="eastAsia"/>
          <w:color w:val="000000"/>
          <w:spacing w:val="15"/>
          <w:sz w:val="24"/>
          <w:szCs w:val="23"/>
        </w:rPr>
        <w:t>串行与</w:t>
      </w:r>
      <w:proofErr w:type="gramEnd"/>
      <w:r w:rsidRPr="0065054D">
        <w:rPr>
          <w:rFonts w:ascii="Times New Roman" w:eastAsia="宋体" w:hAnsi="Times New Roman" w:hint="eastAsia"/>
          <w:color w:val="000000"/>
          <w:spacing w:val="15"/>
          <w:sz w:val="24"/>
          <w:szCs w:val="23"/>
        </w:rPr>
        <w:t>计算机通信，用于控制轮椅的速度。系统软件基于</w:t>
      </w:r>
      <w:r w:rsidRPr="0065054D">
        <w:rPr>
          <w:rFonts w:ascii="Times New Roman" w:eastAsia="宋体" w:hAnsi="Times New Roman" w:hint="eastAsia"/>
          <w:color w:val="000000"/>
          <w:spacing w:val="15"/>
          <w:sz w:val="24"/>
          <w:szCs w:val="23"/>
        </w:rPr>
        <w:t>ROS</w:t>
      </w:r>
      <w:r w:rsidRPr="0065054D">
        <w:rPr>
          <w:rFonts w:ascii="Times New Roman" w:eastAsia="宋体" w:hAnsi="Times New Roman" w:hint="eastAsia"/>
          <w:color w:val="000000"/>
          <w:spacing w:val="15"/>
          <w:sz w:val="24"/>
          <w:szCs w:val="23"/>
        </w:rPr>
        <w:t>开发。</w:t>
      </w:r>
    </w:p>
    <w:p w14:paraId="541A296B" w14:textId="71AD3724" w:rsidR="006A4D44" w:rsidRPr="0065054D" w:rsidRDefault="00653F18" w:rsidP="006A4D44">
      <w:pPr>
        <w:spacing w:line="360" w:lineRule="auto"/>
        <w:ind w:firstLineChars="200" w:firstLine="540"/>
        <w:rPr>
          <w:rFonts w:ascii="Times New Roman" w:eastAsia="宋体" w:hAnsi="Times New Roman"/>
          <w:color w:val="FF0000"/>
          <w:spacing w:val="15"/>
          <w:sz w:val="24"/>
          <w:szCs w:val="23"/>
        </w:rPr>
      </w:pPr>
      <w:r w:rsidRPr="0065054D">
        <w:rPr>
          <w:rFonts w:ascii="Times New Roman" w:eastAsia="宋体" w:hAnsi="Times New Roman" w:hint="eastAsia"/>
          <w:color w:val="000000"/>
          <w:spacing w:val="15"/>
          <w:sz w:val="24"/>
          <w:szCs w:val="23"/>
        </w:rPr>
        <w:t>实验场景如图</w:t>
      </w:r>
      <w:r w:rsidR="002B7389" w:rsidRPr="0065054D">
        <w:rPr>
          <w:rFonts w:ascii="Times New Roman" w:eastAsia="宋体" w:hAnsi="Times New Roman" w:hint="eastAsia"/>
          <w:color w:val="000000"/>
          <w:spacing w:val="15"/>
          <w:sz w:val="24"/>
          <w:szCs w:val="23"/>
        </w:rPr>
        <w:t>5</w:t>
      </w:r>
      <w:r w:rsidRPr="0065054D">
        <w:rPr>
          <w:rFonts w:ascii="Times New Roman" w:eastAsia="宋体" w:hAnsi="Times New Roman" w:hint="eastAsia"/>
          <w:color w:val="000000"/>
          <w:spacing w:val="15"/>
          <w:sz w:val="24"/>
          <w:szCs w:val="23"/>
        </w:rPr>
        <w:t>所示，</w:t>
      </w:r>
      <w:r w:rsidR="006A4D44" w:rsidRPr="0065054D">
        <w:rPr>
          <w:rFonts w:ascii="Times New Roman" w:eastAsia="宋体" w:hAnsi="Times New Roman" w:hint="eastAsia"/>
          <w:color w:val="000000"/>
          <w:spacing w:val="15"/>
          <w:sz w:val="24"/>
          <w:szCs w:val="23"/>
        </w:rPr>
        <w:t>为上海交通大学转化医学大楼一楼的休息吃饭处，模拟用户饭后到沙发处休息的场景。用户操控轮椅识别到远处沙</w:t>
      </w:r>
      <w:r w:rsidR="006A4D44" w:rsidRPr="0065054D">
        <w:rPr>
          <w:rFonts w:ascii="Times New Roman" w:eastAsia="宋体" w:hAnsi="Times New Roman" w:hint="eastAsia"/>
          <w:color w:val="000000"/>
          <w:spacing w:val="15"/>
          <w:sz w:val="24"/>
          <w:szCs w:val="23"/>
        </w:rPr>
        <w:lastRenderedPageBreak/>
        <w:t>发后，发布语音指令“沙发”，然后轮椅将自动导航到沙发处。对比实验方案为完全由语音控制操纵轮椅到沙发处。</w:t>
      </w:r>
    </w:p>
    <w:p w14:paraId="30DECFF4" w14:textId="0ACFE072" w:rsidR="0037084F" w:rsidRPr="0065054D" w:rsidRDefault="0037084F" w:rsidP="0037084F">
      <w:pPr>
        <w:spacing w:line="360" w:lineRule="auto"/>
        <w:rPr>
          <w:rFonts w:ascii="Times New Roman" w:eastAsia="宋体" w:hAnsi="Times New Roman"/>
          <w:color w:val="000000"/>
          <w:spacing w:val="15"/>
          <w:sz w:val="24"/>
          <w:szCs w:val="23"/>
        </w:rPr>
      </w:pPr>
      <w:r w:rsidRPr="0065054D">
        <w:rPr>
          <w:rFonts w:ascii="Times New Roman" w:eastAsia="宋体" w:hAnsi="Times New Roman"/>
          <w:noProof/>
          <w:color w:val="000000"/>
          <w:spacing w:val="15"/>
          <w:sz w:val="24"/>
          <w:szCs w:val="23"/>
        </w:rPr>
        <w:drawing>
          <wp:inline distT="0" distB="0" distL="0" distR="0" wp14:anchorId="2ECE00E3" wp14:editId="40B8B3DB">
            <wp:extent cx="2444556" cy="18335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7784" cy="1850986"/>
                    </a:xfrm>
                    <a:prstGeom prst="rect">
                      <a:avLst/>
                    </a:prstGeom>
                    <a:noFill/>
                    <a:ln>
                      <a:noFill/>
                    </a:ln>
                  </pic:spPr>
                </pic:pic>
              </a:graphicData>
            </a:graphic>
          </wp:inline>
        </w:drawing>
      </w:r>
      <w:r w:rsidRPr="0065054D">
        <w:rPr>
          <w:rFonts w:ascii="Times New Roman" w:eastAsia="宋体" w:hAnsi="Times New Roman" w:hint="eastAsia"/>
          <w:color w:val="000000"/>
          <w:spacing w:val="15"/>
          <w:sz w:val="24"/>
          <w:szCs w:val="23"/>
        </w:rPr>
        <w:t xml:space="preserve"> </w:t>
      </w:r>
      <w:r w:rsidRPr="0065054D">
        <w:rPr>
          <w:rFonts w:ascii="Times New Roman" w:eastAsia="宋体" w:hAnsi="Times New Roman"/>
          <w:color w:val="000000"/>
          <w:spacing w:val="15"/>
          <w:sz w:val="24"/>
          <w:szCs w:val="23"/>
        </w:rPr>
        <w:t xml:space="preserve">  </w:t>
      </w:r>
      <w:r w:rsidRPr="0065054D">
        <w:rPr>
          <w:rFonts w:ascii="Times New Roman" w:eastAsia="宋体" w:hAnsi="Times New Roman"/>
          <w:noProof/>
          <w:color w:val="000000"/>
          <w:spacing w:val="15"/>
          <w:sz w:val="24"/>
          <w:szCs w:val="23"/>
        </w:rPr>
        <w:drawing>
          <wp:inline distT="0" distB="0" distL="0" distR="0" wp14:anchorId="3F3DE612" wp14:editId="3265698F">
            <wp:extent cx="2463602" cy="18478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0674" cy="1860655"/>
                    </a:xfrm>
                    <a:prstGeom prst="rect">
                      <a:avLst/>
                    </a:prstGeom>
                    <a:noFill/>
                    <a:ln>
                      <a:noFill/>
                    </a:ln>
                  </pic:spPr>
                </pic:pic>
              </a:graphicData>
            </a:graphic>
          </wp:inline>
        </w:drawing>
      </w:r>
    </w:p>
    <w:p w14:paraId="31F296C4" w14:textId="56C3C785" w:rsidR="0037084F" w:rsidRPr="0065054D" w:rsidRDefault="00290E59" w:rsidP="0037084F">
      <w:pPr>
        <w:spacing w:line="360" w:lineRule="auto"/>
        <w:jc w:val="center"/>
        <w:rPr>
          <w:rFonts w:ascii="Times New Roman" w:eastAsia="宋体" w:hAnsi="Times New Roman"/>
          <w:color w:val="000000"/>
          <w:spacing w:val="15"/>
          <w:sz w:val="24"/>
        </w:rPr>
      </w:pPr>
      <w:r w:rsidRPr="0065054D">
        <w:rPr>
          <w:rFonts w:ascii="Times New Roman" w:eastAsia="宋体" w:hAnsi="Times New Roman" w:hint="eastAsia"/>
          <w:color w:val="000000"/>
          <w:spacing w:val="15"/>
          <w:sz w:val="24"/>
        </w:rPr>
        <w:t>图</w:t>
      </w:r>
      <w:r w:rsidRPr="0065054D">
        <w:rPr>
          <w:rFonts w:ascii="Times New Roman" w:eastAsia="宋体" w:hAnsi="Times New Roman" w:hint="eastAsia"/>
          <w:color w:val="000000"/>
          <w:spacing w:val="15"/>
          <w:sz w:val="24"/>
        </w:rPr>
        <w:t>5</w:t>
      </w:r>
      <w:r w:rsidRPr="0065054D">
        <w:rPr>
          <w:rFonts w:ascii="Times New Roman" w:eastAsia="宋体" w:hAnsi="Times New Roman"/>
          <w:color w:val="000000"/>
          <w:spacing w:val="15"/>
          <w:sz w:val="24"/>
        </w:rPr>
        <w:t xml:space="preserve"> </w:t>
      </w:r>
      <w:r w:rsidR="0037084F" w:rsidRPr="0065054D">
        <w:rPr>
          <w:rFonts w:ascii="Times New Roman" w:eastAsia="宋体" w:hAnsi="Times New Roman" w:hint="eastAsia"/>
          <w:color w:val="000000"/>
          <w:spacing w:val="15"/>
          <w:sz w:val="24"/>
        </w:rPr>
        <w:t>实验场景示意图</w:t>
      </w:r>
    </w:p>
    <w:bookmarkEnd w:id="4"/>
    <w:p w14:paraId="0B9E6FEB" w14:textId="48819C08" w:rsidR="0000363D" w:rsidRPr="0065054D" w:rsidRDefault="004206AD" w:rsidP="00ED5183">
      <w:pPr>
        <w:pStyle w:val="2"/>
        <w:spacing w:before="0" w:after="0" w:line="360" w:lineRule="auto"/>
        <w:ind w:firstLineChars="200" w:firstLine="482"/>
        <w:rPr>
          <w:rFonts w:ascii="Times New Roman" w:eastAsia="宋体" w:hAnsi="Times New Roman"/>
          <w:sz w:val="24"/>
        </w:rPr>
      </w:pPr>
      <w:r w:rsidRPr="0065054D">
        <w:rPr>
          <w:rFonts w:ascii="Times New Roman" w:eastAsia="宋体" w:hAnsi="Times New Roman" w:hint="eastAsia"/>
          <w:sz w:val="24"/>
        </w:rPr>
        <w:t>4</w:t>
      </w:r>
      <w:r w:rsidRPr="0065054D">
        <w:rPr>
          <w:rFonts w:ascii="Times New Roman" w:eastAsia="宋体" w:hAnsi="Times New Roman"/>
          <w:sz w:val="24"/>
        </w:rPr>
        <w:t>.2</w:t>
      </w:r>
      <w:r w:rsidR="00673292" w:rsidRPr="0065054D">
        <w:rPr>
          <w:rFonts w:ascii="Times New Roman" w:eastAsia="宋体" w:hAnsi="Times New Roman" w:hint="eastAsia"/>
          <w:sz w:val="24"/>
        </w:rPr>
        <w:t>实验结果</w:t>
      </w:r>
    </w:p>
    <w:p w14:paraId="72DDDFA0" w14:textId="39A27686" w:rsidR="00F24E7B" w:rsidRPr="0065054D" w:rsidRDefault="00FA3C58" w:rsidP="00ED5183">
      <w:pPr>
        <w:pStyle w:val="a7"/>
        <w:spacing w:before="0" w:beforeAutospacing="0" w:after="0" w:afterAutospacing="0" w:line="360" w:lineRule="auto"/>
        <w:ind w:firstLineChars="200" w:firstLine="540"/>
        <w:jc w:val="both"/>
        <w:rPr>
          <w:rFonts w:ascii="Times New Roman" w:hAnsi="Times New Roman"/>
          <w:color w:val="000000"/>
          <w:spacing w:val="15"/>
          <w:szCs w:val="23"/>
        </w:rPr>
      </w:pPr>
      <w:r w:rsidRPr="0065054D">
        <w:rPr>
          <w:rFonts w:ascii="Times New Roman" w:hAnsi="Times New Roman" w:hint="eastAsia"/>
          <w:color w:val="000000"/>
          <w:spacing w:val="15"/>
          <w:szCs w:val="23"/>
        </w:rPr>
        <w:t>本文设计了以下指标</w:t>
      </w:r>
      <w:r w:rsidR="005314CD" w:rsidRPr="0065054D">
        <w:rPr>
          <w:rFonts w:ascii="Times New Roman" w:hAnsi="Times New Roman" w:hint="eastAsia"/>
          <w:color w:val="000000"/>
          <w:spacing w:val="15"/>
          <w:szCs w:val="23"/>
        </w:rPr>
        <w:t>评估</w:t>
      </w:r>
      <w:r w:rsidRPr="0065054D">
        <w:rPr>
          <w:rFonts w:ascii="Times New Roman" w:hAnsi="Times New Roman" w:hint="eastAsia"/>
          <w:color w:val="000000"/>
          <w:spacing w:val="15"/>
          <w:szCs w:val="23"/>
        </w:rPr>
        <w:t>算法</w:t>
      </w:r>
      <w:r w:rsidR="005314CD" w:rsidRPr="0065054D">
        <w:rPr>
          <w:rFonts w:ascii="Times New Roman" w:hAnsi="Times New Roman" w:hint="eastAsia"/>
          <w:color w:val="000000"/>
          <w:spacing w:val="15"/>
          <w:szCs w:val="23"/>
        </w:rPr>
        <w:t>性能：</w:t>
      </w:r>
    </w:p>
    <w:p w14:paraId="782A8A64" w14:textId="38C8621A" w:rsidR="00F24E7B" w:rsidRPr="0065054D" w:rsidRDefault="00FA3C58" w:rsidP="00ED5183">
      <w:pPr>
        <w:pStyle w:val="a7"/>
        <w:spacing w:before="0" w:beforeAutospacing="0" w:after="0" w:afterAutospacing="0" w:line="360" w:lineRule="auto"/>
        <w:ind w:firstLineChars="200" w:firstLine="540"/>
        <w:jc w:val="both"/>
        <w:rPr>
          <w:rFonts w:ascii="Times New Roman" w:hAnsi="Times New Roman"/>
          <w:color w:val="000000"/>
          <w:spacing w:val="15"/>
          <w:szCs w:val="23"/>
        </w:rPr>
      </w:pPr>
      <w:r w:rsidRPr="0065054D">
        <w:rPr>
          <w:rFonts w:ascii="Times New Roman" w:hAnsi="Times New Roman"/>
          <w:color w:val="000000"/>
          <w:spacing w:val="15"/>
          <w:szCs w:val="23"/>
        </w:rPr>
        <w:t>1</w:t>
      </w:r>
      <w:r w:rsidR="005314CD" w:rsidRPr="0065054D">
        <w:rPr>
          <w:rFonts w:ascii="Times New Roman" w:hAnsi="Times New Roman" w:hint="eastAsia"/>
          <w:color w:val="000000"/>
          <w:spacing w:val="15"/>
          <w:szCs w:val="23"/>
        </w:rPr>
        <w:t>）路径长度：完成任务所需的距离；</w:t>
      </w:r>
    </w:p>
    <w:p w14:paraId="1E6B0434" w14:textId="006188C3" w:rsidR="0000363D" w:rsidRPr="0065054D" w:rsidRDefault="00FA3C58" w:rsidP="00ED5183">
      <w:pPr>
        <w:pStyle w:val="a7"/>
        <w:spacing w:before="0" w:beforeAutospacing="0" w:after="0" w:afterAutospacing="0" w:line="360" w:lineRule="auto"/>
        <w:ind w:firstLineChars="200" w:firstLine="540"/>
        <w:jc w:val="both"/>
        <w:rPr>
          <w:rFonts w:ascii="Times New Roman" w:hAnsi="Times New Roman"/>
          <w:color w:val="000000"/>
          <w:spacing w:val="15"/>
          <w:szCs w:val="23"/>
        </w:rPr>
      </w:pPr>
      <w:r w:rsidRPr="0065054D">
        <w:rPr>
          <w:rFonts w:ascii="Times New Roman" w:hAnsi="Times New Roman"/>
          <w:color w:val="000000"/>
          <w:spacing w:val="15"/>
          <w:szCs w:val="23"/>
        </w:rPr>
        <w:t>2</w:t>
      </w:r>
      <w:r w:rsidR="005314CD" w:rsidRPr="0065054D">
        <w:rPr>
          <w:rFonts w:ascii="Times New Roman" w:hAnsi="Times New Roman" w:hint="eastAsia"/>
          <w:color w:val="000000"/>
          <w:spacing w:val="15"/>
          <w:szCs w:val="23"/>
        </w:rPr>
        <w:t>）</w:t>
      </w:r>
      <w:r w:rsidRPr="0065054D">
        <w:rPr>
          <w:rFonts w:ascii="Times New Roman" w:hAnsi="Times New Roman" w:hint="eastAsia"/>
          <w:color w:val="000000"/>
          <w:spacing w:val="15"/>
          <w:szCs w:val="23"/>
        </w:rPr>
        <w:t>任务完成</w:t>
      </w:r>
      <w:r w:rsidR="005314CD" w:rsidRPr="0065054D">
        <w:rPr>
          <w:rFonts w:ascii="Times New Roman" w:hAnsi="Times New Roman" w:hint="eastAsia"/>
          <w:color w:val="000000"/>
          <w:spacing w:val="15"/>
          <w:szCs w:val="23"/>
        </w:rPr>
        <w:t>时间：完成任务所需的时间</w:t>
      </w:r>
    </w:p>
    <w:p w14:paraId="2B7FD104" w14:textId="1D52C1CC" w:rsidR="00A13AD0" w:rsidRPr="0065054D" w:rsidRDefault="00FA3C58" w:rsidP="00ED5183">
      <w:pPr>
        <w:pStyle w:val="a7"/>
        <w:spacing w:before="0" w:beforeAutospacing="0" w:after="0" w:afterAutospacing="0" w:line="360" w:lineRule="auto"/>
        <w:ind w:firstLineChars="200" w:firstLine="540"/>
        <w:jc w:val="both"/>
        <w:rPr>
          <w:rFonts w:ascii="Times New Roman" w:hAnsi="Times New Roman"/>
          <w:color w:val="000000"/>
          <w:spacing w:val="15"/>
          <w:szCs w:val="23"/>
        </w:rPr>
      </w:pPr>
      <w:r w:rsidRPr="0065054D">
        <w:rPr>
          <w:rFonts w:ascii="Times New Roman" w:hAnsi="Times New Roman"/>
          <w:color w:val="000000"/>
          <w:spacing w:val="15"/>
          <w:szCs w:val="23"/>
        </w:rPr>
        <w:t>3</w:t>
      </w:r>
      <w:r w:rsidR="00A13AD0" w:rsidRPr="0065054D">
        <w:rPr>
          <w:rFonts w:ascii="Times New Roman" w:hAnsi="Times New Roman" w:hint="eastAsia"/>
          <w:color w:val="000000"/>
          <w:spacing w:val="15"/>
          <w:szCs w:val="23"/>
        </w:rPr>
        <w:t>）对接精度：完成任务时与目标的距离</w:t>
      </w:r>
    </w:p>
    <w:p w14:paraId="23FFAF84" w14:textId="052AF3AD" w:rsidR="0008745C" w:rsidRPr="0065054D" w:rsidRDefault="00FA3C58" w:rsidP="00ED5183">
      <w:pPr>
        <w:spacing w:line="360" w:lineRule="auto"/>
        <w:ind w:firstLineChars="200" w:firstLine="540"/>
        <w:rPr>
          <w:rFonts w:ascii="Times New Roman" w:eastAsia="宋体" w:hAnsi="Times New Roman"/>
          <w:color w:val="000000"/>
          <w:spacing w:val="15"/>
          <w:sz w:val="24"/>
          <w:szCs w:val="23"/>
        </w:rPr>
      </w:pPr>
      <w:r w:rsidRPr="0065054D">
        <w:rPr>
          <w:rFonts w:ascii="Times New Roman" w:eastAsia="宋体" w:hAnsi="Times New Roman"/>
          <w:color w:val="000000"/>
          <w:spacing w:val="15"/>
          <w:sz w:val="24"/>
          <w:szCs w:val="23"/>
        </w:rPr>
        <w:t>4</w:t>
      </w:r>
      <w:r w:rsidR="0008745C" w:rsidRPr="0065054D">
        <w:rPr>
          <w:rFonts w:ascii="Times New Roman" w:eastAsia="宋体" w:hAnsi="Times New Roman" w:hint="eastAsia"/>
          <w:color w:val="000000"/>
          <w:spacing w:val="15"/>
          <w:sz w:val="24"/>
          <w:szCs w:val="23"/>
        </w:rPr>
        <w:t>）安全性，与障碍物碰撞次数；</w:t>
      </w:r>
    </w:p>
    <w:p w14:paraId="22FD1241" w14:textId="7A68614D" w:rsidR="0008745C" w:rsidRPr="0065054D" w:rsidRDefault="00FA3C58" w:rsidP="00ED5183">
      <w:pPr>
        <w:spacing w:line="360" w:lineRule="auto"/>
        <w:ind w:firstLineChars="200" w:firstLine="540"/>
        <w:rPr>
          <w:rFonts w:ascii="Times New Roman" w:eastAsia="宋体" w:hAnsi="Times New Roman"/>
          <w:color w:val="000000"/>
          <w:spacing w:val="15"/>
          <w:sz w:val="24"/>
          <w:szCs w:val="23"/>
        </w:rPr>
      </w:pPr>
      <w:r w:rsidRPr="0065054D">
        <w:rPr>
          <w:rFonts w:ascii="Times New Roman" w:eastAsia="宋体" w:hAnsi="Times New Roman"/>
          <w:color w:val="000000"/>
          <w:spacing w:val="15"/>
          <w:sz w:val="24"/>
          <w:szCs w:val="23"/>
        </w:rPr>
        <w:t>5</w:t>
      </w:r>
      <w:r w:rsidR="0008745C" w:rsidRPr="0065054D">
        <w:rPr>
          <w:rFonts w:ascii="Times New Roman" w:eastAsia="宋体" w:hAnsi="Times New Roman" w:hint="eastAsia"/>
          <w:color w:val="000000"/>
          <w:spacing w:val="15"/>
          <w:sz w:val="24"/>
          <w:szCs w:val="23"/>
        </w:rPr>
        <w:t>）舒适性：</w:t>
      </w:r>
      <w:r w:rsidR="00A86D42" w:rsidRPr="0065054D">
        <w:rPr>
          <w:rFonts w:ascii="Times New Roman" w:eastAsia="宋体" w:hAnsi="Times New Roman" w:hint="eastAsia"/>
          <w:color w:val="000000"/>
          <w:spacing w:val="15"/>
          <w:sz w:val="24"/>
          <w:szCs w:val="23"/>
        </w:rPr>
        <w:t>速度和</w:t>
      </w:r>
      <w:r w:rsidR="0008745C" w:rsidRPr="0065054D">
        <w:rPr>
          <w:rFonts w:ascii="Times New Roman" w:eastAsia="宋体" w:hAnsi="Times New Roman" w:hint="eastAsia"/>
          <w:color w:val="000000"/>
          <w:spacing w:val="15"/>
          <w:sz w:val="24"/>
          <w:szCs w:val="23"/>
        </w:rPr>
        <w:t>角速度变化幅度。</w:t>
      </w:r>
    </w:p>
    <w:p w14:paraId="1169B7BE" w14:textId="77777777" w:rsidR="002B7389" w:rsidRPr="0065054D" w:rsidRDefault="002B7389" w:rsidP="00ED5183">
      <w:pPr>
        <w:spacing w:line="360" w:lineRule="auto"/>
        <w:ind w:firstLineChars="200" w:firstLine="540"/>
        <w:rPr>
          <w:rFonts w:ascii="Times New Roman" w:eastAsia="宋体" w:hAnsi="Times New Roman"/>
          <w:color w:val="000000"/>
          <w:spacing w:val="15"/>
          <w:sz w:val="24"/>
          <w:szCs w:val="23"/>
        </w:rPr>
      </w:pPr>
    </w:p>
    <w:p w14:paraId="215238E8" w14:textId="02CF3EB3" w:rsidR="0037084F" w:rsidRPr="0065054D" w:rsidRDefault="00290E59" w:rsidP="00290E59">
      <w:pPr>
        <w:spacing w:line="360" w:lineRule="auto"/>
        <w:ind w:firstLineChars="200" w:firstLine="540"/>
        <w:jc w:val="center"/>
        <w:rPr>
          <w:rFonts w:ascii="Times New Roman" w:eastAsia="宋体" w:hAnsi="Times New Roman"/>
          <w:color w:val="000000"/>
          <w:spacing w:val="15"/>
          <w:sz w:val="24"/>
        </w:rPr>
      </w:pPr>
      <w:r w:rsidRPr="0065054D">
        <w:rPr>
          <w:rFonts w:ascii="Times New Roman" w:eastAsia="宋体" w:hAnsi="Times New Roman" w:hint="eastAsia"/>
          <w:color w:val="000000"/>
          <w:spacing w:val="15"/>
          <w:sz w:val="24"/>
        </w:rPr>
        <w:t>表</w:t>
      </w:r>
      <w:r w:rsidRPr="0065054D">
        <w:rPr>
          <w:rFonts w:ascii="Times New Roman" w:eastAsia="宋体" w:hAnsi="Times New Roman" w:hint="eastAsia"/>
          <w:color w:val="000000"/>
          <w:spacing w:val="15"/>
          <w:sz w:val="24"/>
        </w:rPr>
        <w:t>2</w:t>
      </w:r>
      <w:r w:rsidRPr="0065054D">
        <w:rPr>
          <w:rFonts w:ascii="Times New Roman" w:eastAsia="宋体" w:hAnsi="Times New Roman"/>
          <w:color w:val="000000"/>
          <w:spacing w:val="15"/>
          <w:sz w:val="24"/>
        </w:rPr>
        <w:t xml:space="preserve"> </w:t>
      </w:r>
      <w:r w:rsidRPr="0065054D">
        <w:rPr>
          <w:rFonts w:ascii="Times New Roman" w:eastAsia="宋体" w:hAnsi="Times New Roman" w:hint="eastAsia"/>
          <w:color w:val="000000"/>
          <w:spacing w:val="15"/>
          <w:sz w:val="24"/>
        </w:rPr>
        <w:t>语音控制方式和半自主方式指标</w:t>
      </w:r>
    </w:p>
    <w:tbl>
      <w:tblPr>
        <w:tblStyle w:val="a9"/>
        <w:tblW w:w="8004" w:type="dxa"/>
        <w:tblLook w:val="04A0" w:firstRow="1" w:lastRow="0" w:firstColumn="1" w:lastColumn="0" w:noHBand="0" w:noVBand="1"/>
      </w:tblPr>
      <w:tblGrid>
        <w:gridCol w:w="1331"/>
        <w:gridCol w:w="1456"/>
        <w:gridCol w:w="1473"/>
        <w:gridCol w:w="1420"/>
        <w:gridCol w:w="2324"/>
      </w:tblGrid>
      <w:tr w:rsidR="0037084F" w:rsidRPr="0065054D" w14:paraId="32112126" w14:textId="0A2E1F8C" w:rsidTr="0037084F">
        <w:trPr>
          <w:trHeight w:val="1266"/>
        </w:trPr>
        <w:tc>
          <w:tcPr>
            <w:tcW w:w="1331" w:type="dxa"/>
          </w:tcPr>
          <w:p w14:paraId="767CD796" w14:textId="77777777" w:rsidR="0037084F" w:rsidRPr="0065054D" w:rsidRDefault="0037084F" w:rsidP="00ED5183">
            <w:pPr>
              <w:pStyle w:val="a7"/>
              <w:spacing w:before="0" w:beforeAutospacing="0" w:after="0" w:afterAutospacing="0" w:line="360" w:lineRule="auto"/>
              <w:jc w:val="both"/>
              <w:rPr>
                <w:rFonts w:ascii="Times New Roman" w:hAnsi="Times New Roman"/>
                <w:color w:val="000000"/>
                <w:spacing w:val="15"/>
                <w:szCs w:val="23"/>
              </w:rPr>
            </w:pPr>
          </w:p>
        </w:tc>
        <w:tc>
          <w:tcPr>
            <w:tcW w:w="1456" w:type="dxa"/>
          </w:tcPr>
          <w:p w14:paraId="2E679AB7" w14:textId="67B60027" w:rsidR="0037084F" w:rsidRPr="0065054D" w:rsidRDefault="00411F5B" w:rsidP="00ED5183">
            <w:pPr>
              <w:pStyle w:val="a7"/>
              <w:spacing w:before="0" w:beforeAutospacing="0" w:after="0" w:afterAutospacing="0" w:line="360" w:lineRule="auto"/>
              <w:jc w:val="both"/>
              <w:rPr>
                <w:rFonts w:ascii="Times New Roman" w:hAnsi="Times New Roman"/>
                <w:color w:val="000000"/>
                <w:spacing w:val="15"/>
                <w:szCs w:val="23"/>
              </w:rPr>
            </w:pPr>
            <w:r w:rsidRPr="0065054D">
              <w:rPr>
                <w:rFonts w:ascii="Times New Roman" w:hAnsi="Times New Roman" w:hint="eastAsia"/>
                <w:color w:val="000000"/>
                <w:spacing w:val="15"/>
                <w:szCs w:val="23"/>
              </w:rPr>
              <w:t>与障碍物相碰次数</w:t>
            </w:r>
          </w:p>
        </w:tc>
        <w:tc>
          <w:tcPr>
            <w:tcW w:w="1473" w:type="dxa"/>
          </w:tcPr>
          <w:p w14:paraId="57A736D2" w14:textId="194C8D82" w:rsidR="0037084F" w:rsidRPr="0065054D" w:rsidRDefault="006C446D" w:rsidP="00ED5183">
            <w:pPr>
              <w:pStyle w:val="a7"/>
              <w:spacing w:before="0" w:beforeAutospacing="0" w:after="0" w:afterAutospacing="0" w:line="360" w:lineRule="auto"/>
              <w:jc w:val="both"/>
              <w:rPr>
                <w:rFonts w:ascii="Times New Roman" w:hAnsi="Times New Roman"/>
                <w:color w:val="000000"/>
                <w:spacing w:val="15"/>
                <w:szCs w:val="23"/>
              </w:rPr>
            </w:pPr>
            <w:r w:rsidRPr="0065054D">
              <w:rPr>
                <w:rFonts w:ascii="Times New Roman" w:hAnsi="Times New Roman" w:hint="eastAsia"/>
                <w:color w:val="000000"/>
                <w:spacing w:val="15"/>
                <w:szCs w:val="23"/>
              </w:rPr>
              <w:t>任务</w:t>
            </w:r>
            <w:r w:rsidR="0037084F" w:rsidRPr="0065054D">
              <w:rPr>
                <w:rFonts w:ascii="Times New Roman" w:hAnsi="Times New Roman" w:hint="eastAsia"/>
                <w:color w:val="000000"/>
                <w:spacing w:val="15"/>
                <w:szCs w:val="23"/>
              </w:rPr>
              <w:t>完成时间</w:t>
            </w:r>
            <w:r w:rsidR="002B7389" w:rsidRPr="0065054D">
              <w:rPr>
                <w:rFonts w:ascii="Times New Roman" w:hAnsi="Times New Roman" w:hint="eastAsia"/>
                <w:color w:val="000000"/>
                <w:spacing w:val="15"/>
                <w:szCs w:val="23"/>
              </w:rPr>
              <w:t>（</w:t>
            </w:r>
            <w:r w:rsidR="002B7389" w:rsidRPr="0065054D">
              <w:rPr>
                <w:rFonts w:ascii="Times New Roman" w:hAnsi="Times New Roman" w:hint="eastAsia"/>
                <w:color w:val="000000"/>
                <w:spacing w:val="15"/>
                <w:szCs w:val="23"/>
              </w:rPr>
              <w:t>s</w:t>
            </w:r>
            <w:r w:rsidR="002B7389" w:rsidRPr="0065054D">
              <w:rPr>
                <w:rFonts w:ascii="Times New Roman" w:hAnsi="Times New Roman" w:hint="eastAsia"/>
                <w:color w:val="000000"/>
                <w:spacing w:val="15"/>
                <w:szCs w:val="23"/>
              </w:rPr>
              <w:t>）</w:t>
            </w:r>
          </w:p>
        </w:tc>
        <w:tc>
          <w:tcPr>
            <w:tcW w:w="1420" w:type="dxa"/>
          </w:tcPr>
          <w:p w14:paraId="44EEF60C" w14:textId="3C7B664F" w:rsidR="0037084F" w:rsidRPr="0065054D" w:rsidRDefault="0037084F" w:rsidP="00ED5183">
            <w:pPr>
              <w:pStyle w:val="a7"/>
              <w:spacing w:before="0" w:beforeAutospacing="0" w:after="0" w:afterAutospacing="0" w:line="360" w:lineRule="auto"/>
              <w:jc w:val="both"/>
              <w:rPr>
                <w:rFonts w:ascii="Times New Roman" w:hAnsi="Times New Roman"/>
                <w:color w:val="000000"/>
                <w:spacing w:val="15"/>
                <w:szCs w:val="23"/>
              </w:rPr>
            </w:pPr>
            <w:r w:rsidRPr="0065054D">
              <w:rPr>
                <w:rFonts w:ascii="Times New Roman" w:hAnsi="Times New Roman" w:hint="eastAsia"/>
                <w:color w:val="000000"/>
                <w:spacing w:val="15"/>
                <w:szCs w:val="23"/>
              </w:rPr>
              <w:t>对接精度</w:t>
            </w:r>
            <w:r w:rsidR="002B7389" w:rsidRPr="0065054D">
              <w:rPr>
                <w:rFonts w:ascii="Times New Roman" w:hAnsi="Times New Roman" w:hint="eastAsia"/>
                <w:color w:val="000000"/>
                <w:spacing w:val="15"/>
                <w:szCs w:val="23"/>
              </w:rPr>
              <w:t>（</w:t>
            </w:r>
            <w:r w:rsidR="002B7389" w:rsidRPr="0065054D">
              <w:rPr>
                <w:rFonts w:ascii="Times New Roman" w:hAnsi="Times New Roman" w:hint="eastAsia"/>
                <w:color w:val="000000"/>
                <w:spacing w:val="15"/>
                <w:szCs w:val="23"/>
              </w:rPr>
              <w:t>cm</w:t>
            </w:r>
            <w:r w:rsidR="002B7389" w:rsidRPr="0065054D">
              <w:rPr>
                <w:rFonts w:ascii="Times New Roman" w:hAnsi="Times New Roman" w:hint="eastAsia"/>
                <w:color w:val="000000"/>
                <w:spacing w:val="15"/>
                <w:szCs w:val="23"/>
              </w:rPr>
              <w:t>）</w:t>
            </w:r>
          </w:p>
        </w:tc>
        <w:tc>
          <w:tcPr>
            <w:tcW w:w="2324" w:type="dxa"/>
          </w:tcPr>
          <w:p w14:paraId="267CF2D6" w14:textId="5DCE2799" w:rsidR="0037084F" w:rsidRPr="0065054D" w:rsidRDefault="0037084F" w:rsidP="00ED5183">
            <w:pPr>
              <w:pStyle w:val="a7"/>
              <w:spacing w:before="0" w:beforeAutospacing="0" w:after="0" w:afterAutospacing="0" w:line="360" w:lineRule="auto"/>
              <w:jc w:val="both"/>
              <w:rPr>
                <w:rFonts w:ascii="Times New Roman" w:hAnsi="Times New Roman"/>
                <w:color w:val="000000"/>
                <w:spacing w:val="15"/>
                <w:szCs w:val="23"/>
              </w:rPr>
            </w:pPr>
            <w:r w:rsidRPr="0065054D">
              <w:rPr>
                <w:rFonts w:ascii="Times New Roman" w:hAnsi="Times New Roman" w:hint="eastAsia"/>
                <w:color w:val="000000"/>
                <w:spacing w:val="15"/>
                <w:szCs w:val="23"/>
              </w:rPr>
              <w:t>语音指令数</w:t>
            </w:r>
            <w:r w:rsidR="002B7389" w:rsidRPr="0065054D">
              <w:rPr>
                <w:rFonts w:ascii="Times New Roman" w:hAnsi="Times New Roman" w:hint="eastAsia"/>
                <w:color w:val="000000"/>
                <w:spacing w:val="15"/>
                <w:szCs w:val="23"/>
              </w:rPr>
              <w:t>（</w:t>
            </w:r>
            <w:proofErr w:type="gramStart"/>
            <w:r w:rsidR="002B7389" w:rsidRPr="0065054D">
              <w:rPr>
                <w:rFonts w:ascii="Times New Roman" w:hAnsi="Times New Roman" w:hint="eastAsia"/>
                <w:color w:val="000000"/>
                <w:spacing w:val="15"/>
                <w:szCs w:val="23"/>
              </w:rPr>
              <w:t>个</w:t>
            </w:r>
            <w:proofErr w:type="gramEnd"/>
            <w:r w:rsidR="002B7389" w:rsidRPr="0065054D">
              <w:rPr>
                <w:rFonts w:ascii="Times New Roman" w:hAnsi="Times New Roman" w:hint="eastAsia"/>
                <w:color w:val="000000"/>
                <w:spacing w:val="15"/>
                <w:szCs w:val="23"/>
              </w:rPr>
              <w:t>）</w:t>
            </w:r>
          </w:p>
        </w:tc>
      </w:tr>
      <w:tr w:rsidR="0037084F" w:rsidRPr="0065054D" w14:paraId="620F8B34" w14:textId="227CBF54" w:rsidTr="0037084F">
        <w:trPr>
          <w:trHeight w:val="1117"/>
        </w:trPr>
        <w:tc>
          <w:tcPr>
            <w:tcW w:w="1331" w:type="dxa"/>
          </w:tcPr>
          <w:p w14:paraId="56317443" w14:textId="4F68A2A6" w:rsidR="0037084F" w:rsidRPr="0065054D" w:rsidRDefault="0037084F" w:rsidP="00ED5183">
            <w:pPr>
              <w:pStyle w:val="a7"/>
              <w:spacing w:before="0" w:beforeAutospacing="0" w:after="0" w:afterAutospacing="0" w:line="360" w:lineRule="auto"/>
              <w:jc w:val="both"/>
              <w:rPr>
                <w:rFonts w:ascii="Times New Roman" w:hAnsi="Times New Roman"/>
                <w:color w:val="000000"/>
                <w:spacing w:val="15"/>
                <w:szCs w:val="23"/>
              </w:rPr>
            </w:pPr>
            <w:r w:rsidRPr="0065054D">
              <w:rPr>
                <w:rFonts w:ascii="Times New Roman" w:hAnsi="Times New Roman" w:hint="eastAsia"/>
                <w:color w:val="000000"/>
                <w:spacing w:val="15"/>
                <w:szCs w:val="23"/>
              </w:rPr>
              <w:t>语音控制</w:t>
            </w:r>
          </w:p>
        </w:tc>
        <w:tc>
          <w:tcPr>
            <w:tcW w:w="1456" w:type="dxa"/>
          </w:tcPr>
          <w:p w14:paraId="424616CA" w14:textId="086B0BE1" w:rsidR="0037084F" w:rsidRPr="0065054D" w:rsidRDefault="00411F5B" w:rsidP="00ED5183">
            <w:pPr>
              <w:pStyle w:val="a7"/>
              <w:spacing w:before="0" w:beforeAutospacing="0" w:after="0" w:afterAutospacing="0" w:line="360" w:lineRule="auto"/>
              <w:jc w:val="both"/>
              <w:rPr>
                <w:rFonts w:ascii="Times New Roman" w:hAnsi="Times New Roman"/>
                <w:color w:val="000000"/>
                <w:spacing w:val="15"/>
                <w:szCs w:val="23"/>
              </w:rPr>
            </w:pPr>
            <w:r w:rsidRPr="0065054D">
              <w:rPr>
                <w:rFonts w:ascii="Times New Roman" w:hAnsi="Times New Roman"/>
                <w:color w:val="000000"/>
                <w:spacing w:val="15"/>
                <w:szCs w:val="23"/>
              </w:rPr>
              <w:t>1</w:t>
            </w:r>
          </w:p>
        </w:tc>
        <w:tc>
          <w:tcPr>
            <w:tcW w:w="1473" w:type="dxa"/>
          </w:tcPr>
          <w:p w14:paraId="15E5252B" w14:textId="3EFE15F3" w:rsidR="0037084F" w:rsidRPr="0065054D" w:rsidRDefault="002B7389" w:rsidP="00ED5183">
            <w:pPr>
              <w:pStyle w:val="a7"/>
              <w:spacing w:before="0" w:beforeAutospacing="0" w:after="0" w:afterAutospacing="0" w:line="360" w:lineRule="auto"/>
              <w:jc w:val="both"/>
              <w:rPr>
                <w:rFonts w:ascii="Times New Roman" w:hAnsi="Times New Roman"/>
                <w:color w:val="000000"/>
                <w:spacing w:val="15"/>
                <w:szCs w:val="23"/>
              </w:rPr>
            </w:pPr>
            <w:r w:rsidRPr="0065054D">
              <w:rPr>
                <w:rFonts w:ascii="Times New Roman" w:hAnsi="Times New Roman"/>
                <w:color w:val="000000"/>
                <w:spacing w:val="15"/>
                <w:szCs w:val="23"/>
              </w:rPr>
              <w:t>14</w:t>
            </w:r>
            <w:r w:rsidR="00A86D42" w:rsidRPr="0065054D">
              <w:rPr>
                <w:rFonts w:ascii="Times New Roman" w:hAnsi="Times New Roman"/>
                <w:color w:val="000000"/>
                <w:spacing w:val="15"/>
                <w:szCs w:val="23"/>
              </w:rPr>
              <w:t>4</w:t>
            </w:r>
          </w:p>
        </w:tc>
        <w:tc>
          <w:tcPr>
            <w:tcW w:w="1420" w:type="dxa"/>
          </w:tcPr>
          <w:p w14:paraId="12CF97AC" w14:textId="4C0C0118" w:rsidR="0037084F" w:rsidRPr="0065054D" w:rsidRDefault="0037084F" w:rsidP="00ED5183">
            <w:pPr>
              <w:pStyle w:val="a7"/>
              <w:spacing w:before="0" w:beforeAutospacing="0" w:after="0" w:afterAutospacing="0" w:line="360" w:lineRule="auto"/>
              <w:jc w:val="both"/>
              <w:rPr>
                <w:rFonts w:ascii="Times New Roman" w:hAnsi="Times New Roman"/>
                <w:color w:val="000000"/>
                <w:spacing w:val="15"/>
                <w:szCs w:val="23"/>
              </w:rPr>
            </w:pPr>
            <w:r w:rsidRPr="0065054D">
              <w:rPr>
                <w:rFonts w:ascii="Times New Roman" w:hAnsi="Times New Roman" w:hint="eastAsia"/>
                <w:color w:val="000000"/>
                <w:spacing w:val="15"/>
                <w:szCs w:val="23"/>
              </w:rPr>
              <w:t>4</w:t>
            </w:r>
            <w:r w:rsidRPr="0065054D">
              <w:rPr>
                <w:rFonts w:ascii="Times New Roman" w:hAnsi="Times New Roman"/>
                <w:color w:val="000000"/>
                <w:spacing w:val="15"/>
                <w:szCs w:val="23"/>
              </w:rPr>
              <w:t>6</w:t>
            </w:r>
          </w:p>
        </w:tc>
        <w:tc>
          <w:tcPr>
            <w:tcW w:w="2324" w:type="dxa"/>
          </w:tcPr>
          <w:p w14:paraId="26C4CD36" w14:textId="6A5DD9F2" w:rsidR="0037084F" w:rsidRPr="0065054D" w:rsidRDefault="0037084F" w:rsidP="00ED5183">
            <w:pPr>
              <w:pStyle w:val="a7"/>
              <w:spacing w:before="0" w:beforeAutospacing="0" w:after="0" w:afterAutospacing="0" w:line="360" w:lineRule="auto"/>
              <w:jc w:val="both"/>
              <w:rPr>
                <w:rFonts w:ascii="Times New Roman" w:hAnsi="Times New Roman"/>
                <w:color w:val="000000"/>
                <w:spacing w:val="15"/>
                <w:szCs w:val="23"/>
              </w:rPr>
            </w:pPr>
            <w:r w:rsidRPr="0065054D">
              <w:rPr>
                <w:rFonts w:ascii="Times New Roman" w:hAnsi="Times New Roman" w:hint="eastAsia"/>
                <w:color w:val="000000"/>
                <w:spacing w:val="15"/>
                <w:szCs w:val="23"/>
              </w:rPr>
              <w:t>6</w:t>
            </w:r>
          </w:p>
        </w:tc>
      </w:tr>
      <w:tr w:rsidR="0037084F" w:rsidRPr="0065054D" w14:paraId="4C0B145F" w14:textId="67016655" w:rsidTr="0037084F">
        <w:trPr>
          <w:trHeight w:val="985"/>
        </w:trPr>
        <w:tc>
          <w:tcPr>
            <w:tcW w:w="1331" w:type="dxa"/>
          </w:tcPr>
          <w:p w14:paraId="1E8D1BE7" w14:textId="07C26584" w:rsidR="0037084F" w:rsidRPr="0065054D" w:rsidRDefault="0037084F" w:rsidP="00ED5183">
            <w:pPr>
              <w:pStyle w:val="a7"/>
              <w:spacing w:before="0" w:beforeAutospacing="0" w:after="0" w:afterAutospacing="0" w:line="360" w:lineRule="auto"/>
              <w:jc w:val="both"/>
              <w:rPr>
                <w:rFonts w:ascii="Times New Roman" w:hAnsi="Times New Roman"/>
                <w:color w:val="000000"/>
                <w:spacing w:val="15"/>
                <w:szCs w:val="23"/>
              </w:rPr>
            </w:pPr>
            <w:r w:rsidRPr="0065054D">
              <w:rPr>
                <w:rFonts w:ascii="Times New Roman" w:hAnsi="Times New Roman" w:hint="eastAsia"/>
                <w:color w:val="000000"/>
                <w:spacing w:val="15"/>
                <w:szCs w:val="23"/>
              </w:rPr>
              <w:t>半自主导航</w:t>
            </w:r>
          </w:p>
        </w:tc>
        <w:tc>
          <w:tcPr>
            <w:tcW w:w="1456" w:type="dxa"/>
          </w:tcPr>
          <w:p w14:paraId="26743CDE" w14:textId="355AE489" w:rsidR="0037084F" w:rsidRPr="0065054D" w:rsidRDefault="00411F5B" w:rsidP="00ED5183">
            <w:pPr>
              <w:pStyle w:val="a7"/>
              <w:spacing w:before="0" w:beforeAutospacing="0" w:after="0" w:afterAutospacing="0" w:line="360" w:lineRule="auto"/>
              <w:jc w:val="both"/>
              <w:rPr>
                <w:rFonts w:ascii="Times New Roman" w:hAnsi="Times New Roman"/>
                <w:color w:val="000000"/>
                <w:spacing w:val="15"/>
                <w:szCs w:val="23"/>
              </w:rPr>
            </w:pPr>
            <w:r w:rsidRPr="0065054D">
              <w:rPr>
                <w:rFonts w:ascii="Times New Roman" w:hAnsi="Times New Roman"/>
                <w:color w:val="000000"/>
                <w:spacing w:val="15"/>
                <w:szCs w:val="23"/>
              </w:rPr>
              <w:t>0</w:t>
            </w:r>
          </w:p>
        </w:tc>
        <w:tc>
          <w:tcPr>
            <w:tcW w:w="1473" w:type="dxa"/>
          </w:tcPr>
          <w:p w14:paraId="544FE338" w14:textId="055B5F8F" w:rsidR="0037084F" w:rsidRPr="0065054D" w:rsidRDefault="002B7389" w:rsidP="00ED5183">
            <w:pPr>
              <w:pStyle w:val="a7"/>
              <w:spacing w:before="0" w:beforeAutospacing="0" w:after="0" w:afterAutospacing="0" w:line="360" w:lineRule="auto"/>
              <w:jc w:val="both"/>
              <w:rPr>
                <w:rFonts w:ascii="Times New Roman" w:hAnsi="Times New Roman"/>
                <w:color w:val="000000"/>
                <w:spacing w:val="15"/>
                <w:szCs w:val="23"/>
              </w:rPr>
            </w:pPr>
            <w:r w:rsidRPr="0065054D">
              <w:rPr>
                <w:rFonts w:ascii="Times New Roman" w:hAnsi="Times New Roman"/>
                <w:color w:val="000000"/>
                <w:spacing w:val="15"/>
                <w:szCs w:val="23"/>
              </w:rPr>
              <w:t>7</w:t>
            </w:r>
            <w:r w:rsidR="00A86D42" w:rsidRPr="0065054D">
              <w:rPr>
                <w:rFonts w:ascii="Times New Roman" w:hAnsi="Times New Roman"/>
                <w:color w:val="000000"/>
                <w:spacing w:val="15"/>
                <w:szCs w:val="23"/>
              </w:rPr>
              <w:t>8</w:t>
            </w:r>
          </w:p>
        </w:tc>
        <w:tc>
          <w:tcPr>
            <w:tcW w:w="1420" w:type="dxa"/>
          </w:tcPr>
          <w:p w14:paraId="17CCBBA1" w14:textId="3034A983" w:rsidR="0037084F" w:rsidRPr="0065054D" w:rsidRDefault="00951850" w:rsidP="00ED5183">
            <w:pPr>
              <w:pStyle w:val="a7"/>
              <w:spacing w:before="0" w:beforeAutospacing="0" w:after="0" w:afterAutospacing="0" w:line="360" w:lineRule="auto"/>
              <w:jc w:val="both"/>
              <w:rPr>
                <w:rFonts w:ascii="Times New Roman" w:hAnsi="Times New Roman"/>
                <w:color w:val="000000"/>
                <w:spacing w:val="15"/>
                <w:szCs w:val="23"/>
              </w:rPr>
            </w:pPr>
            <w:r w:rsidRPr="0065054D">
              <w:rPr>
                <w:rFonts w:ascii="Times New Roman" w:hAnsi="Times New Roman" w:hint="eastAsia"/>
                <w:color w:val="000000"/>
                <w:spacing w:val="15"/>
                <w:szCs w:val="23"/>
              </w:rPr>
              <w:t>3</w:t>
            </w:r>
            <w:r w:rsidRPr="0065054D">
              <w:rPr>
                <w:rFonts w:ascii="Times New Roman" w:hAnsi="Times New Roman"/>
                <w:color w:val="000000"/>
                <w:spacing w:val="15"/>
                <w:szCs w:val="23"/>
              </w:rPr>
              <w:t>7</w:t>
            </w:r>
          </w:p>
        </w:tc>
        <w:tc>
          <w:tcPr>
            <w:tcW w:w="2324" w:type="dxa"/>
          </w:tcPr>
          <w:p w14:paraId="3BBFC34A" w14:textId="2D7F0590" w:rsidR="0037084F" w:rsidRPr="0065054D" w:rsidRDefault="0037084F" w:rsidP="00ED5183">
            <w:pPr>
              <w:pStyle w:val="a7"/>
              <w:spacing w:before="0" w:beforeAutospacing="0" w:after="0" w:afterAutospacing="0" w:line="360" w:lineRule="auto"/>
              <w:jc w:val="both"/>
              <w:rPr>
                <w:rFonts w:ascii="Times New Roman" w:hAnsi="Times New Roman"/>
                <w:color w:val="000000"/>
                <w:spacing w:val="15"/>
                <w:szCs w:val="23"/>
              </w:rPr>
            </w:pPr>
            <w:r w:rsidRPr="0065054D">
              <w:rPr>
                <w:rFonts w:ascii="Times New Roman" w:hAnsi="Times New Roman" w:hint="eastAsia"/>
                <w:color w:val="000000"/>
                <w:spacing w:val="15"/>
                <w:szCs w:val="23"/>
              </w:rPr>
              <w:t>1</w:t>
            </w:r>
          </w:p>
        </w:tc>
      </w:tr>
    </w:tbl>
    <w:p w14:paraId="28A43FBF" w14:textId="1FBAB5BD" w:rsidR="008F456A" w:rsidRPr="0065054D" w:rsidRDefault="008F456A" w:rsidP="00ED5183">
      <w:pPr>
        <w:pStyle w:val="a7"/>
        <w:spacing w:before="0" w:beforeAutospacing="0" w:after="0" w:afterAutospacing="0" w:line="360" w:lineRule="auto"/>
        <w:ind w:firstLineChars="200" w:firstLine="540"/>
        <w:jc w:val="both"/>
        <w:rPr>
          <w:rFonts w:ascii="Times New Roman" w:hAnsi="Times New Roman"/>
          <w:color w:val="000000"/>
          <w:spacing w:val="15"/>
          <w:szCs w:val="23"/>
        </w:rPr>
      </w:pPr>
      <w:r w:rsidRPr="0065054D">
        <w:rPr>
          <w:rFonts w:ascii="Times New Roman" w:hAnsi="Times New Roman" w:hint="eastAsia"/>
          <w:color w:val="000000"/>
          <w:spacing w:val="15"/>
          <w:szCs w:val="23"/>
        </w:rPr>
        <w:t>从表</w:t>
      </w:r>
      <w:r w:rsidR="002B7389" w:rsidRPr="0065054D">
        <w:rPr>
          <w:rFonts w:ascii="Times New Roman" w:hAnsi="Times New Roman" w:hint="eastAsia"/>
          <w:color w:val="000000"/>
          <w:spacing w:val="15"/>
          <w:szCs w:val="23"/>
        </w:rPr>
        <w:t>2</w:t>
      </w:r>
      <w:r w:rsidRPr="0065054D">
        <w:rPr>
          <w:rFonts w:ascii="Times New Roman" w:hAnsi="Times New Roman" w:hint="eastAsia"/>
          <w:color w:val="000000"/>
          <w:spacing w:val="15"/>
          <w:szCs w:val="23"/>
        </w:rPr>
        <w:t>中数据可以看出，</w:t>
      </w:r>
      <w:r w:rsidR="008F7441" w:rsidRPr="0065054D">
        <w:rPr>
          <w:rFonts w:ascii="Times New Roman" w:hAnsi="Times New Roman" w:hint="eastAsia"/>
          <w:color w:val="000000"/>
          <w:spacing w:val="15"/>
          <w:szCs w:val="23"/>
        </w:rPr>
        <w:t>完成相同的任务，半自主方式要比语音控制方式耗时短，由用户发布的指令数少，且对接精度</w:t>
      </w:r>
      <w:r w:rsidR="00FA3C58" w:rsidRPr="0065054D">
        <w:rPr>
          <w:rFonts w:ascii="Times New Roman" w:hAnsi="Times New Roman" w:hint="eastAsia"/>
          <w:color w:val="000000"/>
          <w:spacing w:val="15"/>
          <w:szCs w:val="23"/>
        </w:rPr>
        <w:t>较</w:t>
      </w:r>
      <w:r w:rsidR="008F7441" w:rsidRPr="0065054D">
        <w:rPr>
          <w:rFonts w:ascii="Times New Roman" w:hAnsi="Times New Roman" w:hint="eastAsia"/>
          <w:color w:val="000000"/>
          <w:spacing w:val="15"/>
          <w:szCs w:val="23"/>
        </w:rPr>
        <w:t>高，与障碍物相碰次数少。因此，半自主方式可以大大减轻用户负担，提高移动效率，增强安全性。</w:t>
      </w:r>
    </w:p>
    <w:p w14:paraId="77B5DF39" w14:textId="4C5CC8CD" w:rsidR="00411F5B" w:rsidRPr="0065054D" w:rsidRDefault="00411F5B" w:rsidP="00411F5B">
      <w:pPr>
        <w:pStyle w:val="a7"/>
        <w:spacing w:before="0" w:beforeAutospacing="0" w:after="0" w:afterAutospacing="0" w:line="360" w:lineRule="auto"/>
        <w:jc w:val="both"/>
        <w:rPr>
          <w:rFonts w:ascii="Times New Roman" w:hAnsi="Times New Roman"/>
          <w:noProof/>
        </w:rPr>
      </w:pPr>
      <w:r w:rsidRPr="0065054D">
        <w:rPr>
          <w:rFonts w:ascii="Times New Roman" w:hAnsi="Times New Roman"/>
          <w:noProof/>
        </w:rPr>
        <w:lastRenderedPageBreak/>
        <w:drawing>
          <wp:inline distT="0" distB="0" distL="0" distR="0" wp14:anchorId="0061DD08" wp14:editId="1771A927">
            <wp:extent cx="2596030" cy="29260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1155" cy="2931857"/>
                    </a:xfrm>
                    <a:prstGeom prst="rect">
                      <a:avLst/>
                    </a:prstGeom>
                    <a:noFill/>
                    <a:ln>
                      <a:noFill/>
                    </a:ln>
                  </pic:spPr>
                </pic:pic>
              </a:graphicData>
            </a:graphic>
          </wp:inline>
        </w:drawing>
      </w:r>
      <w:r w:rsidR="00282811" w:rsidRPr="0065054D">
        <w:rPr>
          <w:rFonts w:ascii="Times New Roman" w:hAnsi="Times New Roman" w:hint="eastAsia"/>
          <w:noProof/>
        </w:rPr>
        <w:t xml:space="preserve"> </w:t>
      </w:r>
      <w:r w:rsidRPr="0065054D">
        <w:rPr>
          <w:rFonts w:ascii="Times New Roman" w:hAnsi="Times New Roman"/>
          <w:noProof/>
        </w:rPr>
        <w:drawing>
          <wp:inline distT="0" distB="0" distL="0" distR="0" wp14:anchorId="5742F296" wp14:editId="41D3AD51">
            <wp:extent cx="2598148" cy="29032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8475" cy="2914760"/>
                    </a:xfrm>
                    <a:prstGeom prst="rect">
                      <a:avLst/>
                    </a:prstGeom>
                    <a:noFill/>
                    <a:ln>
                      <a:noFill/>
                    </a:ln>
                  </pic:spPr>
                </pic:pic>
              </a:graphicData>
            </a:graphic>
          </wp:inline>
        </w:drawing>
      </w:r>
    </w:p>
    <w:p w14:paraId="08C32DB2" w14:textId="77777777" w:rsidR="00290E59" w:rsidRPr="0065054D" w:rsidRDefault="00290E59" w:rsidP="00290E59">
      <w:pPr>
        <w:pStyle w:val="a7"/>
        <w:spacing w:before="0" w:beforeAutospacing="0" w:after="0" w:afterAutospacing="0" w:line="360" w:lineRule="auto"/>
        <w:ind w:firstLineChars="700" w:firstLine="1680"/>
        <w:jc w:val="both"/>
        <w:rPr>
          <w:rFonts w:ascii="Times New Roman" w:hAnsi="Times New Roman"/>
          <w:noProof/>
        </w:rPr>
      </w:pPr>
      <w:r w:rsidRPr="0065054D">
        <w:rPr>
          <w:rFonts w:ascii="Times New Roman" w:hAnsi="Times New Roman" w:hint="eastAsia"/>
          <w:noProof/>
        </w:rPr>
        <w:t>图</w:t>
      </w:r>
      <w:r w:rsidRPr="0065054D">
        <w:rPr>
          <w:rFonts w:ascii="Times New Roman" w:hAnsi="Times New Roman" w:hint="eastAsia"/>
          <w:noProof/>
        </w:rPr>
        <w:t>a</w:t>
      </w:r>
      <w:r w:rsidRPr="0065054D">
        <w:rPr>
          <w:rFonts w:ascii="Times New Roman" w:hAnsi="Times New Roman"/>
          <w:noProof/>
        </w:rPr>
        <w:t xml:space="preserve">                                  </w:t>
      </w:r>
      <w:r w:rsidRPr="0065054D">
        <w:rPr>
          <w:rFonts w:ascii="Times New Roman" w:hAnsi="Times New Roman" w:hint="eastAsia"/>
          <w:noProof/>
        </w:rPr>
        <w:t>图</w:t>
      </w:r>
      <w:r w:rsidRPr="0065054D">
        <w:rPr>
          <w:rFonts w:ascii="Times New Roman" w:hAnsi="Times New Roman" w:hint="eastAsia"/>
          <w:noProof/>
        </w:rPr>
        <w:t>b</w:t>
      </w:r>
    </w:p>
    <w:p w14:paraId="4F9DEE5D" w14:textId="13F1C4AE" w:rsidR="00290E59" w:rsidRPr="0065054D" w:rsidRDefault="00290E59" w:rsidP="00290E59">
      <w:pPr>
        <w:pStyle w:val="a7"/>
        <w:spacing w:before="0" w:beforeAutospacing="0" w:after="0" w:afterAutospacing="0" w:line="360" w:lineRule="auto"/>
        <w:jc w:val="both"/>
        <w:rPr>
          <w:rFonts w:ascii="Times New Roman" w:hAnsi="Times New Roman"/>
          <w:noProof/>
          <w:szCs w:val="22"/>
        </w:rPr>
      </w:pPr>
      <w:r w:rsidRPr="0065054D">
        <w:rPr>
          <w:rFonts w:ascii="Times New Roman" w:hAnsi="Times New Roman" w:hint="eastAsia"/>
          <w:noProof/>
          <w:szCs w:val="22"/>
        </w:rPr>
        <w:t>图</w:t>
      </w:r>
      <w:r w:rsidRPr="0065054D">
        <w:rPr>
          <w:rFonts w:ascii="Times New Roman" w:hAnsi="Times New Roman" w:hint="eastAsia"/>
          <w:noProof/>
          <w:szCs w:val="22"/>
        </w:rPr>
        <w:t>6</w:t>
      </w:r>
      <w:r w:rsidRPr="0065054D">
        <w:rPr>
          <w:rFonts w:ascii="Times New Roman" w:hAnsi="Times New Roman"/>
          <w:noProof/>
          <w:szCs w:val="22"/>
        </w:rPr>
        <w:t xml:space="preserve"> </w:t>
      </w:r>
      <w:r w:rsidRPr="0065054D">
        <w:rPr>
          <w:rFonts w:ascii="Times New Roman" w:hAnsi="Times New Roman" w:hint="eastAsia"/>
          <w:noProof/>
          <w:szCs w:val="22"/>
        </w:rPr>
        <w:t>运动轨迹示意图。图</w:t>
      </w:r>
      <w:r w:rsidRPr="0065054D">
        <w:rPr>
          <w:rFonts w:ascii="Times New Roman" w:hAnsi="Times New Roman" w:hint="eastAsia"/>
          <w:noProof/>
          <w:szCs w:val="22"/>
        </w:rPr>
        <w:t>a</w:t>
      </w:r>
      <w:r w:rsidRPr="0065054D">
        <w:rPr>
          <w:rFonts w:ascii="Times New Roman" w:hAnsi="Times New Roman" w:hint="eastAsia"/>
          <w:noProof/>
          <w:szCs w:val="22"/>
        </w:rPr>
        <w:t>为语音控制方式，绿色线为轨迹，图</w:t>
      </w:r>
      <w:r w:rsidRPr="0065054D">
        <w:rPr>
          <w:rFonts w:ascii="Times New Roman" w:hAnsi="Times New Roman" w:hint="eastAsia"/>
          <w:noProof/>
          <w:szCs w:val="22"/>
        </w:rPr>
        <w:t>b</w:t>
      </w:r>
      <w:r w:rsidRPr="0065054D">
        <w:rPr>
          <w:rFonts w:ascii="Times New Roman" w:hAnsi="Times New Roman" w:hint="eastAsia"/>
          <w:noProof/>
          <w:szCs w:val="22"/>
        </w:rPr>
        <w:t>为半自主方式，绿色线为轨迹，红紫区域为障碍物</w:t>
      </w:r>
    </w:p>
    <w:p w14:paraId="7D02B1D9" w14:textId="0377075E" w:rsidR="00FA3C58" w:rsidRPr="0065054D" w:rsidRDefault="00FA3C58" w:rsidP="00FA3C58">
      <w:pPr>
        <w:pStyle w:val="a7"/>
        <w:spacing w:before="0" w:beforeAutospacing="0" w:after="0" w:afterAutospacing="0" w:line="360" w:lineRule="auto"/>
        <w:ind w:firstLineChars="200" w:firstLine="540"/>
        <w:jc w:val="both"/>
        <w:rPr>
          <w:rFonts w:ascii="Times New Roman" w:hAnsi="Times New Roman"/>
          <w:color w:val="000000"/>
          <w:spacing w:val="15"/>
          <w:szCs w:val="23"/>
        </w:rPr>
      </w:pPr>
      <w:r w:rsidRPr="0065054D">
        <w:rPr>
          <w:rFonts w:ascii="Times New Roman" w:hAnsi="Times New Roman" w:hint="eastAsia"/>
          <w:color w:val="000000"/>
          <w:spacing w:val="15"/>
          <w:szCs w:val="23"/>
        </w:rPr>
        <w:t>运动轨迹</w:t>
      </w:r>
      <w:r w:rsidR="0099478A" w:rsidRPr="0065054D">
        <w:rPr>
          <w:rFonts w:ascii="Times New Roman" w:hAnsi="Times New Roman" w:hint="eastAsia"/>
          <w:color w:val="000000"/>
          <w:spacing w:val="15"/>
          <w:szCs w:val="23"/>
        </w:rPr>
        <w:t>如图</w:t>
      </w:r>
      <w:r w:rsidR="00290E59" w:rsidRPr="0065054D">
        <w:rPr>
          <w:rFonts w:ascii="Times New Roman" w:hAnsi="Times New Roman" w:hint="eastAsia"/>
          <w:color w:val="000000"/>
          <w:spacing w:val="15"/>
          <w:szCs w:val="23"/>
        </w:rPr>
        <w:t>6</w:t>
      </w:r>
      <w:r w:rsidR="0099478A" w:rsidRPr="0065054D">
        <w:rPr>
          <w:rFonts w:ascii="Times New Roman" w:hAnsi="Times New Roman" w:hint="eastAsia"/>
          <w:color w:val="000000"/>
          <w:spacing w:val="15"/>
          <w:szCs w:val="23"/>
        </w:rPr>
        <w:t>所示，</w:t>
      </w:r>
      <w:r w:rsidRPr="0065054D">
        <w:rPr>
          <w:rFonts w:ascii="Times New Roman" w:hAnsi="Times New Roman" w:hint="eastAsia"/>
          <w:color w:val="000000"/>
          <w:spacing w:val="15"/>
          <w:szCs w:val="23"/>
        </w:rPr>
        <w:t>半自主系统到达目标的轨迹比使用语音控制的轨迹要平滑，且半自主方式的轨迹长度为</w:t>
      </w:r>
      <w:r w:rsidRPr="0065054D">
        <w:rPr>
          <w:rFonts w:ascii="Times New Roman" w:hAnsi="Times New Roman" w:hint="eastAsia"/>
          <w:color w:val="000000"/>
          <w:spacing w:val="15"/>
          <w:szCs w:val="23"/>
        </w:rPr>
        <w:t>6</w:t>
      </w:r>
      <w:r w:rsidRPr="0065054D">
        <w:rPr>
          <w:rFonts w:ascii="Times New Roman" w:hAnsi="Times New Roman"/>
          <w:color w:val="000000"/>
          <w:spacing w:val="15"/>
          <w:szCs w:val="23"/>
        </w:rPr>
        <w:t>.06</w:t>
      </w:r>
      <w:r w:rsidRPr="0065054D">
        <w:rPr>
          <w:rFonts w:ascii="Times New Roman" w:hAnsi="Times New Roman" w:hint="eastAsia"/>
          <w:color w:val="000000"/>
          <w:spacing w:val="15"/>
          <w:szCs w:val="23"/>
        </w:rPr>
        <w:t>m</w:t>
      </w:r>
      <w:r w:rsidRPr="0065054D">
        <w:rPr>
          <w:rFonts w:ascii="Times New Roman" w:hAnsi="Times New Roman"/>
          <w:color w:val="000000"/>
          <w:spacing w:val="15"/>
          <w:szCs w:val="23"/>
        </w:rPr>
        <w:t>,</w:t>
      </w:r>
      <w:r w:rsidRPr="0065054D">
        <w:rPr>
          <w:rFonts w:ascii="Times New Roman" w:hAnsi="Times New Roman" w:hint="eastAsia"/>
          <w:color w:val="000000"/>
          <w:spacing w:val="15"/>
          <w:szCs w:val="23"/>
        </w:rPr>
        <w:t>语音控制方式的轨迹长度为</w:t>
      </w:r>
      <w:r w:rsidRPr="0065054D">
        <w:rPr>
          <w:rFonts w:ascii="Times New Roman" w:hAnsi="Times New Roman" w:hint="eastAsia"/>
          <w:color w:val="000000"/>
          <w:spacing w:val="15"/>
          <w:szCs w:val="23"/>
        </w:rPr>
        <w:t>8</w:t>
      </w:r>
      <w:r w:rsidRPr="0065054D">
        <w:rPr>
          <w:rFonts w:ascii="Times New Roman" w:hAnsi="Times New Roman"/>
          <w:color w:val="000000"/>
          <w:spacing w:val="15"/>
          <w:szCs w:val="23"/>
        </w:rPr>
        <w:t>.40</w:t>
      </w:r>
      <w:r w:rsidRPr="0065054D">
        <w:rPr>
          <w:rFonts w:ascii="Times New Roman" w:hAnsi="Times New Roman" w:hint="eastAsia"/>
          <w:color w:val="000000"/>
          <w:spacing w:val="15"/>
          <w:szCs w:val="23"/>
        </w:rPr>
        <w:t>m</w:t>
      </w:r>
      <w:r w:rsidRPr="0065054D">
        <w:rPr>
          <w:rFonts w:ascii="Times New Roman" w:hAnsi="Times New Roman" w:hint="eastAsia"/>
          <w:color w:val="000000"/>
          <w:spacing w:val="15"/>
          <w:szCs w:val="23"/>
        </w:rPr>
        <w:t>，半自主方式的轨迹长度短于语音控制方式</w:t>
      </w:r>
      <w:r w:rsidR="002B7389" w:rsidRPr="0065054D">
        <w:rPr>
          <w:rFonts w:ascii="Times New Roman" w:hAnsi="Times New Roman" w:hint="eastAsia"/>
          <w:color w:val="000000"/>
          <w:spacing w:val="15"/>
          <w:szCs w:val="23"/>
        </w:rPr>
        <w:t>的轨迹长度</w:t>
      </w:r>
      <w:r w:rsidRPr="0065054D">
        <w:rPr>
          <w:rFonts w:ascii="Times New Roman" w:hAnsi="Times New Roman" w:hint="eastAsia"/>
          <w:color w:val="000000"/>
          <w:spacing w:val="15"/>
          <w:szCs w:val="23"/>
        </w:rPr>
        <w:t>。</w:t>
      </w:r>
    </w:p>
    <w:p w14:paraId="0527EC2A" w14:textId="77777777" w:rsidR="009269EF" w:rsidRPr="0065054D" w:rsidRDefault="009269EF" w:rsidP="00ED5183">
      <w:pPr>
        <w:pStyle w:val="a7"/>
        <w:spacing w:before="0" w:beforeAutospacing="0" w:after="0" w:afterAutospacing="0" w:line="360" w:lineRule="auto"/>
        <w:ind w:firstLineChars="200" w:firstLine="540"/>
        <w:jc w:val="both"/>
        <w:rPr>
          <w:rFonts w:ascii="Times New Roman" w:hAnsi="Times New Roman"/>
          <w:color w:val="000000"/>
          <w:spacing w:val="15"/>
          <w:szCs w:val="23"/>
        </w:rPr>
      </w:pPr>
    </w:p>
    <w:p w14:paraId="7663A21A" w14:textId="74A8F6E8" w:rsidR="004C0943" w:rsidRPr="0065054D" w:rsidRDefault="004C0943" w:rsidP="00ED5183">
      <w:pPr>
        <w:pStyle w:val="a7"/>
        <w:spacing w:before="0" w:beforeAutospacing="0" w:after="0" w:afterAutospacing="0" w:line="360" w:lineRule="auto"/>
        <w:ind w:firstLineChars="200" w:firstLine="480"/>
        <w:jc w:val="both"/>
        <w:rPr>
          <w:rFonts w:ascii="Times New Roman" w:hAnsi="Times New Roman"/>
          <w:color w:val="000000"/>
          <w:spacing w:val="15"/>
          <w:szCs w:val="23"/>
        </w:rPr>
      </w:pPr>
      <w:r w:rsidRPr="0065054D">
        <w:rPr>
          <w:rFonts w:ascii="Times New Roman" w:hAnsi="Times New Roman"/>
          <w:noProof/>
          <w:color w:val="000000"/>
          <w:spacing w:val="15"/>
          <w:szCs w:val="23"/>
        </w:rPr>
        <w:drawing>
          <wp:inline distT="0" distB="0" distL="0" distR="0" wp14:anchorId="24664B01" wp14:editId="46AECFE5">
            <wp:extent cx="4222865" cy="3139440"/>
            <wp:effectExtent l="0" t="0" r="635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5756" cy="3141589"/>
                    </a:xfrm>
                    <a:prstGeom prst="rect">
                      <a:avLst/>
                    </a:prstGeom>
                    <a:noFill/>
                    <a:ln>
                      <a:noFill/>
                    </a:ln>
                  </pic:spPr>
                </pic:pic>
              </a:graphicData>
            </a:graphic>
          </wp:inline>
        </w:drawing>
      </w:r>
    </w:p>
    <w:p w14:paraId="43B7B5F4" w14:textId="1BC927E1" w:rsidR="008F456A" w:rsidRPr="0065054D" w:rsidRDefault="004C0943" w:rsidP="00ED5183">
      <w:pPr>
        <w:pStyle w:val="a7"/>
        <w:spacing w:before="0" w:beforeAutospacing="0" w:after="0" w:afterAutospacing="0" w:line="360" w:lineRule="auto"/>
        <w:ind w:firstLineChars="200" w:firstLine="480"/>
        <w:jc w:val="both"/>
        <w:rPr>
          <w:rFonts w:ascii="Times New Roman" w:hAnsi="Times New Roman"/>
          <w:color w:val="000000"/>
          <w:spacing w:val="15"/>
          <w:szCs w:val="23"/>
        </w:rPr>
      </w:pPr>
      <w:r w:rsidRPr="0065054D">
        <w:rPr>
          <w:rFonts w:ascii="Times New Roman" w:hAnsi="Times New Roman"/>
          <w:noProof/>
          <w:color w:val="000000"/>
          <w:spacing w:val="15"/>
          <w:szCs w:val="23"/>
        </w:rPr>
        <w:lastRenderedPageBreak/>
        <w:drawing>
          <wp:inline distT="0" distB="0" distL="0" distR="0" wp14:anchorId="0818DAC5" wp14:editId="53692630">
            <wp:extent cx="4084320" cy="30364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0790" cy="3041251"/>
                    </a:xfrm>
                    <a:prstGeom prst="rect">
                      <a:avLst/>
                    </a:prstGeom>
                    <a:noFill/>
                    <a:ln>
                      <a:noFill/>
                    </a:ln>
                  </pic:spPr>
                </pic:pic>
              </a:graphicData>
            </a:graphic>
          </wp:inline>
        </w:drawing>
      </w:r>
    </w:p>
    <w:p w14:paraId="0F0BAAAC" w14:textId="0EE38B32" w:rsidR="00290E59" w:rsidRPr="0065054D" w:rsidRDefault="00290E59" w:rsidP="00290E59">
      <w:pPr>
        <w:pStyle w:val="a7"/>
        <w:spacing w:before="0" w:beforeAutospacing="0" w:after="0" w:afterAutospacing="0" w:line="360" w:lineRule="auto"/>
        <w:ind w:firstLineChars="200" w:firstLine="540"/>
        <w:jc w:val="center"/>
        <w:rPr>
          <w:rFonts w:ascii="Times New Roman" w:hAnsi="Times New Roman"/>
          <w:color w:val="000000"/>
          <w:spacing w:val="15"/>
          <w:szCs w:val="22"/>
        </w:rPr>
      </w:pPr>
      <w:r w:rsidRPr="0065054D">
        <w:rPr>
          <w:rFonts w:ascii="Times New Roman" w:hAnsi="Times New Roman" w:hint="eastAsia"/>
          <w:color w:val="000000"/>
          <w:spacing w:val="15"/>
          <w:szCs w:val="22"/>
        </w:rPr>
        <w:t>图</w:t>
      </w:r>
      <w:r w:rsidRPr="0065054D">
        <w:rPr>
          <w:rFonts w:ascii="Times New Roman" w:hAnsi="Times New Roman" w:hint="eastAsia"/>
          <w:color w:val="000000"/>
          <w:spacing w:val="15"/>
          <w:szCs w:val="22"/>
        </w:rPr>
        <w:t>7</w:t>
      </w:r>
      <w:r w:rsidRPr="0065054D">
        <w:rPr>
          <w:rFonts w:ascii="Times New Roman" w:hAnsi="Times New Roman"/>
          <w:color w:val="000000"/>
          <w:spacing w:val="15"/>
          <w:szCs w:val="22"/>
        </w:rPr>
        <w:t xml:space="preserve"> </w:t>
      </w:r>
      <w:r w:rsidRPr="0065054D">
        <w:rPr>
          <w:rFonts w:ascii="Times New Roman" w:hAnsi="Times New Roman" w:hint="eastAsia"/>
          <w:color w:val="000000"/>
          <w:spacing w:val="15"/>
          <w:szCs w:val="22"/>
        </w:rPr>
        <w:t>线速度和角速度变化示意图</w:t>
      </w:r>
    </w:p>
    <w:p w14:paraId="468DF7E3" w14:textId="7E7FD2D5" w:rsidR="004C5FF0" w:rsidRPr="0065054D" w:rsidRDefault="004C5FF0" w:rsidP="004C5FF0">
      <w:pPr>
        <w:pStyle w:val="a7"/>
        <w:spacing w:before="0" w:beforeAutospacing="0" w:after="0" w:afterAutospacing="0" w:line="360" w:lineRule="auto"/>
        <w:ind w:firstLineChars="200" w:firstLine="540"/>
        <w:jc w:val="both"/>
        <w:rPr>
          <w:rFonts w:ascii="Times New Roman" w:hAnsi="Times New Roman"/>
          <w:color w:val="000000"/>
          <w:spacing w:val="15"/>
          <w:szCs w:val="23"/>
        </w:rPr>
      </w:pPr>
      <w:r w:rsidRPr="0065054D">
        <w:rPr>
          <w:rFonts w:ascii="Times New Roman" w:hAnsi="Times New Roman" w:hint="eastAsia"/>
          <w:color w:val="000000"/>
          <w:spacing w:val="15"/>
          <w:szCs w:val="23"/>
        </w:rPr>
        <w:t>轮椅速度的变化率如</w:t>
      </w:r>
      <w:r w:rsidR="00290E59" w:rsidRPr="0065054D">
        <w:rPr>
          <w:rFonts w:ascii="Times New Roman" w:hAnsi="Times New Roman" w:hint="eastAsia"/>
          <w:color w:val="000000"/>
          <w:spacing w:val="15"/>
          <w:szCs w:val="23"/>
        </w:rPr>
        <w:t>图</w:t>
      </w:r>
      <w:r w:rsidR="00290E59" w:rsidRPr="0065054D">
        <w:rPr>
          <w:rFonts w:ascii="Times New Roman" w:hAnsi="Times New Roman" w:hint="eastAsia"/>
          <w:color w:val="000000"/>
          <w:spacing w:val="15"/>
          <w:szCs w:val="23"/>
        </w:rPr>
        <w:t>7</w:t>
      </w:r>
      <w:r w:rsidRPr="0065054D">
        <w:rPr>
          <w:rFonts w:ascii="Times New Roman" w:hAnsi="Times New Roman" w:hint="eastAsia"/>
          <w:color w:val="000000"/>
          <w:spacing w:val="15"/>
          <w:szCs w:val="23"/>
        </w:rPr>
        <w:t>所示，从图中可以看到，语音控制方式角速度和线速度的变化是完全陡峭的，而半自主方式的线速度和角速度变化相对比较平缓，因此半自主方式控制轮椅的舒适性更高。</w:t>
      </w:r>
    </w:p>
    <w:p w14:paraId="5BD315A3" w14:textId="16F8BBF4" w:rsidR="0000363D" w:rsidRPr="0065054D" w:rsidRDefault="00645526" w:rsidP="00ED5183">
      <w:pPr>
        <w:pStyle w:val="1"/>
        <w:spacing w:before="0" w:after="0" w:line="360" w:lineRule="auto"/>
        <w:ind w:firstLineChars="200" w:firstLine="482"/>
        <w:rPr>
          <w:rFonts w:ascii="Times New Roman" w:eastAsia="宋体" w:hAnsi="Times New Roman"/>
          <w:sz w:val="24"/>
        </w:rPr>
      </w:pPr>
      <w:r w:rsidRPr="0065054D">
        <w:rPr>
          <w:rFonts w:ascii="Times New Roman" w:eastAsia="宋体" w:hAnsi="Times New Roman" w:hint="eastAsia"/>
          <w:sz w:val="24"/>
        </w:rPr>
        <w:t>5</w:t>
      </w:r>
      <w:r w:rsidR="00580E17" w:rsidRPr="0065054D">
        <w:rPr>
          <w:rFonts w:ascii="Times New Roman" w:eastAsia="宋体" w:hAnsi="Times New Roman" w:hint="eastAsia"/>
          <w:sz w:val="24"/>
        </w:rPr>
        <w:t>结论</w:t>
      </w:r>
    </w:p>
    <w:p w14:paraId="5F4F2ED8" w14:textId="319C9EE9" w:rsidR="00892E12" w:rsidRPr="0065054D" w:rsidRDefault="00892E12" w:rsidP="00892E12">
      <w:pPr>
        <w:ind w:firstLineChars="200" w:firstLine="540"/>
        <w:rPr>
          <w:rFonts w:ascii="Times New Roman" w:eastAsia="宋体" w:hAnsi="Times New Roman" w:cs="宋体"/>
          <w:color w:val="000000"/>
          <w:spacing w:val="15"/>
          <w:kern w:val="0"/>
          <w:sz w:val="24"/>
          <w:szCs w:val="23"/>
        </w:rPr>
      </w:pPr>
      <w:r w:rsidRPr="0065054D">
        <w:rPr>
          <w:rFonts w:ascii="Times New Roman" w:eastAsia="宋体" w:hAnsi="Times New Roman" w:cs="宋体" w:hint="eastAsia"/>
          <w:color w:val="000000"/>
          <w:spacing w:val="15"/>
          <w:kern w:val="0"/>
          <w:sz w:val="24"/>
          <w:szCs w:val="23"/>
        </w:rPr>
        <w:t>围绕智能轮椅和助行器的智能导航控制系统研制任务，针对部分用户使用语音控制等低通量人机交互接口在无先验信息、变化的、有障碍物遮挡的环境中移动不便甚至出现碰撞等危险的问题，提出了一种基于局部语义地图的半自主导航系统。用户前期使用语音指令控制轮椅，</w:t>
      </w:r>
      <w:r w:rsidRPr="0065054D">
        <w:rPr>
          <w:rFonts w:ascii="Times New Roman" w:eastAsia="宋体" w:hAnsi="Times New Roman" w:cs="宋体" w:hint="eastAsia"/>
          <w:color w:val="000000"/>
          <w:spacing w:val="15"/>
          <w:kern w:val="0"/>
          <w:sz w:val="24"/>
          <w:szCs w:val="23"/>
        </w:rPr>
        <w:t>Mask-</w:t>
      </w:r>
      <w:r w:rsidRPr="0065054D">
        <w:rPr>
          <w:rFonts w:ascii="Times New Roman" w:eastAsia="宋体" w:hAnsi="Times New Roman" w:cs="宋体"/>
          <w:color w:val="000000"/>
          <w:spacing w:val="15"/>
          <w:kern w:val="0"/>
          <w:sz w:val="24"/>
          <w:szCs w:val="23"/>
        </w:rPr>
        <w:t>RCNN</w:t>
      </w:r>
      <w:r w:rsidRPr="0065054D">
        <w:rPr>
          <w:rFonts w:ascii="Times New Roman" w:eastAsia="宋体" w:hAnsi="Times New Roman" w:cs="宋体" w:hint="eastAsia"/>
          <w:color w:val="000000"/>
          <w:spacing w:val="15"/>
          <w:kern w:val="0"/>
          <w:sz w:val="24"/>
          <w:szCs w:val="23"/>
        </w:rPr>
        <w:t>框架处理</w:t>
      </w:r>
      <w:r w:rsidRPr="0065054D">
        <w:rPr>
          <w:rFonts w:ascii="Times New Roman" w:eastAsia="宋体" w:hAnsi="Times New Roman" w:cs="宋体" w:hint="eastAsia"/>
          <w:color w:val="000000"/>
          <w:spacing w:val="15"/>
          <w:kern w:val="0"/>
          <w:sz w:val="24"/>
          <w:szCs w:val="23"/>
        </w:rPr>
        <w:t>R</w:t>
      </w:r>
      <w:r w:rsidRPr="0065054D">
        <w:rPr>
          <w:rFonts w:ascii="Times New Roman" w:eastAsia="宋体" w:hAnsi="Times New Roman" w:cs="宋体"/>
          <w:color w:val="000000"/>
          <w:spacing w:val="15"/>
          <w:kern w:val="0"/>
          <w:sz w:val="24"/>
          <w:szCs w:val="23"/>
        </w:rPr>
        <w:t>GB</w:t>
      </w:r>
      <w:r w:rsidRPr="0065054D">
        <w:rPr>
          <w:rFonts w:ascii="Times New Roman" w:eastAsia="宋体" w:hAnsi="Times New Roman" w:cs="宋体" w:hint="eastAsia"/>
          <w:color w:val="000000"/>
          <w:spacing w:val="15"/>
          <w:kern w:val="0"/>
          <w:sz w:val="24"/>
          <w:szCs w:val="23"/>
        </w:rPr>
        <w:t>图，输出对象实例作为视觉反馈，待识别到要到达的目标后，与对应的经过处理的深度图进行数据融合实时计算目标位姿，经由语音模块发布选择目标的指令后，系统切换为</w:t>
      </w:r>
      <w:r w:rsidRPr="0065054D">
        <w:rPr>
          <w:rFonts w:ascii="Times New Roman" w:eastAsia="宋体" w:hAnsi="Times New Roman" w:cs="宋体" w:hint="eastAsia"/>
          <w:color w:val="000000"/>
          <w:spacing w:val="15"/>
          <w:kern w:val="0"/>
          <w:sz w:val="24"/>
          <w:szCs w:val="23"/>
        </w:rPr>
        <w:t>T</w:t>
      </w:r>
      <w:r w:rsidRPr="0065054D">
        <w:rPr>
          <w:rFonts w:ascii="Times New Roman" w:eastAsia="宋体" w:hAnsi="Times New Roman" w:cs="宋体"/>
          <w:color w:val="000000"/>
          <w:spacing w:val="15"/>
          <w:kern w:val="0"/>
          <w:sz w:val="24"/>
          <w:szCs w:val="23"/>
        </w:rPr>
        <w:t>EB</w:t>
      </w:r>
      <w:r w:rsidRPr="0065054D">
        <w:rPr>
          <w:rFonts w:ascii="Times New Roman" w:eastAsia="宋体" w:hAnsi="Times New Roman" w:cs="宋体" w:hint="eastAsia"/>
          <w:color w:val="000000"/>
          <w:spacing w:val="15"/>
          <w:kern w:val="0"/>
          <w:sz w:val="24"/>
          <w:szCs w:val="23"/>
        </w:rPr>
        <w:t>局部路径规划算法进行自动导航和避障，以安全到达目标处。该系统已经部署到智能轮椅平台并在实际环境中进行了测试</w:t>
      </w:r>
      <w:r w:rsidR="006A4F77" w:rsidRPr="0065054D">
        <w:rPr>
          <w:rFonts w:ascii="Times New Roman" w:eastAsia="宋体" w:hAnsi="Times New Roman" w:cs="宋体" w:hint="eastAsia"/>
          <w:color w:val="000000"/>
          <w:spacing w:val="15"/>
          <w:kern w:val="0"/>
          <w:sz w:val="24"/>
          <w:szCs w:val="23"/>
        </w:rPr>
        <w:t>。</w:t>
      </w:r>
    </w:p>
    <w:p w14:paraId="608910A2" w14:textId="6365008B" w:rsidR="006A4F77" w:rsidRPr="0065054D" w:rsidRDefault="006A4F77" w:rsidP="00892E12">
      <w:pPr>
        <w:ind w:firstLineChars="200" w:firstLine="540"/>
        <w:rPr>
          <w:rFonts w:ascii="Times New Roman" w:eastAsia="宋体" w:hAnsi="Times New Roman" w:cs="宋体"/>
          <w:color w:val="000000"/>
          <w:spacing w:val="15"/>
          <w:kern w:val="0"/>
          <w:sz w:val="24"/>
          <w:szCs w:val="23"/>
        </w:rPr>
      </w:pPr>
      <w:r w:rsidRPr="0065054D">
        <w:rPr>
          <w:rFonts w:ascii="Times New Roman" w:eastAsia="宋体" w:hAnsi="Times New Roman" w:cs="宋体" w:hint="eastAsia"/>
          <w:color w:val="000000"/>
          <w:spacing w:val="15"/>
          <w:kern w:val="0"/>
          <w:sz w:val="24"/>
          <w:szCs w:val="23"/>
        </w:rPr>
        <w:t>未来，可以进一步优化语音识别的准确度以及位姿估计的精度，在更多样的场景中进行实际测试，以满足不同用户的需求。</w:t>
      </w:r>
    </w:p>
    <w:p w14:paraId="6896A10D" w14:textId="29FE66A1" w:rsidR="00B12E13" w:rsidRPr="0065054D" w:rsidRDefault="00B25CA9" w:rsidP="00A07759">
      <w:pPr>
        <w:pStyle w:val="1"/>
        <w:spacing w:before="0" w:after="0" w:line="360" w:lineRule="auto"/>
        <w:ind w:firstLineChars="200" w:firstLine="482"/>
        <w:rPr>
          <w:rFonts w:ascii="Times New Roman" w:eastAsia="宋体" w:hAnsi="Times New Roman" w:hint="eastAsia"/>
          <w:sz w:val="24"/>
        </w:rPr>
      </w:pPr>
      <w:r w:rsidRPr="0065054D">
        <w:rPr>
          <w:rFonts w:ascii="Times New Roman" w:eastAsia="宋体" w:hAnsi="Times New Roman" w:hint="eastAsia"/>
          <w:sz w:val="24"/>
        </w:rPr>
        <w:t>6</w:t>
      </w:r>
      <w:r w:rsidRPr="0065054D">
        <w:rPr>
          <w:rFonts w:ascii="Times New Roman" w:eastAsia="宋体" w:hAnsi="Times New Roman"/>
          <w:sz w:val="24"/>
        </w:rPr>
        <w:t>.</w:t>
      </w:r>
      <w:r w:rsidRPr="0065054D">
        <w:rPr>
          <w:rFonts w:ascii="Times New Roman" w:eastAsia="宋体" w:hAnsi="Times New Roman" w:hint="eastAsia"/>
          <w:sz w:val="24"/>
        </w:rPr>
        <w:t>参考文献</w:t>
      </w:r>
    </w:p>
    <w:sectPr w:rsidR="00B12E13" w:rsidRPr="006505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30F88" w14:textId="77777777" w:rsidR="0001401C" w:rsidRDefault="0001401C" w:rsidP="00855876">
      <w:r>
        <w:separator/>
      </w:r>
    </w:p>
  </w:endnote>
  <w:endnote w:type="continuationSeparator" w:id="0">
    <w:p w14:paraId="10FCD39B" w14:textId="77777777" w:rsidR="0001401C" w:rsidRDefault="0001401C" w:rsidP="008558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E70F8" w14:textId="77777777" w:rsidR="0001401C" w:rsidRDefault="0001401C" w:rsidP="00855876">
      <w:r>
        <w:separator/>
      </w:r>
    </w:p>
  </w:footnote>
  <w:footnote w:type="continuationSeparator" w:id="0">
    <w:p w14:paraId="568042D8" w14:textId="77777777" w:rsidR="0001401C" w:rsidRDefault="0001401C" w:rsidP="008558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2230E"/>
    <w:multiLevelType w:val="multilevel"/>
    <w:tmpl w:val="25B620C2"/>
    <w:lvl w:ilvl="0">
      <w:start w:val="1"/>
      <w:numFmt w:val="decimal"/>
      <w:lvlText w:val="%1"/>
      <w:lvlJc w:val="left"/>
      <w:pPr>
        <w:ind w:left="432" w:hanging="432"/>
      </w:pPr>
      <w:rPr>
        <w:rFonts w:ascii="Times New Roman" w:hAnsi="Times New Roman" w:cs="Times New Roman" w:hint="default"/>
      </w:r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ascii="Times New Roman" w:hAnsi="Times New Roman" w:cs="Times New Roman" w:hint="default"/>
      </w:rPr>
    </w:lvl>
    <w:lvl w:ilvl="4">
      <w:start w:val="1"/>
      <w:numFmt w:val="decimal"/>
      <w:lvlText w:val="%1.%2.%3.%4.%5"/>
      <w:lvlJc w:val="left"/>
      <w:pPr>
        <w:ind w:left="1008" w:hanging="1008"/>
      </w:pPr>
      <w:rPr>
        <w:rFonts w:ascii="Times New Roman" w:hAnsi="Times New Roman" w:cs="Times New Roman" w:hint="default"/>
      </w:rPr>
    </w:lvl>
    <w:lvl w:ilvl="5">
      <w:start w:val="1"/>
      <w:numFmt w:val="decimal"/>
      <w:lvlText w:val="%1.%2.%3.%4.%5.%6"/>
      <w:lvlJc w:val="left"/>
      <w:pPr>
        <w:ind w:left="1152" w:hanging="1152"/>
      </w:pPr>
      <w:rPr>
        <w:rFonts w:ascii="Times New Roman" w:hAnsi="Times New Roman" w:cs="Times New Roman" w:hint="default"/>
      </w:rPr>
    </w:lvl>
    <w:lvl w:ilvl="6">
      <w:start w:val="1"/>
      <w:numFmt w:val="decimal"/>
      <w:lvlText w:val="%1.%2.%3.%4.%5.%6.%7"/>
      <w:lvlJc w:val="left"/>
      <w:pPr>
        <w:ind w:left="1296" w:hanging="1296"/>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584" w:hanging="1584"/>
      </w:pPr>
      <w:rPr>
        <w:rFonts w:ascii="Times New Roman" w:hAnsi="Times New Roman" w:cs="Times New Roman" w:hint="default"/>
      </w:rPr>
    </w:lvl>
  </w:abstractNum>
  <w:num w:numId="1" w16cid:durableId="23639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519"/>
    <w:rsid w:val="00000FB0"/>
    <w:rsid w:val="00002633"/>
    <w:rsid w:val="0000363D"/>
    <w:rsid w:val="00005949"/>
    <w:rsid w:val="0001401C"/>
    <w:rsid w:val="00015BCE"/>
    <w:rsid w:val="0002097C"/>
    <w:rsid w:val="0002115F"/>
    <w:rsid w:val="00035BB7"/>
    <w:rsid w:val="00037FBC"/>
    <w:rsid w:val="00044A5B"/>
    <w:rsid w:val="00047CCD"/>
    <w:rsid w:val="00047ED1"/>
    <w:rsid w:val="00053BBA"/>
    <w:rsid w:val="000634D7"/>
    <w:rsid w:val="0006478D"/>
    <w:rsid w:val="00066311"/>
    <w:rsid w:val="000733B3"/>
    <w:rsid w:val="000735CE"/>
    <w:rsid w:val="000750E5"/>
    <w:rsid w:val="00080359"/>
    <w:rsid w:val="0008745C"/>
    <w:rsid w:val="00091F85"/>
    <w:rsid w:val="000A0B7F"/>
    <w:rsid w:val="000A4424"/>
    <w:rsid w:val="000A5922"/>
    <w:rsid w:val="000B0323"/>
    <w:rsid w:val="000C4461"/>
    <w:rsid w:val="000D54F4"/>
    <w:rsid w:val="000D6A4C"/>
    <w:rsid w:val="000E0E44"/>
    <w:rsid w:val="000E3255"/>
    <w:rsid w:val="000F19F7"/>
    <w:rsid w:val="000F1CE0"/>
    <w:rsid w:val="000F5B6C"/>
    <w:rsid w:val="000F6A79"/>
    <w:rsid w:val="000F72ED"/>
    <w:rsid w:val="0010140E"/>
    <w:rsid w:val="001026AA"/>
    <w:rsid w:val="0010558F"/>
    <w:rsid w:val="00105757"/>
    <w:rsid w:val="00112EB6"/>
    <w:rsid w:val="001206AB"/>
    <w:rsid w:val="00130A62"/>
    <w:rsid w:val="001316D7"/>
    <w:rsid w:val="00132589"/>
    <w:rsid w:val="00135927"/>
    <w:rsid w:val="001468F5"/>
    <w:rsid w:val="00147C29"/>
    <w:rsid w:val="00157741"/>
    <w:rsid w:val="0016325E"/>
    <w:rsid w:val="00164651"/>
    <w:rsid w:val="00166F19"/>
    <w:rsid w:val="001705D1"/>
    <w:rsid w:val="00176E98"/>
    <w:rsid w:val="00177817"/>
    <w:rsid w:val="00177FF7"/>
    <w:rsid w:val="001802A7"/>
    <w:rsid w:val="00180B0E"/>
    <w:rsid w:val="0018533B"/>
    <w:rsid w:val="00186828"/>
    <w:rsid w:val="00192B8B"/>
    <w:rsid w:val="001A14CA"/>
    <w:rsid w:val="001A2EC8"/>
    <w:rsid w:val="001A3319"/>
    <w:rsid w:val="001A4097"/>
    <w:rsid w:val="001B4F81"/>
    <w:rsid w:val="001D38A9"/>
    <w:rsid w:val="001D4A79"/>
    <w:rsid w:val="001E24A1"/>
    <w:rsid w:val="001F39FC"/>
    <w:rsid w:val="00202088"/>
    <w:rsid w:val="00202AC2"/>
    <w:rsid w:val="002055C8"/>
    <w:rsid w:val="002062B0"/>
    <w:rsid w:val="002101D9"/>
    <w:rsid w:val="0021710F"/>
    <w:rsid w:val="0022401D"/>
    <w:rsid w:val="00234063"/>
    <w:rsid w:val="0023490C"/>
    <w:rsid w:val="00237847"/>
    <w:rsid w:val="00254D96"/>
    <w:rsid w:val="002600F5"/>
    <w:rsid w:val="0027026C"/>
    <w:rsid w:val="00275C27"/>
    <w:rsid w:val="00277DF9"/>
    <w:rsid w:val="002813C7"/>
    <w:rsid w:val="00282811"/>
    <w:rsid w:val="00290E59"/>
    <w:rsid w:val="002B1200"/>
    <w:rsid w:val="002B21CC"/>
    <w:rsid w:val="002B7389"/>
    <w:rsid w:val="002C03E9"/>
    <w:rsid w:val="002C52A9"/>
    <w:rsid w:val="002C5463"/>
    <w:rsid w:val="002D2D2D"/>
    <w:rsid w:val="002E03EF"/>
    <w:rsid w:val="002F0011"/>
    <w:rsid w:val="002F1C12"/>
    <w:rsid w:val="002F2126"/>
    <w:rsid w:val="002F2FD7"/>
    <w:rsid w:val="00302C93"/>
    <w:rsid w:val="00304D1C"/>
    <w:rsid w:val="00305DC5"/>
    <w:rsid w:val="003119D8"/>
    <w:rsid w:val="0031271B"/>
    <w:rsid w:val="003159DE"/>
    <w:rsid w:val="00321C6F"/>
    <w:rsid w:val="00341749"/>
    <w:rsid w:val="00343587"/>
    <w:rsid w:val="00343D9D"/>
    <w:rsid w:val="00344385"/>
    <w:rsid w:val="003449F7"/>
    <w:rsid w:val="00344A2B"/>
    <w:rsid w:val="00350668"/>
    <w:rsid w:val="0037084F"/>
    <w:rsid w:val="00371D4C"/>
    <w:rsid w:val="0037592D"/>
    <w:rsid w:val="00380260"/>
    <w:rsid w:val="003819FC"/>
    <w:rsid w:val="00383164"/>
    <w:rsid w:val="0038345F"/>
    <w:rsid w:val="00395F2A"/>
    <w:rsid w:val="003B442E"/>
    <w:rsid w:val="003B5DB4"/>
    <w:rsid w:val="003D5737"/>
    <w:rsid w:val="003E4B75"/>
    <w:rsid w:val="003E7A2B"/>
    <w:rsid w:val="003F05A1"/>
    <w:rsid w:val="003F103C"/>
    <w:rsid w:val="003F774F"/>
    <w:rsid w:val="004017CA"/>
    <w:rsid w:val="00401C7B"/>
    <w:rsid w:val="00401D1A"/>
    <w:rsid w:val="00403072"/>
    <w:rsid w:val="00411F5B"/>
    <w:rsid w:val="00413195"/>
    <w:rsid w:val="004206AD"/>
    <w:rsid w:val="0042100D"/>
    <w:rsid w:val="0042429F"/>
    <w:rsid w:val="0042702E"/>
    <w:rsid w:val="00427423"/>
    <w:rsid w:val="00430241"/>
    <w:rsid w:val="0043282C"/>
    <w:rsid w:val="00436ED6"/>
    <w:rsid w:val="00447740"/>
    <w:rsid w:val="00451216"/>
    <w:rsid w:val="00452CB0"/>
    <w:rsid w:val="00472F83"/>
    <w:rsid w:val="00481ADF"/>
    <w:rsid w:val="00482AB7"/>
    <w:rsid w:val="00487833"/>
    <w:rsid w:val="004A0AE1"/>
    <w:rsid w:val="004A70AB"/>
    <w:rsid w:val="004B2314"/>
    <w:rsid w:val="004C0943"/>
    <w:rsid w:val="004C5FF0"/>
    <w:rsid w:val="004D4F22"/>
    <w:rsid w:val="004E4BC5"/>
    <w:rsid w:val="004E62AB"/>
    <w:rsid w:val="004F073D"/>
    <w:rsid w:val="00500255"/>
    <w:rsid w:val="00502BC2"/>
    <w:rsid w:val="00506727"/>
    <w:rsid w:val="005121F8"/>
    <w:rsid w:val="005124A6"/>
    <w:rsid w:val="00512688"/>
    <w:rsid w:val="005144CB"/>
    <w:rsid w:val="005171F6"/>
    <w:rsid w:val="00522030"/>
    <w:rsid w:val="005231E2"/>
    <w:rsid w:val="00527A19"/>
    <w:rsid w:val="00530C78"/>
    <w:rsid w:val="005314CD"/>
    <w:rsid w:val="00534FDF"/>
    <w:rsid w:val="005404EF"/>
    <w:rsid w:val="00543525"/>
    <w:rsid w:val="00546EF4"/>
    <w:rsid w:val="00550C52"/>
    <w:rsid w:val="005601F8"/>
    <w:rsid w:val="005652C2"/>
    <w:rsid w:val="0057203A"/>
    <w:rsid w:val="00580E17"/>
    <w:rsid w:val="0058711F"/>
    <w:rsid w:val="0058768D"/>
    <w:rsid w:val="00593216"/>
    <w:rsid w:val="005947BA"/>
    <w:rsid w:val="005A5509"/>
    <w:rsid w:val="005A7C38"/>
    <w:rsid w:val="005C3995"/>
    <w:rsid w:val="005C66A7"/>
    <w:rsid w:val="005D2C84"/>
    <w:rsid w:val="005D3009"/>
    <w:rsid w:val="005E100F"/>
    <w:rsid w:val="005E7AA8"/>
    <w:rsid w:val="005F1850"/>
    <w:rsid w:val="005F2C2F"/>
    <w:rsid w:val="005F49F9"/>
    <w:rsid w:val="00601CAD"/>
    <w:rsid w:val="00606F15"/>
    <w:rsid w:val="00615E87"/>
    <w:rsid w:val="00631C77"/>
    <w:rsid w:val="006322D7"/>
    <w:rsid w:val="006334C6"/>
    <w:rsid w:val="0064179F"/>
    <w:rsid w:val="00645526"/>
    <w:rsid w:val="0065054D"/>
    <w:rsid w:val="0065131D"/>
    <w:rsid w:val="00653F18"/>
    <w:rsid w:val="00661178"/>
    <w:rsid w:val="00662073"/>
    <w:rsid w:val="00672062"/>
    <w:rsid w:val="00673292"/>
    <w:rsid w:val="006740CC"/>
    <w:rsid w:val="00677CC0"/>
    <w:rsid w:val="006812C0"/>
    <w:rsid w:val="00681D91"/>
    <w:rsid w:val="00683416"/>
    <w:rsid w:val="006852D2"/>
    <w:rsid w:val="00686360"/>
    <w:rsid w:val="006971A2"/>
    <w:rsid w:val="006A0194"/>
    <w:rsid w:val="006A4D44"/>
    <w:rsid w:val="006A4F77"/>
    <w:rsid w:val="006A60F9"/>
    <w:rsid w:val="006B21C0"/>
    <w:rsid w:val="006B26BF"/>
    <w:rsid w:val="006B4055"/>
    <w:rsid w:val="006B66EA"/>
    <w:rsid w:val="006C446D"/>
    <w:rsid w:val="006C54CE"/>
    <w:rsid w:val="006D16CA"/>
    <w:rsid w:val="006D2221"/>
    <w:rsid w:val="006D3F4A"/>
    <w:rsid w:val="006F728E"/>
    <w:rsid w:val="00702FFF"/>
    <w:rsid w:val="00703017"/>
    <w:rsid w:val="00720B56"/>
    <w:rsid w:val="00723C0A"/>
    <w:rsid w:val="00736543"/>
    <w:rsid w:val="0074354F"/>
    <w:rsid w:val="007438BB"/>
    <w:rsid w:val="00752588"/>
    <w:rsid w:val="00752C21"/>
    <w:rsid w:val="0076159D"/>
    <w:rsid w:val="007657EB"/>
    <w:rsid w:val="00773E74"/>
    <w:rsid w:val="00774F42"/>
    <w:rsid w:val="0077754B"/>
    <w:rsid w:val="00783AE5"/>
    <w:rsid w:val="0079596D"/>
    <w:rsid w:val="00796A34"/>
    <w:rsid w:val="007A687E"/>
    <w:rsid w:val="007A6CE1"/>
    <w:rsid w:val="007A757F"/>
    <w:rsid w:val="007B17F5"/>
    <w:rsid w:val="007B471D"/>
    <w:rsid w:val="007C018A"/>
    <w:rsid w:val="007C341C"/>
    <w:rsid w:val="007C5C82"/>
    <w:rsid w:val="007C607F"/>
    <w:rsid w:val="007C7445"/>
    <w:rsid w:val="007D1ED6"/>
    <w:rsid w:val="007D335F"/>
    <w:rsid w:val="007D3B58"/>
    <w:rsid w:val="007E2CC3"/>
    <w:rsid w:val="007F712D"/>
    <w:rsid w:val="00802BA2"/>
    <w:rsid w:val="00811676"/>
    <w:rsid w:val="00812FE2"/>
    <w:rsid w:val="008142D0"/>
    <w:rsid w:val="00816DE2"/>
    <w:rsid w:val="008177D0"/>
    <w:rsid w:val="00841B90"/>
    <w:rsid w:val="00846A63"/>
    <w:rsid w:val="00846B50"/>
    <w:rsid w:val="00855876"/>
    <w:rsid w:val="00863D55"/>
    <w:rsid w:val="00867951"/>
    <w:rsid w:val="00873E95"/>
    <w:rsid w:val="008765E5"/>
    <w:rsid w:val="00883283"/>
    <w:rsid w:val="00890AD9"/>
    <w:rsid w:val="008921CA"/>
    <w:rsid w:val="00892E12"/>
    <w:rsid w:val="008B6114"/>
    <w:rsid w:val="008D1328"/>
    <w:rsid w:val="008D2B55"/>
    <w:rsid w:val="008D3698"/>
    <w:rsid w:val="008D70FB"/>
    <w:rsid w:val="008E1D64"/>
    <w:rsid w:val="008E447E"/>
    <w:rsid w:val="008E59CA"/>
    <w:rsid w:val="008F013E"/>
    <w:rsid w:val="008F456A"/>
    <w:rsid w:val="008F7441"/>
    <w:rsid w:val="008F77F9"/>
    <w:rsid w:val="00901053"/>
    <w:rsid w:val="00907F63"/>
    <w:rsid w:val="00911D82"/>
    <w:rsid w:val="00915E4B"/>
    <w:rsid w:val="00917BFE"/>
    <w:rsid w:val="00920542"/>
    <w:rsid w:val="0092303D"/>
    <w:rsid w:val="00926765"/>
    <w:rsid w:val="009269EF"/>
    <w:rsid w:val="0093535F"/>
    <w:rsid w:val="00942D67"/>
    <w:rsid w:val="00951850"/>
    <w:rsid w:val="0096267B"/>
    <w:rsid w:val="00965C49"/>
    <w:rsid w:val="00974BB8"/>
    <w:rsid w:val="009849EF"/>
    <w:rsid w:val="00987A4B"/>
    <w:rsid w:val="00990198"/>
    <w:rsid w:val="00992D38"/>
    <w:rsid w:val="0099478A"/>
    <w:rsid w:val="009A0631"/>
    <w:rsid w:val="009A1AF2"/>
    <w:rsid w:val="009A6E0A"/>
    <w:rsid w:val="009B2369"/>
    <w:rsid w:val="009C5A7A"/>
    <w:rsid w:val="009D0AD6"/>
    <w:rsid w:val="009D10F7"/>
    <w:rsid w:val="009D2A61"/>
    <w:rsid w:val="009E256D"/>
    <w:rsid w:val="009F51A1"/>
    <w:rsid w:val="00A07759"/>
    <w:rsid w:val="00A13AD0"/>
    <w:rsid w:val="00A20A12"/>
    <w:rsid w:val="00A233CD"/>
    <w:rsid w:val="00A2630A"/>
    <w:rsid w:val="00A6535A"/>
    <w:rsid w:val="00A66734"/>
    <w:rsid w:val="00A77B5C"/>
    <w:rsid w:val="00A85AE0"/>
    <w:rsid w:val="00A866D0"/>
    <w:rsid w:val="00A86D42"/>
    <w:rsid w:val="00A90921"/>
    <w:rsid w:val="00A9477A"/>
    <w:rsid w:val="00AA50CF"/>
    <w:rsid w:val="00AB25BC"/>
    <w:rsid w:val="00AC05AB"/>
    <w:rsid w:val="00AC7CEC"/>
    <w:rsid w:val="00AD550C"/>
    <w:rsid w:val="00AE1B3C"/>
    <w:rsid w:val="00AE4F41"/>
    <w:rsid w:val="00AF0BC5"/>
    <w:rsid w:val="00AF3B88"/>
    <w:rsid w:val="00AF4126"/>
    <w:rsid w:val="00B06628"/>
    <w:rsid w:val="00B07FF3"/>
    <w:rsid w:val="00B12E13"/>
    <w:rsid w:val="00B22875"/>
    <w:rsid w:val="00B25CA9"/>
    <w:rsid w:val="00B32F05"/>
    <w:rsid w:val="00B34519"/>
    <w:rsid w:val="00B37428"/>
    <w:rsid w:val="00B3743B"/>
    <w:rsid w:val="00B4095E"/>
    <w:rsid w:val="00B418C0"/>
    <w:rsid w:val="00B41CA2"/>
    <w:rsid w:val="00B42931"/>
    <w:rsid w:val="00B42ECA"/>
    <w:rsid w:val="00B51309"/>
    <w:rsid w:val="00B63D2F"/>
    <w:rsid w:val="00B736AE"/>
    <w:rsid w:val="00B76268"/>
    <w:rsid w:val="00B81D4F"/>
    <w:rsid w:val="00B82C0B"/>
    <w:rsid w:val="00B8387D"/>
    <w:rsid w:val="00B84A25"/>
    <w:rsid w:val="00B84B80"/>
    <w:rsid w:val="00B878B9"/>
    <w:rsid w:val="00BA0F35"/>
    <w:rsid w:val="00BA2E58"/>
    <w:rsid w:val="00BA6BA7"/>
    <w:rsid w:val="00BB11F6"/>
    <w:rsid w:val="00BB25A1"/>
    <w:rsid w:val="00BB2FD8"/>
    <w:rsid w:val="00BB37CD"/>
    <w:rsid w:val="00BB7CDD"/>
    <w:rsid w:val="00BC249F"/>
    <w:rsid w:val="00BC3A07"/>
    <w:rsid w:val="00BC702D"/>
    <w:rsid w:val="00BD71FC"/>
    <w:rsid w:val="00BE20DF"/>
    <w:rsid w:val="00BE5258"/>
    <w:rsid w:val="00BF7B14"/>
    <w:rsid w:val="00C06B2E"/>
    <w:rsid w:val="00C07670"/>
    <w:rsid w:val="00C226A4"/>
    <w:rsid w:val="00C34987"/>
    <w:rsid w:val="00C35B20"/>
    <w:rsid w:val="00C36AC4"/>
    <w:rsid w:val="00C44EF5"/>
    <w:rsid w:val="00C679B0"/>
    <w:rsid w:val="00C7274C"/>
    <w:rsid w:val="00C77949"/>
    <w:rsid w:val="00CA1B41"/>
    <w:rsid w:val="00CA2D71"/>
    <w:rsid w:val="00CA748E"/>
    <w:rsid w:val="00CB3FD0"/>
    <w:rsid w:val="00CB4C83"/>
    <w:rsid w:val="00CB597D"/>
    <w:rsid w:val="00CB5D5F"/>
    <w:rsid w:val="00CC06DE"/>
    <w:rsid w:val="00CC778E"/>
    <w:rsid w:val="00CD1180"/>
    <w:rsid w:val="00CD34FF"/>
    <w:rsid w:val="00CE0CDF"/>
    <w:rsid w:val="00CE1573"/>
    <w:rsid w:val="00CF05A5"/>
    <w:rsid w:val="00CF61AD"/>
    <w:rsid w:val="00D140AF"/>
    <w:rsid w:val="00D2270E"/>
    <w:rsid w:val="00D22AF8"/>
    <w:rsid w:val="00D25897"/>
    <w:rsid w:val="00D329BF"/>
    <w:rsid w:val="00D35D3A"/>
    <w:rsid w:val="00D36FF5"/>
    <w:rsid w:val="00D641BF"/>
    <w:rsid w:val="00D666D1"/>
    <w:rsid w:val="00D703A6"/>
    <w:rsid w:val="00D72BA7"/>
    <w:rsid w:val="00D72DFD"/>
    <w:rsid w:val="00D81352"/>
    <w:rsid w:val="00D84192"/>
    <w:rsid w:val="00D92299"/>
    <w:rsid w:val="00DA166D"/>
    <w:rsid w:val="00DA4196"/>
    <w:rsid w:val="00DD48ED"/>
    <w:rsid w:val="00DD751A"/>
    <w:rsid w:val="00DE3AB9"/>
    <w:rsid w:val="00DE4595"/>
    <w:rsid w:val="00DE5DEB"/>
    <w:rsid w:val="00DF3B33"/>
    <w:rsid w:val="00DF4842"/>
    <w:rsid w:val="00E10252"/>
    <w:rsid w:val="00E123AF"/>
    <w:rsid w:val="00E17F58"/>
    <w:rsid w:val="00E25705"/>
    <w:rsid w:val="00E32596"/>
    <w:rsid w:val="00E41D41"/>
    <w:rsid w:val="00E42A04"/>
    <w:rsid w:val="00E4386B"/>
    <w:rsid w:val="00E50530"/>
    <w:rsid w:val="00E50EEF"/>
    <w:rsid w:val="00E54949"/>
    <w:rsid w:val="00E76000"/>
    <w:rsid w:val="00E775EA"/>
    <w:rsid w:val="00E778D7"/>
    <w:rsid w:val="00EA0338"/>
    <w:rsid w:val="00EA56BD"/>
    <w:rsid w:val="00EB26F7"/>
    <w:rsid w:val="00EC5CDF"/>
    <w:rsid w:val="00ED3B70"/>
    <w:rsid w:val="00ED5063"/>
    <w:rsid w:val="00ED5183"/>
    <w:rsid w:val="00F07FC5"/>
    <w:rsid w:val="00F20666"/>
    <w:rsid w:val="00F24E7B"/>
    <w:rsid w:val="00F35029"/>
    <w:rsid w:val="00F37953"/>
    <w:rsid w:val="00F40E67"/>
    <w:rsid w:val="00F4328E"/>
    <w:rsid w:val="00F454C2"/>
    <w:rsid w:val="00F60DFC"/>
    <w:rsid w:val="00F72CD3"/>
    <w:rsid w:val="00F76B1A"/>
    <w:rsid w:val="00F771C7"/>
    <w:rsid w:val="00F816D8"/>
    <w:rsid w:val="00F8483C"/>
    <w:rsid w:val="00F86527"/>
    <w:rsid w:val="00F87841"/>
    <w:rsid w:val="00F91131"/>
    <w:rsid w:val="00F94209"/>
    <w:rsid w:val="00FA3C58"/>
    <w:rsid w:val="00FB336B"/>
    <w:rsid w:val="00FB6A96"/>
    <w:rsid w:val="00FC31D8"/>
    <w:rsid w:val="00FC5435"/>
    <w:rsid w:val="00FC7E6F"/>
    <w:rsid w:val="00FD0A1C"/>
    <w:rsid w:val="00FD533C"/>
    <w:rsid w:val="00FF15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B5E357"/>
  <w15:chartTrackingRefBased/>
  <w15:docId w15:val="{9A649934-FF25-4ED1-AA4A-D7526CA99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0E1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54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73E7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679B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0E17"/>
    <w:rPr>
      <w:b/>
      <w:bCs/>
      <w:kern w:val="44"/>
      <w:sz w:val="44"/>
      <w:szCs w:val="44"/>
    </w:rPr>
  </w:style>
  <w:style w:type="paragraph" w:styleId="a3">
    <w:name w:val="header"/>
    <w:basedOn w:val="a"/>
    <w:link w:val="a4"/>
    <w:uiPriority w:val="99"/>
    <w:unhideWhenUsed/>
    <w:rsid w:val="0085587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5876"/>
    <w:rPr>
      <w:sz w:val="18"/>
      <w:szCs w:val="18"/>
    </w:rPr>
  </w:style>
  <w:style w:type="paragraph" w:styleId="a5">
    <w:name w:val="footer"/>
    <w:basedOn w:val="a"/>
    <w:link w:val="a6"/>
    <w:uiPriority w:val="99"/>
    <w:unhideWhenUsed/>
    <w:rsid w:val="00855876"/>
    <w:pPr>
      <w:tabs>
        <w:tab w:val="center" w:pos="4153"/>
        <w:tab w:val="right" w:pos="8306"/>
      </w:tabs>
      <w:snapToGrid w:val="0"/>
      <w:jc w:val="left"/>
    </w:pPr>
    <w:rPr>
      <w:sz w:val="18"/>
      <w:szCs w:val="18"/>
    </w:rPr>
  </w:style>
  <w:style w:type="character" w:customStyle="1" w:styleId="a6">
    <w:name w:val="页脚 字符"/>
    <w:basedOn w:val="a0"/>
    <w:link w:val="a5"/>
    <w:uiPriority w:val="99"/>
    <w:rsid w:val="00855876"/>
    <w:rPr>
      <w:sz w:val="18"/>
      <w:szCs w:val="18"/>
    </w:rPr>
  </w:style>
  <w:style w:type="character" w:customStyle="1" w:styleId="20">
    <w:name w:val="标题 2 字符"/>
    <w:basedOn w:val="a0"/>
    <w:link w:val="2"/>
    <w:uiPriority w:val="9"/>
    <w:rsid w:val="00F454C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73E74"/>
    <w:rPr>
      <w:b/>
      <w:bCs/>
      <w:sz w:val="32"/>
      <w:szCs w:val="32"/>
    </w:rPr>
  </w:style>
  <w:style w:type="paragraph" w:styleId="a7">
    <w:name w:val="Normal (Web)"/>
    <w:basedOn w:val="a"/>
    <w:uiPriority w:val="99"/>
    <w:unhideWhenUsed/>
    <w:rsid w:val="004E62AB"/>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7C5C82"/>
    <w:rPr>
      <w:color w:val="0000FF"/>
      <w:u w:val="single"/>
    </w:rPr>
  </w:style>
  <w:style w:type="character" w:customStyle="1" w:styleId="16">
    <w:name w:val="16"/>
    <w:basedOn w:val="a0"/>
    <w:rsid w:val="00452CB0"/>
    <w:rPr>
      <w:rFonts w:ascii="Times New Roman" w:hAnsi="Times New Roman" w:cs="Times New Roman" w:hint="default"/>
      <w:color w:val="000000"/>
    </w:rPr>
  </w:style>
  <w:style w:type="character" w:customStyle="1" w:styleId="40">
    <w:name w:val="标题 4 字符"/>
    <w:basedOn w:val="a0"/>
    <w:link w:val="4"/>
    <w:uiPriority w:val="9"/>
    <w:rsid w:val="00C679B0"/>
    <w:rPr>
      <w:rFonts w:asciiTheme="majorHAnsi" w:eastAsiaTheme="majorEastAsia" w:hAnsiTheme="majorHAnsi" w:cstheme="majorBidi"/>
      <w:b/>
      <w:bCs/>
      <w:sz w:val="28"/>
      <w:szCs w:val="28"/>
    </w:rPr>
  </w:style>
  <w:style w:type="table" w:styleId="a9">
    <w:name w:val="Table Grid"/>
    <w:basedOn w:val="a1"/>
    <w:uiPriority w:val="39"/>
    <w:rsid w:val="00546E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B878B9"/>
    <w:pPr>
      <w:ind w:firstLineChars="200" w:firstLine="420"/>
    </w:pPr>
  </w:style>
  <w:style w:type="character" w:styleId="ab">
    <w:name w:val="Placeholder Text"/>
    <w:basedOn w:val="a0"/>
    <w:uiPriority w:val="99"/>
    <w:semiHidden/>
    <w:rsid w:val="009267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94117">
      <w:bodyDiv w:val="1"/>
      <w:marLeft w:val="0"/>
      <w:marRight w:val="0"/>
      <w:marTop w:val="0"/>
      <w:marBottom w:val="0"/>
      <w:divBdr>
        <w:top w:val="none" w:sz="0" w:space="0" w:color="auto"/>
        <w:left w:val="none" w:sz="0" w:space="0" w:color="auto"/>
        <w:bottom w:val="none" w:sz="0" w:space="0" w:color="auto"/>
        <w:right w:val="none" w:sz="0" w:space="0" w:color="auto"/>
      </w:divBdr>
    </w:div>
    <w:div w:id="142818158">
      <w:bodyDiv w:val="1"/>
      <w:marLeft w:val="0"/>
      <w:marRight w:val="0"/>
      <w:marTop w:val="0"/>
      <w:marBottom w:val="0"/>
      <w:divBdr>
        <w:top w:val="none" w:sz="0" w:space="0" w:color="auto"/>
        <w:left w:val="none" w:sz="0" w:space="0" w:color="auto"/>
        <w:bottom w:val="none" w:sz="0" w:space="0" w:color="auto"/>
        <w:right w:val="none" w:sz="0" w:space="0" w:color="auto"/>
      </w:divBdr>
    </w:div>
    <w:div w:id="261303939">
      <w:bodyDiv w:val="1"/>
      <w:marLeft w:val="0"/>
      <w:marRight w:val="0"/>
      <w:marTop w:val="0"/>
      <w:marBottom w:val="0"/>
      <w:divBdr>
        <w:top w:val="none" w:sz="0" w:space="0" w:color="auto"/>
        <w:left w:val="none" w:sz="0" w:space="0" w:color="auto"/>
        <w:bottom w:val="none" w:sz="0" w:space="0" w:color="auto"/>
        <w:right w:val="none" w:sz="0" w:space="0" w:color="auto"/>
      </w:divBdr>
    </w:div>
    <w:div w:id="264654508">
      <w:bodyDiv w:val="1"/>
      <w:marLeft w:val="0"/>
      <w:marRight w:val="0"/>
      <w:marTop w:val="0"/>
      <w:marBottom w:val="0"/>
      <w:divBdr>
        <w:top w:val="none" w:sz="0" w:space="0" w:color="auto"/>
        <w:left w:val="none" w:sz="0" w:space="0" w:color="auto"/>
        <w:bottom w:val="none" w:sz="0" w:space="0" w:color="auto"/>
        <w:right w:val="none" w:sz="0" w:space="0" w:color="auto"/>
      </w:divBdr>
      <w:divsChild>
        <w:div w:id="1577009057">
          <w:marLeft w:val="0"/>
          <w:marRight w:val="0"/>
          <w:marTop w:val="0"/>
          <w:marBottom w:val="0"/>
          <w:divBdr>
            <w:top w:val="none" w:sz="0" w:space="0" w:color="auto"/>
            <w:left w:val="none" w:sz="0" w:space="0" w:color="auto"/>
            <w:bottom w:val="none" w:sz="0" w:space="0" w:color="auto"/>
            <w:right w:val="none" w:sz="0" w:space="0" w:color="auto"/>
          </w:divBdr>
        </w:div>
      </w:divsChild>
    </w:div>
    <w:div w:id="306399268">
      <w:bodyDiv w:val="1"/>
      <w:marLeft w:val="0"/>
      <w:marRight w:val="0"/>
      <w:marTop w:val="0"/>
      <w:marBottom w:val="0"/>
      <w:divBdr>
        <w:top w:val="none" w:sz="0" w:space="0" w:color="auto"/>
        <w:left w:val="none" w:sz="0" w:space="0" w:color="auto"/>
        <w:bottom w:val="none" w:sz="0" w:space="0" w:color="auto"/>
        <w:right w:val="none" w:sz="0" w:space="0" w:color="auto"/>
      </w:divBdr>
      <w:divsChild>
        <w:div w:id="1996838024">
          <w:marLeft w:val="0"/>
          <w:marRight w:val="0"/>
          <w:marTop w:val="0"/>
          <w:marBottom w:val="0"/>
          <w:divBdr>
            <w:top w:val="none" w:sz="0" w:space="0" w:color="auto"/>
            <w:left w:val="none" w:sz="0" w:space="0" w:color="auto"/>
            <w:bottom w:val="none" w:sz="0" w:space="0" w:color="auto"/>
            <w:right w:val="none" w:sz="0" w:space="0" w:color="auto"/>
          </w:divBdr>
        </w:div>
      </w:divsChild>
    </w:div>
    <w:div w:id="316033433">
      <w:bodyDiv w:val="1"/>
      <w:marLeft w:val="0"/>
      <w:marRight w:val="0"/>
      <w:marTop w:val="0"/>
      <w:marBottom w:val="0"/>
      <w:divBdr>
        <w:top w:val="none" w:sz="0" w:space="0" w:color="auto"/>
        <w:left w:val="none" w:sz="0" w:space="0" w:color="auto"/>
        <w:bottom w:val="none" w:sz="0" w:space="0" w:color="auto"/>
        <w:right w:val="none" w:sz="0" w:space="0" w:color="auto"/>
      </w:divBdr>
    </w:div>
    <w:div w:id="331492060">
      <w:bodyDiv w:val="1"/>
      <w:marLeft w:val="0"/>
      <w:marRight w:val="0"/>
      <w:marTop w:val="0"/>
      <w:marBottom w:val="0"/>
      <w:divBdr>
        <w:top w:val="none" w:sz="0" w:space="0" w:color="auto"/>
        <w:left w:val="none" w:sz="0" w:space="0" w:color="auto"/>
        <w:bottom w:val="none" w:sz="0" w:space="0" w:color="auto"/>
        <w:right w:val="none" w:sz="0" w:space="0" w:color="auto"/>
      </w:divBdr>
      <w:divsChild>
        <w:div w:id="1959676830">
          <w:marLeft w:val="0"/>
          <w:marRight w:val="0"/>
          <w:marTop w:val="0"/>
          <w:marBottom w:val="0"/>
          <w:divBdr>
            <w:top w:val="none" w:sz="0" w:space="0" w:color="auto"/>
            <w:left w:val="none" w:sz="0" w:space="0" w:color="auto"/>
            <w:bottom w:val="none" w:sz="0" w:space="0" w:color="auto"/>
            <w:right w:val="none" w:sz="0" w:space="0" w:color="auto"/>
          </w:divBdr>
        </w:div>
      </w:divsChild>
    </w:div>
    <w:div w:id="450587361">
      <w:bodyDiv w:val="1"/>
      <w:marLeft w:val="0"/>
      <w:marRight w:val="0"/>
      <w:marTop w:val="0"/>
      <w:marBottom w:val="0"/>
      <w:divBdr>
        <w:top w:val="none" w:sz="0" w:space="0" w:color="auto"/>
        <w:left w:val="none" w:sz="0" w:space="0" w:color="auto"/>
        <w:bottom w:val="none" w:sz="0" w:space="0" w:color="auto"/>
        <w:right w:val="none" w:sz="0" w:space="0" w:color="auto"/>
      </w:divBdr>
    </w:div>
    <w:div w:id="482279605">
      <w:bodyDiv w:val="1"/>
      <w:marLeft w:val="0"/>
      <w:marRight w:val="0"/>
      <w:marTop w:val="0"/>
      <w:marBottom w:val="0"/>
      <w:divBdr>
        <w:top w:val="none" w:sz="0" w:space="0" w:color="auto"/>
        <w:left w:val="none" w:sz="0" w:space="0" w:color="auto"/>
        <w:bottom w:val="none" w:sz="0" w:space="0" w:color="auto"/>
        <w:right w:val="none" w:sz="0" w:space="0" w:color="auto"/>
      </w:divBdr>
    </w:div>
    <w:div w:id="538929676">
      <w:bodyDiv w:val="1"/>
      <w:marLeft w:val="0"/>
      <w:marRight w:val="0"/>
      <w:marTop w:val="0"/>
      <w:marBottom w:val="0"/>
      <w:divBdr>
        <w:top w:val="none" w:sz="0" w:space="0" w:color="auto"/>
        <w:left w:val="none" w:sz="0" w:space="0" w:color="auto"/>
        <w:bottom w:val="none" w:sz="0" w:space="0" w:color="auto"/>
        <w:right w:val="none" w:sz="0" w:space="0" w:color="auto"/>
      </w:divBdr>
    </w:div>
    <w:div w:id="543057983">
      <w:bodyDiv w:val="1"/>
      <w:marLeft w:val="0"/>
      <w:marRight w:val="0"/>
      <w:marTop w:val="0"/>
      <w:marBottom w:val="0"/>
      <w:divBdr>
        <w:top w:val="none" w:sz="0" w:space="0" w:color="auto"/>
        <w:left w:val="none" w:sz="0" w:space="0" w:color="auto"/>
        <w:bottom w:val="none" w:sz="0" w:space="0" w:color="auto"/>
        <w:right w:val="none" w:sz="0" w:space="0" w:color="auto"/>
      </w:divBdr>
    </w:div>
    <w:div w:id="619577812">
      <w:bodyDiv w:val="1"/>
      <w:marLeft w:val="0"/>
      <w:marRight w:val="0"/>
      <w:marTop w:val="0"/>
      <w:marBottom w:val="0"/>
      <w:divBdr>
        <w:top w:val="none" w:sz="0" w:space="0" w:color="auto"/>
        <w:left w:val="none" w:sz="0" w:space="0" w:color="auto"/>
        <w:bottom w:val="none" w:sz="0" w:space="0" w:color="auto"/>
        <w:right w:val="none" w:sz="0" w:space="0" w:color="auto"/>
      </w:divBdr>
    </w:div>
    <w:div w:id="629284091">
      <w:bodyDiv w:val="1"/>
      <w:marLeft w:val="0"/>
      <w:marRight w:val="0"/>
      <w:marTop w:val="0"/>
      <w:marBottom w:val="0"/>
      <w:divBdr>
        <w:top w:val="none" w:sz="0" w:space="0" w:color="auto"/>
        <w:left w:val="none" w:sz="0" w:space="0" w:color="auto"/>
        <w:bottom w:val="none" w:sz="0" w:space="0" w:color="auto"/>
        <w:right w:val="none" w:sz="0" w:space="0" w:color="auto"/>
      </w:divBdr>
    </w:div>
    <w:div w:id="814034328">
      <w:bodyDiv w:val="1"/>
      <w:marLeft w:val="0"/>
      <w:marRight w:val="0"/>
      <w:marTop w:val="0"/>
      <w:marBottom w:val="0"/>
      <w:divBdr>
        <w:top w:val="none" w:sz="0" w:space="0" w:color="auto"/>
        <w:left w:val="none" w:sz="0" w:space="0" w:color="auto"/>
        <w:bottom w:val="none" w:sz="0" w:space="0" w:color="auto"/>
        <w:right w:val="none" w:sz="0" w:space="0" w:color="auto"/>
      </w:divBdr>
    </w:div>
    <w:div w:id="1033195126">
      <w:bodyDiv w:val="1"/>
      <w:marLeft w:val="0"/>
      <w:marRight w:val="0"/>
      <w:marTop w:val="0"/>
      <w:marBottom w:val="0"/>
      <w:divBdr>
        <w:top w:val="none" w:sz="0" w:space="0" w:color="auto"/>
        <w:left w:val="none" w:sz="0" w:space="0" w:color="auto"/>
        <w:bottom w:val="none" w:sz="0" w:space="0" w:color="auto"/>
        <w:right w:val="none" w:sz="0" w:space="0" w:color="auto"/>
      </w:divBdr>
    </w:div>
    <w:div w:id="1631131738">
      <w:bodyDiv w:val="1"/>
      <w:marLeft w:val="0"/>
      <w:marRight w:val="0"/>
      <w:marTop w:val="0"/>
      <w:marBottom w:val="0"/>
      <w:divBdr>
        <w:top w:val="none" w:sz="0" w:space="0" w:color="auto"/>
        <w:left w:val="none" w:sz="0" w:space="0" w:color="auto"/>
        <w:bottom w:val="none" w:sz="0" w:space="0" w:color="auto"/>
        <w:right w:val="none" w:sz="0" w:space="0" w:color="auto"/>
      </w:divBdr>
    </w:div>
    <w:div w:id="1645351248">
      <w:bodyDiv w:val="1"/>
      <w:marLeft w:val="0"/>
      <w:marRight w:val="0"/>
      <w:marTop w:val="0"/>
      <w:marBottom w:val="0"/>
      <w:divBdr>
        <w:top w:val="none" w:sz="0" w:space="0" w:color="auto"/>
        <w:left w:val="none" w:sz="0" w:space="0" w:color="auto"/>
        <w:bottom w:val="none" w:sz="0" w:space="0" w:color="auto"/>
        <w:right w:val="none" w:sz="0" w:space="0" w:color="auto"/>
      </w:divBdr>
    </w:div>
    <w:div w:id="1722096747">
      <w:bodyDiv w:val="1"/>
      <w:marLeft w:val="0"/>
      <w:marRight w:val="0"/>
      <w:marTop w:val="0"/>
      <w:marBottom w:val="0"/>
      <w:divBdr>
        <w:top w:val="none" w:sz="0" w:space="0" w:color="auto"/>
        <w:left w:val="none" w:sz="0" w:space="0" w:color="auto"/>
        <w:bottom w:val="none" w:sz="0" w:space="0" w:color="auto"/>
        <w:right w:val="none" w:sz="0" w:space="0" w:color="auto"/>
      </w:divBdr>
    </w:div>
    <w:div w:id="1869174374">
      <w:bodyDiv w:val="1"/>
      <w:marLeft w:val="0"/>
      <w:marRight w:val="0"/>
      <w:marTop w:val="0"/>
      <w:marBottom w:val="0"/>
      <w:divBdr>
        <w:top w:val="none" w:sz="0" w:space="0" w:color="auto"/>
        <w:left w:val="none" w:sz="0" w:space="0" w:color="auto"/>
        <w:bottom w:val="none" w:sz="0" w:space="0" w:color="auto"/>
        <w:right w:val="none" w:sz="0" w:space="0" w:color="auto"/>
      </w:divBdr>
      <w:divsChild>
        <w:div w:id="335117705">
          <w:marLeft w:val="0"/>
          <w:marRight w:val="0"/>
          <w:marTop w:val="0"/>
          <w:marBottom w:val="0"/>
          <w:divBdr>
            <w:top w:val="none" w:sz="0" w:space="0" w:color="auto"/>
            <w:left w:val="none" w:sz="0" w:space="0" w:color="auto"/>
            <w:bottom w:val="none" w:sz="0" w:space="0" w:color="auto"/>
            <w:right w:val="none" w:sz="0" w:space="0" w:color="auto"/>
          </w:divBdr>
        </w:div>
        <w:div w:id="288703520">
          <w:marLeft w:val="0"/>
          <w:marRight w:val="0"/>
          <w:marTop w:val="0"/>
          <w:marBottom w:val="0"/>
          <w:divBdr>
            <w:top w:val="none" w:sz="0" w:space="0" w:color="auto"/>
            <w:left w:val="none" w:sz="0" w:space="0" w:color="auto"/>
            <w:bottom w:val="none" w:sz="0" w:space="0" w:color="auto"/>
            <w:right w:val="none" w:sz="0" w:space="0" w:color="auto"/>
          </w:divBdr>
        </w:div>
        <w:div w:id="675034078">
          <w:marLeft w:val="0"/>
          <w:marRight w:val="0"/>
          <w:marTop w:val="0"/>
          <w:marBottom w:val="0"/>
          <w:divBdr>
            <w:top w:val="none" w:sz="0" w:space="0" w:color="auto"/>
            <w:left w:val="none" w:sz="0" w:space="0" w:color="auto"/>
            <w:bottom w:val="none" w:sz="0" w:space="0" w:color="auto"/>
            <w:right w:val="none" w:sz="0" w:space="0" w:color="auto"/>
          </w:divBdr>
        </w:div>
        <w:div w:id="1692336962">
          <w:marLeft w:val="0"/>
          <w:marRight w:val="0"/>
          <w:marTop w:val="0"/>
          <w:marBottom w:val="0"/>
          <w:divBdr>
            <w:top w:val="none" w:sz="0" w:space="0" w:color="auto"/>
            <w:left w:val="none" w:sz="0" w:space="0" w:color="auto"/>
            <w:bottom w:val="none" w:sz="0" w:space="0" w:color="auto"/>
            <w:right w:val="none" w:sz="0" w:space="0" w:color="auto"/>
          </w:divBdr>
        </w:div>
        <w:div w:id="2131046345">
          <w:marLeft w:val="0"/>
          <w:marRight w:val="0"/>
          <w:marTop w:val="0"/>
          <w:marBottom w:val="0"/>
          <w:divBdr>
            <w:top w:val="none" w:sz="0" w:space="0" w:color="auto"/>
            <w:left w:val="none" w:sz="0" w:space="0" w:color="auto"/>
            <w:bottom w:val="none" w:sz="0" w:space="0" w:color="auto"/>
            <w:right w:val="none" w:sz="0" w:space="0" w:color="auto"/>
          </w:divBdr>
        </w:div>
        <w:div w:id="1360232144">
          <w:marLeft w:val="0"/>
          <w:marRight w:val="0"/>
          <w:marTop w:val="0"/>
          <w:marBottom w:val="0"/>
          <w:divBdr>
            <w:top w:val="none" w:sz="0" w:space="0" w:color="auto"/>
            <w:left w:val="none" w:sz="0" w:space="0" w:color="auto"/>
            <w:bottom w:val="none" w:sz="0" w:space="0" w:color="auto"/>
            <w:right w:val="none" w:sz="0" w:space="0" w:color="auto"/>
          </w:divBdr>
        </w:div>
        <w:div w:id="291595533">
          <w:marLeft w:val="0"/>
          <w:marRight w:val="0"/>
          <w:marTop w:val="0"/>
          <w:marBottom w:val="0"/>
          <w:divBdr>
            <w:top w:val="none" w:sz="0" w:space="0" w:color="auto"/>
            <w:left w:val="none" w:sz="0" w:space="0" w:color="auto"/>
            <w:bottom w:val="none" w:sz="0" w:space="0" w:color="auto"/>
            <w:right w:val="none" w:sz="0" w:space="0" w:color="auto"/>
          </w:divBdr>
        </w:div>
      </w:divsChild>
    </w:div>
    <w:div w:id="1882285221">
      <w:bodyDiv w:val="1"/>
      <w:marLeft w:val="0"/>
      <w:marRight w:val="0"/>
      <w:marTop w:val="0"/>
      <w:marBottom w:val="0"/>
      <w:divBdr>
        <w:top w:val="none" w:sz="0" w:space="0" w:color="auto"/>
        <w:left w:val="none" w:sz="0" w:space="0" w:color="auto"/>
        <w:bottom w:val="none" w:sz="0" w:space="0" w:color="auto"/>
        <w:right w:val="none" w:sz="0" w:space="0" w:color="auto"/>
      </w:divBdr>
    </w:div>
    <w:div w:id="1894003975">
      <w:bodyDiv w:val="1"/>
      <w:marLeft w:val="0"/>
      <w:marRight w:val="0"/>
      <w:marTop w:val="0"/>
      <w:marBottom w:val="0"/>
      <w:divBdr>
        <w:top w:val="none" w:sz="0" w:space="0" w:color="auto"/>
        <w:left w:val="none" w:sz="0" w:space="0" w:color="auto"/>
        <w:bottom w:val="none" w:sz="0" w:space="0" w:color="auto"/>
        <w:right w:val="none" w:sz="0" w:space="0" w:color="auto"/>
      </w:divBdr>
    </w:div>
    <w:div w:id="1955477058">
      <w:bodyDiv w:val="1"/>
      <w:marLeft w:val="0"/>
      <w:marRight w:val="0"/>
      <w:marTop w:val="0"/>
      <w:marBottom w:val="0"/>
      <w:divBdr>
        <w:top w:val="none" w:sz="0" w:space="0" w:color="auto"/>
        <w:left w:val="none" w:sz="0" w:space="0" w:color="auto"/>
        <w:bottom w:val="none" w:sz="0" w:space="0" w:color="auto"/>
        <w:right w:val="none" w:sz="0" w:space="0" w:color="auto"/>
      </w:divBdr>
    </w:div>
    <w:div w:id="2018802440">
      <w:bodyDiv w:val="1"/>
      <w:marLeft w:val="0"/>
      <w:marRight w:val="0"/>
      <w:marTop w:val="0"/>
      <w:marBottom w:val="0"/>
      <w:divBdr>
        <w:top w:val="none" w:sz="0" w:space="0" w:color="auto"/>
        <w:left w:val="none" w:sz="0" w:space="0" w:color="auto"/>
        <w:bottom w:val="none" w:sz="0" w:space="0" w:color="auto"/>
        <w:right w:val="none" w:sz="0" w:space="0" w:color="auto"/>
      </w:divBdr>
    </w:div>
    <w:div w:id="2141871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12</Pages>
  <Words>1160</Words>
  <Characters>6615</Characters>
  <Application>Microsoft Office Word</Application>
  <DocSecurity>0</DocSecurity>
  <Lines>55</Lines>
  <Paragraphs>15</Paragraphs>
  <ScaleCrop>false</ScaleCrop>
  <Company/>
  <LinksUpToDate>false</LinksUpToDate>
  <CharactersWithSpaces>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yf z</dc:creator>
  <cp:keywords/>
  <dc:description/>
  <cp:lastModifiedBy>yf z</cp:lastModifiedBy>
  <cp:revision>28</cp:revision>
  <dcterms:created xsi:type="dcterms:W3CDTF">2023-02-15T07:10:00Z</dcterms:created>
  <dcterms:modified xsi:type="dcterms:W3CDTF">2023-02-15T08:57:00Z</dcterms:modified>
</cp:coreProperties>
</file>