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官网下载sublime3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打开sublime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删除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C:\Users\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FFFF"/>
          <w:spacing w:val="0"/>
          <w:sz w:val="21"/>
          <w:szCs w:val="21"/>
          <w:shd w:val="clear" w:fill="C0C0C0"/>
        </w:rPr>
        <w:t>用户名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\AppData\Roaming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底下的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sublime text文件夹(可以省略)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在sublime安装目录下创建Data文件夹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</w:rPr>
        <w:t>使用Ctrl+`（Esc键下方）快捷键或者通过View-&gt;Show Console菜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</w:rPr>
        <w:t>单打开命令行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</w:rPr>
        <w:t>将以下代码复制后粘贴，然后按Enter(回车)，稍等片刻。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</w:rPr>
        <w:t>import urllib.request,os; pf = 'Package Control.sublime-package'; ipp = sublime.installed_packages_path(); urllib.request.install_opener( urllib.request.build_opener( urllib.request.ProxyHandler()) ); open(os.path.join(ipp, pf), 'wb').write(urllib.request.urlopen( 'http://sublime.wbond.net/' + pf.replace(' ','%20')).read())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</w:rPr>
        <w:t>如果安装成功，就可以在Preferences菜单下看到Package Settings和Package Control两个菜单。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安装插件：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首选项：package control 输入install package 回车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插件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汉化插件   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</w:rPr>
        <w:t>localization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代码补全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                emmet   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调色器     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ColorPicker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Ctrl / Cmd + Shift + 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JS代码格式化插件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JSFormat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ctrl+alt+f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right="0" w:firstLine="420" w:firstLineChars="20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代码对齐，不是格式化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Alignment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Ctrl+Alt+A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快捷输入文件名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AutoFileName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CSS代码格式化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CSS Format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右键-》CSS format-》Expanded 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右键-》CSS format-》Compact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GBK编码兼容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ConvertToUTF8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node代码提示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Nodejs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美化文件前面的图标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A File Icon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格式化HTML代码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HTMLBeautify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ctrl+alt+shift+f或者Edit-&gt;Beautify HTML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DD8B"/>
    <w:multiLevelType w:val="singleLevel"/>
    <w:tmpl w:val="5A7CDD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6B2A"/>
    <w:rsid w:val="08DE2C78"/>
    <w:rsid w:val="10DB4F87"/>
    <w:rsid w:val="20985E28"/>
    <w:rsid w:val="2776217A"/>
    <w:rsid w:val="31845D76"/>
    <w:rsid w:val="33D211B9"/>
    <w:rsid w:val="346F58C4"/>
    <w:rsid w:val="36515F0A"/>
    <w:rsid w:val="3B085423"/>
    <w:rsid w:val="405269C4"/>
    <w:rsid w:val="65C71253"/>
    <w:rsid w:val="65C971DA"/>
    <w:rsid w:val="6A51413E"/>
    <w:rsid w:val="7BE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2018-11-06T07:44:08Z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