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0D8" w:rsidRDefault="004030D8" w:rsidP="004030D8">
      <w:pPr>
        <w:snapToGrid w:val="0"/>
        <w:jc w:val="center"/>
        <w:rPr>
          <w:rFonts w:ascii="黑体" w:eastAsia="黑体" w:hAnsi="宋体"/>
          <w:b/>
          <w:sz w:val="52"/>
        </w:rPr>
      </w:pPr>
      <w:r>
        <w:rPr>
          <w:rFonts w:ascii="黑体" w:eastAsia="黑体" w:hAnsi="宋体" w:hint="eastAsia"/>
          <w:b/>
          <w:sz w:val="52"/>
        </w:rPr>
        <w:t>软件需求规格说明文档</w:t>
      </w:r>
    </w:p>
    <w:p w:rsidR="004030D8" w:rsidRDefault="004030D8" w:rsidP="004030D8">
      <w:pPr>
        <w:widowControl/>
        <w:jc w:val="left"/>
        <w:sectPr w:rsidR="004030D8">
          <w:pgSz w:w="11906" w:h="16838"/>
          <w:pgMar w:top="1440" w:right="1134" w:bottom="1440" w:left="1418" w:header="851" w:footer="992" w:gutter="0"/>
          <w:cols w:space="720"/>
          <w:docGrid w:type="lines" w:linePitch="312"/>
        </w:sectPr>
      </w:pPr>
    </w:p>
    <w:p w:rsidR="004030D8" w:rsidRDefault="004030D8" w:rsidP="004030D8">
      <w:pPr>
        <w:pStyle w:val="31"/>
        <w:ind w:leftChars="0" w:left="0"/>
      </w:pPr>
    </w:p>
    <w:sdt>
      <w:sdtPr>
        <w:rPr>
          <w:rFonts w:ascii="Times New Roman" w:eastAsia="宋体" w:hAnsi="Times New Roman" w:cs="Times New Roman"/>
          <w:color w:val="auto"/>
          <w:kern w:val="2"/>
          <w:sz w:val="21"/>
          <w:szCs w:val="24"/>
          <w:lang w:val="zh-CN"/>
        </w:rPr>
        <w:id w:val="-1183514778"/>
        <w:docPartObj>
          <w:docPartGallery w:val="Table of Contents"/>
          <w:docPartUnique/>
        </w:docPartObj>
      </w:sdtPr>
      <w:sdtEndPr>
        <w:rPr>
          <w:b/>
          <w:bCs/>
        </w:rPr>
      </w:sdtEndPr>
      <w:sdtContent>
        <w:p w:rsidR="004030D8" w:rsidRDefault="004030D8">
          <w:pPr>
            <w:pStyle w:val="TOC"/>
          </w:pPr>
          <w:r>
            <w:rPr>
              <w:lang w:val="zh-CN"/>
            </w:rPr>
            <w:t>目录</w:t>
          </w:r>
        </w:p>
        <w:p w:rsidR="00796121" w:rsidRDefault="004030D8">
          <w:pPr>
            <w:pStyle w:val="11"/>
            <w:tabs>
              <w:tab w:val="right" w:leader="dot" w:pos="9344"/>
            </w:tabs>
            <w:rPr>
              <w:rFonts w:asciiTheme="minorHAnsi" w:eastAsiaTheme="minorEastAsia" w:hAnsiTheme="minorHAnsi" w:cstheme="minorBidi"/>
              <w:b w:val="0"/>
              <w:noProof/>
              <w:sz w:val="21"/>
              <w:szCs w:val="22"/>
            </w:rPr>
          </w:pPr>
          <w:r>
            <w:fldChar w:fldCharType="begin"/>
          </w:r>
          <w:r>
            <w:instrText xml:space="preserve"> TOC \o "1-3" \h \z \u </w:instrText>
          </w:r>
          <w:r>
            <w:fldChar w:fldCharType="separate"/>
          </w:r>
          <w:hyperlink w:anchor="_Toc464142897" w:history="1">
            <w:r w:rsidR="00796121" w:rsidRPr="008540EA">
              <w:rPr>
                <w:rStyle w:val="a7"/>
                <w:noProof/>
              </w:rPr>
              <w:t xml:space="preserve">1 </w:t>
            </w:r>
            <w:r w:rsidR="00796121" w:rsidRPr="008540EA">
              <w:rPr>
                <w:rStyle w:val="a7"/>
                <w:noProof/>
              </w:rPr>
              <w:t>引言</w:t>
            </w:r>
            <w:r w:rsidR="00796121">
              <w:rPr>
                <w:noProof/>
                <w:webHidden/>
              </w:rPr>
              <w:tab/>
            </w:r>
            <w:r w:rsidR="00796121">
              <w:rPr>
                <w:noProof/>
                <w:webHidden/>
              </w:rPr>
              <w:fldChar w:fldCharType="begin"/>
            </w:r>
            <w:r w:rsidR="00796121">
              <w:rPr>
                <w:noProof/>
                <w:webHidden/>
              </w:rPr>
              <w:instrText xml:space="preserve"> PAGEREF _Toc464142897 \h </w:instrText>
            </w:r>
            <w:r w:rsidR="00796121">
              <w:rPr>
                <w:noProof/>
                <w:webHidden/>
              </w:rPr>
            </w:r>
            <w:r w:rsidR="00796121">
              <w:rPr>
                <w:noProof/>
                <w:webHidden/>
              </w:rPr>
              <w:fldChar w:fldCharType="separate"/>
            </w:r>
            <w:r w:rsidR="00796121">
              <w:rPr>
                <w:noProof/>
                <w:webHidden/>
              </w:rPr>
              <w:t>2</w:t>
            </w:r>
            <w:r w:rsidR="00796121">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898" w:history="1">
            <w:r w:rsidRPr="008540EA">
              <w:rPr>
                <w:rStyle w:val="a7"/>
                <w:noProof/>
              </w:rPr>
              <w:t xml:space="preserve">1.1 </w:t>
            </w:r>
            <w:r w:rsidRPr="008540EA">
              <w:rPr>
                <w:rStyle w:val="a7"/>
                <w:noProof/>
              </w:rPr>
              <w:t>目的</w:t>
            </w:r>
            <w:r>
              <w:rPr>
                <w:noProof/>
                <w:webHidden/>
              </w:rPr>
              <w:tab/>
            </w:r>
            <w:r>
              <w:rPr>
                <w:noProof/>
                <w:webHidden/>
              </w:rPr>
              <w:fldChar w:fldCharType="begin"/>
            </w:r>
            <w:r>
              <w:rPr>
                <w:noProof/>
                <w:webHidden/>
              </w:rPr>
              <w:instrText xml:space="preserve"> PAGEREF _Toc464142898 \h </w:instrText>
            </w:r>
            <w:r>
              <w:rPr>
                <w:noProof/>
                <w:webHidden/>
              </w:rPr>
            </w:r>
            <w:r>
              <w:rPr>
                <w:noProof/>
                <w:webHidden/>
              </w:rPr>
              <w:fldChar w:fldCharType="separate"/>
            </w:r>
            <w:r>
              <w:rPr>
                <w:noProof/>
                <w:webHidden/>
              </w:rPr>
              <w:t>2</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899" w:history="1">
            <w:r w:rsidRPr="008540EA">
              <w:rPr>
                <w:rStyle w:val="a7"/>
                <w:noProof/>
              </w:rPr>
              <w:t xml:space="preserve">1.2 </w:t>
            </w:r>
            <w:r w:rsidRPr="008540EA">
              <w:rPr>
                <w:rStyle w:val="a7"/>
                <w:noProof/>
              </w:rPr>
              <w:t>产品的范围</w:t>
            </w:r>
            <w:r>
              <w:rPr>
                <w:noProof/>
                <w:webHidden/>
              </w:rPr>
              <w:tab/>
            </w:r>
            <w:r>
              <w:rPr>
                <w:noProof/>
                <w:webHidden/>
              </w:rPr>
              <w:fldChar w:fldCharType="begin"/>
            </w:r>
            <w:r>
              <w:rPr>
                <w:noProof/>
                <w:webHidden/>
              </w:rPr>
              <w:instrText xml:space="preserve"> PAGEREF _Toc464142899 \h </w:instrText>
            </w:r>
            <w:r>
              <w:rPr>
                <w:noProof/>
                <w:webHidden/>
              </w:rPr>
            </w:r>
            <w:r>
              <w:rPr>
                <w:noProof/>
                <w:webHidden/>
              </w:rPr>
              <w:fldChar w:fldCharType="separate"/>
            </w:r>
            <w:r>
              <w:rPr>
                <w:noProof/>
                <w:webHidden/>
              </w:rPr>
              <w:t>2</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00" w:history="1">
            <w:r w:rsidRPr="008540EA">
              <w:rPr>
                <w:rStyle w:val="a7"/>
                <w:noProof/>
              </w:rPr>
              <w:t xml:space="preserve">1.3 </w:t>
            </w:r>
            <w:r w:rsidRPr="008540EA">
              <w:rPr>
                <w:rStyle w:val="a7"/>
                <w:noProof/>
              </w:rPr>
              <w:t>参考文献</w:t>
            </w:r>
            <w:r>
              <w:rPr>
                <w:noProof/>
                <w:webHidden/>
              </w:rPr>
              <w:tab/>
            </w:r>
            <w:r>
              <w:rPr>
                <w:noProof/>
                <w:webHidden/>
              </w:rPr>
              <w:fldChar w:fldCharType="begin"/>
            </w:r>
            <w:r>
              <w:rPr>
                <w:noProof/>
                <w:webHidden/>
              </w:rPr>
              <w:instrText xml:space="preserve"> PAGEREF _Toc464142900 \h </w:instrText>
            </w:r>
            <w:r>
              <w:rPr>
                <w:noProof/>
                <w:webHidden/>
              </w:rPr>
            </w:r>
            <w:r>
              <w:rPr>
                <w:noProof/>
                <w:webHidden/>
              </w:rPr>
              <w:fldChar w:fldCharType="separate"/>
            </w:r>
            <w:r>
              <w:rPr>
                <w:noProof/>
                <w:webHidden/>
              </w:rPr>
              <w:t>2</w:t>
            </w:r>
            <w:r>
              <w:rPr>
                <w:noProof/>
                <w:webHidden/>
              </w:rPr>
              <w:fldChar w:fldCharType="end"/>
            </w:r>
          </w:hyperlink>
        </w:p>
        <w:p w:rsidR="00796121" w:rsidRDefault="00796121">
          <w:pPr>
            <w:pStyle w:val="11"/>
            <w:tabs>
              <w:tab w:val="right" w:leader="dot" w:pos="9344"/>
            </w:tabs>
            <w:rPr>
              <w:rFonts w:asciiTheme="minorHAnsi" w:eastAsiaTheme="minorEastAsia" w:hAnsiTheme="minorHAnsi" w:cstheme="minorBidi"/>
              <w:b w:val="0"/>
              <w:noProof/>
              <w:sz w:val="21"/>
              <w:szCs w:val="22"/>
            </w:rPr>
          </w:pPr>
          <w:hyperlink w:anchor="_Toc464142901" w:history="1">
            <w:r w:rsidRPr="008540EA">
              <w:rPr>
                <w:rStyle w:val="a7"/>
                <w:noProof/>
              </w:rPr>
              <w:t xml:space="preserve">2 </w:t>
            </w:r>
            <w:r w:rsidRPr="008540EA">
              <w:rPr>
                <w:rStyle w:val="a7"/>
                <w:noProof/>
              </w:rPr>
              <w:t>综合描述</w:t>
            </w:r>
            <w:r>
              <w:rPr>
                <w:noProof/>
                <w:webHidden/>
              </w:rPr>
              <w:tab/>
            </w:r>
            <w:r>
              <w:rPr>
                <w:noProof/>
                <w:webHidden/>
              </w:rPr>
              <w:fldChar w:fldCharType="begin"/>
            </w:r>
            <w:r>
              <w:rPr>
                <w:noProof/>
                <w:webHidden/>
              </w:rPr>
              <w:instrText xml:space="preserve"> PAGEREF _Toc464142901 \h </w:instrText>
            </w:r>
            <w:r>
              <w:rPr>
                <w:noProof/>
                <w:webHidden/>
              </w:rPr>
            </w:r>
            <w:r>
              <w:rPr>
                <w:noProof/>
                <w:webHidden/>
              </w:rPr>
              <w:fldChar w:fldCharType="separate"/>
            </w:r>
            <w:r>
              <w:rPr>
                <w:noProof/>
                <w:webHidden/>
              </w:rPr>
              <w:t>2</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02" w:history="1">
            <w:r w:rsidRPr="008540EA">
              <w:rPr>
                <w:rStyle w:val="a7"/>
                <w:noProof/>
              </w:rPr>
              <w:t xml:space="preserve">2.1 </w:t>
            </w:r>
            <w:r w:rsidRPr="008540EA">
              <w:rPr>
                <w:rStyle w:val="a7"/>
                <w:noProof/>
              </w:rPr>
              <w:t>产品的前景</w:t>
            </w:r>
            <w:r>
              <w:rPr>
                <w:noProof/>
                <w:webHidden/>
              </w:rPr>
              <w:tab/>
            </w:r>
            <w:r>
              <w:rPr>
                <w:noProof/>
                <w:webHidden/>
              </w:rPr>
              <w:fldChar w:fldCharType="begin"/>
            </w:r>
            <w:r>
              <w:rPr>
                <w:noProof/>
                <w:webHidden/>
              </w:rPr>
              <w:instrText xml:space="preserve"> PAGEREF _Toc464142902 \h </w:instrText>
            </w:r>
            <w:r>
              <w:rPr>
                <w:noProof/>
                <w:webHidden/>
              </w:rPr>
            </w:r>
            <w:r>
              <w:rPr>
                <w:noProof/>
                <w:webHidden/>
              </w:rPr>
              <w:fldChar w:fldCharType="separate"/>
            </w:r>
            <w:r>
              <w:rPr>
                <w:noProof/>
                <w:webHidden/>
              </w:rPr>
              <w:t>2</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03" w:history="1">
            <w:r w:rsidRPr="008540EA">
              <w:rPr>
                <w:rStyle w:val="a7"/>
                <w:noProof/>
              </w:rPr>
              <w:t xml:space="preserve">2.2 </w:t>
            </w:r>
            <w:r w:rsidRPr="008540EA">
              <w:rPr>
                <w:rStyle w:val="a7"/>
                <w:noProof/>
              </w:rPr>
              <w:t>产品的功能</w:t>
            </w:r>
            <w:r>
              <w:rPr>
                <w:noProof/>
                <w:webHidden/>
              </w:rPr>
              <w:tab/>
            </w:r>
            <w:r>
              <w:rPr>
                <w:noProof/>
                <w:webHidden/>
              </w:rPr>
              <w:fldChar w:fldCharType="begin"/>
            </w:r>
            <w:r>
              <w:rPr>
                <w:noProof/>
                <w:webHidden/>
              </w:rPr>
              <w:instrText xml:space="preserve"> PAGEREF _Toc464142903 \h </w:instrText>
            </w:r>
            <w:r>
              <w:rPr>
                <w:noProof/>
                <w:webHidden/>
              </w:rPr>
            </w:r>
            <w:r>
              <w:rPr>
                <w:noProof/>
                <w:webHidden/>
              </w:rPr>
              <w:fldChar w:fldCharType="separate"/>
            </w:r>
            <w:r>
              <w:rPr>
                <w:noProof/>
                <w:webHidden/>
              </w:rPr>
              <w:t>2</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04" w:history="1">
            <w:r w:rsidRPr="008540EA">
              <w:rPr>
                <w:rStyle w:val="a7"/>
                <w:noProof/>
              </w:rPr>
              <w:t xml:space="preserve">2.3 </w:t>
            </w:r>
            <w:r w:rsidRPr="008540EA">
              <w:rPr>
                <w:rStyle w:val="a7"/>
                <w:noProof/>
              </w:rPr>
              <w:t>用户类和特征</w:t>
            </w:r>
            <w:r>
              <w:rPr>
                <w:noProof/>
                <w:webHidden/>
              </w:rPr>
              <w:tab/>
            </w:r>
            <w:r>
              <w:rPr>
                <w:noProof/>
                <w:webHidden/>
              </w:rPr>
              <w:fldChar w:fldCharType="begin"/>
            </w:r>
            <w:r>
              <w:rPr>
                <w:noProof/>
                <w:webHidden/>
              </w:rPr>
              <w:instrText xml:space="preserve"> PAGEREF _Toc464142904 \h </w:instrText>
            </w:r>
            <w:r>
              <w:rPr>
                <w:noProof/>
                <w:webHidden/>
              </w:rPr>
            </w:r>
            <w:r>
              <w:rPr>
                <w:noProof/>
                <w:webHidden/>
              </w:rPr>
              <w:fldChar w:fldCharType="separate"/>
            </w:r>
            <w:r>
              <w:rPr>
                <w:noProof/>
                <w:webHidden/>
              </w:rPr>
              <w:t>3</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05" w:history="1">
            <w:r w:rsidRPr="008540EA">
              <w:rPr>
                <w:rStyle w:val="a7"/>
                <w:noProof/>
              </w:rPr>
              <w:t xml:space="preserve">2.4 </w:t>
            </w:r>
            <w:r w:rsidRPr="008540EA">
              <w:rPr>
                <w:rStyle w:val="a7"/>
                <w:noProof/>
              </w:rPr>
              <w:t>约束</w:t>
            </w:r>
            <w:r>
              <w:rPr>
                <w:noProof/>
                <w:webHidden/>
              </w:rPr>
              <w:tab/>
            </w:r>
            <w:r>
              <w:rPr>
                <w:noProof/>
                <w:webHidden/>
              </w:rPr>
              <w:fldChar w:fldCharType="begin"/>
            </w:r>
            <w:r>
              <w:rPr>
                <w:noProof/>
                <w:webHidden/>
              </w:rPr>
              <w:instrText xml:space="preserve"> PAGEREF _Toc464142905 \h </w:instrText>
            </w:r>
            <w:r>
              <w:rPr>
                <w:noProof/>
                <w:webHidden/>
              </w:rPr>
            </w:r>
            <w:r>
              <w:rPr>
                <w:noProof/>
                <w:webHidden/>
              </w:rPr>
              <w:fldChar w:fldCharType="separate"/>
            </w:r>
            <w:r>
              <w:rPr>
                <w:noProof/>
                <w:webHidden/>
              </w:rPr>
              <w:t>3</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06" w:history="1">
            <w:r w:rsidRPr="008540EA">
              <w:rPr>
                <w:rStyle w:val="a7"/>
                <w:noProof/>
              </w:rPr>
              <w:t xml:space="preserve">2.5 </w:t>
            </w:r>
            <w:r w:rsidRPr="008540EA">
              <w:rPr>
                <w:rStyle w:val="a7"/>
                <w:noProof/>
              </w:rPr>
              <w:t>假设和依赖</w:t>
            </w:r>
            <w:r>
              <w:rPr>
                <w:noProof/>
                <w:webHidden/>
              </w:rPr>
              <w:tab/>
            </w:r>
            <w:r>
              <w:rPr>
                <w:noProof/>
                <w:webHidden/>
              </w:rPr>
              <w:fldChar w:fldCharType="begin"/>
            </w:r>
            <w:r>
              <w:rPr>
                <w:noProof/>
                <w:webHidden/>
              </w:rPr>
              <w:instrText xml:space="preserve"> PAGEREF _Toc464142906 \h </w:instrText>
            </w:r>
            <w:r>
              <w:rPr>
                <w:noProof/>
                <w:webHidden/>
              </w:rPr>
            </w:r>
            <w:r>
              <w:rPr>
                <w:noProof/>
                <w:webHidden/>
              </w:rPr>
              <w:fldChar w:fldCharType="separate"/>
            </w:r>
            <w:r>
              <w:rPr>
                <w:noProof/>
                <w:webHidden/>
              </w:rPr>
              <w:t>3</w:t>
            </w:r>
            <w:r>
              <w:rPr>
                <w:noProof/>
                <w:webHidden/>
              </w:rPr>
              <w:fldChar w:fldCharType="end"/>
            </w:r>
          </w:hyperlink>
        </w:p>
        <w:p w:rsidR="00796121" w:rsidRDefault="00796121">
          <w:pPr>
            <w:pStyle w:val="11"/>
            <w:tabs>
              <w:tab w:val="right" w:leader="dot" w:pos="9344"/>
            </w:tabs>
            <w:rPr>
              <w:rFonts w:asciiTheme="minorHAnsi" w:eastAsiaTheme="minorEastAsia" w:hAnsiTheme="minorHAnsi" w:cstheme="minorBidi"/>
              <w:b w:val="0"/>
              <w:noProof/>
              <w:sz w:val="21"/>
              <w:szCs w:val="22"/>
            </w:rPr>
          </w:pPr>
          <w:hyperlink w:anchor="_Toc464142907" w:history="1">
            <w:r w:rsidRPr="008540EA">
              <w:rPr>
                <w:rStyle w:val="a7"/>
                <w:noProof/>
              </w:rPr>
              <w:t xml:space="preserve">3 </w:t>
            </w:r>
            <w:r w:rsidRPr="008540EA">
              <w:rPr>
                <w:rStyle w:val="a7"/>
                <w:noProof/>
              </w:rPr>
              <w:t>详细需求描述</w:t>
            </w:r>
            <w:r>
              <w:rPr>
                <w:noProof/>
                <w:webHidden/>
              </w:rPr>
              <w:tab/>
            </w:r>
            <w:r>
              <w:rPr>
                <w:noProof/>
                <w:webHidden/>
              </w:rPr>
              <w:fldChar w:fldCharType="begin"/>
            </w:r>
            <w:r>
              <w:rPr>
                <w:noProof/>
                <w:webHidden/>
              </w:rPr>
              <w:instrText xml:space="preserve"> PAGEREF _Toc464142907 \h </w:instrText>
            </w:r>
            <w:r>
              <w:rPr>
                <w:noProof/>
                <w:webHidden/>
              </w:rPr>
            </w:r>
            <w:r>
              <w:rPr>
                <w:noProof/>
                <w:webHidden/>
              </w:rPr>
              <w:fldChar w:fldCharType="separate"/>
            </w:r>
            <w:r>
              <w:rPr>
                <w:noProof/>
                <w:webHidden/>
              </w:rPr>
              <w:t>3</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08" w:history="1">
            <w:r w:rsidRPr="008540EA">
              <w:rPr>
                <w:rStyle w:val="a7"/>
                <w:noProof/>
              </w:rPr>
              <w:t xml:space="preserve">3.1 </w:t>
            </w:r>
            <w:r w:rsidRPr="008540EA">
              <w:rPr>
                <w:rStyle w:val="a7"/>
                <w:noProof/>
              </w:rPr>
              <w:t>对外接口需求</w:t>
            </w:r>
            <w:r>
              <w:rPr>
                <w:noProof/>
                <w:webHidden/>
              </w:rPr>
              <w:tab/>
            </w:r>
            <w:r>
              <w:rPr>
                <w:noProof/>
                <w:webHidden/>
              </w:rPr>
              <w:fldChar w:fldCharType="begin"/>
            </w:r>
            <w:r>
              <w:rPr>
                <w:noProof/>
                <w:webHidden/>
              </w:rPr>
              <w:instrText xml:space="preserve"> PAGEREF _Toc464142908 \h </w:instrText>
            </w:r>
            <w:r>
              <w:rPr>
                <w:noProof/>
                <w:webHidden/>
              </w:rPr>
            </w:r>
            <w:r>
              <w:rPr>
                <w:noProof/>
                <w:webHidden/>
              </w:rPr>
              <w:fldChar w:fldCharType="separate"/>
            </w:r>
            <w:r>
              <w:rPr>
                <w:noProof/>
                <w:webHidden/>
              </w:rPr>
              <w:t>3</w:t>
            </w:r>
            <w:r>
              <w:rPr>
                <w:noProof/>
                <w:webHidden/>
              </w:rPr>
              <w:fldChar w:fldCharType="end"/>
            </w:r>
          </w:hyperlink>
        </w:p>
        <w:p w:rsidR="00796121" w:rsidRDefault="00796121">
          <w:pPr>
            <w:pStyle w:val="31"/>
            <w:tabs>
              <w:tab w:val="right" w:leader="dot" w:pos="9344"/>
            </w:tabs>
            <w:rPr>
              <w:rFonts w:asciiTheme="minorHAnsi" w:eastAsiaTheme="minorEastAsia" w:hAnsiTheme="minorHAnsi" w:cstheme="minorBidi"/>
              <w:noProof/>
              <w:szCs w:val="22"/>
            </w:rPr>
          </w:pPr>
          <w:hyperlink w:anchor="_Toc464142909" w:history="1">
            <w:r w:rsidRPr="008540EA">
              <w:rPr>
                <w:rStyle w:val="a7"/>
                <w:noProof/>
              </w:rPr>
              <w:t>UI1</w:t>
            </w:r>
            <w:r w:rsidRPr="008540EA">
              <w:rPr>
                <w:rStyle w:val="a7"/>
                <w:noProof/>
              </w:rPr>
              <w:t>：管理用户运动数据</w:t>
            </w:r>
            <w:r>
              <w:rPr>
                <w:noProof/>
                <w:webHidden/>
              </w:rPr>
              <w:tab/>
            </w:r>
            <w:r>
              <w:rPr>
                <w:noProof/>
                <w:webHidden/>
              </w:rPr>
              <w:fldChar w:fldCharType="begin"/>
            </w:r>
            <w:r>
              <w:rPr>
                <w:noProof/>
                <w:webHidden/>
              </w:rPr>
              <w:instrText xml:space="preserve"> PAGEREF _Toc464142909 \h </w:instrText>
            </w:r>
            <w:r>
              <w:rPr>
                <w:noProof/>
                <w:webHidden/>
              </w:rPr>
            </w:r>
            <w:r>
              <w:rPr>
                <w:noProof/>
                <w:webHidden/>
              </w:rPr>
              <w:fldChar w:fldCharType="separate"/>
            </w:r>
            <w:r>
              <w:rPr>
                <w:noProof/>
                <w:webHidden/>
              </w:rPr>
              <w:t>3</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10" w:history="1">
            <w:r w:rsidRPr="008540EA">
              <w:rPr>
                <w:rStyle w:val="a7"/>
                <w:noProof/>
              </w:rPr>
              <w:t xml:space="preserve">3.2 </w:t>
            </w:r>
            <w:r w:rsidRPr="008540EA">
              <w:rPr>
                <w:rStyle w:val="a7"/>
                <w:noProof/>
              </w:rPr>
              <w:t>功能需求</w:t>
            </w:r>
            <w:r>
              <w:rPr>
                <w:noProof/>
                <w:webHidden/>
              </w:rPr>
              <w:tab/>
            </w:r>
            <w:r>
              <w:rPr>
                <w:noProof/>
                <w:webHidden/>
              </w:rPr>
              <w:fldChar w:fldCharType="begin"/>
            </w:r>
            <w:r>
              <w:rPr>
                <w:noProof/>
                <w:webHidden/>
              </w:rPr>
              <w:instrText xml:space="preserve"> PAGEREF _Toc464142910 \h </w:instrText>
            </w:r>
            <w:r>
              <w:rPr>
                <w:noProof/>
                <w:webHidden/>
              </w:rPr>
            </w:r>
            <w:r>
              <w:rPr>
                <w:noProof/>
                <w:webHidden/>
              </w:rPr>
              <w:fldChar w:fldCharType="separate"/>
            </w:r>
            <w:r>
              <w:rPr>
                <w:noProof/>
                <w:webHidden/>
              </w:rPr>
              <w:t>3</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11" w:history="1">
            <w:r w:rsidRPr="008540EA">
              <w:rPr>
                <w:rStyle w:val="a7"/>
                <w:noProof/>
              </w:rPr>
              <w:t xml:space="preserve">3.3 </w:t>
            </w:r>
            <w:r w:rsidRPr="008540EA">
              <w:rPr>
                <w:rStyle w:val="a7"/>
                <w:noProof/>
              </w:rPr>
              <w:t>非功能需求</w:t>
            </w:r>
            <w:r>
              <w:rPr>
                <w:noProof/>
                <w:webHidden/>
              </w:rPr>
              <w:tab/>
            </w:r>
            <w:r>
              <w:rPr>
                <w:noProof/>
                <w:webHidden/>
              </w:rPr>
              <w:fldChar w:fldCharType="begin"/>
            </w:r>
            <w:r>
              <w:rPr>
                <w:noProof/>
                <w:webHidden/>
              </w:rPr>
              <w:instrText xml:space="preserve"> PAGEREF _Toc464142911 \h </w:instrText>
            </w:r>
            <w:r>
              <w:rPr>
                <w:noProof/>
                <w:webHidden/>
              </w:rPr>
            </w:r>
            <w:r>
              <w:rPr>
                <w:noProof/>
                <w:webHidden/>
              </w:rPr>
              <w:fldChar w:fldCharType="separate"/>
            </w:r>
            <w:r>
              <w:rPr>
                <w:noProof/>
                <w:webHidden/>
              </w:rPr>
              <w:t>4</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12" w:history="1">
            <w:r w:rsidRPr="008540EA">
              <w:rPr>
                <w:rStyle w:val="a7"/>
                <w:noProof/>
              </w:rPr>
              <w:t xml:space="preserve">3.4 </w:t>
            </w:r>
            <w:r w:rsidRPr="008540EA">
              <w:rPr>
                <w:rStyle w:val="a7"/>
                <w:noProof/>
              </w:rPr>
              <w:t>数据需求</w:t>
            </w:r>
            <w:r>
              <w:rPr>
                <w:noProof/>
                <w:webHidden/>
              </w:rPr>
              <w:tab/>
            </w:r>
            <w:r>
              <w:rPr>
                <w:noProof/>
                <w:webHidden/>
              </w:rPr>
              <w:fldChar w:fldCharType="begin"/>
            </w:r>
            <w:r>
              <w:rPr>
                <w:noProof/>
                <w:webHidden/>
              </w:rPr>
              <w:instrText xml:space="preserve"> PAGEREF _Toc464142912 \h </w:instrText>
            </w:r>
            <w:r>
              <w:rPr>
                <w:noProof/>
                <w:webHidden/>
              </w:rPr>
            </w:r>
            <w:r>
              <w:rPr>
                <w:noProof/>
                <w:webHidden/>
              </w:rPr>
              <w:fldChar w:fldCharType="separate"/>
            </w:r>
            <w:r>
              <w:rPr>
                <w:noProof/>
                <w:webHidden/>
              </w:rPr>
              <w:t>4</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13" w:history="1">
            <w:r w:rsidRPr="008540EA">
              <w:rPr>
                <w:rStyle w:val="a7"/>
                <w:noProof/>
              </w:rPr>
              <w:t xml:space="preserve">3.5 </w:t>
            </w:r>
            <w:r w:rsidRPr="008540EA">
              <w:rPr>
                <w:rStyle w:val="a7"/>
                <w:noProof/>
              </w:rPr>
              <w:t>其他需求</w:t>
            </w:r>
            <w:r>
              <w:rPr>
                <w:noProof/>
                <w:webHidden/>
              </w:rPr>
              <w:tab/>
            </w:r>
            <w:r>
              <w:rPr>
                <w:noProof/>
                <w:webHidden/>
              </w:rPr>
              <w:fldChar w:fldCharType="begin"/>
            </w:r>
            <w:r>
              <w:rPr>
                <w:noProof/>
                <w:webHidden/>
              </w:rPr>
              <w:instrText xml:space="preserve"> PAGEREF _Toc464142913 \h </w:instrText>
            </w:r>
            <w:r>
              <w:rPr>
                <w:noProof/>
                <w:webHidden/>
              </w:rPr>
            </w:r>
            <w:r>
              <w:rPr>
                <w:noProof/>
                <w:webHidden/>
              </w:rPr>
              <w:fldChar w:fldCharType="separate"/>
            </w:r>
            <w:r>
              <w:rPr>
                <w:noProof/>
                <w:webHidden/>
              </w:rPr>
              <w:t>4</w:t>
            </w:r>
            <w:r>
              <w:rPr>
                <w:noProof/>
                <w:webHidden/>
              </w:rPr>
              <w:fldChar w:fldCharType="end"/>
            </w:r>
          </w:hyperlink>
        </w:p>
        <w:p w:rsidR="00796121" w:rsidRDefault="00796121">
          <w:pPr>
            <w:pStyle w:val="11"/>
            <w:tabs>
              <w:tab w:val="right" w:leader="dot" w:pos="9344"/>
            </w:tabs>
            <w:rPr>
              <w:rFonts w:asciiTheme="minorHAnsi" w:eastAsiaTheme="minorEastAsia" w:hAnsiTheme="minorHAnsi" w:cstheme="minorBidi"/>
              <w:b w:val="0"/>
              <w:noProof/>
              <w:sz w:val="21"/>
              <w:szCs w:val="22"/>
            </w:rPr>
          </w:pPr>
          <w:hyperlink w:anchor="_Toc464142914" w:history="1">
            <w:r w:rsidRPr="008540EA">
              <w:rPr>
                <w:rStyle w:val="a7"/>
                <w:noProof/>
              </w:rPr>
              <w:t xml:space="preserve">5 </w:t>
            </w:r>
            <w:r w:rsidRPr="008540EA">
              <w:rPr>
                <w:rStyle w:val="a7"/>
                <w:noProof/>
              </w:rPr>
              <w:t>非功能性需求</w:t>
            </w:r>
            <w:r>
              <w:rPr>
                <w:noProof/>
                <w:webHidden/>
              </w:rPr>
              <w:tab/>
            </w:r>
            <w:r>
              <w:rPr>
                <w:noProof/>
                <w:webHidden/>
              </w:rPr>
              <w:fldChar w:fldCharType="begin"/>
            </w:r>
            <w:r>
              <w:rPr>
                <w:noProof/>
                <w:webHidden/>
              </w:rPr>
              <w:instrText xml:space="preserve"> PAGEREF _Toc464142914 \h </w:instrText>
            </w:r>
            <w:r>
              <w:rPr>
                <w:noProof/>
                <w:webHidden/>
              </w:rPr>
            </w:r>
            <w:r>
              <w:rPr>
                <w:noProof/>
                <w:webHidden/>
              </w:rPr>
              <w:fldChar w:fldCharType="separate"/>
            </w:r>
            <w:r>
              <w:rPr>
                <w:noProof/>
                <w:webHidden/>
              </w:rPr>
              <w:t>5</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15" w:history="1">
            <w:r w:rsidRPr="008540EA">
              <w:rPr>
                <w:rStyle w:val="a7"/>
                <w:noProof/>
              </w:rPr>
              <w:t xml:space="preserve">5.1 </w:t>
            </w:r>
            <w:r w:rsidRPr="008540EA">
              <w:rPr>
                <w:rStyle w:val="a7"/>
                <w:noProof/>
              </w:rPr>
              <w:t>性能需求</w:t>
            </w:r>
            <w:r>
              <w:rPr>
                <w:noProof/>
                <w:webHidden/>
              </w:rPr>
              <w:tab/>
            </w:r>
            <w:r>
              <w:rPr>
                <w:noProof/>
                <w:webHidden/>
              </w:rPr>
              <w:fldChar w:fldCharType="begin"/>
            </w:r>
            <w:r>
              <w:rPr>
                <w:noProof/>
                <w:webHidden/>
              </w:rPr>
              <w:instrText xml:space="preserve"> PAGEREF _Toc464142915 \h </w:instrText>
            </w:r>
            <w:r>
              <w:rPr>
                <w:noProof/>
                <w:webHidden/>
              </w:rPr>
            </w:r>
            <w:r>
              <w:rPr>
                <w:noProof/>
                <w:webHidden/>
              </w:rPr>
              <w:fldChar w:fldCharType="separate"/>
            </w:r>
            <w:r>
              <w:rPr>
                <w:noProof/>
                <w:webHidden/>
              </w:rPr>
              <w:t>5</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16" w:history="1">
            <w:r w:rsidRPr="008540EA">
              <w:rPr>
                <w:rStyle w:val="a7"/>
                <w:noProof/>
              </w:rPr>
              <w:t xml:space="preserve">5.2 </w:t>
            </w:r>
            <w:r w:rsidRPr="008540EA">
              <w:rPr>
                <w:rStyle w:val="a7"/>
                <w:noProof/>
              </w:rPr>
              <w:t>安全设施需求</w:t>
            </w:r>
            <w:r>
              <w:rPr>
                <w:noProof/>
                <w:webHidden/>
              </w:rPr>
              <w:tab/>
            </w:r>
            <w:r>
              <w:rPr>
                <w:noProof/>
                <w:webHidden/>
              </w:rPr>
              <w:fldChar w:fldCharType="begin"/>
            </w:r>
            <w:r>
              <w:rPr>
                <w:noProof/>
                <w:webHidden/>
              </w:rPr>
              <w:instrText xml:space="preserve"> PAGEREF _Toc464142916 \h </w:instrText>
            </w:r>
            <w:r>
              <w:rPr>
                <w:noProof/>
                <w:webHidden/>
              </w:rPr>
            </w:r>
            <w:r>
              <w:rPr>
                <w:noProof/>
                <w:webHidden/>
              </w:rPr>
              <w:fldChar w:fldCharType="separate"/>
            </w:r>
            <w:r>
              <w:rPr>
                <w:noProof/>
                <w:webHidden/>
              </w:rPr>
              <w:t>5</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17" w:history="1">
            <w:r w:rsidRPr="008540EA">
              <w:rPr>
                <w:rStyle w:val="a7"/>
                <w:noProof/>
              </w:rPr>
              <w:t xml:space="preserve">5.3 </w:t>
            </w:r>
            <w:r w:rsidRPr="008540EA">
              <w:rPr>
                <w:rStyle w:val="a7"/>
                <w:noProof/>
              </w:rPr>
              <w:t>安全性需求</w:t>
            </w:r>
            <w:r>
              <w:rPr>
                <w:noProof/>
                <w:webHidden/>
              </w:rPr>
              <w:tab/>
            </w:r>
            <w:r>
              <w:rPr>
                <w:noProof/>
                <w:webHidden/>
              </w:rPr>
              <w:fldChar w:fldCharType="begin"/>
            </w:r>
            <w:r>
              <w:rPr>
                <w:noProof/>
                <w:webHidden/>
              </w:rPr>
              <w:instrText xml:space="preserve"> PAGEREF _Toc464142917 \h </w:instrText>
            </w:r>
            <w:r>
              <w:rPr>
                <w:noProof/>
                <w:webHidden/>
              </w:rPr>
            </w:r>
            <w:r>
              <w:rPr>
                <w:noProof/>
                <w:webHidden/>
              </w:rPr>
              <w:fldChar w:fldCharType="separate"/>
            </w:r>
            <w:r>
              <w:rPr>
                <w:noProof/>
                <w:webHidden/>
              </w:rPr>
              <w:t>5</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18" w:history="1">
            <w:r w:rsidRPr="008540EA">
              <w:rPr>
                <w:rStyle w:val="a7"/>
                <w:noProof/>
              </w:rPr>
              <w:t xml:space="preserve">5.4 </w:t>
            </w:r>
            <w:r w:rsidRPr="008540EA">
              <w:rPr>
                <w:rStyle w:val="a7"/>
                <w:noProof/>
              </w:rPr>
              <w:t>软件质量属性</w:t>
            </w:r>
            <w:r>
              <w:rPr>
                <w:noProof/>
                <w:webHidden/>
              </w:rPr>
              <w:tab/>
            </w:r>
            <w:r>
              <w:rPr>
                <w:noProof/>
                <w:webHidden/>
              </w:rPr>
              <w:fldChar w:fldCharType="begin"/>
            </w:r>
            <w:r>
              <w:rPr>
                <w:noProof/>
                <w:webHidden/>
              </w:rPr>
              <w:instrText xml:space="preserve"> PAGEREF _Toc464142918 \h </w:instrText>
            </w:r>
            <w:r>
              <w:rPr>
                <w:noProof/>
                <w:webHidden/>
              </w:rPr>
            </w:r>
            <w:r>
              <w:rPr>
                <w:noProof/>
                <w:webHidden/>
              </w:rPr>
              <w:fldChar w:fldCharType="separate"/>
            </w:r>
            <w:r>
              <w:rPr>
                <w:noProof/>
                <w:webHidden/>
              </w:rPr>
              <w:t>5</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19" w:history="1">
            <w:r w:rsidRPr="008540EA">
              <w:rPr>
                <w:rStyle w:val="a7"/>
                <w:noProof/>
              </w:rPr>
              <w:t xml:space="preserve">5.5 </w:t>
            </w:r>
            <w:r w:rsidRPr="008540EA">
              <w:rPr>
                <w:rStyle w:val="a7"/>
                <w:noProof/>
              </w:rPr>
              <w:t>业务规则</w:t>
            </w:r>
            <w:r>
              <w:rPr>
                <w:noProof/>
                <w:webHidden/>
              </w:rPr>
              <w:tab/>
            </w:r>
            <w:r>
              <w:rPr>
                <w:noProof/>
                <w:webHidden/>
              </w:rPr>
              <w:fldChar w:fldCharType="begin"/>
            </w:r>
            <w:r>
              <w:rPr>
                <w:noProof/>
                <w:webHidden/>
              </w:rPr>
              <w:instrText xml:space="preserve"> PAGEREF _Toc464142919 \h </w:instrText>
            </w:r>
            <w:r>
              <w:rPr>
                <w:noProof/>
                <w:webHidden/>
              </w:rPr>
            </w:r>
            <w:r>
              <w:rPr>
                <w:noProof/>
                <w:webHidden/>
              </w:rPr>
              <w:fldChar w:fldCharType="separate"/>
            </w:r>
            <w:r>
              <w:rPr>
                <w:noProof/>
                <w:webHidden/>
              </w:rPr>
              <w:t>6</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20" w:history="1">
            <w:r w:rsidRPr="008540EA">
              <w:rPr>
                <w:rStyle w:val="a7"/>
                <w:noProof/>
              </w:rPr>
              <w:t xml:space="preserve">5.6 </w:t>
            </w:r>
            <w:r w:rsidRPr="008540EA">
              <w:rPr>
                <w:rStyle w:val="a7"/>
                <w:noProof/>
              </w:rPr>
              <w:t>用户文档</w:t>
            </w:r>
            <w:r>
              <w:rPr>
                <w:noProof/>
                <w:webHidden/>
              </w:rPr>
              <w:tab/>
            </w:r>
            <w:r>
              <w:rPr>
                <w:noProof/>
                <w:webHidden/>
              </w:rPr>
              <w:fldChar w:fldCharType="begin"/>
            </w:r>
            <w:r>
              <w:rPr>
                <w:noProof/>
                <w:webHidden/>
              </w:rPr>
              <w:instrText xml:space="preserve"> PAGEREF _Toc464142920 \h </w:instrText>
            </w:r>
            <w:r>
              <w:rPr>
                <w:noProof/>
                <w:webHidden/>
              </w:rPr>
            </w:r>
            <w:r>
              <w:rPr>
                <w:noProof/>
                <w:webHidden/>
              </w:rPr>
              <w:fldChar w:fldCharType="separate"/>
            </w:r>
            <w:r>
              <w:rPr>
                <w:noProof/>
                <w:webHidden/>
              </w:rPr>
              <w:t>6</w:t>
            </w:r>
            <w:r>
              <w:rPr>
                <w:noProof/>
                <w:webHidden/>
              </w:rPr>
              <w:fldChar w:fldCharType="end"/>
            </w:r>
          </w:hyperlink>
        </w:p>
        <w:p w:rsidR="00796121" w:rsidRDefault="00796121">
          <w:pPr>
            <w:pStyle w:val="21"/>
            <w:tabs>
              <w:tab w:val="right" w:leader="dot" w:pos="9344"/>
            </w:tabs>
            <w:rPr>
              <w:rFonts w:asciiTheme="minorHAnsi" w:eastAsiaTheme="minorEastAsia" w:hAnsiTheme="minorHAnsi" w:cstheme="minorBidi"/>
              <w:noProof/>
              <w:szCs w:val="22"/>
            </w:rPr>
          </w:pPr>
          <w:hyperlink w:anchor="_Toc464142921" w:history="1">
            <w:r w:rsidRPr="008540EA">
              <w:rPr>
                <w:rStyle w:val="a7"/>
                <w:noProof/>
              </w:rPr>
              <w:t xml:space="preserve">5.7 </w:t>
            </w:r>
            <w:r w:rsidRPr="008540EA">
              <w:rPr>
                <w:rStyle w:val="a7"/>
                <w:noProof/>
              </w:rPr>
              <w:t>其它需求</w:t>
            </w:r>
            <w:r>
              <w:rPr>
                <w:noProof/>
                <w:webHidden/>
              </w:rPr>
              <w:tab/>
            </w:r>
            <w:r>
              <w:rPr>
                <w:noProof/>
                <w:webHidden/>
              </w:rPr>
              <w:fldChar w:fldCharType="begin"/>
            </w:r>
            <w:r>
              <w:rPr>
                <w:noProof/>
                <w:webHidden/>
              </w:rPr>
              <w:instrText xml:space="preserve"> PAGEREF _Toc464142921 \h </w:instrText>
            </w:r>
            <w:r>
              <w:rPr>
                <w:noProof/>
                <w:webHidden/>
              </w:rPr>
            </w:r>
            <w:r>
              <w:rPr>
                <w:noProof/>
                <w:webHidden/>
              </w:rPr>
              <w:fldChar w:fldCharType="separate"/>
            </w:r>
            <w:r>
              <w:rPr>
                <w:noProof/>
                <w:webHidden/>
              </w:rPr>
              <w:t>6</w:t>
            </w:r>
            <w:r>
              <w:rPr>
                <w:noProof/>
                <w:webHidden/>
              </w:rPr>
              <w:fldChar w:fldCharType="end"/>
            </w:r>
          </w:hyperlink>
        </w:p>
        <w:p w:rsidR="004030D8" w:rsidRDefault="004030D8">
          <w:r>
            <w:rPr>
              <w:b/>
              <w:bCs/>
              <w:lang w:val="zh-CN"/>
            </w:rPr>
            <w:fldChar w:fldCharType="end"/>
          </w:r>
        </w:p>
      </w:sdtContent>
    </w:sdt>
    <w:p w:rsidR="004030D8" w:rsidRDefault="004030D8" w:rsidP="004030D8">
      <w:pPr>
        <w:widowControl/>
        <w:spacing w:beforeAutospacing="1" w:afterAutospacing="1"/>
        <w:jc w:val="left"/>
        <w:sectPr w:rsidR="004030D8">
          <w:pgSz w:w="11906" w:h="16838"/>
          <w:pgMar w:top="1440" w:right="1134" w:bottom="1440" w:left="1418" w:header="851" w:footer="992" w:gutter="0"/>
          <w:pgNumType w:fmt="lowerRoman" w:start="1"/>
          <w:cols w:space="720"/>
          <w:docGrid w:type="lines" w:linePitch="312"/>
        </w:sectPr>
      </w:pPr>
    </w:p>
    <w:p w:rsidR="004030D8" w:rsidRDefault="004030D8" w:rsidP="004030D8">
      <w:bookmarkStart w:id="0" w:name="_Toc511614881"/>
    </w:p>
    <w:p w:rsidR="004030D8" w:rsidRDefault="004030D8" w:rsidP="004030D8">
      <w:pPr>
        <w:pStyle w:val="1"/>
      </w:pPr>
      <w:bookmarkStart w:id="1" w:name="_Toc43521776"/>
      <w:bookmarkStart w:id="2" w:name="_Toc464142897"/>
      <w:r>
        <w:t xml:space="preserve">1 </w:t>
      </w:r>
      <w:r>
        <w:rPr>
          <w:rFonts w:hint="eastAsia"/>
        </w:rPr>
        <w:t>引言</w:t>
      </w:r>
      <w:bookmarkEnd w:id="0"/>
      <w:bookmarkEnd w:id="1"/>
      <w:bookmarkEnd w:id="2"/>
    </w:p>
    <w:p w:rsidR="004030D8" w:rsidRDefault="004030D8" w:rsidP="00CB1F08">
      <w:pPr>
        <w:pStyle w:val="2"/>
      </w:pPr>
      <w:bookmarkStart w:id="3" w:name="_Toc43521777"/>
      <w:bookmarkStart w:id="4" w:name="_Toc511614882"/>
      <w:bookmarkStart w:id="5" w:name="_Toc464142898"/>
      <w:r>
        <w:t xml:space="preserve">1.1 </w:t>
      </w:r>
      <w:r>
        <w:rPr>
          <w:rFonts w:hint="eastAsia"/>
        </w:rPr>
        <w:t>目的</w:t>
      </w:r>
      <w:bookmarkEnd w:id="3"/>
      <w:bookmarkEnd w:id="4"/>
      <w:bookmarkEnd w:id="5"/>
    </w:p>
    <w:p w:rsidR="004B65F3" w:rsidRDefault="004B65F3" w:rsidP="004B65F3">
      <w:pPr>
        <w:ind w:left="360" w:firstLineChars="228" w:firstLine="479"/>
        <w:rPr>
          <w:rFonts w:ascii="宋体" w:hAnsi="宋体"/>
        </w:rPr>
      </w:pPr>
      <w:r>
        <w:rPr>
          <w:rFonts w:ascii="宋体" w:hAnsi="宋体" w:hint="eastAsia"/>
        </w:rPr>
        <w:t>该文档详尽说明了软件产品的需求和规格，这些规格说明是进行设计的基础，也是编写测试用例和进行系统测试的主要依据。同时，该文档也是用户确定软件功能需求的主要依据。</w:t>
      </w:r>
    </w:p>
    <w:p w:rsidR="004B65F3" w:rsidRPr="004B65F3" w:rsidRDefault="004B65F3" w:rsidP="004B65F3">
      <w:pPr>
        <w:ind w:left="360" w:firstLine="420"/>
        <w:rPr>
          <w:rFonts w:hint="eastAsia"/>
          <w:sz w:val="24"/>
        </w:rPr>
      </w:pPr>
      <w:r>
        <w:rPr>
          <w:rFonts w:hint="eastAsia"/>
          <w:sz w:val="24"/>
        </w:rPr>
        <w:t>除特殊说明外，本文档所包含的需求都是最高优先级需求。</w:t>
      </w:r>
    </w:p>
    <w:p w:rsidR="004030D8" w:rsidRDefault="004030D8" w:rsidP="004030D8">
      <w:pPr>
        <w:pStyle w:val="ac"/>
        <w:rPr>
          <w:rFonts w:ascii="宋体" w:hAnsi="宋体"/>
          <w:szCs w:val="24"/>
        </w:rPr>
      </w:pPr>
    </w:p>
    <w:p w:rsidR="004030D8" w:rsidRDefault="00106B46" w:rsidP="00CB1F08">
      <w:pPr>
        <w:pStyle w:val="2"/>
      </w:pPr>
      <w:bookmarkStart w:id="6" w:name="_Toc43521780"/>
      <w:bookmarkStart w:id="7" w:name="_Toc511614885"/>
      <w:bookmarkStart w:id="8" w:name="_Toc464142899"/>
      <w:r>
        <w:t>1.2</w:t>
      </w:r>
      <w:r w:rsidR="004030D8">
        <w:t xml:space="preserve"> </w:t>
      </w:r>
      <w:r w:rsidR="004030D8">
        <w:rPr>
          <w:rFonts w:hint="eastAsia"/>
        </w:rPr>
        <w:t>产品的范围</w:t>
      </w:r>
      <w:bookmarkEnd w:id="6"/>
      <w:bookmarkEnd w:id="7"/>
      <w:bookmarkEnd w:id="8"/>
    </w:p>
    <w:p w:rsidR="00106B46" w:rsidRDefault="00DB4247" w:rsidP="00046F0E">
      <w:pPr>
        <w:ind w:left="360" w:firstLineChars="228" w:firstLine="479"/>
        <w:rPr>
          <w:rFonts w:ascii="宋体" w:hAnsi="宋体"/>
        </w:rPr>
      </w:pPr>
      <w:r>
        <w:rPr>
          <w:rFonts w:ascii="宋体" w:hAnsi="宋体" w:hint="eastAsia"/>
        </w:rPr>
        <w:t>运动社交web</w:t>
      </w:r>
      <w:r w:rsidR="00106B46">
        <w:rPr>
          <w:rFonts w:ascii="宋体" w:hAnsi="宋体" w:hint="eastAsia"/>
        </w:rPr>
        <w:t>系统是为</w:t>
      </w:r>
      <w:r>
        <w:rPr>
          <w:rFonts w:ascii="宋体" w:hAnsi="宋体" w:hint="eastAsia"/>
        </w:rPr>
        <w:t>热爱运动的人群开发的运动社交应用，开发的目的是帮助热爱运动的人士管理和统计个人运动信息以及与他人共同组织和参加各类健身活动。</w:t>
      </w:r>
    </w:p>
    <w:p w:rsidR="004030D8" w:rsidRDefault="00DB4247" w:rsidP="00CB1F08">
      <w:pPr>
        <w:pStyle w:val="2"/>
      </w:pPr>
      <w:bookmarkStart w:id="9" w:name="_Toc43521781"/>
      <w:bookmarkStart w:id="10" w:name="_Toc511614886"/>
      <w:bookmarkStart w:id="11" w:name="_Toc464142900"/>
      <w:r>
        <w:t>1.3</w:t>
      </w:r>
      <w:r w:rsidR="004030D8">
        <w:t xml:space="preserve"> </w:t>
      </w:r>
      <w:r w:rsidR="004030D8">
        <w:rPr>
          <w:rFonts w:hint="eastAsia"/>
        </w:rPr>
        <w:t>参考文献</w:t>
      </w:r>
      <w:bookmarkEnd w:id="9"/>
      <w:bookmarkEnd w:id="10"/>
      <w:bookmarkEnd w:id="11"/>
    </w:p>
    <w:p w:rsidR="004030D8" w:rsidRDefault="00046F0E" w:rsidP="00CB1F08">
      <w:pPr>
        <w:ind w:firstLine="420"/>
        <w:rPr>
          <w:rFonts w:ascii="宋体" w:hAnsi="宋体" w:hint="eastAsia"/>
        </w:rPr>
      </w:pPr>
      <w:r>
        <w:rPr>
          <w:rFonts w:hint="eastAsia"/>
          <w:sz w:val="24"/>
        </w:rPr>
        <w:t>1</w:t>
      </w:r>
      <w:r>
        <w:rPr>
          <w:rFonts w:hint="eastAsia"/>
          <w:sz w:val="24"/>
        </w:rPr>
        <w:t>）</w:t>
      </w:r>
      <w:r>
        <w:rPr>
          <w:rFonts w:hint="eastAsia"/>
          <w:sz w:val="24"/>
        </w:rPr>
        <w:t>IEEE</w:t>
      </w:r>
      <w:r>
        <w:rPr>
          <w:rFonts w:hint="eastAsia"/>
          <w:sz w:val="24"/>
        </w:rPr>
        <w:t>标准。</w:t>
      </w:r>
    </w:p>
    <w:p w:rsidR="004030D8" w:rsidRDefault="004030D8" w:rsidP="004030D8">
      <w:pPr>
        <w:pStyle w:val="1"/>
      </w:pPr>
      <w:bookmarkStart w:id="12" w:name="_Toc43521782"/>
      <w:bookmarkStart w:id="13" w:name="_Toc511614887"/>
      <w:bookmarkStart w:id="14" w:name="_Toc464142901"/>
      <w:r>
        <w:t xml:space="preserve">2 </w:t>
      </w:r>
      <w:r>
        <w:rPr>
          <w:rFonts w:hint="eastAsia"/>
        </w:rPr>
        <w:t>综合描述</w:t>
      </w:r>
      <w:bookmarkEnd w:id="12"/>
      <w:bookmarkEnd w:id="13"/>
      <w:bookmarkEnd w:id="14"/>
    </w:p>
    <w:p w:rsidR="004030D8" w:rsidRDefault="004030D8" w:rsidP="00412E43">
      <w:pPr>
        <w:pStyle w:val="2"/>
      </w:pPr>
      <w:bookmarkStart w:id="15" w:name="_Toc43521783"/>
      <w:bookmarkStart w:id="16" w:name="_Toc511614888"/>
      <w:bookmarkStart w:id="17" w:name="_Toc464142902"/>
      <w:r>
        <w:t xml:space="preserve">2.1 </w:t>
      </w:r>
      <w:r>
        <w:rPr>
          <w:rFonts w:hint="eastAsia"/>
        </w:rPr>
        <w:t>产品的前景</w:t>
      </w:r>
      <w:bookmarkEnd w:id="15"/>
      <w:bookmarkEnd w:id="16"/>
      <w:bookmarkEnd w:id="17"/>
    </w:p>
    <w:p w:rsidR="004030D8" w:rsidRDefault="000D053E" w:rsidP="004030D8">
      <w:pPr>
        <w:rPr>
          <w:rFonts w:ascii="宋体" w:hAnsi="宋体" w:hint="eastAsia"/>
        </w:rPr>
      </w:pPr>
      <w:r>
        <w:rPr>
          <w:rFonts w:ascii="宋体" w:hAnsi="宋体"/>
        </w:rPr>
        <w:tab/>
      </w:r>
      <w:r>
        <w:rPr>
          <w:rFonts w:ascii="宋体" w:hAnsi="宋体" w:hint="eastAsia"/>
        </w:rPr>
        <w:t>近年来随着生活水平的提高，人们更加注重身体的健康，因此健身运动在人群中流行起来。</w:t>
      </w:r>
      <w:r w:rsidR="007760B7">
        <w:rPr>
          <w:rFonts w:ascii="宋体" w:hAnsi="宋体" w:hint="eastAsia"/>
        </w:rPr>
        <w:t>而且如今市场上各类运动电子设备如运动手环等相关硬件的普及，也为运动管理和社交应用的发展创造了条件。</w:t>
      </w:r>
      <w:r w:rsidR="000C3184">
        <w:rPr>
          <w:rFonts w:ascii="宋体" w:hAnsi="宋体" w:hint="eastAsia"/>
        </w:rPr>
        <w:t>产品的推出可以满足目前人们对于运动信息的管理的需求，而且产品的社交功能将增加用户的积极性和依赖性。</w:t>
      </w:r>
    </w:p>
    <w:p w:rsidR="004030D8" w:rsidRDefault="004030D8" w:rsidP="004030D8">
      <w:pPr>
        <w:pStyle w:val="2"/>
      </w:pPr>
      <w:bookmarkStart w:id="18" w:name="_Toc43521784"/>
      <w:bookmarkStart w:id="19" w:name="_Toc511614889"/>
      <w:bookmarkStart w:id="20" w:name="_Toc464142903"/>
      <w:r>
        <w:t xml:space="preserve">2.2 </w:t>
      </w:r>
      <w:r>
        <w:rPr>
          <w:rFonts w:hint="eastAsia"/>
        </w:rPr>
        <w:t>产品的功能</w:t>
      </w:r>
      <w:bookmarkEnd w:id="18"/>
      <w:bookmarkEnd w:id="19"/>
      <w:bookmarkEnd w:id="20"/>
    </w:p>
    <w:p w:rsidR="00977C7C" w:rsidRDefault="00977C7C" w:rsidP="00977C7C">
      <w:pPr>
        <w:ind w:left="420"/>
      </w:pPr>
      <w:r>
        <w:t>SF</w:t>
      </w:r>
      <w:r w:rsidR="00D525A2">
        <w:rPr>
          <w:rFonts w:hint="eastAsia"/>
        </w:rPr>
        <w:t>1</w:t>
      </w:r>
      <w:r w:rsidR="00D525A2">
        <w:rPr>
          <w:rFonts w:hint="eastAsia"/>
        </w:rPr>
        <w:t>：</w:t>
      </w:r>
      <w:r w:rsidR="00D525A2">
        <w:rPr>
          <w:rFonts w:hint="eastAsia"/>
        </w:rPr>
        <w:t>收集和管理统计</w:t>
      </w:r>
      <w:r w:rsidR="00D525A2">
        <w:rPr>
          <w:rFonts w:hint="eastAsia"/>
        </w:rPr>
        <w:t>个人运动数据</w:t>
      </w:r>
      <w:r>
        <w:rPr>
          <w:rFonts w:hint="eastAsia"/>
        </w:rPr>
        <w:t>。</w:t>
      </w:r>
    </w:p>
    <w:p w:rsidR="00BB76C0" w:rsidRDefault="00BB76C0" w:rsidP="00BB76C0">
      <w:pPr>
        <w:ind w:firstLine="420"/>
      </w:pPr>
      <w:r>
        <w:t>SF2</w:t>
      </w:r>
      <w:r>
        <w:rPr>
          <w:rFonts w:hint="eastAsia"/>
        </w:rPr>
        <w:t>：管理用户账户。</w:t>
      </w:r>
    </w:p>
    <w:p w:rsidR="00BB76C0" w:rsidRPr="00BB76C0" w:rsidRDefault="00BB76C0" w:rsidP="00BB76C0">
      <w:pPr>
        <w:ind w:firstLine="420"/>
        <w:rPr>
          <w:rFonts w:hint="eastAsia"/>
        </w:rPr>
      </w:pPr>
      <w:r>
        <w:rPr>
          <w:rFonts w:hint="eastAsia"/>
        </w:rPr>
        <w:t>S</w:t>
      </w:r>
      <w:r>
        <w:t>F3</w:t>
      </w:r>
      <w:r>
        <w:rPr>
          <w:rFonts w:hint="eastAsia"/>
        </w:rPr>
        <w:t>：管理好友。</w:t>
      </w:r>
    </w:p>
    <w:p w:rsidR="00977C7C" w:rsidRDefault="00BB76C0" w:rsidP="00D525A2">
      <w:pPr>
        <w:ind w:firstLine="420"/>
        <w:rPr>
          <w:rFonts w:hint="eastAsia"/>
        </w:rPr>
      </w:pPr>
      <w:r>
        <w:t>SF4</w:t>
      </w:r>
      <w:r w:rsidR="00D525A2">
        <w:rPr>
          <w:rFonts w:hint="eastAsia"/>
        </w:rPr>
        <w:t>：活动管理，包括</w:t>
      </w:r>
      <w:r w:rsidR="00977C7C">
        <w:rPr>
          <w:rFonts w:hint="eastAsia"/>
        </w:rPr>
        <w:t>发布、修改、删除、参与等。</w:t>
      </w:r>
    </w:p>
    <w:p w:rsidR="004030D8" w:rsidRDefault="004030D8" w:rsidP="004030D8">
      <w:pPr>
        <w:pStyle w:val="2"/>
      </w:pPr>
      <w:bookmarkStart w:id="21" w:name="_Toc43521785"/>
      <w:bookmarkStart w:id="22" w:name="_Toc511614890"/>
      <w:bookmarkStart w:id="23" w:name="_Toc464142904"/>
      <w:r>
        <w:lastRenderedPageBreak/>
        <w:t xml:space="preserve">2.3 </w:t>
      </w:r>
      <w:r>
        <w:rPr>
          <w:rFonts w:hint="eastAsia"/>
        </w:rPr>
        <w:t>用户类和特征</w:t>
      </w:r>
      <w:bookmarkEnd w:id="21"/>
      <w:bookmarkEnd w:id="22"/>
      <w:bookmarkEnd w:id="23"/>
    </w:p>
    <w:p w:rsidR="004030D8" w:rsidRDefault="004030D8" w:rsidP="004030D8">
      <w:pPr>
        <w:ind w:firstLineChars="200" w:firstLine="420"/>
        <w:rPr>
          <w:rFonts w:ascii="宋体" w:hAnsi="宋体"/>
        </w:rPr>
      </w:pPr>
      <w:r>
        <w:rPr>
          <w:rFonts w:ascii="宋体" w:hAnsi="宋体" w:hint="eastAsia"/>
        </w:rPr>
        <w:t>该产品主要面</w:t>
      </w:r>
      <w:r w:rsidR="00745FB3">
        <w:rPr>
          <w:rFonts w:ascii="宋体" w:hAnsi="宋体" w:hint="eastAsia"/>
        </w:rPr>
        <w:t>向</w:t>
      </w:r>
      <w:r>
        <w:rPr>
          <w:rFonts w:ascii="宋体" w:hAnsi="宋体" w:hint="eastAsia"/>
        </w:rPr>
        <w:t>以下用户群体：</w:t>
      </w:r>
    </w:p>
    <w:p w:rsidR="004030D8" w:rsidRDefault="004030D8" w:rsidP="004030D8">
      <w:pPr>
        <w:ind w:firstLineChars="200" w:firstLine="420"/>
        <w:rPr>
          <w:rFonts w:ascii="宋体" w:hAnsi="宋体"/>
        </w:rPr>
      </w:pPr>
      <w:r>
        <w:rPr>
          <w:rFonts w:ascii="宋体" w:hAnsi="宋体" w:hint="eastAsia"/>
        </w:rPr>
        <w:t>（1</w:t>
      </w:r>
      <w:r w:rsidR="00745FB3">
        <w:rPr>
          <w:rFonts w:ascii="宋体" w:hAnsi="宋体" w:hint="eastAsia"/>
        </w:rPr>
        <w:t>）普通</w:t>
      </w:r>
      <w:r>
        <w:rPr>
          <w:rFonts w:ascii="宋体" w:hAnsi="宋体" w:hint="eastAsia"/>
        </w:rPr>
        <w:t>用户</w:t>
      </w:r>
    </w:p>
    <w:p w:rsidR="004030D8" w:rsidRDefault="004030D8" w:rsidP="00E37E52">
      <w:pPr>
        <w:ind w:firstLineChars="200" w:firstLine="420"/>
        <w:rPr>
          <w:rFonts w:ascii="宋体" w:hAnsi="宋体" w:hint="eastAsia"/>
        </w:rPr>
      </w:pPr>
      <w:r>
        <w:rPr>
          <w:rFonts w:ascii="宋体" w:hAnsi="宋体" w:hint="eastAsia"/>
        </w:rPr>
        <w:t>这类用户是该产品的主要使用者，他们一般</w:t>
      </w:r>
      <w:r w:rsidR="00E37E52">
        <w:rPr>
          <w:rFonts w:ascii="宋体" w:hAnsi="宋体" w:hint="eastAsia"/>
        </w:rPr>
        <w:t>会将运动数据转入到系统上</w:t>
      </w:r>
      <w:r>
        <w:rPr>
          <w:rFonts w:ascii="宋体" w:hAnsi="宋体" w:hint="eastAsia"/>
        </w:rPr>
        <w:t>，</w:t>
      </w:r>
      <w:r w:rsidR="00E37E52">
        <w:rPr>
          <w:rFonts w:ascii="宋体" w:hAnsi="宋体" w:hint="eastAsia"/>
        </w:rPr>
        <w:t>查看统计的运动数据，也会发布或参加一些活动</w:t>
      </w:r>
      <w:r>
        <w:rPr>
          <w:rFonts w:ascii="宋体" w:hAnsi="宋体" w:hint="eastAsia"/>
        </w:rPr>
        <w:t>。</w:t>
      </w:r>
    </w:p>
    <w:p w:rsidR="004030D8" w:rsidRDefault="004030D8" w:rsidP="004030D8">
      <w:pPr>
        <w:ind w:firstLineChars="200" w:firstLine="420"/>
        <w:rPr>
          <w:rFonts w:ascii="宋体" w:hAnsi="宋体"/>
        </w:rPr>
      </w:pPr>
      <w:r>
        <w:rPr>
          <w:rFonts w:ascii="宋体" w:hAnsi="宋体" w:hint="eastAsia"/>
        </w:rPr>
        <w:t>（</w:t>
      </w:r>
      <w:r w:rsidR="00E37E52">
        <w:rPr>
          <w:rFonts w:ascii="宋体" w:hAnsi="宋体" w:hint="eastAsia"/>
        </w:rPr>
        <w:t>2）系统管理员</w:t>
      </w:r>
    </w:p>
    <w:p w:rsidR="004030D8" w:rsidRDefault="004030D8" w:rsidP="00C542CE">
      <w:pPr>
        <w:ind w:firstLineChars="200" w:firstLine="420"/>
        <w:rPr>
          <w:rFonts w:ascii="宋体" w:hAnsi="宋体" w:hint="eastAsia"/>
        </w:rPr>
      </w:pPr>
      <w:r>
        <w:rPr>
          <w:rFonts w:ascii="宋体" w:hAnsi="宋体" w:hint="eastAsia"/>
        </w:rPr>
        <w:t>这类用户是该产品的次要使</w:t>
      </w:r>
      <w:r w:rsidR="007F6FA4">
        <w:rPr>
          <w:rFonts w:ascii="宋体" w:hAnsi="宋体" w:hint="eastAsia"/>
        </w:rPr>
        <w:t>用者，他们利用该系统对系统进行维护。这类用户是计算机应用的高手</w:t>
      </w:r>
      <w:r>
        <w:rPr>
          <w:rFonts w:ascii="宋体" w:hAnsi="宋体" w:hint="eastAsia"/>
        </w:rPr>
        <w:t>。</w:t>
      </w:r>
    </w:p>
    <w:p w:rsidR="004030D8" w:rsidRDefault="004030D8" w:rsidP="004030D8">
      <w:pPr>
        <w:pStyle w:val="2"/>
      </w:pPr>
      <w:bookmarkStart w:id="24" w:name="_Toc43521786"/>
      <w:bookmarkStart w:id="25" w:name="_Toc511614891"/>
      <w:bookmarkStart w:id="26" w:name="_Toc464142905"/>
      <w:r>
        <w:t xml:space="preserve">2.4 </w:t>
      </w:r>
      <w:bookmarkEnd w:id="24"/>
      <w:bookmarkEnd w:id="25"/>
      <w:r w:rsidR="006E3D3B">
        <w:rPr>
          <w:rFonts w:hint="eastAsia"/>
        </w:rPr>
        <w:t>约束</w:t>
      </w:r>
      <w:bookmarkEnd w:id="26"/>
    </w:p>
    <w:p w:rsidR="00EE04F3" w:rsidRDefault="00EE04F3" w:rsidP="004030D8">
      <w:pPr>
        <w:ind w:firstLineChars="200" w:firstLine="420"/>
        <w:rPr>
          <w:rFonts w:ascii="宋体" w:hAnsi="宋体"/>
        </w:rPr>
      </w:pPr>
      <w:r>
        <w:rPr>
          <w:rFonts w:ascii="宋体" w:hAnsi="宋体" w:hint="eastAsia"/>
        </w:rPr>
        <w:t>CON1：作为web应用，系统需要采用B/S结构。</w:t>
      </w:r>
    </w:p>
    <w:p w:rsidR="00EE04F3" w:rsidRDefault="00EE04F3" w:rsidP="004030D8">
      <w:pPr>
        <w:ind w:firstLineChars="200" w:firstLine="420"/>
        <w:rPr>
          <w:rFonts w:ascii="宋体" w:hAnsi="宋体"/>
        </w:rPr>
      </w:pPr>
      <w:r>
        <w:rPr>
          <w:rFonts w:ascii="宋体" w:hAnsi="宋体" w:hint="eastAsia"/>
        </w:rPr>
        <w:t>CON2：使用PHP开发，数据库必须使用sqlite。</w:t>
      </w:r>
    </w:p>
    <w:p w:rsidR="004030D8" w:rsidRPr="00EE04F3" w:rsidRDefault="00A419D6" w:rsidP="00E03C35">
      <w:pPr>
        <w:ind w:firstLineChars="200" w:firstLine="420"/>
        <w:rPr>
          <w:rFonts w:ascii="宋体" w:hAnsi="宋体" w:hint="eastAsia"/>
        </w:rPr>
      </w:pPr>
      <w:r>
        <w:rPr>
          <w:rFonts w:ascii="宋体" w:hAnsi="宋体" w:hint="eastAsia"/>
        </w:rPr>
        <w:t>CON3：系统要考虑跨浏览器兼容性</w:t>
      </w:r>
      <w:r w:rsidR="00E03C35">
        <w:rPr>
          <w:rFonts w:ascii="宋体" w:hAnsi="宋体" w:hint="eastAsia"/>
        </w:rPr>
        <w:t>。</w:t>
      </w:r>
    </w:p>
    <w:p w:rsidR="004030D8" w:rsidRDefault="0035635B" w:rsidP="004030D8">
      <w:pPr>
        <w:pStyle w:val="2"/>
      </w:pPr>
      <w:bookmarkStart w:id="27" w:name="_Toc43521788"/>
      <w:bookmarkStart w:id="28" w:name="_Toc511614893"/>
      <w:bookmarkStart w:id="29" w:name="_Toc464142906"/>
      <w:r>
        <w:t>2.5</w:t>
      </w:r>
      <w:r w:rsidR="004030D8">
        <w:t xml:space="preserve"> </w:t>
      </w:r>
      <w:r w:rsidR="004030D8">
        <w:rPr>
          <w:rFonts w:hint="eastAsia"/>
        </w:rPr>
        <w:t>假设和依赖</w:t>
      </w:r>
      <w:bookmarkEnd w:id="27"/>
      <w:bookmarkEnd w:id="28"/>
      <w:bookmarkEnd w:id="29"/>
    </w:p>
    <w:p w:rsidR="0035635B" w:rsidRDefault="0035635B" w:rsidP="0035635B">
      <w:r>
        <w:tab/>
        <w:t>AE1</w:t>
      </w:r>
      <w:r>
        <w:rPr>
          <w:rFonts w:hint="eastAsia"/>
        </w:rPr>
        <w:t>：系统可以与用户运动设备建立连接并传输数据。</w:t>
      </w:r>
    </w:p>
    <w:p w:rsidR="0035635B" w:rsidRPr="0035635B" w:rsidRDefault="0035635B" w:rsidP="0035635B">
      <w:pPr>
        <w:rPr>
          <w:rFonts w:hint="eastAsia"/>
        </w:rPr>
      </w:pPr>
      <w:r>
        <w:tab/>
      </w:r>
      <w:r w:rsidR="00B773B2">
        <w:t>AE2</w:t>
      </w:r>
      <w:r w:rsidR="00B773B2">
        <w:rPr>
          <w:rFonts w:hint="eastAsia"/>
        </w:rPr>
        <w:t>：用户的运动数据没有错误</w:t>
      </w:r>
    </w:p>
    <w:p w:rsidR="00CB0B17" w:rsidRPr="00CB0B17" w:rsidRDefault="004030D8" w:rsidP="00CB0B17">
      <w:pPr>
        <w:pStyle w:val="1"/>
        <w:rPr>
          <w:rFonts w:hint="eastAsia"/>
        </w:rPr>
      </w:pPr>
      <w:bookmarkStart w:id="30" w:name="_Toc43521789"/>
      <w:bookmarkStart w:id="31" w:name="_Toc511614894"/>
      <w:bookmarkStart w:id="32" w:name="_Toc464142907"/>
      <w:r>
        <w:t xml:space="preserve">3 </w:t>
      </w:r>
      <w:bookmarkEnd w:id="30"/>
      <w:bookmarkEnd w:id="31"/>
      <w:r w:rsidR="00CB0B17">
        <w:rPr>
          <w:rFonts w:hint="eastAsia"/>
        </w:rPr>
        <w:t>详细需求描述</w:t>
      </w:r>
      <w:bookmarkEnd w:id="32"/>
    </w:p>
    <w:p w:rsidR="004030D8" w:rsidRDefault="004030D8" w:rsidP="004030D8">
      <w:pPr>
        <w:pStyle w:val="2"/>
      </w:pPr>
      <w:bookmarkStart w:id="33" w:name="_Toc43521790"/>
      <w:bookmarkStart w:id="34" w:name="_Toc511614895"/>
      <w:bookmarkStart w:id="35" w:name="_Toc464142908"/>
      <w:r>
        <w:t xml:space="preserve">3.1 </w:t>
      </w:r>
      <w:bookmarkEnd w:id="33"/>
      <w:bookmarkEnd w:id="34"/>
      <w:r w:rsidR="00CB0B17">
        <w:rPr>
          <w:rFonts w:hint="eastAsia"/>
        </w:rPr>
        <w:t>对外接口需求</w:t>
      </w:r>
      <w:bookmarkEnd w:id="35"/>
    </w:p>
    <w:p w:rsidR="004030D8" w:rsidRPr="00796121" w:rsidRDefault="003E739F" w:rsidP="00796121">
      <w:pPr>
        <w:pStyle w:val="3"/>
      </w:pPr>
      <w:r>
        <w:tab/>
      </w:r>
      <w:bookmarkStart w:id="36" w:name="_Toc464142909"/>
      <w:r w:rsidR="00796121">
        <w:t>UI1</w:t>
      </w:r>
      <w:r w:rsidR="00796121">
        <w:rPr>
          <w:rFonts w:hint="eastAsia"/>
        </w:rPr>
        <w:t>：</w:t>
      </w:r>
      <w:r w:rsidR="00796121" w:rsidRPr="00796121">
        <w:rPr>
          <w:rFonts w:hint="eastAsia"/>
        </w:rPr>
        <w:t>用户运动数据</w:t>
      </w:r>
      <w:bookmarkEnd w:id="36"/>
      <w:r w:rsidR="00612D14" w:rsidRPr="00796121">
        <w:rPr>
          <w:rFonts w:hint="eastAsia"/>
        </w:rPr>
        <w:t>管理</w:t>
      </w:r>
    </w:p>
    <w:p w:rsidR="00796121" w:rsidRDefault="00796121" w:rsidP="004030D8">
      <w:pPr>
        <w:rPr>
          <w:rFonts w:ascii="宋体" w:hAnsi="宋体"/>
        </w:rPr>
      </w:pPr>
      <w:r>
        <w:rPr>
          <w:rFonts w:ascii="宋体" w:hAnsi="宋体"/>
        </w:rPr>
        <w:tab/>
        <w:t>UI1</w:t>
      </w:r>
      <w:r>
        <w:rPr>
          <w:rFonts w:ascii="宋体" w:hAnsi="宋体" w:hint="eastAsia"/>
        </w:rPr>
        <w:t>.1</w:t>
      </w:r>
      <w:r>
        <w:rPr>
          <w:rFonts w:ascii="宋体" w:hAnsi="宋体"/>
        </w:rPr>
        <w:t xml:space="preserve"> </w:t>
      </w:r>
    </w:p>
    <w:p w:rsidR="00796121" w:rsidRDefault="00796121" w:rsidP="00796121">
      <w:pPr>
        <w:pStyle w:val="3"/>
      </w:pPr>
      <w:r>
        <w:rPr>
          <w:rFonts w:ascii="宋体" w:hAnsi="宋体"/>
        </w:rPr>
        <w:tab/>
      </w:r>
      <w:r>
        <w:t>UI2</w:t>
      </w:r>
      <w:r>
        <w:rPr>
          <w:rFonts w:hint="eastAsia"/>
        </w:rPr>
        <w:t>：</w:t>
      </w:r>
      <w:r w:rsidRPr="00796121">
        <w:rPr>
          <w:rFonts w:hint="eastAsia"/>
        </w:rPr>
        <w:t>用户运动数据</w:t>
      </w:r>
      <w:r>
        <w:rPr>
          <w:rFonts w:hint="eastAsia"/>
        </w:rPr>
        <w:t>统计展示</w:t>
      </w:r>
    </w:p>
    <w:p w:rsidR="00BB76C0" w:rsidRDefault="00BB76C0" w:rsidP="00BB76C0">
      <w:pPr>
        <w:pStyle w:val="3"/>
      </w:pPr>
      <w:r>
        <w:tab/>
      </w:r>
      <w:r>
        <w:t>UI</w:t>
      </w:r>
      <w:r w:rsidR="00F3057B">
        <w:t>3</w:t>
      </w:r>
      <w:r>
        <w:rPr>
          <w:rFonts w:hint="eastAsia"/>
        </w:rPr>
        <w:t>：</w:t>
      </w:r>
      <w:r w:rsidRPr="00796121">
        <w:rPr>
          <w:rFonts w:hint="eastAsia"/>
        </w:rPr>
        <w:t>用户</w:t>
      </w:r>
      <w:r w:rsidR="00CF56AA">
        <w:rPr>
          <w:rFonts w:hint="eastAsia"/>
        </w:rPr>
        <w:t>账户</w:t>
      </w:r>
      <w:r w:rsidR="00F3057B">
        <w:rPr>
          <w:rFonts w:hint="eastAsia"/>
        </w:rPr>
        <w:t>管理</w:t>
      </w:r>
    </w:p>
    <w:p w:rsidR="00F3057B" w:rsidRDefault="00F3057B" w:rsidP="00F3057B">
      <w:pPr>
        <w:pStyle w:val="3"/>
      </w:pPr>
      <w:r>
        <w:tab/>
        <w:t>UI4</w:t>
      </w:r>
      <w:r>
        <w:rPr>
          <w:rFonts w:hint="eastAsia"/>
        </w:rPr>
        <w:t>：</w:t>
      </w:r>
      <w:r w:rsidR="00612D14">
        <w:rPr>
          <w:rFonts w:hint="eastAsia"/>
        </w:rPr>
        <w:t>用户</w:t>
      </w:r>
      <w:r>
        <w:rPr>
          <w:rFonts w:hint="eastAsia"/>
        </w:rPr>
        <w:t>好友管理</w:t>
      </w:r>
    </w:p>
    <w:p w:rsidR="00F3057B" w:rsidRDefault="00F3057B" w:rsidP="00F3057B">
      <w:pPr>
        <w:pStyle w:val="3"/>
      </w:pPr>
      <w:r>
        <w:tab/>
        <w:t>UI5</w:t>
      </w:r>
      <w:r>
        <w:rPr>
          <w:rFonts w:hint="eastAsia"/>
        </w:rPr>
        <w:t>：</w:t>
      </w:r>
      <w:r w:rsidR="00612D14">
        <w:rPr>
          <w:rFonts w:hint="eastAsia"/>
        </w:rPr>
        <w:t>用户</w:t>
      </w:r>
      <w:r>
        <w:rPr>
          <w:rFonts w:hint="eastAsia"/>
        </w:rPr>
        <w:t>活动管理</w:t>
      </w:r>
    </w:p>
    <w:p w:rsidR="00612D14" w:rsidRPr="00612D14" w:rsidRDefault="00612D14" w:rsidP="00E57448">
      <w:pPr>
        <w:pStyle w:val="3"/>
        <w:rPr>
          <w:rFonts w:hint="eastAsia"/>
        </w:rPr>
      </w:pPr>
      <w:r>
        <w:tab/>
        <w:t>UI6</w:t>
      </w:r>
      <w:r>
        <w:rPr>
          <w:rFonts w:hint="eastAsia"/>
        </w:rPr>
        <w:t>：</w:t>
      </w:r>
      <w:r>
        <w:rPr>
          <w:rFonts w:hint="eastAsia"/>
        </w:rPr>
        <w:t>管理</w:t>
      </w:r>
      <w:r>
        <w:rPr>
          <w:rFonts w:hint="eastAsia"/>
        </w:rPr>
        <w:t>员活动管理</w:t>
      </w:r>
      <w:bookmarkStart w:id="37" w:name="_GoBack"/>
      <w:bookmarkEnd w:id="37"/>
    </w:p>
    <w:p w:rsidR="004030D8" w:rsidRDefault="004030D8" w:rsidP="004030D8">
      <w:pPr>
        <w:pStyle w:val="2"/>
      </w:pPr>
      <w:bookmarkStart w:id="38" w:name="_Toc43521791"/>
      <w:bookmarkStart w:id="39" w:name="_Toc511614896"/>
      <w:bookmarkStart w:id="40" w:name="_Toc464142910"/>
      <w:r>
        <w:lastRenderedPageBreak/>
        <w:t xml:space="preserve">3.2 </w:t>
      </w:r>
      <w:bookmarkEnd w:id="38"/>
      <w:bookmarkEnd w:id="39"/>
      <w:r w:rsidR="00CB0B17">
        <w:rPr>
          <w:rFonts w:hint="eastAsia"/>
        </w:rPr>
        <w:t>功能需求</w:t>
      </w:r>
      <w:bookmarkEnd w:id="40"/>
    </w:p>
    <w:p w:rsidR="004030D8" w:rsidRDefault="004030D8" w:rsidP="004030D8">
      <w:pPr>
        <w:ind w:firstLineChars="200" w:firstLine="420"/>
        <w:rPr>
          <w:rFonts w:ascii="宋体" w:hAnsi="宋体"/>
        </w:rPr>
      </w:pPr>
      <w:r>
        <w:rPr>
          <w:rFonts w:ascii="宋体" w:hAnsi="宋体" w:hint="eastAsia"/>
        </w:rPr>
        <w:t>（1）条码打印机接口</w:t>
      </w:r>
    </w:p>
    <w:p w:rsidR="004030D8" w:rsidRDefault="004030D8" w:rsidP="004030D8">
      <w:pPr>
        <w:ind w:firstLineChars="200" w:firstLine="420"/>
        <w:rPr>
          <w:rFonts w:ascii="宋体" w:hAnsi="宋体"/>
        </w:rPr>
      </w:pPr>
      <w:r>
        <w:rPr>
          <w:rFonts w:ascii="宋体" w:hAnsi="宋体" w:hint="eastAsia"/>
        </w:rPr>
        <w:t>系统集成了Zebra系列产品的驱动，如果是其它品牌只要厂商提供产品驱动即可。系统通常通过串口连接条码打印机。</w:t>
      </w:r>
    </w:p>
    <w:p w:rsidR="004030D8" w:rsidRDefault="004030D8" w:rsidP="004030D8">
      <w:pPr>
        <w:ind w:firstLineChars="200" w:firstLine="420"/>
        <w:rPr>
          <w:rFonts w:ascii="宋体" w:hAnsi="宋体"/>
        </w:rPr>
      </w:pPr>
      <w:r>
        <w:rPr>
          <w:rFonts w:ascii="宋体" w:hAnsi="宋体" w:hint="eastAsia"/>
        </w:rPr>
        <w:t>（2）数据采集器接口</w:t>
      </w:r>
    </w:p>
    <w:p w:rsidR="004030D8" w:rsidRDefault="004030D8" w:rsidP="004030D8">
      <w:pPr>
        <w:ind w:firstLineChars="200" w:firstLine="420"/>
        <w:rPr>
          <w:rFonts w:ascii="宋体" w:hAnsi="宋体"/>
        </w:rPr>
      </w:pPr>
      <w:r>
        <w:rPr>
          <w:rFonts w:ascii="宋体" w:hAnsi="宋体" w:hint="eastAsia"/>
        </w:rPr>
        <w:t>系统指定接口文件格式，数据采集器将采集后的数据按照系统指定的格式导出到指定目录，然后系统读取接口文件，读入数据。系统通常使用串口连接数据采集器。</w:t>
      </w:r>
    </w:p>
    <w:p w:rsidR="004030D8" w:rsidRDefault="004030D8" w:rsidP="004030D8">
      <w:pPr>
        <w:ind w:firstLineChars="200" w:firstLine="420"/>
        <w:rPr>
          <w:rFonts w:ascii="宋体" w:hAnsi="宋体"/>
        </w:rPr>
      </w:pPr>
      <w:r>
        <w:rPr>
          <w:rFonts w:ascii="宋体" w:hAnsi="宋体" w:hint="eastAsia"/>
        </w:rPr>
        <w:t>（3）收款机专用打印机接口</w:t>
      </w:r>
    </w:p>
    <w:p w:rsidR="004030D8" w:rsidRDefault="004030D8" w:rsidP="004030D8">
      <w:pPr>
        <w:ind w:firstLineChars="200" w:firstLine="420"/>
        <w:rPr>
          <w:rFonts w:ascii="宋体" w:hAnsi="宋体"/>
        </w:rPr>
      </w:pPr>
      <w:r>
        <w:rPr>
          <w:rFonts w:ascii="宋体" w:hAnsi="宋体" w:hint="eastAsia"/>
        </w:rPr>
        <w:t>根据具体的型号确定接口。</w:t>
      </w:r>
    </w:p>
    <w:p w:rsidR="004030D8" w:rsidRDefault="004030D8" w:rsidP="004030D8">
      <w:pPr>
        <w:rPr>
          <w:rFonts w:ascii="宋体" w:hAnsi="宋体"/>
        </w:rPr>
      </w:pPr>
    </w:p>
    <w:p w:rsidR="004030D8" w:rsidRDefault="004030D8" w:rsidP="004030D8">
      <w:pPr>
        <w:pStyle w:val="2"/>
      </w:pPr>
      <w:bookmarkStart w:id="41" w:name="_Toc43521792"/>
      <w:bookmarkStart w:id="42" w:name="_Toc511614897"/>
      <w:bookmarkStart w:id="43" w:name="_Toc464142911"/>
      <w:r>
        <w:t xml:space="preserve">3.3 </w:t>
      </w:r>
      <w:bookmarkEnd w:id="41"/>
      <w:bookmarkEnd w:id="42"/>
      <w:r w:rsidR="00DE3A02">
        <w:rPr>
          <w:rFonts w:hint="eastAsia"/>
        </w:rPr>
        <w:t>非功能需求</w:t>
      </w:r>
      <w:bookmarkEnd w:id="43"/>
    </w:p>
    <w:p w:rsidR="004030D8" w:rsidRDefault="004030D8" w:rsidP="004030D8">
      <w:pPr>
        <w:ind w:firstLineChars="200" w:firstLine="420"/>
        <w:rPr>
          <w:rFonts w:ascii="宋体" w:hAnsi="宋体"/>
        </w:rPr>
      </w:pPr>
      <w:r>
        <w:rPr>
          <w:rFonts w:ascii="宋体" w:hAnsi="宋体" w:hint="eastAsia"/>
        </w:rPr>
        <w:t>（1）与Oracle数据库的接口：通过ADO和JDBC进行联接。</w:t>
      </w:r>
    </w:p>
    <w:p w:rsidR="004030D8" w:rsidRDefault="004030D8" w:rsidP="004030D8">
      <w:pPr>
        <w:ind w:firstLineChars="200" w:firstLine="420"/>
        <w:rPr>
          <w:rFonts w:ascii="宋体" w:hAnsi="宋体"/>
        </w:rPr>
      </w:pPr>
      <w:r>
        <w:rPr>
          <w:rFonts w:ascii="宋体" w:hAnsi="宋体" w:hint="eastAsia"/>
        </w:rPr>
        <w:t>（2）与Oracle财务系统的接口：通过财务接口系统实现。</w:t>
      </w:r>
    </w:p>
    <w:p w:rsidR="004030D8" w:rsidRDefault="004030D8" w:rsidP="004030D8">
      <w:pPr>
        <w:ind w:firstLineChars="200" w:firstLine="420"/>
        <w:rPr>
          <w:rFonts w:ascii="宋体" w:hAnsi="宋体"/>
        </w:rPr>
      </w:pPr>
      <w:r>
        <w:rPr>
          <w:rFonts w:ascii="宋体" w:hAnsi="宋体" w:hint="eastAsia"/>
        </w:rPr>
        <w:t>（3）与红华网站的接口：通过接口表实现。</w:t>
      </w:r>
    </w:p>
    <w:p w:rsidR="004030D8" w:rsidRDefault="004030D8" w:rsidP="004030D8">
      <w:pPr>
        <w:rPr>
          <w:rFonts w:ascii="宋体" w:hAnsi="宋体"/>
        </w:rPr>
      </w:pPr>
    </w:p>
    <w:p w:rsidR="004030D8" w:rsidRDefault="004030D8" w:rsidP="004030D8">
      <w:pPr>
        <w:pStyle w:val="2"/>
      </w:pPr>
      <w:bookmarkStart w:id="44" w:name="_Toc43521793"/>
      <w:bookmarkStart w:id="45" w:name="_Toc511614898"/>
      <w:bookmarkStart w:id="46" w:name="_Toc464142912"/>
      <w:r>
        <w:t xml:space="preserve">3.4 </w:t>
      </w:r>
      <w:bookmarkEnd w:id="44"/>
      <w:bookmarkEnd w:id="45"/>
      <w:r w:rsidR="00DE3A02">
        <w:rPr>
          <w:rFonts w:hint="eastAsia"/>
        </w:rPr>
        <w:t>数据需求</w:t>
      </w:r>
      <w:bookmarkEnd w:id="46"/>
    </w:p>
    <w:p w:rsidR="004030D8" w:rsidRDefault="004030D8" w:rsidP="004030D8">
      <w:pPr>
        <w:ind w:firstLineChars="200" w:firstLine="420"/>
        <w:rPr>
          <w:rFonts w:ascii="宋体" w:hAnsi="宋体"/>
        </w:rPr>
      </w:pPr>
      <w:r>
        <w:rPr>
          <w:rFonts w:ascii="宋体" w:hAnsi="宋体" w:hint="eastAsia"/>
        </w:rPr>
        <w:t>（1）TCP/IP网络协议。</w:t>
      </w:r>
    </w:p>
    <w:p w:rsidR="004030D8" w:rsidRDefault="004030D8" w:rsidP="004030D8">
      <w:pPr>
        <w:ind w:firstLineChars="200" w:firstLine="420"/>
        <w:rPr>
          <w:rFonts w:ascii="宋体" w:hAnsi="宋体"/>
        </w:rPr>
      </w:pPr>
      <w:r>
        <w:rPr>
          <w:rFonts w:ascii="宋体" w:hAnsi="宋体" w:hint="eastAsia"/>
        </w:rPr>
        <w:t>（2）CORBA组件通讯采用UDP协议。</w:t>
      </w:r>
    </w:p>
    <w:p w:rsidR="004030D8" w:rsidRDefault="004030D8" w:rsidP="004030D8">
      <w:pPr>
        <w:ind w:firstLineChars="200" w:firstLine="420"/>
        <w:rPr>
          <w:rFonts w:ascii="宋体" w:hAnsi="宋体"/>
        </w:rPr>
      </w:pPr>
      <w:r>
        <w:rPr>
          <w:rFonts w:ascii="宋体" w:hAnsi="宋体" w:hint="eastAsia"/>
        </w:rPr>
        <w:t>（3）HTTP协议。</w:t>
      </w:r>
    </w:p>
    <w:p w:rsidR="004030D8" w:rsidRDefault="004030D8" w:rsidP="004030D8">
      <w:pPr>
        <w:ind w:firstLineChars="200" w:firstLine="420"/>
        <w:rPr>
          <w:rFonts w:ascii="宋体" w:hAnsi="宋体"/>
        </w:rPr>
      </w:pPr>
      <w:r>
        <w:rPr>
          <w:rFonts w:ascii="宋体" w:hAnsi="宋体" w:hint="eastAsia"/>
        </w:rPr>
        <w:t>（4）条码打印机、MODEM通讯接口：数据格式速率为9600波特率，8位数据位，1位停止位，无奇偶检验。</w:t>
      </w:r>
    </w:p>
    <w:p w:rsidR="004030D8" w:rsidRDefault="004030D8" w:rsidP="004030D8">
      <w:pPr>
        <w:rPr>
          <w:rFonts w:ascii="宋体" w:hAnsi="宋体"/>
        </w:rPr>
      </w:pPr>
    </w:p>
    <w:p w:rsidR="004030D8" w:rsidRDefault="00DE3A02" w:rsidP="00DE3A02">
      <w:pPr>
        <w:pStyle w:val="2"/>
        <w:rPr>
          <w:rFonts w:ascii="宋体" w:hAnsi="宋体"/>
        </w:rPr>
      </w:pPr>
      <w:bookmarkStart w:id="47" w:name="_Toc464142913"/>
      <w:r>
        <w:t>3.5</w:t>
      </w:r>
      <w:r>
        <w:t xml:space="preserve"> </w:t>
      </w:r>
      <w:r>
        <w:rPr>
          <w:rFonts w:hint="eastAsia"/>
        </w:rPr>
        <w:t>其他</w:t>
      </w:r>
      <w:r>
        <w:rPr>
          <w:rFonts w:hint="eastAsia"/>
        </w:rPr>
        <w:t>需求</w:t>
      </w:r>
      <w:bookmarkEnd w:id="47"/>
    </w:p>
    <w:p w:rsidR="004030D8" w:rsidRDefault="004030D8" w:rsidP="004030D8">
      <w:pPr>
        <w:rPr>
          <w:rFonts w:ascii="宋体" w:hAnsi="宋体" w:hint="eastAsia"/>
        </w:rPr>
      </w:pPr>
      <w:bookmarkStart w:id="48" w:name="_4_系统特性"/>
      <w:bookmarkStart w:id="49" w:name="_Toc439994690"/>
      <w:bookmarkEnd w:id="48"/>
    </w:p>
    <w:p w:rsidR="004030D8" w:rsidRDefault="004030D8" w:rsidP="004030D8">
      <w:pPr>
        <w:rPr>
          <w:rFonts w:ascii="宋体" w:hAnsi="宋体"/>
        </w:rPr>
      </w:pPr>
      <w:r>
        <w:rPr>
          <w:rFonts w:ascii="宋体" w:hAnsi="宋体" w:hint="eastAsia"/>
        </w:rPr>
        <w:t xml:space="preserve"> </w:t>
      </w:r>
      <w:r>
        <w:rPr>
          <w:rFonts w:ascii="宋体" w:hAnsi="宋体" w:hint="eastAsia"/>
        </w:rPr>
        <w:br w:type="page"/>
      </w:r>
    </w:p>
    <w:p w:rsidR="004030D8" w:rsidRDefault="004030D8" w:rsidP="004030D8">
      <w:pPr>
        <w:rPr>
          <w:rFonts w:ascii="宋体" w:hAnsi="宋体"/>
        </w:rPr>
      </w:pPr>
    </w:p>
    <w:p w:rsidR="004030D8" w:rsidRDefault="004030D8" w:rsidP="004030D8">
      <w:pPr>
        <w:pStyle w:val="1"/>
      </w:pPr>
      <w:bookmarkStart w:id="50" w:name="_5_其它非功能需求"/>
      <w:bookmarkStart w:id="51" w:name="_5_非功能性需求"/>
      <w:bookmarkStart w:id="52" w:name="_Toc43521834"/>
      <w:bookmarkStart w:id="53" w:name="_Toc464142914"/>
      <w:bookmarkEnd w:id="50"/>
      <w:bookmarkEnd w:id="51"/>
      <w:r>
        <w:t xml:space="preserve">5 </w:t>
      </w:r>
      <w:r>
        <w:rPr>
          <w:rFonts w:hint="eastAsia"/>
        </w:rPr>
        <w:t>非功能性需求</w:t>
      </w:r>
      <w:bookmarkEnd w:id="52"/>
      <w:bookmarkEnd w:id="53"/>
    </w:p>
    <w:p w:rsidR="004030D8" w:rsidRDefault="004030D8" w:rsidP="004030D8">
      <w:pPr>
        <w:pStyle w:val="2"/>
      </w:pPr>
      <w:bookmarkStart w:id="54" w:name="_Toc43521835"/>
      <w:bookmarkStart w:id="55" w:name="_Toc511614902"/>
      <w:bookmarkStart w:id="56" w:name="_Toc464142915"/>
      <w:bookmarkEnd w:id="49"/>
      <w:r>
        <w:t xml:space="preserve">5.1 </w:t>
      </w:r>
      <w:r>
        <w:rPr>
          <w:rFonts w:hint="eastAsia"/>
        </w:rPr>
        <w:t>性能需求</w:t>
      </w:r>
      <w:bookmarkEnd w:id="54"/>
      <w:bookmarkEnd w:id="55"/>
      <w:bookmarkEnd w:id="56"/>
    </w:p>
    <w:p w:rsidR="004030D8" w:rsidRDefault="004030D8" w:rsidP="004030D8">
      <w:pPr>
        <w:ind w:firstLineChars="200" w:firstLine="420"/>
      </w:pPr>
      <w:r>
        <w:rPr>
          <w:rFonts w:hint="eastAsia"/>
        </w:rPr>
        <w:t>（</w:t>
      </w:r>
      <w:r>
        <w:t>1</w:t>
      </w:r>
      <w:r>
        <w:rPr>
          <w:rFonts w:hint="eastAsia"/>
        </w:rPr>
        <w:t>）系统运行稳定。</w:t>
      </w:r>
    </w:p>
    <w:p w:rsidR="004030D8" w:rsidRDefault="004030D8" w:rsidP="004030D8">
      <w:pPr>
        <w:ind w:firstLineChars="200" w:firstLine="420"/>
      </w:pPr>
      <w:r>
        <w:rPr>
          <w:rFonts w:hint="eastAsia"/>
        </w:rPr>
        <w:t>（</w:t>
      </w:r>
      <w:r>
        <w:t>2</w:t>
      </w:r>
      <w:r>
        <w:rPr>
          <w:rFonts w:hint="eastAsia"/>
        </w:rPr>
        <w:t>）系统数据安全。</w:t>
      </w:r>
    </w:p>
    <w:p w:rsidR="004030D8" w:rsidRDefault="004030D8" w:rsidP="004030D8">
      <w:pPr>
        <w:ind w:firstLineChars="200" w:firstLine="420"/>
      </w:pPr>
      <w:r>
        <w:rPr>
          <w:rFonts w:hint="eastAsia"/>
        </w:rPr>
        <w:t>（</w:t>
      </w:r>
      <w:r>
        <w:t>3</w:t>
      </w:r>
      <w:r>
        <w:rPr>
          <w:rFonts w:hint="eastAsia"/>
        </w:rPr>
        <w:t>）客户端响应快捷，速度能达到业务的基本要求。</w:t>
      </w:r>
    </w:p>
    <w:p w:rsidR="004030D8" w:rsidRDefault="004030D8" w:rsidP="004030D8">
      <w:pPr>
        <w:ind w:firstLineChars="200" w:firstLine="420"/>
      </w:pPr>
      <w:r>
        <w:rPr>
          <w:rFonts w:hint="eastAsia"/>
        </w:rPr>
        <w:t>（</w:t>
      </w:r>
      <w:r>
        <w:t>4</w:t>
      </w:r>
      <w:r>
        <w:rPr>
          <w:rFonts w:hint="eastAsia"/>
        </w:rPr>
        <w:t>）扩容性强，在达到</w:t>
      </w:r>
      <w:r>
        <w:t>1000</w:t>
      </w:r>
      <w:r>
        <w:rPr>
          <w:rFonts w:hint="eastAsia"/>
        </w:rPr>
        <w:t>台终端时能够保证速度。</w:t>
      </w:r>
    </w:p>
    <w:p w:rsidR="004030D8" w:rsidRDefault="004030D8" w:rsidP="004030D8">
      <w:pPr>
        <w:ind w:firstLineChars="200" w:firstLine="420"/>
      </w:pPr>
      <w:r>
        <w:rPr>
          <w:rFonts w:hint="eastAsia"/>
        </w:rPr>
        <w:t>（</w:t>
      </w:r>
      <w:r>
        <w:t>5</w:t>
      </w:r>
      <w:r>
        <w:rPr>
          <w:rFonts w:hint="eastAsia"/>
        </w:rPr>
        <w:t>）系统具有一定的容错和抗干扰能力，在非硬件故障或非通讯故障时，系统能够保证终端能正常运行。</w:t>
      </w:r>
    </w:p>
    <w:p w:rsidR="004030D8" w:rsidRDefault="004030D8" w:rsidP="004030D8">
      <w:pPr>
        <w:ind w:firstLineChars="200" w:firstLine="420"/>
      </w:pPr>
      <w:r>
        <w:rPr>
          <w:rFonts w:hint="eastAsia"/>
        </w:rPr>
        <w:t>（</w:t>
      </w:r>
      <w:r>
        <w:t>6</w:t>
      </w:r>
      <w:r>
        <w:rPr>
          <w:rFonts w:hint="eastAsia"/>
        </w:rPr>
        <w:t>）扩展性强，能够满足将来业务和财务扩展需要。</w:t>
      </w:r>
    </w:p>
    <w:p w:rsidR="004030D8" w:rsidRDefault="004030D8" w:rsidP="004030D8">
      <w:pPr>
        <w:rPr>
          <w:rFonts w:ascii="宋体" w:hAnsi="宋体"/>
        </w:rPr>
      </w:pPr>
    </w:p>
    <w:p w:rsidR="004030D8" w:rsidRDefault="004030D8" w:rsidP="004030D8">
      <w:pPr>
        <w:pStyle w:val="2"/>
      </w:pPr>
      <w:bookmarkStart w:id="57" w:name="_Toc43521836"/>
      <w:bookmarkStart w:id="58" w:name="_Toc511614903"/>
      <w:bookmarkStart w:id="59" w:name="_Toc439994691"/>
      <w:bookmarkStart w:id="60" w:name="_Toc464142916"/>
      <w:r>
        <w:t xml:space="preserve">5.2 </w:t>
      </w:r>
      <w:r>
        <w:rPr>
          <w:rFonts w:hint="eastAsia"/>
        </w:rPr>
        <w:t>安全设施需求</w:t>
      </w:r>
      <w:bookmarkEnd w:id="57"/>
      <w:bookmarkEnd w:id="58"/>
      <w:bookmarkEnd w:id="59"/>
      <w:bookmarkEnd w:id="60"/>
    </w:p>
    <w:p w:rsidR="004030D8" w:rsidRDefault="004030D8" w:rsidP="004030D8">
      <w:pPr>
        <w:ind w:firstLineChars="200" w:firstLine="420"/>
        <w:rPr>
          <w:rFonts w:ascii="宋体" w:hAnsi="宋体"/>
        </w:rPr>
      </w:pPr>
      <w:r>
        <w:rPr>
          <w:rFonts w:ascii="宋体" w:hAnsi="宋体" w:hint="eastAsia"/>
        </w:rPr>
        <w:t>本系统不存在安全设施方面的需求。</w:t>
      </w:r>
    </w:p>
    <w:p w:rsidR="004030D8" w:rsidRDefault="004030D8" w:rsidP="004030D8">
      <w:pPr>
        <w:rPr>
          <w:rFonts w:ascii="宋体" w:hAnsi="宋体"/>
        </w:rPr>
      </w:pPr>
    </w:p>
    <w:p w:rsidR="004030D8" w:rsidRDefault="004030D8" w:rsidP="004030D8">
      <w:pPr>
        <w:pStyle w:val="2"/>
      </w:pPr>
      <w:bookmarkStart w:id="61" w:name="_Toc43521837"/>
      <w:bookmarkStart w:id="62" w:name="_Toc511614904"/>
      <w:bookmarkStart w:id="63" w:name="_Toc439994692"/>
      <w:bookmarkStart w:id="64" w:name="_Toc464142917"/>
      <w:r>
        <w:t xml:space="preserve">5.3 </w:t>
      </w:r>
      <w:r>
        <w:rPr>
          <w:rFonts w:hint="eastAsia"/>
        </w:rPr>
        <w:t>安全性需求</w:t>
      </w:r>
      <w:bookmarkEnd w:id="61"/>
      <w:bookmarkEnd w:id="62"/>
      <w:bookmarkEnd w:id="63"/>
      <w:bookmarkEnd w:id="64"/>
    </w:p>
    <w:p w:rsidR="004030D8" w:rsidRDefault="004030D8" w:rsidP="004030D8">
      <w:pPr>
        <w:ind w:firstLineChars="200" w:firstLine="420"/>
        <w:rPr>
          <w:rFonts w:ascii="宋体" w:hAnsi="宋体"/>
        </w:rPr>
      </w:pPr>
      <w:r>
        <w:rPr>
          <w:rFonts w:ascii="宋体" w:hAnsi="宋体" w:hint="eastAsia"/>
        </w:rPr>
        <w:t>（1）权限控制</w:t>
      </w:r>
    </w:p>
    <w:p w:rsidR="004030D8" w:rsidRDefault="004030D8" w:rsidP="004030D8">
      <w:pPr>
        <w:ind w:firstLineChars="200" w:firstLine="420"/>
        <w:rPr>
          <w:rFonts w:ascii="宋体" w:hAnsi="宋体"/>
        </w:rPr>
      </w:pPr>
      <w:r>
        <w:rPr>
          <w:rFonts w:ascii="宋体" w:hAnsi="宋体" w:hint="eastAsia"/>
        </w:rPr>
        <w:t>根据不同用户角色，设置相应权限，用户的重要操作都做相应的日志记录以备查看，没有权限的用户禁止使用系统。</w:t>
      </w:r>
    </w:p>
    <w:p w:rsidR="004030D8" w:rsidRDefault="004030D8" w:rsidP="004030D8">
      <w:pPr>
        <w:ind w:firstLineChars="200" w:firstLine="420"/>
        <w:rPr>
          <w:rFonts w:ascii="宋体" w:hAnsi="宋体"/>
        </w:rPr>
      </w:pPr>
      <w:r>
        <w:rPr>
          <w:rFonts w:ascii="宋体" w:hAnsi="宋体" w:hint="eastAsia"/>
        </w:rPr>
        <w:t>（2）重要数据加密</w:t>
      </w:r>
    </w:p>
    <w:p w:rsidR="004030D8" w:rsidRDefault="004030D8" w:rsidP="004030D8">
      <w:pPr>
        <w:ind w:firstLineChars="200" w:firstLine="420"/>
        <w:rPr>
          <w:rFonts w:ascii="宋体" w:hAnsi="宋体"/>
        </w:rPr>
      </w:pPr>
      <w:r>
        <w:rPr>
          <w:rFonts w:ascii="宋体" w:hAnsi="宋体" w:hint="eastAsia"/>
        </w:rPr>
        <w:t>本系统对一些重要的数据按一定的算法进行加密，如用户口令、重要参数等。</w:t>
      </w:r>
    </w:p>
    <w:p w:rsidR="004030D8" w:rsidRDefault="004030D8" w:rsidP="004030D8">
      <w:pPr>
        <w:ind w:firstLineChars="200" w:firstLine="420"/>
        <w:rPr>
          <w:rFonts w:ascii="宋体" w:hAnsi="宋体"/>
        </w:rPr>
      </w:pPr>
      <w:r>
        <w:rPr>
          <w:rFonts w:ascii="宋体" w:hAnsi="宋体" w:hint="eastAsia"/>
        </w:rPr>
        <w:t>（3）数据备份</w:t>
      </w:r>
    </w:p>
    <w:p w:rsidR="004030D8" w:rsidRDefault="004030D8" w:rsidP="004030D8">
      <w:pPr>
        <w:ind w:firstLineChars="200" w:firstLine="420"/>
        <w:rPr>
          <w:rFonts w:ascii="宋体" w:hAnsi="宋体"/>
        </w:rPr>
      </w:pPr>
      <w:r>
        <w:rPr>
          <w:rFonts w:ascii="宋体" w:hAnsi="宋体" w:hint="eastAsia"/>
        </w:rPr>
        <w:t>允许用户进行数据的备份和恢复，以弥补数据的破坏和丢失。</w:t>
      </w:r>
    </w:p>
    <w:p w:rsidR="004030D8" w:rsidRDefault="004030D8" w:rsidP="004030D8">
      <w:pPr>
        <w:rPr>
          <w:rFonts w:ascii="宋体" w:hAnsi="宋体"/>
        </w:rPr>
      </w:pPr>
    </w:p>
    <w:p w:rsidR="004030D8" w:rsidRDefault="004030D8" w:rsidP="004030D8">
      <w:pPr>
        <w:pStyle w:val="2"/>
      </w:pPr>
      <w:bookmarkStart w:id="65" w:name="_Toc43521838"/>
      <w:bookmarkStart w:id="66" w:name="_Toc511614905"/>
      <w:bookmarkStart w:id="67" w:name="_Toc464142918"/>
      <w:r>
        <w:t xml:space="preserve">5.4 </w:t>
      </w:r>
      <w:r>
        <w:rPr>
          <w:rFonts w:hint="eastAsia"/>
        </w:rPr>
        <w:t>软件质量属性</w:t>
      </w:r>
      <w:bookmarkEnd w:id="65"/>
      <w:bookmarkEnd w:id="66"/>
      <w:bookmarkEnd w:id="67"/>
    </w:p>
    <w:p w:rsidR="004030D8" w:rsidRDefault="004030D8" w:rsidP="004030D8">
      <w:pPr>
        <w:ind w:firstLineChars="200" w:firstLine="420"/>
        <w:rPr>
          <w:rFonts w:ascii="宋体" w:hAnsi="宋体"/>
        </w:rPr>
      </w:pPr>
      <w:r>
        <w:rPr>
          <w:rFonts w:ascii="宋体" w:hAnsi="宋体" w:hint="eastAsia"/>
        </w:rPr>
        <w:t>（1）记录日志</w:t>
      </w:r>
    </w:p>
    <w:p w:rsidR="004030D8" w:rsidRDefault="004030D8" w:rsidP="004030D8">
      <w:pPr>
        <w:ind w:firstLineChars="200" w:firstLine="420"/>
        <w:rPr>
          <w:rFonts w:ascii="宋体" w:hAnsi="宋体"/>
        </w:rPr>
      </w:pPr>
      <w:r>
        <w:rPr>
          <w:rFonts w:ascii="宋体" w:hAnsi="宋体" w:hint="eastAsia"/>
        </w:rPr>
        <w:t>本系统应该能够记录系统运行时所发生的所有错误，包括本机错误和网络错误。这些错误记录便于查找错误的原因。</w:t>
      </w:r>
    </w:p>
    <w:p w:rsidR="004030D8" w:rsidRDefault="004030D8" w:rsidP="004030D8">
      <w:pPr>
        <w:ind w:firstLineChars="200" w:firstLine="420"/>
        <w:rPr>
          <w:rFonts w:ascii="宋体" w:hAnsi="宋体"/>
        </w:rPr>
      </w:pPr>
      <w:r>
        <w:rPr>
          <w:rFonts w:ascii="宋体" w:hAnsi="宋体" w:hint="eastAsia"/>
        </w:rPr>
        <w:t>（2）验证权限</w:t>
      </w:r>
    </w:p>
    <w:p w:rsidR="004030D8" w:rsidRDefault="004030D8" w:rsidP="004030D8">
      <w:pPr>
        <w:ind w:firstLineChars="200" w:firstLine="420"/>
        <w:rPr>
          <w:rFonts w:ascii="宋体" w:hAnsi="宋体"/>
        </w:rPr>
      </w:pPr>
      <w:r>
        <w:rPr>
          <w:rFonts w:ascii="宋体" w:hAnsi="宋体" w:hint="eastAsia"/>
        </w:rPr>
        <w:t>本系统的所有功能都应该进行功能权限、部门权限的判断和控制。</w:t>
      </w:r>
    </w:p>
    <w:p w:rsidR="004030D8" w:rsidRDefault="004030D8" w:rsidP="004030D8">
      <w:pPr>
        <w:ind w:firstLineChars="200" w:firstLine="420"/>
        <w:rPr>
          <w:rFonts w:ascii="宋体" w:hAnsi="宋体"/>
        </w:rPr>
      </w:pPr>
      <w:r>
        <w:rPr>
          <w:rFonts w:ascii="宋体" w:hAnsi="宋体" w:hint="eastAsia"/>
        </w:rPr>
        <w:t>（3）控制必录入项</w:t>
      </w:r>
    </w:p>
    <w:p w:rsidR="004030D8" w:rsidRDefault="004030D8" w:rsidP="004030D8">
      <w:pPr>
        <w:ind w:firstLineChars="200" w:firstLine="420"/>
        <w:rPr>
          <w:rFonts w:ascii="宋体" w:hAnsi="宋体"/>
        </w:rPr>
      </w:pPr>
      <w:r>
        <w:rPr>
          <w:rFonts w:ascii="宋体" w:hAnsi="宋体" w:hint="eastAsia"/>
        </w:rPr>
        <w:t>本系统能够对必须录入的项目进行控制，使用户能够确保信息录入的完整。</w:t>
      </w:r>
    </w:p>
    <w:p w:rsidR="004030D8" w:rsidRDefault="004030D8" w:rsidP="004030D8">
      <w:pPr>
        <w:ind w:firstLineChars="200" w:firstLine="420"/>
        <w:rPr>
          <w:rFonts w:ascii="宋体" w:hAnsi="宋体"/>
        </w:rPr>
      </w:pPr>
      <w:r>
        <w:rPr>
          <w:rFonts w:ascii="宋体" w:hAnsi="宋体" w:hint="eastAsia"/>
        </w:rPr>
        <w:lastRenderedPageBreak/>
        <w:t>（4）方便操作</w:t>
      </w:r>
    </w:p>
    <w:p w:rsidR="004030D8" w:rsidRDefault="004030D8" w:rsidP="004030D8">
      <w:pPr>
        <w:ind w:firstLineChars="200" w:firstLine="420"/>
        <w:rPr>
          <w:rFonts w:ascii="宋体" w:hAnsi="宋体"/>
        </w:rPr>
      </w:pPr>
      <w:r>
        <w:rPr>
          <w:rFonts w:ascii="宋体" w:hAnsi="宋体" w:hint="eastAsia"/>
        </w:rPr>
        <w:t>尽量从用户角度出发，以方便使用本产品。如：录入商品信息时，敲入回车键光标的自动跳转、输入法的自动转换，信息检索时输入汉语简拼快速检索到结果等。</w:t>
      </w:r>
    </w:p>
    <w:p w:rsidR="004030D8" w:rsidRDefault="004030D8" w:rsidP="004030D8">
      <w:pPr>
        <w:ind w:firstLineChars="200" w:firstLine="420"/>
        <w:rPr>
          <w:rFonts w:ascii="宋体" w:hAnsi="宋体"/>
        </w:rPr>
      </w:pPr>
      <w:r>
        <w:rPr>
          <w:rFonts w:ascii="宋体" w:hAnsi="宋体" w:hint="eastAsia"/>
        </w:rPr>
        <w:t>（5）用户可自定义</w:t>
      </w:r>
    </w:p>
    <w:p w:rsidR="004030D8" w:rsidRDefault="004030D8" w:rsidP="004030D8">
      <w:pPr>
        <w:ind w:firstLineChars="200" w:firstLine="420"/>
        <w:rPr>
          <w:rFonts w:ascii="宋体" w:hAnsi="宋体"/>
        </w:rPr>
      </w:pPr>
      <w:r>
        <w:rPr>
          <w:rFonts w:ascii="宋体" w:hAnsi="宋体" w:hint="eastAsia"/>
        </w:rPr>
        <w:t>为了满足业务的不断变化，一些重要的参数应该可以灵活设置。</w:t>
      </w:r>
    </w:p>
    <w:p w:rsidR="004030D8" w:rsidRDefault="004030D8" w:rsidP="004030D8">
      <w:pPr>
        <w:rPr>
          <w:rFonts w:ascii="宋体" w:hAnsi="宋体"/>
        </w:rPr>
      </w:pPr>
    </w:p>
    <w:p w:rsidR="004030D8" w:rsidRDefault="004030D8" w:rsidP="004030D8">
      <w:pPr>
        <w:pStyle w:val="2"/>
      </w:pPr>
      <w:bookmarkStart w:id="68" w:name="_Toc43521839"/>
      <w:bookmarkStart w:id="69" w:name="_Toc511614906"/>
      <w:bookmarkStart w:id="70" w:name="_Toc464142919"/>
      <w:r>
        <w:t xml:space="preserve">5.5 </w:t>
      </w:r>
      <w:r>
        <w:rPr>
          <w:rFonts w:hint="eastAsia"/>
        </w:rPr>
        <w:t>业务规则</w:t>
      </w:r>
      <w:bookmarkEnd w:id="68"/>
      <w:bookmarkEnd w:id="69"/>
      <w:bookmarkEnd w:id="70"/>
    </w:p>
    <w:p w:rsidR="004030D8" w:rsidRDefault="004030D8" w:rsidP="004030D8">
      <w:pPr>
        <w:ind w:firstLineChars="200" w:firstLine="420"/>
        <w:rPr>
          <w:rFonts w:ascii="宋体" w:hAnsi="宋体"/>
        </w:rPr>
      </w:pPr>
      <w:r>
        <w:rPr>
          <w:rFonts w:ascii="宋体" w:hAnsi="宋体" w:hint="eastAsia"/>
        </w:rPr>
        <w:t>见文件“</w:t>
      </w:r>
      <w:hyperlink r:id="rId8" w:history="1">
        <w:r>
          <w:rPr>
            <w:rStyle w:val="a7"/>
            <w:rFonts w:ascii="宋体" w:hAnsi="宋体" w:hint="eastAsia"/>
          </w:rPr>
          <w:t>5.5 业务规则.doc</w:t>
        </w:r>
      </w:hyperlink>
      <w:r>
        <w:rPr>
          <w:rFonts w:ascii="宋体" w:hAnsi="宋体" w:hint="eastAsia"/>
        </w:rPr>
        <w:t>”。</w:t>
      </w:r>
    </w:p>
    <w:p w:rsidR="004030D8" w:rsidRDefault="004030D8" w:rsidP="004030D8">
      <w:pPr>
        <w:rPr>
          <w:rFonts w:ascii="宋体" w:hAnsi="宋体"/>
        </w:rPr>
      </w:pPr>
    </w:p>
    <w:p w:rsidR="004030D8" w:rsidRDefault="004030D8" w:rsidP="004030D8">
      <w:pPr>
        <w:pStyle w:val="2"/>
      </w:pPr>
      <w:bookmarkStart w:id="71" w:name="_Toc43521840"/>
      <w:bookmarkStart w:id="72" w:name="_Toc511614907"/>
      <w:bookmarkStart w:id="73" w:name="_Toc464142920"/>
      <w:r>
        <w:t xml:space="preserve">5.6 </w:t>
      </w:r>
      <w:r>
        <w:rPr>
          <w:rFonts w:hint="eastAsia"/>
        </w:rPr>
        <w:t>用户文档</w:t>
      </w:r>
      <w:bookmarkEnd w:id="71"/>
      <w:bookmarkEnd w:id="72"/>
      <w:bookmarkEnd w:id="73"/>
    </w:p>
    <w:p w:rsidR="004030D8" w:rsidRDefault="004030D8" w:rsidP="004030D8">
      <w:pPr>
        <w:ind w:firstLineChars="200" w:firstLine="420"/>
        <w:rPr>
          <w:rFonts w:ascii="宋体" w:hAnsi="宋体"/>
        </w:rPr>
      </w:pPr>
      <w:r>
        <w:rPr>
          <w:rFonts w:ascii="宋体" w:hAnsi="宋体" w:hint="eastAsia"/>
        </w:rPr>
        <w:t>同本软件一起发行的用户文档包括：</w:t>
      </w:r>
    </w:p>
    <w:p w:rsidR="004030D8" w:rsidRDefault="004030D8" w:rsidP="004030D8">
      <w:pPr>
        <w:ind w:firstLineChars="200" w:firstLine="420"/>
        <w:rPr>
          <w:rFonts w:ascii="宋体" w:hAnsi="宋体"/>
        </w:rPr>
      </w:pPr>
      <w:r>
        <w:rPr>
          <w:rFonts w:ascii="宋体" w:hAnsi="宋体" w:hint="eastAsia"/>
        </w:rPr>
        <w:t>（1）安装手册：Word格式文件。</w:t>
      </w:r>
    </w:p>
    <w:p w:rsidR="004030D8" w:rsidRDefault="004030D8" w:rsidP="004030D8">
      <w:pPr>
        <w:ind w:firstLineChars="200" w:firstLine="420"/>
        <w:rPr>
          <w:rFonts w:ascii="宋体" w:hAnsi="宋体"/>
        </w:rPr>
      </w:pPr>
      <w:r>
        <w:rPr>
          <w:rFonts w:ascii="宋体" w:hAnsi="宋体" w:hint="eastAsia"/>
        </w:rPr>
        <w:t>（2）用户手册：Word格式文件。</w:t>
      </w:r>
    </w:p>
    <w:p w:rsidR="004030D8" w:rsidRDefault="004030D8" w:rsidP="004030D8">
      <w:pPr>
        <w:ind w:firstLineChars="200" w:firstLine="420"/>
        <w:rPr>
          <w:rFonts w:ascii="宋体" w:hAnsi="宋体"/>
        </w:rPr>
      </w:pPr>
      <w:r>
        <w:rPr>
          <w:rFonts w:ascii="宋体" w:hAnsi="宋体" w:hint="eastAsia"/>
        </w:rPr>
        <w:t>（3）在线帮助：HTML Help格式文件，联机式。</w:t>
      </w:r>
    </w:p>
    <w:p w:rsidR="004030D8" w:rsidRDefault="004030D8" w:rsidP="004030D8">
      <w:pPr>
        <w:rPr>
          <w:rFonts w:ascii="宋体" w:hAnsi="宋体"/>
        </w:rPr>
      </w:pPr>
    </w:p>
    <w:p w:rsidR="004030D8" w:rsidRDefault="004030D8" w:rsidP="004030D8">
      <w:pPr>
        <w:pStyle w:val="2"/>
      </w:pPr>
      <w:bookmarkStart w:id="74" w:name="_Toc43521841"/>
      <w:bookmarkStart w:id="75" w:name="_Toc511614908"/>
      <w:bookmarkStart w:id="76" w:name="_Toc464142921"/>
      <w:r>
        <w:t xml:space="preserve">5.7 </w:t>
      </w:r>
      <w:r>
        <w:rPr>
          <w:rFonts w:hint="eastAsia"/>
        </w:rPr>
        <w:t>其它需求</w:t>
      </w:r>
      <w:bookmarkEnd w:id="74"/>
      <w:bookmarkEnd w:id="75"/>
      <w:bookmarkEnd w:id="76"/>
    </w:p>
    <w:p w:rsidR="004030D8" w:rsidRDefault="004030D8" w:rsidP="004030D8">
      <w:pPr>
        <w:ind w:firstLineChars="200" w:firstLine="420"/>
        <w:rPr>
          <w:rFonts w:ascii="宋体"/>
        </w:rPr>
      </w:pPr>
      <w:r>
        <w:rPr>
          <w:rFonts w:ascii="宋体" w:hint="eastAsia"/>
        </w:rPr>
        <w:t>（1）能够应用多种先进的工作器具。</w:t>
      </w:r>
    </w:p>
    <w:p w:rsidR="004030D8" w:rsidRDefault="004030D8" w:rsidP="004030D8">
      <w:pPr>
        <w:ind w:firstLineChars="200" w:firstLine="420"/>
        <w:rPr>
          <w:rFonts w:ascii="宋体"/>
        </w:rPr>
      </w:pPr>
      <w:r>
        <w:rPr>
          <w:rFonts w:ascii="宋体" w:hint="eastAsia"/>
        </w:rPr>
        <w:t>（2）系统安装方便，易于维护。</w:t>
      </w:r>
    </w:p>
    <w:p w:rsidR="004030D8" w:rsidRDefault="004030D8" w:rsidP="004030D8">
      <w:pPr>
        <w:rPr>
          <w:rFonts w:ascii="宋体" w:hAnsi="宋体"/>
        </w:rPr>
      </w:pPr>
    </w:p>
    <w:p w:rsidR="004030D8" w:rsidRDefault="004030D8" w:rsidP="004030D8">
      <w:pPr>
        <w:rPr>
          <w:rFonts w:ascii="宋体" w:hAnsi="宋体"/>
        </w:rPr>
      </w:pPr>
    </w:p>
    <w:p w:rsidR="00106B46" w:rsidRPr="0066438E" w:rsidRDefault="00106B46" w:rsidP="004030D8">
      <w:pPr>
        <w:rPr>
          <w:rFonts w:ascii="宋体" w:hAnsi="宋体" w:hint="eastAsia"/>
        </w:rPr>
      </w:pPr>
    </w:p>
    <w:sectPr w:rsidR="00106B46" w:rsidRPr="006643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81A" w:rsidRDefault="00C5681A" w:rsidP="002A2B22">
      <w:r>
        <w:separator/>
      </w:r>
    </w:p>
  </w:endnote>
  <w:endnote w:type="continuationSeparator" w:id="0">
    <w:p w:rsidR="00C5681A" w:rsidRDefault="00C5681A" w:rsidP="002A2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81A" w:rsidRDefault="00C5681A" w:rsidP="002A2B22">
      <w:r>
        <w:separator/>
      </w:r>
    </w:p>
  </w:footnote>
  <w:footnote w:type="continuationSeparator" w:id="0">
    <w:p w:rsidR="00C5681A" w:rsidRDefault="00C5681A" w:rsidP="002A2B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8DE9A96"/>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pStyle w:val="4"/>
      <w:lvlText w:val="%1.%2.%3.%4"/>
      <w:legacy w:legacy="1" w:legacySpace="144" w:legacyIndent="0"/>
      <w:lvlJc w:val="left"/>
      <w:pPr>
        <w:ind w:left="0" w:firstLine="0"/>
      </w:pPr>
    </w:lvl>
    <w:lvl w:ilvl="4">
      <w:start w:val="1"/>
      <w:numFmt w:val="decimal"/>
      <w:pStyle w:val="5"/>
      <w:lvlText w:val="%1.%2.%3.%4.%5"/>
      <w:legacy w:legacy="1" w:legacySpace="144" w:legacyIndent="0"/>
      <w:lvlJc w:val="left"/>
      <w:pPr>
        <w:ind w:left="0" w:firstLine="0"/>
      </w:pPr>
    </w:lvl>
    <w:lvl w:ilvl="5">
      <w:start w:val="1"/>
      <w:numFmt w:val="decimal"/>
      <w:pStyle w:val="6"/>
      <w:lvlText w:val="%1.%2.%3.%4.%5.%6"/>
      <w:legacy w:legacy="1" w:legacySpace="144" w:legacyIndent="0"/>
      <w:lvlJc w:val="left"/>
      <w:pPr>
        <w:ind w:left="0" w:firstLine="0"/>
      </w:pPr>
    </w:lvl>
    <w:lvl w:ilvl="6">
      <w:start w:val="1"/>
      <w:numFmt w:val="decimal"/>
      <w:pStyle w:val="7"/>
      <w:lvlText w:val="%1.%2.%3.%4.%5.%6.%7"/>
      <w:legacy w:legacy="1" w:legacySpace="144" w:legacyIndent="0"/>
      <w:lvlJc w:val="left"/>
      <w:pPr>
        <w:ind w:left="0" w:firstLine="0"/>
      </w:pPr>
    </w:lvl>
    <w:lvl w:ilvl="7">
      <w:start w:val="1"/>
      <w:numFmt w:val="decimal"/>
      <w:pStyle w:val="8"/>
      <w:lvlText w:val="%1.%2.%3.%4.%5.%6.%7.%8"/>
      <w:legacy w:legacy="1" w:legacySpace="144" w:legacyIndent="0"/>
      <w:lvlJc w:val="left"/>
      <w:pPr>
        <w:ind w:left="0" w:firstLine="0"/>
      </w:pPr>
    </w:lvl>
    <w:lvl w:ilvl="8">
      <w:start w:val="1"/>
      <w:numFmt w:val="decimal"/>
      <w:pStyle w:val="9"/>
      <w:lvlText w:val="%1.%2.%3.%4.%5.%6.%7.%8.%9"/>
      <w:legacy w:legacy="1" w:legacySpace="144" w:legacyIndent="0"/>
      <w:lvlJc w:val="left"/>
      <w:pPr>
        <w:ind w:left="0" w:firstLine="0"/>
      </w:pPr>
    </w:lvl>
  </w:abstractNum>
  <w:abstractNum w:abstractNumId="1" w15:restartNumberingAfterBreak="0">
    <w:nsid w:val="24103751"/>
    <w:multiLevelType w:val="hybridMultilevel"/>
    <w:tmpl w:val="ECBA31B6"/>
    <w:lvl w:ilvl="0" w:tplc="0D8AC00A">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A621059"/>
    <w:multiLevelType w:val="hybridMultilevel"/>
    <w:tmpl w:val="C04CBEBA"/>
    <w:lvl w:ilvl="0" w:tplc="5218C2FC">
      <w:start w:val="4"/>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B0A"/>
    <w:rsid w:val="00046F0E"/>
    <w:rsid w:val="000C3184"/>
    <w:rsid w:val="000D053E"/>
    <w:rsid w:val="00106B46"/>
    <w:rsid w:val="00257B0A"/>
    <w:rsid w:val="002A2B22"/>
    <w:rsid w:val="0035635B"/>
    <w:rsid w:val="003E739F"/>
    <w:rsid w:val="004030D8"/>
    <w:rsid w:val="00412E43"/>
    <w:rsid w:val="00456082"/>
    <w:rsid w:val="004B65F3"/>
    <w:rsid w:val="00612D14"/>
    <w:rsid w:val="0066438E"/>
    <w:rsid w:val="006E3D3B"/>
    <w:rsid w:val="00745FB3"/>
    <w:rsid w:val="007760B7"/>
    <w:rsid w:val="00796121"/>
    <w:rsid w:val="007F6FA4"/>
    <w:rsid w:val="00977C7C"/>
    <w:rsid w:val="00A419D6"/>
    <w:rsid w:val="00B773B2"/>
    <w:rsid w:val="00BB0558"/>
    <w:rsid w:val="00BB76C0"/>
    <w:rsid w:val="00BF5F64"/>
    <w:rsid w:val="00C542CE"/>
    <w:rsid w:val="00C5681A"/>
    <w:rsid w:val="00CB0B17"/>
    <w:rsid w:val="00CB1F08"/>
    <w:rsid w:val="00CF56AA"/>
    <w:rsid w:val="00D525A2"/>
    <w:rsid w:val="00DB4247"/>
    <w:rsid w:val="00DE3A02"/>
    <w:rsid w:val="00E03C35"/>
    <w:rsid w:val="00E37E52"/>
    <w:rsid w:val="00E57448"/>
    <w:rsid w:val="00EE04F3"/>
    <w:rsid w:val="00F30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DBB94"/>
  <w15:chartTrackingRefBased/>
  <w15:docId w15:val="{3F67BE5B-D088-4037-B0E0-D72E3D3B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A2B22"/>
    <w:pPr>
      <w:widowControl w:val="0"/>
      <w:jc w:val="both"/>
    </w:pPr>
    <w:rPr>
      <w:rFonts w:ascii="Times New Roman" w:eastAsia="宋体" w:hAnsi="Times New Roman" w:cs="Times New Roman"/>
      <w:szCs w:val="24"/>
    </w:rPr>
  </w:style>
  <w:style w:type="paragraph" w:styleId="1">
    <w:name w:val="heading 1"/>
    <w:next w:val="a"/>
    <w:link w:val="10"/>
    <w:autoRedefine/>
    <w:qFormat/>
    <w:rsid w:val="004030D8"/>
    <w:pPr>
      <w:keepNext/>
      <w:keepLines/>
      <w:spacing w:before="360" w:after="360" w:line="240" w:lineRule="atLeast"/>
      <w:outlineLvl w:val="0"/>
    </w:pPr>
    <w:rPr>
      <w:rFonts w:ascii="Times New Roman" w:eastAsia="宋体" w:hAnsi="Times New Roman" w:cs="Times New Roman"/>
      <w:b/>
      <w:kern w:val="28"/>
      <w:sz w:val="44"/>
      <w:szCs w:val="20"/>
    </w:rPr>
  </w:style>
  <w:style w:type="paragraph" w:styleId="2">
    <w:name w:val="heading 2"/>
    <w:next w:val="a"/>
    <w:link w:val="20"/>
    <w:autoRedefine/>
    <w:unhideWhenUsed/>
    <w:qFormat/>
    <w:rsid w:val="004030D8"/>
    <w:pPr>
      <w:keepNext/>
      <w:keepLines/>
      <w:spacing w:before="280" w:after="280" w:line="240" w:lineRule="atLeast"/>
      <w:outlineLvl w:val="1"/>
    </w:pPr>
    <w:rPr>
      <w:rFonts w:ascii="Times New Roman" w:eastAsia="宋体" w:hAnsi="Times New Roman" w:cs="Times New Roman"/>
      <w:b/>
      <w:kern w:val="0"/>
      <w:sz w:val="28"/>
      <w:szCs w:val="20"/>
    </w:rPr>
  </w:style>
  <w:style w:type="paragraph" w:styleId="3">
    <w:name w:val="heading 3"/>
    <w:basedOn w:val="a"/>
    <w:next w:val="a"/>
    <w:link w:val="30"/>
    <w:autoRedefine/>
    <w:unhideWhenUsed/>
    <w:qFormat/>
    <w:rsid w:val="00796121"/>
    <w:pPr>
      <w:widowControl/>
      <w:spacing w:before="360" w:after="240" w:line="240" w:lineRule="exact"/>
      <w:jc w:val="left"/>
      <w:outlineLvl w:val="2"/>
    </w:pPr>
    <w:rPr>
      <w:rFonts w:ascii="Times" w:eastAsia="仿宋_GB2312" w:hAnsi="Times"/>
      <w:b/>
      <w:kern w:val="0"/>
      <w:sz w:val="24"/>
      <w:szCs w:val="20"/>
    </w:rPr>
  </w:style>
  <w:style w:type="paragraph" w:styleId="4">
    <w:name w:val="heading 4"/>
    <w:basedOn w:val="a"/>
    <w:next w:val="a"/>
    <w:link w:val="40"/>
    <w:semiHidden/>
    <w:unhideWhenUsed/>
    <w:qFormat/>
    <w:rsid w:val="004030D8"/>
    <w:pPr>
      <w:keepNext/>
      <w:widowControl/>
      <w:numPr>
        <w:ilvl w:val="3"/>
        <w:numId w:val="3"/>
      </w:numPr>
      <w:spacing w:before="240" w:after="60" w:line="220" w:lineRule="exact"/>
      <w:outlineLvl w:val="3"/>
    </w:pPr>
    <w:rPr>
      <w:rFonts w:eastAsia="仿宋_GB2312"/>
      <w:b/>
      <w:kern w:val="0"/>
      <w:sz w:val="28"/>
      <w:szCs w:val="20"/>
    </w:rPr>
  </w:style>
  <w:style w:type="paragraph" w:styleId="5">
    <w:name w:val="heading 5"/>
    <w:basedOn w:val="a"/>
    <w:next w:val="a"/>
    <w:link w:val="50"/>
    <w:semiHidden/>
    <w:unhideWhenUsed/>
    <w:qFormat/>
    <w:rsid w:val="004030D8"/>
    <w:pPr>
      <w:widowControl/>
      <w:numPr>
        <w:ilvl w:val="4"/>
        <w:numId w:val="3"/>
      </w:numPr>
      <w:spacing w:before="240" w:after="60" w:line="220" w:lineRule="exact"/>
      <w:outlineLvl w:val="4"/>
    </w:pPr>
    <w:rPr>
      <w:rFonts w:ascii="Arial" w:eastAsia="仿宋_GB2312" w:hAnsi="Arial"/>
      <w:kern w:val="0"/>
      <w:sz w:val="22"/>
      <w:szCs w:val="20"/>
    </w:rPr>
  </w:style>
  <w:style w:type="paragraph" w:styleId="6">
    <w:name w:val="heading 6"/>
    <w:basedOn w:val="a"/>
    <w:next w:val="a"/>
    <w:link w:val="60"/>
    <w:semiHidden/>
    <w:unhideWhenUsed/>
    <w:qFormat/>
    <w:rsid w:val="004030D8"/>
    <w:pPr>
      <w:widowControl/>
      <w:numPr>
        <w:ilvl w:val="5"/>
        <w:numId w:val="3"/>
      </w:numPr>
      <w:spacing w:before="240" w:after="60" w:line="220" w:lineRule="exact"/>
      <w:outlineLvl w:val="5"/>
    </w:pPr>
    <w:rPr>
      <w:rFonts w:ascii="Arial" w:eastAsia="仿宋_GB2312" w:hAnsi="Arial"/>
      <w:i/>
      <w:kern w:val="0"/>
      <w:sz w:val="22"/>
      <w:szCs w:val="20"/>
    </w:rPr>
  </w:style>
  <w:style w:type="paragraph" w:styleId="7">
    <w:name w:val="heading 7"/>
    <w:basedOn w:val="a"/>
    <w:next w:val="a"/>
    <w:link w:val="70"/>
    <w:semiHidden/>
    <w:unhideWhenUsed/>
    <w:qFormat/>
    <w:rsid w:val="004030D8"/>
    <w:pPr>
      <w:widowControl/>
      <w:numPr>
        <w:ilvl w:val="6"/>
        <w:numId w:val="3"/>
      </w:numPr>
      <w:spacing w:before="240" w:after="60" w:line="220" w:lineRule="exact"/>
      <w:outlineLvl w:val="6"/>
    </w:pPr>
    <w:rPr>
      <w:rFonts w:ascii="Arial" w:eastAsia="仿宋_GB2312" w:hAnsi="Arial"/>
      <w:kern w:val="0"/>
      <w:sz w:val="20"/>
      <w:szCs w:val="20"/>
    </w:rPr>
  </w:style>
  <w:style w:type="paragraph" w:styleId="8">
    <w:name w:val="heading 8"/>
    <w:basedOn w:val="a"/>
    <w:next w:val="a"/>
    <w:link w:val="80"/>
    <w:semiHidden/>
    <w:unhideWhenUsed/>
    <w:qFormat/>
    <w:rsid w:val="004030D8"/>
    <w:pPr>
      <w:widowControl/>
      <w:numPr>
        <w:ilvl w:val="7"/>
        <w:numId w:val="3"/>
      </w:numPr>
      <w:spacing w:before="240" w:after="60" w:line="220" w:lineRule="exact"/>
      <w:outlineLvl w:val="7"/>
    </w:pPr>
    <w:rPr>
      <w:rFonts w:ascii="Arial" w:eastAsia="仿宋_GB2312" w:hAnsi="Arial"/>
      <w:i/>
      <w:kern w:val="0"/>
      <w:sz w:val="20"/>
      <w:szCs w:val="20"/>
    </w:rPr>
  </w:style>
  <w:style w:type="paragraph" w:styleId="9">
    <w:name w:val="heading 9"/>
    <w:basedOn w:val="a"/>
    <w:next w:val="a"/>
    <w:link w:val="90"/>
    <w:semiHidden/>
    <w:unhideWhenUsed/>
    <w:qFormat/>
    <w:rsid w:val="004030D8"/>
    <w:pPr>
      <w:widowControl/>
      <w:numPr>
        <w:ilvl w:val="8"/>
        <w:numId w:val="3"/>
      </w:numPr>
      <w:spacing w:before="240" w:after="60" w:line="220" w:lineRule="exact"/>
      <w:outlineLvl w:val="8"/>
    </w:pPr>
    <w:rPr>
      <w:rFonts w:ascii="Arial" w:eastAsia="仿宋_GB2312" w:hAnsi="Arial"/>
      <w:i/>
      <w:kern w:val="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A2B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2A2B22"/>
    <w:rPr>
      <w:sz w:val="18"/>
      <w:szCs w:val="18"/>
    </w:rPr>
  </w:style>
  <w:style w:type="paragraph" w:styleId="a5">
    <w:name w:val="footer"/>
    <w:basedOn w:val="a"/>
    <w:link w:val="a6"/>
    <w:unhideWhenUsed/>
    <w:rsid w:val="002A2B22"/>
    <w:pPr>
      <w:tabs>
        <w:tab w:val="center" w:pos="4153"/>
        <w:tab w:val="right" w:pos="8306"/>
      </w:tabs>
      <w:snapToGrid w:val="0"/>
      <w:jc w:val="left"/>
    </w:pPr>
    <w:rPr>
      <w:sz w:val="18"/>
      <w:szCs w:val="18"/>
    </w:rPr>
  </w:style>
  <w:style w:type="character" w:customStyle="1" w:styleId="a6">
    <w:name w:val="页脚 字符"/>
    <w:basedOn w:val="a0"/>
    <w:link w:val="a5"/>
    <w:rsid w:val="002A2B22"/>
    <w:rPr>
      <w:sz w:val="18"/>
      <w:szCs w:val="18"/>
    </w:rPr>
  </w:style>
  <w:style w:type="character" w:customStyle="1" w:styleId="10">
    <w:name w:val="标题 1 字符"/>
    <w:basedOn w:val="a0"/>
    <w:link w:val="1"/>
    <w:rsid w:val="004030D8"/>
    <w:rPr>
      <w:rFonts w:ascii="Times New Roman" w:eastAsia="宋体" w:hAnsi="Times New Roman" w:cs="Times New Roman"/>
      <w:b/>
      <w:kern w:val="28"/>
      <w:sz w:val="44"/>
      <w:szCs w:val="20"/>
    </w:rPr>
  </w:style>
  <w:style w:type="character" w:customStyle="1" w:styleId="20">
    <w:name w:val="标题 2 字符"/>
    <w:basedOn w:val="a0"/>
    <w:link w:val="2"/>
    <w:rsid w:val="004030D8"/>
    <w:rPr>
      <w:rFonts w:ascii="Times New Roman" w:eastAsia="宋体" w:hAnsi="Times New Roman" w:cs="Times New Roman"/>
      <w:b/>
      <w:kern w:val="0"/>
      <w:sz w:val="28"/>
      <w:szCs w:val="20"/>
    </w:rPr>
  </w:style>
  <w:style w:type="character" w:customStyle="1" w:styleId="30">
    <w:name w:val="标题 3 字符"/>
    <w:basedOn w:val="a0"/>
    <w:link w:val="3"/>
    <w:rsid w:val="00796121"/>
    <w:rPr>
      <w:rFonts w:ascii="Times" w:eastAsia="仿宋_GB2312" w:hAnsi="Times" w:cs="Times New Roman"/>
      <w:b/>
      <w:kern w:val="0"/>
      <w:sz w:val="24"/>
      <w:szCs w:val="20"/>
    </w:rPr>
  </w:style>
  <w:style w:type="character" w:customStyle="1" w:styleId="40">
    <w:name w:val="标题 4 字符"/>
    <w:basedOn w:val="a0"/>
    <w:link w:val="4"/>
    <w:semiHidden/>
    <w:rsid w:val="004030D8"/>
    <w:rPr>
      <w:rFonts w:ascii="Times New Roman" w:eastAsia="仿宋_GB2312" w:hAnsi="Times New Roman" w:cs="Times New Roman"/>
      <w:b/>
      <w:kern w:val="0"/>
      <w:sz w:val="28"/>
      <w:szCs w:val="20"/>
    </w:rPr>
  </w:style>
  <w:style w:type="character" w:customStyle="1" w:styleId="50">
    <w:name w:val="标题 5 字符"/>
    <w:basedOn w:val="a0"/>
    <w:link w:val="5"/>
    <w:semiHidden/>
    <w:rsid w:val="004030D8"/>
    <w:rPr>
      <w:rFonts w:ascii="Arial" w:eastAsia="仿宋_GB2312" w:hAnsi="Arial" w:cs="Times New Roman"/>
      <w:kern w:val="0"/>
      <w:sz w:val="22"/>
      <w:szCs w:val="20"/>
    </w:rPr>
  </w:style>
  <w:style w:type="character" w:customStyle="1" w:styleId="60">
    <w:name w:val="标题 6 字符"/>
    <w:basedOn w:val="a0"/>
    <w:link w:val="6"/>
    <w:semiHidden/>
    <w:rsid w:val="004030D8"/>
    <w:rPr>
      <w:rFonts w:ascii="Arial" w:eastAsia="仿宋_GB2312" w:hAnsi="Arial" w:cs="Times New Roman"/>
      <w:i/>
      <w:kern w:val="0"/>
      <w:sz w:val="22"/>
      <w:szCs w:val="20"/>
    </w:rPr>
  </w:style>
  <w:style w:type="character" w:customStyle="1" w:styleId="70">
    <w:name w:val="标题 7 字符"/>
    <w:basedOn w:val="a0"/>
    <w:link w:val="7"/>
    <w:semiHidden/>
    <w:rsid w:val="004030D8"/>
    <w:rPr>
      <w:rFonts w:ascii="Arial" w:eastAsia="仿宋_GB2312" w:hAnsi="Arial" w:cs="Times New Roman"/>
      <w:kern w:val="0"/>
      <w:sz w:val="20"/>
      <w:szCs w:val="20"/>
    </w:rPr>
  </w:style>
  <w:style w:type="character" w:customStyle="1" w:styleId="80">
    <w:name w:val="标题 8 字符"/>
    <w:basedOn w:val="a0"/>
    <w:link w:val="8"/>
    <w:semiHidden/>
    <w:rsid w:val="004030D8"/>
    <w:rPr>
      <w:rFonts w:ascii="Arial" w:eastAsia="仿宋_GB2312" w:hAnsi="Arial" w:cs="Times New Roman"/>
      <w:i/>
      <w:kern w:val="0"/>
      <w:sz w:val="20"/>
      <w:szCs w:val="20"/>
    </w:rPr>
  </w:style>
  <w:style w:type="character" w:customStyle="1" w:styleId="90">
    <w:name w:val="标题 9 字符"/>
    <w:basedOn w:val="a0"/>
    <w:link w:val="9"/>
    <w:semiHidden/>
    <w:rsid w:val="004030D8"/>
    <w:rPr>
      <w:rFonts w:ascii="Arial" w:eastAsia="仿宋_GB2312" w:hAnsi="Arial" w:cs="Times New Roman"/>
      <w:i/>
      <w:kern w:val="0"/>
      <w:sz w:val="18"/>
      <w:szCs w:val="20"/>
    </w:rPr>
  </w:style>
  <w:style w:type="character" w:styleId="a7">
    <w:name w:val="Hyperlink"/>
    <w:basedOn w:val="a0"/>
    <w:uiPriority w:val="99"/>
    <w:unhideWhenUsed/>
    <w:rsid w:val="004030D8"/>
    <w:rPr>
      <w:color w:val="0000FF"/>
      <w:u w:val="single"/>
    </w:rPr>
  </w:style>
  <w:style w:type="character" w:styleId="a8">
    <w:name w:val="FollowedHyperlink"/>
    <w:basedOn w:val="a0"/>
    <w:semiHidden/>
    <w:unhideWhenUsed/>
    <w:rsid w:val="004030D8"/>
    <w:rPr>
      <w:color w:val="800080"/>
      <w:u w:val="single"/>
    </w:rPr>
  </w:style>
  <w:style w:type="paragraph" w:customStyle="1" w:styleId="msonormal0">
    <w:name w:val="msonormal"/>
    <w:basedOn w:val="a"/>
    <w:rsid w:val="004030D8"/>
    <w:pPr>
      <w:widowControl/>
      <w:spacing w:before="100" w:beforeAutospacing="1" w:after="100" w:afterAutospacing="1"/>
      <w:jc w:val="left"/>
    </w:pPr>
    <w:rPr>
      <w:rFonts w:ascii="宋体" w:hAnsi="宋体"/>
      <w:kern w:val="0"/>
      <w:sz w:val="24"/>
    </w:rPr>
  </w:style>
  <w:style w:type="paragraph" w:styleId="a9">
    <w:name w:val="Normal (Web)"/>
    <w:basedOn w:val="a"/>
    <w:semiHidden/>
    <w:unhideWhenUsed/>
    <w:rsid w:val="004030D8"/>
    <w:pPr>
      <w:widowControl/>
      <w:spacing w:before="100" w:beforeAutospacing="1" w:after="100" w:afterAutospacing="1"/>
      <w:jc w:val="left"/>
    </w:pPr>
    <w:rPr>
      <w:rFonts w:ascii="宋体" w:hAnsi="宋体"/>
      <w:kern w:val="0"/>
      <w:sz w:val="24"/>
    </w:rPr>
  </w:style>
  <w:style w:type="paragraph" w:styleId="11">
    <w:name w:val="toc 1"/>
    <w:basedOn w:val="a"/>
    <w:next w:val="a"/>
    <w:autoRedefine/>
    <w:uiPriority w:val="39"/>
    <w:unhideWhenUsed/>
    <w:rsid w:val="004030D8"/>
    <w:rPr>
      <w:rFonts w:eastAsia="楷体_GB2312"/>
      <w:b/>
      <w:sz w:val="28"/>
    </w:rPr>
  </w:style>
  <w:style w:type="paragraph" w:styleId="21">
    <w:name w:val="toc 2"/>
    <w:basedOn w:val="a"/>
    <w:next w:val="a"/>
    <w:autoRedefine/>
    <w:uiPriority w:val="39"/>
    <w:unhideWhenUsed/>
    <w:rsid w:val="004030D8"/>
    <w:pPr>
      <w:ind w:leftChars="200" w:left="420"/>
    </w:pPr>
    <w:rPr>
      <w:rFonts w:eastAsia="仿宋_GB2312"/>
    </w:rPr>
  </w:style>
  <w:style w:type="paragraph" w:styleId="31">
    <w:name w:val="toc 3"/>
    <w:basedOn w:val="a"/>
    <w:next w:val="a"/>
    <w:autoRedefine/>
    <w:uiPriority w:val="39"/>
    <w:unhideWhenUsed/>
    <w:rsid w:val="004030D8"/>
    <w:pPr>
      <w:ind w:leftChars="400" w:left="840"/>
    </w:pPr>
  </w:style>
  <w:style w:type="paragraph" w:styleId="41">
    <w:name w:val="toc 4"/>
    <w:basedOn w:val="a"/>
    <w:next w:val="a"/>
    <w:autoRedefine/>
    <w:semiHidden/>
    <w:unhideWhenUsed/>
    <w:rsid w:val="004030D8"/>
    <w:pPr>
      <w:ind w:leftChars="600" w:left="1260"/>
    </w:pPr>
    <w:rPr>
      <w:sz w:val="18"/>
    </w:rPr>
  </w:style>
  <w:style w:type="paragraph" w:styleId="51">
    <w:name w:val="toc 5"/>
    <w:basedOn w:val="a"/>
    <w:next w:val="a"/>
    <w:autoRedefine/>
    <w:semiHidden/>
    <w:unhideWhenUsed/>
    <w:rsid w:val="004030D8"/>
    <w:pPr>
      <w:ind w:leftChars="800" w:left="1680"/>
    </w:pPr>
  </w:style>
  <w:style w:type="paragraph" w:styleId="61">
    <w:name w:val="toc 6"/>
    <w:basedOn w:val="a"/>
    <w:next w:val="a"/>
    <w:autoRedefine/>
    <w:semiHidden/>
    <w:unhideWhenUsed/>
    <w:rsid w:val="004030D8"/>
    <w:pPr>
      <w:ind w:leftChars="1000" w:left="2100"/>
    </w:pPr>
  </w:style>
  <w:style w:type="paragraph" w:styleId="71">
    <w:name w:val="toc 7"/>
    <w:basedOn w:val="a"/>
    <w:next w:val="a"/>
    <w:autoRedefine/>
    <w:semiHidden/>
    <w:unhideWhenUsed/>
    <w:rsid w:val="004030D8"/>
    <w:pPr>
      <w:ind w:leftChars="1200" w:left="2520"/>
    </w:pPr>
  </w:style>
  <w:style w:type="paragraph" w:styleId="81">
    <w:name w:val="toc 8"/>
    <w:basedOn w:val="a"/>
    <w:next w:val="a"/>
    <w:autoRedefine/>
    <w:semiHidden/>
    <w:unhideWhenUsed/>
    <w:rsid w:val="004030D8"/>
    <w:pPr>
      <w:ind w:leftChars="1400" w:left="2940"/>
    </w:pPr>
  </w:style>
  <w:style w:type="paragraph" w:styleId="91">
    <w:name w:val="toc 9"/>
    <w:basedOn w:val="a"/>
    <w:next w:val="a"/>
    <w:autoRedefine/>
    <w:semiHidden/>
    <w:unhideWhenUsed/>
    <w:rsid w:val="004030D8"/>
    <w:pPr>
      <w:ind w:leftChars="1600" w:left="3360"/>
    </w:pPr>
  </w:style>
  <w:style w:type="paragraph" w:styleId="aa">
    <w:name w:val="Body Text Indent"/>
    <w:basedOn w:val="a"/>
    <w:link w:val="ab"/>
    <w:semiHidden/>
    <w:unhideWhenUsed/>
    <w:rsid w:val="004030D8"/>
    <w:pPr>
      <w:ind w:firstLineChars="200" w:firstLine="420"/>
    </w:pPr>
    <w:rPr>
      <w:rFonts w:ascii="宋体" w:hAnsi="宋体"/>
    </w:rPr>
  </w:style>
  <w:style w:type="character" w:customStyle="1" w:styleId="ab">
    <w:name w:val="正文文本缩进 字符"/>
    <w:basedOn w:val="a0"/>
    <w:link w:val="aa"/>
    <w:semiHidden/>
    <w:rsid w:val="004030D8"/>
    <w:rPr>
      <w:rFonts w:ascii="宋体" w:eastAsia="宋体" w:hAnsi="宋体" w:cs="Times New Roman"/>
      <w:szCs w:val="24"/>
    </w:rPr>
  </w:style>
  <w:style w:type="paragraph" w:styleId="ac">
    <w:name w:val="Date"/>
    <w:basedOn w:val="a"/>
    <w:next w:val="a"/>
    <w:link w:val="ad"/>
    <w:semiHidden/>
    <w:unhideWhenUsed/>
    <w:rsid w:val="004030D8"/>
    <w:rPr>
      <w:szCs w:val="20"/>
    </w:rPr>
  </w:style>
  <w:style w:type="character" w:customStyle="1" w:styleId="ad">
    <w:name w:val="日期 字符"/>
    <w:basedOn w:val="a0"/>
    <w:link w:val="ac"/>
    <w:semiHidden/>
    <w:rsid w:val="004030D8"/>
    <w:rPr>
      <w:rFonts w:ascii="Times New Roman" w:eastAsia="宋体" w:hAnsi="Times New Roman" w:cs="Times New Roman"/>
      <w:szCs w:val="20"/>
    </w:rPr>
  </w:style>
  <w:style w:type="paragraph" w:styleId="ae">
    <w:name w:val="Document Map"/>
    <w:basedOn w:val="a"/>
    <w:link w:val="af"/>
    <w:semiHidden/>
    <w:unhideWhenUsed/>
    <w:rsid w:val="004030D8"/>
    <w:pPr>
      <w:shd w:val="clear" w:color="auto" w:fill="000080"/>
    </w:pPr>
  </w:style>
  <w:style w:type="character" w:customStyle="1" w:styleId="af">
    <w:name w:val="文档结构图 字符"/>
    <w:basedOn w:val="a0"/>
    <w:link w:val="ae"/>
    <w:semiHidden/>
    <w:rsid w:val="004030D8"/>
    <w:rPr>
      <w:rFonts w:ascii="Times New Roman" w:eastAsia="宋体" w:hAnsi="Times New Roman" w:cs="Times New Roman"/>
      <w:szCs w:val="24"/>
      <w:shd w:val="clear" w:color="auto" w:fill="000080"/>
    </w:rPr>
  </w:style>
  <w:style w:type="paragraph" w:customStyle="1" w:styleId="picturetext">
    <w:name w:val="picturetext"/>
    <w:basedOn w:val="a"/>
    <w:rsid w:val="004030D8"/>
    <w:pPr>
      <w:widowControl/>
      <w:spacing w:before="100" w:beforeAutospacing="1" w:after="100" w:afterAutospacing="1"/>
      <w:ind w:left="1050" w:right="750"/>
      <w:jc w:val="center"/>
    </w:pPr>
    <w:rPr>
      <w:rFonts w:ascii="Arial" w:hAnsi="Arial" w:cs="Arial"/>
      <w:kern w:val="0"/>
      <w:sz w:val="19"/>
      <w:szCs w:val="19"/>
    </w:rPr>
  </w:style>
  <w:style w:type="paragraph" w:styleId="TOC">
    <w:name w:val="TOC Heading"/>
    <w:basedOn w:val="1"/>
    <w:next w:val="a"/>
    <w:uiPriority w:val="39"/>
    <w:unhideWhenUsed/>
    <w:qFormat/>
    <w:rsid w:val="004030D8"/>
    <w:pPr>
      <w:spacing w:before="240" w:after="0" w:line="259" w:lineRule="auto"/>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0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t0001\Desktop\5.5%20&#19994;&#21153;&#35268;&#21017;.do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A99D32-57F5-49FA-A203-6D3AB862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7</Pages>
  <Words>601</Words>
  <Characters>3427</Characters>
  <Application>Microsoft Office Word</Application>
  <DocSecurity>0</DocSecurity>
  <Lines>28</Lines>
  <Paragraphs>8</Paragraphs>
  <ScaleCrop>false</ScaleCrop>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st0001</dc:creator>
  <cp:keywords/>
  <dc:description/>
  <cp:lastModifiedBy>st0001</cp:lastModifiedBy>
  <cp:revision>30</cp:revision>
  <dcterms:created xsi:type="dcterms:W3CDTF">2016-10-11T09:30:00Z</dcterms:created>
  <dcterms:modified xsi:type="dcterms:W3CDTF">2016-10-13T09:36:00Z</dcterms:modified>
</cp:coreProperties>
</file>