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3AE" w:rsidRDefault="00AE53EB" w:rsidP="00AE53EB">
      <w:pPr>
        <w:pStyle w:val="2"/>
      </w:pPr>
      <w:r>
        <w:rPr>
          <w:rFonts w:hint="eastAsia"/>
        </w:rPr>
        <w:t>一、</w:t>
      </w:r>
    </w:p>
    <w:p w:rsidR="00AE53EB" w:rsidRDefault="00AE53EB" w:rsidP="00AE53EB">
      <w:pPr>
        <w:rPr>
          <w:rFonts w:hint="eastAsia"/>
        </w:rPr>
      </w:pPr>
      <w:r>
        <w:tab/>
      </w:r>
      <w:r>
        <w:rPr>
          <w:rFonts w:hint="eastAsia"/>
        </w:rPr>
        <w:t>分成四个阶段：</w:t>
      </w:r>
    </w:p>
    <w:p w:rsidR="00AE53EB" w:rsidRDefault="00AE53EB" w:rsidP="00F53E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规划方案</w:t>
      </w:r>
    </w:p>
    <w:p w:rsidR="00AE53EB" w:rsidRDefault="00AE53EB" w:rsidP="00AE53EB">
      <w:pPr>
        <w:pStyle w:val="a3"/>
        <w:ind w:left="860" w:firstLineChars="0" w:firstLine="0"/>
        <w:rPr>
          <w:rFonts w:hint="eastAsia"/>
        </w:rPr>
      </w:pPr>
      <w:r>
        <w:tab/>
      </w:r>
      <w:r>
        <w:rPr>
          <w:rFonts w:hint="eastAsia"/>
        </w:rPr>
        <w:t>目标：</w:t>
      </w:r>
    </w:p>
    <w:p w:rsidR="00AE53EB" w:rsidRDefault="00AE53EB" w:rsidP="00AE53EB">
      <w:pPr>
        <w:pStyle w:val="a3"/>
        <w:ind w:left="860" w:firstLineChars="0" w:firstLine="0"/>
      </w:pPr>
      <w:r>
        <w:tab/>
      </w:r>
      <w:r>
        <w:tab/>
      </w:r>
      <w:r>
        <w:rPr>
          <w:rFonts w:hint="eastAsia"/>
        </w:rPr>
        <w:t>商讨出合适的方案。</w:t>
      </w:r>
    </w:p>
    <w:p w:rsidR="00F53E80" w:rsidRDefault="00F53E80" w:rsidP="00AE53EB">
      <w:pPr>
        <w:pStyle w:val="a3"/>
        <w:ind w:left="860" w:firstLineChars="0" w:firstLine="0"/>
        <w:rPr>
          <w:rFonts w:hint="eastAsia"/>
        </w:rPr>
      </w:pPr>
      <w:r>
        <w:tab/>
      </w:r>
      <w:r>
        <w:rPr>
          <w:rFonts w:hint="eastAsia"/>
        </w:rPr>
        <w:t>行动方案：</w:t>
      </w:r>
    </w:p>
    <w:p w:rsidR="00F53E80" w:rsidRDefault="00F53E80" w:rsidP="00AE53EB">
      <w:pPr>
        <w:pStyle w:val="a3"/>
        <w:ind w:left="8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小组开会讨论如何解决方案。</w:t>
      </w:r>
    </w:p>
    <w:p w:rsidR="00AE53EB" w:rsidRDefault="00AE53EB" w:rsidP="00AE53EB">
      <w:pPr>
        <w:pStyle w:val="a3"/>
        <w:ind w:left="860" w:firstLineChars="0" w:firstLine="0"/>
        <w:rPr>
          <w:rFonts w:hint="eastAsia"/>
        </w:rPr>
      </w:pPr>
      <w:r>
        <w:tab/>
      </w:r>
      <w:r>
        <w:rPr>
          <w:rFonts w:hint="eastAsia"/>
        </w:rPr>
        <w:t>完成任务情况：</w:t>
      </w:r>
    </w:p>
    <w:p w:rsidR="00AE53EB" w:rsidRDefault="00AE53EB" w:rsidP="00AE53EB">
      <w:pPr>
        <w:pStyle w:val="a3"/>
        <w:ind w:left="860" w:firstLineChars="0" w:firstLine="0"/>
      </w:pPr>
      <w:r>
        <w:tab/>
      </w:r>
      <w:r>
        <w:tab/>
      </w:r>
      <w:r w:rsidR="00F53E80">
        <w:rPr>
          <w:rFonts w:hint="eastAsia"/>
        </w:rPr>
        <w:t>方案是在一个面积已知但是形状不规则的图形内，割出一个正方形地块，中间有一个十字过道，把地块又分成四个小正方形。</w:t>
      </w:r>
    </w:p>
    <w:p w:rsidR="003F3637" w:rsidRDefault="003F3637" w:rsidP="00AE53EB">
      <w:pPr>
        <w:pStyle w:val="a3"/>
        <w:ind w:left="860" w:firstLineChars="0" w:firstLine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0">
                <wp:simplePos x="0" y="0"/>
                <wp:positionH relativeFrom="column">
                  <wp:posOffset>1990198</wp:posOffset>
                </wp:positionH>
                <wp:positionV relativeFrom="paragraph">
                  <wp:posOffset>232690</wp:posOffset>
                </wp:positionV>
                <wp:extent cx="1681200" cy="1681200"/>
                <wp:effectExtent l="0" t="0" r="8255" b="825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200" cy="1681200"/>
                          <a:chOff x="0" y="0"/>
                          <a:chExt cx="1681200" cy="16812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681200" cy="1681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786512" y="0"/>
                            <a:ext cx="95916" cy="16808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780117"/>
                            <a:ext cx="1680845" cy="11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86512" y="780117"/>
                            <a:ext cx="95885" cy="1149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04621" y="179043"/>
                            <a:ext cx="422031" cy="42203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984739" y="179043"/>
                            <a:ext cx="562707" cy="38366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95916" y="1067865"/>
                            <a:ext cx="562707" cy="38366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手动操作 9"/>
                        <wps:cNvSpPr/>
                        <wps:spPr>
                          <a:xfrm rot="10800000">
                            <a:off x="1023105" y="1067865"/>
                            <a:ext cx="572448" cy="383540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A77F6" id="组合 10" o:spid="_x0000_s1026" style="position:absolute;left:0;text-align:left;margin-left:156.7pt;margin-top:18.3pt;width:132.4pt;height:132.4pt;z-index:251667456;mso-width-relative:margin;mso-height-relative:margin" coordsize="16812,168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" o:allowoverlap="f">
                <v:rect id="矩形 1" o:spid="_x0000_s1027" style="position:absolute;width:16812;height:168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" filled="f" strokecolor="black [3213]" strokeweight="1pt"/>
                <v:rect id="矩形 2" o:spid="_x0000_s1028" style="position:absolute;left:7865;width:959;height:168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" filled="f" strokecolor="black [3213]" strokeweight="1pt"/>
                <v:rect id="矩形 3" o:spid="_x0000_s1029" style="position:absolute;top:7801;width:16808;height:1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sAyQAAAN8AAAAPAAAAZHJzL2Rvd25yZXYueG1sRI9BS8NA&#13;&#10;FITvgv9heYKXYjdVE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HJzLAMkAAADf&#13;&#10;AAAADwAAAAAAAAAAAAAAAAAHAgAAZHJzL2Rvd25yZXYueG1sUEsFBgAAAAADAAMAtwAAAP0CAAAA&#13;&#10;AA==&#13;&#10;" filled="f" strokecolor="black [3213]" strokeweight="1pt"/>
                <v:rect id="矩形 5" o:spid="_x0000_s1030" style="position:absolute;left:7865;top:7801;width:958;height:1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" fillcolor="white [3212]" strokecolor="white [3212]" strokeweight="1pt"/>
                <v:oval id="椭圆 6" o:spid="_x0000_s1031" style="position:absolute;left:2046;top:1790;width:4220;height:42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" filled="f" strokecolor="black [3213]" strokeweight="1pt">
                  <v:stroke joinstyle="miter"/>
                </v:oval>
                <v:rect id="矩形 7" o:spid="_x0000_s1032" style="position:absolute;left:9847;top:1790;width:5627;height:3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  <v:rect id="矩形 8" o:spid="_x0000_s1033" style="position:absolute;left:959;top:10678;width:5627;height:3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" filled="f" strokecolor="black [3213]" strokeweight="1pt"/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手动操作 9" o:spid="_x0000_s1034" type="#_x0000_t119" style="position:absolute;left:10231;top:10678;width:5724;height:3836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" filled="f" strokecolor="black [3213]" strokeweight="1pt"/>
                <w10:wrap type="topAndBottom"/>
              </v:group>
            </w:pict>
          </mc:Fallback>
        </mc:AlternateContent>
      </w:r>
    </w:p>
    <w:p w:rsidR="00F53E80" w:rsidRPr="00F53E80" w:rsidRDefault="00F53E80" w:rsidP="00AE53EB">
      <w:pPr>
        <w:pStyle w:val="a3"/>
        <w:ind w:left="860" w:firstLineChars="0" w:firstLine="0"/>
        <w:rPr>
          <w:rFonts w:hint="eastAsia"/>
        </w:rPr>
      </w:pPr>
      <w:r>
        <w:tab/>
      </w:r>
    </w:p>
    <w:p w:rsidR="00AE53EB" w:rsidRDefault="00AE53EB" w:rsidP="00AE5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编写组件</w:t>
      </w:r>
      <w:r w:rsidR="00F53E80">
        <w:rPr>
          <w:rFonts w:hint="eastAsia"/>
        </w:rPr>
        <w:t>与确认基本逻辑</w:t>
      </w:r>
    </w:p>
    <w:p w:rsidR="00AE53EB" w:rsidRDefault="00AE53EB" w:rsidP="00AE53EB">
      <w:pPr>
        <w:ind w:left="860" w:firstLine="400"/>
      </w:pPr>
      <w:r>
        <w:rPr>
          <w:rFonts w:hint="eastAsia"/>
        </w:rPr>
        <w:t>目标：</w:t>
      </w:r>
    </w:p>
    <w:p w:rsidR="003F3637" w:rsidRDefault="003F3637" w:rsidP="00AE53EB">
      <w:pPr>
        <w:ind w:left="860" w:firstLine="400"/>
        <w:rPr>
          <w:rFonts w:hint="eastAsia"/>
        </w:rPr>
      </w:pPr>
      <w:r>
        <w:tab/>
      </w:r>
      <w:r>
        <w:rPr>
          <w:rFonts w:hint="eastAsia"/>
        </w:rPr>
        <w:t>将需要的类全部编写完成，并且初具计算成本的雏形与规划。</w:t>
      </w:r>
    </w:p>
    <w:p w:rsidR="003F3637" w:rsidRDefault="003F3637" w:rsidP="00AE53EB">
      <w:pPr>
        <w:ind w:left="860" w:firstLine="400"/>
        <w:rPr>
          <w:rFonts w:hint="eastAsia"/>
        </w:rPr>
      </w:pPr>
      <w:r>
        <w:rPr>
          <w:rFonts w:hint="eastAsia"/>
        </w:rPr>
        <w:t>行动方案：</w:t>
      </w:r>
    </w:p>
    <w:p w:rsidR="003F3637" w:rsidRPr="003F3637" w:rsidRDefault="003F3637" w:rsidP="003F3637">
      <w:pPr>
        <w:ind w:left="860" w:firstLine="400"/>
        <w:rPr>
          <w:rFonts w:hint="eastAsia"/>
        </w:rPr>
      </w:pPr>
      <w:r>
        <w:tab/>
      </w:r>
      <w:r>
        <w:rPr>
          <w:rFonts w:hint="eastAsia"/>
        </w:rPr>
        <w:t>分工编写</w:t>
      </w:r>
      <w:r>
        <w:rPr>
          <w:rFonts w:hint="eastAsia"/>
        </w:rPr>
        <w:t>类，并且讨论如何整合逻辑。</w:t>
      </w:r>
    </w:p>
    <w:p w:rsidR="00AE53EB" w:rsidRDefault="00AE53EB" w:rsidP="00AE53EB">
      <w:pPr>
        <w:ind w:left="860" w:firstLine="400"/>
      </w:pPr>
      <w:r>
        <w:rPr>
          <w:rFonts w:hint="eastAsia"/>
        </w:rPr>
        <w:t>完成任务情况：</w:t>
      </w:r>
    </w:p>
    <w:p w:rsidR="003F3637" w:rsidRDefault="003F3637" w:rsidP="00AE53EB">
      <w:pPr>
        <w:ind w:left="860" w:firstLine="400"/>
        <w:rPr>
          <w:rFonts w:hint="eastAsia"/>
        </w:rPr>
      </w:pPr>
      <w:r>
        <w:tab/>
      </w:r>
      <w:r>
        <w:rPr>
          <w:rFonts w:hint="eastAsia"/>
        </w:rPr>
        <w:t>类分工完成，而且利用到了</w:t>
      </w:r>
      <w:r w:rsidR="001813BE">
        <w:rPr>
          <w:rFonts w:hint="eastAsia"/>
        </w:rPr>
        <w:t>继承派生，虚拟、多态等技术。</w:t>
      </w:r>
    </w:p>
    <w:p w:rsidR="00AE53EB" w:rsidRDefault="00AE53EB" w:rsidP="00AE53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编写界面</w:t>
      </w:r>
      <w:r w:rsidR="00F53E80">
        <w:rPr>
          <w:rFonts w:hint="eastAsia"/>
        </w:rPr>
        <w:t>、整合组件、实现逻辑</w:t>
      </w:r>
    </w:p>
    <w:p w:rsidR="00F53E80" w:rsidRDefault="00F53E80" w:rsidP="00F53E80">
      <w:r>
        <w:tab/>
      </w:r>
      <w:r>
        <w:tab/>
      </w:r>
      <w:r w:rsidR="002B4524">
        <w:tab/>
      </w:r>
      <w:r>
        <w:rPr>
          <w:rFonts w:hint="eastAsia"/>
        </w:rPr>
        <w:t>目标：基本实现所有规划的功能</w:t>
      </w:r>
    </w:p>
    <w:p w:rsidR="001813BE" w:rsidRDefault="001813BE" w:rsidP="002B4524">
      <w:pPr>
        <w:pStyle w:val="a3"/>
        <w:ind w:left="860" w:firstLineChars="0" w:firstLine="400"/>
        <w:rPr>
          <w:rFonts w:hint="eastAsia"/>
        </w:rPr>
      </w:pPr>
      <w:r>
        <w:rPr>
          <w:rFonts w:hint="eastAsia"/>
        </w:rPr>
        <w:t>行动方案：</w:t>
      </w:r>
    </w:p>
    <w:p w:rsidR="001813BE" w:rsidRDefault="001813BE" w:rsidP="002B4524">
      <w:pPr>
        <w:pStyle w:val="a3"/>
        <w:ind w:left="1280" w:firstLineChars="0" w:firstLine="400"/>
        <w:rPr>
          <w:rFonts w:hint="eastAsia"/>
        </w:rPr>
      </w:pPr>
      <w:r>
        <w:rPr>
          <w:rFonts w:hint="eastAsia"/>
        </w:rPr>
        <w:t xml:space="preserve">使用QT </w:t>
      </w:r>
      <w:r>
        <w:t>Creator</w:t>
      </w:r>
      <w:r>
        <w:rPr>
          <w:rFonts w:hint="eastAsia"/>
        </w:rPr>
        <w:t>编写界面，并且把具体的逻辑编写进去</w:t>
      </w:r>
    </w:p>
    <w:p w:rsidR="00F53E80" w:rsidRDefault="00F53E80" w:rsidP="00F53E80">
      <w:r>
        <w:tab/>
      </w:r>
      <w:r>
        <w:tab/>
      </w:r>
      <w:r w:rsidR="002B4524">
        <w:tab/>
      </w:r>
      <w:r>
        <w:rPr>
          <w:rFonts w:hint="eastAsia"/>
        </w:rPr>
        <w:t>完成任务情况：</w:t>
      </w:r>
    </w:p>
    <w:p w:rsidR="001813BE" w:rsidRDefault="001813BE" w:rsidP="00F53E80">
      <w:pPr>
        <w:rPr>
          <w:rFonts w:hint="eastAsia"/>
        </w:rPr>
      </w:pPr>
      <w:r>
        <w:tab/>
      </w:r>
      <w:r>
        <w:tab/>
      </w:r>
      <w:r>
        <w:tab/>
      </w:r>
      <w:r w:rsidR="002B4524">
        <w:tab/>
      </w:r>
      <w:r>
        <w:rPr>
          <w:rFonts w:hint="eastAsia"/>
        </w:rPr>
        <w:t>界面编写完成，使用调用了qt库。</w:t>
      </w:r>
    </w:p>
    <w:p w:rsidR="001813BE" w:rsidRPr="001813BE" w:rsidRDefault="001813BE" w:rsidP="00F53E80">
      <w:pPr>
        <w:rPr>
          <w:rFonts w:hint="eastAsia"/>
        </w:rPr>
      </w:pPr>
      <w:r>
        <w:tab/>
      </w:r>
      <w:r>
        <w:tab/>
      </w:r>
      <w:r>
        <w:tab/>
      </w:r>
      <w:r w:rsidR="002B4524">
        <w:tab/>
      </w:r>
      <w:r>
        <w:rPr>
          <w:rFonts w:hint="eastAsia"/>
        </w:rPr>
        <w:t>算法实现全部自主实现，利用离散化的思维，计算出合理的方案。</w:t>
      </w:r>
    </w:p>
    <w:p w:rsidR="001813BE" w:rsidRDefault="00AE53EB" w:rsidP="001813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</w:t>
      </w:r>
    </w:p>
    <w:p w:rsidR="002B4524" w:rsidRDefault="001813BE" w:rsidP="002B4524">
      <w:pPr>
        <w:ind w:left="840" w:firstLine="420"/>
      </w:pPr>
      <w:r>
        <w:rPr>
          <w:rFonts w:hint="eastAsia"/>
        </w:rPr>
        <w:t>目标：</w:t>
      </w:r>
    </w:p>
    <w:p w:rsidR="001813BE" w:rsidRDefault="001813BE" w:rsidP="002B4524">
      <w:pPr>
        <w:ind w:left="1260" w:firstLine="420"/>
        <w:rPr>
          <w:rFonts w:hint="eastAsia"/>
        </w:rPr>
      </w:pPr>
      <w:r>
        <w:rPr>
          <w:rFonts w:hint="eastAsia"/>
        </w:rPr>
        <w:t>审查代码，找出之前未发现的问题，并且测试数据和调整，让结果更加合理。</w:t>
      </w:r>
    </w:p>
    <w:p w:rsidR="001813BE" w:rsidRDefault="001813BE" w:rsidP="002B4524">
      <w:pPr>
        <w:ind w:left="840" w:firstLine="420"/>
      </w:pPr>
      <w:r>
        <w:rPr>
          <w:rFonts w:hint="eastAsia"/>
        </w:rPr>
        <w:t>行动方案：</w:t>
      </w:r>
    </w:p>
    <w:p w:rsidR="001813BE" w:rsidRDefault="001813BE" w:rsidP="00F53E80">
      <w:pPr>
        <w:ind w:left="840"/>
        <w:rPr>
          <w:rFonts w:hint="eastAsia"/>
        </w:rPr>
      </w:pPr>
      <w:r>
        <w:tab/>
      </w:r>
      <w:r w:rsidR="002B4524">
        <w:tab/>
      </w:r>
      <w:r>
        <w:rPr>
          <w:rFonts w:hint="eastAsia"/>
        </w:rPr>
        <w:t>小组统一审查代码，</w:t>
      </w:r>
    </w:p>
    <w:p w:rsidR="001813BE" w:rsidRDefault="001813BE" w:rsidP="001813BE">
      <w:pPr>
        <w:rPr>
          <w:rFonts w:hint="eastAsia"/>
        </w:rPr>
      </w:pPr>
      <w:r>
        <w:rPr>
          <w:rFonts w:hint="eastAsia"/>
        </w:rPr>
        <w:t>最大优势</w:t>
      </w:r>
      <w:r w:rsidR="002B4524">
        <w:rPr>
          <w:rFonts w:hint="eastAsia"/>
        </w:rPr>
        <w:t>：</w:t>
      </w:r>
    </w:p>
    <w:p w:rsidR="002B4524" w:rsidRPr="002B4524" w:rsidRDefault="002B4524" w:rsidP="001813BE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qt库、</w:t>
      </w:r>
      <w:r>
        <w:rPr>
          <w:rFonts w:hint="eastAsia"/>
        </w:rPr>
        <w:t>自主实现</w:t>
      </w:r>
      <w:r>
        <w:rPr>
          <w:rFonts w:hint="eastAsia"/>
        </w:rPr>
        <w:t>的算法、</w:t>
      </w:r>
      <w:r>
        <w:rPr>
          <w:rFonts w:hint="eastAsia"/>
        </w:rPr>
        <w:t>继承派生</w:t>
      </w:r>
      <w:r>
        <w:rPr>
          <w:rFonts w:hint="eastAsia"/>
        </w:rPr>
        <w:t>、</w:t>
      </w:r>
      <w:r>
        <w:rPr>
          <w:rFonts w:hint="eastAsia"/>
        </w:rPr>
        <w:t>继承派生</w:t>
      </w:r>
      <w:r>
        <w:rPr>
          <w:rFonts w:hint="eastAsia"/>
        </w:rPr>
        <w:t>、</w:t>
      </w:r>
      <w:r>
        <w:rPr>
          <w:rFonts w:hint="eastAsia"/>
        </w:rPr>
        <w:t>虚拟</w:t>
      </w:r>
      <w:r>
        <w:rPr>
          <w:rFonts w:hint="eastAsia"/>
        </w:rPr>
        <w:t>、</w:t>
      </w:r>
      <w:r>
        <w:rPr>
          <w:rFonts w:hint="eastAsia"/>
        </w:rPr>
        <w:t>多态</w:t>
      </w:r>
      <w:r>
        <w:rPr>
          <w:rFonts w:hint="eastAsia"/>
        </w:rPr>
        <w:t>、文件目录清晰、代码分文件合理、文件输入输出、友好的界面。</w:t>
      </w:r>
      <w:bookmarkStart w:id="0" w:name="_GoBack"/>
      <w:bookmarkEnd w:id="0"/>
    </w:p>
    <w:sectPr w:rsidR="002B4524" w:rsidRPr="002B4524" w:rsidSect="003875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4208F"/>
    <w:multiLevelType w:val="hybridMultilevel"/>
    <w:tmpl w:val="54780B0C"/>
    <w:lvl w:ilvl="0" w:tplc="8B3282BE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EB"/>
    <w:rsid w:val="001813BE"/>
    <w:rsid w:val="002B4524"/>
    <w:rsid w:val="003875D4"/>
    <w:rsid w:val="003F3637"/>
    <w:rsid w:val="00665985"/>
    <w:rsid w:val="00A920A1"/>
    <w:rsid w:val="00AE53EB"/>
    <w:rsid w:val="00F5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5D7D"/>
  <w15:chartTrackingRefBased/>
  <w15:docId w15:val="{50A3C97C-45C0-104A-8440-F5D2D695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5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53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249</Characters>
  <Application>Microsoft Office Word</Application>
  <DocSecurity>0</DocSecurity>
  <Lines>24</Lines>
  <Paragraphs>37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Yang</dc:creator>
  <cp:keywords/>
  <dc:description/>
  <cp:lastModifiedBy>Oliver Yang</cp:lastModifiedBy>
  <cp:revision>6</cp:revision>
  <dcterms:created xsi:type="dcterms:W3CDTF">2018-11-28T07:35:00Z</dcterms:created>
  <dcterms:modified xsi:type="dcterms:W3CDTF">2018-11-28T08:27:00Z</dcterms:modified>
</cp:coreProperties>
</file>