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9A272">
      <w:pPr>
        <w:pStyle w:val="9"/>
        <w:bidi w:val="0"/>
        <w:rPr>
          <w:rFonts w:hint="eastAsia"/>
        </w:rPr>
      </w:pPr>
      <w:r>
        <w:rPr>
          <w:rFonts w:hint="eastAsia"/>
        </w:rPr>
        <w:t>美乐家会员服务社群精细化运营方案</w:t>
      </w:r>
      <w:r>
        <w:rPr>
          <w:rStyle w:val="13"/>
          <w:rFonts w:hint="eastAsia"/>
          <w:color w:val="auto"/>
        </w:rPr>
        <w:t>MelBeacon灯塔系统·会员社群分册 v1.0</w:t>
      </w:r>
    </w:p>
    <w:p w14:paraId="6BCDB2BC"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核心定位与战略价值重构</w:t>
      </w:r>
    </w:p>
    <w:p w14:paraId="39073532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战略定位：灯塔系统的“信任枢纽”与“转化引擎”</w:t>
      </w:r>
    </w:p>
    <w:p w14:paraId="79ABE940">
      <w:pPr>
        <w:numPr>
          <w:ilvl w:val="0"/>
          <w:numId w:val="0"/>
        </w:numPr>
        <w:spacing w:before="120" w:after="120" w:line="360" w:lineRule="auto"/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本方案是MelBeacon灯塔系统“三层社群递进体系”中的第二层核心，向上承接付费知识社群筛选后的高信任流量，向下为经营者培育社群输送高质量潜力人才。其战略定位为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信任深化中心与消费习惯养成基地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[1][7]。</w:t>
      </w:r>
    </w:p>
    <w:p w14:paraId="265748F2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战略功能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：消费习惯养成 + 产品忠诚度固化 + 会员留存加固 + 经营者身份初筛 [1][7]。</w:t>
      </w:r>
    </w:p>
    <w:p w14:paraId="76D52E86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系统关联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</w:t>
      </w:r>
    </w:p>
    <w:p w14:paraId="208156E5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承上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：无缝承接来自“第一层：付费知识社群”的结营转化新会员，运营团队需与博主团队共享用户画像，实现“知识学习”到“生活实践”的平滑过渡。</w:t>
      </w:r>
    </w:p>
    <w:p w14:paraId="34D29D77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启下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：通过“无痕转化设计”和“经营动机引发活动”，为“第三层：经营者培育社群”及线下“经营动机引发型活动”筛选并预热潜在推广商 [1][2]。</w:t>
      </w:r>
    </w:p>
    <w:p w14:paraId="2F8C044B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核心价值：建造“虚拟家园”的配套设施</w:t>
      </w:r>
    </w:p>
    <w:p w14:paraId="2DF37B45">
      <w:pPr>
        <w:numPr>
          <w:ilvl w:val="0"/>
          <w:numId w:val="0"/>
        </w:numPr>
        <w:spacing w:before="120" w:after="120" w:line="360" w:lineRule="auto"/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在MelBeacon系统中，会员社群本身就是一个核心的“配套设施”。我们的目标远不止提供产品服务，而是要围绕美乐家产品和系统，营造一个让会员有归属感、有获得感、不愿离开的数字生活空间。通过提供远超期待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情绪价值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配套价值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，回应消费者在新时代对“体验”和“价值”的更高要求，从而稳固美乐家以高回购率为核心的商业模式 [5][18]。</w:t>
      </w:r>
    </w:p>
    <w:p w14:paraId="1E7E88B8">
      <w:pPr>
        <w:pStyle w:val="4"/>
        <w:numPr>
          <w:ilvl w:val="1"/>
          <w:numId w:val="2"/>
        </w:numPr>
        <w:bidi w:val="0"/>
        <w:rPr>
          <w:rFonts w:hint="eastAsia"/>
        </w:rPr>
      </w:pPr>
      <w:r>
        <w:rPr>
          <w:rFonts w:hint="eastAsia"/>
        </w:rPr>
        <w:t>升级定位</w:t>
      </w:r>
    </w:p>
    <w:p w14:paraId="2F6A9A3F">
      <w:pPr>
        <w:numPr>
          <w:ilvl w:val="0"/>
          <w:numId w:val="0"/>
        </w:numPr>
        <w:spacing w:before="120" w:after="120" w:line="360" w:lineRule="auto"/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一站式美乐家生活服务与成长平台</w:t>
      </w:r>
    </w:p>
    <w:p w14:paraId="49CDAA2A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基础层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：产品使用指导 + 会员权益服务 + 售后问题解决</w:t>
      </w:r>
    </w:p>
    <w:p w14:paraId="217866B5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价值层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：健康生活方式传递 + 科学消费规划 + 同好社交连接</w:t>
      </w:r>
    </w:p>
    <w:p w14:paraId="1ADCB097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增值层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：个人成长机会 + 轻创业事业孵化</w:t>
      </w:r>
    </w:p>
    <w:p w14:paraId="5BC49DF7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/>
        </w:rPr>
        <w:t>1.4 核心目标（与系统晋级路径对齐）</w:t>
      </w:r>
    </w:p>
    <w:p w14:paraId="4B237AEA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短期（新会员孵化群 0-3个月）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</w:t>
      </w:r>
    </w:p>
    <w:p w14:paraId="210F8EDC">
      <w:pPr>
        <w:numPr>
          <w:ilvl w:val="1"/>
          <w:numId w:val="4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新会员首月复购率≥95%。</w:t>
      </w:r>
    </w:p>
    <w:p w14:paraId="2E0367F2">
      <w:pPr>
        <w:numPr>
          <w:ilvl w:val="1"/>
          <w:numId w:val="4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3个月后，会员留存率≥70%，且能进入老会员社群的转群率≥60%。转群标准为：“连续3个月完成≥370元合规消费，且至少体验过3个不同品类的产品” [15][28]。</w:t>
      </w:r>
    </w:p>
    <w:p w14:paraId="10054358">
      <w:pPr>
        <w:numPr>
          <w:ilvl w:val="1"/>
          <w:numId w:val="4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平均客单价≥580元，社群日活跃度≥35%。</w:t>
      </w:r>
    </w:p>
    <w:p w14:paraId="214BD4CD">
      <w:pPr>
        <w:numPr>
          <w:ilvl w:val="2"/>
          <w:numId w:val="5"/>
        </w:numPr>
        <w:spacing w:line="360" w:lineRule="auto"/>
        <w:ind w:left="126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量化公式： 社群日活跃度 = (（当日发言人数 + 当日有效互动行为人数）/ 群总人数 ) × 100%</w:t>
      </w:r>
    </w:p>
    <w:p w14:paraId="59E157E2">
      <w:pPr>
        <w:numPr>
          <w:ilvl w:val="2"/>
          <w:numId w:val="5"/>
        </w:numPr>
        <w:spacing w:line="360" w:lineRule="auto"/>
        <w:ind w:left="126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指标详解：</w:t>
      </w:r>
    </w:p>
    <w:p w14:paraId="01A7286D">
      <w:pPr>
        <w:numPr>
          <w:ilvl w:val="3"/>
          <w:numId w:val="6"/>
        </w:numPr>
        <w:spacing w:line="360" w:lineRule="auto"/>
        <w:ind w:left="168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基础指标：当日发言人数（人数，非条数）</w:t>
      </w:r>
    </w:p>
    <w:p w14:paraId="07747774">
      <w:pPr>
        <w:numPr>
          <w:ilvl w:val="3"/>
          <w:numId w:val="7"/>
        </w:numPr>
        <w:spacing w:line="360" w:lineRule="auto"/>
        <w:ind w:left="168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定义：在当日0:00-23:59期间，在群内发送过至少1条文字、图片、语音或视频的独立成员数。</w:t>
      </w:r>
    </w:p>
    <w:p w14:paraId="2674287F">
      <w:pPr>
        <w:numPr>
          <w:ilvl w:val="3"/>
          <w:numId w:val="7"/>
        </w:numPr>
        <w:spacing w:line="360" w:lineRule="auto"/>
        <w:ind w:left="168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目的：规避少数话痨刷屏导致的“虚假繁荣”，衡量真正“开口说话”的广度。</w:t>
      </w:r>
    </w:p>
    <w:p w14:paraId="517CDE5F">
      <w:pPr>
        <w:numPr>
          <w:ilvl w:val="3"/>
          <w:numId w:val="6"/>
        </w:numPr>
        <w:spacing w:line="360" w:lineRule="auto"/>
        <w:ind w:left="168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cs="微软雅黑"/>
          <w:sz w:val="24"/>
          <w:szCs w:val="24"/>
          <w:lang w:val="en-US" w:eastAsia="zh-CN"/>
        </w:rPr>
        <w:t>增效指标：当日有效互动行为人数</w:t>
      </w:r>
    </w:p>
    <w:p w14:paraId="2C56F4D7">
      <w:pPr>
        <w:numPr>
          <w:ilvl w:val="3"/>
          <w:numId w:val="8"/>
        </w:numPr>
        <w:spacing w:line="360" w:lineRule="auto"/>
        <w:ind w:left="168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定义：在当日未发言，但有点击群内链接、完成打卡、参与投票、领取红包等可被工具记录的行为的独立成员数。</w:t>
      </w:r>
    </w:p>
    <w:p w14:paraId="7B35E927">
      <w:pPr>
        <w:numPr>
          <w:ilvl w:val="3"/>
          <w:numId w:val="8"/>
        </w:numPr>
        <w:spacing w:line="360" w:lineRule="auto"/>
        <w:ind w:left="1680" w:leftChars="0" w:hanging="420" w:firstLineChars="0"/>
        <w:rPr>
          <w:rFonts w:hint="default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目的：识别出那些在默默关注、参与，但不喜欢公开发言的“沉默的大多数”。这部分人的活跃度同样重要。</w:t>
      </w:r>
    </w:p>
    <w:p w14:paraId="46DCD1A7">
      <w:pPr>
        <w:numPr>
          <w:ilvl w:val="3"/>
          <w:numId w:val="6"/>
        </w:numPr>
        <w:spacing w:line="360" w:lineRule="auto"/>
        <w:ind w:left="168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cs="微软雅黑"/>
          <w:sz w:val="24"/>
          <w:szCs w:val="24"/>
          <w:lang w:val="en-US" w:eastAsia="zh-CN"/>
        </w:rPr>
        <w:t>注意：去重计算</w:t>
      </w:r>
    </w:p>
    <w:p w14:paraId="6EAA0C53">
      <w:pPr>
        <w:numPr>
          <w:ilvl w:val="3"/>
          <w:numId w:val="9"/>
        </w:numPr>
        <w:spacing w:line="360" w:lineRule="auto"/>
        <w:ind w:left="168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如果一个用户当天既发言了，又完成了打卡，他只被计算为1个活跃用户，不重复计入。</w:t>
      </w:r>
    </w:p>
    <w:p w14:paraId="7FA82150">
      <w:pPr>
        <w:numPr>
          <w:ilvl w:val="2"/>
          <w:numId w:val="10"/>
        </w:numPr>
        <w:spacing w:line="360" w:lineRule="auto"/>
        <w:ind w:left="126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评判与统计方式：</w:t>
      </w:r>
    </w:p>
    <w:p w14:paraId="51198446">
      <w:pPr>
        <w:numPr>
          <w:ilvl w:val="3"/>
          <w:numId w:val="11"/>
        </w:numPr>
        <w:spacing w:line="360" w:lineRule="auto"/>
        <w:ind w:left="168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执行工具：企业微信官方社群数据功能 + 积分打卡小程序（如小鹅通、鲸打卡等）导出的互动数据。</w:t>
      </w:r>
    </w:p>
    <w:p w14:paraId="3A7D7308">
      <w:pPr>
        <w:numPr>
          <w:ilvl w:val="3"/>
          <w:numId w:val="11"/>
        </w:numPr>
        <w:spacing w:line="360" w:lineRule="auto"/>
        <w:ind w:left="168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统计流程：社群助理每日上午10点前，统计前一日的活跃度数据，并填入《社群日活跃度看板》。</w:t>
      </w:r>
    </w:p>
    <w:p w14:paraId="4C86E8A8">
      <w:pPr>
        <w:numPr>
          <w:ilvl w:val="2"/>
          <w:numId w:val="12"/>
        </w:numPr>
        <w:spacing w:line="360" w:lineRule="auto"/>
        <w:ind w:left="126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示例： </w:t>
      </w:r>
    </w:p>
    <w:p w14:paraId="5A31944B">
      <w:pPr>
        <w:numPr>
          <w:ilvl w:val="3"/>
          <w:numId w:val="12"/>
        </w:numPr>
        <w:spacing w:line="360" w:lineRule="auto"/>
        <w:ind w:left="168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一个100人的新会员孵化群，某天有15个人发言，另外有10个人虽然没说话，但完成了“产品使用打卡”。那么当日的活跃度 = （15 + 10）/ 100 = 25%。</w:t>
      </w:r>
    </w:p>
    <w:p w14:paraId="5D2F3FE5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中期（老会员成长群 3-12个月）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</w:t>
      </w:r>
    </w:p>
    <w:p w14:paraId="0E93DC55">
      <w:pPr>
        <w:numPr>
          <w:ilvl w:val="1"/>
          <w:numId w:val="13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VIP尊荣会员（月消费满28点）占比≥45% [17][38]。</w:t>
      </w:r>
    </w:p>
    <w:p w14:paraId="2D87C4FF">
      <w:pPr>
        <w:numPr>
          <w:ilvl w:val="1"/>
          <w:numId w:val="13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会员主动分享率≥20%。</w:t>
      </w:r>
    </w:p>
    <w:p w14:paraId="687028D0">
      <w:pPr>
        <w:numPr>
          <w:ilvl w:val="0"/>
          <w:numId w:val="14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长期（老会员成长群 12个月以上）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</w:t>
      </w:r>
    </w:p>
    <w:p w14:paraId="22465331">
      <w:pPr>
        <w:numPr>
          <w:ilvl w:val="1"/>
          <w:numId w:val="14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会员社群月复购率稳定在95%以上，作为系统的核心资产 [49]。</w:t>
      </w:r>
    </w:p>
    <w:p w14:paraId="0117B08B">
      <w:pPr>
        <w:numPr>
          <w:ilvl w:val="1"/>
          <w:numId w:val="14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向经营者培育社群及线下经营筛选活动的年输送率≥8% [1]。</w:t>
      </w:r>
    </w:p>
    <w:p w14:paraId="7D171198">
      <w:pPr>
        <w:pStyle w:val="4"/>
        <w:bidi w:val="0"/>
        <w:rPr>
          <w:rFonts w:hint="eastAsia"/>
        </w:rPr>
      </w:pPr>
      <w:r>
        <w:rPr>
          <w:rFonts w:hint="eastAsia"/>
        </w:rPr>
        <w:t>1.5 核心原则：“有用+有趣+有温度+有归属”四维驱动</w:t>
      </w:r>
    </w:p>
    <w:p w14:paraId="219004CE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有用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：解决实际问题，提供专业的产品指导与科学的消费规划。</w:t>
      </w:r>
    </w:p>
    <w:p w14:paraId="05A3DFC3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有趣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：设计游戏化互动与创意活动，增加社群粘性。</w:t>
      </w:r>
    </w:p>
    <w:p w14:paraId="239F56FC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有温度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：建立真诚的情感连接，打造“生活家”的家人文化。</w:t>
      </w:r>
    </w:p>
    <w:p w14:paraId="5B4DDB0E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有归属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：通过独特的“虚拟家园”体系，赋予会员清晰的身份认同与群体荣誉感，使其将社群视为值得守护的精神资产 [11][28]。</w:t>
      </w:r>
    </w:p>
    <w:p w14:paraId="5BAD5649"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社群分层架构与流量承接设计</w:t>
      </w:r>
    </w:p>
    <w:p w14:paraId="40CA8E68">
      <w:pPr>
        <w:pStyle w:val="4"/>
        <w:bidi w:val="0"/>
        <w:rPr>
          <w:rFonts w:hint="eastAsia"/>
        </w:rPr>
      </w:pPr>
      <w:r>
        <w:rPr>
          <w:rFonts w:hint="eastAsia"/>
        </w:rPr>
        <w:t>2.1 社群矩阵：双轨制分层运营</w:t>
      </w:r>
    </w:p>
    <w:p w14:paraId="653B8547">
      <w:pPr>
        <w:numPr>
          <w:ilvl w:val="0"/>
          <w:numId w:val="0"/>
        </w:numPr>
        <w:spacing w:before="120" w:after="120" w:line="360" w:lineRule="auto"/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依据灯塔系统战略，改变原单一社群模式，精细化运营“新会员孵化群”与“老会员成长群” [14]。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4"/>
        <w:gridCol w:w="1542"/>
        <w:gridCol w:w="2349"/>
        <w:gridCol w:w="1499"/>
        <w:gridCol w:w="2832"/>
      </w:tblGrid>
      <w:tr w14:paraId="5C90711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1D287D5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社群类型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EE2520D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定位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23EB25D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入群标准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4F0F68E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运营周期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924B6C3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运营核心</w:t>
            </w:r>
          </w:p>
        </w:tc>
      </w:tr>
      <w:tr w14:paraId="7B99AB6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2000F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新会员孵化群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12DC1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新手村·习惯养成期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9DDB9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所有新注册美悦会员（含付费社群转化）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19D0A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每月1期，周期3个月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6D6DF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强服务、强陪伴、产品启蒙、首单跟进、习惯养成</w:t>
            </w:r>
          </w:p>
        </w:tc>
      </w:tr>
      <w:tr w14:paraId="5E227A8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F375B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老会员成长群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C3CAC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生活家俱乐部·价值深化期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9709D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满足转群标准的新会员 + 存续老会员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EE2A0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长期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93549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强价值、深社交、升单引导、事业机会渗透</w:t>
            </w:r>
          </w:p>
        </w:tc>
      </w:tr>
    </w:tbl>
    <w:p w14:paraId="62435738">
      <w:pPr>
        <w:pStyle w:val="4"/>
        <w:bidi w:val="0"/>
        <w:rPr>
          <w:rFonts w:hint="eastAsia"/>
        </w:rPr>
      </w:pPr>
      <w:r>
        <w:rPr>
          <w:rFonts w:hint="eastAsia"/>
        </w:rPr>
        <w:t>2.2 成员分层画像</w:t>
      </w:r>
    </w:p>
    <w:p w14:paraId="088C95D5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结合双轨制，我们将会员在社群中的生命周期进行精准画像：</w:t>
      </w:r>
    </w:p>
    <w:tbl>
      <w:tblPr>
        <w:tblStyle w:val="10"/>
        <w:tblW w:w="5057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6"/>
        <w:gridCol w:w="691"/>
        <w:gridCol w:w="2145"/>
        <w:gridCol w:w="2222"/>
        <w:gridCol w:w="2665"/>
      </w:tblGrid>
      <w:tr w14:paraId="500766C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19" w:type="pct"/>
          <w:tblHeader/>
        </w:trPr>
        <w:tc>
          <w:tcPr>
            <w:tcW w:w="776" w:type="pct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A3C8DBF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会员层级</w:t>
            </w:r>
          </w:p>
        </w:tc>
        <w:tc>
          <w:tcPr>
            <w:tcW w:w="376" w:type="pct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EC6B69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所处社群</w:t>
            </w:r>
          </w:p>
        </w:tc>
        <w:tc>
          <w:tcPr>
            <w:tcW w:w="1167" w:type="pct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38DFF43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特征</w:t>
            </w:r>
          </w:p>
        </w:tc>
        <w:tc>
          <w:tcPr>
            <w:tcW w:w="1209" w:type="pct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82D4832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核心需求</w:t>
            </w:r>
          </w:p>
        </w:tc>
        <w:tc>
          <w:tcPr>
            <w:tcW w:w="1450" w:type="pct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38AA9EF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运营重点</w:t>
            </w:r>
          </w:p>
        </w:tc>
      </w:tr>
      <w:tr w14:paraId="48A3650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19" w:type="pct"/>
        </w:trPr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5DD35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新美悦会员（0-3个月）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29CFC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孵化群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586FF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对产品不熟悉，未养成消费习惯</w:t>
            </w:r>
          </w:p>
        </w:tc>
        <w:tc>
          <w:tcPr>
            <w:tcW w:w="12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4ECF5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产品使用指导，快速看到效果，了解权益</w:t>
            </w:r>
          </w:p>
        </w:tc>
        <w:tc>
          <w:tcPr>
            <w:tcW w:w="14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5748B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7天新手陪跑，基础产品教学，首单跟进</w:t>
            </w:r>
          </w:p>
        </w:tc>
      </w:tr>
      <w:tr w14:paraId="26E6496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19" w:type="pct"/>
        </w:trPr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F770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成长会员（3-12个月）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D8E45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成长群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1A021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已使用3-5款产品，认可品质，稳定消费</w:t>
            </w:r>
          </w:p>
        </w:tc>
        <w:tc>
          <w:tcPr>
            <w:tcW w:w="12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D51A5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更多产品体验，升级VIP尊荣会员</w:t>
            </w:r>
          </w:p>
        </w:tc>
        <w:tc>
          <w:tcPr>
            <w:tcW w:w="14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A38C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产品组合推荐，点数规划指导，VIP金卡升级引导</w:t>
            </w:r>
          </w:p>
        </w:tc>
      </w:tr>
      <w:tr w14:paraId="49AB752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19" w:type="pct"/>
        </w:trPr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80902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成熟会员（12个月以上）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28EA9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成长群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43F8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使用超10款产品，忠诚度高，多为金卡</w:t>
            </w:r>
          </w:p>
        </w:tc>
        <w:tc>
          <w:tcPr>
            <w:tcW w:w="12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E0A92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高阶权益，专属福利，社交认同，事业机会</w:t>
            </w:r>
          </w:p>
        </w:tc>
        <w:tc>
          <w:tcPr>
            <w:tcW w:w="14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825BA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VIP白金升级引导，分享达人培养，事业机会渗透 [2]</w:t>
            </w:r>
          </w:p>
        </w:tc>
      </w:tr>
      <w:tr w14:paraId="6FED66E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19" w:type="pct"/>
        </w:trPr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23BDB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种子推广商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68630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成长群/线下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97F91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主动分享，有影响力，对收入有需求</w:t>
            </w:r>
          </w:p>
        </w:tc>
        <w:tc>
          <w:tcPr>
            <w:tcW w:w="12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420B4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系统认知，身份认同，人脉变现</w:t>
            </w:r>
          </w:p>
        </w:tc>
        <w:tc>
          <w:tcPr>
            <w:tcW w:w="14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8F65D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激发经营动机，引导至线下稀缺活动 [25]</w:t>
            </w:r>
          </w:p>
        </w:tc>
      </w:tr>
    </w:tbl>
    <w:tbl>
      <w:tblPr>
        <w:tblW w:w="904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1116"/>
        <w:gridCol w:w="6772"/>
      </w:tblGrid>
      <w:tr w14:paraId="01F30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D73BDD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bCs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kern w:val="0"/>
                <w:sz w:val="20"/>
                <w:szCs w:val="20"/>
                <w:lang w:val="en-US" w:eastAsia="zh-CN" w:bidi="ar"/>
              </w:rPr>
              <w:t>会员层级</w:t>
            </w:r>
          </w:p>
        </w:tc>
        <w:tc>
          <w:tcPr>
            <w:tcW w:w="1086" w:type="dxa"/>
            <w:shd w:val="clear"/>
            <w:vAlign w:val="center"/>
          </w:tcPr>
          <w:p w14:paraId="1EBD30E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bCs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kern w:val="0"/>
                <w:sz w:val="20"/>
                <w:szCs w:val="20"/>
                <w:lang w:val="en-US" w:eastAsia="zh-CN" w:bidi="ar"/>
              </w:rPr>
              <w:t>运营重点</w:t>
            </w:r>
          </w:p>
        </w:tc>
        <w:tc>
          <w:tcPr>
            <w:tcW w:w="6727" w:type="dxa"/>
            <w:shd w:val="clear"/>
            <w:vAlign w:val="center"/>
          </w:tcPr>
          <w:p w14:paraId="39FBC51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bCs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kern w:val="0"/>
                <w:sz w:val="20"/>
                <w:szCs w:val="20"/>
                <w:lang w:val="en-US" w:eastAsia="zh-CN" w:bidi="ar"/>
              </w:rPr>
              <w:t>实操SOP与关键动作</w:t>
            </w:r>
          </w:p>
        </w:tc>
      </w:tr>
      <w:tr w14:paraId="522D8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FA5EF4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新美悦会员</w:t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(孵化群 0-3个月)</w:t>
            </w:r>
          </w:p>
        </w:tc>
        <w:tc>
          <w:tcPr>
            <w:tcW w:w="1086" w:type="dxa"/>
            <w:shd w:val="clear"/>
            <w:vAlign w:val="center"/>
          </w:tcPr>
          <w:p w14:paraId="688C7D4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7天新手陪跑</w:t>
            </w:r>
          </w:p>
        </w:tc>
        <w:tc>
          <w:tcPr>
            <w:tcW w:w="6727" w:type="dxa"/>
            <w:shd w:val="clear"/>
            <w:vAlign w:val="center"/>
          </w:tcPr>
          <w:p w14:paraId="79F96E8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D1-D7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：每日私发一条定制化信息。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 xml:space="preserve">• </w:t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D1（问好）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：自我介绍，了解会员需求。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 xml:space="preserve">• </w:t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D2（产品）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：指导核心产品用法（如爱维特的冲泡）。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 xml:space="preserve">• </w:t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D3（权益）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：详解370元月度消费的意义与积分玩法。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 xml:space="preserve">• </w:t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D4（生活）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：分享一个产品生活小妙招。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 xml:space="preserve">• </w:t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D5（互动）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：邀请参与群内一次轻互动。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 xml:space="preserve">• </w:t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D6（优惠）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：介绍当月官方促销，辅助生成首单购物车。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 xml:space="preserve">• </w:t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D7（复盘）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：询问首周体验，解决疑问。</w:t>
            </w:r>
          </w:p>
        </w:tc>
      </w:tr>
      <w:tr w14:paraId="12A88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A16619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</w:p>
        </w:tc>
        <w:tc>
          <w:tcPr>
            <w:tcW w:w="1086" w:type="dxa"/>
            <w:shd w:val="clear"/>
            <w:vAlign w:val="center"/>
          </w:tcPr>
          <w:p w14:paraId="09FB672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首单跟进</w:t>
            </w:r>
          </w:p>
        </w:tc>
        <w:tc>
          <w:tcPr>
            <w:tcW w:w="6727" w:type="dxa"/>
            <w:shd w:val="clear"/>
            <w:vAlign w:val="center"/>
          </w:tcPr>
          <w:p w14:paraId="60DAE4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下单后30分钟内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，私信发送感谢，并附上个人定制版《产品使用指南》，标出注意事项。引导填写《产品开箱记录卡》。</w:t>
            </w:r>
          </w:p>
        </w:tc>
      </w:tr>
      <w:tr w14:paraId="38BA3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DB24E4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成长会员</w:t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(成长群 3-12个月)</w:t>
            </w:r>
          </w:p>
        </w:tc>
        <w:tc>
          <w:tcPr>
            <w:tcW w:w="1086" w:type="dxa"/>
            <w:shd w:val="clear"/>
            <w:vAlign w:val="center"/>
          </w:tcPr>
          <w:p w14:paraId="048E372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VIP金卡升级引导</w:t>
            </w:r>
          </w:p>
        </w:tc>
        <w:tc>
          <w:tcPr>
            <w:tcW w:w="6727" w:type="dxa"/>
            <w:shd w:val="clear"/>
            <w:vAlign w:val="center"/>
          </w:tcPr>
          <w:p w14:paraId="7A75AC1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锁定对象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：查看“美乐家成长APP”中连续2个月消费接近28点的会员[27][37]。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发起触达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：“亲爱的，你离VIP金卡只差一点点啦！下个月消费满28点，下下个月就能升级享受双倍积分。”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完成升级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：升级后，在群内公开表彰，授予“金卡生活家”专属称号（如“闪光金卡会员”），强化身份认同。</w:t>
            </w:r>
          </w:p>
        </w:tc>
      </w:tr>
      <w:tr w14:paraId="5CD25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49EE62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</w:p>
        </w:tc>
        <w:tc>
          <w:tcPr>
            <w:tcW w:w="1086" w:type="dxa"/>
            <w:shd w:val="clear"/>
            <w:vAlign w:val="center"/>
          </w:tcPr>
          <w:p w14:paraId="5E7CE8F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产品组合推荐</w:t>
            </w:r>
          </w:p>
        </w:tc>
        <w:tc>
          <w:tcPr>
            <w:tcW w:w="6727" w:type="dxa"/>
            <w:shd w:val="clear"/>
            <w:vAlign w:val="center"/>
          </w:tcPr>
          <w:p w14:paraId="0F510CE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场景化推送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：不再推荐单个产品，而是推荐“解决方案包”。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• “换季敏敏肌急救包”（芦荟胶+舒缓面膜+益生菌）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• “10分钟快手清洁包”（多功能清洁剂+玻璃水+除尘掸）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工具赋能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：制作《3款夏日清凉特饮DIY指南》（内含美乐家蛋白粉、复合果汁等），激发会员购买组合产品的兴趣。</w:t>
            </w:r>
          </w:p>
        </w:tc>
      </w:tr>
      <w:tr w14:paraId="5E2A1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A9EF67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成熟会员</w:t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(成长群 12个月+)</w:t>
            </w:r>
          </w:p>
        </w:tc>
        <w:tc>
          <w:tcPr>
            <w:tcW w:w="1086" w:type="dxa"/>
            <w:shd w:val="clear"/>
            <w:vAlign w:val="center"/>
          </w:tcPr>
          <w:p w14:paraId="6C33C48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事业机会渗透</w:t>
            </w:r>
          </w:p>
        </w:tc>
        <w:tc>
          <w:tcPr>
            <w:tcW w:w="6727" w:type="dxa"/>
            <w:shd w:val="clear"/>
            <w:vAlign w:val="center"/>
          </w:tcPr>
          <w:p w14:paraId="70FF940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选拔标准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：连续6个月金卡+主动分享≥3次+积分TOP30%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专属活动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：邀请参加每月一次的线下“经营者闭门圆桌”或“一日经营者体验”，近距离感受事业状态[16][24]。</w:t>
            </w:r>
          </w:p>
        </w:tc>
      </w:tr>
      <w:tr w14:paraId="73C08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13" w:type="dxa"/>
            <w:shd w:val="clear"/>
            <w:vAlign w:val="center"/>
          </w:tcPr>
          <w:p w14:paraId="7AFFD88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种子推广商</w:t>
            </w:r>
          </w:p>
        </w:tc>
        <w:tc>
          <w:tcPr>
            <w:tcW w:w="1086" w:type="dxa"/>
            <w:shd w:val="clear"/>
            <w:vAlign w:val="center"/>
          </w:tcPr>
          <w:p w14:paraId="1F2E647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经营动机激发</w:t>
            </w:r>
          </w:p>
        </w:tc>
        <w:tc>
          <w:tcPr>
            <w:tcW w:w="6727" w:type="dxa"/>
            <w:shd w:val="clear"/>
            <w:vAlign w:val="center"/>
          </w:tcPr>
          <w:p w14:paraId="101DE6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一对一陪谈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：深度沟通，了解其“为什么想经营”，而非“怎么做”。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工具导入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：引导其使用“90天目标计划书”[19]，将模糊的想法量化为具体目标（“我要在3个月内达成SD”）。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资源倾斜</w:t>
            </w:r>
            <w:r>
              <w:rPr>
                <w:rFonts w:hint="eastAsia" w:ascii="标准粗黑" w:hAnsi="标准粗黑" w:eastAsia="标准粗黑" w:cs="标准粗黑"/>
                <w:kern w:val="0"/>
                <w:sz w:val="20"/>
                <w:szCs w:val="20"/>
                <w:lang w:val="en-US" w:eastAsia="zh-CN" w:bidi="ar"/>
              </w:rPr>
              <w:t>：安排系统内高阶经营者进行经验分享和业务辅导[31]。</w:t>
            </w:r>
          </w:p>
        </w:tc>
      </w:tr>
    </w:tbl>
    <w:p w14:paraId="2BA33312">
      <w:pPr>
        <w:bidi w:val="0"/>
        <w:rPr>
          <w:rFonts w:hint="eastAsia"/>
        </w:rPr>
      </w:pPr>
    </w:p>
    <w:p w14:paraId="100C4C78">
      <w:pPr>
        <w:pStyle w:val="4"/>
        <w:bidi w:val="0"/>
        <w:rPr>
          <w:rFonts w:hint="eastAsia"/>
        </w:rPr>
      </w:pPr>
      <w:r>
        <w:rPr>
          <w:rFonts w:hint="eastAsia"/>
        </w:rPr>
        <w:t>2.3 流量承接：付费社群转化与入群仪式</w:t>
      </w:r>
    </w:p>
    <w:p w14:paraId="0C08DD4B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为承接第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一层付费社群流量，入群流程全面升级：</w:t>
      </w:r>
    </w:p>
    <w:p w14:paraId="3E7199CD">
      <w:pPr>
        <w:spacing w:line="360" w:lineRule="auto"/>
        <w:ind w:lef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注册触发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：会员注册成功后，系统自动发送短信+企微好友申请，备注“美乐家会员专属服务”。</w:t>
      </w:r>
    </w:p>
    <w:p w14:paraId="01E720F6">
      <w:pPr>
        <w:spacing w:line="360" w:lineRule="auto"/>
        <w:ind w:lef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来源标记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：会员注册入群时，需由社群助理备注来源渠道，如“XX营养训练营”。</w:t>
      </w:r>
    </w:p>
    <w:p w14:paraId="1FEB05E1">
      <w:pPr>
        <w:spacing w:line="360" w:lineRule="auto"/>
        <w:ind w:lef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验证入群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</w:t>
      </w:r>
    </w:p>
    <w:p w14:paraId="6AD17CF9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好友通过后，发送入群邀请+验证问卷（会员编号、手机号、来源渠道、感兴趣的品类）。</w:t>
      </w:r>
    </w:p>
    <w:p w14:paraId="42E4C8AB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验证通过后，小助手手动拉群，发送专属入群欢迎语。</w:t>
      </w:r>
    </w:p>
    <w:p w14:paraId="088A9CBF">
      <w:pPr>
        <w:spacing w:line="360" w:lineRule="auto"/>
        <w:ind w:lef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入群仪式（“虚拟家园”认同感起点）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</w:t>
      </w:r>
    </w:p>
    <w:p w14:paraId="33BA6BDE">
      <w:pPr>
        <w:spacing w:line="360" w:lineRule="auto"/>
        <w:ind w:left="7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•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专属家号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：根据入群月份和次序，授予新会员唯一编号，如“202603-01”。</w:t>
      </w:r>
    </w:p>
    <w:p w14:paraId="61B9EC5C">
      <w:pPr>
        <w:spacing w:line="360" w:lineRule="auto"/>
        <w:ind w:left="7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•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专属欢迎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为付费社群转化的新会员定制欢迎语，体现延续性。例如：“热烈欢迎【XX营养训练营】的XXX同学回家！从课堂知识到生活实践，这里是你的专属生活实验室。我们将一起把学到的健康理念，用美乐家的优质产品，一一兑现到每一天的生活里。”</w:t>
      </w:r>
    </w:p>
    <w:p w14:paraId="35B16AB4">
      <w:pPr>
        <w:spacing w:line="360" w:lineRule="auto"/>
        <w:ind w:left="7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•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知识衔接礼包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：在《新会员入门大礼包》中，额外赠送一份《训练营知识的产品落地指南》，将课上学到的知识与美乐家产品一一对应。</w:t>
      </w:r>
    </w:p>
    <w:p w14:paraId="0286E6E8">
      <w:pPr>
        <w:spacing w:line="360" w:lineRule="auto"/>
        <w:ind w:left="7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•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欢迎红包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：新会员@介绍+欢迎红包（人均</w:t>
      </w:r>
      <w:r>
        <w:rPr>
          <w:rFonts w:hint="eastAsia" w:ascii="微软雅黑" w:hAnsi="微软雅黑" w:cs="微软雅黑"/>
          <w:b w:val="0"/>
          <w:bCs w:val="0"/>
          <w:i w:val="0"/>
          <w:iCs w:val="0"/>
          <w:sz w:val="24"/>
          <w:szCs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元，总金额</w:t>
      </w:r>
      <w:r>
        <w:rPr>
          <w:rFonts w:hint="eastAsia" w:ascii="微软雅黑" w:hAnsi="微软雅黑" w:cs="微软雅黑"/>
          <w:b w:val="0"/>
          <w:bCs w:val="0"/>
          <w:i w:val="0"/>
          <w:iCs w:val="0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0</w:t>
      </w:r>
      <w:r>
        <w:rPr>
          <w:rFonts w:hint="eastAsia" w:ascii="微软雅黑" w:hAnsi="微软雅黑" w:cs="微软雅黑"/>
          <w:b w:val="0"/>
          <w:bCs w:val="0"/>
          <w:i w:val="0"/>
          <w:iCs w:val="0"/>
          <w:sz w:val="24"/>
          <w:szCs w:val="24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元）。</w:t>
      </w:r>
    </w:p>
    <w:p w14:paraId="4AC93F98">
      <w:pPr>
        <w:spacing w:line="360" w:lineRule="auto"/>
        <w:ind w:left="7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•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“学长/学姐”助教制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：从老会员成长群邀请1-2名活跃会员作为“助教”入群，分享真实使用心得，带领新人破冰，建立“同伴学习”氛围。</w:t>
      </w:r>
    </w:p>
    <w:p w14:paraId="7924FB1D">
      <w:pPr>
        <w:spacing w:line="360" w:lineRule="auto"/>
        <w:ind w:left="7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•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列队欢迎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：群主/老会员列队欢迎，增强归属感。</w:t>
      </w:r>
    </w:p>
    <w:p w14:paraId="70EB2334"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内容体系精细化规划（情绪价值与配套价值深化）</w:t>
      </w:r>
    </w:p>
    <w:p w14:paraId="742B5E29">
      <w:pPr>
        <w:pStyle w:val="4"/>
        <w:bidi w:val="0"/>
        <w:rPr>
          <w:rFonts w:hint="eastAsia"/>
        </w:rPr>
      </w:pPr>
      <w:r>
        <w:rPr>
          <w:rFonts w:hint="eastAsia"/>
        </w:rPr>
        <w:t>3.1 内容模块与比重分配</w:t>
      </w:r>
    </w:p>
    <w:tbl>
      <w:tblPr>
        <w:tblStyle w:val="10"/>
        <w:tblW w:w="9046" w:type="dxa"/>
        <w:jc w:val="center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81"/>
        <w:gridCol w:w="580"/>
        <w:gridCol w:w="5385"/>
      </w:tblGrid>
      <w:tr w14:paraId="66D96EC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81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52D92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内容模块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BC8DB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占比</w:t>
            </w:r>
          </w:p>
        </w:tc>
        <w:tc>
          <w:tcPr>
            <w:tcW w:w="5385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8DD62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核心目的</w:t>
            </w:r>
          </w:p>
        </w:tc>
      </w:tr>
      <w:tr w14:paraId="12735E1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C3F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产品赋能模块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009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35%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925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提升产品使用率和复购率，挖掘产品更多价值</w:t>
            </w:r>
          </w:p>
        </w:tc>
      </w:tr>
      <w:tr w14:paraId="6E68951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E72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权益服务模块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44C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30%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A5F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提升客单价和会员等级，让会员感觉“物超所值”</w:t>
            </w:r>
          </w:p>
        </w:tc>
      </w:tr>
      <w:tr w14:paraId="0D17F27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DAD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生活方式模块（“虚拟家园”）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C9D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25%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714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传递生活理念，通过“配套价值”增强情感连接和归属感</w:t>
            </w:r>
          </w:p>
        </w:tc>
      </w:tr>
      <w:tr w14:paraId="6328C9E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B30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事业引导模块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122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10%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28B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无痕迹渗透事业机会，筛选潜在推广商</w:t>
            </w:r>
          </w:p>
        </w:tc>
      </w:tr>
    </w:tbl>
    <w:p w14:paraId="789C9F69">
      <w:pPr>
        <w:spacing w:before="120" w:after="120" w:line="360" w:lineRule="auto"/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</w:pPr>
    </w:p>
    <w:p w14:paraId="3B6FD023">
      <w:pPr>
        <w:pStyle w:val="4"/>
        <w:bidi w:val="0"/>
        <w:rPr>
          <w:rFonts w:hint="eastAsia"/>
        </w:rPr>
      </w:pPr>
      <w:r>
        <w:rPr>
          <w:rFonts w:hint="eastAsia"/>
        </w:rPr>
        <w:t>3.2 每日固定内容时间表</w:t>
      </w:r>
    </w:p>
    <w:tbl>
      <w:tblPr>
        <w:tblStyle w:val="10"/>
        <w:tblW w:w="9046" w:type="dxa"/>
        <w:jc w:val="center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7"/>
        <w:gridCol w:w="1843"/>
        <w:gridCol w:w="1288"/>
        <w:gridCol w:w="5068"/>
      </w:tblGrid>
      <w:tr w14:paraId="209DF99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47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8A941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时间段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48B1E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内容类型</w:t>
            </w:r>
          </w:p>
        </w:tc>
        <w:tc>
          <w:tcPr>
            <w:tcW w:w="1288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8DB29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具体形式</w:t>
            </w:r>
          </w:p>
        </w:tc>
        <w:tc>
          <w:tcPr>
            <w:tcW w:w="5068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50FB4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示例</w:t>
            </w:r>
          </w:p>
        </w:tc>
      </w:tr>
      <w:tr w14:paraId="716AFFD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7A7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08:00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0A3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早安问候+每日资讯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33E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图文+短句</w:t>
            </w:r>
          </w:p>
        </w:tc>
        <w:tc>
          <w:tcPr>
            <w:tcW w:w="5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AF2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“早安，生活家！今日会员日，你的积分可以兑换好物了哦✨”</w:t>
            </w:r>
          </w:p>
        </w:tc>
      </w:tr>
      <w:tr w14:paraId="310AE7A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B64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12:00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5DD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轻互动+“生活家”日常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A56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提问+图文</w:t>
            </w:r>
          </w:p>
        </w:tc>
        <w:tc>
          <w:tcPr>
            <w:tcW w:w="5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967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“午餐时间到！晒出你的今日健康餐，‘最佳搭配官’可获5积分！”</w:t>
            </w:r>
          </w:p>
        </w:tc>
      </w:tr>
      <w:tr w14:paraId="4C38508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E9B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E50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产品种草/使用小贴士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593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短视频+图文</w:t>
            </w:r>
          </w:p>
        </w:tc>
        <w:tc>
          <w:tcPr>
            <w:tcW w:w="5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1DE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“#美乐家冷知识 茶树精油的第8个妙用...”</w:t>
            </w:r>
          </w:p>
        </w:tc>
      </w:tr>
      <w:tr w14:paraId="2C056CC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DA8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19:30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AC9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每日核心内容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70E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图文/语音/直播</w:t>
            </w:r>
          </w:p>
        </w:tc>
        <w:tc>
          <w:tcPr>
            <w:tcW w:w="5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2B4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周一：权益解读；周二：产品深度；周三：生活美学...</w:t>
            </w:r>
          </w:p>
        </w:tc>
      </w:tr>
      <w:tr w14:paraId="128F20E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7D0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21:00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75C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互动答疑+晚安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9E2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群内问答+晚安语</w:t>
            </w:r>
          </w:p>
        </w:tc>
        <w:tc>
          <w:tcPr>
            <w:tcW w:w="5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84BA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“今日分享结束，恭喜@XX 获得最佳提问奖！晚安，生活家们。”</w:t>
            </w:r>
          </w:p>
        </w:tc>
      </w:tr>
    </w:tbl>
    <w:p w14:paraId="031169AC">
      <w:pPr>
        <w:pStyle w:val="4"/>
        <w:bidi w:val="0"/>
        <w:rPr>
          <w:rFonts w:hint="eastAsia"/>
        </w:rPr>
      </w:pPr>
      <w:r>
        <w:rPr>
          <w:rFonts w:hint="eastAsia"/>
        </w:rPr>
        <w:t>3.3 每周主题栏目规划（全维度整合）</w:t>
      </w:r>
    </w:p>
    <w:p w14:paraId="6C0A950D">
      <w:pPr>
        <w:pStyle w:val="5"/>
        <w:bidi w:val="0"/>
        <w:rPr>
          <w:rFonts w:hint="eastAsia"/>
        </w:rPr>
      </w:pPr>
      <w:r>
        <w:rPr>
          <w:rFonts w:hint="eastAsia"/>
        </w:rPr>
        <w:t>周一：权益日·省钱攻略</w:t>
      </w:r>
    </w:p>
    <w:p w14:paraId="0662A787">
      <w:pPr>
        <w:numPr>
          <w:ilvl w:val="0"/>
          <w:numId w:val="16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08:00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：本周权益提醒（当月官方促销、积分到期、满额赠礼）</w:t>
      </w:r>
    </w:p>
    <w:p w14:paraId="46369684">
      <w:pPr>
        <w:numPr>
          <w:ilvl w:val="0"/>
          <w:numId w:val="16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19:30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：《每周省钱小课堂》</w:t>
      </w:r>
    </w:p>
    <w:p w14:paraId="08720EC9">
      <w:pPr>
        <w:numPr>
          <w:ilvl w:val="1"/>
          <w:numId w:val="1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第1周：积分使用全攻略</w:t>
      </w:r>
    </w:p>
    <w:p w14:paraId="5816AD44">
      <w:pPr>
        <w:numPr>
          <w:ilvl w:val="1"/>
          <w:numId w:val="1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第2周：会员等级权益详解（金卡vs白金卡）</w:t>
      </w:r>
    </w:p>
    <w:p w14:paraId="7DDFF493">
      <w:pPr>
        <w:numPr>
          <w:ilvl w:val="1"/>
          <w:numId w:val="1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第3周：官方促销活动叠加技巧</w:t>
      </w:r>
    </w:p>
    <w:p w14:paraId="3D147E79">
      <w:pPr>
        <w:numPr>
          <w:ilvl w:val="1"/>
          <w:numId w:val="1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第4周：消费规划师一对一</w:t>
      </w:r>
    </w:p>
    <w:p w14:paraId="7CE9DCBF"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互动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：“我的积分我做主”，分享积分兑换好物。</w:t>
      </w:r>
    </w:p>
    <w:p w14:paraId="555614BB">
      <w:pPr>
        <w:pStyle w:val="5"/>
        <w:bidi w:val="0"/>
        <w:rPr>
          <w:rFonts w:hint="eastAsia"/>
        </w:rPr>
      </w:pPr>
      <w:r>
        <w:rPr>
          <w:rFonts w:hint="eastAsia"/>
        </w:rPr>
        <w:t>周二：产品日·深度赋能</w:t>
      </w:r>
    </w:p>
    <w:p w14:paraId="25DD0662"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08:00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：今日明星产品推荐（卖点+使用方法+真实反馈）</w:t>
      </w:r>
    </w:p>
    <w:p w14:paraId="1526FFCF"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19:30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：《产品大师课》（按品类系统讲解，如营养/清洁/护肤/精油系列）</w:t>
      </w:r>
    </w:p>
    <w:p w14:paraId="095215AB"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互动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：“产品使用打卡”，晒出使用方法和效果。</w:t>
      </w:r>
    </w:p>
    <w:p w14:paraId="7C58A33E">
      <w:pPr>
        <w:pStyle w:val="5"/>
        <w:bidi w:val="0"/>
        <w:rPr>
          <w:rFonts w:hint="eastAsia" w:ascii="微软雅黑" w:hAnsi="微软雅黑" w:eastAsia="微软雅黑" w:cs="微软雅黑"/>
          <w:szCs w:val="24"/>
        </w:rPr>
      </w:pPr>
      <w:r>
        <w:rPr>
          <w:rFonts w:hint="eastAsia"/>
        </w:rPr>
        <w:t>周三：生活日·美好分享 -&gt; 升级为“生活家日”</w:t>
      </w:r>
    </w:p>
    <w:p w14:paraId="34D4824E"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08:00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：今日生活小技巧（与产品结合）</w:t>
      </w:r>
    </w:p>
    <w:p w14:paraId="626AB23E"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19:30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：《美好生活分享会》</w:t>
      </w:r>
    </w:p>
    <w:p w14:paraId="1FE43979">
      <w:pPr>
        <w:numPr>
          <w:ilvl w:val="1"/>
          <w:numId w:val="17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常规周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：健康饮食/家居清洁/亲子时光/个人成长。</w:t>
      </w:r>
    </w:p>
    <w:p w14:paraId="22E1E8C1">
      <w:pPr>
        <w:numPr>
          <w:ilvl w:val="1"/>
          <w:numId w:val="17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月度大咖“家”座 (每月第一周)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：邀请一位公域博主（营养/精油/护肤达人），为会员社群做一次专属分享或答疑，提供超越普通消费者的配套价值 [8]。</w:t>
      </w:r>
    </w:p>
    <w:p w14:paraId="6454ED6E"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互动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：“我的美好生活”，晒出你的居家日常。</w:t>
      </w:r>
    </w:p>
    <w:p w14:paraId="1C2F93C3">
      <w:pPr>
        <w:pStyle w:val="5"/>
        <w:bidi w:val="0"/>
        <w:rPr>
          <w:rFonts w:hint="eastAsia"/>
        </w:rPr>
      </w:pPr>
      <w:r>
        <w:rPr>
          <w:rFonts w:hint="eastAsia"/>
        </w:rPr>
        <w:t>周四：口碑日·真实见证 -&gt; “周四故事汇”</w:t>
      </w:r>
    </w:p>
    <w:p w14:paraId="787D56A7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08:00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：用户证言分享（文字+截图+视频）</w:t>
      </w:r>
    </w:p>
    <w:p w14:paraId="22DC0B04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19:30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：《会员故事汇》</w:t>
      </w:r>
    </w:p>
    <w:p w14:paraId="4F3C0EDF">
      <w:pPr>
        <w:numPr>
          <w:ilvl w:val="1"/>
          <w:numId w:val="18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常规周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：产品改变生活/家庭主妇逆袭/职场人福音等主题。</w:t>
      </w:r>
    </w:p>
    <w:p w14:paraId="4B46245B">
      <w:pPr>
        <w:numPr>
          <w:ilvl w:val="1"/>
          <w:numId w:val="18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月度故事汇 (每月固定一期)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：举办“我的美乐家故事”征集活动，鼓励会员分享真实改变，由团队制作成图文或短视频二次传播。被选中者奖励50积分，授予“闪光分享家”称号。</w:t>
      </w:r>
    </w:p>
    <w:p w14:paraId="51F2F9E0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互动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：征集会员真实经历。</w:t>
      </w:r>
    </w:p>
    <w:p w14:paraId="33D298D8">
      <w:pPr>
        <w:numPr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sz w:val="24"/>
          <w:szCs w:val="24"/>
        </w:rPr>
      </w:pPr>
    </w:p>
    <w:p w14:paraId="68F92223">
      <w:pPr>
        <w:pStyle w:val="5"/>
        <w:bidi w:val="0"/>
        <w:rPr>
          <w:rFonts w:hint="eastAsia" w:ascii="微软雅黑" w:hAnsi="微软雅黑" w:eastAsia="微软雅黑" w:cs="微软雅黑"/>
          <w:szCs w:val="24"/>
        </w:rPr>
      </w:pPr>
      <w:r>
        <w:rPr>
          <w:rFonts w:hint="eastAsia"/>
        </w:rPr>
        <w:t>周五：消费规划日·科学搭配（核心修正）</w:t>
      </w:r>
    </w:p>
    <w:p w14:paraId="2D2C6111">
      <w:pPr>
        <w:numPr>
          <w:ilvl w:val="0"/>
          <w:numId w:val="19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核心原则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：不搞任何形式的团队自主促销、秒杀、优惠活动，严格遵循美乐家官方规则，仅做科学消费指导、刚需产品解析、家庭搭配方案，引导会员理性、按需、按月科学消费，杜绝过度消费。</w:t>
      </w:r>
    </w:p>
    <w:p w14:paraId="6D04C7E9">
      <w:pPr>
        <w:numPr>
          <w:ilvl w:val="0"/>
          <w:numId w:val="19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08:00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：本周销量TOP3产品解析</w:t>
      </w:r>
    </w:p>
    <w:p w14:paraId="32EB8683">
      <w:pPr>
        <w:numPr>
          <w:ilvl w:val="0"/>
          <w:numId w:val="19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12:00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：“按需搭配”小提示</w:t>
      </w:r>
    </w:p>
    <w:p w14:paraId="1E7E9CAC">
      <w:pPr>
        <w:numPr>
          <w:ilvl w:val="0"/>
          <w:numId w:val="19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19:30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：《本月科学消费指南》</w:t>
      </w:r>
    </w:p>
    <w:p w14:paraId="78E9ED22">
      <w:pPr>
        <w:numPr>
          <w:ilvl w:val="1"/>
          <w:numId w:val="19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第1周：销量TOP10产品深度详解</w:t>
      </w:r>
    </w:p>
    <w:p w14:paraId="4E18F6E7">
      <w:pPr>
        <w:numPr>
          <w:ilvl w:val="1"/>
          <w:numId w:val="19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第2周：刚需产品组合推荐</w:t>
      </w:r>
    </w:p>
    <w:p w14:paraId="50E671F7">
      <w:pPr>
        <w:numPr>
          <w:ilvl w:val="1"/>
          <w:numId w:val="19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第3周：“理性消费避坑指南”</w:t>
      </w:r>
    </w:p>
    <w:p w14:paraId="3AAFFF0E">
      <w:pPr>
        <w:numPr>
          <w:ilvl w:val="1"/>
          <w:numId w:val="19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第4周：下月消费规划参考</w:t>
      </w:r>
    </w:p>
    <w:p w14:paraId="62E488B7">
      <w:pPr>
        <w:numPr>
          <w:ilvl w:val="0"/>
          <w:numId w:val="19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互动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：“我的消费清单”，分享本月采购计划，群主/产品顾问免费优化调整。</w:t>
      </w:r>
    </w:p>
    <w:p w14:paraId="69B01112">
      <w:pPr>
        <w:pStyle w:val="5"/>
        <w:bidi w:val="0"/>
        <w:rPr>
          <w:rFonts w:hint="eastAsia" w:ascii="微软雅黑" w:hAnsi="微软雅黑" w:eastAsia="微软雅黑" w:cs="微软雅黑"/>
          <w:szCs w:val="24"/>
        </w:rPr>
      </w:pPr>
      <w:r>
        <w:rPr>
          <w:rFonts w:hint="eastAsia"/>
        </w:rPr>
        <w:t>周六：体验日·互动活动 -&gt; “周六创意坊”</w:t>
      </w:r>
    </w:p>
    <w:p w14:paraId="1D90287F">
      <w:pPr>
        <w:numPr>
          <w:ilvl w:val="0"/>
          <w:numId w:val="20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09:00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：本周活动预告+下周线下沙龙预告</w:t>
      </w:r>
    </w:p>
    <w:p w14:paraId="006D4796">
      <w:pPr>
        <w:numPr>
          <w:ilvl w:val="0"/>
          <w:numId w:val="20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14:00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：线上互动活动</w:t>
      </w:r>
    </w:p>
    <w:p w14:paraId="0DEAE937">
      <w:pPr>
        <w:numPr>
          <w:ilvl w:val="1"/>
          <w:numId w:val="20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第1周：产品知识问答竞赛</w:t>
      </w:r>
    </w:p>
    <w:p w14:paraId="6FF54A38">
      <w:pPr>
        <w:numPr>
          <w:ilvl w:val="1"/>
          <w:numId w:val="20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第2周：晒单分享活动</w:t>
      </w:r>
    </w:p>
    <w:p w14:paraId="47AA1531">
      <w:pPr>
        <w:numPr>
          <w:ilvl w:val="1"/>
          <w:numId w:val="20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第3周：精油DIY/清洁妙招等创意使用大赛</w:t>
      </w:r>
    </w:p>
    <w:p w14:paraId="02E5A0B1">
      <w:pPr>
        <w:numPr>
          <w:ilvl w:val="1"/>
          <w:numId w:val="20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第4周：线上茶话会</w:t>
      </w:r>
    </w:p>
    <w:p w14:paraId="316BE08F">
      <w:pPr>
        <w:numPr>
          <w:ilvl w:val="0"/>
          <w:numId w:val="20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19:30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：优秀作品展示+公开表彰积分奖励。</w:t>
      </w:r>
    </w:p>
    <w:p w14:paraId="065FBEFF">
      <w:pPr>
        <w:pStyle w:val="5"/>
        <w:bidi w:val="0"/>
        <w:rPr>
          <w:rFonts w:hint="eastAsia" w:ascii="微软雅黑" w:hAnsi="微软雅黑" w:eastAsia="微软雅黑" w:cs="微软雅黑"/>
          <w:szCs w:val="24"/>
        </w:rPr>
      </w:pPr>
      <w:r>
        <w:rPr>
          <w:rFonts w:hint="eastAsia"/>
        </w:rPr>
        <w:t>周日：总结日 -&gt; 升级为“周日家庭会议”</w:t>
      </w:r>
    </w:p>
    <w:p w14:paraId="49278FBB">
      <w:pPr>
        <w:numPr>
          <w:ilvl w:val="0"/>
          <w:numId w:val="21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08:00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：本周内容回顾+下周内容预告+本周线下沙龙最终报名提醒</w:t>
      </w:r>
    </w:p>
    <w:p w14:paraId="5D2FC8DB">
      <w:pPr>
        <w:numPr>
          <w:ilvl w:val="0"/>
          <w:numId w:val="21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14:00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：本周TOP10高频问题图文汇总解答（提前整理沉淀，固定输出）</w:t>
      </w:r>
    </w:p>
    <w:p w14:paraId="1A727519">
      <w:pPr>
        <w:numPr>
          <w:ilvl w:val="0"/>
          <w:numId w:val="21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19:30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：【主内容】群主在线语音+文字集中答疑</w:t>
      </w:r>
    </w:p>
    <w:p w14:paraId="68A1D899">
      <w:pPr>
        <w:numPr>
          <w:ilvl w:val="0"/>
          <w:numId w:val="21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19:30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：【冷场备用内容（优先级排序）】</w:t>
      </w:r>
    </w:p>
    <w:p w14:paraId="1A70AB1B">
      <w:pPr>
        <w:numPr>
          <w:ilvl w:val="1"/>
          <w:numId w:val="21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本周优质会员真实使用故事精选（3-5篇）</w:t>
      </w:r>
    </w:p>
    <w:p w14:paraId="5DF9CB15">
      <w:pPr>
        <w:numPr>
          <w:ilvl w:val="1"/>
          <w:numId w:val="21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本周产品使用误区专项纠正</w:t>
      </w:r>
    </w:p>
    <w:p w14:paraId="3BC43CBC">
      <w:pPr>
        <w:numPr>
          <w:ilvl w:val="1"/>
          <w:numId w:val="21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月度主题内容深度剧透</w:t>
      </w:r>
    </w:p>
    <w:p w14:paraId="0B232A0A">
      <w:pPr>
        <w:numPr>
          <w:ilvl w:val="1"/>
          <w:numId w:val="21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优秀推广商成长心得分享</w:t>
      </w:r>
    </w:p>
    <w:p w14:paraId="63631F8F">
      <w:pPr>
        <w:numPr>
          <w:ilvl w:val="0"/>
          <w:numId w:val="21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21:00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：个性化下周消费提醒（根据会员等级、消费习惯、家庭需求精准推送）。</w:t>
      </w:r>
    </w:p>
    <w:p w14:paraId="226386F3">
      <w:pPr>
        <w:pStyle w:val="4"/>
        <w:bidi w:val="0"/>
        <w:rPr>
          <w:rFonts w:hint="eastAsia"/>
        </w:rPr>
      </w:pPr>
      <w:r>
        <w:rPr>
          <w:rFonts w:hint="eastAsia"/>
        </w:rPr>
        <w:t>3.4 月度主题活动规划</w:t>
      </w:r>
    </w:p>
    <w:p w14:paraId="2272121C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核心调整：所有月度主题仅用于统一社群内容调性，围绕主题深耕产品知识、生活应用、科学消费，所有产品价格、活动、福利均以美乐家官方发布为准，团队仅做解读和科普，不私自开展任何营销活动。</w:t>
      </w:r>
    </w:p>
    <w:tbl>
      <w:tblPr>
        <w:tblStyle w:val="10"/>
        <w:tblW w:w="9046" w:type="dxa"/>
        <w:jc w:val="right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9"/>
        <w:gridCol w:w="1396"/>
        <w:gridCol w:w="3039"/>
        <w:gridCol w:w="3862"/>
      </w:tblGrid>
      <w:tr w14:paraId="3953613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right"/>
        </w:trPr>
        <w:tc>
          <w:tcPr>
            <w:tcW w:w="749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9923C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月份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FD0AC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主题</w:t>
            </w:r>
          </w:p>
        </w:tc>
        <w:tc>
          <w:tcPr>
            <w:tcW w:w="3039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3B2A3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核心内容</w:t>
            </w:r>
          </w:p>
        </w:tc>
        <w:tc>
          <w:tcPr>
            <w:tcW w:w="3861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C13A0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主题产品深度解析</w:t>
            </w:r>
          </w:p>
        </w:tc>
      </w:tr>
      <w:tr w14:paraId="439DB0A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18F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1月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61F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新春健康月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94E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免疫力提升、肠胃养护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F1D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营养蛋白粉、爱维特、益生菌</w:t>
            </w:r>
          </w:p>
        </w:tc>
      </w:tr>
      <w:tr w14:paraId="54685E6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664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2月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A77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美丽焕新月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CC3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护肤、彩妆、身材管理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966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水贝娜系列、胶原蛋白</w:t>
            </w:r>
          </w:p>
        </w:tc>
      </w:tr>
      <w:tr w14:paraId="655243D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863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3月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F96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春季清洁月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AB4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全屋清洁、除螨杀菌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F9A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多功能清洁剂、植物清香喷剂</w:t>
            </w:r>
          </w:p>
        </w:tc>
      </w:tr>
      <w:tr w14:paraId="25A6802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7C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4月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3D0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亲子成长月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D58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儿童营养、亲子互动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0D9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熊宝宝系列、儿童DHA</w:t>
            </w:r>
          </w:p>
        </w:tc>
      </w:tr>
      <w:tr w14:paraId="4FD3CF3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448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5月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91A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感恩母亲节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04D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女性健康、美容养颜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7B6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蔓越莓、胶原蛋白、水贝娜系列</w:t>
            </w:r>
          </w:p>
        </w:tc>
      </w:tr>
      <w:tr w14:paraId="4D67D67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722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6月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D8E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夏日防护月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D6A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防晒、驱蚊、补水保湿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F0F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防晒霜、芦荟胶、益生菌</w:t>
            </w:r>
          </w:p>
        </w:tc>
      </w:tr>
      <w:tr w14:paraId="59AF2F3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431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7月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92F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清凉一夏月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885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消暑祛湿、体重管理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B1B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爱维特、复合果汁</w:t>
            </w:r>
          </w:p>
        </w:tc>
      </w:tr>
      <w:tr w14:paraId="5D13E1A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BAC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8月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459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开学准备月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527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学生营养、视力保护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FE8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儿童DHA、叶黄素</w:t>
            </w:r>
          </w:p>
        </w:tc>
      </w:tr>
      <w:tr w14:paraId="610EEF8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805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9月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0B2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金秋养生月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3AA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骨关节养护、润肺护肝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780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灵芝五味子、钙镁片</w:t>
            </w:r>
          </w:p>
        </w:tc>
      </w:tr>
      <w:tr w14:paraId="0896951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E6A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10月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82E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国庆居家月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694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深度清洁、出行好物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5F8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清洁全系列、旅行装产品</w:t>
            </w:r>
          </w:p>
        </w:tc>
      </w:tr>
      <w:tr w14:paraId="6C457C6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E20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11月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6D2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感恩回馈月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0E3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年度爆款复盘、权益回顾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24A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全年销量TOP20刚需合集</w:t>
            </w:r>
          </w:p>
        </w:tc>
      </w:tr>
      <w:tr w14:paraId="632BD54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right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6F0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12月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593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年终盛典月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AE6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生活总结、新年健康规划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B0B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年度明星产品回顾、事业科普</w:t>
            </w:r>
          </w:p>
        </w:tc>
      </w:tr>
    </w:tbl>
    <w:p w14:paraId="126CCCCC">
      <w:pPr>
        <w:pStyle w:val="5"/>
        <w:bidi w:val="0"/>
        <w:rPr>
          <w:rFonts w:hint="eastAsia"/>
        </w:rPr>
      </w:pPr>
      <w:r>
        <w:rPr>
          <w:rFonts w:hint="eastAsia"/>
        </w:rPr>
        <w:t>3.5 “虚拟家园”体系深化：情绪与配套价值设计</w:t>
      </w:r>
    </w:p>
    <w:p w14:paraId="0A06C365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依据灯塔系统“建造无数吸引人的‘配套设施’”的战略 [28]，我们将以下内容系统性地融入上述周常与月度规划中。</w:t>
      </w:r>
    </w:p>
    <w:p w14:paraId="4ADDFE31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身份成长体系：“生活家”进阶之路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为会员提供清晰的成长路径，赋予其身份认同。</w:t>
      </w:r>
    </w:p>
    <w:p w14:paraId="23AB4706">
      <w:pPr>
        <w:numPr>
          <w:ilvl w:val="0"/>
          <w:numId w:val="23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新邻居 (Newbie)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：入群0-3个月。</w:t>
      </w:r>
    </w:p>
    <w:p w14:paraId="520A5FC1">
      <w:pPr>
        <w:numPr>
          <w:ilvl w:val="0"/>
          <w:numId w:val="23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生活达人 (Lifestyler)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：连续2个月完成打卡任务，晋升后可获《美好生活家·周刊》优先刊登权。</w:t>
      </w:r>
    </w:p>
    <w:p w14:paraId="4DA4259A">
      <w:pPr>
        <w:numPr>
          <w:ilvl w:val="0"/>
          <w:numId w:val="23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闪光分享家 (Sharing Star)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：因优质分享被表彰，可获</w:t>
      </w:r>
      <w:r>
        <w:rPr>
          <w:rFonts w:hint="eastAsia" w:ascii="微软雅黑" w:hAnsi="微软雅黑" w:cs="微软雅黑"/>
          <w:b w:val="0"/>
          <w:bCs w:val="0"/>
          <w:i w:val="0"/>
          <w:iCs w:val="0"/>
          <w:sz w:val="24"/>
          <w:szCs w:val="24"/>
          <w:lang w:val="en-US" w:eastAsia="zh-CN"/>
        </w:rPr>
        <w:t>专属周边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优先体验权。</w:t>
      </w:r>
    </w:p>
    <w:p w14:paraId="257EDFB1">
      <w:pPr>
        <w:numPr>
          <w:ilvl w:val="0"/>
          <w:numId w:val="23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灯塔引航员 (Beacon Guide)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：从“助教”中选拔，长期引导新会员，是经营者的潜力对象 [14]。</w:t>
      </w:r>
    </w:p>
    <w:p w14:paraId="715F2333">
      <w:pPr>
        <w:numPr>
          <w:ilvl w:val="0"/>
          <w:numId w:val="22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专属配套价值：“高阶智囊团”与“生活家工具”</w:t>
      </w:r>
    </w:p>
    <w:p w14:paraId="07BC8851">
      <w:pPr>
        <w:numPr>
          <w:ilvl w:val="0"/>
          <w:numId w:val="24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月度大咖“家”座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：已嵌入周三“生活家日”。</w:t>
      </w:r>
    </w:p>
    <w:p w14:paraId="09580D1E">
      <w:pPr>
        <w:numPr>
          <w:ilvl w:val="0"/>
          <w:numId w:val="24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《美好生活家·周刊》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：每周由社群运营团队汇编群内最精华的会员贡献内容（好菜谱、清洁妙招），制成电子期刊，并署名贡献者。这是对“被看见”需求的极大满足。</w:t>
      </w:r>
    </w:p>
    <w:p w14:paraId="59A60508">
      <w:pPr>
        <w:numPr>
          <w:ilvl w:val="0"/>
          <w:numId w:val="24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“生活家”专属工具实物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：将《美乐家全品类产品使用手册》、《家庭科学消费规划手册》等</w:t>
      </w:r>
      <w:r>
        <w:rPr>
          <w:rFonts w:hint="eastAsia" w:ascii="微软雅黑" w:hAnsi="微软雅黑" w:cs="微软雅黑"/>
          <w:b w:val="0"/>
          <w:bCs w:val="0"/>
          <w:i w:val="0"/>
          <w:iCs w:val="0"/>
          <w:sz w:val="24"/>
          <w:szCs w:val="24"/>
          <w:lang w:val="en-US" w:eastAsia="zh-CN"/>
        </w:rPr>
        <w:t>还有团队专属的各种配套美乐家产品使用的独家产品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作为高价值实物周边，通过积分兑换，让“配套价值”可触摸、可感知 [8]。</w:t>
      </w:r>
    </w:p>
    <w:p w14:paraId="65884AD6">
      <w:pPr>
        <w:numPr>
          <w:ilvl w:val="0"/>
          <w:numId w:val="22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群体仪式感活动：社群共同的记忆锚点</w:t>
      </w:r>
    </w:p>
    <w:p w14:paraId="7A862986">
      <w:pPr>
        <w:numPr>
          <w:ilvl w:val="0"/>
          <w:numId w:val="25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月度“迎新会”暨“毕业典礼” (每月1日)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：为当月新会员举办欢迎仪式，同时为上个月达标的会员举办从“孵化群”转入“成长群”的“毕业典礼”，由高阶会员授予“生活家”勋章，强化身份认同。</w:t>
      </w:r>
    </w:p>
    <w:p w14:paraId="6CA1E8B2">
      <w:pPr>
        <w:numPr>
          <w:ilvl w:val="0"/>
          <w:numId w:val="25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季度“生活家聚会” (线下/线上)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：结合“灯塔系统”的线下体验馆活动，组织如“精油调香沙龙”、“健康早餐盲盒交换”等主题聚会。线上同步直播，打破地域限制，形成线上线下联动的“社群大事件”。</w:t>
      </w:r>
    </w:p>
    <w:p w14:paraId="434F34D9">
      <w:pPr>
        <w:pStyle w:val="4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促活机制升级：团队专属积分体系</w:t>
      </w:r>
    </w:p>
    <w:p w14:paraId="47241355">
      <w:pPr>
        <w:pStyle w:val="5"/>
        <w:bidi w:val="0"/>
        <w:rPr>
          <w:rFonts w:hint="eastAsia"/>
        </w:rPr>
      </w:pPr>
      <w:r>
        <w:rPr>
          <w:rFonts w:hint="eastAsia"/>
        </w:rPr>
        <w:t>4.1 积分体系规则</w:t>
      </w:r>
    </w:p>
    <w:p w14:paraId="14960809">
      <w:pPr>
        <w:numPr>
          <w:ilvl w:val="0"/>
          <w:numId w:val="26"/>
        </w:numPr>
        <w:spacing w:before="120" w:after="120"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名称：美乐家生活家积分</w:t>
      </w:r>
    </w:p>
    <w:p w14:paraId="42F88E05">
      <w:pPr>
        <w:numPr>
          <w:ilvl w:val="0"/>
          <w:numId w:val="26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独立于公司积分，由团队单独运营、统计、管理，与美乐家官方积分不冲突、不互通 [21]。</w:t>
      </w:r>
    </w:p>
    <w:p w14:paraId="15930BF6">
      <w:pPr>
        <w:numPr>
          <w:ilvl w:val="0"/>
          <w:numId w:val="26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积分仅可兑换团队专属福利，无现金折现。</w:t>
      </w:r>
    </w:p>
    <w:p w14:paraId="7B71C4C6">
      <w:pPr>
        <w:numPr>
          <w:ilvl w:val="0"/>
          <w:numId w:val="26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积分永久有效，禁止转赠、禁止交易，仅限会员本人使用。</w:t>
      </w:r>
    </w:p>
    <w:p w14:paraId="798FE716">
      <w:pPr>
        <w:pStyle w:val="5"/>
        <w:bidi w:val="0"/>
        <w:rPr>
          <w:rFonts w:hint="eastAsia"/>
        </w:rPr>
      </w:pPr>
      <w:r>
        <w:rPr>
          <w:rFonts w:hint="eastAsia"/>
        </w:rPr>
        <w:t>4.2 积分获取方式</w:t>
      </w:r>
    </w:p>
    <w:tbl>
      <w:tblPr>
        <w:tblStyle w:val="10"/>
        <w:tblW w:w="9046" w:type="dxa"/>
        <w:jc w:val="center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5"/>
        <w:gridCol w:w="1207"/>
        <w:gridCol w:w="4224"/>
      </w:tblGrid>
      <w:tr w14:paraId="373BBAD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75909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行为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46C52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积分奖励</w:t>
            </w:r>
          </w:p>
        </w:tc>
        <w:tc>
          <w:tcPr>
            <w:tcW w:w="4224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B46B5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备注</w:t>
            </w:r>
          </w:p>
        </w:tc>
      </w:tr>
      <w:tr w14:paraId="2FB29E2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ED5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每日群内签到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D5F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1积分/天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8A4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连续签到7天额外奖励5积分</w:t>
            </w:r>
          </w:p>
        </w:tc>
      </w:tr>
      <w:tr w14:paraId="26E937E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2BB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产品使用打卡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608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2积分/次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036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每月最多10次</w:t>
            </w:r>
          </w:p>
        </w:tc>
      </w:tr>
      <w:tr w14:paraId="6684A10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E22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晒单分享（带图+真实评价）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B89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5积分/次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75F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每月最多5次，仅限本人合规消费</w:t>
            </w:r>
          </w:p>
        </w:tc>
      </w:tr>
      <w:tr w14:paraId="0CD5A00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EB4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分享产品技巧/生活妙招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037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10-30积分/次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C47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根据内容质量评定</w:t>
            </w:r>
          </w:p>
        </w:tc>
      </w:tr>
      <w:tr w14:paraId="04BFE28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9AF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参与社群线上主题活动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EEE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10-50积分/次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05E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活动获胜者额外叠加奖励</w:t>
            </w:r>
          </w:p>
        </w:tc>
      </w:tr>
      <w:tr w14:paraId="4B77511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F3F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成功推荐合规新会员（首单≥370元） [34]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FAE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200积分/人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BAE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以官方注册及消费记录为准</w:t>
            </w:r>
          </w:p>
        </w:tc>
      </w:tr>
      <w:tr w14:paraId="5762C43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0F6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升级VIP金卡会员 [10]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217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300积分/人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B3C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连续3个月消费满28点，官方等级更新后发放</w:t>
            </w:r>
          </w:p>
        </w:tc>
      </w:tr>
      <w:tr w14:paraId="3F40A7B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5B1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升级VIP白金会员 [10]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39D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500积分/人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171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连续16个月消费满28点，官方等级更新后发放</w:t>
            </w:r>
          </w:p>
        </w:tc>
      </w:tr>
    </w:tbl>
    <w:p w14:paraId="064632B2">
      <w:pPr>
        <w:pStyle w:val="5"/>
        <w:bidi w:val="0"/>
        <w:rPr>
          <w:rFonts w:hint="eastAsia"/>
        </w:rPr>
      </w:pPr>
      <w:r>
        <w:rPr>
          <w:rFonts w:hint="eastAsia"/>
        </w:rPr>
        <w:t>4.3 积分兑换清单</w:t>
      </w:r>
    </w:p>
    <w:tbl>
      <w:tblPr>
        <w:tblStyle w:val="10"/>
        <w:tblW w:w="9046" w:type="dxa"/>
        <w:jc w:val="center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2"/>
        <w:gridCol w:w="1382"/>
        <w:gridCol w:w="1601"/>
        <w:gridCol w:w="3031"/>
      </w:tblGrid>
      <w:tr w14:paraId="20C422D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2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6D54C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兑换物品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64509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所需积分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5574F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兑换限制</w:t>
            </w:r>
          </w:p>
        </w:tc>
        <w:tc>
          <w:tcPr>
            <w:tcW w:w="3031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92206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备注</w:t>
            </w:r>
          </w:p>
        </w:tc>
      </w:tr>
      <w:tr w14:paraId="6EE19BE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568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团队合规定制试用装（3款）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B16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50积分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0D6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每月最多1次</w: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2FE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合规分装清洁、精油类小样</w:t>
            </w:r>
          </w:p>
        </w:tc>
      </w:tr>
      <w:tr w14:paraId="3586C8E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C0F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美乐家官方周边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944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100-200积分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CBC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每月最多1次</w: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4AD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帆布袋/马克杯等，官方采购</w:t>
            </w:r>
          </w:p>
        </w:tc>
      </w:tr>
      <w:tr w14:paraId="18B5763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3E4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团队自制文创实用周边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ABD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50-150积分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DF6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每月最多2次</w: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FE2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《全品类产品使用手册》等 [21]</w:t>
            </w:r>
          </w:p>
        </w:tc>
      </w:tr>
      <w:tr w14:paraId="5ABACB9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851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一对一健康/消费规划咨询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35C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200积分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F41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无限制</w: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B9D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30分钟，产品顾问专属服务</w:t>
            </w:r>
          </w:p>
        </w:tc>
      </w:tr>
      <w:tr w14:paraId="65A6CF2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FA9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线下沙龙优先锁定报名权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395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100积分/次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1A8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无限制</w: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141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热门场次优先占位</w:t>
            </w:r>
          </w:p>
        </w:tc>
      </w:tr>
      <w:tr w14:paraId="2F6EF90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F9A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新推广商培育营（线下）专属名额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91A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1000积分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085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无限制</w:t>
            </w: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D1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含全套资料+一对一导师辅导</w:t>
            </w: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 xml:space="preserve"> [21]</w:t>
            </w:r>
          </w:p>
        </w:tc>
      </w:tr>
    </w:tbl>
    <w:p w14:paraId="65CBCD8A">
      <w:pPr>
        <w:pStyle w:val="5"/>
        <w:bidi w:val="0"/>
        <w:rPr>
          <w:rFonts w:hint="eastAsia"/>
        </w:rPr>
      </w:pPr>
      <w:r>
        <w:rPr>
          <w:rFonts w:hint="eastAsia"/>
        </w:rPr>
        <w:t>4.4 团队自制周边明细</w:t>
      </w:r>
    </w:p>
    <w:p w14:paraId="5C52C56D">
      <w:pPr>
        <w:numPr>
          <w:ilvl w:val="0"/>
          <w:numId w:val="26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实用工具类（高价值、刚需）</w:t>
      </w:r>
    </w:p>
    <w:p w14:paraId="7F98F2CB">
      <w:pPr>
        <w:numPr>
          <w:ilvl w:val="1"/>
          <w:numId w:val="2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《美乐家全品类产品使用手册》</w:t>
      </w:r>
    </w:p>
    <w:p w14:paraId="355CAFCA">
      <w:pPr>
        <w:numPr>
          <w:ilvl w:val="1"/>
          <w:numId w:val="2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《家庭科学消费规划手册》</w:t>
      </w:r>
    </w:p>
    <w:p w14:paraId="0C0024BF">
      <w:pPr>
        <w:numPr>
          <w:ilvl w:val="1"/>
          <w:numId w:val="2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《美乐家产品避坑指南》</w:t>
      </w:r>
    </w:p>
    <w:p w14:paraId="02827AD4">
      <w:pPr>
        <w:numPr>
          <w:ilvl w:val="0"/>
          <w:numId w:val="26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文创纪念类（高粘性、低成本）</w:t>
      </w:r>
    </w:p>
    <w:p w14:paraId="05FEECFC">
      <w:pPr>
        <w:numPr>
          <w:ilvl w:val="1"/>
          <w:numId w:val="2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定制产品知识贴纸、健康标语冰箱贴</w:t>
      </w:r>
    </w:p>
    <w:p w14:paraId="35E4FDC2">
      <w:pPr>
        <w:numPr>
          <w:ilvl w:val="1"/>
          <w:numId w:val="2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月度主题书签、社群专属纪念笔记本</w:t>
      </w:r>
    </w:p>
    <w:p w14:paraId="54A57991">
      <w:pPr>
        <w:numPr>
          <w:ilvl w:val="0"/>
          <w:numId w:val="26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生活服务类（高体验、强留存）</w:t>
      </w:r>
    </w:p>
    <w:p w14:paraId="38E3453A">
      <w:pPr>
        <w:numPr>
          <w:ilvl w:val="1"/>
          <w:numId w:val="2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cs="微软雅黑"/>
          <w:sz w:val="24"/>
          <w:szCs w:val="24"/>
          <w:lang w:val="en-US" w:eastAsia="zh-CN"/>
        </w:rPr>
        <w:t>产品分装小样</w:t>
      </w:r>
    </w:p>
    <w:p w14:paraId="3CDAB52C">
      <w:pPr>
        <w:numPr>
          <w:ilvl w:val="1"/>
          <w:numId w:val="2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定制高颜值购物帆布袋、简约水杯</w:t>
      </w:r>
    </w:p>
    <w:p w14:paraId="18AAAE27">
      <w:pPr>
        <w:numPr>
          <w:ilvl w:val="1"/>
          <w:numId w:val="26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线下沙龙专属纪念伴手礼、活动证书</w:t>
      </w:r>
    </w:p>
    <w:p w14:paraId="06200AE1">
      <w:pPr>
        <w:pStyle w:val="5"/>
        <w:bidi w:val="0"/>
        <w:rPr>
          <w:rFonts w:hint="eastAsia"/>
        </w:rPr>
      </w:pPr>
      <w:r>
        <w:rPr>
          <w:rFonts w:hint="eastAsia"/>
        </w:rPr>
        <w:t>4.5 积分管理机制</w:t>
      </w:r>
    </w:p>
    <w:p w14:paraId="5C258ED1">
      <w:pPr>
        <w:numPr>
          <w:ilvl w:val="0"/>
          <w:numId w:val="27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工具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：微信群打卡、积分管理小程序自动记录，人工辅助审核。</w:t>
      </w:r>
    </w:p>
    <w:p w14:paraId="24CCCFB7">
      <w:pPr>
        <w:numPr>
          <w:ilvl w:val="0"/>
          <w:numId w:val="27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公示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：每月1日发布上月积分排行榜，TOP10额外奖励专属福利。</w:t>
      </w:r>
    </w:p>
    <w:p w14:paraId="31E152BB">
      <w:pPr>
        <w:numPr>
          <w:ilvl w:val="0"/>
          <w:numId w:val="27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专人负责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：设立积分管理员，全权负责积分统计、审核、兑换、答疑 [8]。</w:t>
      </w:r>
    </w:p>
    <w:p w14:paraId="3AF6F55E">
      <w:pPr>
        <w:pStyle w:val="4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升单与事业引导：无痕迹转化设计（心理学+行为学落地）</w:t>
      </w:r>
    </w:p>
    <w:p w14:paraId="7BE3B851">
      <w:pPr>
        <w:pStyle w:val="5"/>
        <w:bidi w:val="0"/>
        <w:rPr>
          <w:rFonts w:hint="eastAsia"/>
        </w:rPr>
      </w:pPr>
      <w:r>
        <w:rPr>
          <w:rFonts w:hint="eastAsia"/>
        </w:rPr>
        <w:t>5.1 会员等级升级引导体系</w:t>
      </w:r>
    </w:p>
    <w:p w14:paraId="415C6942">
      <w:pPr>
        <w:numPr>
          <w:ilvl w:val="0"/>
          <w:numId w:val="28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阶段1：新会员→美悦会员（月消费370元/18点）</w:t>
      </w:r>
    </w:p>
    <w:p w14:paraId="42C39B73">
      <w:pPr>
        <w:numPr>
          <w:ilvl w:val="1"/>
          <w:numId w:val="28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触发时机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：注册后第</w:t>
      </w:r>
      <w:r>
        <w:rPr>
          <w:rFonts w:hint="eastAsia" w:ascii="微软雅黑" w:hAnsi="微软雅黑" w:cs="微软雅黑"/>
          <w:b w:val="0"/>
          <w:bCs w:val="0"/>
          <w:i w:val="0"/>
          <w:iCs w:val="0"/>
          <w:sz w:val="24"/>
          <w:szCs w:val="24"/>
          <w:lang w:val="en-US" w:eastAsia="zh-CN"/>
        </w:rPr>
        <w:t>1、3、5、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7、15、30天。</w:t>
      </w:r>
    </w:p>
    <w:p w14:paraId="66197D2F">
      <w:pPr>
        <w:numPr>
          <w:ilvl w:val="1"/>
          <w:numId w:val="28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心理逻辑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：利用“损失厌恶”。</w:t>
      </w:r>
    </w:p>
    <w:p w14:paraId="4299917F">
      <w:pPr>
        <w:numPr>
          <w:ilvl w:val="1"/>
          <w:numId w:val="28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话术示例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“亲爱的，看你本月已消费280元，只需再补90元即可达标370元月度承诺消费，立即解锁5%消费回馈与会员折扣。省下的钱远超这90元，我是你的专属消费规划师，帮你搭配一份最优方案，让每一分钱都花在刀刃上。” [17][34]</w:t>
      </w:r>
    </w:p>
    <w:p w14:paraId="64BA0F99">
      <w:pPr>
        <w:numPr>
          <w:ilvl w:val="1"/>
          <w:numId w:val="28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辅助工具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：《370元最优刚需消费方案》（基础营养、家居清洁、护肤美妆三大版本）。</w:t>
      </w:r>
    </w:p>
    <w:p w14:paraId="20040537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阶段2：美悦会员→VIP金卡（月消费满28点）</w:t>
      </w:r>
    </w:p>
    <w:p w14:paraId="08CEE10A">
      <w:pPr>
        <w:numPr>
          <w:ilvl w:val="1"/>
          <w:numId w:val="30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触发时机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：连续2个月稳定消费。</w:t>
      </w:r>
    </w:p>
    <w:p w14:paraId="21DF2216">
      <w:pPr>
        <w:numPr>
          <w:ilvl w:val="1"/>
          <w:numId w:val="30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心理逻辑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：利用“长期收益思维”。</w:t>
      </w:r>
    </w:p>
    <w:p w14:paraId="65EB317D">
      <w:pPr>
        <w:numPr>
          <w:ilvl w:val="1"/>
          <w:numId w:val="30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话术示例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：“你已经坚持2个月科学消费了，特别棒！再保持1个月满28点消费，第4个月就能自动升级VIP金卡会员。金卡会员的回馈积分比例是美悦会员的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2倍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（10% vs 5%），这是每月为自己长期健康投资的最佳方式。” [10]</w:t>
      </w:r>
    </w:p>
    <w:p w14:paraId="415BBA4E">
      <w:pPr>
        <w:numPr>
          <w:ilvl w:val="0"/>
          <w:numId w:val="31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阶段3：金卡→白金卡</w:t>
      </w:r>
    </w:p>
    <w:p w14:paraId="0696D86B">
      <w:pPr>
        <w:numPr>
          <w:ilvl w:val="1"/>
          <w:numId w:val="31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触发时机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：连续14个月稳定消费28点。</w:t>
      </w:r>
    </w:p>
    <w:p w14:paraId="27BDFDC7">
      <w:pPr>
        <w:numPr>
          <w:ilvl w:val="1"/>
          <w:numId w:val="31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心理逻辑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：利用“身份价值认同”。</w:t>
      </w:r>
    </w:p>
    <w:p w14:paraId="24BFDF02">
      <w:pPr>
        <w:numPr>
          <w:ilvl w:val="1"/>
          <w:numId w:val="31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话术示例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：“恭喜你！已经坚持14个月28点刚需消费，距离最高等级白金会员仅差2个月！白金会员15%超高消费回馈、积分永久不清零、专属结账通道，是长期健康生活、理性消费的专属身份象征。” [10]</w:t>
      </w:r>
    </w:p>
    <w:p w14:paraId="0EB904AD">
      <w:pPr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786B1137">
      <w:pPr>
        <w:pStyle w:val="5"/>
        <w:bidi w:val="0"/>
        <w:rPr>
          <w:rFonts w:hint="eastAsia"/>
        </w:rPr>
      </w:pPr>
      <w:r>
        <w:rPr>
          <w:rFonts w:hint="eastAsia"/>
        </w:rPr>
        <w:t>5.2 事业机会引导体系（衔接线下，制造稀缺）</w:t>
      </w:r>
    </w:p>
    <w:p w14:paraId="13214EFB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此部分的核心任务是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为线下经营动机引发活动蓄水，制造“稀缺感”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，以回应灯塔系统的战略反转 [14][25]。</w:t>
      </w:r>
    </w:p>
    <w:p w14:paraId="5D03EA0A">
      <w:pPr>
        <w:numPr>
          <w:ilvl w:val="0"/>
          <w:numId w:val="32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阶段1：分享达人培养（兴趣驱动，零压力）</w:t>
      </w:r>
    </w:p>
    <w:p w14:paraId="4C5D8367">
      <w:pPr>
        <w:numPr>
          <w:ilvl w:val="1"/>
          <w:numId w:val="32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触发时机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：会员主动晒单、分享、群内答疑、参与活动。</w:t>
      </w:r>
    </w:p>
    <w:p w14:paraId="64939345">
      <w:pPr>
        <w:numPr>
          <w:ilvl w:val="1"/>
          <w:numId w:val="32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运营动作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：公开表彰+积分奖励+身份赋能（授予“美乐家分享达人”称号），强化用户价值感 [9]。</w:t>
      </w:r>
    </w:p>
    <w:p w14:paraId="4099BEA6">
      <w:pPr>
        <w:numPr>
          <w:ilvl w:val="0"/>
          <w:numId w:val="32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阶段2：经营动机渗透（轻体验，低门槛）</w:t>
      </w:r>
    </w:p>
    <w:p w14:paraId="7F8D602D">
      <w:pPr>
        <w:numPr>
          <w:ilvl w:val="1"/>
          <w:numId w:val="32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触发时机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：成为分享达人满1个月。</w:t>
      </w:r>
    </w:p>
    <w:p w14:paraId="765F3580">
      <w:pPr>
        <w:numPr>
          <w:ilvl w:val="1"/>
          <w:numId w:val="32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话术示例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：“像你这样不仅把自己生活经营得有声有色，还能帮大家解决问题的‘生活家’，其实具备了我们非常看重的‘经营者潜质’。我们的一些线下聚会，经常有和你一样的伙伴分享，他们除了用好产品，还顺便开启了一份‘分享美好’的小事业。”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（将好奇心引向线下）</w:t>
      </w:r>
    </w:p>
    <w:p w14:paraId="6B243AEF">
      <w:pPr>
        <w:numPr>
          <w:ilvl w:val="0"/>
          <w:numId w:val="32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阶段3：制造稀缺，引流线下</w:t>
      </w:r>
    </w:p>
    <w:p w14:paraId="61AC2BEC">
      <w:pPr>
        <w:numPr>
          <w:ilvl w:val="1"/>
          <w:numId w:val="32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核心动作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：在社群内定期公布“经营者闭门圆桌”、“一日经营者体验”等线下活动的精彩瞬间和参与者感悟，但强调“名额有限、积分兑换、达标邀请”等高门槛 [25]。</w:t>
      </w:r>
    </w:p>
    <w:p w14:paraId="2C5CA457">
      <w:pPr>
        <w:numPr>
          <w:ilvl w:val="1"/>
          <w:numId w:val="32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话术示例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：“上周末的‘事业拆解会’上，几位伙伴发现，他们的人脉资源完全可以在不囤货不销售的情况下‘活’起来，为自己创造额外现金流。这样的深度分享会，我们希望找到真正准备好的人来参与，所以名额很珍贵。如果你也想深入了解，可以找我一对一聊聊，看看如何能争取到下一次的参与资格。”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（激发内在动机）</w:t>
      </w:r>
    </w:p>
    <w:p w14:paraId="7E159AEB">
      <w:pPr>
        <w:numPr>
          <w:ilvl w:val="1"/>
          <w:numId w:val="32"/>
        </w:numPr>
        <w:spacing w:line="360" w:lineRule="auto"/>
        <w:ind w:left="84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关键动作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：在积分商城中，将“新推广商培育营专属名额”设置为需要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1000积分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兑换的高价值物品，主动筛选出最具积极性的人 [8]。</w:t>
      </w:r>
    </w:p>
    <w:p w14:paraId="396B72B3">
      <w:pPr>
        <w:pStyle w:val="5"/>
        <w:bidi w:val="0"/>
        <w:rPr>
          <w:rFonts w:hint="eastAsia"/>
        </w:rPr>
      </w:pPr>
      <w:r>
        <w:rPr>
          <w:rFonts w:hint="eastAsia"/>
        </w:rPr>
        <w:t>5.3 事业引导内容比例管控（合规无痕）</w:t>
      </w:r>
    </w:p>
    <w:p w14:paraId="5EF529AF">
      <w:pPr>
        <w:numPr>
          <w:ilvl w:val="0"/>
          <w:numId w:val="33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日常公开内容：事业相关占比≤10%，每2周1次轻量化会员成长故事，不刻意营销。</w:t>
      </w:r>
    </w:p>
    <w:p w14:paraId="48202E5F">
      <w:pPr>
        <w:numPr>
          <w:ilvl w:val="0"/>
          <w:numId w:val="33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月度固定动作：每月最后1周自愿参与线上事业拆解分享会，不强制、不刷屏。</w:t>
      </w:r>
    </w:p>
    <w:p w14:paraId="2D464ED4">
      <w:pPr>
        <w:numPr>
          <w:ilvl w:val="0"/>
          <w:numId w:val="33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核心转化：社群仅做价值铺垫。</w:t>
      </w:r>
    </w:p>
    <w:p w14:paraId="1DCA6CF7">
      <w:pPr>
        <w:numPr>
          <w:ilvl w:val="0"/>
          <w:numId w:val="33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核心原则：先服务、后事业；先自用、后分享；先受益、后创业，完全尊重用户意愿 [9]。</w:t>
      </w:r>
    </w:p>
    <w:p w14:paraId="122B24B4">
      <w:pPr>
        <w:pStyle w:val="4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关键指标与数据复盘体系</w:t>
      </w:r>
    </w:p>
    <w:p w14:paraId="652DAC32">
      <w:pPr>
        <w:pStyle w:val="5"/>
        <w:bidi w:val="0"/>
        <w:rPr>
          <w:rFonts w:hint="eastAsia"/>
        </w:rPr>
      </w:pPr>
      <w:r>
        <w:rPr>
          <w:rFonts w:hint="eastAsia"/>
        </w:rPr>
        <w:t>6.1 核心指标体系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5"/>
        <w:gridCol w:w="2908"/>
        <w:gridCol w:w="1603"/>
        <w:gridCol w:w="1075"/>
        <w:gridCol w:w="2385"/>
      </w:tblGrid>
      <w:tr w14:paraId="3A5E19E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C2DDA74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指标类别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7120668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具体指标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13BD718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目标值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85D4F1C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统计频率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17CCB5A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统计来源</w:t>
            </w:r>
          </w:p>
        </w:tc>
      </w:tr>
      <w:tr w14:paraId="477F7DD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99B2300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消费指标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C788B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月复购率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FE3B2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≥95%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7C159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6D689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美乐家成长APP</w:t>
            </w: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 xml:space="preserve"> [46]</w:t>
            </w:r>
          </w:p>
        </w:tc>
      </w:tr>
      <w:tr w14:paraId="7A7E550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left w:val="nil"/>
              <w:right w:val="nil"/>
            </w:tcBorders>
            <w:vAlign w:val="center"/>
          </w:tcPr>
          <w:p w14:paraId="6D959DE6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6B651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平均客单价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9208A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≥580元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F1B1D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07C6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内部后台</w:t>
            </w:r>
          </w:p>
        </w:tc>
      </w:tr>
      <w:tr w14:paraId="4F10861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left w:val="nil"/>
              <w:right w:val="nil"/>
            </w:tcBorders>
            <w:vAlign w:val="center"/>
          </w:tcPr>
          <w:p w14:paraId="25872FB2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F2A9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VIP会员占比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49199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≥45%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DE89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F736A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美乐家成长APP</w:t>
            </w: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 xml:space="preserve"> [46]</w:t>
            </w:r>
          </w:p>
        </w:tc>
      </w:tr>
      <w:tr w14:paraId="241E48D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left w:val="nil"/>
              <w:bottom w:val="nil"/>
              <w:right w:val="nil"/>
            </w:tcBorders>
            <w:vAlign w:val="center"/>
          </w:tcPr>
          <w:p w14:paraId="4DDA19AA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950D6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产品品类渗透率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4F01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≥6个/人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4FD10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每季度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B965C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美乐家成长APP</w:t>
            </w: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 xml:space="preserve"> [46]</w:t>
            </w:r>
          </w:p>
        </w:tc>
      </w:tr>
      <w:tr w14:paraId="18EA2C7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197FC0B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活跃指标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5C9BE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日活跃度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9BEEE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≥35%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3D720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A0134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内部工具</w:t>
            </w:r>
          </w:p>
        </w:tc>
      </w:tr>
      <w:tr w14:paraId="49E1837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left w:val="nil"/>
              <w:right w:val="nil"/>
            </w:tcBorders>
            <w:vAlign w:val="center"/>
          </w:tcPr>
          <w:p w14:paraId="30EBDCEB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94410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内容互动率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CACEC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≥20%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A049F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2A78E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内部工具</w:t>
            </w:r>
          </w:p>
        </w:tc>
      </w:tr>
      <w:tr w14:paraId="218331B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left w:val="nil"/>
              <w:right w:val="nil"/>
            </w:tcBorders>
            <w:vAlign w:val="center"/>
          </w:tcPr>
          <w:p w14:paraId="485D6ADF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EE378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活动参与率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08E6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≥40%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6940E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单次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2F948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内部工具</w:t>
            </w:r>
          </w:p>
        </w:tc>
      </w:tr>
      <w:tr w14:paraId="67FBCA4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left w:val="nil"/>
              <w:bottom w:val="nil"/>
              <w:right w:val="nil"/>
            </w:tcBorders>
            <w:vAlign w:val="center"/>
          </w:tcPr>
          <w:p w14:paraId="0735AC81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C908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积分使用率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C72F9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≥60%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A6F83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BC20A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积分管理员</w:t>
            </w:r>
          </w:p>
        </w:tc>
      </w:tr>
      <w:tr w14:paraId="106304A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432CEA1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转化指标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5322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新会员首单率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DB5C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≥95%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D6D5D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F46D5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美乐家成长APP</w:t>
            </w: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 xml:space="preserve"> [46]</w:t>
            </w:r>
          </w:p>
        </w:tc>
      </w:tr>
      <w:tr w14:paraId="0F162E7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left w:val="nil"/>
              <w:right w:val="nil"/>
            </w:tcBorders>
            <w:vAlign w:val="center"/>
          </w:tcPr>
          <w:p w14:paraId="0B0BF51E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A62A5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金卡升级率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9D26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≥30%/3个月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D4739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每季度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8F29C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美乐家成长APP</w:t>
            </w: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 xml:space="preserve"> [46]</w:t>
            </w:r>
          </w:p>
        </w:tc>
      </w:tr>
      <w:tr w14:paraId="6F12C96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left w:val="nil"/>
              <w:right w:val="nil"/>
            </w:tcBorders>
            <w:vAlign w:val="center"/>
          </w:tcPr>
          <w:p w14:paraId="558E9C09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832B7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向经营者线下活动输送率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11A20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≥8%/年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E1E99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每年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FF5FB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内部登记</w:t>
            </w:r>
          </w:p>
        </w:tc>
      </w:tr>
      <w:tr w14:paraId="297BD28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left w:val="nil"/>
              <w:bottom w:val="nil"/>
              <w:right w:val="nil"/>
            </w:tcBorders>
            <w:vAlign w:val="center"/>
          </w:tcPr>
          <w:p w14:paraId="4AAFD7A1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65A60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会员流失率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53E1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≤5%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3DF5F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B7B2C">
            <w:pPr>
              <w:spacing w:line="360" w:lineRule="auto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美乐家成长APP</w:t>
            </w: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 xml:space="preserve"> [46]</w:t>
            </w:r>
          </w:p>
        </w:tc>
      </w:tr>
    </w:tbl>
    <w:p w14:paraId="21048833">
      <w:pPr>
        <w:pStyle w:val="5"/>
        <w:bidi w:val="0"/>
        <w:rPr>
          <w:rFonts w:hint="eastAsia"/>
        </w:rPr>
      </w:pPr>
      <w:r>
        <w:rPr>
          <w:rFonts w:hint="eastAsia"/>
        </w:rPr>
        <w:t>6.2 数据复盘机制</w:t>
      </w:r>
    </w:p>
    <w:p w14:paraId="2179ADAF">
      <w:pPr>
        <w:numPr>
          <w:ilvl w:val="0"/>
          <w:numId w:val="3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数据来源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：强制要求社群运营团队熟练使用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美乐家成长APP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，直接获取会员的消费状态、点数、晋升进度等数据，替代大部分手工统计 [46]。会员的个性化、碎片化等要求，在开箱和服务中充分体现 [29]。</w:t>
      </w:r>
    </w:p>
    <w:p w14:paraId="73904973">
      <w:pPr>
        <w:numPr>
          <w:ilvl w:val="0"/>
          <w:numId w:val="3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复盘会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</w:t>
      </w:r>
    </w:p>
    <w:p w14:paraId="69D888AC">
      <w:pPr>
        <w:numPr>
          <w:ilvl w:val="0"/>
          <w:numId w:val="35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每周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：社群运营团队内部复盘，利用APP快速定位“本月未下单”会员，制定跟进策略。</w:t>
      </w:r>
    </w:p>
    <w:p w14:paraId="327EBD57">
      <w:pPr>
        <w:numPr>
          <w:ilvl w:val="0"/>
          <w:numId w:val="35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每月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：发布《社群月度运营报告》，结合APP数据与社群活跃度，分析品类渗透率，制定下月内容策略。</w:t>
      </w:r>
    </w:p>
    <w:p w14:paraId="309156A7">
      <w:pPr>
        <w:numPr>
          <w:ilvl w:val="0"/>
          <w:numId w:val="35"/>
        </w:numPr>
        <w:spacing w:line="360" w:lineRule="auto"/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24"/>
        </w:rPr>
        <w:t>季度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：组织由博主、社群、线下活动负责人共同参与的跨板块复盘会，基于数据评估“付费转化-会员留存-经营筛选”整个漏斗的健康度，迭代运营体系。</w:t>
      </w:r>
    </w:p>
    <w:p w14:paraId="052C81A7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sz w:val="24"/>
          <w:szCs w:val="24"/>
        </w:rPr>
      </w:pPr>
    </w:p>
    <w:p w14:paraId="5245B01A">
      <w:pPr>
        <w:pStyle w:val="4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物料清单与团队分工</w:t>
      </w:r>
    </w:p>
    <w:p w14:paraId="51F90FE5">
      <w:pPr>
        <w:pStyle w:val="5"/>
        <w:bidi w:val="0"/>
        <w:rPr>
          <w:rFonts w:hint="eastAsia"/>
        </w:rPr>
      </w:pPr>
      <w:r>
        <w:rPr>
          <w:rFonts w:hint="eastAsia"/>
        </w:rPr>
        <w:t>7.1 全套落地物料清单</w:t>
      </w:r>
    </w:p>
    <w:tbl>
      <w:tblPr>
        <w:tblStyle w:val="10"/>
        <w:tblW w:w="9046" w:type="dxa"/>
        <w:jc w:val="center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9"/>
        <w:gridCol w:w="7357"/>
      </w:tblGrid>
      <w:tr w14:paraId="526472D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89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DF497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物料类别</w:t>
            </w:r>
          </w:p>
        </w:tc>
        <w:tc>
          <w:tcPr>
            <w:tcW w:w="7357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7A4FD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具体物料明细</w:t>
            </w:r>
          </w:p>
        </w:tc>
      </w:tr>
      <w:tr w14:paraId="62CB3B1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25D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入群物料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211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入群欢迎语模板、新会员入门大礼包、会员权益一页纸、新手常见问题FAQ</w:t>
            </w:r>
          </w:p>
        </w:tc>
      </w:tr>
      <w:tr w14:paraId="1171CBB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7F5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日常内容物料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F5E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每周固定内容日历、全品类产品卖点库、高频问答库、每日早安素材库、月度主题内容包</w:t>
            </w:r>
          </w:p>
        </w:tc>
      </w:tr>
      <w:tr w14:paraId="61A7D43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3C0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权益解读物料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D10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官方月度活动解读素材、积分使用教程、会员等级收益对比图、科学消费方案模板</w:t>
            </w:r>
          </w:p>
        </w:tc>
      </w:tr>
      <w:tr w14:paraId="6F1026F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2E9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口碑见证物料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7BC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会员证言征集模板、真实案例库（图文/视频）、会员故事脚本</w:t>
            </w:r>
          </w:p>
        </w:tc>
      </w:tr>
      <w:tr w14:paraId="4AA8867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4D1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升单转化物料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0EA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会员等级升级路径图、刚需消费搭配表、事业模式解读PPT、一对一沟通SOP话术</w:t>
            </w:r>
          </w:p>
        </w:tc>
      </w:tr>
      <w:tr w14:paraId="0C62D27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387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积分体系物料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E71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积分规则公示图、积分兑换清单、月度积分排行榜模板、兑换登记表格</w:t>
            </w:r>
          </w:p>
        </w:tc>
      </w:tr>
      <w:tr w14:paraId="147ECDA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41C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活动沙龙物料</w:t>
            </w:r>
          </w:p>
        </w:tc>
        <w:tc>
          <w:tcPr>
            <w:tcW w:w="7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0E9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线上活动规则、海报模板、颁奖素材、线下沙龙宣传海报、报名登记表、沙龙复盘模板</w:t>
            </w:r>
          </w:p>
        </w:tc>
      </w:tr>
    </w:tbl>
    <w:p w14:paraId="22567ECF">
      <w:pPr>
        <w:pStyle w:val="5"/>
        <w:bidi w:val="0"/>
        <w:rPr>
          <w:rFonts w:hint="eastAsia"/>
        </w:rPr>
      </w:pPr>
      <w:r>
        <w:rPr>
          <w:rFonts w:hint="eastAsia"/>
        </w:rPr>
        <w:t>7.2 团队分工体系（与灯塔系统五大职能对齐）</w:t>
      </w:r>
    </w:p>
    <w:p w14:paraId="421378A5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为确保社群运营团队能融入灯塔系统的整体架构，岗位配置需与“五大职能领域”中的社群运营团队配置对齐 [8]。</w:t>
      </w:r>
    </w:p>
    <w:tbl>
      <w:tblPr>
        <w:tblStyle w:val="10"/>
        <w:tblW w:w="9046" w:type="dxa"/>
        <w:jc w:val="center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4"/>
        <w:gridCol w:w="1028"/>
        <w:gridCol w:w="4740"/>
        <w:gridCol w:w="1834"/>
      </w:tblGrid>
      <w:tr w14:paraId="4B19BE4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7DF53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岗位角色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5BCBE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配置人数</w:t>
            </w:r>
          </w:p>
        </w:tc>
        <w:tc>
          <w:tcPr>
            <w:tcW w:w="4739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FF8C5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核心工作职责</w:t>
            </w:r>
          </w:p>
        </w:tc>
        <w:tc>
          <w:tcPr>
            <w:tcW w:w="1834" w:type="dxa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44271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b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对应灯塔系统岗位</w:t>
            </w:r>
          </w:p>
        </w:tc>
      </w:tr>
      <w:tr w14:paraId="3A5F881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B77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社群主理人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393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1人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D15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整体运营规划、节奏把控、内容审核、事业引导、团队管理、月度复盘、体系迭代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36D9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社群主理人</w:t>
            </w:r>
          </w:p>
        </w:tc>
      </w:tr>
      <w:tr w14:paraId="36437A8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1A6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内容运营专员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19B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1人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A32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每日内容创作与发布、月度主题活动准备、海报制作、素材库更新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3A7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内容运营专员</w:t>
            </w:r>
          </w:p>
        </w:tc>
      </w:tr>
      <w:tr w14:paraId="0D23C41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BE1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社群助理/新人引导员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138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2人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676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入群审核与仪式执行、首周陪跑与首单跟进、日常答疑、氛围维护、活动执行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697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新人引导员/互动引导员</w:t>
            </w:r>
          </w:p>
        </w:tc>
      </w:tr>
      <w:tr w14:paraId="12F72ED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A2F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答疑/产品顾问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388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1人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CE1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产品知识科普、使用答疑、消费方案定制、售后协调、产品知识库维护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752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答疑/产品顾问</w:t>
            </w:r>
          </w:p>
        </w:tc>
      </w:tr>
      <w:tr w14:paraId="60B8A3C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7F3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积分管理员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0E3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1人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2E9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签到/打卡/互动积分统计、月度排行榜制作、积分兑换处理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C93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积分管理员</w:t>
            </w:r>
          </w:p>
        </w:tc>
      </w:tr>
      <w:tr w14:paraId="0A26540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ED2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i w:val="0"/>
                <w:iCs w:val="0"/>
                <w:sz w:val="20"/>
                <w:szCs w:val="20"/>
              </w:rPr>
              <w:t>线下沙龙负责人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F18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1人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928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与“线下活动运营团队”对接，会员社群内报名管理、场地预热、参与资格初审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AB1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标准粗黑" w:hAnsi="标准粗黑" w:eastAsia="标准粗黑" w:cs="标准粗黑"/>
                <w:sz w:val="20"/>
                <w:szCs w:val="20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i w:val="0"/>
                <w:iCs w:val="0"/>
                <w:sz w:val="20"/>
                <w:szCs w:val="20"/>
              </w:rPr>
              <w:t>报名与资格管理[8]</w:t>
            </w:r>
          </w:p>
        </w:tc>
      </w:tr>
    </w:tbl>
    <w:p w14:paraId="0159DCDE">
      <w:pPr>
        <w:spacing w:before="120" w:after="120" w:line="360" w:lineRule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</w:pPr>
    </w:p>
    <w:p w14:paraId="10B77670">
      <w:pPr>
        <w:spacing w:before="120" w:after="120" w:line="360" w:lineRule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</w:pPr>
    </w:p>
    <w:p w14:paraId="00A02BA6">
      <w:pPr>
        <w:numPr>
          <w:ilvl w:val="0"/>
          <w:numId w:val="36"/>
        </w:numPr>
        <w:spacing w:before="120" w:after="120" w:line="360" w:lineRule="auto"/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"G:%5CMelB%5C2026%E6%96%B0%E5%86%85%E5%AE%B9%5C%E7%BE%8E%E4%B9%90%E5%AE%B6%E4%BC%9A%E5%91%98%E6%9C%8D%E5%8A%A1%E7%A4%BE%E7%BE%A4%E7%B2%BE%E7%BB%86%E5%8C%96%E8%BF%90%E8%90%A5%E6%96%B9%E6%A1%88%EF%BC%88%E6%9C%80%E7%BB%88%E4%BF%AE%E6%AD%A3%E8%90%BD%E5%9C%B0%E7%89%88%EF%BC%89.docx"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G:\MelB\2026新内容\美乐家会员服务社群精细化运营方案（最终修正落地版）.docx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68D24DEB">
      <w:pPr>
        <w:numPr>
          <w:ilvl w:val="0"/>
          <w:numId w:val="0"/>
        </w:num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[2]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"G:%5CMelB%5C2026%E6%96%B0%E5%86%85%E5%AE%B9%5C%E7%BE%8E%E4%B9%90%E5%AE%B6%E4%BC%9A%E5%91%98%E6%9C%8D%E5%8A%A1%E7%A4%BE%E7%BE%A4%E7%B2%BE%E7%BB%86%E5%8C%96%E8%BF%90%E8%90%A5%E6%96%B9%E6%A1%88%EF%BC%88%E6%9C%80%E7%BB%88%E4%BF%AE%E6%AD%A3%E8%90%BD%E5%9C%B0%E7%89%88%EF%BC%89.docx"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G:\MelB\2026新内容\美乐家会员服务社群精细化运营方案（最终修正落地版）.docx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6AA3B5C0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[3]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"http://file/6fa8e118-235e-49b6-b6e5-467790f57abb.docx"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系统大纲.docx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30BE327A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[4]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"G:%5CMelB%5C2026%E6%96%B0%E5%86%85%E5%AE%B9%5C%E7%BE%8E%E4%B9%90%E5%AE%B6%E4%BC%9A%E5%91%98%E6%9C%8D%E5%8A%A1%E7%A4%BE%E7%BE%A4%E7%B2%BE%E7%BB%86%E5%8C%96%E8%BF%90%E8%90%A5%E6%96%B9%E6%A1%88%EF%BC%88%E6%9C%80%E7%BB%88%E4%BF%AE%E6%AD%A3%E8%90%BD%E5%9C%B0%E7%89%88%EF%BC%89.docx"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G:\MelB\2026新内容\美乐家会员服务社群精细化运营方案（最终修正落地版）.docx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29FF641E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[5]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"C:%5CUsers%5CAdministrator%5CAppData%5CRoaming%5CCherryStudio%5CData%5CFiles/0130be5d-3320-44a6-af26-c2008815bc12.docx"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C:\Users\Administrator\AppData\Roaming\CherryStudio\Data\Files/0130be5d-3320-44a6-af26-c2008815bc12.docx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231C257C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[6]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"G:%5CMelB%5C2026%E6%96%B0%E5%86%85%E5%AE%B9%5C%E7%BE%8E%E4%B9%90%E5%AE%B6%E4%BC%9A%E5%91%98%E6%9C%8D%E5%8A%A1%E7%A4%BE%E7%BE%A4%E7%B2%BE%E7%BB%86%E5%8C%96%E8%BF%90%E8%90%A5%E6%96%B9%E6%A1%88%EF%BC%88%E6%9C%80%E7%BB%88%E4%BF%AE%E6%AD%A3%E8%90%BD%E5%9C%B0%E7%89%88%EF%BC%89.docx"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G:\MelB\2026新内容\美乐家会员服务社群精细化运营方案（最终修正落地版）.docx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1EA5E784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[7]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"G:%5CMelB%5C2026%E6%96%B0%E5%86%85%E5%AE%B9%5C%E7%BE%8E%E4%B9%90%E5%AE%B6%E4%BC%9A%E5%91%98%E6%9C%8D%E5%8A%A1%E7%A4%BE%E7%BE%A4%E7%B2%BE%E7%BB%86%E5%8C%96%E8%BF%90%E8%90%A5%E6%96%B9%E6%A1%88%EF%BC%88%E6%9C%80%E7%BB%88%E4%BF%AE%E6%AD%A3%E8%90%BD%E5%9C%B0%E7%89%88%EF%BC%89.docx"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G:\MelB\2026新内容\美乐家会员服务社群精细化运营方案（最终修正落地版）.docx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3C2ECD5D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[8]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"note"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note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7D19F38E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[9]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"G:%5CMelB%5C2026%E6%96%B0%E5%86%85%E5%AE%B9%5C%E7%BE%8E%E4%B9%90%E5%AE%B6%E4%BC%9A%E5%91%98%E6%9C%8D%E5%8A%A1%E7%A4%BE%E7%BE%A4%E7%B2%BE%E7%BB%86%E5%8C%96%E8%BF%90%E8%90%A5%E6%96%B9%E6%A1%88%EF%BC%88%E6%9C%80%E7%BB%88%E4%BF%AE%E6%AD%A3%E8%90%BD%E5%9C%B0%E7%89%88%EF%BC%89.docx"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G:\MelB\2026新内容\美乐家会员服务社群精细化运营方案（最终修正落地版）.docx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0BBAB617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[10]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"http://file/6fa8e118-235e-49b6-b6e5-467790f57abb.docx"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系统大纲.docx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4CF0F8B1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[11] [G:\MelB\beacon资料\20251125 Mel New Thoughts.pdf](G:\MelB\beacon资料\20251125 Mel New Thoughts.pdf)</w:t>
      </w:r>
    </w:p>
    <w:p w14:paraId="6DA165E3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>[12] [G:\MelB\beacon资料\20251125 Mel New Thoughts.pdf](G:\MelB\beacon资料\20251125 Mel New Thoughts.pdf)</w:t>
      </w:r>
    </w:p>
    <w:p w14:paraId="5015CE0A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[13]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"http://file/3e4c8e50-eb2a-43d6-837f-a6eb38d15ce5.pptx"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美乐家课件1.pptx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62FE77E2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[14]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"G:%5CMelB%5C%E5%AE%98%E6%96%B9%E7%B4%A0%E6%9D%90%5C%E5%AE%98%E6%96%B9%E6%96%87%E4%BB%B6%5C%E5%A5%B6%E6%98%94%E6%89%8B%E5%86%8C.pdf"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G:\MelB\官方素材\官方文件\奶昔手册.pdf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6C395DB5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[15]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"note"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note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5D89A8C8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[16]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"note"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note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4244D219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[17]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"C:%5CUsers%5CAdministrator%5CAppData%5CRoaming%5CCherryStudio%5CData%5CFiles/ba4ad6ad-a0b3-41a6-9dff-709dc0611a6a.pdf"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C:\Users\Administrator\AppData\Roaming\CherryStudio\Data\Files/ba4ad6ad-a0b3-41a6-9dff-709dc0611a6a.pdf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72056D57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[18]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"note"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note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2FC9C176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[19]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"G:%5CMelB%5C2026%E6%96%B0%E5%86%85%E5%AE%B9%5C%E7%BE%8E%E4%B9%90%E5%AE%B6%E4%BC%9A%E5%91%98%E6%9C%8D%E5%8A%A1%E7%A4%BE%E7%BE%A4%E7%B2%BE%E7%BB%86%E5%8C%96%E8%BF%90%E8%90%A5%E6%96%B9%E6%A1%88%EF%BC%88%E6%9C%80%E7%BB%88%E4%BF%AE%E6%AD%A3%E8%90%BD%E5%9C%B0%E7%89%88%EF%BC%89.docx"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G:\MelB\2026新内容\美乐家会员服务社群精细化运营方案（最终修正落地版）.docx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54120F99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[20]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"C:%5CUsers%5CAdministrator%5CAppData%5CRoaming%5CCherryStudio%5CData%5CFiles/ba4ad6ad-a0b3-41a6-9dff-709dc0611a6a.pdf"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C:\Users\Administrator\AppData\Roaming\CherryStudio\Data\Files/ba4ad6ad-a0b3-41a6-9dff-709dc0611a6a.pdf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1E3C1390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[21]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"G:%5CMelB%5C2026%E6%96%B0%E5%86%85%E5%AE%B9%5C%E7%BE%8E%E4%B9%90%E5%AE%B6%E4%BC%9A%E5%91%98%E6%9C%8D%E5%8A%A1%E7%A4%BE%E7%BE%A4%E7%B2%BE%E7%BB%86%E5%8C%96%E8%BF%90%E8%90%A5%E6%96%B9%E6%A1%88%EF%BC%88%E6%9C%80%E7%BB%88%E4%BF%AE%E6%AD%A3%E8%90%BD%E5%9C%B0%E7%89%88%EF%BC%89.docx"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G:\MelB\2026新内容\美乐家会员服务社群精细化运营方案（最终修正落地版）.docx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2F922C4B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[22]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"G:%5CMelB%5Cbeacon%E8%B5%84%E6%96%99%5C%E7%BB%99%E4%BC%99%E4%BC%B4%E4%BB%AC%E7%9A%84%E4%B8%80%E5%B0%81%E4%BF%A1.docx"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G:\MelB\beacon资料\给伙伴们的一封信.docx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79A74933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[23]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"C:%5CUsers%5CAdministrator%5CAppData%5CRoaming%5CCherryStudio%5CData%5CFiles/ba4ad6ad-a0b3-41a6-9dff-709dc0611a6a.pdf"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C:\Users\Administrator\AppData\Roaming\CherryStudio\Data\Files/ba4ad6ad-a0b3-41a6-9dff-709dc0611a6a.pdf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6023247C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[24]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"C:%5CUsers%5CAdministrator%5CAppData%5CRoaming%5CCherryStudio%5CData%5CFiles/163b0ab7-dc30-4b43-a949-907bd38e0043.docx"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C:\Users\Administrator\AppData\Roaming\CherryStudio\Data\Files/163b0ab7-dc30-4b43-a949-907bd38e0043.docx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49007787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[25]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"C:%5CUsers%5CAdministrator%5CAppData%5CRoaming%5CCherryStudio%5CData%5CFiles/163b0ab7-dc30-4b43-a949-907bd38e0043.docx"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C:\Users\Administrator\AppData\Roaming\CherryStudio\Data\Files/163b0ab7-dc30-4b43-a949-907bd38e0043.docx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79960173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[26]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"http://file/3e4c8e50-eb2a-43d6-837f-a6eb38d15ce5.pptx"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美乐家课件1.pptx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575F0FDC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[27]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%E5%AE%98%E6%96%B9%E7%B4%A0%E6%9D%90%5C%E5%AE%98%E6%96%B9%E4%B8%9A%E5%8A%A1%E8%A1%A8%E5%8D%95%5C%E4%B8%9A%E5%8A%A1%E5%B7%A5%E5%85%B7%5C%E7%BE%8E%E4%B9%90%E5%AE%B6%EF%BC%88%E4%B8%AD%E5%9B%BD%EF%BC%89%E7%A4%BE%E4%BA%A4%E5%AA%92%E4%BD%93%E4%BD%BF%E7%94%A8%E5%87%86%E5%88%99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G:\MelB\官方素材\官方业务表单\业务工具\美乐家（中国）社交媒体使用准则.pdf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43CDCF06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[28]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"G:%5CMelB%5Cbeacon%E8%B5%84%E6%96%99%5C%E4%BC%81%E4%B8%9A%E5%8F%8A%E8%A1%8C%E4%B8%9A.pdf"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G:\MelB\beacon资料\企业及行业.pdf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69998C8A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[29]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"G:%5CMelB%5Cbeacon%E8%B5%84%E6%96%99%5C%E4%BC%81%E4%B8%9A%E5%8F%8A%E8%A1%8C%E4%B8%9A.pdf"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G:\MelB\beacon资料\企业及行业.pdf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09A9E7BE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[30]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"G:%5CMelB%5Cbeacon%E8%B5%84%E6%96%99%5C%E4%BC%81%E4%B8%9A%E5%8F%8A%E8%A1%8C%E4%B8%9A.pdf"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G:\MelB\beacon资料\企业及行业.pdf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41783342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[31]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"G:%5CMelB%5Cbeacon%E8%B5%84%E6%96%99%5C%E4%BC%81%E4%B8%9A%E5%8F%8A%E8%A1%8C%E4%B8%9A.pdf"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G:\MelB\beacon资料\企业及行业.pdf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21615F64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[32]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%E5%AE%98%E6%96%B9%E7%B4%A0%E6%9D%90%5C%E5%AE%98%E6%96%B9%E4%B8%9A%E5%8A%A1%E8%A1%A8%E5%8D%95%5C%E4%B8%9A%E5%8A%A1%E5%B7%A5%E5%85%B7%5C%E7%BE%8E%E4%B9%90%E5%AE%B6%EF%BC%88%E4%B8%AD%E5%9B%BD%EF%BC%89%E7%A4%BE%E4%BA%A4%E5%AA%92%E4%BD%93%E4%BD%BF%E7%94%A8%E5%87%86%E5%88%99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G:\MelB\官方素材\官方业务表单\业务工具\美乐家（中国）社交媒体使用准则.pdf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7BDD0CE4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[33]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"G:%5CMelB%5C%E5%AE%98%E6%96%B9%E7%B4%A0%E6%9D%90%5C%E5%AE%98%E6%96%B9%E4%B8%9A%E5%8A%A1%E8%A1%A8%E5%8D%95%5C%E4%B8%9A%E5%8A%A1%E5%B7%A5%E5%85%B7%5C4%E4%B8%AA%E6%9C%88%E6%96%B0%E4%BC%9A%E5%91%98%E8%B7%9F%E8%BF%9B%E8%A1%A8.pdf"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G:\MelB\官方素材\官方业务表单\业务工具\4个月新会员跟进表.pdf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3C3FE764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[34]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"http://file/35269739-1366-4cd6-8924-c1cd95ab8afd.pdf"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范德士箴言录2022.pdf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4258C86B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[35]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"G:%5CMelB%5Cbeacon%E8%B5%84%E6%96%99%5C%E4%BC%81%E4%B8%9A%E5%8F%8A%E8%A1%8C%E4%B8%9A.pdf"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G:\MelB\beacon资料\企业及行业.pdf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1E883ED8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[36]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"G:%5CMelB%5C%E5%AE%98%E6%96%B9%E7%B4%A0%E6%9D%90%5C%E5%AE%98%E6%96%B9%E4%B8%9A%E5%8A%A1%E8%A1%A8%E5%8D%95%5C%E5%8D%8F%E8%AE%AE%E8%A1%A8%E5%8D%95%5C90%E5%A4%A9%E8%AE%A1%E5%88%92%E8%A1%A8.pdf"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G:\MelB\官方素材\官方业务表单\协议表单\90天计划表.pdf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6AA214F1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[37]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"G:%5CMelB%5C%E5%AE%98%E6%96%B9%E7%B4%A0%E6%9D%90%5C%E5%AE%98%E6%96%B9%E4%B8%9A%E5%8A%A1%E8%A1%A8%E5%8D%95%5C%E4%B8%9A%E5%8A%A1%E5%B7%A5%E5%85%B7%5C%E6%8E%A8%E5%B9%BF%E6%9C%8D%E5%8A%A1%E5%95%86%E4%BA%8B%E4%B8%9A%E8%80%83%E5%8D%B7.pdf"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G:\MelB\官方素材\官方业务表单\业务工具\推广服务商事业考卷.pdf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0274884A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[38]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"note"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note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16C8DF02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[39]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"http://file/9d6cb225-8e70-48fc-899f-5be9d440dc1d.docx"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20251125 Mel New Thoughts.docx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032FADC1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[40]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"G:%5CMelB%5C%E5%AE%98%E6%96%B9%E7%B4%A0%E6%9D%90%5C%E5%AE%98%E6%96%B9%E4%B8%9A%E5%8A%A1%E8%A1%A8%E5%8D%95%5C%E4%B8%9A%E5%8A%A1%E5%B7%A5%E5%85%B7%5C%E5%A2%83%E5%A4%96%E4%BC%9A%E8%AE%AE%E6%8A%A5%E5%A4%87.pdf"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G:\MelB\官方素材\官方业务表单\业务工具\境外会议报备.pdf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4E1DCBAD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[41]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"G:%5CMelB%5Cbeacon%E8%B5%84%E6%96%99%5C%E4%BC%81%E4%B8%9A%E5%8F%8A%E8%A1%8C%E4%B8%9A.pdf"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G:\MelB\beacon资料\企业及行业.pdf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44010488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[42]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"G:%5CMelB%5Cbeacon%E8%B5%84%E6%96%99%5C%E4%BC%81%E4%B8%9A%E5%8F%8A%E8%A1%8C%E4%B8%9A.pdf"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G:\MelB\beacon资料\企业及行业.pdf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6FFD1B05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[43]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"http://file/6fa8e118-235e-49b6-b6e5-467790f57abb.docx"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系统大纲.docx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24FFB6DE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[44]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"note"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note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1234900B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[45]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"G:%5CMelB%5C%E5%AE%98%E6%96%B9%E7%B4%A0%E6%9D%90%5C%E5%AE%98%E6%96%B9%E6%96%87%E4%BB%B6%5C%E7%BE%8E%E4%B9%90%E5%AE%B6%E4%BC%9A%E5%91%98%E5%90%AF%E8%88%AA%E6%89%8B%E5%86%8C.pdf"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G:\MelB\官方素材\官方文件\美乐家会员启航手册.pdf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2C365850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[46]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"https://lia.melaleuca.com.cn/202606/sales-information/grow1"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https://lia.melaleuca.com.cn/202606/sales-information/grow1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67C5ADF5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[47]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"G:%5CMelB%5Cbeacon%E8%B5%84%E6%96%99%5C%E4%BC%81%E4%B8%9A%E5%8F%8A%E8%A1%8C%E4%B8%9A.pdf"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G:\MelB\beacon资料\企业及行业.pdf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53D55DBC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[48]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"G:%5CMelB%5C%E5%AE%98%E6%96%B9%E7%B4%A0%E6%9D%90%5C%E5%AE%98%E6%96%B9%E4%B8%9A%E5%8A%A1%E8%A1%A8%E5%8D%95%5C%E4%B8%9A%E5%8A%A1%E5%B7%A5%E5%85%B7%5C4%E4%B8%AA%E6%9C%88%E6%96%B0%E4%BC%9A%E5%91%98%E8%B7%9F%E8%BF%9B%E8%A1%A8.pdf"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G:\MelB\官方素材\官方业务表单\业务工具\4个月新会员跟进表.pdf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34BDAC8F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[49]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"G:%5CMelB%5Cbeacon%E8%B5%84%E6%96%99%5C%E4%BC%81%E4%B8%9A%E5%8F%8A%E8%A1%8C%E4%B8%9A.pdf"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G:\MelB\beacon资料\企业及行业.pdf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p w14:paraId="0E025631">
      <w:pPr>
        <w:spacing w:before="120" w:after="12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</w:rPr>
        <w:t xml:space="preserve">[50] 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"G:%5CMelB%5Cbeacon%E8%B5%84%E6%96%99%5C%E4%BC%81%E4%B8%9A%E5%8F%8A%E8%A1%8C%E4%B8%9A.pdf"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t>G:\MelB\beacon资料\企业及行业.pdf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</w:rPr>
        <w:fldChar w:fldCharType="end"/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BF2BE456-AD3F-4208-BF4C-BD0B981B9167}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2" w:fontKey="{26C8CF15-3B4A-4AA6-B956-4ED5B4425E9B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FFBA7"/>
    <w:multiLevelType w:val="singleLevel"/>
    <w:tmpl w:val="832FFB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36998A3"/>
    <w:multiLevelType w:val="multilevel"/>
    <w:tmpl w:val="836998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855F56C0"/>
    <w:multiLevelType w:val="multilevel"/>
    <w:tmpl w:val="855F56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8749261B"/>
    <w:multiLevelType w:val="singleLevel"/>
    <w:tmpl w:val="8749261B"/>
    <w:lvl w:ilvl="0" w:tentative="0">
      <w:start w:val="1"/>
      <w:numFmt w:val="decimal"/>
      <w:suff w:val="space"/>
      <w:lvlText w:val="[%1]"/>
      <w:lvlJc w:val="left"/>
    </w:lvl>
  </w:abstractNum>
  <w:abstractNum w:abstractNumId="4">
    <w:nsid w:val="9A7838D4"/>
    <w:multiLevelType w:val="multilevel"/>
    <w:tmpl w:val="9A7838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9DC3B299"/>
    <w:multiLevelType w:val="singleLevel"/>
    <w:tmpl w:val="9DC3B2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9FD7E179"/>
    <w:multiLevelType w:val="multilevel"/>
    <w:tmpl w:val="9FD7E1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B1CAF5AC"/>
    <w:multiLevelType w:val="singleLevel"/>
    <w:tmpl w:val="B1CAF5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B8D0DEF2"/>
    <w:multiLevelType w:val="multilevel"/>
    <w:tmpl w:val="B8D0DE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BC953CAE"/>
    <w:multiLevelType w:val="singleLevel"/>
    <w:tmpl w:val="BC953C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E3B682E5"/>
    <w:multiLevelType w:val="singleLevel"/>
    <w:tmpl w:val="E3B682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E72BABD2"/>
    <w:multiLevelType w:val="multilevel"/>
    <w:tmpl w:val="E72BAB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E892349B"/>
    <w:multiLevelType w:val="multilevel"/>
    <w:tmpl w:val="E89234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F0FB6AA2"/>
    <w:multiLevelType w:val="multilevel"/>
    <w:tmpl w:val="F0FB6AA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4">
    <w:nsid w:val="F689B005"/>
    <w:multiLevelType w:val="multilevel"/>
    <w:tmpl w:val="F689B0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FEBCB8DE"/>
    <w:multiLevelType w:val="multilevel"/>
    <w:tmpl w:val="FEBCB8DE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6">
    <w:nsid w:val="FF291C66"/>
    <w:multiLevelType w:val="multilevel"/>
    <w:tmpl w:val="FF291C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0A4510E1"/>
    <w:multiLevelType w:val="singleLevel"/>
    <w:tmpl w:val="0A4510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1954EA39"/>
    <w:multiLevelType w:val="multilevel"/>
    <w:tmpl w:val="1954EA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9">
    <w:nsid w:val="1DF9D956"/>
    <w:multiLevelType w:val="multilevel"/>
    <w:tmpl w:val="1DF9D9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0">
    <w:nsid w:val="1E26A61B"/>
    <w:multiLevelType w:val="multilevel"/>
    <w:tmpl w:val="1E26A6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1">
    <w:nsid w:val="2B47F13E"/>
    <w:multiLevelType w:val="multilevel"/>
    <w:tmpl w:val="2B47F13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2">
    <w:nsid w:val="35D6C335"/>
    <w:multiLevelType w:val="singleLevel"/>
    <w:tmpl w:val="35D6C3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3">
    <w:nsid w:val="42BBE62E"/>
    <w:multiLevelType w:val="multilevel"/>
    <w:tmpl w:val="42BBE6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4">
    <w:nsid w:val="454E7682"/>
    <w:multiLevelType w:val="multilevel"/>
    <w:tmpl w:val="454E76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5">
    <w:nsid w:val="5954CE85"/>
    <w:multiLevelType w:val="multilevel"/>
    <w:tmpl w:val="5954CE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6">
    <w:nsid w:val="5B63CEB7"/>
    <w:multiLevelType w:val="multilevel"/>
    <w:tmpl w:val="5B63CE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7">
    <w:nsid w:val="5EC124A1"/>
    <w:multiLevelType w:val="singleLevel"/>
    <w:tmpl w:val="5EC124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6F724A31"/>
    <w:multiLevelType w:val="singleLevel"/>
    <w:tmpl w:val="6F724A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>
    <w:nsid w:val="708886D9"/>
    <w:multiLevelType w:val="singleLevel"/>
    <w:tmpl w:val="708886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70D30056"/>
    <w:multiLevelType w:val="multilevel"/>
    <w:tmpl w:val="70D300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1">
    <w:nsid w:val="714A5533"/>
    <w:multiLevelType w:val="singleLevel"/>
    <w:tmpl w:val="714A55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73B9AC73"/>
    <w:multiLevelType w:val="multilevel"/>
    <w:tmpl w:val="73B9AC7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3">
    <w:nsid w:val="7745B175"/>
    <w:multiLevelType w:val="multilevel"/>
    <w:tmpl w:val="7745B1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4">
    <w:nsid w:val="7C4CF40A"/>
    <w:multiLevelType w:val="multilevel"/>
    <w:tmpl w:val="7C4CF40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5">
    <w:nsid w:val="7D7C2557"/>
    <w:multiLevelType w:val="multilevel"/>
    <w:tmpl w:val="7D7C25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2"/>
  </w:num>
  <w:num w:numId="2">
    <w:abstractNumId w:val="15"/>
  </w:num>
  <w:num w:numId="3">
    <w:abstractNumId w:val="24"/>
  </w:num>
  <w:num w:numId="4">
    <w:abstractNumId w:val="26"/>
  </w:num>
  <w:num w:numId="5">
    <w:abstractNumId w:val="35"/>
  </w:num>
  <w:num w:numId="6">
    <w:abstractNumId w:val="8"/>
  </w:num>
  <w:num w:numId="7">
    <w:abstractNumId w:val="23"/>
  </w:num>
  <w:num w:numId="8">
    <w:abstractNumId w:val="11"/>
  </w:num>
  <w:num w:numId="9">
    <w:abstractNumId w:val="14"/>
  </w:num>
  <w:num w:numId="10">
    <w:abstractNumId w:val="25"/>
  </w:num>
  <w:num w:numId="11">
    <w:abstractNumId w:val="12"/>
  </w:num>
  <w:num w:numId="12">
    <w:abstractNumId w:val="16"/>
  </w:num>
  <w:num w:numId="13">
    <w:abstractNumId w:val="1"/>
  </w:num>
  <w:num w:numId="14">
    <w:abstractNumId w:val="18"/>
  </w:num>
  <w:num w:numId="15">
    <w:abstractNumId w:val="17"/>
  </w:num>
  <w:num w:numId="16">
    <w:abstractNumId w:val="19"/>
  </w:num>
  <w:num w:numId="17">
    <w:abstractNumId w:val="32"/>
  </w:num>
  <w:num w:numId="18">
    <w:abstractNumId w:val="13"/>
  </w:num>
  <w:num w:numId="19">
    <w:abstractNumId w:val="30"/>
  </w:num>
  <w:num w:numId="20">
    <w:abstractNumId w:val="6"/>
  </w:num>
  <w:num w:numId="21">
    <w:abstractNumId w:val="2"/>
  </w:num>
  <w:num w:numId="22">
    <w:abstractNumId w:val="28"/>
  </w:num>
  <w:num w:numId="23">
    <w:abstractNumId w:val="5"/>
  </w:num>
  <w:num w:numId="24">
    <w:abstractNumId w:val="29"/>
  </w:num>
  <w:num w:numId="25">
    <w:abstractNumId w:val="27"/>
  </w:num>
  <w:num w:numId="26">
    <w:abstractNumId w:val="4"/>
  </w:num>
  <w:num w:numId="27">
    <w:abstractNumId w:val="7"/>
  </w:num>
  <w:num w:numId="28">
    <w:abstractNumId w:val="34"/>
  </w:num>
  <w:num w:numId="29">
    <w:abstractNumId w:val="31"/>
  </w:num>
  <w:num w:numId="30">
    <w:abstractNumId w:val="21"/>
  </w:num>
  <w:num w:numId="31">
    <w:abstractNumId w:val="33"/>
  </w:num>
  <w:num w:numId="32">
    <w:abstractNumId w:val="20"/>
  </w:num>
  <w:num w:numId="33">
    <w:abstractNumId w:val="9"/>
  </w:num>
  <w:num w:numId="34">
    <w:abstractNumId w:val="0"/>
  </w:num>
  <w:num w:numId="35">
    <w:abstractNumId w:val="10"/>
  </w:num>
  <w:num w:numId="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embedTrueTypeFonts/>
  <w:saveSubset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26A2DAB"/>
    <w:rsid w:val="1BAB0ADF"/>
    <w:rsid w:val="1BFC433E"/>
    <w:rsid w:val="3B7E2D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360" w:lineRule="auto"/>
    </w:pPr>
    <w:rPr>
      <w:rFonts w:ascii="Arial" w:hAnsi="Arial" w:eastAsia="微软雅黑" w:cs="Arial"/>
      <w:sz w:val="24"/>
      <w:szCs w:val="24"/>
    </w:rPr>
  </w:style>
  <w:style w:type="paragraph" w:styleId="2">
    <w:name w:val="heading 1"/>
    <w:basedOn w:val="1"/>
    <w:next w:val="1"/>
    <w:link w:val="13"/>
    <w:qFormat/>
    <w:uiPriority w:val="0"/>
    <w:pPr>
      <w:spacing w:line="360" w:lineRule="auto"/>
      <w:jc w:val="center"/>
      <w:outlineLvl w:val="0"/>
    </w:pPr>
    <w:rPr>
      <w:color w:val="000000" w:themeColor="text1"/>
      <w:sz w:val="48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b/>
      <w:color w:val="000000" w:themeColor="text1"/>
      <w:sz w:val="36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4"/>
    <w:qFormat/>
    <w:uiPriority w:val="0"/>
    <w:pPr>
      <w:outlineLvl w:val="2"/>
    </w:pPr>
    <w:rPr>
      <w:b/>
      <w:color w:val="000000" w:themeColor="text1"/>
      <w:sz w:val="30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rFonts w:ascii="Arial" w:hAnsi="Arial"/>
      <w:b/>
      <w:iCs/>
      <w:color w:val="000000" w:themeColor="text1"/>
      <w:sz w:val="27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Title"/>
    <w:basedOn w:val="1"/>
    <w:next w:val="1"/>
    <w:qFormat/>
    <w:uiPriority w:val="0"/>
    <w:pPr>
      <w:spacing w:line="360" w:lineRule="auto"/>
      <w:jc w:val="center"/>
    </w:pPr>
    <w:rPr>
      <w:rFonts w:eastAsia="微软雅黑"/>
      <w:sz w:val="52"/>
      <w:szCs w:val="56"/>
    </w:r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1 Char1"/>
    <w:link w:val="2"/>
    <w:uiPriority w:val="0"/>
    <w:rPr>
      <w:rFonts w:eastAsia="微软雅黑"/>
      <w:color w:val="000000" w:themeColor="text1"/>
      <w:sz w:val="48"/>
      <w:szCs w:val="32"/>
      <w14:textFill>
        <w14:solidFill>
          <w14:schemeClr w14:val="tx1"/>
        </w14:solidFill>
      </w14:textFill>
    </w:rPr>
  </w:style>
  <w:style w:type="character" w:customStyle="1" w:styleId="14">
    <w:name w:val="标题 3 Char"/>
    <w:link w:val="4"/>
    <w:uiPriority w:val="0"/>
    <w:rPr>
      <w:b/>
      <w:color w:val="000000" w:themeColor="text1"/>
      <w:sz w:val="30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8557</Words>
  <Characters>10574</Characters>
  <TotalTime>234</TotalTime>
  <ScaleCrop>false</ScaleCrop>
  <LinksUpToDate>false</LinksUpToDate>
  <CharactersWithSpaces>10751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2026-06-29T05:16:00Z</dcterms:created>
  <dc:creator>Un-named</dc:creator>
  <cp:lastModifiedBy>焰锋涵岳</cp:lastModifiedBy>
  <dcterms:modified xsi:type="dcterms:W3CDTF">2026-07-05T14:19:36Z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eyJoZGlkIjoiYWUyZmY1MTAyZjUyMTRjYjg1OTEzZGQyYTkxYTk2YTEiLCJ1c2VySWQiOiI0MjQ3ODAxMTQifQ==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0B69F4F3F4D04D06AE106E57F414E831_12</vt:lpwstr>
  </property>
</Properties>
</file>