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项目简介：</w:t>
      </w:r>
    </w:p>
    <w:p>
      <w:pPr>
        <w:rPr>
          <w:rFonts w:hint="eastAsia"/>
        </w:rPr>
      </w:pPr>
      <w:r>
        <w:rPr>
          <w:rFonts w:hint="eastAsia"/>
        </w:rPr>
        <w:t>汇食慧创新打造便捷的食堂订餐模式，可实现精准备餐和采购、减少浪费、加强师生和食堂的互动、提升食堂服务水平和用户就餐体验。同时汇食慧具备强大的管理功能，包括采购、成本、库存、报表、人员权限等基础食堂管理功能，能满足日常食堂管理需求。</w:t>
      </w:r>
    </w:p>
    <w:p>
      <w:pPr>
        <w:rPr>
          <w:rFonts w:hint="eastAsia"/>
        </w:rPr>
      </w:pPr>
    </w:p>
    <w:p>
      <w:pPr>
        <w:rPr>
          <w:rFonts w:hint="eastAsia"/>
        </w:rPr>
      </w:pPr>
      <w:r>
        <w:rPr>
          <w:rFonts w:hint="eastAsia"/>
        </w:rPr>
        <w:t>用户群体:</w:t>
      </w:r>
    </w:p>
    <w:p>
      <w:pPr>
        <w:rPr>
          <w:rFonts w:hint="eastAsia"/>
        </w:rPr>
      </w:pPr>
      <w:r>
        <w:rPr>
          <w:rFonts w:hint="eastAsia"/>
        </w:rPr>
        <w:t>目前汇食慧的主要目标群体为在校大学生和校园食堂，未来的目标群体会扩展到高校周边的餐饮店铺，以及其他的大型食堂。</w:t>
      </w:r>
    </w:p>
    <w:p>
      <w:pPr>
        <w:rPr>
          <w:rFonts w:hint="eastAsia"/>
        </w:rPr>
      </w:pPr>
    </w:p>
    <w:p>
      <w:pPr>
        <w:rPr>
          <w:rFonts w:hint="eastAsia"/>
        </w:rPr>
      </w:pPr>
      <w:r>
        <w:rPr>
          <w:rFonts w:hint="eastAsia"/>
        </w:rPr>
        <w:t>项目亮点：</w:t>
      </w:r>
    </w:p>
    <w:p>
      <w:pPr>
        <w:rPr>
          <w:rFonts w:hint="eastAsia"/>
        </w:rPr>
      </w:pPr>
      <w:r>
        <w:rPr>
          <w:rFonts w:hint="eastAsia"/>
        </w:rPr>
        <w:t>1.智慧预测：该功能通过结合天气情况、校园活动安排以及节假日等可能会对订单数量产生影响的特殊日期，提前预估订单的数量，旨在帮助食堂能更准确准备食材。</w:t>
      </w:r>
    </w:p>
    <w:p>
      <w:pPr>
        <w:rPr>
          <w:rFonts w:hint="eastAsia"/>
        </w:rPr>
      </w:pPr>
      <w:r>
        <w:rPr>
          <w:rFonts w:hint="eastAsia"/>
        </w:rPr>
        <w:t>通过调用外部数据库可以实现对天气的预测。晴天时同学们会更倾向到校外娱乐，因此在学校吃饭的同学会比阴天时少；当学校迎来活动或考试时，在学校的学生数量会增加，因此食堂需要预备更多的饭菜。</w:t>
      </w:r>
    </w:p>
    <w:p>
      <w:pPr>
        <w:rPr>
          <w:rFonts w:hint="eastAsia"/>
        </w:rPr>
      </w:pPr>
      <w:r>
        <w:rPr>
          <w:rFonts w:hint="eastAsia"/>
        </w:rPr>
        <w:t>2.朋友圈拼饭：该功能的灵感来源于目前市面上流行的拼团app，用户可在朋友圈和好友之间发起拼饭，朋友之间拼饭达到一定数量之后每人都能够以优惠的价格获得所拼团的美食。这一功能既能够让用户在分享美食的同时获得优惠，又有助于商家推广产品，形成薄利多销的市面，可谓双赢。</w:t>
      </w:r>
    </w:p>
    <w:p>
      <w:pPr>
        <w:rPr>
          <w:rFonts w:hint="eastAsia"/>
        </w:rPr>
      </w:pPr>
      <w:r>
        <w:rPr>
          <w:rFonts w:hint="eastAsia"/>
        </w:rPr>
        <w:t>3.订单评价（仅好友可见）：该功能区别于目前市面上的订单评价，利用微信仅好友可见的功能开放评论，不仅可以增进好友之间的交流和了解，也杜绝了商家通过刷好评、虚假评论带来的负面影响。</w:t>
      </w:r>
    </w:p>
    <w:p>
      <w:pPr>
        <w:rPr>
          <w:rFonts w:hint="eastAsia"/>
        </w:rPr>
      </w:pPr>
    </w:p>
    <w:p>
      <w:pPr>
        <w:rPr>
          <w:rFonts w:hint="eastAsia"/>
        </w:rPr>
      </w:pPr>
      <w:r>
        <w:rPr>
          <w:rFonts w:hint="eastAsia"/>
        </w:rPr>
        <w:t>风险预测：</w:t>
      </w:r>
    </w:p>
    <w:p>
      <w:pPr>
        <w:rPr>
          <w:rFonts w:hint="eastAsia"/>
        </w:rPr>
      </w:pPr>
      <w:r>
        <w:rPr>
          <w:rFonts w:hint="eastAsia"/>
        </w:rPr>
        <w:t>1.市场风险：由于开发团队人数较少且一定程度上缺乏产品推广的经验，市场可能对于产品缺乏信任，接受度较低，使用人次较少。</w:t>
      </w:r>
    </w:p>
    <w:p>
      <w:pPr>
        <w:rPr>
          <w:rFonts w:hint="eastAsia"/>
        </w:rPr>
      </w:pPr>
      <w:r>
        <w:rPr>
          <w:rFonts w:hint="eastAsia"/>
        </w:rPr>
        <w:t>团队应当定期做好市场调查，搜集客户需求，寻找客户喜欢的菜品，积极响应消费市场的变化需求。</w:t>
      </w:r>
    </w:p>
    <w:p>
      <w:pPr>
        <w:rPr>
          <w:rFonts w:hint="eastAsia"/>
        </w:rPr>
      </w:pPr>
      <w:r>
        <w:rPr>
          <w:rFonts w:hint="eastAsia"/>
        </w:rPr>
        <w:t>2.技术风险：汇食慧非常依赖于微信小程序，一旦技术上出现了问题，轻则影响生产环节的畅通，重则影响订单的交期，对客户违约。开发过程若出现问题，会影项目经营的启动时间；运行过程若出现问题，则会影响项目的正常工作。</w:t>
      </w:r>
    </w:p>
    <w:p>
      <w:pPr>
        <w:rPr>
          <w:rFonts w:hint="eastAsia"/>
        </w:rPr>
      </w:pPr>
      <w:r>
        <w:rPr>
          <w:rFonts w:hint="eastAsia"/>
        </w:rPr>
        <w:t>对于开发过程的技术风险，汇食慧在项目的准备期会将大部分精力放在技术开发上，力求开发的完美、少出技术漏洞，在平台测试运行没有差错后，再投入运行。</w:t>
      </w:r>
    </w:p>
    <w:p>
      <w:r>
        <w:rPr>
          <w:rFonts w:hint="eastAsia"/>
        </w:rPr>
        <w:t>对于运行过程的技术风险，汇食慧将保留备用平台。若运行时期出现小的技术问题，则立马解决；若问题较大或者无法立马解决，则启动备用平台，力求降低带来的损失。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54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dc:creator>
  <cp:lastModifiedBy>Flora</cp:lastModifiedBy>
  <dcterms:modified xsi:type="dcterms:W3CDTF">2019-05-27T09:24:12Z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