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6B" w:rsidRDefault="0016036B" w:rsidP="0016036B">
      <w:r>
        <w:rPr>
          <w:rFonts w:ascii="Arial Unicode MS" w:eastAsia="Arial Unicode MS" w:hAnsi="Arial Unicode MS" w:cs="Arial Unicode MS" w:hint="eastAsia"/>
        </w:rPr>
        <w:t>周一</w:t>
      </w:r>
      <w:r>
        <w:rPr>
          <w:rFonts w:ascii="Arial Unicode MS" w:eastAsia="Arial Unicode MS" w:hAnsi="Arial Unicode MS" w:cs="Arial Unicode MS" w:hint="eastAsia"/>
        </w:rPr>
        <w:t>晚</w:t>
      </w:r>
      <w:r>
        <w:rPr>
          <w:rFonts w:ascii="Helvetica" w:hAnsi="Helvetica" w:cs="Arial Unicode MS"/>
        </w:rPr>
        <w:t>7</w:t>
      </w:r>
      <w:r>
        <w:rPr>
          <w:rFonts w:ascii="Arial Unicode MS" w:eastAsia="Arial Unicode MS" w:hAnsi="Arial Unicode MS" w:cs="Arial Unicode MS" w:hint="eastAsia"/>
        </w:rPr>
        <w:t>点半</w:t>
      </w:r>
      <w:r>
        <w:rPr>
          <w:rFonts w:ascii="Helvetica" w:hAnsi="Helvetica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理一</w:t>
      </w:r>
      <w:r>
        <w:rPr>
          <w:rFonts w:ascii="Helvetica" w:hAnsi="Helvetica" w:cs="Arial Unicode MS"/>
        </w:rPr>
        <w:t>1621</w:t>
      </w:r>
      <w:r>
        <w:rPr>
          <w:rFonts w:ascii="Helvetica" w:hAnsi="Helvetica" w:cs="Arial Unicode MS"/>
        </w:rPr>
        <w:t xml:space="preserve">   </w:t>
      </w:r>
      <w:r>
        <w:rPr>
          <w:rFonts w:ascii="Helvetica" w:hAnsi="Helvetica" w:cs="Arial Unicode MS" w:hint="eastAsia"/>
        </w:rPr>
        <w:t>2016/4/4</w:t>
      </w:r>
    </w:p>
    <w:p w:rsidR="0016036B" w:rsidRDefault="0016036B" w:rsidP="0016036B"/>
    <w:p w:rsidR="0016036B" w:rsidRDefault="0016036B" w:rsidP="0016036B">
      <w:r>
        <w:rPr>
          <w:rFonts w:ascii="Arial Unicode MS" w:eastAsia="Arial Unicode MS" w:hAnsi="Arial Unicode MS" w:cs="Arial Unicode MS" w:hint="eastAsia"/>
        </w:rPr>
        <w:t>第</w:t>
      </w:r>
      <w:r>
        <w:rPr>
          <w:rFonts w:ascii="Helvetica" w:hAnsi="Helvetica" w:cs="Arial Unicode MS"/>
        </w:rPr>
        <w:t>4</w:t>
      </w:r>
      <w:r>
        <w:rPr>
          <w:rFonts w:ascii="Arial Unicode MS" w:eastAsia="Arial Unicode MS" w:hAnsi="Arial Unicode MS" w:cs="Arial Unicode MS" w:hint="eastAsia"/>
        </w:rPr>
        <w:t>小组</w:t>
      </w:r>
    </w:p>
    <w:p w:rsidR="0016036B" w:rsidRDefault="0016036B" w:rsidP="00D555C5"/>
    <w:p w:rsidR="0016036B" w:rsidRDefault="0016036B" w:rsidP="00D555C5">
      <w:pPr>
        <w:rPr>
          <w:rFonts w:hint="eastAsia"/>
        </w:rPr>
      </w:pPr>
      <w:r>
        <w:rPr>
          <w:rFonts w:hint="eastAsia"/>
        </w:rPr>
        <w:t>内容：</w:t>
      </w:r>
    </w:p>
    <w:p w:rsidR="00E64B7D" w:rsidRDefault="00D555C5" w:rsidP="00D55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微信如何</w:t>
      </w:r>
      <w:r>
        <w:t>获取好友信息</w:t>
      </w:r>
      <w:r>
        <w:rPr>
          <w:rFonts w:hint="eastAsia"/>
        </w:rPr>
        <w:t>？</w:t>
      </w:r>
      <w:r>
        <w:t>（</w:t>
      </w:r>
      <w:r>
        <w:rPr>
          <w:rFonts w:hint="eastAsia"/>
        </w:rPr>
        <w:t>如何</w:t>
      </w:r>
      <w:r>
        <w:t>不通过</w:t>
      </w:r>
      <w:r>
        <w:rPr>
          <w:rFonts w:hint="eastAsia"/>
        </w:rPr>
        <w:t>公众号</w:t>
      </w:r>
      <w:r>
        <w:t>/服务</w:t>
      </w:r>
      <w:r>
        <w:rPr>
          <w:rFonts w:hint="eastAsia"/>
        </w:rPr>
        <w:t>号来获取</w:t>
      </w:r>
      <w:r>
        <w:t>）</w:t>
      </w:r>
    </w:p>
    <w:p w:rsidR="00D555C5" w:rsidRDefault="00D555C5" w:rsidP="00D55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</w:t>
      </w:r>
      <w:r>
        <w:t>如何加入到数据流图中</w:t>
      </w:r>
      <w:r>
        <w:rPr>
          <w:rFonts w:hint="eastAsia"/>
        </w:rPr>
        <w:t>UC图</w:t>
      </w:r>
      <w:r>
        <w:t>中</w:t>
      </w:r>
      <w:r>
        <w:rPr>
          <w:rFonts w:hint="eastAsia"/>
        </w:rPr>
        <w:t>，</w:t>
      </w:r>
      <w:r>
        <w:t>以什么样的身份加入数据流图和</w:t>
      </w:r>
      <w:r>
        <w:rPr>
          <w:rFonts w:hint="eastAsia"/>
        </w:rPr>
        <w:t>UC</w:t>
      </w:r>
      <w:r>
        <w:t>图中。</w:t>
      </w:r>
    </w:p>
    <w:p w:rsidR="00D555C5" w:rsidRDefault="00D555C5" w:rsidP="00D55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定位各个功能的优先级</w:t>
      </w:r>
    </w:p>
    <w:p w:rsidR="00D555C5" w:rsidRDefault="00D555C5" w:rsidP="00D55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确定下次报告人选（孔维、黄挺、卜天童），以及谁写（段富尧）</w:t>
      </w:r>
    </w:p>
    <w:p w:rsidR="00D555C5" w:rsidRDefault="00D555C5" w:rsidP="00D55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概要设计、详细设计 </w:t>
      </w:r>
    </w:p>
    <w:p w:rsidR="00A140D0" w:rsidRDefault="00A140D0" w:rsidP="00D55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总结上一次课程总结的问题和长处</w:t>
      </w:r>
      <w:bookmarkStart w:id="0" w:name="_GoBack"/>
      <w:bookmarkEnd w:id="0"/>
    </w:p>
    <w:sectPr w:rsidR="00A1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10F" w:rsidRDefault="0096610F" w:rsidP="0016036B">
      <w:r>
        <w:separator/>
      </w:r>
    </w:p>
  </w:endnote>
  <w:endnote w:type="continuationSeparator" w:id="0">
    <w:p w:rsidR="0096610F" w:rsidRDefault="0096610F" w:rsidP="0016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10F" w:rsidRDefault="0096610F" w:rsidP="0016036B">
      <w:r>
        <w:separator/>
      </w:r>
    </w:p>
  </w:footnote>
  <w:footnote w:type="continuationSeparator" w:id="0">
    <w:p w:rsidR="0096610F" w:rsidRDefault="0096610F" w:rsidP="0016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A1EB3"/>
    <w:multiLevelType w:val="hybridMultilevel"/>
    <w:tmpl w:val="8408CD9E"/>
    <w:lvl w:ilvl="0" w:tplc="6400E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5"/>
    <w:rsid w:val="0016036B"/>
    <w:rsid w:val="00167927"/>
    <w:rsid w:val="008548EC"/>
    <w:rsid w:val="0096610F"/>
    <w:rsid w:val="00A140D0"/>
    <w:rsid w:val="00D555C5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438CF"/>
  <w15:chartTrackingRefBased/>
  <w15:docId w15:val="{5772A2D0-8AE0-4B77-BA04-5551B775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5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3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3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dfy1995dfy</dc:creator>
  <cp:keywords/>
  <dc:description/>
  <cp:lastModifiedBy>dfy1995dfy</cp:lastModifiedBy>
  <cp:revision>2</cp:revision>
  <dcterms:created xsi:type="dcterms:W3CDTF">2016-04-04T11:45:00Z</dcterms:created>
  <dcterms:modified xsi:type="dcterms:W3CDTF">2016-04-05T15:11:00Z</dcterms:modified>
</cp:coreProperties>
</file>