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57" w:rsidRPr="00760A0D" w:rsidRDefault="00F52E57" w:rsidP="00760A0D">
      <w:pPr>
        <w:jc w:val="center"/>
        <w:rPr>
          <w:rFonts w:ascii="黑体" w:eastAsia="黑体" w:hAnsi="黑体"/>
          <w:sz w:val="48"/>
          <w:szCs w:val="52"/>
        </w:rPr>
      </w:pPr>
      <w:r w:rsidRPr="00F52E57">
        <w:rPr>
          <w:rFonts w:ascii="黑体" w:eastAsia="黑体" w:hAnsi="黑体" w:hint="eastAsia"/>
          <w:sz w:val="48"/>
          <w:szCs w:val="52"/>
        </w:rPr>
        <w:t>软件</w:t>
      </w:r>
      <w:r w:rsidRPr="00F52E57">
        <w:rPr>
          <w:rFonts w:ascii="黑体" w:eastAsia="黑体" w:hAnsi="黑体"/>
          <w:sz w:val="48"/>
          <w:szCs w:val="52"/>
        </w:rPr>
        <w:t>项目开发计划</w:t>
      </w:r>
    </w:p>
    <w:p w:rsidR="00E05D98" w:rsidRDefault="00E05D98" w:rsidP="00F52E57">
      <w:pPr>
        <w:pStyle w:val="1"/>
      </w:pPr>
      <w:r>
        <w:rPr>
          <w:rFonts w:hint="eastAsia"/>
        </w:rPr>
        <w:t>引言</w:t>
      </w:r>
    </w:p>
    <w:p w:rsidR="00E05D98" w:rsidRPr="00261488" w:rsidRDefault="002528D9" w:rsidP="00A3671D">
      <w:pPr>
        <w:rPr>
          <w:rFonts w:hint="eastAsia"/>
          <w:b/>
        </w:rPr>
      </w:pPr>
      <w:r>
        <w:rPr>
          <w:rFonts w:hint="eastAsia"/>
          <w:b/>
        </w:rPr>
        <w:t>本次项目旨在开发</w:t>
      </w:r>
      <w:r>
        <w:rPr>
          <w:rFonts w:hint="eastAsia"/>
          <w:b/>
        </w:rPr>
        <w:t>Android</w:t>
      </w:r>
      <w:r>
        <w:rPr>
          <w:rFonts w:hint="eastAsia"/>
          <w:b/>
        </w:rPr>
        <w:t>端手机应用，主要功能为</w:t>
      </w:r>
      <w:r w:rsidRPr="002528D9">
        <w:rPr>
          <w:rFonts w:hint="eastAsia"/>
          <w:b/>
        </w:rPr>
        <w:t>实时监测并统计手机使用数据（用时，触屏次数等），并且提供其他相关功能（如，提醒、分享等）</w:t>
      </w:r>
      <w:r w:rsidR="00371D2E">
        <w:rPr>
          <w:rFonts w:hint="eastAsia"/>
          <w:b/>
        </w:rPr>
        <w:t>，此文档的主要目的在于形成大致的软件项目开发计划，以便于接下来的项目实践顺利进行。同时，软件项目开发计划在项目进行的过程中还需要根据实际情况进行一定的调整和完善。</w:t>
      </w:r>
      <w:bookmarkStart w:id="0" w:name="_GoBack"/>
      <w:bookmarkEnd w:id="0"/>
    </w:p>
    <w:p w:rsidR="00F52E57" w:rsidRDefault="00F52E57" w:rsidP="00F52E57">
      <w:pPr>
        <w:pStyle w:val="1"/>
      </w:pPr>
      <w:r>
        <w:rPr>
          <w:rFonts w:hint="eastAsia"/>
        </w:rPr>
        <w:t>项目</w:t>
      </w:r>
      <w:r>
        <w:t>基本信息</w:t>
      </w:r>
    </w:p>
    <w:tbl>
      <w:tblPr>
        <w:tblStyle w:val="a4"/>
        <w:tblW w:w="0" w:type="auto"/>
        <w:tblLook w:val="04A0" w:firstRow="1" w:lastRow="0" w:firstColumn="1" w:lastColumn="0" w:noHBand="0" w:noVBand="1"/>
      </w:tblPr>
      <w:tblGrid>
        <w:gridCol w:w="2263"/>
        <w:gridCol w:w="6033"/>
      </w:tblGrid>
      <w:tr w:rsidR="00F52E57" w:rsidRPr="00F52E57" w:rsidTr="00E83231">
        <w:trPr>
          <w:trHeight w:val="533"/>
        </w:trPr>
        <w:tc>
          <w:tcPr>
            <w:tcW w:w="2263" w:type="dxa"/>
            <w:shd w:val="clear" w:color="auto" w:fill="D9D9D9" w:themeFill="background1" w:themeFillShade="D9"/>
            <w:vAlign w:val="center"/>
          </w:tcPr>
          <w:p w:rsidR="00F52E57" w:rsidRPr="00F52E57" w:rsidRDefault="00F52E57" w:rsidP="00F52E57">
            <w:pPr>
              <w:rPr>
                <w:b/>
                <w:sz w:val="24"/>
                <w:szCs w:val="24"/>
              </w:rPr>
            </w:pPr>
            <w:r w:rsidRPr="00F52E57">
              <w:rPr>
                <w:rFonts w:hint="eastAsia"/>
                <w:b/>
                <w:sz w:val="24"/>
                <w:szCs w:val="24"/>
              </w:rPr>
              <w:t>项目</w:t>
            </w:r>
            <w:r w:rsidRPr="00F52E57">
              <w:rPr>
                <w:b/>
                <w:sz w:val="24"/>
                <w:szCs w:val="24"/>
              </w:rPr>
              <w:t>名称</w:t>
            </w:r>
          </w:p>
        </w:tc>
        <w:tc>
          <w:tcPr>
            <w:tcW w:w="6033" w:type="dxa"/>
          </w:tcPr>
          <w:p w:rsidR="00F52E57" w:rsidRPr="00F52E57" w:rsidRDefault="00F1463C" w:rsidP="00F52E57">
            <w:pPr>
              <w:rPr>
                <w:sz w:val="24"/>
                <w:szCs w:val="24"/>
              </w:rPr>
            </w:pPr>
            <w:r>
              <w:rPr>
                <w:sz w:val="24"/>
                <w:szCs w:val="24"/>
              </w:rPr>
              <w:t>恋机指数</w:t>
            </w:r>
          </w:p>
        </w:tc>
      </w:tr>
      <w:tr w:rsidR="00F52E57" w:rsidRPr="00F52E57" w:rsidTr="00E83231">
        <w:trPr>
          <w:trHeight w:val="533"/>
        </w:trPr>
        <w:tc>
          <w:tcPr>
            <w:tcW w:w="2263" w:type="dxa"/>
            <w:shd w:val="clear" w:color="auto" w:fill="D9D9D9" w:themeFill="background1" w:themeFillShade="D9"/>
            <w:vAlign w:val="center"/>
          </w:tcPr>
          <w:p w:rsidR="00F52E57" w:rsidRPr="00F52E57" w:rsidRDefault="00F52E57" w:rsidP="00F52E57">
            <w:pPr>
              <w:rPr>
                <w:b/>
                <w:sz w:val="24"/>
                <w:szCs w:val="24"/>
              </w:rPr>
            </w:pPr>
            <w:r w:rsidRPr="00F52E57">
              <w:rPr>
                <w:rFonts w:hint="eastAsia"/>
                <w:b/>
                <w:sz w:val="24"/>
                <w:szCs w:val="24"/>
              </w:rPr>
              <w:t>项目</w:t>
            </w:r>
            <w:r w:rsidRPr="00F52E57">
              <w:rPr>
                <w:b/>
                <w:sz w:val="24"/>
                <w:szCs w:val="24"/>
              </w:rPr>
              <w:t>生命周期模型</w:t>
            </w:r>
          </w:p>
        </w:tc>
        <w:tc>
          <w:tcPr>
            <w:tcW w:w="6033" w:type="dxa"/>
          </w:tcPr>
          <w:p w:rsidR="00F52E57" w:rsidRPr="00F52E57" w:rsidRDefault="00F1463C" w:rsidP="00F52E57">
            <w:pPr>
              <w:rPr>
                <w:sz w:val="24"/>
                <w:szCs w:val="24"/>
              </w:rPr>
            </w:pPr>
            <w:r>
              <w:rPr>
                <w:sz w:val="24"/>
                <w:szCs w:val="24"/>
              </w:rPr>
              <w:t>增量模型</w:t>
            </w:r>
          </w:p>
        </w:tc>
      </w:tr>
      <w:tr w:rsidR="00F52E57" w:rsidRPr="00F52E57" w:rsidTr="00F52E57">
        <w:trPr>
          <w:trHeight w:val="1804"/>
        </w:trPr>
        <w:tc>
          <w:tcPr>
            <w:tcW w:w="2263" w:type="dxa"/>
            <w:shd w:val="clear" w:color="auto" w:fill="D9D9D9" w:themeFill="background1" w:themeFillShade="D9"/>
            <w:vAlign w:val="center"/>
          </w:tcPr>
          <w:p w:rsidR="00F52E57" w:rsidRPr="00F52E57" w:rsidRDefault="00F52E57" w:rsidP="00F52E57">
            <w:pPr>
              <w:rPr>
                <w:b/>
                <w:sz w:val="24"/>
                <w:szCs w:val="24"/>
              </w:rPr>
            </w:pPr>
            <w:r w:rsidRPr="00F52E57">
              <w:rPr>
                <w:rFonts w:hint="eastAsia"/>
                <w:b/>
                <w:sz w:val="24"/>
                <w:szCs w:val="24"/>
              </w:rPr>
              <w:t>项目</w:t>
            </w:r>
            <w:r w:rsidRPr="00F52E57">
              <w:rPr>
                <w:b/>
                <w:sz w:val="24"/>
                <w:szCs w:val="24"/>
              </w:rPr>
              <w:t>简介</w:t>
            </w:r>
          </w:p>
        </w:tc>
        <w:tc>
          <w:tcPr>
            <w:tcW w:w="6033" w:type="dxa"/>
          </w:tcPr>
          <w:p w:rsidR="00F52E57" w:rsidRPr="00F52E57" w:rsidRDefault="00633581" w:rsidP="00633581">
            <w:pPr>
              <w:rPr>
                <w:sz w:val="24"/>
                <w:szCs w:val="24"/>
              </w:rPr>
            </w:pPr>
            <w:r w:rsidRPr="00633581">
              <w:rPr>
                <w:rFonts w:hint="eastAsia"/>
                <w:sz w:val="24"/>
                <w:szCs w:val="24"/>
              </w:rPr>
              <w:t>现如今世界主流声音在呼唤人们“抬起头来，和身边的人交流”，大多数人每日面对手机的时间过长，出现了一些奇特的社会现象。</w:t>
            </w:r>
            <w:r>
              <w:rPr>
                <w:rFonts w:hint="eastAsia"/>
                <w:sz w:val="24"/>
                <w:szCs w:val="24"/>
              </w:rPr>
              <w:t>我们打算</w:t>
            </w:r>
            <w:r w:rsidRPr="00633581">
              <w:rPr>
                <w:rFonts w:hint="eastAsia"/>
                <w:sz w:val="24"/>
                <w:szCs w:val="24"/>
              </w:rPr>
              <w:t>通过监控、统计个体每日使用手机的时长</w:t>
            </w:r>
            <w:r>
              <w:rPr>
                <w:rFonts w:hint="eastAsia"/>
                <w:sz w:val="24"/>
                <w:szCs w:val="24"/>
              </w:rPr>
              <w:t>等情况，</w:t>
            </w:r>
            <w:r w:rsidRPr="00633581">
              <w:rPr>
                <w:rFonts w:hint="eastAsia"/>
                <w:sz w:val="24"/>
                <w:szCs w:val="24"/>
              </w:rPr>
              <w:t>间接督促个体远离手机，走进现实生活。本软件便以此为基本功能，提醒个体减少每日面对手机的时间，同时外拓一些其他功能，给予软件用户方便、准确的体验。主要功能是监控与统计，让人们了解自己的“恋机指数”。</w:t>
            </w:r>
          </w:p>
        </w:tc>
      </w:tr>
    </w:tbl>
    <w:p w:rsidR="00F52E57" w:rsidRDefault="00F52E57" w:rsidP="00F52E57">
      <w:pPr>
        <w:pStyle w:val="1"/>
      </w:pPr>
      <w:r>
        <w:rPr>
          <w:rFonts w:hint="eastAsia"/>
        </w:rPr>
        <w:t>项目</w:t>
      </w:r>
      <w:r>
        <w:t>目标与范围</w:t>
      </w:r>
    </w:p>
    <w:p w:rsidR="00F52E57" w:rsidRDefault="009B2730" w:rsidP="009B2730">
      <w:pPr>
        <w:pStyle w:val="2"/>
      </w:pPr>
      <w:r>
        <w:rPr>
          <w:rFonts w:hint="eastAsia"/>
        </w:rPr>
        <w:t>项目</w:t>
      </w:r>
      <w:r>
        <w:t>目标</w:t>
      </w:r>
    </w:p>
    <w:tbl>
      <w:tblPr>
        <w:tblStyle w:val="a4"/>
        <w:tblW w:w="0" w:type="auto"/>
        <w:tblLook w:val="04A0" w:firstRow="1" w:lastRow="0" w:firstColumn="1" w:lastColumn="0" w:noHBand="0" w:noVBand="1"/>
      </w:tblPr>
      <w:tblGrid>
        <w:gridCol w:w="1555"/>
        <w:gridCol w:w="6741"/>
      </w:tblGrid>
      <w:tr w:rsidR="009B2730" w:rsidRPr="009B2730" w:rsidTr="00760A0D">
        <w:trPr>
          <w:trHeight w:val="693"/>
        </w:trPr>
        <w:tc>
          <w:tcPr>
            <w:tcW w:w="1555" w:type="dxa"/>
            <w:shd w:val="clear" w:color="auto" w:fill="D9D9D9" w:themeFill="background1" w:themeFillShade="D9"/>
            <w:vAlign w:val="center"/>
          </w:tcPr>
          <w:p w:rsidR="009B2730" w:rsidRPr="009B2730" w:rsidRDefault="009B2730" w:rsidP="009B2730">
            <w:pPr>
              <w:rPr>
                <w:b/>
                <w:sz w:val="24"/>
              </w:rPr>
            </w:pPr>
            <w:r w:rsidRPr="009B2730">
              <w:rPr>
                <w:rFonts w:hint="eastAsia"/>
                <w:b/>
                <w:sz w:val="24"/>
              </w:rPr>
              <w:t>功能</w:t>
            </w:r>
            <w:r w:rsidRPr="009B2730">
              <w:rPr>
                <w:b/>
                <w:sz w:val="24"/>
              </w:rPr>
              <w:t>目标</w:t>
            </w:r>
          </w:p>
        </w:tc>
        <w:tc>
          <w:tcPr>
            <w:tcW w:w="6741" w:type="dxa"/>
          </w:tcPr>
          <w:p w:rsidR="009B2730" w:rsidRPr="009B2730" w:rsidRDefault="00310AF2" w:rsidP="00A3671D">
            <w:pPr>
              <w:rPr>
                <w:sz w:val="24"/>
              </w:rPr>
            </w:pPr>
            <w:r w:rsidRPr="00310AF2">
              <w:rPr>
                <w:rFonts w:hint="eastAsia"/>
              </w:rPr>
              <w:t>实时监测并统计手机使用数据（用时，触屏次数等），并且提供其他相关功能（如，提醒、分享等）</w:t>
            </w:r>
          </w:p>
        </w:tc>
      </w:tr>
      <w:tr w:rsidR="009B2730" w:rsidRPr="009B2730" w:rsidTr="00760A0D">
        <w:trPr>
          <w:trHeight w:val="693"/>
        </w:trPr>
        <w:tc>
          <w:tcPr>
            <w:tcW w:w="1555" w:type="dxa"/>
            <w:shd w:val="clear" w:color="auto" w:fill="D9D9D9" w:themeFill="background1" w:themeFillShade="D9"/>
            <w:vAlign w:val="center"/>
          </w:tcPr>
          <w:p w:rsidR="009B2730" w:rsidRPr="009B2730" w:rsidRDefault="009B2730" w:rsidP="009B2730">
            <w:pPr>
              <w:rPr>
                <w:b/>
                <w:sz w:val="24"/>
              </w:rPr>
            </w:pPr>
            <w:r w:rsidRPr="009B2730">
              <w:rPr>
                <w:rFonts w:hint="eastAsia"/>
                <w:b/>
                <w:sz w:val="24"/>
              </w:rPr>
              <w:t>质量</w:t>
            </w:r>
            <w:r w:rsidRPr="009B2730">
              <w:rPr>
                <w:b/>
                <w:sz w:val="24"/>
              </w:rPr>
              <w:t>目标</w:t>
            </w:r>
          </w:p>
        </w:tc>
        <w:tc>
          <w:tcPr>
            <w:tcW w:w="6741" w:type="dxa"/>
          </w:tcPr>
          <w:p w:rsidR="00F00111" w:rsidRDefault="00F00111" w:rsidP="00F00111">
            <w:pPr>
              <w:pStyle w:val="a3"/>
              <w:numPr>
                <w:ilvl w:val="0"/>
                <w:numId w:val="4"/>
              </w:numPr>
              <w:ind w:firstLineChars="0"/>
              <w:rPr>
                <w:rFonts w:hint="eastAsia"/>
              </w:rPr>
            </w:pPr>
            <w:r>
              <w:rPr>
                <w:rFonts w:hint="eastAsia"/>
              </w:rPr>
              <w:t>实现美观简洁的用户界面，</w:t>
            </w:r>
            <w:r w:rsidRPr="00F00111">
              <w:rPr>
                <w:rFonts w:hint="eastAsia"/>
              </w:rPr>
              <w:t>无明显延迟的显示数据</w:t>
            </w:r>
          </w:p>
          <w:p w:rsidR="00F00111" w:rsidRPr="00F00111" w:rsidRDefault="00F00111" w:rsidP="00F00111">
            <w:pPr>
              <w:pStyle w:val="a3"/>
              <w:numPr>
                <w:ilvl w:val="0"/>
                <w:numId w:val="4"/>
              </w:numPr>
              <w:ind w:firstLineChars="0"/>
              <w:rPr>
                <w:rFonts w:hint="eastAsia"/>
              </w:rPr>
            </w:pPr>
            <w:r w:rsidRPr="00F00111">
              <w:rPr>
                <w:rFonts w:hint="eastAsia"/>
              </w:rPr>
              <w:t>系统需要成熟的中断机制来辅助特殊数据统计</w:t>
            </w:r>
          </w:p>
          <w:p w:rsidR="009B2730" w:rsidRPr="00F00111" w:rsidRDefault="00F00111" w:rsidP="00F00111">
            <w:pPr>
              <w:pStyle w:val="a3"/>
              <w:numPr>
                <w:ilvl w:val="0"/>
                <w:numId w:val="4"/>
              </w:numPr>
              <w:ind w:firstLineChars="0"/>
              <w:rPr>
                <w:rFonts w:hint="eastAsia"/>
              </w:rPr>
            </w:pPr>
            <w:r w:rsidRPr="00F00111">
              <w:rPr>
                <w:rFonts w:hint="eastAsia"/>
              </w:rPr>
              <w:t>系统需要在</w:t>
            </w:r>
            <w:r>
              <w:rPr>
                <w:rFonts w:hint="eastAsia"/>
              </w:rPr>
              <w:t>较短时间（</w:t>
            </w:r>
            <w:r w:rsidRPr="00F00111">
              <w:rPr>
                <w:rFonts w:hint="eastAsia"/>
              </w:rPr>
              <w:t>1s</w:t>
            </w:r>
            <w:r>
              <w:rPr>
                <w:rFonts w:hint="eastAsia"/>
              </w:rPr>
              <w:t>）</w:t>
            </w:r>
            <w:r w:rsidRPr="00F00111">
              <w:rPr>
                <w:rFonts w:hint="eastAsia"/>
              </w:rPr>
              <w:t>内从数据库获得某用户的排名</w:t>
            </w:r>
          </w:p>
        </w:tc>
      </w:tr>
      <w:tr w:rsidR="009B2730" w:rsidRPr="009B2730" w:rsidTr="00760A0D">
        <w:trPr>
          <w:trHeight w:val="693"/>
        </w:trPr>
        <w:tc>
          <w:tcPr>
            <w:tcW w:w="1555" w:type="dxa"/>
            <w:shd w:val="clear" w:color="auto" w:fill="D9D9D9" w:themeFill="background1" w:themeFillShade="D9"/>
            <w:vAlign w:val="center"/>
          </w:tcPr>
          <w:p w:rsidR="009B2730" w:rsidRPr="009B2730" w:rsidRDefault="009B2730" w:rsidP="009B2730">
            <w:pPr>
              <w:rPr>
                <w:b/>
                <w:sz w:val="24"/>
              </w:rPr>
            </w:pPr>
            <w:r w:rsidRPr="009B2730">
              <w:rPr>
                <w:rFonts w:hint="eastAsia"/>
                <w:b/>
                <w:sz w:val="24"/>
              </w:rPr>
              <w:t>成本</w:t>
            </w:r>
            <w:r w:rsidRPr="009B2730">
              <w:rPr>
                <w:b/>
                <w:sz w:val="24"/>
              </w:rPr>
              <w:t>目标</w:t>
            </w:r>
          </w:p>
        </w:tc>
        <w:tc>
          <w:tcPr>
            <w:tcW w:w="6741" w:type="dxa"/>
          </w:tcPr>
          <w:p w:rsidR="00D05EF6" w:rsidRDefault="009B2730" w:rsidP="00A3671D">
            <w:pPr>
              <w:rPr>
                <w:rFonts w:hint="eastAsia"/>
              </w:rPr>
            </w:pPr>
            <w:r w:rsidRPr="00A3671D">
              <w:t>人力资源成本</w:t>
            </w:r>
            <w:r w:rsidR="00D05EF6">
              <w:rPr>
                <w:rFonts w:hint="eastAsia"/>
              </w:rPr>
              <w:t>：项目周期为</w:t>
            </w:r>
            <w:r w:rsidR="00D05EF6">
              <w:rPr>
                <w:rFonts w:hint="eastAsia"/>
              </w:rPr>
              <w:t>2016/3/17</w:t>
            </w:r>
            <w:r w:rsidR="00D05EF6">
              <w:t>—</w:t>
            </w:r>
            <w:r w:rsidR="00D05EF6">
              <w:rPr>
                <w:rFonts w:hint="eastAsia"/>
              </w:rPr>
              <w:t>2016/</w:t>
            </w:r>
            <w:r w:rsidR="00D05EF6">
              <w:t>6/10</w:t>
            </w:r>
            <w:r w:rsidR="00D05EF6">
              <w:rPr>
                <w:rFonts w:hint="eastAsia"/>
              </w:rPr>
              <w:t>，</w:t>
            </w:r>
            <w:r w:rsidR="00D05EF6">
              <w:t>组内共七人</w:t>
            </w:r>
          </w:p>
          <w:p w:rsidR="009B2730" w:rsidRPr="009B2730" w:rsidRDefault="009B2730" w:rsidP="00A3671D">
            <w:pPr>
              <w:rPr>
                <w:rFonts w:hint="eastAsia"/>
                <w:sz w:val="24"/>
              </w:rPr>
            </w:pPr>
            <w:r w:rsidRPr="00A3671D">
              <w:rPr>
                <w:rFonts w:hint="eastAsia"/>
              </w:rPr>
              <w:t>经费预算</w:t>
            </w:r>
            <w:r w:rsidR="00D05EF6">
              <w:t>目标</w:t>
            </w:r>
            <w:r w:rsidR="00D05EF6">
              <w:rPr>
                <w:rFonts w:hint="eastAsia"/>
              </w:rPr>
              <w:t>：</w:t>
            </w:r>
            <w:r w:rsidR="00D05EF6">
              <w:t>没有经费支出</w:t>
            </w:r>
          </w:p>
        </w:tc>
      </w:tr>
      <w:tr w:rsidR="009B2730" w:rsidRPr="009B2730" w:rsidTr="00760A0D">
        <w:trPr>
          <w:trHeight w:val="693"/>
        </w:trPr>
        <w:tc>
          <w:tcPr>
            <w:tcW w:w="1555" w:type="dxa"/>
            <w:shd w:val="clear" w:color="auto" w:fill="D9D9D9" w:themeFill="background1" w:themeFillShade="D9"/>
            <w:vAlign w:val="center"/>
          </w:tcPr>
          <w:p w:rsidR="009B2730" w:rsidRPr="009B2730" w:rsidRDefault="009B2730" w:rsidP="009B2730">
            <w:pPr>
              <w:rPr>
                <w:b/>
                <w:sz w:val="24"/>
              </w:rPr>
            </w:pPr>
            <w:r w:rsidRPr="009B2730">
              <w:rPr>
                <w:rFonts w:hint="eastAsia"/>
                <w:b/>
                <w:sz w:val="24"/>
              </w:rPr>
              <w:t>交货期</w:t>
            </w:r>
            <w:r w:rsidRPr="009B2730">
              <w:rPr>
                <w:b/>
                <w:sz w:val="24"/>
              </w:rPr>
              <w:t>目标</w:t>
            </w:r>
          </w:p>
        </w:tc>
        <w:tc>
          <w:tcPr>
            <w:tcW w:w="6741" w:type="dxa"/>
          </w:tcPr>
          <w:p w:rsidR="009B2730" w:rsidRPr="00A3671D" w:rsidRDefault="00D05EF6" w:rsidP="00A3671D">
            <w:r>
              <w:rPr>
                <w:rFonts w:hint="eastAsia"/>
              </w:rPr>
              <w:t>根据课程实践的四个阶段进行交付产品，具体需要提交的文件已经有详细说明，同时截止时间（交货期）也有明确指定</w:t>
            </w:r>
          </w:p>
        </w:tc>
      </w:tr>
    </w:tbl>
    <w:p w:rsidR="009B2730" w:rsidRDefault="009B2730" w:rsidP="009B2730">
      <w:pPr>
        <w:pStyle w:val="2"/>
      </w:pPr>
      <w:r>
        <w:rPr>
          <w:rFonts w:hint="eastAsia"/>
        </w:rPr>
        <w:lastRenderedPageBreak/>
        <w:t>项目</w:t>
      </w:r>
      <w:r>
        <w:t>范围</w:t>
      </w:r>
    </w:p>
    <w:tbl>
      <w:tblPr>
        <w:tblStyle w:val="a4"/>
        <w:tblW w:w="0" w:type="auto"/>
        <w:tblLook w:val="04A0" w:firstRow="1" w:lastRow="0" w:firstColumn="1" w:lastColumn="0" w:noHBand="0" w:noVBand="1"/>
      </w:tblPr>
      <w:tblGrid>
        <w:gridCol w:w="1555"/>
        <w:gridCol w:w="6741"/>
      </w:tblGrid>
      <w:tr w:rsidR="009B2730" w:rsidRPr="009B2730" w:rsidTr="00760A0D">
        <w:trPr>
          <w:trHeight w:val="830"/>
        </w:trPr>
        <w:tc>
          <w:tcPr>
            <w:tcW w:w="1555" w:type="dxa"/>
            <w:shd w:val="clear" w:color="auto" w:fill="D9D9D9" w:themeFill="background1" w:themeFillShade="D9"/>
            <w:vAlign w:val="center"/>
          </w:tcPr>
          <w:p w:rsidR="009B2730" w:rsidRPr="009B2730" w:rsidRDefault="009B2730" w:rsidP="009B2730">
            <w:pPr>
              <w:rPr>
                <w:b/>
                <w:sz w:val="24"/>
              </w:rPr>
            </w:pPr>
            <w:r w:rsidRPr="009B2730">
              <w:rPr>
                <w:rFonts w:hint="eastAsia"/>
                <w:b/>
                <w:sz w:val="24"/>
              </w:rPr>
              <w:t>功能</w:t>
            </w:r>
            <w:r w:rsidRPr="009B2730">
              <w:rPr>
                <w:b/>
                <w:sz w:val="24"/>
              </w:rPr>
              <w:t>范围</w:t>
            </w:r>
          </w:p>
        </w:tc>
        <w:tc>
          <w:tcPr>
            <w:tcW w:w="6741" w:type="dxa"/>
          </w:tcPr>
          <w:p w:rsidR="00676D52" w:rsidRPr="00676D52" w:rsidRDefault="00676D52" w:rsidP="00676D52">
            <w:pPr>
              <w:rPr>
                <w:rFonts w:hint="eastAsia"/>
              </w:rPr>
            </w:pPr>
            <w:r>
              <w:rPr>
                <w:rFonts w:hint="eastAsia"/>
              </w:rPr>
              <w:t>1</w:t>
            </w:r>
            <w:r>
              <w:rPr>
                <w:rFonts w:hint="eastAsia"/>
              </w:rPr>
              <w:t>、</w:t>
            </w:r>
            <w:r w:rsidRPr="00676D52">
              <w:rPr>
                <w:rFonts w:hint="eastAsia"/>
              </w:rPr>
              <w:t>实时监控手机使用数据，统计手机各个软件运行时长，以及手机总运行时长</w:t>
            </w:r>
          </w:p>
          <w:p w:rsidR="00676D52" w:rsidRPr="00676D52" w:rsidRDefault="00676D52" w:rsidP="00676D52">
            <w:pPr>
              <w:rPr>
                <w:rFonts w:hint="eastAsia"/>
              </w:rPr>
            </w:pPr>
            <w:r>
              <w:rPr>
                <w:rFonts w:hint="eastAsia"/>
              </w:rPr>
              <w:t>2</w:t>
            </w:r>
            <w:r>
              <w:rPr>
                <w:rFonts w:hint="eastAsia"/>
              </w:rPr>
              <w:t>、</w:t>
            </w:r>
            <w:r w:rsidRPr="00676D52">
              <w:rPr>
                <w:rFonts w:hint="eastAsia"/>
              </w:rPr>
              <w:t>通过美观简洁的用户界面显示数据以及历史数据的统计折线图</w:t>
            </w:r>
          </w:p>
          <w:p w:rsidR="00676D52" w:rsidRPr="00676D52" w:rsidRDefault="00676D52" w:rsidP="00676D52">
            <w:pPr>
              <w:rPr>
                <w:rFonts w:hint="eastAsia"/>
              </w:rPr>
            </w:pPr>
            <w:r>
              <w:rPr>
                <w:rFonts w:hint="eastAsia"/>
              </w:rPr>
              <w:t>3</w:t>
            </w:r>
            <w:r>
              <w:rPr>
                <w:rFonts w:hint="eastAsia"/>
              </w:rPr>
              <w:t>、</w:t>
            </w:r>
            <w:r w:rsidRPr="00676D52">
              <w:rPr>
                <w:rFonts w:hint="eastAsia"/>
              </w:rPr>
              <w:t>支持用时计划的设定，提供用时提醒功能</w:t>
            </w:r>
          </w:p>
          <w:p w:rsidR="00676D52" w:rsidRPr="00676D52" w:rsidRDefault="00676D52" w:rsidP="00676D52">
            <w:pPr>
              <w:rPr>
                <w:rFonts w:hint="eastAsia"/>
              </w:rPr>
            </w:pPr>
            <w:r>
              <w:rPr>
                <w:rFonts w:hint="eastAsia"/>
              </w:rPr>
              <w:t>4</w:t>
            </w:r>
            <w:r>
              <w:rPr>
                <w:rFonts w:hint="eastAsia"/>
              </w:rPr>
              <w:t>、</w:t>
            </w:r>
            <w:r w:rsidRPr="00676D52">
              <w:rPr>
                <w:rFonts w:hint="eastAsia"/>
              </w:rPr>
              <w:t>提供分享到微信的功能，以及微信端排行功能（排名针对使用本软件的微信好友）</w:t>
            </w:r>
          </w:p>
          <w:p w:rsidR="00676D52" w:rsidRPr="00676D52" w:rsidRDefault="00676D52" w:rsidP="00676D52">
            <w:pPr>
              <w:rPr>
                <w:rFonts w:hint="eastAsia"/>
              </w:rPr>
            </w:pPr>
            <w:r>
              <w:rPr>
                <w:rFonts w:hint="eastAsia"/>
              </w:rPr>
              <w:t>5</w:t>
            </w:r>
            <w:r>
              <w:rPr>
                <w:rFonts w:hint="eastAsia"/>
              </w:rPr>
              <w:t>、</w:t>
            </w:r>
            <w:r w:rsidRPr="00676D52">
              <w:rPr>
                <w:rFonts w:hint="eastAsia"/>
              </w:rPr>
              <w:t>注册与登陆功能，需与微信账号绑定，允许微信账号登陆</w:t>
            </w:r>
          </w:p>
          <w:p w:rsidR="009B2730" w:rsidRPr="009B2730" w:rsidRDefault="00676D52" w:rsidP="00676D52">
            <w:pPr>
              <w:rPr>
                <w:sz w:val="24"/>
              </w:rPr>
            </w:pPr>
            <w:r>
              <w:rPr>
                <w:rFonts w:hint="eastAsia"/>
              </w:rPr>
              <w:t>6</w:t>
            </w:r>
            <w:r>
              <w:rPr>
                <w:rFonts w:hint="eastAsia"/>
              </w:rPr>
              <w:t>、</w:t>
            </w:r>
            <w:r w:rsidRPr="00676D52">
              <w:rPr>
                <w:rFonts w:hint="eastAsia"/>
              </w:rPr>
              <w:t>与数据库的交互功能，获取历史数据</w:t>
            </w:r>
          </w:p>
        </w:tc>
      </w:tr>
      <w:tr w:rsidR="009B2730" w:rsidRPr="009B2730" w:rsidTr="00760A0D">
        <w:trPr>
          <w:trHeight w:val="830"/>
        </w:trPr>
        <w:tc>
          <w:tcPr>
            <w:tcW w:w="1555" w:type="dxa"/>
            <w:shd w:val="clear" w:color="auto" w:fill="D9D9D9" w:themeFill="background1" w:themeFillShade="D9"/>
            <w:vAlign w:val="center"/>
          </w:tcPr>
          <w:p w:rsidR="009B2730" w:rsidRPr="009B2730" w:rsidRDefault="009B2730" w:rsidP="009B2730">
            <w:pPr>
              <w:rPr>
                <w:b/>
                <w:sz w:val="24"/>
              </w:rPr>
            </w:pPr>
            <w:r w:rsidRPr="009B2730">
              <w:rPr>
                <w:rFonts w:hint="eastAsia"/>
                <w:b/>
                <w:sz w:val="24"/>
              </w:rPr>
              <w:t>工程</w:t>
            </w:r>
            <w:r w:rsidRPr="009B2730">
              <w:rPr>
                <w:b/>
                <w:sz w:val="24"/>
              </w:rPr>
              <w:t>范围</w:t>
            </w:r>
          </w:p>
        </w:tc>
        <w:tc>
          <w:tcPr>
            <w:tcW w:w="6741" w:type="dxa"/>
          </w:tcPr>
          <w:p w:rsidR="002528D9" w:rsidRDefault="002528D9" w:rsidP="002528D9">
            <w:pPr>
              <w:rPr>
                <w:rFonts w:hint="eastAsia"/>
              </w:rPr>
            </w:pPr>
            <w:r>
              <w:rPr>
                <w:rFonts w:hint="eastAsia"/>
              </w:rPr>
              <w:t>根据四个阶段的实践要求完成项目，具体如下</w:t>
            </w:r>
          </w:p>
          <w:p w:rsidR="009B2730" w:rsidRPr="002528D9" w:rsidRDefault="002528D9" w:rsidP="002528D9">
            <w:pPr>
              <w:pStyle w:val="a3"/>
              <w:numPr>
                <w:ilvl w:val="0"/>
                <w:numId w:val="6"/>
              </w:numPr>
              <w:ind w:firstLineChars="0"/>
              <w:rPr>
                <w:rFonts w:ascii="宋体" w:eastAsia="宋体" w:hAnsi="宋体" w:cs="宋体"/>
              </w:rPr>
            </w:pPr>
            <w:r>
              <w:rPr>
                <w:rFonts w:hint="eastAsia"/>
              </w:rPr>
              <w:t>项</w:t>
            </w:r>
            <w:r w:rsidRPr="002528D9">
              <w:rPr>
                <w:rFonts w:ascii="宋体" w:eastAsia="宋体" w:hAnsi="宋体" w:cs="宋体" w:hint="eastAsia"/>
              </w:rPr>
              <w:t>目选题，项目开发计划，需求捕获，列出核心</w:t>
            </w:r>
            <w:r>
              <w:rPr>
                <w:rFonts w:hint="eastAsia"/>
              </w:rPr>
              <w:t>需求，并对核</w:t>
            </w:r>
            <w:r w:rsidRPr="002528D9">
              <w:rPr>
                <w:rFonts w:ascii="宋体" w:eastAsia="宋体" w:hAnsi="宋体" w:cs="宋体" w:hint="eastAsia"/>
              </w:rPr>
              <w:t>心需求进行结构化需求分析</w:t>
            </w:r>
          </w:p>
          <w:p w:rsidR="002528D9" w:rsidRPr="002528D9" w:rsidRDefault="002528D9" w:rsidP="002528D9">
            <w:pPr>
              <w:pStyle w:val="a3"/>
              <w:numPr>
                <w:ilvl w:val="0"/>
                <w:numId w:val="6"/>
              </w:numPr>
              <w:ind w:firstLineChars="0"/>
            </w:pPr>
            <w:r w:rsidRPr="002528D9">
              <w:rPr>
                <w:rFonts w:hint="eastAsia"/>
              </w:rPr>
              <w:t>对核</w:t>
            </w:r>
            <w:r w:rsidRPr="002528D9">
              <w:rPr>
                <w:rFonts w:ascii="宋体" w:eastAsia="宋体" w:hAnsi="宋体" w:cs="宋体" w:hint="eastAsia"/>
              </w:rPr>
              <w:t>心需求进行结构化概要设计和详细设计</w:t>
            </w:r>
          </w:p>
          <w:p w:rsidR="002528D9" w:rsidRPr="002528D9" w:rsidRDefault="002528D9" w:rsidP="002528D9">
            <w:pPr>
              <w:pStyle w:val="a3"/>
              <w:numPr>
                <w:ilvl w:val="0"/>
                <w:numId w:val="6"/>
              </w:numPr>
              <w:ind w:firstLineChars="0"/>
            </w:pPr>
            <w:r w:rsidRPr="002528D9">
              <w:rPr>
                <w:rFonts w:hint="eastAsia"/>
              </w:rPr>
              <w:t>对核</w:t>
            </w:r>
            <w:r w:rsidRPr="002528D9">
              <w:rPr>
                <w:rFonts w:ascii="宋体" w:eastAsia="宋体" w:hAnsi="宋体" w:cs="宋体" w:hint="eastAsia"/>
              </w:rPr>
              <w:t>心需求进行面向对象分析与设计</w:t>
            </w:r>
          </w:p>
          <w:p w:rsidR="002528D9" w:rsidRPr="00A3671D" w:rsidRDefault="002528D9" w:rsidP="002528D9">
            <w:pPr>
              <w:pStyle w:val="a3"/>
              <w:numPr>
                <w:ilvl w:val="0"/>
                <w:numId w:val="6"/>
              </w:numPr>
              <w:ind w:firstLineChars="0"/>
              <w:rPr>
                <w:rFonts w:hint="eastAsia"/>
              </w:rPr>
            </w:pPr>
            <w:r w:rsidRPr="002528D9">
              <w:rPr>
                <w:rFonts w:hint="eastAsia"/>
              </w:rPr>
              <w:t>编码，测试，项</w:t>
            </w:r>
            <w:r w:rsidRPr="002528D9">
              <w:rPr>
                <w:rFonts w:ascii="宋体" w:eastAsia="宋体" w:hAnsi="宋体" w:cs="宋体" w:hint="eastAsia"/>
              </w:rPr>
              <w:t>目总结</w:t>
            </w:r>
          </w:p>
        </w:tc>
      </w:tr>
    </w:tbl>
    <w:p w:rsidR="00F1463C" w:rsidRPr="009B2730" w:rsidRDefault="00F1463C" w:rsidP="009B2730">
      <w:pPr>
        <w:rPr>
          <w:rFonts w:hint="eastAsia"/>
        </w:rPr>
      </w:pPr>
    </w:p>
    <w:p w:rsidR="00F52E57" w:rsidRDefault="00F52E57" w:rsidP="00F52E57">
      <w:pPr>
        <w:pStyle w:val="1"/>
      </w:pPr>
      <w:r>
        <w:rPr>
          <w:rFonts w:hint="eastAsia"/>
        </w:rPr>
        <w:t>主要</w:t>
      </w:r>
      <w:r>
        <w:t>参与人员</w:t>
      </w:r>
    </w:p>
    <w:tbl>
      <w:tblPr>
        <w:tblStyle w:val="a4"/>
        <w:tblpPr w:leftFromText="180" w:rightFromText="180" w:vertAnchor="text" w:horzAnchor="margin" w:tblpY="527"/>
        <w:tblW w:w="0" w:type="auto"/>
        <w:tblLook w:val="04A0" w:firstRow="1" w:lastRow="0" w:firstColumn="1" w:lastColumn="0" w:noHBand="0" w:noVBand="1"/>
      </w:tblPr>
      <w:tblGrid>
        <w:gridCol w:w="1262"/>
        <w:gridCol w:w="2251"/>
        <w:gridCol w:w="2952"/>
        <w:gridCol w:w="1831"/>
      </w:tblGrid>
      <w:tr w:rsidR="002B4BC6" w:rsidRPr="00760A0D" w:rsidTr="00F1463C">
        <w:trPr>
          <w:trHeight w:val="474"/>
        </w:trPr>
        <w:tc>
          <w:tcPr>
            <w:tcW w:w="1271" w:type="dxa"/>
            <w:shd w:val="clear" w:color="auto" w:fill="D9D9D9" w:themeFill="background1" w:themeFillShade="D9"/>
            <w:vAlign w:val="center"/>
          </w:tcPr>
          <w:p w:rsidR="00F1463C" w:rsidRPr="00760A0D" w:rsidRDefault="00F1463C" w:rsidP="00F1463C">
            <w:pPr>
              <w:jc w:val="center"/>
              <w:rPr>
                <w:b/>
                <w:sz w:val="24"/>
              </w:rPr>
            </w:pPr>
            <w:r w:rsidRPr="00760A0D">
              <w:rPr>
                <w:rFonts w:hint="eastAsia"/>
                <w:b/>
                <w:sz w:val="24"/>
              </w:rPr>
              <w:t>姓名</w:t>
            </w:r>
          </w:p>
        </w:tc>
        <w:tc>
          <w:tcPr>
            <w:tcW w:w="2268" w:type="dxa"/>
            <w:shd w:val="clear" w:color="auto" w:fill="D9D9D9" w:themeFill="background1" w:themeFillShade="D9"/>
            <w:vAlign w:val="center"/>
          </w:tcPr>
          <w:p w:rsidR="00F1463C" w:rsidRPr="00760A0D" w:rsidRDefault="00F1463C" w:rsidP="00F1463C">
            <w:pPr>
              <w:jc w:val="center"/>
              <w:rPr>
                <w:b/>
                <w:sz w:val="24"/>
              </w:rPr>
            </w:pPr>
            <w:r w:rsidRPr="00760A0D">
              <w:rPr>
                <w:rFonts w:hint="eastAsia"/>
                <w:b/>
                <w:sz w:val="24"/>
              </w:rPr>
              <w:t>项目</w:t>
            </w:r>
            <w:r w:rsidRPr="00760A0D">
              <w:rPr>
                <w:b/>
                <w:sz w:val="24"/>
              </w:rPr>
              <w:t>中角色</w:t>
            </w:r>
            <w:r w:rsidRPr="00760A0D">
              <w:rPr>
                <w:rFonts w:hint="eastAsia"/>
                <w:b/>
                <w:sz w:val="24"/>
              </w:rPr>
              <w:t>/</w:t>
            </w:r>
            <w:r w:rsidRPr="00760A0D">
              <w:rPr>
                <w:rFonts w:hint="eastAsia"/>
                <w:b/>
                <w:sz w:val="24"/>
              </w:rPr>
              <w:t>职责</w:t>
            </w:r>
          </w:p>
        </w:tc>
        <w:tc>
          <w:tcPr>
            <w:tcW w:w="2977" w:type="dxa"/>
            <w:shd w:val="clear" w:color="auto" w:fill="D9D9D9" w:themeFill="background1" w:themeFillShade="D9"/>
            <w:vAlign w:val="center"/>
          </w:tcPr>
          <w:p w:rsidR="00F1463C" w:rsidRPr="00760A0D" w:rsidRDefault="00F1463C" w:rsidP="00F1463C">
            <w:pPr>
              <w:jc w:val="center"/>
              <w:rPr>
                <w:b/>
                <w:sz w:val="24"/>
              </w:rPr>
            </w:pPr>
            <w:r w:rsidRPr="00760A0D">
              <w:rPr>
                <w:rFonts w:hint="eastAsia"/>
                <w:b/>
                <w:sz w:val="24"/>
              </w:rPr>
              <w:t>工作</w:t>
            </w:r>
            <w:r w:rsidRPr="00760A0D">
              <w:rPr>
                <w:b/>
                <w:sz w:val="24"/>
              </w:rPr>
              <w:t>内容</w:t>
            </w:r>
          </w:p>
        </w:tc>
        <w:tc>
          <w:tcPr>
            <w:tcW w:w="1780" w:type="dxa"/>
            <w:shd w:val="clear" w:color="auto" w:fill="D9D9D9" w:themeFill="background1" w:themeFillShade="D9"/>
            <w:vAlign w:val="center"/>
          </w:tcPr>
          <w:p w:rsidR="00F1463C" w:rsidRPr="00760A0D" w:rsidRDefault="00F1463C" w:rsidP="00F1463C">
            <w:pPr>
              <w:jc w:val="center"/>
              <w:rPr>
                <w:b/>
                <w:sz w:val="24"/>
              </w:rPr>
            </w:pPr>
            <w:r w:rsidRPr="00760A0D">
              <w:rPr>
                <w:rFonts w:hint="eastAsia"/>
                <w:b/>
                <w:sz w:val="24"/>
              </w:rPr>
              <w:t>工作</w:t>
            </w:r>
            <w:r w:rsidRPr="00760A0D">
              <w:rPr>
                <w:b/>
                <w:sz w:val="24"/>
              </w:rPr>
              <w:t>时间</w:t>
            </w:r>
          </w:p>
        </w:tc>
      </w:tr>
      <w:tr w:rsidR="00DD495A" w:rsidRPr="00760A0D" w:rsidTr="00F1463C">
        <w:trPr>
          <w:trHeight w:val="484"/>
        </w:trPr>
        <w:tc>
          <w:tcPr>
            <w:tcW w:w="1271" w:type="dxa"/>
          </w:tcPr>
          <w:p w:rsidR="00F1463C" w:rsidRPr="00760A0D" w:rsidRDefault="002B4BC6" w:rsidP="00F1463C">
            <w:pPr>
              <w:rPr>
                <w:sz w:val="24"/>
              </w:rPr>
            </w:pPr>
            <w:r>
              <w:rPr>
                <w:sz w:val="24"/>
              </w:rPr>
              <w:t>尤安升</w:t>
            </w:r>
          </w:p>
        </w:tc>
        <w:tc>
          <w:tcPr>
            <w:tcW w:w="2268" w:type="dxa"/>
          </w:tcPr>
          <w:p w:rsidR="00F1463C" w:rsidRPr="00760A0D" w:rsidRDefault="002B4BC6" w:rsidP="00F1463C">
            <w:pPr>
              <w:rPr>
                <w:sz w:val="24"/>
              </w:rPr>
            </w:pPr>
            <w:r>
              <w:rPr>
                <w:sz w:val="24"/>
              </w:rPr>
              <w:t>项目经理</w:t>
            </w:r>
          </w:p>
        </w:tc>
        <w:tc>
          <w:tcPr>
            <w:tcW w:w="2977" w:type="dxa"/>
          </w:tcPr>
          <w:p w:rsidR="00F1463C" w:rsidRPr="00760A0D" w:rsidRDefault="002528D9" w:rsidP="00F1463C">
            <w:pPr>
              <w:rPr>
                <w:sz w:val="24"/>
              </w:rPr>
            </w:pPr>
            <w:r>
              <w:rPr>
                <w:rFonts w:hint="eastAsia"/>
                <w:sz w:val="24"/>
              </w:rPr>
              <w:t>对产品功能、时间</w:t>
            </w:r>
            <w:r w:rsidR="00DD495A" w:rsidRPr="00DD495A">
              <w:rPr>
                <w:rFonts w:hint="eastAsia"/>
                <w:sz w:val="24"/>
              </w:rPr>
              <w:t>和资源负责，确保产品符合需求</w:t>
            </w:r>
          </w:p>
        </w:tc>
        <w:tc>
          <w:tcPr>
            <w:tcW w:w="1780" w:type="dxa"/>
          </w:tcPr>
          <w:p w:rsidR="00F1463C" w:rsidRPr="00760A0D" w:rsidRDefault="002B4BC6" w:rsidP="00F1463C">
            <w:pPr>
              <w:rPr>
                <w:sz w:val="24"/>
              </w:rPr>
            </w:pPr>
            <w:r w:rsidRPr="002B4BC6">
              <w:rPr>
                <w:rFonts w:hint="eastAsia"/>
                <w:sz w:val="24"/>
              </w:rPr>
              <w:t>2016/3/</w:t>
            </w:r>
            <w:r w:rsidRPr="002B4BC6">
              <w:rPr>
                <w:sz w:val="24"/>
              </w:rPr>
              <w:t>17</w:t>
            </w:r>
            <w:r w:rsidR="00D05EF6">
              <w:rPr>
                <w:rFonts w:hint="eastAsia"/>
                <w:sz w:val="24"/>
              </w:rPr>
              <w:t>-</w:t>
            </w:r>
            <w:r w:rsidRPr="002B4BC6">
              <w:rPr>
                <w:sz w:val="24"/>
              </w:rPr>
              <w:t>6/10</w:t>
            </w:r>
          </w:p>
        </w:tc>
      </w:tr>
      <w:tr w:rsidR="00DD495A" w:rsidRPr="00760A0D" w:rsidTr="00F1463C">
        <w:trPr>
          <w:trHeight w:val="484"/>
        </w:trPr>
        <w:tc>
          <w:tcPr>
            <w:tcW w:w="1271" w:type="dxa"/>
          </w:tcPr>
          <w:p w:rsidR="00F1463C" w:rsidRPr="00760A0D" w:rsidRDefault="002B4BC6" w:rsidP="00F1463C">
            <w:pPr>
              <w:rPr>
                <w:sz w:val="24"/>
              </w:rPr>
            </w:pPr>
            <w:r>
              <w:rPr>
                <w:rFonts w:hint="eastAsia"/>
                <w:sz w:val="24"/>
              </w:rPr>
              <w:t>段富尧</w:t>
            </w:r>
          </w:p>
        </w:tc>
        <w:tc>
          <w:tcPr>
            <w:tcW w:w="2268" w:type="dxa"/>
          </w:tcPr>
          <w:p w:rsidR="00F1463C" w:rsidRPr="00760A0D" w:rsidRDefault="002B4BC6" w:rsidP="00F1463C">
            <w:pPr>
              <w:rPr>
                <w:sz w:val="24"/>
              </w:rPr>
            </w:pPr>
            <w:r>
              <w:rPr>
                <w:sz w:val="24"/>
              </w:rPr>
              <w:t>产品经理</w:t>
            </w:r>
          </w:p>
        </w:tc>
        <w:tc>
          <w:tcPr>
            <w:tcW w:w="2977" w:type="dxa"/>
          </w:tcPr>
          <w:p w:rsidR="00F1463C" w:rsidRPr="00760A0D" w:rsidRDefault="00DD495A" w:rsidP="00F1463C">
            <w:pPr>
              <w:rPr>
                <w:sz w:val="24"/>
              </w:rPr>
            </w:pPr>
            <w:r w:rsidRPr="00DD495A">
              <w:rPr>
                <w:rFonts w:hint="eastAsia"/>
                <w:sz w:val="24"/>
              </w:rPr>
              <w:t>定义产品的目标，参与产品的设计</w:t>
            </w:r>
          </w:p>
        </w:tc>
        <w:tc>
          <w:tcPr>
            <w:tcW w:w="1780" w:type="dxa"/>
          </w:tcPr>
          <w:p w:rsidR="00F1463C" w:rsidRPr="00760A0D" w:rsidRDefault="002B4BC6" w:rsidP="00F1463C">
            <w:pPr>
              <w:rPr>
                <w:sz w:val="24"/>
              </w:rPr>
            </w:pPr>
            <w:r w:rsidRPr="002B4BC6">
              <w:rPr>
                <w:sz w:val="24"/>
              </w:rPr>
              <w:t>2016/3/17~6/10</w:t>
            </w:r>
          </w:p>
        </w:tc>
      </w:tr>
      <w:tr w:rsidR="00DD495A" w:rsidRPr="00760A0D" w:rsidTr="00F1463C">
        <w:trPr>
          <w:trHeight w:val="484"/>
        </w:trPr>
        <w:tc>
          <w:tcPr>
            <w:tcW w:w="1271" w:type="dxa"/>
          </w:tcPr>
          <w:p w:rsidR="00F1463C" w:rsidRPr="00760A0D" w:rsidRDefault="002B4BC6" w:rsidP="00F1463C">
            <w:pPr>
              <w:rPr>
                <w:sz w:val="24"/>
              </w:rPr>
            </w:pPr>
            <w:r>
              <w:rPr>
                <w:sz w:val="24"/>
              </w:rPr>
              <w:t>陈瑞麟</w:t>
            </w:r>
          </w:p>
        </w:tc>
        <w:tc>
          <w:tcPr>
            <w:tcW w:w="2268" w:type="dxa"/>
          </w:tcPr>
          <w:p w:rsidR="00F1463C" w:rsidRPr="00760A0D" w:rsidRDefault="002B4BC6" w:rsidP="00F1463C">
            <w:pPr>
              <w:rPr>
                <w:sz w:val="24"/>
              </w:rPr>
            </w:pPr>
            <w:r>
              <w:rPr>
                <w:sz w:val="24"/>
              </w:rPr>
              <w:t>架构师</w:t>
            </w:r>
          </w:p>
        </w:tc>
        <w:tc>
          <w:tcPr>
            <w:tcW w:w="2977" w:type="dxa"/>
          </w:tcPr>
          <w:p w:rsidR="00F1463C" w:rsidRPr="00760A0D" w:rsidRDefault="00DD495A" w:rsidP="00F1463C">
            <w:pPr>
              <w:rPr>
                <w:sz w:val="24"/>
              </w:rPr>
            </w:pPr>
            <w:r w:rsidRPr="00DD495A">
              <w:rPr>
                <w:rFonts w:hint="eastAsia"/>
                <w:sz w:val="24"/>
              </w:rPr>
              <w:t>指导并监督项目开发及测试的过程</w:t>
            </w:r>
          </w:p>
        </w:tc>
        <w:tc>
          <w:tcPr>
            <w:tcW w:w="1780" w:type="dxa"/>
          </w:tcPr>
          <w:p w:rsidR="00F1463C" w:rsidRPr="00760A0D" w:rsidRDefault="002B4BC6" w:rsidP="00F1463C">
            <w:pPr>
              <w:rPr>
                <w:sz w:val="24"/>
              </w:rPr>
            </w:pPr>
            <w:r w:rsidRPr="002B4BC6">
              <w:rPr>
                <w:sz w:val="24"/>
              </w:rPr>
              <w:t>2016/3/17~6/10</w:t>
            </w:r>
          </w:p>
        </w:tc>
      </w:tr>
      <w:tr w:rsidR="00DD495A" w:rsidRPr="00760A0D" w:rsidTr="00F1463C">
        <w:trPr>
          <w:trHeight w:val="484"/>
        </w:trPr>
        <w:tc>
          <w:tcPr>
            <w:tcW w:w="1271" w:type="dxa"/>
          </w:tcPr>
          <w:p w:rsidR="00F1463C" w:rsidRPr="00760A0D" w:rsidRDefault="00DD495A" w:rsidP="00F1463C">
            <w:pPr>
              <w:rPr>
                <w:sz w:val="24"/>
              </w:rPr>
            </w:pPr>
            <w:r>
              <w:rPr>
                <w:sz w:val="24"/>
              </w:rPr>
              <w:t>赵宇航</w:t>
            </w:r>
          </w:p>
        </w:tc>
        <w:tc>
          <w:tcPr>
            <w:tcW w:w="2268" w:type="dxa"/>
          </w:tcPr>
          <w:p w:rsidR="00F1463C" w:rsidRPr="00760A0D" w:rsidRDefault="00DD495A" w:rsidP="00F1463C">
            <w:pPr>
              <w:rPr>
                <w:rFonts w:hint="eastAsia"/>
                <w:sz w:val="24"/>
              </w:rPr>
            </w:pPr>
            <w:r>
              <w:rPr>
                <w:sz w:val="24"/>
              </w:rPr>
              <w:t>开发</w:t>
            </w:r>
            <w:r>
              <w:rPr>
                <w:rFonts w:hint="eastAsia"/>
                <w:sz w:val="24"/>
              </w:rPr>
              <w:t>、</w:t>
            </w:r>
            <w:r>
              <w:rPr>
                <w:sz w:val="24"/>
              </w:rPr>
              <w:t>测试及维护</w:t>
            </w:r>
          </w:p>
        </w:tc>
        <w:tc>
          <w:tcPr>
            <w:tcW w:w="2977" w:type="dxa"/>
          </w:tcPr>
          <w:p w:rsidR="00F1463C" w:rsidRPr="00760A0D" w:rsidRDefault="00DD495A" w:rsidP="00F1463C">
            <w:pPr>
              <w:rPr>
                <w:sz w:val="24"/>
              </w:rPr>
            </w:pPr>
            <w:r w:rsidRPr="00DD495A">
              <w:rPr>
                <w:rFonts w:hint="eastAsia"/>
                <w:sz w:val="24"/>
              </w:rPr>
              <w:t>参与技术设计，</w:t>
            </w:r>
            <w:r>
              <w:rPr>
                <w:rFonts w:hint="eastAsia"/>
                <w:sz w:val="24"/>
              </w:rPr>
              <w:t>产品</w:t>
            </w:r>
            <w:r w:rsidRPr="00DD495A">
              <w:rPr>
                <w:rFonts w:hint="eastAsia"/>
                <w:sz w:val="24"/>
              </w:rPr>
              <w:t>开发、测试及维护</w:t>
            </w:r>
          </w:p>
        </w:tc>
        <w:tc>
          <w:tcPr>
            <w:tcW w:w="1780" w:type="dxa"/>
          </w:tcPr>
          <w:p w:rsidR="00F1463C" w:rsidRPr="00760A0D" w:rsidRDefault="002B4BC6" w:rsidP="00F1463C">
            <w:pPr>
              <w:rPr>
                <w:sz w:val="24"/>
              </w:rPr>
            </w:pPr>
            <w:r w:rsidRPr="002B4BC6">
              <w:rPr>
                <w:sz w:val="24"/>
              </w:rPr>
              <w:t>2016/3/17~6/10</w:t>
            </w:r>
          </w:p>
        </w:tc>
      </w:tr>
      <w:tr w:rsidR="00DD495A" w:rsidRPr="00760A0D" w:rsidTr="00F1463C">
        <w:trPr>
          <w:trHeight w:val="484"/>
        </w:trPr>
        <w:tc>
          <w:tcPr>
            <w:tcW w:w="1271" w:type="dxa"/>
          </w:tcPr>
          <w:p w:rsidR="00F1463C" w:rsidRPr="00760A0D" w:rsidRDefault="00DD495A" w:rsidP="00F1463C">
            <w:pPr>
              <w:rPr>
                <w:sz w:val="24"/>
              </w:rPr>
            </w:pPr>
            <w:r>
              <w:rPr>
                <w:sz w:val="24"/>
              </w:rPr>
              <w:t>黄挺</w:t>
            </w:r>
          </w:p>
        </w:tc>
        <w:tc>
          <w:tcPr>
            <w:tcW w:w="2268" w:type="dxa"/>
          </w:tcPr>
          <w:p w:rsidR="00F1463C" w:rsidRPr="00760A0D" w:rsidRDefault="00DD495A" w:rsidP="00F1463C">
            <w:pPr>
              <w:rPr>
                <w:rFonts w:hint="eastAsia"/>
                <w:sz w:val="24"/>
              </w:rPr>
            </w:pPr>
            <w:r>
              <w:rPr>
                <w:sz w:val="24"/>
              </w:rPr>
              <w:t>开发</w:t>
            </w:r>
            <w:r>
              <w:rPr>
                <w:rFonts w:hint="eastAsia"/>
                <w:sz w:val="24"/>
              </w:rPr>
              <w:t>、</w:t>
            </w:r>
            <w:r>
              <w:rPr>
                <w:sz w:val="24"/>
              </w:rPr>
              <w:t>测试及维护</w:t>
            </w:r>
          </w:p>
        </w:tc>
        <w:tc>
          <w:tcPr>
            <w:tcW w:w="2977" w:type="dxa"/>
          </w:tcPr>
          <w:p w:rsidR="00F1463C" w:rsidRPr="00760A0D" w:rsidRDefault="00DD495A" w:rsidP="00F1463C">
            <w:pPr>
              <w:rPr>
                <w:sz w:val="24"/>
              </w:rPr>
            </w:pPr>
            <w:r w:rsidRPr="00DD495A">
              <w:rPr>
                <w:rFonts w:hint="eastAsia"/>
                <w:sz w:val="24"/>
              </w:rPr>
              <w:t>参与技术设计，产品开发、测试及维护</w:t>
            </w:r>
          </w:p>
        </w:tc>
        <w:tc>
          <w:tcPr>
            <w:tcW w:w="1780" w:type="dxa"/>
          </w:tcPr>
          <w:p w:rsidR="00F1463C" w:rsidRPr="00760A0D" w:rsidRDefault="002B4BC6" w:rsidP="00F1463C">
            <w:pPr>
              <w:rPr>
                <w:sz w:val="24"/>
              </w:rPr>
            </w:pPr>
            <w:r w:rsidRPr="002B4BC6">
              <w:rPr>
                <w:sz w:val="24"/>
              </w:rPr>
              <w:t>2016/3/17~6/10</w:t>
            </w:r>
          </w:p>
        </w:tc>
      </w:tr>
      <w:tr w:rsidR="00DD495A" w:rsidRPr="00760A0D" w:rsidTr="00F1463C">
        <w:trPr>
          <w:trHeight w:val="484"/>
        </w:trPr>
        <w:tc>
          <w:tcPr>
            <w:tcW w:w="1271" w:type="dxa"/>
          </w:tcPr>
          <w:p w:rsidR="00F1463C" w:rsidRPr="00760A0D" w:rsidRDefault="00DD495A" w:rsidP="00F1463C">
            <w:pPr>
              <w:rPr>
                <w:sz w:val="24"/>
              </w:rPr>
            </w:pPr>
            <w:r>
              <w:rPr>
                <w:sz w:val="24"/>
              </w:rPr>
              <w:t>孔维</w:t>
            </w:r>
          </w:p>
        </w:tc>
        <w:tc>
          <w:tcPr>
            <w:tcW w:w="2268" w:type="dxa"/>
          </w:tcPr>
          <w:p w:rsidR="00F1463C" w:rsidRPr="00760A0D" w:rsidRDefault="00DD495A" w:rsidP="00F1463C">
            <w:pPr>
              <w:rPr>
                <w:rFonts w:hint="eastAsia"/>
                <w:sz w:val="24"/>
              </w:rPr>
            </w:pPr>
            <w:r>
              <w:rPr>
                <w:sz w:val="24"/>
              </w:rPr>
              <w:t>开发</w:t>
            </w:r>
            <w:r>
              <w:rPr>
                <w:rFonts w:hint="eastAsia"/>
                <w:sz w:val="24"/>
              </w:rPr>
              <w:t>、</w:t>
            </w:r>
            <w:r>
              <w:rPr>
                <w:sz w:val="24"/>
              </w:rPr>
              <w:t>测试及维护</w:t>
            </w:r>
          </w:p>
        </w:tc>
        <w:tc>
          <w:tcPr>
            <w:tcW w:w="2977" w:type="dxa"/>
          </w:tcPr>
          <w:p w:rsidR="00F1463C" w:rsidRPr="00760A0D" w:rsidRDefault="00DD495A" w:rsidP="00F1463C">
            <w:pPr>
              <w:rPr>
                <w:sz w:val="24"/>
              </w:rPr>
            </w:pPr>
            <w:r w:rsidRPr="00DD495A">
              <w:rPr>
                <w:rFonts w:hint="eastAsia"/>
                <w:sz w:val="24"/>
              </w:rPr>
              <w:t>参与技术设计，产品开发、测试及维护</w:t>
            </w:r>
          </w:p>
        </w:tc>
        <w:tc>
          <w:tcPr>
            <w:tcW w:w="1780" w:type="dxa"/>
          </w:tcPr>
          <w:p w:rsidR="00F1463C" w:rsidRPr="00760A0D" w:rsidRDefault="002B4BC6" w:rsidP="00F1463C">
            <w:pPr>
              <w:rPr>
                <w:sz w:val="24"/>
              </w:rPr>
            </w:pPr>
            <w:r w:rsidRPr="002B4BC6">
              <w:rPr>
                <w:sz w:val="24"/>
              </w:rPr>
              <w:t>2016/3/17~6/10</w:t>
            </w:r>
          </w:p>
        </w:tc>
      </w:tr>
      <w:tr w:rsidR="00DD495A" w:rsidRPr="00760A0D" w:rsidTr="00F1463C">
        <w:trPr>
          <w:trHeight w:val="484"/>
        </w:trPr>
        <w:tc>
          <w:tcPr>
            <w:tcW w:w="1271" w:type="dxa"/>
          </w:tcPr>
          <w:p w:rsidR="00F1463C" w:rsidRPr="00760A0D" w:rsidRDefault="00DD495A" w:rsidP="00F1463C">
            <w:pPr>
              <w:rPr>
                <w:sz w:val="24"/>
              </w:rPr>
            </w:pPr>
            <w:r>
              <w:rPr>
                <w:sz w:val="24"/>
              </w:rPr>
              <w:t>卜天童</w:t>
            </w:r>
          </w:p>
        </w:tc>
        <w:tc>
          <w:tcPr>
            <w:tcW w:w="2268" w:type="dxa"/>
          </w:tcPr>
          <w:p w:rsidR="00F1463C" w:rsidRPr="00760A0D" w:rsidRDefault="00DD495A" w:rsidP="00F1463C">
            <w:pPr>
              <w:rPr>
                <w:rFonts w:hint="eastAsia"/>
                <w:sz w:val="24"/>
              </w:rPr>
            </w:pPr>
            <w:r>
              <w:rPr>
                <w:sz w:val="24"/>
              </w:rPr>
              <w:t>开发</w:t>
            </w:r>
            <w:r>
              <w:rPr>
                <w:rFonts w:hint="eastAsia"/>
                <w:sz w:val="24"/>
              </w:rPr>
              <w:t>、</w:t>
            </w:r>
            <w:r>
              <w:rPr>
                <w:sz w:val="24"/>
              </w:rPr>
              <w:t>测试及维护</w:t>
            </w:r>
          </w:p>
        </w:tc>
        <w:tc>
          <w:tcPr>
            <w:tcW w:w="2977" w:type="dxa"/>
          </w:tcPr>
          <w:p w:rsidR="00F1463C" w:rsidRPr="00760A0D" w:rsidRDefault="00DD495A" w:rsidP="00F1463C">
            <w:pPr>
              <w:rPr>
                <w:sz w:val="24"/>
              </w:rPr>
            </w:pPr>
            <w:r w:rsidRPr="00DD495A">
              <w:rPr>
                <w:rFonts w:hint="eastAsia"/>
                <w:sz w:val="24"/>
              </w:rPr>
              <w:t>参与技术设计，产品开发、测试及维护</w:t>
            </w:r>
          </w:p>
        </w:tc>
        <w:tc>
          <w:tcPr>
            <w:tcW w:w="1780" w:type="dxa"/>
          </w:tcPr>
          <w:p w:rsidR="00F1463C" w:rsidRPr="00760A0D" w:rsidRDefault="002B4BC6" w:rsidP="00F1463C">
            <w:pPr>
              <w:rPr>
                <w:sz w:val="24"/>
              </w:rPr>
            </w:pPr>
            <w:r w:rsidRPr="002B4BC6">
              <w:rPr>
                <w:sz w:val="24"/>
              </w:rPr>
              <w:t>2016/3/17~6/10</w:t>
            </w:r>
          </w:p>
        </w:tc>
      </w:tr>
      <w:tr w:rsidR="00DD495A" w:rsidRPr="00760A0D" w:rsidTr="00F1463C">
        <w:trPr>
          <w:trHeight w:val="484"/>
        </w:trPr>
        <w:tc>
          <w:tcPr>
            <w:tcW w:w="1271" w:type="dxa"/>
          </w:tcPr>
          <w:p w:rsidR="00DD495A" w:rsidRDefault="00DD495A" w:rsidP="00F1463C">
            <w:pPr>
              <w:rPr>
                <w:rFonts w:hint="eastAsia"/>
                <w:sz w:val="24"/>
              </w:rPr>
            </w:pPr>
            <w:r>
              <w:rPr>
                <w:sz w:val="24"/>
              </w:rPr>
              <w:t>客户</w:t>
            </w:r>
          </w:p>
        </w:tc>
        <w:tc>
          <w:tcPr>
            <w:tcW w:w="2268" w:type="dxa"/>
          </w:tcPr>
          <w:p w:rsidR="00DD495A" w:rsidRDefault="00DD495A" w:rsidP="00F1463C">
            <w:pPr>
              <w:rPr>
                <w:sz w:val="24"/>
              </w:rPr>
            </w:pPr>
            <w:r w:rsidRPr="00DD495A">
              <w:rPr>
                <w:rFonts w:hint="eastAsia"/>
                <w:sz w:val="24"/>
              </w:rPr>
              <w:t>项目最终成果的接受者、使用者或经营者</w:t>
            </w:r>
          </w:p>
        </w:tc>
        <w:tc>
          <w:tcPr>
            <w:tcW w:w="2977" w:type="dxa"/>
          </w:tcPr>
          <w:p w:rsidR="00DD495A" w:rsidRPr="00DD495A" w:rsidRDefault="00DD495A" w:rsidP="00F1463C">
            <w:pPr>
              <w:rPr>
                <w:rFonts w:hint="eastAsia"/>
                <w:sz w:val="24"/>
              </w:rPr>
            </w:pPr>
            <w:r>
              <w:rPr>
                <w:rFonts w:hint="eastAsia"/>
                <w:sz w:val="24"/>
              </w:rPr>
              <w:t>使用或经营本产品并进行反馈</w:t>
            </w:r>
          </w:p>
        </w:tc>
        <w:tc>
          <w:tcPr>
            <w:tcW w:w="1780" w:type="dxa"/>
          </w:tcPr>
          <w:p w:rsidR="00DD495A" w:rsidRPr="002B4BC6" w:rsidRDefault="00DD495A" w:rsidP="00F1463C">
            <w:pPr>
              <w:rPr>
                <w:sz w:val="24"/>
              </w:rPr>
            </w:pPr>
            <w:r>
              <w:rPr>
                <w:sz w:val="24"/>
              </w:rPr>
              <w:t>时间不限</w:t>
            </w:r>
          </w:p>
        </w:tc>
      </w:tr>
    </w:tbl>
    <w:p w:rsidR="00760A0D" w:rsidRDefault="00760A0D" w:rsidP="00A3671D">
      <w:r w:rsidRPr="00A3671D">
        <w:rPr>
          <w:rFonts w:hint="eastAsia"/>
        </w:rPr>
        <w:t>需</w:t>
      </w:r>
      <w:r w:rsidRPr="00A3671D">
        <w:t>列出项目</w:t>
      </w:r>
      <w:r w:rsidRPr="00A3671D">
        <w:rPr>
          <w:rFonts w:hint="eastAsia"/>
        </w:rPr>
        <w:t>涉及</w:t>
      </w:r>
      <w:r w:rsidRPr="00A3671D">
        <w:t>的所有利益相关者，</w:t>
      </w:r>
      <w:r w:rsidRPr="00A3671D">
        <w:rPr>
          <w:rFonts w:hint="eastAsia"/>
        </w:rPr>
        <w:t>而</w:t>
      </w:r>
      <w:r w:rsidRPr="00A3671D">
        <w:t>不仅仅是开发团队成员。</w:t>
      </w:r>
    </w:p>
    <w:p w:rsidR="00F1463C" w:rsidRPr="00A3671D" w:rsidRDefault="00F1463C" w:rsidP="00A3671D">
      <w:pPr>
        <w:rPr>
          <w:rFonts w:hint="eastAsia"/>
        </w:rPr>
      </w:pPr>
    </w:p>
    <w:p w:rsidR="00F52E57" w:rsidRDefault="00F52E57" w:rsidP="00F52E57">
      <w:pPr>
        <w:pStyle w:val="1"/>
      </w:pPr>
      <w:r>
        <w:rPr>
          <w:rFonts w:hint="eastAsia"/>
        </w:rPr>
        <w:lastRenderedPageBreak/>
        <w:t>软硬件资源计划</w:t>
      </w:r>
    </w:p>
    <w:p w:rsidR="00F1463C" w:rsidRDefault="00760A0D" w:rsidP="00A3671D">
      <w:r w:rsidRPr="00A3671D">
        <w:rPr>
          <w:rFonts w:hint="eastAsia"/>
        </w:rPr>
        <w:t>说明为支持本项目的开发所需要的各种条件和设施（</w:t>
      </w:r>
      <w:r w:rsidRPr="00A3671D">
        <w:t>如计算机、服务器、开发软件等）</w:t>
      </w:r>
      <w:r w:rsidRPr="00A3671D">
        <w:rPr>
          <w:rFonts w:hint="eastAsia"/>
        </w:rPr>
        <w:t>。</w:t>
      </w:r>
    </w:p>
    <w:tbl>
      <w:tblPr>
        <w:tblW w:w="0" w:type="auto"/>
        <w:tblInd w:w="108" w:type="dxa"/>
        <w:tblLayout w:type="fixed"/>
        <w:tblLook w:val="0000" w:firstRow="0" w:lastRow="0" w:firstColumn="0" w:lastColumn="0" w:noHBand="0" w:noVBand="0"/>
      </w:tblPr>
      <w:tblGrid>
        <w:gridCol w:w="1980"/>
        <w:gridCol w:w="2268"/>
        <w:gridCol w:w="1701"/>
        <w:gridCol w:w="2347"/>
      </w:tblGrid>
      <w:tr w:rsidR="00F1463C" w:rsidRPr="00F1463C" w:rsidTr="002E015B">
        <w:trPr>
          <w:trHeight w:val="562"/>
        </w:trPr>
        <w:tc>
          <w:tcPr>
            <w:tcW w:w="1980"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b/>
                <w:bCs/>
                <w:kern w:val="0"/>
                <w:sz w:val="24"/>
                <w:szCs w:val="24"/>
                <w:lang w:val="zh-CN"/>
              </w:rPr>
              <w:t>资源名称</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b/>
                <w:bCs/>
                <w:kern w:val="0"/>
                <w:sz w:val="24"/>
                <w:szCs w:val="24"/>
                <w:lang w:val="zh-CN"/>
              </w:rPr>
              <w:t>详细配置</w:t>
            </w:r>
          </w:p>
        </w:tc>
        <w:tc>
          <w:tcPr>
            <w:tcW w:w="1701"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b/>
                <w:bCs/>
                <w:kern w:val="0"/>
                <w:sz w:val="24"/>
                <w:szCs w:val="24"/>
                <w:lang w:val="zh-CN"/>
              </w:rPr>
              <w:t>获取方式</w:t>
            </w:r>
          </w:p>
        </w:tc>
        <w:tc>
          <w:tcPr>
            <w:tcW w:w="2347"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b/>
                <w:bCs/>
                <w:kern w:val="0"/>
                <w:sz w:val="24"/>
                <w:szCs w:val="24"/>
                <w:lang w:val="zh-CN"/>
              </w:rPr>
              <w:t>用途</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计算机</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处理器i7-5500u以上</w:t>
            </w:r>
          </w:p>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存储空间250GB以上</w:t>
            </w:r>
          </w:p>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内存8GB以上</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开发者提供</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搭建项目开发环境</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Android系统手机</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测试者提供</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项目测试</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Java Runtime Environment (JRE)</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版本V8以上</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下载</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支持项目开发环境</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Java Development Kit (JDK)</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版本V8以上</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下载</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支持项目开发环境</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Android Studio</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版本</w:t>
            </w:r>
            <w:r w:rsidRPr="00F1463C">
              <w:rPr>
                <w:rFonts w:ascii="宋体" w:eastAsia="宋体" w:hAnsi="Calibri" w:cs="宋体"/>
                <w:kern w:val="0"/>
                <w:sz w:val="22"/>
                <w:lang w:val="zh-CN"/>
              </w:rPr>
              <w:t>V</w:t>
            </w:r>
            <w:r w:rsidRPr="00F1463C">
              <w:rPr>
                <w:rFonts w:ascii="宋体" w:eastAsia="宋体" w:hAnsi="Calibri" w:cs="宋体" w:hint="eastAsia"/>
                <w:kern w:val="0"/>
                <w:sz w:val="22"/>
                <w:lang w:val="zh-CN"/>
              </w:rPr>
              <w:t>1.5.1</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下载</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进行主要的项目开发</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Microsoft Project</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版本2007以上</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下载</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为任务分配资源、跟踪进度、管理预算和分析工作量</w:t>
            </w:r>
          </w:p>
        </w:tc>
      </w:tr>
      <w:tr w:rsidR="00F1463C" w:rsidRPr="00F1463C" w:rsidTr="002E015B">
        <w:trPr>
          <w:trHeight w:val="518"/>
        </w:trPr>
        <w:tc>
          <w:tcPr>
            <w:tcW w:w="1980"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Microsoft Visio</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版本2007以上</w:t>
            </w:r>
          </w:p>
        </w:tc>
        <w:tc>
          <w:tcPr>
            <w:tcW w:w="1701"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下载</w:t>
            </w:r>
          </w:p>
        </w:tc>
        <w:tc>
          <w:tcPr>
            <w:tcW w:w="2347" w:type="dxa"/>
            <w:tcBorders>
              <w:top w:val="single" w:sz="3" w:space="0" w:color="000000"/>
              <w:left w:val="single" w:sz="3" w:space="0" w:color="000000"/>
              <w:bottom w:val="single" w:sz="3" w:space="0" w:color="000000"/>
              <w:right w:val="single" w:sz="3" w:space="0" w:color="000000"/>
            </w:tcBorders>
            <w:shd w:val="clear" w:color="000000" w:fill="FFFFFF"/>
          </w:tcPr>
          <w:p w:rsidR="00F1463C" w:rsidRPr="00F1463C" w:rsidRDefault="00F1463C" w:rsidP="00F1463C">
            <w:pPr>
              <w:autoSpaceDE w:val="0"/>
              <w:autoSpaceDN w:val="0"/>
              <w:adjustRightInd w:val="0"/>
              <w:jc w:val="center"/>
              <w:rPr>
                <w:rFonts w:ascii="宋体" w:eastAsia="宋体" w:hAnsi="Calibri" w:cs="宋体"/>
                <w:kern w:val="0"/>
                <w:sz w:val="22"/>
                <w:lang w:val="zh-CN"/>
              </w:rPr>
            </w:pPr>
            <w:r w:rsidRPr="00F1463C">
              <w:rPr>
                <w:rFonts w:ascii="宋体" w:eastAsia="宋体" w:hAnsi="Calibri" w:cs="宋体" w:hint="eastAsia"/>
                <w:kern w:val="0"/>
                <w:sz w:val="22"/>
                <w:lang w:val="zh-CN"/>
              </w:rPr>
              <w:t>绘制用况图和数据流图、辅助完成概要设计说明书和详细设计说明书</w:t>
            </w:r>
          </w:p>
        </w:tc>
      </w:tr>
    </w:tbl>
    <w:p w:rsidR="00C12603" w:rsidRPr="00A3671D" w:rsidRDefault="00C12603" w:rsidP="00A3671D">
      <w:pPr>
        <w:rPr>
          <w:rFonts w:hint="eastAsia"/>
        </w:rPr>
      </w:pPr>
    </w:p>
    <w:p w:rsidR="00F52E57" w:rsidRDefault="00F52E57" w:rsidP="00F52E57">
      <w:pPr>
        <w:pStyle w:val="1"/>
      </w:pPr>
      <w:r>
        <w:rPr>
          <w:rFonts w:hint="eastAsia"/>
        </w:rPr>
        <w:t>项目进度</w:t>
      </w:r>
      <w:r>
        <w:t>计划</w:t>
      </w:r>
    </w:p>
    <w:p w:rsidR="00760A0D" w:rsidRDefault="00E83231" w:rsidP="00A3671D">
      <w:r w:rsidRPr="00A3671D">
        <w:rPr>
          <w:rFonts w:hint="eastAsia"/>
        </w:rPr>
        <w:t>本文</w:t>
      </w:r>
      <w:r w:rsidRPr="00A3671D">
        <w:t>档的核心内容，</w:t>
      </w:r>
      <w:r w:rsidR="00760A0D" w:rsidRPr="00A3671D">
        <w:rPr>
          <w:rFonts w:hint="eastAsia"/>
        </w:rPr>
        <w:t>描述</w:t>
      </w:r>
      <w:r w:rsidR="00760A0D" w:rsidRPr="00A3671D">
        <w:t>项目任务的分解、具体时间的安排和责任人员，采用甘特图的方式进行描述。</w:t>
      </w:r>
    </w:p>
    <w:p w:rsidR="00F00111" w:rsidRDefault="00F00111" w:rsidP="00F00111">
      <w:r>
        <w:tab/>
      </w:r>
      <w:r>
        <w:rPr>
          <w:rFonts w:hint="eastAsia"/>
        </w:rPr>
        <w:t>根据本课程实践</w:t>
      </w:r>
      <w:r w:rsidR="001113CC">
        <w:rPr>
          <w:rFonts w:hint="eastAsia"/>
        </w:rPr>
        <w:t>四个阶段，软件开发计划也按照四个阶段的具体任务分工完成。如下图：</w:t>
      </w:r>
    </w:p>
    <w:p w:rsidR="001113CC" w:rsidRDefault="001113CC" w:rsidP="00F00111">
      <w:r>
        <w:rPr>
          <w:noProof/>
        </w:rPr>
        <w:drawing>
          <wp:anchor distT="0" distB="0" distL="114300" distR="114300" simplePos="0" relativeHeight="251659264" behindDoc="0" locked="0" layoutInCell="1" allowOverlap="1" wp14:anchorId="2ACD7142" wp14:editId="267EA80D">
            <wp:simplePos x="0" y="0"/>
            <wp:positionH relativeFrom="margin">
              <wp:align>center</wp:align>
            </wp:positionH>
            <wp:positionV relativeFrom="paragraph">
              <wp:posOffset>60960</wp:posOffset>
            </wp:positionV>
            <wp:extent cx="4943475" cy="139150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43475" cy="1391505"/>
                    </a:xfrm>
                    <a:prstGeom prst="rect">
                      <a:avLst/>
                    </a:prstGeom>
                  </pic:spPr>
                </pic:pic>
              </a:graphicData>
            </a:graphic>
            <wp14:sizeRelH relativeFrom="margin">
              <wp14:pctWidth>0</wp14:pctWidth>
            </wp14:sizeRelH>
            <wp14:sizeRelV relativeFrom="margin">
              <wp14:pctHeight>0</wp14:pctHeight>
            </wp14:sizeRelV>
          </wp:anchor>
        </w:drawing>
      </w:r>
    </w:p>
    <w:p w:rsidR="001113CC" w:rsidRDefault="001113CC" w:rsidP="00F00111"/>
    <w:p w:rsidR="001113CC" w:rsidRDefault="001113CC" w:rsidP="00F00111"/>
    <w:p w:rsidR="001113CC" w:rsidRDefault="001113CC" w:rsidP="00F00111"/>
    <w:p w:rsidR="001113CC" w:rsidRDefault="001113CC" w:rsidP="00F00111"/>
    <w:p w:rsidR="001113CC" w:rsidRDefault="001113CC" w:rsidP="00F00111"/>
    <w:p w:rsidR="001113CC" w:rsidRDefault="001113CC" w:rsidP="00F00111"/>
    <w:p w:rsidR="001113CC" w:rsidRDefault="001113CC" w:rsidP="00F00111">
      <w:pPr>
        <w:rPr>
          <w:rFonts w:hint="eastAsia"/>
        </w:rPr>
      </w:pPr>
    </w:p>
    <w:p w:rsidR="00F00111" w:rsidRDefault="00F00111" w:rsidP="001113CC">
      <w:pPr>
        <w:ind w:firstLine="420"/>
        <w:rPr>
          <w:rFonts w:hint="eastAsia"/>
        </w:rPr>
      </w:pPr>
      <w:r>
        <w:rPr>
          <w:rFonts w:hint="eastAsia"/>
        </w:rPr>
        <w:t>其中的资源除了特殊说明外，全部由本组全队人员担任。其中每个任务的前置任务都是前一个任务。</w:t>
      </w:r>
    </w:p>
    <w:p w:rsidR="00F00111" w:rsidRDefault="00F00111" w:rsidP="001113CC">
      <w:pPr>
        <w:pStyle w:val="a3"/>
        <w:numPr>
          <w:ilvl w:val="0"/>
          <w:numId w:val="5"/>
        </w:numPr>
        <w:ind w:firstLineChars="0"/>
        <w:rPr>
          <w:rFonts w:hint="eastAsia"/>
        </w:rPr>
      </w:pPr>
      <w:r>
        <w:rPr>
          <w:rFonts w:hint="eastAsia"/>
        </w:rPr>
        <w:t>第一阶段，我们的主要任务是项目选题，形成开发计划，需求捕获以及列出项目核心。</w:t>
      </w:r>
      <w:r>
        <w:rPr>
          <w:rFonts w:hint="eastAsia"/>
        </w:rPr>
        <w:lastRenderedPageBreak/>
        <w:t>选题，由分析人员（全组成员）在</w:t>
      </w:r>
      <w:r>
        <w:rPr>
          <w:rFonts w:hint="eastAsia"/>
        </w:rPr>
        <w:t>4</w:t>
      </w:r>
      <w:r>
        <w:rPr>
          <w:rFonts w:hint="eastAsia"/>
        </w:rPr>
        <w:t>个工作日内（</w:t>
      </w:r>
      <w:r>
        <w:rPr>
          <w:rFonts w:hint="eastAsia"/>
        </w:rPr>
        <w:t>3</w:t>
      </w:r>
      <w:r>
        <w:rPr>
          <w:rFonts w:hint="eastAsia"/>
        </w:rPr>
        <w:t>月</w:t>
      </w:r>
      <w:r>
        <w:rPr>
          <w:rFonts w:hint="eastAsia"/>
        </w:rPr>
        <w:t>17</w:t>
      </w:r>
      <w:r>
        <w:rPr>
          <w:rFonts w:hint="eastAsia"/>
        </w:rPr>
        <w:t>日</w:t>
      </w:r>
      <w:r>
        <w:rPr>
          <w:rFonts w:hint="eastAsia"/>
        </w:rPr>
        <w:t>---3</w:t>
      </w:r>
      <w:r>
        <w:rPr>
          <w:rFonts w:hint="eastAsia"/>
        </w:rPr>
        <w:t>月</w:t>
      </w:r>
      <w:r>
        <w:rPr>
          <w:rFonts w:hint="eastAsia"/>
        </w:rPr>
        <w:t>22</w:t>
      </w:r>
      <w:r>
        <w:rPr>
          <w:rFonts w:hint="eastAsia"/>
        </w:rPr>
        <w:t>日）完成。需求捕获由全组成员在</w:t>
      </w:r>
      <w:r>
        <w:rPr>
          <w:rFonts w:hint="eastAsia"/>
        </w:rPr>
        <w:t>3</w:t>
      </w:r>
      <w:r>
        <w:rPr>
          <w:rFonts w:hint="eastAsia"/>
        </w:rPr>
        <w:t>个工作日内（</w:t>
      </w:r>
      <w:r>
        <w:rPr>
          <w:rFonts w:hint="eastAsia"/>
        </w:rPr>
        <w:t>3</w:t>
      </w:r>
      <w:r>
        <w:rPr>
          <w:rFonts w:hint="eastAsia"/>
        </w:rPr>
        <w:t>月</w:t>
      </w:r>
      <w:r>
        <w:rPr>
          <w:rFonts w:hint="eastAsia"/>
        </w:rPr>
        <w:t>23</w:t>
      </w:r>
      <w:r>
        <w:rPr>
          <w:rFonts w:hint="eastAsia"/>
        </w:rPr>
        <w:t>日</w:t>
      </w:r>
      <w:r>
        <w:rPr>
          <w:rFonts w:hint="eastAsia"/>
        </w:rPr>
        <w:t>---3</w:t>
      </w:r>
      <w:r>
        <w:rPr>
          <w:rFonts w:hint="eastAsia"/>
        </w:rPr>
        <w:t>月</w:t>
      </w:r>
      <w:r>
        <w:rPr>
          <w:rFonts w:hint="eastAsia"/>
        </w:rPr>
        <w:t>27</w:t>
      </w:r>
      <w:r>
        <w:rPr>
          <w:rFonts w:hint="eastAsia"/>
        </w:rPr>
        <w:t>日）完成。列出项目核心由全组成员在</w:t>
      </w:r>
      <w:r>
        <w:rPr>
          <w:rFonts w:hint="eastAsia"/>
        </w:rPr>
        <w:t>2</w:t>
      </w:r>
      <w:r>
        <w:rPr>
          <w:rFonts w:hint="eastAsia"/>
        </w:rPr>
        <w:t>个工作日内（</w:t>
      </w:r>
      <w:r>
        <w:rPr>
          <w:rFonts w:hint="eastAsia"/>
        </w:rPr>
        <w:t>3</w:t>
      </w:r>
      <w:r>
        <w:rPr>
          <w:rFonts w:hint="eastAsia"/>
        </w:rPr>
        <w:t>月</w:t>
      </w:r>
      <w:r>
        <w:rPr>
          <w:rFonts w:hint="eastAsia"/>
        </w:rPr>
        <w:t>27</w:t>
      </w:r>
      <w:r>
        <w:rPr>
          <w:rFonts w:hint="eastAsia"/>
        </w:rPr>
        <w:t>日</w:t>
      </w:r>
      <w:r>
        <w:rPr>
          <w:rFonts w:hint="eastAsia"/>
        </w:rPr>
        <w:t>---3</w:t>
      </w:r>
      <w:r>
        <w:rPr>
          <w:rFonts w:hint="eastAsia"/>
        </w:rPr>
        <w:t>月</w:t>
      </w:r>
      <w:r>
        <w:rPr>
          <w:rFonts w:hint="eastAsia"/>
        </w:rPr>
        <w:t>28</w:t>
      </w:r>
      <w:r>
        <w:rPr>
          <w:rFonts w:hint="eastAsia"/>
        </w:rPr>
        <w:t>日）完成。最后的项目开发计划由项目经理带领全组成员在</w:t>
      </w:r>
      <w:r>
        <w:rPr>
          <w:rFonts w:hint="eastAsia"/>
        </w:rPr>
        <w:t>3</w:t>
      </w:r>
      <w:r>
        <w:rPr>
          <w:rFonts w:hint="eastAsia"/>
        </w:rPr>
        <w:t>个工作日内（</w:t>
      </w:r>
      <w:r>
        <w:rPr>
          <w:rFonts w:hint="eastAsia"/>
        </w:rPr>
        <w:t>3</w:t>
      </w:r>
      <w:r>
        <w:rPr>
          <w:rFonts w:hint="eastAsia"/>
        </w:rPr>
        <w:t>月</w:t>
      </w:r>
      <w:r>
        <w:rPr>
          <w:rFonts w:hint="eastAsia"/>
        </w:rPr>
        <w:t>29</w:t>
      </w:r>
      <w:r>
        <w:rPr>
          <w:rFonts w:hint="eastAsia"/>
        </w:rPr>
        <w:t>日</w:t>
      </w:r>
      <w:r>
        <w:rPr>
          <w:rFonts w:hint="eastAsia"/>
        </w:rPr>
        <w:t>---3</w:t>
      </w:r>
      <w:r>
        <w:rPr>
          <w:rFonts w:hint="eastAsia"/>
        </w:rPr>
        <w:t>月</w:t>
      </w:r>
      <w:r>
        <w:rPr>
          <w:rFonts w:hint="eastAsia"/>
        </w:rPr>
        <w:t>31</w:t>
      </w:r>
      <w:r>
        <w:rPr>
          <w:rFonts w:hint="eastAsia"/>
        </w:rPr>
        <w:t>日）完成。</w:t>
      </w:r>
    </w:p>
    <w:p w:rsidR="00F00111" w:rsidRDefault="00F00111" w:rsidP="001113CC">
      <w:pPr>
        <w:pStyle w:val="a3"/>
        <w:numPr>
          <w:ilvl w:val="0"/>
          <w:numId w:val="5"/>
        </w:numPr>
        <w:ind w:firstLineChars="0"/>
        <w:rPr>
          <w:rFonts w:hint="eastAsia"/>
        </w:rPr>
      </w:pPr>
      <w:r>
        <w:rPr>
          <w:rFonts w:hint="eastAsia"/>
        </w:rPr>
        <w:t>第二阶段，主要任务是对核心需求进行结构化概要设计和详细设计。概要设计由全组成员在</w:t>
      </w:r>
      <w:r>
        <w:rPr>
          <w:rFonts w:hint="eastAsia"/>
        </w:rPr>
        <w:t>3</w:t>
      </w:r>
      <w:r>
        <w:rPr>
          <w:rFonts w:hint="eastAsia"/>
        </w:rPr>
        <w:t>个工作日内（</w:t>
      </w:r>
      <w:r>
        <w:rPr>
          <w:rFonts w:hint="eastAsia"/>
        </w:rPr>
        <w:t>3</w:t>
      </w:r>
      <w:r>
        <w:rPr>
          <w:rFonts w:hint="eastAsia"/>
        </w:rPr>
        <w:t>月</w:t>
      </w:r>
      <w:r>
        <w:rPr>
          <w:rFonts w:hint="eastAsia"/>
        </w:rPr>
        <w:t>31</w:t>
      </w:r>
      <w:r>
        <w:rPr>
          <w:rFonts w:hint="eastAsia"/>
        </w:rPr>
        <w:t>日</w:t>
      </w:r>
      <w:r>
        <w:rPr>
          <w:rFonts w:hint="eastAsia"/>
        </w:rPr>
        <w:t>----4</w:t>
      </w:r>
      <w:r>
        <w:rPr>
          <w:rFonts w:hint="eastAsia"/>
        </w:rPr>
        <w:t>月</w:t>
      </w:r>
      <w:r>
        <w:rPr>
          <w:rFonts w:hint="eastAsia"/>
        </w:rPr>
        <w:t>4</w:t>
      </w:r>
      <w:r>
        <w:rPr>
          <w:rFonts w:hint="eastAsia"/>
        </w:rPr>
        <w:t>日）完成。详细设计由全组成员在</w:t>
      </w:r>
      <w:r>
        <w:rPr>
          <w:rFonts w:hint="eastAsia"/>
        </w:rPr>
        <w:t>6</w:t>
      </w:r>
      <w:r>
        <w:rPr>
          <w:rFonts w:hint="eastAsia"/>
        </w:rPr>
        <w:t>个工作日内（</w:t>
      </w:r>
      <w:r>
        <w:rPr>
          <w:rFonts w:hint="eastAsia"/>
        </w:rPr>
        <w:t>4</w:t>
      </w:r>
      <w:r>
        <w:rPr>
          <w:rFonts w:hint="eastAsia"/>
        </w:rPr>
        <w:t>月</w:t>
      </w:r>
      <w:r>
        <w:rPr>
          <w:rFonts w:hint="eastAsia"/>
        </w:rPr>
        <w:t>5</w:t>
      </w:r>
      <w:r>
        <w:rPr>
          <w:rFonts w:hint="eastAsia"/>
        </w:rPr>
        <w:t>日</w:t>
      </w:r>
      <w:r>
        <w:rPr>
          <w:rFonts w:hint="eastAsia"/>
        </w:rPr>
        <w:t>---4</w:t>
      </w:r>
      <w:r>
        <w:rPr>
          <w:rFonts w:hint="eastAsia"/>
        </w:rPr>
        <w:t>月</w:t>
      </w:r>
      <w:r>
        <w:rPr>
          <w:rFonts w:hint="eastAsia"/>
        </w:rPr>
        <w:t>12</w:t>
      </w:r>
      <w:r>
        <w:rPr>
          <w:rFonts w:hint="eastAsia"/>
        </w:rPr>
        <w:t>日）完成。最后是这个阶段的材料总结，由项目经理带领全组成员在</w:t>
      </w:r>
      <w:r>
        <w:rPr>
          <w:rFonts w:hint="eastAsia"/>
        </w:rPr>
        <w:t>3</w:t>
      </w:r>
      <w:r>
        <w:rPr>
          <w:rFonts w:hint="eastAsia"/>
        </w:rPr>
        <w:t>个工作日内（</w:t>
      </w:r>
      <w:r>
        <w:rPr>
          <w:rFonts w:hint="eastAsia"/>
        </w:rPr>
        <w:t>4</w:t>
      </w:r>
      <w:r>
        <w:rPr>
          <w:rFonts w:hint="eastAsia"/>
        </w:rPr>
        <w:t>月</w:t>
      </w:r>
      <w:r>
        <w:rPr>
          <w:rFonts w:hint="eastAsia"/>
        </w:rPr>
        <w:t>13</w:t>
      </w:r>
      <w:r>
        <w:rPr>
          <w:rFonts w:hint="eastAsia"/>
        </w:rPr>
        <w:t>日</w:t>
      </w:r>
      <w:r>
        <w:rPr>
          <w:rFonts w:hint="eastAsia"/>
        </w:rPr>
        <w:t>---4</w:t>
      </w:r>
      <w:r>
        <w:rPr>
          <w:rFonts w:hint="eastAsia"/>
        </w:rPr>
        <w:t>月</w:t>
      </w:r>
      <w:r>
        <w:rPr>
          <w:rFonts w:hint="eastAsia"/>
        </w:rPr>
        <w:t>15</w:t>
      </w:r>
      <w:r>
        <w:rPr>
          <w:rFonts w:hint="eastAsia"/>
        </w:rPr>
        <w:t>日）完成。</w:t>
      </w:r>
    </w:p>
    <w:p w:rsidR="00F00111" w:rsidRDefault="00F00111" w:rsidP="001113CC">
      <w:pPr>
        <w:pStyle w:val="a3"/>
        <w:numPr>
          <w:ilvl w:val="0"/>
          <w:numId w:val="5"/>
        </w:numPr>
        <w:ind w:firstLineChars="0"/>
        <w:rPr>
          <w:rFonts w:hint="eastAsia"/>
        </w:rPr>
      </w:pPr>
      <w:r>
        <w:rPr>
          <w:rFonts w:hint="eastAsia"/>
        </w:rPr>
        <w:t>第三阶段，主要任务是对核心需求进行面向对象分析和设计。先计划分为</w:t>
      </w:r>
      <w:r>
        <w:rPr>
          <w:rFonts w:hint="eastAsia"/>
        </w:rPr>
        <w:t>4</w:t>
      </w:r>
      <w:r>
        <w:rPr>
          <w:rFonts w:hint="eastAsia"/>
        </w:rPr>
        <w:t>个小阶段完成。第一是该阶段的总体说明，由项目经理带领全组成员在</w:t>
      </w:r>
      <w:r>
        <w:rPr>
          <w:rFonts w:hint="eastAsia"/>
        </w:rPr>
        <w:t>5</w:t>
      </w:r>
      <w:r>
        <w:rPr>
          <w:rFonts w:hint="eastAsia"/>
        </w:rPr>
        <w:t>个工作日内（</w:t>
      </w:r>
      <w:r>
        <w:rPr>
          <w:rFonts w:hint="eastAsia"/>
        </w:rPr>
        <w:t>4</w:t>
      </w:r>
      <w:r>
        <w:rPr>
          <w:rFonts w:hint="eastAsia"/>
        </w:rPr>
        <w:t>月</w:t>
      </w:r>
      <w:r>
        <w:rPr>
          <w:rFonts w:hint="eastAsia"/>
        </w:rPr>
        <w:t>15</w:t>
      </w:r>
      <w:r>
        <w:rPr>
          <w:rFonts w:hint="eastAsia"/>
        </w:rPr>
        <w:t>日</w:t>
      </w:r>
      <w:r>
        <w:rPr>
          <w:rFonts w:hint="eastAsia"/>
        </w:rPr>
        <w:t>---4</w:t>
      </w:r>
      <w:r>
        <w:rPr>
          <w:rFonts w:hint="eastAsia"/>
        </w:rPr>
        <w:t>月</w:t>
      </w:r>
      <w:r>
        <w:rPr>
          <w:rFonts w:hint="eastAsia"/>
        </w:rPr>
        <w:t>21</w:t>
      </w:r>
      <w:r>
        <w:rPr>
          <w:rFonts w:hint="eastAsia"/>
        </w:rPr>
        <w:t>日）完成。第二是面向对象分析（</w:t>
      </w:r>
      <w:r>
        <w:rPr>
          <w:rFonts w:hint="eastAsia"/>
        </w:rPr>
        <w:t>OOA</w:t>
      </w:r>
      <w:r>
        <w:rPr>
          <w:rFonts w:hint="eastAsia"/>
        </w:rPr>
        <w:t>），由全组成员在</w:t>
      </w:r>
      <w:r>
        <w:rPr>
          <w:rFonts w:hint="eastAsia"/>
        </w:rPr>
        <w:t>7</w:t>
      </w:r>
      <w:r>
        <w:rPr>
          <w:rFonts w:hint="eastAsia"/>
        </w:rPr>
        <w:t>个工作日内（</w:t>
      </w:r>
      <w:r>
        <w:rPr>
          <w:rFonts w:hint="eastAsia"/>
        </w:rPr>
        <w:t>4</w:t>
      </w:r>
      <w:r>
        <w:rPr>
          <w:rFonts w:hint="eastAsia"/>
        </w:rPr>
        <w:t>月</w:t>
      </w:r>
      <w:r>
        <w:rPr>
          <w:rFonts w:hint="eastAsia"/>
        </w:rPr>
        <w:t>22</w:t>
      </w:r>
      <w:r>
        <w:rPr>
          <w:rFonts w:hint="eastAsia"/>
        </w:rPr>
        <w:t>日</w:t>
      </w:r>
      <w:r>
        <w:rPr>
          <w:rFonts w:hint="eastAsia"/>
        </w:rPr>
        <w:t>---4</w:t>
      </w:r>
      <w:r>
        <w:rPr>
          <w:rFonts w:hint="eastAsia"/>
        </w:rPr>
        <w:t>月</w:t>
      </w:r>
      <w:r>
        <w:rPr>
          <w:rFonts w:hint="eastAsia"/>
        </w:rPr>
        <w:t>30</w:t>
      </w:r>
      <w:r>
        <w:rPr>
          <w:rFonts w:hint="eastAsia"/>
        </w:rPr>
        <w:t>日）完成。第三时面向对象设计（</w:t>
      </w:r>
      <w:r>
        <w:rPr>
          <w:rFonts w:hint="eastAsia"/>
        </w:rPr>
        <w:t>OOD</w:t>
      </w:r>
      <w:r>
        <w:rPr>
          <w:rFonts w:hint="eastAsia"/>
        </w:rPr>
        <w:t>），由全组成员在</w:t>
      </w:r>
      <w:r>
        <w:rPr>
          <w:rFonts w:hint="eastAsia"/>
        </w:rPr>
        <w:t>7</w:t>
      </w:r>
      <w:r>
        <w:rPr>
          <w:rFonts w:hint="eastAsia"/>
        </w:rPr>
        <w:t>个工作日内（</w:t>
      </w:r>
      <w:r>
        <w:rPr>
          <w:rFonts w:hint="eastAsia"/>
        </w:rPr>
        <w:t>5</w:t>
      </w:r>
      <w:r>
        <w:rPr>
          <w:rFonts w:hint="eastAsia"/>
        </w:rPr>
        <w:t>月</w:t>
      </w:r>
      <w:r>
        <w:rPr>
          <w:rFonts w:hint="eastAsia"/>
        </w:rPr>
        <w:t>1</w:t>
      </w:r>
      <w:r>
        <w:rPr>
          <w:rFonts w:hint="eastAsia"/>
        </w:rPr>
        <w:t>日</w:t>
      </w:r>
      <w:r>
        <w:rPr>
          <w:rFonts w:hint="eastAsia"/>
        </w:rPr>
        <w:t>---5</w:t>
      </w:r>
      <w:r>
        <w:rPr>
          <w:rFonts w:hint="eastAsia"/>
        </w:rPr>
        <w:t>月</w:t>
      </w:r>
      <w:r>
        <w:rPr>
          <w:rFonts w:hint="eastAsia"/>
        </w:rPr>
        <w:t>9</w:t>
      </w:r>
      <w:r>
        <w:rPr>
          <w:rFonts w:hint="eastAsia"/>
        </w:rPr>
        <w:t>日）完成。最后是该阶段的材料总结，由项目经理带领全组成员在</w:t>
      </w:r>
      <w:r>
        <w:rPr>
          <w:rFonts w:hint="eastAsia"/>
        </w:rPr>
        <w:t>3</w:t>
      </w:r>
      <w:r>
        <w:rPr>
          <w:rFonts w:hint="eastAsia"/>
        </w:rPr>
        <w:t>个工作日内（</w:t>
      </w:r>
      <w:r>
        <w:rPr>
          <w:rFonts w:hint="eastAsia"/>
        </w:rPr>
        <w:t>5</w:t>
      </w:r>
      <w:r>
        <w:rPr>
          <w:rFonts w:hint="eastAsia"/>
        </w:rPr>
        <w:t>月</w:t>
      </w:r>
      <w:r>
        <w:rPr>
          <w:rFonts w:hint="eastAsia"/>
        </w:rPr>
        <w:t>10</w:t>
      </w:r>
      <w:r>
        <w:rPr>
          <w:rFonts w:hint="eastAsia"/>
        </w:rPr>
        <w:t>日</w:t>
      </w:r>
      <w:r>
        <w:rPr>
          <w:rFonts w:hint="eastAsia"/>
        </w:rPr>
        <w:t>---5</w:t>
      </w:r>
      <w:r>
        <w:rPr>
          <w:rFonts w:hint="eastAsia"/>
        </w:rPr>
        <w:t>月</w:t>
      </w:r>
      <w:r>
        <w:rPr>
          <w:rFonts w:hint="eastAsia"/>
        </w:rPr>
        <w:t>12</w:t>
      </w:r>
      <w:r>
        <w:rPr>
          <w:rFonts w:hint="eastAsia"/>
        </w:rPr>
        <w:t>日）完成。</w:t>
      </w:r>
    </w:p>
    <w:p w:rsidR="00F00111" w:rsidRDefault="00F00111" w:rsidP="001113CC">
      <w:pPr>
        <w:pStyle w:val="a3"/>
        <w:numPr>
          <w:ilvl w:val="0"/>
          <w:numId w:val="5"/>
        </w:numPr>
        <w:ind w:firstLineChars="0"/>
        <w:rPr>
          <w:rFonts w:hint="eastAsia"/>
        </w:rPr>
      </w:pPr>
      <w:r>
        <w:rPr>
          <w:rFonts w:hint="eastAsia"/>
        </w:rPr>
        <w:t>第四阶段，主要是项目编码，测试与总结。编码由开发人员（全组成员）在</w:t>
      </w:r>
      <w:r>
        <w:rPr>
          <w:rFonts w:hint="eastAsia"/>
        </w:rPr>
        <w:t>10</w:t>
      </w:r>
      <w:r>
        <w:rPr>
          <w:rFonts w:hint="eastAsia"/>
        </w:rPr>
        <w:t>个工作日内（</w:t>
      </w:r>
      <w:r>
        <w:rPr>
          <w:rFonts w:hint="eastAsia"/>
        </w:rPr>
        <w:t>5</w:t>
      </w:r>
      <w:r>
        <w:rPr>
          <w:rFonts w:hint="eastAsia"/>
        </w:rPr>
        <w:t>月</w:t>
      </w:r>
      <w:r>
        <w:rPr>
          <w:rFonts w:hint="eastAsia"/>
        </w:rPr>
        <w:t>13</w:t>
      </w:r>
      <w:r>
        <w:rPr>
          <w:rFonts w:hint="eastAsia"/>
        </w:rPr>
        <w:t>日</w:t>
      </w:r>
      <w:r>
        <w:rPr>
          <w:rFonts w:hint="eastAsia"/>
        </w:rPr>
        <w:t>---5</w:t>
      </w:r>
      <w:r>
        <w:rPr>
          <w:rFonts w:hint="eastAsia"/>
        </w:rPr>
        <w:t>月</w:t>
      </w:r>
      <w:r>
        <w:rPr>
          <w:rFonts w:hint="eastAsia"/>
        </w:rPr>
        <w:t>26</w:t>
      </w:r>
      <w:r>
        <w:rPr>
          <w:rFonts w:hint="eastAsia"/>
        </w:rPr>
        <w:t>日）完成。测试，由测试人员（黄挺、赵雨航、卜天童和孔维）在</w:t>
      </w:r>
      <w:r>
        <w:rPr>
          <w:rFonts w:hint="eastAsia"/>
        </w:rPr>
        <w:t>4</w:t>
      </w:r>
      <w:r>
        <w:rPr>
          <w:rFonts w:hint="eastAsia"/>
        </w:rPr>
        <w:t>个工作日内（</w:t>
      </w:r>
      <w:r>
        <w:rPr>
          <w:rFonts w:hint="eastAsia"/>
        </w:rPr>
        <w:t>5</w:t>
      </w:r>
      <w:r>
        <w:rPr>
          <w:rFonts w:hint="eastAsia"/>
        </w:rPr>
        <w:t>月</w:t>
      </w:r>
      <w:r>
        <w:rPr>
          <w:rFonts w:hint="eastAsia"/>
        </w:rPr>
        <w:t>27</w:t>
      </w:r>
      <w:r>
        <w:rPr>
          <w:rFonts w:hint="eastAsia"/>
        </w:rPr>
        <w:t>日</w:t>
      </w:r>
      <w:r>
        <w:rPr>
          <w:rFonts w:hint="eastAsia"/>
        </w:rPr>
        <w:t>---6</w:t>
      </w:r>
      <w:r>
        <w:rPr>
          <w:rFonts w:hint="eastAsia"/>
        </w:rPr>
        <w:t>月</w:t>
      </w:r>
      <w:r>
        <w:rPr>
          <w:rFonts w:hint="eastAsia"/>
        </w:rPr>
        <w:t>1</w:t>
      </w:r>
      <w:r>
        <w:rPr>
          <w:rFonts w:hint="eastAsia"/>
        </w:rPr>
        <w:t>日）完成。然后是该阶段的材料总结，由项目经理带领全组成员在</w:t>
      </w:r>
      <w:r>
        <w:rPr>
          <w:rFonts w:hint="eastAsia"/>
        </w:rPr>
        <w:t>3</w:t>
      </w:r>
      <w:r>
        <w:rPr>
          <w:rFonts w:hint="eastAsia"/>
        </w:rPr>
        <w:t>个工作日内（</w:t>
      </w:r>
      <w:r>
        <w:rPr>
          <w:rFonts w:hint="eastAsia"/>
        </w:rPr>
        <w:t>6</w:t>
      </w:r>
      <w:r>
        <w:rPr>
          <w:rFonts w:hint="eastAsia"/>
        </w:rPr>
        <w:t>月</w:t>
      </w:r>
      <w:r>
        <w:rPr>
          <w:rFonts w:hint="eastAsia"/>
        </w:rPr>
        <w:t>2</w:t>
      </w:r>
      <w:r>
        <w:rPr>
          <w:rFonts w:hint="eastAsia"/>
        </w:rPr>
        <w:t>日</w:t>
      </w:r>
      <w:r>
        <w:rPr>
          <w:rFonts w:hint="eastAsia"/>
        </w:rPr>
        <w:t>---6</w:t>
      </w:r>
      <w:r>
        <w:rPr>
          <w:rFonts w:hint="eastAsia"/>
        </w:rPr>
        <w:t>月</w:t>
      </w:r>
      <w:r>
        <w:rPr>
          <w:rFonts w:hint="eastAsia"/>
        </w:rPr>
        <w:t>4</w:t>
      </w:r>
      <w:r>
        <w:rPr>
          <w:rFonts w:hint="eastAsia"/>
        </w:rPr>
        <w:t>日）完成。最后是整个项目的总结，由项目经理带领全组成员在</w:t>
      </w:r>
      <w:r>
        <w:rPr>
          <w:rFonts w:hint="eastAsia"/>
        </w:rPr>
        <w:t>5</w:t>
      </w:r>
      <w:r>
        <w:rPr>
          <w:rFonts w:hint="eastAsia"/>
        </w:rPr>
        <w:t>个工作日内（</w:t>
      </w:r>
      <w:r>
        <w:rPr>
          <w:rFonts w:hint="eastAsia"/>
        </w:rPr>
        <w:t>6</w:t>
      </w:r>
      <w:r>
        <w:rPr>
          <w:rFonts w:hint="eastAsia"/>
        </w:rPr>
        <w:t>月</w:t>
      </w:r>
      <w:r>
        <w:rPr>
          <w:rFonts w:hint="eastAsia"/>
        </w:rPr>
        <w:t>5</w:t>
      </w:r>
      <w:r>
        <w:rPr>
          <w:rFonts w:hint="eastAsia"/>
        </w:rPr>
        <w:t>日</w:t>
      </w:r>
      <w:r>
        <w:rPr>
          <w:rFonts w:hint="eastAsia"/>
        </w:rPr>
        <w:t>---6</w:t>
      </w:r>
      <w:r>
        <w:rPr>
          <w:rFonts w:hint="eastAsia"/>
        </w:rPr>
        <w:t>月</w:t>
      </w:r>
      <w:r>
        <w:rPr>
          <w:rFonts w:hint="eastAsia"/>
        </w:rPr>
        <w:t>10</w:t>
      </w:r>
      <w:r>
        <w:rPr>
          <w:rFonts w:hint="eastAsia"/>
        </w:rPr>
        <w:t>日）完成。</w:t>
      </w:r>
    </w:p>
    <w:p w:rsidR="00F00111" w:rsidRPr="00A3671D" w:rsidRDefault="00F00111" w:rsidP="00F00111">
      <w:pPr>
        <w:rPr>
          <w:rFonts w:hint="eastAsia"/>
        </w:rPr>
      </w:pPr>
      <w:r>
        <w:rPr>
          <w:noProof/>
        </w:rPr>
        <w:drawing>
          <wp:anchor distT="0" distB="0" distL="114300" distR="114300" simplePos="0" relativeHeight="251658240" behindDoc="0" locked="0" layoutInCell="1" allowOverlap="1" wp14:anchorId="470355FE" wp14:editId="6606D1C7">
            <wp:simplePos x="0" y="0"/>
            <wp:positionH relativeFrom="margin">
              <wp:align>right</wp:align>
            </wp:positionH>
            <wp:positionV relativeFrom="paragraph">
              <wp:posOffset>249555</wp:posOffset>
            </wp:positionV>
            <wp:extent cx="5274310" cy="1933575"/>
            <wp:effectExtent l="0" t="0" r="254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933575"/>
                    </a:xfrm>
                    <a:prstGeom prst="rect">
                      <a:avLst/>
                    </a:prstGeom>
                  </pic:spPr>
                </pic:pic>
              </a:graphicData>
            </a:graphic>
            <wp14:sizeRelV relativeFrom="margin">
              <wp14:pctHeight>0</wp14:pctHeight>
            </wp14:sizeRelV>
          </wp:anchor>
        </w:drawing>
      </w:r>
      <w:r>
        <w:rPr>
          <w:rFonts w:hint="eastAsia"/>
        </w:rPr>
        <w:t>最后的</w:t>
      </w:r>
      <w:r>
        <w:rPr>
          <w:rFonts w:hint="eastAsia"/>
        </w:rPr>
        <w:t>MS project</w:t>
      </w:r>
      <w:r w:rsidR="001113CC">
        <w:rPr>
          <w:rFonts w:hint="eastAsia"/>
        </w:rPr>
        <w:t>截图如下：</w:t>
      </w:r>
    </w:p>
    <w:sectPr w:rsidR="00F00111" w:rsidRPr="00A3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E8548A0"/>
    <w:multiLevelType w:val="hybridMultilevel"/>
    <w:tmpl w:val="4E1C1284"/>
    <w:lvl w:ilvl="0" w:tplc="977C1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F5530C"/>
    <w:multiLevelType w:val="hybridMultilevel"/>
    <w:tmpl w:val="7A50D5AC"/>
    <w:lvl w:ilvl="0" w:tplc="80B0551C">
      <w:start w:val="1"/>
      <w:numFmt w:val="decimal"/>
      <w:lvlText w:val="%1、"/>
      <w:lvlJc w:val="left"/>
      <w:pPr>
        <w:ind w:left="360" w:hanging="36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27872E4"/>
    <w:multiLevelType w:val="hybridMultilevel"/>
    <w:tmpl w:val="DDB86B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1113CC"/>
    <w:rsid w:val="002528D9"/>
    <w:rsid w:val="00261488"/>
    <w:rsid w:val="002B4BC6"/>
    <w:rsid w:val="00310AF2"/>
    <w:rsid w:val="00371D2E"/>
    <w:rsid w:val="00633581"/>
    <w:rsid w:val="00676D52"/>
    <w:rsid w:val="006957DA"/>
    <w:rsid w:val="00760A0D"/>
    <w:rsid w:val="009B2730"/>
    <w:rsid w:val="009F300B"/>
    <w:rsid w:val="00A3671D"/>
    <w:rsid w:val="00C12603"/>
    <w:rsid w:val="00D05EF6"/>
    <w:rsid w:val="00DD495A"/>
    <w:rsid w:val="00E05D98"/>
    <w:rsid w:val="00E83231"/>
    <w:rsid w:val="00EE3840"/>
    <w:rsid w:val="00F00111"/>
    <w:rsid w:val="00F1463C"/>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Char">
    <w:name w:val="标题 1 Char"/>
    <w:basedOn w:val="a0"/>
    <w:link w:val="1"/>
    <w:uiPriority w:val="9"/>
    <w:rsid w:val="00F52E57"/>
    <w:rPr>
      <w:b/>
      <w:bCs/>
      <w:kern w:val="44"/>
      <w:sz w:val="44"/>
      <w:szCs w:val="44"/>
    </w:rPr>
  </w:style>
  <w:style w:type="character" w:customStyle="1" w:styleId="2Char">
    <w:name w:val="标题 2 Char"/>
    <w:basedOn w:val="a0"/>
    <w:link w:val="2"/>
    <w:uiPriority w:val="9"/>
    <w:rsid w:val="00F52E5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52E57"/>
    <w:rPr>
      <w:b/>
      <w:bCs/>
      <w:sz w:val="32"/>
      <w:szCs w:val="32"/>
    </w:rPr>
  </w:style>
  <w:style w:type="character" w:customStyle="1" w:styleId="4Char">
    <w:name w:val="标题 4 Char"/>
    <w:basedOn w:val="a0"/>
    <w:link w:val="4"/>
    <w:uiPriority w:val="9"/>
    <w:semiHidden/>
    <w:rsid w:val="00F52E5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52E57"/>
    <w:rPr>
      <w:b/>
      <w:bCs/>
      <w:sz w:val="28"/>
      <w:szCs w:val="28"/>
    </w:rPr>
  </w:style>
  <w:style w:type="character" w:customStyle="1" w:styleId="6Char">
    <w:name w:val="标题 6 Char"/>
    <w:basedOn w:val="a0"/>
    <w:link w:val="6"/>
    <w:uiPriority w:val="9"/>
    <w:semiHidden/>
    <w:rsid w:val="00F52E5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52E57"/>
    <w:rPr>
      <w:b/>
      <w:bCs/>
      <w:sz w:val="24"/>
      <w:szCs w:val="24"/>
    </w:rPr>
  </w:style>
  <w:style w:type="character" w:customStyle="1" w:styleId="8Char">
    <w:name w:val="标题 8 Char"/>
    <w:basedOn w:val="a0"/>
    <w:link w:val="8"/>
    <w:uiPriority w:val="9"/>
    <w:semiHidden/>
    <w:rsid w:val="00F52E5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401</Words>
  <Characters>2290</Characters>
  <Application>Microsoft Office Word</Application>
  <DocSecurity>0</DocSecurity>
  <Lines>19</Lines>
  <Paragraphs>5</Paragraphs>
  <ScaleCrop>false</ScaleCrop>
  <Company>PKU</Company>
  <LinksUpToDate>false</LinksUpToDate>
  <CharactersWithSpaces>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youansheng</cp:lastModifiedBy>
  <cp:revision>14</cp:revision>
  <dcterms:created xsi:type="dcterms:W3CDTF">2016-03-16T01:50:00Z</dcterms:created>
  <dcterms:modified xsi:type="dcterms:W3CDTF">2016-04-05T14:56:00Z</dcterms:modified>
</cp:coreProperties>
</file>