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54E6" w14:textId="6C0DE4E6" w:rsidR="00336661" w:rsidRDefault="00D81A81">
      <w:r w:rsidRPr="004A2B06">
        <w:t>AFLplusplusnet</w:t>
      </w:r>
      <w:r w:rsidR="00336661">
        <w:t xml:space="preserve"> </w:t>
      </w:r>
      <w:hyperlink r:id="rId4" w:history="1">
        <w:r w:rsidR="00336661" w:rsidRPr="00D74135">
          <w:rPr>
            <w:rStyle w:val="a4"/>
          </w:rPr>
          <w:t>https://github.com/zyingp/AFLplusplusnet</w:t>
        </w:r>
      </w:hyperlink>
      <w:r>
        <w:rPr>
          <w:rFonts w:hint="eastAsia"/>
        </w:rPr>
        <w:t>的原理是通过网络真实发送种子到待测试服务器程序，同时为了优化速度，没有每次都新起一个服务器实例，不仅如此，还复用原来的网络连接减少连接开销，原因是其实服务器本来就可以同时支持多个连接且一个连接中常常可以支持收发多个包。</w:t>
      </w:r>
      <w:r w:rsidR="00E97FC5" w:rsidRPr="004A2B06">
        <w:t>AFLplusplusnet</w:t>
      </w:r>
      <w:r w:rsidR="00E97FC5">
        <w:rPr>
          <w:rFonts w:hint="eastAsia"/>
        </w:rPr>
        <w:t>为了防止一段时间服务器连接</w:t>
      </w:r>
      <w:r w:rsidR="00E066F2">
        <w:rPr>
          <w:rFonts w:hint="eastAsia"/>
        </w:rPr>
        <w:t>出现问题（比如mosquitto可能一个连接上会收到一个长度字段很大的包，如字段位1</w:t>
      </w:r>
      <w:r w:rsidR="00E066F2">
        <w:t>00</w:t>
      </w:r>
      <w:r w:rsidR="00E066F2">
        <w:rPr>
          <w:rFonts w:hint="eastAsia"/>
        </w:rPr>
        <w:t>多M，这样它就会一直不停地在该连接上读包内容希望读完那1</w:t>
      </w:r>
      <w:r w:rsidR="00E066F2">
        <w:t>00</w:t>
      </w:r>
      <w:r w:rsidR="00E066F2">
        <w:rPr>
          <w:rFonts w:hint="eastAsia"/>
        </w:rPr>
        <w:t>M字节）</w:t>
      </w:r>
      <w:r w:rsidR="00E97FC5">
        <w:rPr>
          <w:rFonts w:hint="eastAsia"/>
        </w:rPr>
        <w:t>，可以</w:t>
      </w:r>
      <w:r>
        <w:rPr>
          <w:rFonts w:hint="eastAsia"/>
        </w:rPr>
        <w:t>设置</w:t>
      </w:r>
      <w:r w:rsidR="00E97FC5">
        <w:rPr>
          <w:rFonts w:hint="eastAsia"/>
        </w:rPr>
        <w:t>处理</w:t>
      </w:r>
      <w:r>
        <w:rPr>
          <w:rFonts w:hint="eastAsia"/>
        </w:rPr>
        <w:t>一定</w:t>
      </w:r>
      <w:r w:rsidR="00E97FC5">
        <w:rPr>
          <w:rFonts w:hint="eastAsia"/>
        </w:rPr>
        <w:t>input后重连。</w:t>
      </w:r>
      <w:r w:rsidR="0065655D">
        <w:rPr>
          <w:rFonts w:hint="eastAsia"/>
        </w:rPr>
        <w:t>但是还没有做</w:t>
      </w:r>
      <w:r w:rsidR="00E2703D">
        <w:rPr>
          <w:rFonts w:hint="eastAsia"/>
        </w:rPr>
        <w:t>处理</w:t>
      </w:r>
      <w:r w:rsidR="0065655D">
        <w:rPr>
          <w:rFonts w:hint="eastAsia"/>
        </w:rPr>
        <w:t>一定input后服务器也重启。</w:t>
      </w:r>
    </w:p>
    <w:p w14:paraId="0DC8028F" w14:textId="77777777" w:rsidR="00336661" w:rsidRDefault="00336661"/>
    <w:p w14:paraId="3EDAD2F1" w14:textId="15E0F541" w:rsidR="00F730B3" w:rsidRDefault="00336661">
      <w:r>
        <w:rPr>
          <w:rFonts w:hint="eastAsia"/>
        </w:rPr>
        <w:t>可以查看commit看我的修改历史</w:t>
      </w:r>
      <w:hyperlink r:id="rId5" w:history="1">
        <w:r w:rsidRPr="00D74135">
          <w:rPr>
            <w:rStyle w:val="a4"/>
          </w:rPr>
          <w:t>https://github.com/zyingp/AFLplusplusnet/commits/main</w:t>
        </w:r>
      </w:hyperlink>
      <w:r>
        <w:t xml:space="preserve"> </w:t>
      </w:r>
      <w:r>
        <w:rPr>
          <w:rFonts w:hint="eastAsia"/>
        </w:rPr>
        <w:t>看看我是怎么改的。</w:t>
      </w:r>
    </w:p>
    <w:p w14:paraId="20F0E4B6" w14:textId="2CF0FDDE" w:rsidR="000C6EAA" w:rsidRDefault="000C6EAA">
      <w:r>
        <w:t>V</w:t>
      </w:r>
      <w:r>
        <w:rPr>
          <w:rFonts w:hint="eastAsia"/>
        </w:rPr>
        <w:t>isualstudio文件夹下有</w:t>
      </w:r>
      <w:r w:rsidRPr="000C6EAA">
        <w:t>aflplusplus.sln</w:t>
      </w:r>
      <w:r>
        <w:t xml:space="preserve"> </w:t>
      </w:r>
      <w:r>
        <w:rPr>
          <w:rFonts w:hint="eastAsia"/>
        </w:rPr>
        <w:t>可以直接调试（安装好visual</w:t>
      </w:r>
      <w:r>
        <w:t xml:space="preserve"> </w:t>
      </w:r>
      <w:r>
        <w:rPr>
          <w:rFonts w:hint="eastAsia"/>
        </w:rPr>
        <w:t>studio</w:t>
      </w:r>
      <w:r>
        <w:t>2019</w:t>
      </w:r>
      <w:r>
        <w:rPr>
          <w:rFonts w:hint="eastAsia"/>
        </w:rPr>
        <w:t>以上</w:t>
      </w:r>
      <w:r>
        <w:t xml:space="preserve"> </w:t>
      </w:r>
      <w:r>
        <w:rPr>
          <w:rFonts w:hint="eastAsia"/>
        </w:rPr>
        <w:t>和wsl</w:t>
      </w:r>
      <w:r>
        <w:t>1</w:t>
      </w:r>
      <w:r>
        <w:rPr>
          <w:rFonts w:hint="eastAsia"/>
        </w:rPr>
        <w:t>以上）</w:t>
      </w:r>
    </w:p>
    <w:p w14:paraId="5CB044E0" w14:textId="77777777" w:rsidR="00D81A81" w:rsidRDefault="00D81A81"/>
    <w:p w14:paraId="7F825334" w14:textId="76FBE6D7" w:rsidR="004A2B06" w:rsidRDefault="0051534F">
      <w:r>
        <w:rPr>
          <w:rFonts w:hint="eastAsia"/>
        </w:rPr>
        <w:t>1</w:t>
      </w:r>
      <w:r>
        <w:t xml:space="preserve">. </w:t>
      </w:r>
      <w:r w:rsidR="004A2B06">
        <w:rPr>
          <w:rFonts w:hint="eastAsia"/>
        </w:rPr>
        <w:t>在</w:t>
      </w:r>
      <w:r w:rsidR="004A2B06" w:rsidRPr="004A2B06">
        <w:t>AFLplusplusnet</w:t>
      </w:r>
      <w:r w:rsidR="004A2B06">
        <w:rPr>
          <w:rFonts w:hint="eastAsia"/>
        </w:rPr>
        <w:t>下</w:t>
      </w:r>
    </w:p>
    <w:p w14:paraId="0A482CBE" w14:textId="0D2BC174" w:rsidR="004A2B06" w:rsidRDefault="004A2B06">
      <w:r>
        <w:rPr>
          <w:rFonts w:hint="eastAsia"/>
        </w:rPr>
        <w:t>采用m</w:t>
      </w:r>
      <w:r>
        <w:t>ake source-only</w:t>
      </w:r>
      <w:r>
        <w:rPr>
          <w:rFonts w:hint="eastAsia"/>
        </w:rPr>
        <w:t>编译（有nyx</w:t>
      </w:r>
      <w:r>
        <w:t>-</w:t>
      </w:r>
      <w:r>
        <w:rPr>
          <w:rFonts w:hint="eastAsia"/>
        </w:rPr>
        <w:t>mode错误可忽略）</w:t>
      </w:r>
    </w:p>
    <w:p w14:paraId="10A845D9" w14:textId="77777777" w:rsidR="004A2B06" w:rsidRDefault="004A2B06"/>
    <w:p w14:paraId="0E8E22E5" w14:textId="648F7046" w:rsidR="004A2B06" w:rsidRDefault="0051534F">
      <w:r>
        <w:rPr>
          <w:rFonts w:hint="eastAsia"/>
        </w:rPr>
        <w:t>2</w:t>
      </w:r>
      <w:r>
        <w:t xml:space="preserve">. </w:t>
      </w:r>
      <w:r w:rsidR="004A2B06">
        <w:rPr>
          <w:rFonts w:hint="eastAsia"/>
        </w:rPr>
        <w:t>准备好用</w:t>
      </w:r>
      <w:r w:rsidR="004A2B06" w:rsidRPr="004A2B06">
        <w:t>AFLplusplusnet</w:t>
      </w:r>
      <w:r w:rsidR="004A2B06">
        <w:rPr>
          <w:rFonts w:hint="eastAsia"/>
        </w:rPr>
        <w:t>或者</w:t>
      </w:r>
      <w:r w:rsidR="004A2B06" w:rsidRPr="004A2B06">
        <w:t>AFLplusplus</w:t>
      </w:r>
      <w:r w:rsidR="004A2B06">
        <w:t>4.00</w:t>
      </w:r>
      <w:r w:rsidR="004A2B06">
        <w:rPr>
          <w:rFonts w:hint="eastAsia"/>
        </w:rPr>
        <w:t>c插桩好的网络程序如mosquitto或者dnsmasq</w:t>
      </w:r>
      <w:r w:rsidR="00FB0F00">
        <w:rPr>
          <w:rFonts w:hint="eastAsia"/>
        </w:rPr>
        <w:t>，可以</w:t>
      </w:r>
      <w:r w:rsidR="00676882">
        <w:rPr>
          <w:rFonts w:hint="eastAsia"/>
        </w:rPr>
        <w:t>同时</w:t>
      </w:r>
      <w:r w:rsidR="00FB0F00">
        <w:rPr>
          <w:rFonts w:hint="eastAsia"/>
        </w:rPr>
        <w:t>采用AddressSantizer插桩以利于发现bug</w:t>
      </w:r>
      <w:r w:rsidR="00E6034E">
        <w:rPr>
          <w:rFonts w:hint="eastAsia"/>
        </w:rPr>
        <w:t>，准备好相应的种子文件。</w:t>
      </w:r>
    </w:p>
    <w:p w14:paraId="49D633C4" w14:textId="77777777" w:rsidR="0051534F" w:rsidRDefault="0051534F"/>
    <w:p w14:paraId="69C11FDF" w14:textId="6C766ACF" w:rsidR="0051534F" w:rsidRDefault="0051534F">
      <w:r>
        <w:rPr>
          <w:rFonts w:hint="eastAsia"/>
        </w:rPr>
        <w:t>3</w:t>
      </w:r>
      <w:r>
        <w:t xml:space="preserve">. </w:t>
      </w:r>
      <w:r>
        <w:rPr>
          <w:rFonts w:hint="eastAsia"/>
        </w:rPr>
        <w:t>进行fuzz：</w:t>
      </w:r>
    </w:p>
    <w:p w14:paraId="1D7D75B9" w14:textId="77777777" w:rsidR="007F01A5" w:rsidRDefault="007F01A5"/>
    <w:p w14:paraId="67395018" w14:textId="4635410B" w:rsidR="007F01A5" w:rsidRDefault="007F01A5">
      <w:r w:rsidRPr="0051534F">
        <w:t>/media/iotteam/hd/zyp/AFLplusplusnet/afl-fuzz</w:t>
      </w:r>
      <w:r>
        <w:t xml:space="preserve"> </w:t>
      </w:r>
      <w:r w:rsidRPr="007F01A5">
        <w:t>-P 0:10001 -i testcase_dir_mqtt -o finding_dir -- ./mosquitto -p 10001</w:t>
      </w:r>
    </w:p>
    <w:p w14:paraId="288E5049" w14:textId="0D185134" w:rsidR="00F46BD4" w:rsidRDefault="00F46BD4" w:rsidP="00F46BD4">
      <w:r>
        <w:rPr>
          <w:rFonts w:hint="eastAsia"/>
        </w:rPr>
        <w:t>其中-</w:t>
      </w:r>
      <w:r>
        <w:t xml:space="preserve">P </w:t>
      </w:r>
      <w:r>
        <w:rPr>
          <w:rFonts w:hint="eastAsia"/>
        </w:rPr>
        <w:t>的第一个参数是表示协议（0表示TCP协议， 1表示是UDP协议），第二个参数是端口号，这里是1</w:t>
      </w:r>
      <w:r>
        <w:t>0001</w:t>
      </w:r>
      <w:r>
        <w:rPr>
          <w:rFonts w:hint="eastAsia"/>
        </w:rPr>
        <w:t>，其它参数与一般fuzz一样，如</w:t>
      </w:r>
      <w:r w:rsidRPr="0051534F">
        <w:t>testcase_dir_dns</w:t>
      </w:r>
      <w:r>
        <w:rPr>
          <w:rFonts w:hint="eastAsia"/>
        </w:rPr>
        <w:t>则是种子文件夹。</w:t>
      </w:r>
    </w:p>
    <w:p w14:paraId="33C71B5F" w14:textId="77777777" w:rsidR="00F46BD4" w:rsidRPr="00F46BD4" w:rsidRDefault="00F46BD4"/>
    <w:p w14:paraId="0A0B0C66" w14:textId="1FBF9A36" w:rsidR="007F01A5" w:rsidRDefault="00F46BD4">
      <w:r w:rsidRPr="00F46BD4">
        <w:rPr>
          <w:noProof/>
        </w:rPr>
        <w:drawing>
          <wp:inline distT="0" distB="0" distL="0" distR="0" wp14:anchorId="148BC33D" wp14:editId="2E03538D">
            <wp:extent cx="5274310" cy="2687955"/>
            <wp:effectExtent l="0" t="0" r="2540" b="0"/>
            <wp:docPr id="458954296" name="图片 1" descr="一些文字和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54296" name="图片 1" descr="一些文字和图案&#10;&#10;中度可信度描述已自动生成"/>
                    <pic:cNvPicPr/>
                  </pic:nvPicPr>
                  <pic:blipFill>
                    <a:blip r:embed="rId6"/>
                    <a:stretch>
                      <a:fillRect/>
                    </a:stretch>
                  </pic:blipFill>
                  <pic:spPr>
                    <a:xfrm>
                      <a:off x="0" y="0"/>
                      <a:ext cx="5274310" cy="2687955"/>
                    </a:xfrm>
                    <a:prstGeom prst="rect">
                      <a:avLst/>
                    </a:prstGeom>
                  </pic:spPr>
                </pic:pic>
              </a:graphicData>
            </a:graphic>
          </wp:inline>
        </w:drawing>
      </w:r>
    </w:p>
    <w:p w14:paraId="321D8BE6" w14:textId="77777777" w:rsidR="00250D56" w:rsidRDefault="00D81A81">
      <w:r>
        <w:rPr>
          <w:rFonts w:hint="eastAsia"/>
        </w:rPr>
        <w:t>这里可以同时用gdb监视被测试的程序，以防止出现崩溃</w:t>
      </w:r>
      <w:r w:rsidR="00250D56">
        <w:rPr>
          <w:rFonts w:hint="eastAsia"/>
        </w:rPr>
        <w:t>但是不好复现。</w:t>
      </w:r>
    </w:p>
    <w:p w14:paraId="3359F734" w14:textId="08B21007" w:rsidR="004A2B06" w:rsidRDefault="00D81A81">
      <w:r>
        <w:rPr>
          <w:rFonts w:hint="eastAsia"/>
        </w:rPr>
        <w:t>在另外一个窗口采用命令</w:t>
      </w:r>
      <w:r w:rsidRPr="00D81A81">
        <w:t>ps -ef | grep mosq</w:t>
      </w:r>
      <w:r>
        <w:t xml:space="preserve"> </w:t>
      </w:r>
    </w:p>
    <w:p w14:paraId="03F26911" w14:textId="456169A6" w:rsidR="00D81A81" w:rsidRDefault="00D81A81">
      <w:r w:rsidRPr="00D81A81">
        <w:rPr>
          <w:noProof/>
        </w:rPr>
        <w:lastRenderedPageBreak/>
        <w:drawing>
          <wp:inline distT="0" distB="0" distL="0" distR="0" wp14:anchorId="451EE7FC" wp14:editId="7793A498">
            <wp:extent cx="5274310" cy="658495"/>
            <wp:effectExtent l="0" t="0" r="2540" b="8255"/>
            <wp:docPr id="86930900" name="图片 1" descr="绿色的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0900" name="图片 1" descr="绿色的钟表&#10;&#10;描述已自动生成"/>
                    <pic:cNvPicPr/>
                  </pic:nvPicPr>
                  <pic:blipFill>
                    <a:blip r:embed="rId7"/>
                    <a:stretch>
                      <a:fillRect/>
                    </a:stretch>
                  </pic:blipFill>
                  <pic:spPr>
                    <a:xfrm>
                      <a:off x="0" y="0"/>
                      <a:ext cx="5274310" cy="658495"/>
                    </a:xfrm>
                    <a:prstGeom prst="rect">
                      <a:avLst/>
                    </a:prstGeom>
                  </pic:spPr>
                </pic:pic>
              </a:graphicData>
            </a:graphic>
          </wp:inline>
        </w:drawing>
      </w:r>
    </w:p>
    <w:p w14:paraId="2441AA9B" w14:textId="77777777" w:rsidR="00250D56" w:rsidRDefault="00250D56">
      <w:r>
        <w:rPr>
          <w:rFonts w:hint="eastAsia"/>
        </w:rPr>
        <w:t>会出现两个mosquito，找到那个父pid是另一个的，那个就是被测试的实例，如这里是1</w:t>
      </w:r>
      <w:r>
        <w:t>768889.</w:t>
      </w:r>
      <w:r>
        <w:rPr>
          <w:rFonts w:hint="eastAsia"/>
        </w:rPr>
        <w:t xml:space="preserve"> 执行</w:t>
      </w:r>
    </w:p>
    <w:p w14:paraId="13E2995C" w14:textId="3AFA0294" w:rsidR="00250D56" w:rsidRDefault="00250D56">
      <w:r w:rsidRPr="00250D56">
        <w:t>sudo gdb -ex "attach 1768889"</w:t>
      </w:r>
    </w:p>
    <w:p w14:paraId="14990224" w14:textId="0F02A079" w:rsidR="00250D56" w:rsidRDefault="00250D56">
      <w:r>
        <w:rPr>
          <w:rFonts w:hint="eastAsia"/>
        </w:rPr>
        <w:t>同时在gdb中记得输入c</w:t>
      </w:r>
      <w:r>
        <w:t xml:space="preserve"> </w:t>
      </w:r>
      <w:r>
        <w:rPr>
          <w:rFonts w:hint="eastAsia"/>
        </w:rPr>
        <w:t>（即continue）让程序继续跑，因为刚刚attach会暂停程序：</w:t>
      </w:r>
    </w:p>
    <w:p w14:paraId="32D955E7" w14:textId="5EF306BF" w:rsidR="00250D56" w:rsidRDefault="003E1B0D">
      <w:r w:rsidRPr="003E1B0D">
        <w:rPr>
          <w:noProof/>
        </w:rPr>
        <w:drawing>
          <wp:inline distT="0" distB="0" distL="0" distR="0" wp14:anchorId="2C56A6DA" wp14:editId="0376F635">
            <wp:extent cx="5274310" cy="3449320"/>
            <wp:effectExtent l="0" t="0" r="2540" b="0"/>
            <wp:docPr id="157628260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2608" name="图片 1" descr="图形用户界面, 文本&#10;&#10;描述已自动生成"/>
                    <pic:cNvPicPr/>
                  </pic:nvPicPr>
                  <pic:blipFill>
                    <a:blip r:embed="rId8"/>
                    <a:stretch>
                      <a:fillRect/>
                    </a:stretch>
                  </pic:blipFill>
                  <pic:spPr>
                    <a:xfrm>
                      <a:off x="0" y="0"/>
                      <a:ext cx="5274310" cy="3449320"/>
                    </a:xfrm>
                    <a:prstGeom prst="rect">
                      <a:avLst/>
                    </a:prstGeom>
                  </pic:spPr>
                </pic:pic>
              </a:graphicData>
            </a:graphic>
          </wp:inline>
        </w:drawing>
      </w:r>
    </w:p>
    <w:p w14:paraId="153E3D74" w14:textId="77777777" w:rsidR="00250D56" w:rsidRDefault="00250D56"/>
    <w:p w14:paraId="5CE76DCC" w14:textId="03F576EE" w:rsidR="006131C3" w:rsidRPr="006131C3" w:rsidRDefault="006131C3">
      <w:pPr>
        <w:rPr>
          <w:color w:val="FF0000"/>
        </w:rPr>
      </w:pPr>
      <w:r w:rsidRPr="006131C3">
        <w:rPr>
          <w:rFonts w:hint="eastAsia"/>
          <w:color w:val="FF0000"/>
        </w:rPr>
        <w:t>另外可以通过-H调节参数</w:t>
      </w:r>
    </w:p>
    <w:p w14:paraId="05518FEB" w14:textId="4EA65300" w:rsidR="006131C3" w:rsidRDefault="006131C3">
      <w:r w:rsidRPr="006131C3">
        <w:t>/media/iotteam/hd/zyp/AFLplusplusnet/afl-fuzz -P 0:10001 -H 1000:1000:10:1:1000 -i testcase_dir_mqtt -o finding_dir -- ./mosquitto -p 10001</w:t>
      </w:r>
    </w:p>
    <w:p w14:paraId="19636A8D" w14:textId="5143000A" w:rsidR="006131C3" w:rsidRDefault="006131C3">
      <w:r>
        <w:rPr>
          <w:rFonts w:hint="eastAsia"/>
        </w:rPr>
        <w:t>-H</w:t>
      </w:r>
      <w:r>
        <w:t xml:space="preserve"> </w:t>
      </w:r>
      <w:r>
        <w:rPr>
          <w:rFonts w:hint="eastAsia"/>
        </w:rPr>
        <w:t>后面的</w:t>
      </w:r>
      <w:r w:rsidR="008C1D98">
        <w:rPr>
          <w:rFonts w:hint="eastAsia"/>
        </w:rPr>
        <w:t>5个参数分别表示：</w:t>
      </w:r>
    </w:p>
    <w:p w14:paraId="1F4B89DC"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reconnect_num = 1000;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多少</w:t>
      </w:r>
      <w:r>
        <w:rPr>
          <w:rFonts w:ascii="新宋体" w:eastAsia="新宋体" w:cs="新宋体"/>
          <w:color w:val="008000"/>
          <w:kern w:val="0"/>
          <w:sz w:val="19"/>
          <w:szCs w:val="19"/>
        </w:rPr>
        <w:t>input</w:t>
      </w:r>
      <w:r>
        <w:rPr>
          <w:rFonts w:ascii="新宋体" w:eastAsia="新宋体" w:cs="新宋体" w:hint="eastAsia"/>
          <w:color w:val="008000"/>
          <w:kern w:val="0"/>
          <w:sz w:val="19"/>
          <w:szCs w:val="19"/>
        </w:rPr>
        <w:t>重连一次</w:t>
      </w:r>
    </w:p>
    <w:p w14:paraId="2FF47472"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socket_timeout_usecs = 1000;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连接的等待时间</w:t>
      </w:r>
      <w:r>
        <w:rPr>
          <w:rFonts w:ascii="新宋体" w:eastAsia="新宋体" w:cs="新宋体"/>
          <w:color w:val="008000"/>
          <w:kern w:val="0"/>
          <w:sz w:val="19"/>
          <w:szCs w:val="19"/>
        </w:rPr>
        <w:t xml:space="preserve"> in us </w:t>
      </w:r>
    </w:p>
    <w:p w14:paraId="502403BE"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wait_after_send_one_usecs = 10;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发送完一个种子中一块内容后的等待时间</w:t>
      </w:r>
      <w:r>
        <w:rPr>
          <w:rFonts w:ascii="新宋体" w:eastAsia="新宋体" w:cs="新宋体"/>
          <w:color w:val="008000"/>
          <w:kern w:val="0"/>
          <w:sz w:val="19"/>
          <w:szCs w:val="19"/>
        </w:rPr>
        <w:t>in us</w:t>
      </w:r>
    </w:p>
    <w:p w14:paraId="10B0710F" w14:textId="77777777" w:rsidR="006131C3" w:rsidRDefault="006131C3" w:rsidP="006131C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u32</w:t>
      </w:r>
      <w:r>
        <w:rPr>
          <w:rFonts w:ascii="新宋体" w:eastAsia="新宋体" w:cs="新宋体"/>
          <w:color w:val="000000"/>
          <w:kern w:val="0"/>
          <w:sz w:val="19"/>
          <w:szCs w:val="19"/>
        </w:rPr>
        <w:t xml:space="preserve"> wait_after_sendusecs = 1;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发送完一个种子所有内容后的等待时间</w:t>
      </w:r>
      <w:r>
        <w:rPr>
          <w:rFonts w:ascii="新宋体" w:eastAsia="新宋体" w:cs="新宋体"/>
          <w:color w:val="008000"/>
          <w:kern w:val="0"/>
          <w:sz w:val="19"/>
          <w:szCs w:val="19"/>
        </w:rPr>
        <w:t>in us</w:t>
      </w:r>
    </w:p>
    <w:p w14:paraId="530845F4" w14:textId="5BEE088A" w:rsidR="006131C3" w:rsidRDefault="006131C3" w:rsidP="006131C3">
      <w:r>
        <w:rPr>
          <w:rFonts w:ascii="新宋体" w:eastAsia="新宋体" w:cs="新宋体"/>
          <w:color w:val="2B91AF"/>
          <w:kern w:val="0"/>
          <w:sz w:val="19"/>
          <w:szCs w:val="19"/>
        </w:rPr>
        <w:t>u32</w:t>
      </w:r>
      <w:r>
        <w:rPr>
          <w:rFonts w:ascii="新宋体" w:eastAsia="新宋体" w:cs="新宋体"/>
          <w:color w:val="000000"/>
          <w:kern w:val="0"/>
          <w:sz w:val="19"/>
          <w:szCs w:val="19"/>
        </w:rPr>
        <w:t xml:space="preserve"> new_start_server_waitusecs = 1000;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重启服务器后的等待时间</w:t>
      </w:r>
      <w:r>
        <w:rPr>
          <w:rFonts w:ascii="新宋体" w:eastAsia="新宋体" w:cs="新宋体"/>
          <w:color w:val="008000"/>
          <w:kern w:val="0"/>
          <w:sz w:val="19"/>
          <w:szCs w:val="19"/>
        </w:rPr>
        <w:t xml:space="preserve"> in us</w:t>
      </w:r>
    </w:p>
    <w:p w14:paraId="3F4CCE46" w14:textId="77777777" w:rsidR="006131C3" w:rsidRDefault="006131C3"/>
    <w:p w14:paraId="02ABC412" w14:textId="77777777" w:rsidR="006131C3" w:rsidRDefault="006131C3"/>
    <w:p w14:paraId="19E2BC24" w14:textId="612873A1" w:rsidR="003E1B0D" w:rsidRPr="003E1B0D" w:rsidRDefault="003E1B0D">
      <w:r>
        <w:rPr>
          <w:rFonts w:hint="eastAsia"/>
        </w:rPr>
        <w:t>测试dnsmasq也是类似的</w:t>
      </w:r>
      <w:r w:rsidR="00BD43B3">
        <w:rPr>
          <w:rFonts w:hint="eastAsia"/>
        </w:rPr>
        <w:t>：</w:t>
      </w:r>
    </w:p>
    <w:p w14:paraId="35AD2121" w14:textId="77777777" w:rsidR="00F46BD4" w:rsidRDefault="00F46BD4" w:rsidP="00F46BD4">
      <w:r w:rsidRPr="0051534F">
        <w:t>/media/iotteam/hd/zyp/AFLplusplusnet/afl-fuzz</w:t>
      </w:r>
      <w:r>
        <w:t xml:space="preserve"> </w:t>
      </w:r>
      <w:r w:rsidRPr="0051534F">
        <w:t>-P 1:10001 -i testcase_dir_dns -o finding_dir -- ./dnsmasq -p 10001 -d</w:t>
      </w:r>
    </w:p>
    <w:p w14:paraId="4DDCB4F9" w14:textId="77777777" w:rsidR="00F46BD4" w:rsidRDefault="00F46BD4" w:rsidP="00F46BD4">
      <w:r>
        <w:rPr>
          <w:rFonts w:hint="eastAsia"/>
        </w:rPr>
        <w:t>其中-</w:t>
      </w:r>
      <w:r>
        <w:t>P</w:t>
      </w:r>
      <w:r>
        <w:rPr>
          <w:rFonts w:hint="eastAsia"/>
        </w:rPr>
        <w:t>参数的1表示是UDP协议，1</w:t>
      </w:r>
      <w:r>
        <w:t>0001</w:t>
      </w:r>
      <w:r>
        <w:rPr>
          <w:rFonts w:hint="eastAsia"/>
        </w:rPr>
        <w:t>表示端口号，</w:t>
      </w:r>
      <w:r w:rsidRPr="0051534F">
        <w:t>testcase_dir_dns</w:t>
      </w:r>
      <w:r>
        <w:rPr>
          <w:rFonts w:hint="eastAsia"/>
        </w:rPr>
        <w:t>则是种子文件夹。</w:t>
      </w:r>
    </w:p>
    <w:p w14:paraId="116A4A32" w14:textId="18D80CD8" w:rsidR="00F46BD4" w:rsidRDefault="009F3021">
      <w:r w:rsidRPr="009F3021">
        <w:rPr>
          <w:noProof/>
        </w:rPr>
        <w:lastRenderedPageBreak/>
        <w:drawing>
          <wp:inline distT="0" distB="0" distL="0" distR="0" wp14:anchorId="3371719E" wp14:editId="6F34A859">
            <wp:extent cx="5274310" cy="2767330"/>
            <wp:effectExtent l="0" t="0" r="2540" b="0"/>
            <wp:docPr id="963101059" name="图片 1" descr="一些文字和图案&#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01059" name="图片 1" descr="一些文字和图案&#10;&#10;中度可信度描述已自动生成"/>
                    <pic:cNvPicPr/>
                  </pic:nvPicPr>
                  <pic:blipFill>
                    <a:blip r:embed="rId9"/>
                    <a:stretch>
                      <a:fillRect/>
                    </a:stretch>
                  </pic:blipFill>
                  <pic:spPr>
                    <a:xfrm>
                      <a:off x="0" y="0"/>
                      <a:ext cx="5274310" cy="2767330"/>
                    </a:xfrm>
                    <a:prstGeom prst="rect">
                      <a:avLst/>
                    </a:prstGeom>
                  </pic:spPr>
                </pic:pic>
              </a:graphicData>
            </a:graphic>
          </wp:inline>
        </w:drawing>
      </w:r>
    </w:p>
    <w:p w14:paraId="2480F3DC" w14:textId="77777777" w:rsidR="00162721" w:rsidRDefault="00162721"/>
    <w:p w14:paraId="6D675174" w14:textId="77777777" w:rsidR="00162721" w:rsidRDefault="00162721"/>
    <w:p w14:paraId="13816CE3" w14:textId="2C4E2787" w:rsidR="00162721" w:rsidRDefault="00162721">
      <w:r>
        <w:rPr>
          <w:rFonts w:hint="eastAsia"/>
        </w:rPr>
        <w:t>曾英佩</w:t>
      </w:r>
    </w:p>
    <w:p w14:paraId="746F517A" w14:textId="0F5A129B" w:rsidR="00162721" w:rsidRPr="00F46BD4" w:rsidRDefault="00162721">
      <w:r>
        <w:rPr>
          <w:rFonts w:hint="eastAsia"/>
        </w:rPr>
        <w:t>2</w:t>
      </w:r>
      <w:r>
        <w:t>023-5-22</w:t>
      </w:r>
    </w:p>
    <w:sectPr w:rsidR="00162721" w:rsidRPr="00F46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B5"/>
    <w:rsid w:val="000C6EAA"/>
    <w:rsid w:val="00162721"/>
    <w:rsid w:val="00207B78"/>
    <w:rsid w:val="0021271B"/>
    <w:rsid w:val="00250D56"/>
    <w:rsid w:val="002E1C55"/>
    <w:rsid w:val="00332022"/>
    <w:rsid w:val="00336661"/>
    <w:rsid w:val="003C5AD9"/>
    <w:rsid w:val="003E1B0D"/>
    <w:rsid w:val="004A2B06"/>
    <w:rsid w:val="004A4EEF"/>
    <w:rsid w:val="0051534F"/>
    <w:rsid w:val="005D659F"/>
    <w:rsid w:val="006131C3"/>
    <w:rsid w:val="0065655D"/>
    <w:rsid w:val="00676882"/>
    <w:rsid w:val="007F01A5"/>
    <w:rsid w:val="00857ACE"/>
    <w:rsid w:val="008C1D98"/>
    <w:rsid w:val="00930BB0"/>
    <w:rsid w:val="00980F83"/>
    <w:rsid w:val="009F3021"/>
    <w:rsid w:val="00B35DB7"/>
    <w:rsid w:val="00BC4EB5"/>
    <w:rsid w:val="00BD43B3"/>
    <w:rsid w:val="00C34096"/>
    <w:rsid w:val="00C470C3"/>
    <w:rsid w:val="00C81513"/>
    <w:rsid w:val="00D32C1C"/>
    <w:rsid w:val="00D81A81"/>
    <w:rsid w:val="00DA55B5"/>
    <w:rsid w:val="00DC7ABB"/>
    <w:rsid w:val="00E066F2"/>
    <w:rsid w:val="00E26C0E"/>
    <w:rsid w:val="00E2703D"/>
    <w:rsid w:val="00E6034E"/>
    <w:rsid w:val="00E97FC5"/>
    <w:rsid w:val="00F46BD4"/>
    <w:rsid w:val="00FB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5BC4"/>
  <w15:chartTrackingRefBased/>
  <w15:docId w15:val="{21E4F931-C07C-4240-A754-F8EAC48A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34F"/>
    <w:pPr>
      <w:ind w:firstLineChars="200" w:firstLine="420"/>
    </w:pPr>
  </w:style>
  <w:style w:type="character" w:styleId="a4">
    <w:name w:val="Hyperlink"/>
    <w:basedOn w:val="a0"/>
    <w:uiPriority w:val="99"/>
    <w:unhideWhenUsed/>
    <w:rsid w:val="00336661"/>
    <w:rPr>
      <w:color w:val="0563C1" w:themeColor="hyperlink"/>
      <w:u w:val="single"/>
    </w:rPr>
  </w:style>
  <w:style w:type="character" w:styleId="a5">
    <w:name w:val="Unresolved Mention"/>
    <w:basedOn w:val="a0"/>
    <w:uiPriority w:val="99"/>
    <w:semiHidden/>
    <w:unhideWhenUsed/>
    <w:rsid w:val="00336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zyingp/AFLplusplusnet/commits/main" TargetMode="External"/><Relationship Id="rId10" Type="http://schemas.openxmlformats.org/officeDocument/2006/relationships/fontTable" Target="fontTable.xml"/><Relationship Id="rId4" Type="http://schemas.openxmlformats.org/officeDocument/2006/relationships/hyperlink" Target="https://github.com/zyingp/AFLplusplusnet"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yingpei</dc:creator>
  <cp:keywords/>
  <dc:description/>
  <cp:lastModifiedBy>zeng yingpei</cp:lastModifiedBy>
  <cp:revision>36</cp:revision>
  <dcterms:created xsi:type="dcterms:W3CDTF">2023-05-22T04:15:00Z</dcterms:created>
  <dcterms:modified xsi:type="dcterms:W3CDTF">2023-05-22T04:47:00Z</dcterms:modified>
</cp:coreProperties>
</file>