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进程与线程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15:52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2.1</w:t>
      </w:r>
      <w:r>
        <w:rPr>
          <w:rFonts w:ascii="微软雅黑" w:eastAsia="微软雅黑" w:hAnsi="微软雅黑" w:cs="Calibri" w:hint="eastAsia"/>
          <w:sz w:val="28"/>
          <w:szCs w:val="28"/>
        </w:rPr>
        <w:t>进程与线程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13320" cy="43586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20940" cy="26974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lastRenderedPageBreak/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2.2</w:t>
      </w:r>
      <w:r>
        <w:rPr>
          <w:rFonts w:ascii="微软雅黑" w:eastAsia="微软雅黑" w:hAnsi="微软雅黑" w:cs="Calibri" w:hint="eastAsia"/>
          <w:sz w:val="28"/>
          <w:szCs w:val="28"/>
        </w:rPr>
        <w:t>并行和并发（</w:t>
      </w:r>
      <w:r>
        <w:rPr>
          <w:rFonts w:ascii="微软雅黑" w:eastAsia="微软雅黑" w:hAnsi="微软雅黑" w:cs="Calibri" w:hint="eastAsia"/>
          <w:sz w:val="28"/>
          <w:szCs w:val="28"/>
        </w:rPr>
        <w:t>concurrent</w:t>
      </w:r>
      <w:r>
        <w:rPr>
          <w:rFonts w:ascii="微软雅黑" w:eastAsia="微软雅黑" w:hAnsi="微软雅黑" w:cs="Calibri" w:hint="eastAsia"/>
          <w:sz w:val="28"/>
          <w:szCs w:val="28"/>
        </w:rPr>
        <w:t>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多核</w:t>
      </w:r>
      <w:r>
        <w:rPr>
          <w:rFonts w:ascii="微软雅黑" w:eastAsia="微软雅黑" w:hAnsi="微软雅黑" w:cs="Calibri" w:hint="eastAsia"/>
          <w:sz w:val="28"/>
          <w:szCs w:val="28"/>
        </w:rPr>
        <w:t>cpu</w:t>
      </w:r>
      <w:r>
        <w:rPr>
          <w:rFonts w:ascii="微软雅黑" w:eastAsia="微软雅黑" w:hAnsi="微软雅黑" w:cs="Calibri" w:hint="eastAsia"/>
          <w:sz w:val="28"/>
          <w:szCs w:val="28"/>
        </w:rPr>
        <w:t>同时运行多个线程的过程称为并行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一般将线程轮流使用</w:t>
      </w:r>
      <w:r>
        <w:rPr>
          <w:rFonts w:ascii="微软雅黑" w:eastAsia="微软雅黑" w:hAnsi="微软雅黑" w:cs="Calibri" w:hint="eastAsia"/>
          <w:sz w:val="28"/>
          <w:szCs w:val="28"/>
        </w:rPr>
        <w:t>cpu</w:t>
      </w:r>
      <w:r>
        <w:rPr>
          <w:rFonts w:ascii="微软雅黑" w:eastAsia="微软雅黑" w:hAnsi="微软雅黑" w:cs="Calibri" w:hint="eastAsia"/>
          <w:sz w:val="28"/>
          <w:szCs w:val="28"/>
        </w:rPr>
        <w:t>的现象称为并发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2.3</w:t>
      </w:r>
      <w:r>
        <w:rPr>
          <w:rFonts w:ascii="微软雅黑" w:eastAsia="微软雅黑" w:hAnsi="微软雅黑" w:cs="Calibri" w:hint="eastAsia"/>
          <w:sz w:val="28"/>
          <w:szCs w:val="28"/>
        </w:rPr>
        <w:t>多线程应用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671560" cy="51130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5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595360" cy="29032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Java</w:t>
      </w:r>
      <w:r>
        <w:rPr>
          <w:rFonts w:ascii="微软雅黑" w:eastAsia="微软雅黑" w:hAnsi="微软雅黑" w:cs="Calibri" w:hint="eastAsia"/>
          <w:sz w:val="28"/>
          <w:szCs w:val="28"/>
        </w:rPr>
        <w:t>线程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3.1</w:t>
      </w:r>
      <w:r>
        <w:rPr>
          <w:rFonts w:ascii="微软雅黑" w:eastAsia="微软雅黑" w:hAnsi="微软雅黑" w:cs="Calibri" w:hint="eastAsia"/>
          <w:sz w:val="28"/>
          <w:szCs w:val="28"/>
        </w:rPr>
        <w:t>线程运行的原理：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线程是运行在栈里的（每个栈只能有一个活动栈帧）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线程的上下文切换（线程从使用</w:t>
      </w:r>
      <w:r>
        <w:rPr>
          <w:rFonts w:ascii="微软雅黑" w:eastAsia="微软雅黑" w:hAnsi="微软雅黑" w:cs="Calibri" w:hint="eastAsia"/>
          <w:sz w:val="28"/>
          <w:szCs w:val="28"/>
        </w:rPr>
        <w:t>cpu</w:t>
      </w:r>
      <w:r>
        <w:rPr>
          <w:rFonts w:ascii="微软雅黑" w:eastAsia="微软雅黑" w:hAnsi="微软雅黑" w:cs="Calibri" w:hint="eastAsia"/>
          <w:sz w:val="28"/>
          <w:szCs w:val="28"/>
        </w:rPr>
        <w:t>到不使用</w:t>
      </w:r>
      <w:r>
        <w:rPr>
          <w:rFonts w:ascii="微软雅黑" w:eastAsia="微软雅黑" w:hAnsi="微软雅黑" w:cs="Calibri" w:hint="eastAsia"/>
          <w:sz w:val="28"/>
          <w:szCs w:val="28"/>
        </w:rPr>
        <w:t>cpu</w:t>
      </w:r>
      <w:r>
        <w:rPr>
          <w:rFonts w:ascii="微软雅黑" w:eastAsia="微软雅黑" w:hAnsi="微软雅黑" w:cs="Calibri" w:hint="eastAsia"/>
          <w:sz w:val="28"/>
          <w:szCs w:val="28"/>
        </w:rPr>
        <w:t>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09560" cy="36347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9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3.2</w:t>
      </w:r>
      <w:r>
        <w:rPr>
          <w:rFonts w:ascii="微软雅黑" w:eastAsia="微软雅黑" w:hAnsi="微软雅黑" w:cs="Calibri" w:hint="eastAsia"/>
          <w:sz w:val="28"/>
          <w:szCs w:val="28"/>
        </w:rPr>
        <w:t>常见方法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区别：一个变成阻塞态一个变成就绪态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sleep</w:t>
      </w:r>
      <w:r>
        <w:rPr>
          <w:rFonts w:ascii="微软雅黑" w:eastAsia="微软雅黑" w:hAnsi="微软雅黑" w:cs="Calibri" w:hint="eastAsia"/>
          <w:sz w:val="28"/>
          <w:szCs w:val="28"/>
        </w:rPr>
        <w:t>：会释放</w:t>
      </w:r>
      <w:r>
        <w:rPr>
          <w:rFonts w:ascii="微软雅黑" w:eastAsia="微软雅黑" w:hAnsi="微软雅黑" w:cs="Calibri" w:hint="eastAsia"/>
          <w:sz w:val="28"/>
          <w:szCs w:val="28"/>
        </w:rPr>
        <w:t>cpu</w:t>
      </w:r>
      <w:r>
        <w:rPr>
          <w:rFonts w:ascii="微软雅黑" w:eastAsia="微软雅黑" w:hAnsi="微软雅黑" w:cs="Calibri" w:hint="eastAsia"/>
          <w:sz w:val="28"/>
          <w:szCs w:val="28"/>
        </w:rPr>
        <w:t>但是不会释放锁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47660" cy="3360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76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在</w:t>
      </w:r>
      <w:r>
        <w:rPr>
          <w:rFonts w:ascii="微软雅黑" w:eastAsia="微软雅黑" w:hAnsi="微软雅黑" w:cs="Calibri" w:hint="eastAsia"/>
          <w:sz w:val="28"/>
          <w:szCs w:val="28"/>
        </w:rPr>
        <w:t>main</w:t>
      </w:r>
      <w:r>
        <w:rPr>
          <w:rFonts w:ascii="微软雅黑" w:eastAsia="微软雅黑" w:hAnsi="微软雅黑" w:cs="Calibri" w:hint="eastAsia"/>
          <w:sz w:val="28"/>
          <w:szCs w:val="28"/>
        </w:rPr>
        <w:t>线程里执行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线程</w:t>
      </w: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join() </w:t>
      </w:r>
      <w:r>
        <w:rPr>
          <w:rFonts w:ascii="微软雅黑" w:eastAsia="微软雅黑" w:hAnsi="微软雅黑" w:cs="Calibri" w:hint="eastAsia"/>
          <w:sz w:val="28"/>
          <w:szCs w:val="28"/>
        </w:rPr>
        <w:t>那么</w:t>
      </w:r>
      <w:r>
        <w:rPr>
          <w:rFonts w:ascii="微软雅黑" w:eastAsia="微软雅黑" w:hAnsi="微软雅黑" w:cs="Calibri" w:hint="eastAsia"/>
          <w:sz w:val="28"/>
          <w:szCs w:val="28"/>
        </w:rPr>
        <w:t>main</w:t>
      </w:r>
      <w:r>
        <w:rPr>
          <w:rFonts w:ascii="微软雅黑" w:eastAsia="微软雅黑" w:hAnsi="微软雅黑" w:cs="Calibri" w:hint="eastAsia"/>
          <w:sz w:val="28"/>
          <w:szCs w:val="28"/>
        </w:rPr>
        <w:t>线程就会等待线程</w:t>
      </w:r>
      <w:r>
        <w:rPr>
          <w:rFonts w:ascii="微软雅黑" w:eastAsia="微软雅黑" w:hAnsi="微软雅黑" w:cs="Calibri" w:hint="eastAsia"/>
          <w:sz w:val="28"/>
          <w:szCs w:val="28"/>
        </w:rPr>
        <w:t>1</w:t>
      </w:r>
      <w:r>
        <w:rPr>
          <w:rFonts w:ascii="微软雅黑" w:eastAsia="微软雅黑" w:hAnsi="微软雅黑" w:cs="Calibri" w:hint="eastAsia"/>
          <w:sz w:val="28"/>
          <w:szCs w:val="28"/>
        </w:rPr>
        <w:t>结束后自己再运行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  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ui-monospace" w:hAnsi="ui-monospace" w:cs="Calibri"/>
          <w:color w:val="000000"/>
          <w:sz w:val="28"/>
          <w:szCs w:val="28"/>
        </w:rPr>
        <w:t xml:space="preserve">join() </w:t>
      </w:r>
      <w:r>
        <w:rPr>
          <w:rFonts w:ascii="微软雅黑" w:eastAsia="微软雅黑" w:hAnsi="微软雅黑" w:cs="Calibri" w:hint="eastAsia"/>
          <w:sz w:val="28"/>
          <w:szCs w:val="28"/>
        </w:rPr>
        <w:t>是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ui-sans-serif" w:hAnsi="ui-sans-serif" w:cs="Calibri"/>
          <w:b/>
          <w:bCs/>
          <w:color w:val="000000"/>
          <w:sz w:val="28"/>
          <w:szCs w:val="28"/>
        </w:rPr>
        <w:t xml:space="preserve">synchronized </w:t>
      </w:r>
      <w:r>
        <w:rPr>
          <w:rFonts w:ascii="ui-sans-serif" w:hAnsi="ui-sans-serif" w:cs="Calibri"/>
          <w:b/>
          <w:bCs/>
          <w:color w:val="000000"/>
          <w:sz w:val="28"/>
          <w:szCs w:val="28"/>
        </w:rPr>
        <w:t>方法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3.interrupt</w:t>
      </w:r>
      <w:r>
        <w:rPr>
          <w:rFonts w:ascii="微软雅黑" w:eastAsia="微软雅黑" w:hAnsi="微软雅黑" w:cs="Calibri" w:hint="eastAsia"/>
          <w:sz w:val="28"/>
          <w:szCs w:val="28"/>
        </w:rPr>
        <w:t>方法：可以打断阻塞、正常运行、</w:t>
      </w:r>
      <w:r>
        <w:rPr>
          <w:rFonts w:ascii="微软雅黑" w:eastAsia="微软雅黑" w:hAnsi="微软雅黑" w:cs="Calibri" w:hint="eastAsia"/>
          <w:sz w:val="28"/>
          <w:szCs w:val="28"/>
        </w:rPr>
        <w:t>park</w:t>
      </w:r>
      <w:r>
        <w:rPr>
          <w:rFonts w:ascii="微软雅黑" w:eastAsia="微软雅黑" w:hAnsi="微软雅黑" w:cs="Calibri" w:hint="eastAsia"/>
          <w:sz w:val="28"/>
          <w:szCs w:val="28"/>
        </w:rPr>
        <w:t>线程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注意：阻塞线程被打断后，打断标记为</w:t>
      </w:r>
      <w:r>
        <w:rPr>
          <w:rFonts w:ascii="微软雅黑" w:eastAsia="微软雅黑" w:hAnsi="微软雅黑" w:cs="Calibri" w:hint="eastAsia"/>
          <w:sz w:val="28"/>
          <w:szCs w:val="28"/>
        </w:rPr>
        <w:t>false</w:t>
      </w:r>
      <w:r>
        <w:rPr>
          <w:rFonts w:ascii="微软雅黑" w:eastAsia="微软雅黑" w:hAnsi="微软雅黑" w:cs="Calibri" w:hint="eastAsia"/>
          <w:sz w:val="28"/>
          <w:szCs w:val="28"/>
        </w:rPr>
        <w:t>（</w:t>
      </w:r>
      <w:r>
        <w:rPr>
          <w:rFonts w:ascii="微软雅黑" w:eastAsia="微软雅黑" w:hAnsi="微软雅黑" w:cs="Calibri" w:hint="eastAsia"/>
          <w:sz w:val="28"/>
          <w:szCs w:val="28"/>
        </w:rPr>
        <w:t>sleep/wait/join</w:t>
      </w:r>
      <w:r>
        <w:rPr>
          <w:rFonts w:ascii="微软雅黑" w:eastAsia="微软雅黑" w:hAnsi="微软雅黑" w:cs="Calibri" w:hint="eastAsia"/>
          <w:sz w:val="28"/>
          <w:szCs w:val="28"/>
        </w:rPr>
        <w:t>抛出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InterruptedException</w:t>
      </w:r>
      <w:r>
        <w:rPr>
          <w:rFonts w:ascii="微软雅黑" w:eastAsia="微软雅黑" w:hAnsi="微软雅黑" w:cs="Calibri" w:hint="eastAsia"/>
          <w:sz w:val="28"/>
          <w:szCs w:val="28"/>
        </w:rPr>
        <w:t>，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阻塞解除标记被清除（</w:t>
      </w:r>
      <w:r>
        <w:rPr>
          <w:rFonts w:ascii="微软雅黑" w:eastAsia="微软雅黑" w:hAnsi="微软雅黑" w:cs="Calibri" w:hint="eastAsia"/>
          <w:sz w:val="28"/>
          <w:szCs w:val="28"/>
        </w:rPr>
        <w:t>false</w:t>
      </w:r>
      <w:r>
        <w:rPr>
          <w:rFonts w:ascii="微软雅黑" w:eastAsia="微软雅黑" w:hAnsi="微软雅黑" w:cs="Calibri" w:hint="eastAsia"/>
          <w:sz w:val="28"/>
          <w:szCs w:val="28"/>
        </w:rPr>
        <w:t>））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正常线程：会被标记为</w:t>
      </w:r>
      <w:r>
        <w:rPr>
          <w:rFonts w:ascii="微软雅黑" w:eastAsia="微软雅黑" w:hAnsi="微软雅黑" w:cs="Calibri" w:hint="eastAsia"/>
          <w:sz w:val="28"/>
          <w:szCs w:val="28"/>
        </w:rPr>
        <w:t>True</w:t>
      </w:r>
      <w:r>
        <w:rPr>
          <w:rFonts w:ascii="微软雅黑" w:eastAsia="微软雅黑" w:hAnsi="微软雅黑" w:cs="Calibri" w:hint="eastAsia"/>
          <w:sz w:val="28"/>
          <w:szCs w:val="28"/>
        </w:rPr>
        <w:t>并且继续正常运行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063740" cy="179832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7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lastRenderedPageBreak/>
        <w:t>Interrupted</w:t>
      </w:r>
      <w:r>
        <w:rPr>
          <w:rFonts w:ascii="微软雅黑" w:eastAsia="微软雅黑" w:hAnsi="微软雅黑" w:cs="Calibri" w:hint="eastAsia"/>
          <w:sz w:val="28"/>
          <w:szCs w:val="28"/>
        </w:rPr>
        <w:t>和</w:t>
      </w:r>
      <w:r>
        <w:rPr>
          <w:rFonts w:ascii="微软雅黑" w:eastAsia="微软雅黑" w:hAnsi="微软雅黑" w:cs="Calibri" w:hint="eastAsia"/>
          <w:sz w:val="28"/>
          <w:szCs w:val="28"/>
        </w:rPr>
        <w:t>isInterrupted</w:t>
      </w:r>
      <w:r>
        <w:rPr>
          <w:rFonts w:ascii="微软雅黑" w:eastAsia="微软雅黑" w:hAnsi="微软雅黑" w:cs="Calibri" w:hint="eastAsia"/>
          <w:sz w:val="28"/>
          <w:szCs w:val="28"/>
        </w:rPr>
        <w:t>的区别：</w:t>
      </w:r>
    </w:p>
    <w:p w:rsidR="00F27366" w:rsidRDefault="00F27366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前者会清除打断标记，后者不会清除打断标记</w:t>
      </w:r>
    </w:p>
    <w:p w:rsidR="00F27366" w:rsidRDefault="00F27366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主线程与守护线程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非守护线程结束后守护线程也会结束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垃圾回收器就是一种守护线程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974580" cy="14859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45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共享模型之管程（解决并发）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21:52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管程：</w:t>
      </w:r>
      <w:r>
        <w:rPr>
          <w:rFonts w:ascii="Calibri" w:hAnsi="Calibri" w:cs="Calibri"/>
          <w:sz w:val="28"/>
          <w:szCs w:val="28"/>
        </w:rPr>
        <w:t>Monitor</w:t>
      </w:r>
      <w:r>
        <w:rPr>
          <w:rFonts w:ascii="微软雅黑" w:eastAsia="微软雅黑" w:hAnsi="微软雅黑" w:cs="Calibri" w:hint="eastAsia"/>
          <w:sz w:val="28"/>
          <w:szCs w:val="28"/>
        </w:rPr>
        <w:t>（管程，也叫监视器）是一种</w:t>
      </w:r>
      <w:r>
        <w:rPr>
          <w:rFonts w:ascii="ui-sans-serif" w:hAnsi="ui-sans-serif" w:cs="Calibri"/>
          <w:b/>
          <w:bCs/>
          <w:sz w:val="28"/>
          <w:szCs w:val="28"/>
        </w:rPr>
        <w:t>并发编程模型</w:t>
      </w:r>
      <w:r>
        <w:rPr>
          <w:rFonts w:ascii="微软雅黑" w:eastAsia="微软雅黑" w:hAnsi="微软雅黑" w:cs="Calibri" w:hint="eastAsia"/>
          <w:sz w:val="28"/>
          <w:szCs w:val="28"/>
        </w:rPr>
        <w:t>，核心目的是</w:t>
      </w: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解决多线程对共享资源的互斥访问和协作</w:t>
      </w:r>
      <w:r>
        <w:rPr>
          <w:rFonts w:ascii="微软雅黑" w:eastAsia="微软雅黑" w:hAnsi="微软雅黑" w:cs="Calibri" w:hint="eastAsia"/>
          <w:sz w:val="28"/>
          <w:szCs w:val="28"/>
        </w:rPr>
        <w:t>问题，核心要素：互斥、条件变量、可重入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临界区：一段代码内如果存在对共享资源的多线程读写操作，称这段代码为临界区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竞态条件：多个线程在临界区内执行，由于代码执行顺序不同导致结果无法预测，称之为发生了竞态条件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解决方法：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synchronized:</w:t>
      </w:r>
      <w:r>
        <w:rPr>
          <w:rFonts w:ascii="微软雅黑" w:eastAsia="微软雅黑" w:hAnsi="微软雅黑" w:cs="Calibri" w:hint="eastAsia"/>
          <w:sz w:val="28"/>
          <w:szCs w:val="28"/>
        </w:rPr>
        <w:t>实际是利用了对象锁保证临界区内代码的原子性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29600" cy="44653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线程安全问题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964680" cy="4358640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6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synchronized</w:t>
      </w:r>
      <w:r>
        <w:rPr>
          <w:rFonts w:ascii="微软雅黑" w:eastAsia="微软雅黑" w:hAnsi="微软雅黑" w:cs="Calibri" w:hint="eastAsia"/>
          <w:sz w:val="28"/>
          <w:szCs w:val="28"/>
        </w:rPr>
        <w:t>优化原理：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无锁</w:t>
      </w:r>
      <w:r>
        <w:rPr>
          <w:rFonts w:ascii="Calibri" w:hAnsi="Calibri" w:cs="Calibri"/>
          <w:sz w:val="28"/>
          <w:szCs w:val="28"/>
        </w:rPr>
        <w:t xml:space="preserve"> ---&gt; </w:t>
      </w:r>
      <w:r>
        <w:rPr>
          <w:rFonts w:ascii="微软雅黑" w:eastAsia="微软雅黑" w:hAnsi="微软雅黑" w:cs="Calibri" w:hint="eastAsia"/>
          <w:sz w:val="28"/>
          <w:szCs w:val="28"/>
        </w:rPr>
        <w:t>偏向锁（在对象头的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Mark Word </w:t>
      </w:r>
      <w:r>
        <w:rPr>
          <w:rFonts w:ascii="微软雅黑" w:eastAsia="微软雅黑" w:hAnsi="微软雅黑" w:cs="Calibri" w:hint="eastAsia"/>
          <w:sz w:val="28"/>
          <w:szCs w:val="28"/>
        </w:rPr>
        <w:t>中标记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“偏向的线程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ID</w:t>
      </w:r>
      <w:r>
        <w:rPr>
          <w:rFonts w:ascii="微软雅黑" w:eastAsia="微软雅黑" w:hAnsi="微软雅黑" w:cs="Calibri" w:hint="eastAsia"/>
          <w:sz w:val="28"/>
          <w:szCs w:val="28"/>
        </w:rPr>
        <w:t>”）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---&gt;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轻量级锁（有其他线程尝试获取锁但是竞争不激烈，自旋进行加锁（</w:t>
      </w:r>
      <w:r>
        <w:rPr>
          <w:rFonts w:ascii="微软雅黑" w:eastAsia="微软雅黑" w:hAnsi="微软雅黑" w:cs="Calibri" w:hint="eastAsia"/>
          <w:sz w:val="28"/>
          <w:szCs w:val="28"/>
        </w:rPr>
        <w:t>CAS</w:t>
      </w:r>
      <w:r>
        <w:rPr>
          <w:rFonts w:ascii="微软雅黑" w:eastAsia="微软雅黑" w:hAnsi="微软雅黑" w:cs="Calibri" w:hint="eastAsia"/>
          <w:sz w:val="28"/>
          <w:szCs w:val="28"/>
        </w:rPr>
        <w:t>））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 xml:space="preserve"> ---&gt; </w:t>
      </w:r>
      <w:r>
        <w:rPr>
          <w:rFonts w:ascii="微软雅黑" w:eastAsia="微软雅黑" w:hAnsi="微软雅黑" w:cs="Calibri" w:hint="eastAsia"/>
          <w:sz w:val="28"/>
          <w:szCs w:val="28"/>
        </w:rPr>
        <w:t>重量级锁（自旋的线程超过一定次数，或自旋线程数超过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CPU </w:t>
      </w:r>
      <w:r>
        <w:rPr>
          <w:rFonts w:ascii="微软雅黑" w:eastAsia="微软雅黑" w:hAnsi="微软雅黑" w:cs="Calibri" w:hint="eastAsia"/>
          <w:sz w:val="28"/>
          <w:szCs w:val="28"/>
        </w:rPr>
        <w:t>核心数的一半，或竞争持续激烈。）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轻量级锁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膨胀锁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自旋优化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（重量级锁竞争时发生）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88580" cy="13716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5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偏向锁</w:t>
      </w:r>
    </w:p>
    <w:p w:rsidR="00F27366" w:rsidRDefault="00F27366">
      <w:pPr>
        <w:pStyle w:val="a3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84720" cy="15316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设计模式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保护性暂停（同步模式，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一个线程发送的结果另一个线程接受通过一个共同对象传输）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 </w:t>
      </w:r>
      <w:r>
        <w:rPr>
          <w:rFonts w:ascii="微软雅黑" w:eastAsia="微软雅黑" w:hAnsi="微软雅黑" w:cs="Calibri" w:hint="eastAsia"/>
          <w:sz w:val="28"/>
          <w:szCs w:val="28"/>
        </w:rPr>
        <w:t>异步模式（生产者</w:t>
      </w:r>
      <w:r>
        <w:rPr>
          <w:rFonts w:ascii="Calibri" w:hAnsi="Calibri" w:cs="Calibri"/>
          <w:sz w:val="28"/>
          <w:szCs w:val="28"/>
        </w:rPr>
        <w:t>/</w:t>
      </w:r>
      <w:r>
        <w:rPr>
          <w:rFonts w:ascii="微软雅黑" w:eastAsia="微软雅黑" w:hAnsi="微软雅黑" w:cs="Calibri" w:hint="eastAsia"/>
          <w:sz w:val="28"/>
          <w:szCs w:val="28"/>
        </w:rPr>
        <w:t>消费者，不需要线程对应）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park</w:t>
      </w:r>
      <w:r>
        <w:rPr>
          <w:rFonts w:ascii="微软雅黑" w:eastAsia="微软雅黑" w:hAnsi="微软雅黑" w:cs="Calibri" w:hint="eastAsia"/>
          <w:sz w:val="28"/>
          <w:szCs w:val="28"/>
        </w:rPr>
        <w:t>和</w:t>
      </w:r>
      <w:r>
        <w:rPr>
          <w:rFonts w:ascii="微软雅黑" w:eastAsia="微软雅黑" w:hAnsi="微软雅黑" w:cs="Calibri" w:hint="eastAsia"/>
          <w:sz w:val="28"/>
          <w:szCs w:val="28"/>
        </w:rPr>
        <w:t>unpark</w:t>
      </w:r>
      <w:r>
        <w:rPr>
          <w:rFonts w:ascii="微软雅黑" w:eastAsia="微软雅黑" w:hAnsi="微软雅黑" w:cs="Calibri" w:hint="eastAsia"/>
          <w:sz w:val="28"/>
          <w:szCs w:val="28"/>
        </w:rPr>
        <w:t>（先使用</w:t>
      </w:r>
      <w:r>
        <w:rPr>
          <w:rFonts w:ascii="微软雅黑" w:eastAsia="微软雅黑" w:hAnsi="微软雅黑" w:cs="Calibri" w:hint="eastAsia"/>
          <w:sz w:val="28"/>
          <w:szCs w:val="28"/>
        </w:rPr>
        <w:t>unpark</w:t>
      </w:r>
      <w:r>
        <w:rPr>
          <w:rFonts w:ascii="微软雅黑" w:eastAsia="微软雅黑" w:hAnsi="微软雅黑" w:cs="Calibri" w:hint="eastAsia"/>
          <w:sz w:val="28"/>
          <w:szCs w:val="28"/>
        </w:rPr>
        <w:t>也能使得后面暂停的线程恢复）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55280" cy="27051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线程状态转换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死锁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活锁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饥饿（一个线程要获取锁但是一直获取不到，导致自己的资源也无法释放，一直等）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monitor</w:t>
      </w:r>
      <w:r>
        <w:rPr>
          <w:rFonts w:ascii="微软雅黑" w:eastAsia="微软雅黑" w:hAnsi="微软雅黑" w:cs="Calibri" w:hint="eastAsia"/>
          <w:sz w:val="28"/>
          <w:szCs w:val="28"/>
        </w:rPr>
        <w:t>管程：</w:t>
      </w:r>
      <w:r>
        <w:rPr>
          <w:rFonts w:ascii="ui-monospace" w:hAnsi="ui-monospace" w:cs="Calibri"/>
          <w:sz w:val="28"/>
          <w:szCs w:val="28"/>
        </w:rPr>
        <w:t xml:space="preserve">synchronized </w:t>
      </w:r>
      <w:r>
        <w:rPr>
          <w:rFonts w:ascii="微软雅黑" w:eastAsia="微软雅黑" w:hAnsi="微软雅黑" w:cs="Calibri" w:hint="eastAsia"/>
          <w:sz w:val="28"/>
          <w:szCs w:val="28"/>
        </w:rPr>
        <w:t>是</w:t>
      </w:r>
      <w:r>
        <w:rPr>
          <w:rFonts w:ascii="Calibri" w:hAnsi="Calibri" w:cs="Calibri"/>
          <w:sz w:val="28"/>
          <w:szCs w:val="28"/>
        </w:rPr>
        <w:t xml:space="preserve"> JVM </w:t>
      </w:r>
      <w:r>
        <w:rPr>
          <w:rFonts w:ascii="微软雅黑" w:eastAsia="微软雅黑" w:hAnsi="微软雅黑" w:cs="Calibri" w:hint="eastAsia"/>
          <w:sz w:val="28"/>
          <w:szCs w:val="28"/>
        </w:rPr>
        <w:t>层面基于内置</w:t>
      </w:r>
      <w:r>
        <w:rPr>
          <w:rFonts w:ascii="Calibri" w:hAnsi="Calibri" w:cs="Calibri"/>
          <w:sz w:val="28"/>
          <w:szCs w:val="28"/>
        </w:rPr>
        <w:t xml:space="preserve"> monitor </w:t>
      </w:r>
      <w:r>
        <w:rPr>
          <w:rFonts w:ascii="微软雅黑" w:eastAsia="微软雅黑" w:hAnsi="微软雅黑" w:cs="Calibri" w:hint="eastAsia"/>
          <w:sz w:val="28"/>
          <w:szCs w:val="28"/>
        </w:rPr>
        <w:t>实现，而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ui-monospace" w:hAnsi="ui-monospace" w:cs="Calibri"/>
          <w:sz w:val="28"/>
          <w:szCs w:val="28"/>
        </w:rPr>
        <w:t xml:space="preserve">ReentrantLock </w:t>
      </w:r>
      <w:r>
        <w:rPr>
          <w:rFonts w:ascii="微软雅黑" w:eastAsia="微软雅黑" w:hAnsi="微软雅黑" w:cs="Calibri" w:hint="eastAsia"/>
          <w:sz w:val="28"/>
          <w:szCs w:val="28"/>
        </w:rPr>
        <w:t>是</w:t>
      </w:r>
      <w:r>
        <w:rPr>
          <w:rFonts w:ascii="Calibri" w:hAnsi="Calibri" w:cs="Calibri"/>
          <w:sz w:val="28"/>
          <w:szCs w:val="28"/>
        </w:rPr>
        <w:t xml:space="preserve"> JDK </w:t>
      </w:r>
      <w:r>
        <w:rPr>
          <w:rFonts w:ascii="微软雅黑" w:eastAsia="微软雅黑" w:hAnsi="微软雅黑" w:cs="Calibri" w:hint="eastAsia"/>
          <w:sz w:val="28"/>
          <w:szCs w:val="28"/>
        </w:rPr>
        <w:t>层面基于</w:t>
      </w:r>
      <w:r>
        <w:rPr>
          <w:rFonts w:ascii="Calibri" w:hAnsi="Calibri" w:cs="Calibri"/>
          <w:sz w:val="28"/>
          <w:szCs w:val="28"/>
        </w:rPr>
        <w:t xml:space="preserve"> AQS </w:t>
      </w:r>
      <w:r>
        <w:rPr>
          <w:rFonts w:ascii="微软雅黑" w:eastAsia="微软雅黑" w:hAnsi="微软雅黑" w:cs="Calibri" w:hint="eastAsia"/>
          <w:sz w:val="28"/>
          <w:szCs w:val="28"/>
        </w:rPr>
        <w:t>手动实现了管程的核心语义。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ReentrantLock</w:t>
      </w:r>
      <w:r>
        <w:rPr>
          <w:rFonts w:ascii="微软雅黑" w:eastAsia="微软雅黑" w:hAnsi="微软雅黑" w:cs="Calibri" w:hint="eastAsia"/>
          <w:sz w:val="28"/>
          <w:szCs w:val="28"/>
        </w:rPr>
        <w:t>（</w:t>
      </w:r>
      <w:r>
        <w:rPr>
          <w:rFonts w:ascii="微软雅黑" w:eastAsia="微软雅黑" w:hAnsi="微软雅黑" w:cs="Calibri" w:hint="eastAsia"/>
          <w:sz w:val="28"/>
          <w:szCs w:val="28"/>
        </w:rPr>
        <w:t>monitor</w:t>
      </w:r>
      <w:r>
        <w:rPr>
          <w:rFonts w:ascii="微软雅黑" w:eastAsia="微软雅黑" w:hAnsi="微软雅黑" w:cs="Calibri" w:hint="eastAsia"/>
          <w:sz w:val="28"/>
          <w:szCs w:val="28"/>
        </w:rPr>
        <w:t>的一个实现）：可重入、可打断、相比于</w:t>
      </w:r>
      <w:r>
        <w:rPr>
          <w:rFonts w:ascii="微软雅黑" w:eastAsia="微软雅黑" w:hAnsi="微软雅黑" w:cs="Calibri" w:hint="eastAsia"/>
          <w:sz w:val="28"/>
          <w:szCs w:val="28"/>
        </w:rPr>
        <w:t>wait</w:t>
      </w:r>
      <w:r>
        <w:rPr>
          <w:rFonts w:ascii="微软雅黑" w:eastAsia="微软雅黑" w:hAnsi="微软雅黑" w:cs="Calibri" w:hint="eastAsia"/>
          <w:sz w:val="28"/>
          <w:szCs w:val="28"/>
        </w:rPr>
        <w:t>方法，它的</w:t>
      </w:r>
      <w:r>
        <w:rPr>
          <w:rFonts w:ascii="微软雅黑" w:eastAsia="微软雅黑" w:hAnsi="微软雅黑" w:cs="Calibri" w:hint="eastAsia"/>
          <w:sz w:val="28"/>
          <w:szCs w:val="28"/>
        </w:rPr>
        <w:t>await</w:t>
      </w:r>
      <w:r>
        <w:rPr>
          <w:rFonts w:ascii="微软雅黑" w:eastAsia="微软雅黑" w:hAnsi="微软雅黑" w:cs="Calibri" w:hint="eastAsia"/>
          <w:sz w:val="28"/>
          <w:szCs w:val="28"/>
        </w:rPr>
        <w:t>方法可以创建等待区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可重入锁（例如：</w:t>
      </w:r>
      <w:r>
        <w:rPr>
          <w:rFonts w:ascii="微软雅黑" w:eastAsia="微软雅黑" w:hAnsi="微软雅黑" w:cs="Calibri" w:hint="eastAsia"/>
          <w:sz w:val="28"/>
          <w:szCs w:val="28"/>
        </w:rPr>
        <w:t>tryLock</w:t>
      </w:r>
      <w:r>
        <w:rPr>
          <w:rFonts w:ascii="微软雅黑" w:eastAsia="微软雅黑" w:hAnsi="微软雅黑" w:cs="Calibri" w:hint="eastAsia"/>
          <w:sz w:val="28"/>
          <w:szCs w:val="28"/>
        </w:rPr>
        <w:t>配合</w:t>
      </w:r>
      <w:r>
        <w:rPr>
          <w:rFonts w:ascii="微软雅黑" w:eastAsia="微软雅黑" w:hAnsi="微软雅黑" w:cs="Calibri" w:hint="eastAsia"/>
          <w:sz w:val="28"/>
          <w:szCs w:val="28"/>
        </w:rPr>
        <w:t>finally</w:t>
      </w:r>
      <w:r>
        <w:rPr>
          <w:rFonts w:ascii="微软雅黑" w:eastAsia="微软雅黑" w:hAnsi="微软雅黑" w:cs="Calibri" w:hint="eastAsia"/>
          <w:sz w:val="28"/>
          <w:szCs w:val="28"/>
        </w:rPr>
        <w:t>释放锁）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>
        <w:rPr>
          <w:rFonts w:ascii="微软雅黑" w:eastAsia="微软雅黑" w:hAnsi="微软雅黑" w:cs="Calibri" w:hint="eastAsia"/>
          <w:sz w:val="28"/>
          <w:szCs w:val="28"/>
        </w:rPr>
        <w:t>公平锁（一般没必要，会降低并发度，为了解决饥饿问题，但是用</w:t>
      </w:r>
      <w:r>
        <w:rPr>
          <w:rFonts w:ascii="微软雅黑" w:eastAsia="微软雅黑" w:hAnsi="微软雅黑" w:cs="Calibri" w:hint="eastAsia"/>
          <w:sz w:val="28"/>
          <w:szCs w:val="28"/>
        </w:rPr>
        <w:t>tryLock</w:t>
      </w:r>
      <w:r>
        <w:rPr>
          <w:rFonts w:ascii="微软雅黑" w:eastAsia="微软雅黑" w:hAnsi="微软雅黑" w:cs="Calibri" w:hint="eastAsia"/>
          <w:sz w:val="28"/>
          <w:szCs w:val="28"/>
        </w:rPr>
        <w:t>解决更好）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Java</w:t>
      </w:r>
      <w:r>
        <w:rPr>
          <w:rFonts w:ascii="微软雅黑 Light" w:eastAsia="微软雅黑 Light" w:hAnsi="微软雅黑 Light" w:cs="Calibri" w:hint="eastAsia"/>
          <w:sz w:val="40"/>
          <w:szCs w:val="40"/>
        </w:rPr>
        <w:t>内存模型（</w:t>
      </w:r>
      <w:r>
        <w:rPr>
          <w:rFonts w:ascii="微软雅黑 Light" w:eastAsia="微软雅黑 Light" w:hAnsi="微软雅黑 Light" w:cs="Calibri" w:hint="eastAsia"/>
          <w:sz w:val="40"/>
          <w:szCs w:val="40"/>
        </w:rPr>
        <w:t>JMM</w:t>
      </w:r>
      <w:r>
        <w:rPr>
          <w:rFonts w:ascii="微软雅黑 Light" w:eastAsia="微软雅黑 Light" w:hAnsi="微软雅黑 Light" w:cs="Calibri" w:hint="eastAsia"/>
          <w:sz w:val="40"/>
          <w:szCs w:val="40"/>
        </w:rPr>
        <w:t>）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16:31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21980" cy="2263140"/>
            <wp:effectExtent l="0" t="0" r="762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JMM:</w:t>
      </w:r>
      <w:r>
        <w:rPr>
          <w:rFonts w:ascii="微软雅黑" w:eastAsia="微软雅黑" w:hAnsi="微软雅黑" w:cs="Calibri" w:hint="eastAsia"/>
          <w:sz w:val="28"/>
          <w:szCs w:val="28"/>
        </w:rPr>
        <w:t>定义了一套规则要</w:t>
      </w:r>
      <w:r>
        <w:rPr>
          <w:rFonts w:ascii="微软雅黑" w:eastAsia="微软雅黑" w:hAnsi="微软雅黑" w:cs="Calibri" w:hint="eastAsia"/>
          <w:sz w:val="28"/>
          <w:szCs w:val="28"/>
        </w:rPr>
        <w:t>JVM</w:t>
      </w:r>
      <w:r>
        <w:rPr>
          <w:rFonts w:ascii="微软雅黑" w:eastAsia="微软雅黑" w:hAnsi="微软雅黑" w:cs="Calibri" w:hint="eastAsia"/>
          <w:sz w:val="28"/>
          <w:szCs w:val="28"/>
        </w:rPr>
        <w:t>去遵守这样就可以解决多线程下的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“可见性、原子性、有序性”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Calibri" w:hint="eastAsia"/>
          <w:sz w:val="28"/>
          <w:szCs w:val="28"/>
        </w:rPr>
        <w:t>问题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>
        <w:rPr>
          <w:rFonts w:ascii="微软雅黑" w:eastAsia="微软雅黑" w:hAnsi="微软雅黑" w:cs="Calibri" w:hint="eastAsia"/>
        </w:rPr>
        <w:t>可见性问题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lastRenderedPageBreak/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366760" cy="15468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67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61960" cy="1257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19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有序性问题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volatile</w:t>
      </w:r>
      <w:r>
        <w:rPr>
          <w:rFonts w:ascii="微软雅黑" w:eastAsia="微软雅黑" w:hAnsi="微软雅黑" w:cs="Calibri" w:hint="eastAsia"/>
        </w:rPr>
        <w:t>关键词可以解决指令重排问题（防止该变量上面的内容排列到该变量后面）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volatile</w:t>
      </w:r>
      <w:r>
        <w:rPr>
          <w:rFonts w:ascii="微软雅黑" w:eastAsia="微软雅黑" w:hAnsi="微软雅黑" w:cs="Calibri" w:hint="eastAsia"/>
        </w:rPr>
        <w:t>保证可见性的原理：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39000" cy="39471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volatile</w:t>
      </w:r>
      <w:r>
        <w:rPr>
          <w:rFonts w:ascii="微软雅黑" w:eastAsia="微软雅黑" w:hAnsi="微软雅黑" w:cs="Calibri" w:hint="eastAsia"/>
        </w:rPr>
        <w:t>保证有序性的原理（保证本线程内相关代码不被重排序）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05700" cy="4305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366760" cy="49453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676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底层原理：通过读写屏障来解决上面两个问题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希望某一段代码只执行一次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共享模型之无锁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9:47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CAS</w:t>
      </w:r>
      <w:r>
        <w:rPr>
          <w:rFonts w:ascii="微软雅黑" w:eastAsia="微软雅黑" w:hAnsi="微软雅黑" w:cs="Calibri" w:hint="eastAsia"/>
          <w:sz w:val="28"/>
          <w:szCs w:val="28"/>
        </w:rPr>
        <w:t>和</w:t>
      </w:r>
      <w:r>
        <w:rPr>
          <w:rFonts w:ascii="微软雅黑" w:eastAsia="微软雅黑" w:hAnsi="微软雅黑" w:cs="Calibri" w:hint="eastAsia"/>
          <w:sz w:val="28"/>
          <w:szCs w:val="28"/>
        </w:rPr>
        <w:t>volatile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numPr>
          <w:ilvl w:val="0"/>
          <w:numId w:val="1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color w:val="000000"/>
          <w:sz w:val="28"/>
          <w:szCs w:val="28"/>
        </w:rPr>
        <w:t>解决可见性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>：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 xml:space="preserve">volatile 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>变量的写操作强制刷新到主存，读操作强制从主存读取，通过缓存一致性协议保证所有线程看到同一值</w:t>
      </w:r>
    </w:p>
    <w:p w:rsidR="00F27366" w:rsidRDefault="00F27366">
      <w:pPr>
        <w:numPr>
          <w:ilvl w:val="0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color w:val="000000"/>
          <w:sz w:val="28"/>
          <w:szCs w:val="28"/>
        </w:rPr>
        <w:lastRenderedPageBreak/>
        <w:t>解决有序性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>：通过插入内存屏障，禁止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 xml:space="preserve"> volatile </w:t>
      </w:r>
      <w:r>
        <w:rPr>
          <w:rFonts w:ascii="微软雅黑" w:eastAsia="微软雅黑" w:hAnsi="微软雅黑" w:cs="Calibri" w:hint="eastAsia"/>
          <w:color w:val="000000"/>
          <w:sz w:val="28"/>
          <w:szCs w:val="28"/>
        </w:rPr>
        <w:t>变量读写相关的指令重排序，保证执行顺序与代码逻辑一致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305800" cy="23164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原子整数（封装了一系列的原子操作解决了安全性问题，底层用</w:t>
      </w:r>
      <w:r>
        <w:rPr>
          <w:rFonts w:ascii="微软雅黑" w:eastAsia="微软雅黑" w:hAnsi="微软雅黑" w:cs="Calibri" w:hint="eastAsia"/>
          <w:sz w:val="28"/>
          <w:szCs w:val="28"/>
        </w:rPr>
        <w:t>CAS</w:t>
      </w:r>
      <w:r>
        <w:rPr>
          <w:rFonts w:ascii="微软雅黑" w:eastAsia="微软雅黑" w:hAnsi="微软雅黑" w:cs="Calibri" w:hint="eastAsia"/>
          <w:sz w:val="28"/>
          <w:szCs w:val="28"/>
        </w:rPr>
        <w:t>实现）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>
        <w:rPr>
          <w:rFonts w:ascii="微软雅黑" w:eastAsia="微软雅黑" w:hAnsi="微软雅黑" w:cs="Calibri" w:hint="eastAsia"/>
          <w:sz w:val="28"/>
          <w:szCs w:val="28"/>
        </w:rPr>
        <w:t>原子引用类型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上面两种常规情况下只能保证在自己修改前那个值的数值没有变，但是还是可能被更改过例如：</w:t>
      </w:r>
      <w:r>
        <w:rPr>
          <w:rFonts w:ascii="微软雅黑" w:eastAsia="微软雅黑" w:hAnsi="微软雅黑" w:cs="Calibri" w:hint="eastAsia"/>
          <w:sz w:val="28"/>
          <w:szCs w:val="28"/>
        </w:rPr>
        <w:t>A--&gt;B   B --&gt; A ,</w:t>
      </w:r>
      <w:r>
        <w:rPr>
          <w:rFonts w:ascii="微软雅黑" w:eastAsia="微软雅黑" w:hAnsi="微软雅黑" w:cs="Calibri" w:hint="eastAsia"/>
          <w:sz w:val="28"/>
          <w:szCs w:val="28"/>
        </w:rPr>
        <w:t>这样会认为以前的值没有被修改过，可以加个版本号来解决问题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原子数组（保护数组内的元素）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>
        <w:rPr>
          <w:rFonts w:ascii="微软雅黑" w:eastAsia="微软雅黑" w:hAnsi="微软雅黑" w:cs="Calibri" w:hint="eastAsia"/>
          <w:sz w:val="28"/>
          <w:szCs w:val="28"/>
        </w:rPr>
        <w:t>字段更新器（保护的是对象里的属性）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>
        <w:rPr>
          <w:rFonts w:ascii="微软雅黑" w:eastAsia="微软雅黑" w:hAnsi="微软雅黑" w:cs="Calibri" w:hint="eastAsia"/>
          <w:sz w:val="28"/>
          <w:szCs w:val="28"/>
        </w:rPr>
        <w:t>原子累加器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lastRenderedPageBreak/>
        <w:t>共享模型之不可变类型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14:19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不可变类型的类，由于本身不可变的性质所以它是线程安全的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单个方法是线程安全的，但是多个方法组合就不一定安全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享元模式：由于不可变类内部的实现可能会创建大量的类对象例如：</w:t>
      </w:r>
      <w:r>
        <w:rPr>
          <w:rFonts w:ascii="微软雅黑" w:eastAsia="微软雅黑" w:hAnsi="微软雅黑" w:cs="Calibri" w:hint="eastAsia"/>
          <w:sz w:val="28"/>
          <w:szCs w:val="28"/>
        </w:rPr>
        <w:t>String</w:t>
      </w:r>
      <w:r>
        <w:rPr>
          <w:rFonts w:ascii="微软雅黑" w:eastAsia="微软雅黑" w:hAnsi="微软雅黑" w:cs="Calibri" w:hint="eastAsia"/>
          <w:sz w:val="28"/>
          <w:szCs w:val="28"/>
        </w:rPr>
        <w:t>（对相同值的对象进行共享）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并发工具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15:13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lambda</w:t>
      </w:r>
      <w:r>
        <w:rPr>
          <w:rFonts w:ascii="微软雅黑" w:eastAsia="微软雅黑" w:hAnsi="微软雅黑" w:cs="Calibri" w:hint="eastAsia"/>
          <w:sz w:val="28"/>
          <w:szCs w:val="28"/>
        </w:rPr>
        <w:t>表达式里不能存在变量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>
        <w:rPr>
          <w:rFonts w:ascii="微软雅黑" w:eastAsia="微软雅黑" w:hAnsi="微软雅黑" w:cs="Calibri" w:hint="eastAsia"/>
          <w:sz w:val="28"/>
          <w:szCs w:val="28"/>
        </w:rPr>
        <w:t>线程池（线程集合（复用）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+ </w:t>
      </w:r>
      <w:r>
        <w:rPr>
          <w:rFonts w:ascii="微软雅黑" w:eastAsia="微软雅黑" w:hAnsi="微软雅黑" w:cs="Calibri" w:hint="eastAsia"/>
          <w:sz w:val="28"/>
          <w:szCs w:val="28"/>
        </w:rPr>
        <w:t>任务队列）前者是核心后者是辅助</w:t>
      </w:r>
    </w:p>
    <w:p w:rsidR="00F27366" w:rsidRDefault="00F27366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JKD</w:t>
      </w:r>
      <w:r>
        <w:rPr>
          <w:rFonts w:ascii="微软雅黑" w:eastAsia="微软雅黑" w:hAnsi="微软雅黑" w:cs="Calibri" w:hint="eastAsia"/>
          <w:sz w:val="28"/>
          <w:szCs w:val="28"/>
        </w:rPr>
        <w:t>内的线程池的结构为：核心线程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+ </w:t>
      </w:r>
      <w:r>
        <w:rPr>
          <w:rFonts w:ascii="微软雅黑" w:eastAsia="微软雅黑" w:hAnsi="微软雅黑" w:cs="Calibri" w:hint="eastAsia"/>
          <w:sz w:val="28"/>
          <w:szCs w:val="28"/>
        </w:rPr>
        <w:t>救急线程</w:t>
      </w:r>
      <w:r>
        <w:rPr>
          <w:rFonts w:ascii="微软雅黑" w:eastAsia="微软雅黑" w:hAnsi="微软雅黑" w:cs="Calibri" w:hint="eastAsia"/>
          <w:sz w:val="28"/>
          <w:szCs w:val="28"/>
        </w:rPr>
        <w:t xml:space="preserve"> + </w:t>
      </w:r>
      <w:r>
        <w:rPr>
          <w:rFonts w:ascii="微软雅黑" w:eastAsia="微软雅黑" w:hAnsi="微软雅黑" w:cs="Calibri" w:hint="eastAsia"/>
          <w:sz w:val="28"/>
          <w:szCs w:val="28"/>
        </w:rPr>
        <w:t>阻塞队列（任务队列）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1.1</w:t>
      </w:r>
      <w:r>
        <w:rPr>
          <w:rFonts w:ascii="微软雅黑" w:eastAsia="微软雅黑" w:hAnsi="微软雅黑" w:cs="Calibri" w:hint="eastAsia"/>
          <w:sz w:val="28"/>
          <w:szCs w:val="28"/>
        </w:rPr>
        <w:t>创建线程池或者自定义线程池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JDK</w:t>
      </w:r>
      <w:r>
        <w:rPr>
          <w:rFonts w:ascii="微软雅黑" w:eastAsia="微软雅黑" w:hAnsi="微软雅黑" w:cs="Calibri" w:hint="eastAsia"/>
          <w:sz w:val="28"/>
          <w:szCs w:val="28"/>
        </w:rPr>
        <w:t>内置实现的线程池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917180" cy="322326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71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可以根据业务需求去选择想对应创建线程的方法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1.2</w:t>
      </w:r>
      <w:r>
        <w:rPr>
          <w:rFonts w:ascii="微软雅黑" w:eastAsia="微软雅黑" w:hAnsi="微软雅黑" w:cs="Calibri" w:hint="eastAsia"/>
          <w:sz w:val="28"/>
          <w:szCs w:val="28"/>
        </w:rPr>
        <w:t>提交任务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1.3</w:t>
      </w:r>
      <w:r>
        <w:rPr>
          <w:rFonts w:ascii="微软雅黑" w:eastAsia="微软雅黑" w:hAnsi="微软雅黑" w:cs="Calibri" w:hint="eastAsia"/>
          <w:sz w:val="28"/>
          <w:szCs w:val="28"/>
        </w:rPr>
        <w:t>关闭线程池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1.shutdown</w:t>
      </w:r>
      <w:r>
        <w:rPr>
          <w:rFonts w:ascii="微软雅黑" w:eastAsia="微软雅黑" w:hAnsi="微软雅黑" w:cs="Calibri" w:hint="eastAsia"/>
          <w:sz w:val="28"/>
          <w:szCs w:val="28"/>
        </w:rPr>
        <w:t>方法：不会接收新的任务，已提交的任务会执行完（已经在任务队列当中），此方法不会阻塞调用线程的执行（打断空闲的线程）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2.shutdownNow</w:t>
      </w:r>
      <w:r>
        <w:rPr>
          <w:rFonts w:ascii="微软雅黑" w:eastAsia="微软雅黑" w:hAnsi="微软雅黑" w:cs="Calibri" w:hint="eastAsia"/>
          <w:sz w:val="28"/>
          <w:szCs w:val="28"/>
        </w:rPr>
        <w:t>方法：不会接收新任务、会将队列中的任务返回（会被作为返回值）、并且用</w:t>
      </w:r>
      <w:r>
        <w:rPr>
          <w:rFonts w:ascii="微软雅黑" w:eastAsia="微软雅黑" w:hAnsi="微软雅黑" w:cs="Calibri" w:hint="eastAsia"/>
          <w:sz w:val="28"/>
          <w:szCs w:val="28"/>
        </w:rPr>
        <w:t>interrupt</w:t>
      </w:r>
      <w:r>
        <w:rPr>
          <w:rFonts w:ascii="微软雅黑" w:eastAsia="微软雅黑" w:hAnsi="微软雅黑" w:cs="Calibri" w:hint="eastAsia"/>
          <w:sz w:val="28"/>
          <w:szCs w:val="28"/>
        </w:rPr>
        <w:t>的方式中断正在执行的任务（打断所有线程）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>
        <w:rPr>
          <w:rFonts w:ascii="微软雅黑" w:eastAsia="微软雅黑" w:hAnsi="微软雅黑" w:cs="Calibri" w:hint="eastAsia"/>
          <w:sz w:val="28"/>
          <w:szCs w:val="28"/>
        </w:rPr>
        <w:t>其它方法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1.4</w:t>
      </w:r>
      <w:r>
        <w:rPr>
          <w:rFonts w:ascii="微软雅黑" w:eastAsia="微软雅黑" w:hAnsi="微软雅黑" w:cs="Calibri" w:hint="eastAsia"/>
          <w:sz w:val="28"/>
          <w:szCs w:val="28"/>
        </w:rPr>
        <w:t>Tomcat</w:t>
      </w:r>
      <w:r>
        <w:rPr>
          <w:rFonts w:ascii="微软雅黑" w:eastAsia="微软雅黑" w:hAnsi="微软雅黑" w:cs="Calibri" w:hint="eastAsia"/>
          <w:sz w:val="28"/>
          <w:szCs w:val="28"/>
        </w:rPr>
        <w:t>线程池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1.5</w:t>
      </w:r>
      <w:r>
        <w:rPr>
          <w:rFonts w:ascii="微软雅黑" w:eastAsia="微软雅黑" w:hAnsi="微软雅黑" w:cs="Calibri" w:hint="eastAsia"/>
          <w:sz w:val="28"/>
          <w:szCs w:val="28"/>
        </w:rPr>
        <w:t>Forkjoin</w:t>
      </w:r>
      <w:r>
        <w:rPr>
          <w:rFonts w:ascii="微软雅黑" w:eastAsia="微软雅黑" w:hAnsi="微软雅黑" w:cs="Calibri" w:hint="eastAsia"/>
          <w:sz w:val="28"/>
          <w:szCs w:val="28"/>
        </w:rPr>
        <w:t>线程池（利用对任务拆分的思想：分治思想例如：递归）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JUC</w:t>
      </w:r>
    </w:p>
    <w:p w:rsidR="00F27366" w:rsidRDefault="00F27366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1.AQS</w:t>
      </w:r>
      <w:r>
        <w:rPr>
          <w:rFonts w:ascii="微软雅黑" w:eastAsia="微软雅黑" w:hAnsi="微软雅黑" w:cs="Calibri" w:hint="eastAsia"/>
          <w:sz w:val="28"/>
          <w:szCs w:val="28"/>
        </w:rPr>
        <w:t>原理：</w:t>
      </w:r>
      <w:r>
        <w:rPr>
          <w:rFonts w:ascii="Calibri" w:hAnsi="Calibri" w:cs="Calibri"/>
          <w:sz w:val="28"/>
          <w:szCs w:val="28"/>
        </w:rPr>
        <w:t>ReentrantLock</w:t>
      </w:r>
      <w:r>
        <w:rPr>
          <w:rFonts w:ascii="微软雅黑" w:eastAsia="微软雅黑" w:hAnsi="微软雅黑" w:cs="Calibri" w:hint="eastAsia"/>
          <w:sz w:val="28"/>
          <w:szCs w:val="28"/>
        </w:rPr>
        <w:t>是可重入的、</w:t>
      </w:r>
      <w:r>
        <w:rPr>
          <w:rFonts w:ascii="微软雅黑" w:eastAsia="微软雅黑" w:hAnsi="微软雅黑" w:cs="Calibri" w:hint="eastAsia"/>
          <w:sz w:val="28"/>
          <w:szCs w:val="28"/>
        </w:rPr>
        <w:t>synchronized</w:t>
      </w:r>
      <w:r>
        <w:rPr>
          <w:rFonts w:ascii="微软雅黑" w:eastAsia="微软雅黑" w:hAnsi="微软雅黑" w:cs="Calibri" w:hint="eastAsia"/>
          <w:sz w:val="28"/>
          <w:szCs w:val="28"/>
        </w:rPr>
        <w:t>是不可重入锁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ReentrantLock</w:t>
      </w:r>
      <w:r>
        <w:rPr>
          <w:rFonts w:ascii="微软雅黑" w:eastAsia="微软雅黑" w:hAnsi="微软雅黑" w:cs="Calibri" w:hint="eastAsia"/>
          <w:sz w:val="28"/>
          <w:szCs w:val="28"/>
        </w:rPr>
        <w:t>的原理：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Reentrant</w:t>
      </w:r>
      <w:r>
        <w:rPr>
          <w:rFonts w:ascii="微软雅黑" w:eastAsia="微软雅黑" w:hAnsi="微软雅黑" w:cs="Calibri" w:hint="eastAsia"/>
          <w:sz w:val="28"/>
          <w:szCs w:val="28"/>
        </w:rPr>
        <w:t>ReadWrite</w:t>
      </w:r>
      <w:r>
        <w:rPr>
          <w:rFonts w:ascii="Calibri" w:hAnsi="Calibri" w:cs="Calibri"/>
          <w:sz w:val="28"/>
          <w:szCs w:val="28"/>
        </w:rPr>
        <w:t>Lock</w:t>
      </w:r>
      <w:r>
        <w:rPr>
          <w:rFonts w:ascii="微软雅黑" w:eastAsia="微软雅黑" w:hAnsi="微软雅黑" w:cs="Calibri" w:hint="eastAsia"/>
          <w:sz w:val="28"/>
          <w:szCs w:val="28"/>
        </w:rPr>
        <w:t>的原理：</w:t>
      </w:r>
    </w:p>
    <w:p w:rsidR="00F27366" w:rsidRDefault="00F27366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sectPr w:rsidR="00F2736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366" w:rsidRDefault="00F27366" w:rsidP="00973BD8">
      <w:pPr>
        <w:rPr>
          <w:rFonts w:hint="eastAsia"/>
        </w:rPr>
      </w:pPr>
      <w:r>
        <w:separator/>
      </w:r>
    </w:p>
  </w:endnote>
  <w:endnote w:type="continuationSeparator" w:id="0">
    <w:p w:rsidR="00F27366" w:rsidRDefault="00F27366" w:rsidP="00973B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ui-monospace">
    <w:altName w:val="Cambria"/>
    <w:panose1 w:val="00000000000000000000"/>
    <w:charset w:val="00"/>
    <w:family w:val="roman"/>
    <w:notTrueType/>
    <w:pitch w:val="default"/>
  </w:font>
  <w:font w:name="ui-sans-serif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366" w:rsidRDefault="00F27366" w:rsidP="00973BD8">
      <w:pPr>
        <w:rPr>
          <w:rFonts w:hint="eastAsia"/>
        </w:rPr>
      </w:pPr>
      <w:r>
        <w:separator/>
      </w:r>
    </w:p>
  </w:footnote>
  <w:footnote w:type="continuationSeparator" w:id="0">
    <w:p w:rsidR="00F27366" w:rsidRDefault="00F27366" w:rsidP="00973B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98"/>
    <w:multiLevelType w:val="multilevel"/>
    <w:tmpl w:val="C0C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19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D8"/>
    <w:rsid w:val="00973BD8"/>
    <w:rsid w:val="00DD2711"/>
    <w:rsid w:val="00F2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A07E78-1B37-42FD-A4BD-C7F43F46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B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BD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B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BD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1820</Words>
  <Characters>2382</Characters>
  <Application>Microsoft Office Word</Application>
  <DocSecurity>0</DocSecurity>
  <Lines>233</Lines>
  <Paragraphs>104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义建 张</dc:creator>
  <cp:keywords/>
  <dc:description/>
  <cp:lastModifiedBy>义建 张</cp:lastModifiedBy>
  <cp:revision>2</cp:revision>
  <dcterms:created xsi:type="dcterms:W3CDTF">2026-04-06T10:16:00Z</dcterms:created>
  <dcterms:modified xsi:type="dcterms:W3CDTF">2026-04-06T10:16:00Z</dcterms:modified>
</cp:coreProperties>
</file>