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9F2" w:rsidRDefault="006249F2" w:rsidP="006249F2">
      <w:pPr>
        <w:ind w:firstLine="480"/>
        <w:rPr>
          <w:lang w:val="el-GR"/>
        </w:rPr>
      </w:pPr>
      <w:r>
        <w:rPr>
          <w:rFonts w:hint="eastAsia"/>
          <w:lang w:val="el-GR"/>
        </w:rPr>
        <w:t>近些年，数据驱动的深度学习方法开启了新的人工智能研究热潮，并且在计算机视觉</w:t>
      </w:r>
      <w:r w:rsidR="0082147F">
        <w:rPr>
          <w:lang w:val="el-GR"/>
        </w:rPr>
        <w:fldChar w:fldCharType="begin"/>
      </w:r>
      <w:r w:rsidR="0082147F">
        <w:rPr>
          <w:lang w:val="el-GR"/>
        </w:rPr>
        <w:instrText xml:space="preserve"> ADDIN NE.Ref.{6502FD00-690B-4ED5-865C-0554E03C88EA}</w:instrText>
      </w:r>
      <w:r w:rsidR="0082147F">
        <w:rPr>
          <w:lang w:val="el-GR"/>
        </w:rPr>
        <w:fldChar w:fldCharType="separate"/>
      </w:r>
      <w:r w:rsidR="00C13812">
        <w:rPr>
          <w:rFonts w:eastAsiaTheme="minorEastAsia"/>
          <w:color w:val="080000"/>
          <w:szCs w:val="24"/>
          <w:vertAlign w:val="superscript"/>
        </w:rPr>
        <w:t>[1]</w:t>
      </w:r>
      <w:r w:rsidR="0082147F">
        <w:rPr>
          <w:lang w:val="el-GR"/>
        </w:rPr>
        <w:fldChar w:fldCharType="end"/>
      </w:r>
      <w:r>
        <w:rPr>
          <w:rFonts w:hint="eastAsia"/>
          <w:lang w:val="el-GR"/>
        </w:rPr>
        <w:t>、自然语言处理</w:t>
      </w:r>
      <w:r w:rsidR="00015793">
        <w:rPr>
          <w:lang w:val="el-GR"/>
        </w:rPr>
        <w:fldChar w:fldCharType="begin"/>
      </w:r>
      <w:r w:rsidR="005F79C0">
        <w:rPr>
          <w:lang w:val="el-GR"/>
        </w:rPr>
        <w:instrText xml:space="preserve"> ADDIN NE.Ref.{2CE46654-16D2-4D0A-B1FB-3DAB0F6E0605}</w:instrText>
      </w:r>
      <w:r w:rsidR="00015793">
        <w:rPr>
          <w:lang w:val="el-GR"/>
        </w:rPr>
        <w:fldChar w:fldCharType="separate"/>
      </w:r>
      <w:r w:rsidR="00C13812">
        <w:rPr>
          <w:rFonts w:eastAsiaTheme="minorEastAsia"/>
          <w:color w:val="080000"/>
          <w:szCs w:val="24"/>
          <w:vertAlign w:val="superscript"/>
        </w:rPr>
        <w:t>[2, 3]</w:t>
      </w:r>
      <w:r w:rsidR="00015793">
        <w:rPr>
          <w:lang w:val="el-GR"/>
        </w:rPr>
        <w:fldChar w:fldCharType="end"/>
      </w:r>
      <w:r>
        <w:rPr>
          <w:rFonts w:hint="eastAsia"/>
          <w:lang w:val="el-GR"/>
        </w:rPr>
        <w:t>与语音识别</w:t>
      </w:r>
      <w:r w:rsidR="00D74409">
        <w:rPr>
          <w:lang w:val="el-GR"/>
        </w:rPr>
        <w:fldChar w:fldCharType="begin"/>
      </w:r>
      <w:r w:rsidR="005F79C0">
        <w:rPr>
          <w:lang w:val="el-GR"/>
        </w:rPr>
        <w:instrText xml:space="preserve"> ADDIN NE.Ref.{AB515F59-06AD-4317-9814-9B403B37DF70}</w:instrText>
      </w:r>
      <w:r w:rsidR="00D74409">
        <w:rPr>
          <w:lang w:val="el-GR"/>
        </w:rPr>
        <w:fldChar w:fldCharType="separate"/>
      </w:r>
      <w:r w:rsidR="00C13812">
        <w:rPr>
          <w:rFonts w:eastAsiaTheme="minorEastAsia"/>
          <w:color w:val="080000"/>
          <w:szCs w:val="24"/>
          <w:vertAlign w:val="superscript"/>
        </w:rPr>
        <w:t>[4, 5]</w:t>
      </w:r>
      <w:r w:rsidR="00D74409">
        <w:rPr>
          <w:lang w:val="el-GR"/>
        </w:rPr>
        <w:fldChar w:fldCharType="end"/>
      </w:r>
      <w:r>
        <w:rPr>
          <w:rFonts w:hint="eastAsia"/>
          <w:lang w:val="el-GR"/>
        </w:rPr>
        <w:t>等领域取得了远超传统方法的丰硕成果。深度学习属于机器学习的一支，是一种利用深度神经网络作为假设空间的机器学习方法。目前常用的深度神经网络结构主要有广泛应用于计算机视觉领域的深度卷积神经网络（</w:t>
      </w:r>
      <w:r>
        <w:rPr>
          <w:rFonts w:hint="eastAsia"/>
          <w:lang w:val="el-GR"/>
        </w:rPr>
        <w:t>Convolutional</w:t>
      </w:r>
      <w:r>
        <w:rPr>
          <w:lang w:val="el-GR"/>
        </w:rPr>
        <w:t xml:space="preserve"> </w:t>
      </w:r>
      <w:r>
        <w:rPr>
          <w:rFonts w:hint="eastAsia"/>
          <w:lang w:val="el-GR"/>
        </w:rPr>
        <w:t>Neural</w:t>
      </w:r>
      <w:r>
        <w:rPr>
          <w:lang w:val="el-GR"/>
        </w:rPr>
        <w:t xml:space="preserve"> </w:t>
      </w:r>
      <w:r>
        <w:rPr>
          <w:rFonts w:hint="eastAsia"/>
          <w:lang w:val="el-GR"/>
        </w:rPr>
        <w:t>Network</w:t>
      </w:r>
      <w:r>
        <w:rPr>
          <w:rFonts w:hint="eastAsia"/>
          <w:lang w:val="el-GR"/>
        </w:rPr>
        <w:t>，</w:t>
      </w:r>
      <w:r>
        <w:rPr>
          <w:rFonts w:hint="eastAsia"/>
          <w:lang w:val="el-GR"/>
        </w:rPr>
        <w:t>CNN</w:t>
      </w:r>
      <w:r>
        <w:rPr>
          <w:rFonts w:hint="eastAsia"/>
          <w:lang w:val="el-GR"/>
        </w:rPr>
        <w:t>）、应用于自然语言处理领域的循环神经网络</w:t>
      </w:r>
      <w:r w:rsidR="004762E7">
        <w:rPr>
          <w:lang w:val="el-GR"/>
        </w:rPr>
        <w:fldChar w:fldCharType="begin"/>
      </w:r>
      <w:r w:rsidR="004762E7">
        <w:rPr>
          <w:lang w:val="el-GR"/>
        </w:rPr>
        <w:instrText xml:space="preserve"> ADDIN NE.Ref.{6193164E-B182-44CC-8E13-AC3AE34ABD2B}</w:instrText>
      </w:r>
      <w:r w:rsidR="004762E7">
        <w:rPr>
          <w:lang w:val="el-GR"/>
        </w:rPr>
        <w:fldChar w:fldCharType="separate"/>
      </w:r>
      <w:r w:rsidR="00C13812">
        <w:rPr>
          <w:rFonts w:eastAsiaTheme="minorEastAsia"/>
          <w:color w:val="080000"/>
          <w:szCs w:val="24"/>
          <w:vertAlign w:val="superscript"/>
        </w:rPr>
        <w:t>[6]</w:t>
      </w:r>
      <w:r w:rsidR="004762E7">
        <w:rPr>
          <w:lang w:val="el-GR"/>
        </w:rPr>
        <w:fldChar w:fldCharType="end"/>
      </w:r>
      <w:r>
        <w:rPr>
          <w:rFonts w:hint="eastAsia"/>
          <w:lang w:val="el-GR"/>
        </w:rPr>
        <w:t>（</w:t>
      </w:r>
      <w:r>
        <w:rPr>
          <w:rFonts w:hint="eastAsia"/>
          <w:lang w:val="el-GR"/>
        </w:rPr>
        <w:t>Recurrent</w:t>
      </w:r>
      <w:r>
        <w:rPr>
          <w:lang w:val="el-GR"/>
        </w:rPr>
        <w:t xml:space="preserve"> </w:t>
      </w:r>
      <w:r>
        <w:rPr>
          <w:rFonts w:hint="eastAsia"/>
          <w:lang w:val="el-GR"/>
        </w:rPr>
        <w:t>Neural</w:t>
      </w:r>
      <w:r>
        <w:rPr>
          <w:lang w:val="el-GR"/>
        </w:rPr>
        <w:t xml:space="preserve"> </w:t>
      </w:r>
      <w:r>
        <w:rPr>
          <w:rFonts w:hint="eastAsia"/>
          <w:lang w:val="el-GR"/>
        </w:rPr>
        <w:t>Network</w:t>
      </w:r>
      <w:r>
        <w:rPr>
          <w:rFonts w:hint="eastAsia"/>
          <w:lang w:val="el-GR"/>
        </w:rPr>
        <w:t>，</w:t>
      </w:r>
      <w:r>
        <w:rPr>
          <w:rFonts w:hint="eastAsia"/>
          <w:lang w:val="el-GR"/>
        </w:rPr>
        <w:t>RNN</w:t>
      </w:r>
      <w:r>
        <w:rPr>
          <w:rFonts w:hint="eastAsia"/>
          <w:lang w:val="el-GR"/>
        </w:rPr>
        <w:t>）和用于无监督学习的深度置信网络</w:t>
      </w:r>
      <w:r w:rsidR="00CF2776">
        <w:rPr>
          <w:lang w:val="el-GR"/>
        </w:rPr>
        <w:fldChar w:fldCharType="begin"/>
      </w:r>
      <w:r w:rsidR="00517EAB">
        <w:rPr>
          <w:lang w:val="el-GR"/>
        </w:rPr>
        <w:instrText xml:space="preserve"> ADDIN NE.Ref.{0C6BA26C-20F1-46ED-97F1-EE54545F757D}</w:instrText>
      </w:r>
      <w:r w:rsidR="00CF2776">
        <w:rPr>
          <w:lang w:val="el-GR"/>
        </w:rPr>
        <w:fldChar w:fldCharType="separate"/>
      </w:r>
      <w:r w:rsidR="00C13812">
        <w:rPr>
          <w:rFonts w:eastAsiaTheme="minorEastAsia"/>
          <w:color w:val="080000"/>
          <w:szCs w:val="24"/>
          <w:vertAlign w:val="superscript"/>
        </w:rPr>
        <w:t>[7, 8]</w:t>
      </w:r>
      <w:r w:rsidR="00CF2776">
        <w:rPr>
          <w:lang w:val="el-GR"/>
        </w:rPr>
        <w:fldChar w:fldCharType="end"/>
      </w:r>
      <w:r>
        <w:rPr>
          <w:rFonts w:hint="eastAsia"/>
          <w:lang w:val="el-GR"/>
        </w:rPr>
        <w:t>（</w:t>
      </w:r>
      <w:r>
        <w:rPr>
          <w:rFonts w:hint="eastAsia"/>
          <w:lang w:val="el-GR"/>
        </w:rPr>
        <w:t>Deep</w:t>
      </w:r>
      <w:r>
        <w:rPr>
          <w:lang w:val="el-GR"/>
        </w:rPr>
        <w:t xml:space="preserve"> </w:t>
      </w:r>
      <w:r>
        <w:rPr>
          <w:rFonts w:hint="eastAsia"/>
          <w:lang w:val="el-GR"/>
        </w:rPr>
        <w:t>Belief</w:t>
      </w:r>
      <w:r>
        <w:rPr>
          <w:lang w:val="el-GR"/>
        </w:rPr>
        <w:t xml:space="preserve"> </w:t>
      </w:r>
      <w:r>
        <w:rPr>
          <w:rFonts w:hint="eastAsia"/>
          <w:lang w:val="el-GR"/>
        </w:rPr>
        <w:t>Network</w:t>
      </w:r>
      <w:r>
        <w:rPr>
          <w:rFonts w:hint="eastAsia"/>
          <w:lang w:val="el-GR"/>
        </w:rPr>
        <w:t>）。由于本文主要应用深度卷积神经网络，因此仅以</w:t>
      </w:r>
      <w:r>
        <w:rPr>
          <w:rFonts w:hint="eastAsia"/>
          <w:lang w:val="el-GR"/>
        </w:rPr>
        <w:t>CNN</w:t>
      </w:r>
      <w:r>
        <w:rPr>
          <w:rFonts w:hint="eastAsia"/>
          <w:lang w:val="el-GR"/>
        </w:rPr>
        <w:t>为例简单介绍深度学习的研究进展。</w:t>
      </w:r>
    </w:p>
    <w:p w:rsidR="006249F2" w:rsidRDefault="006249F2" w:rsidP="006249F2">
      <w:pPr>
        <w:ind w:firstLine="480"/>
        <w:rPr>
          <w:lang w:val="el-GR"/>
        </w:rPr>
      </w:pPr>
      <w:r>
        <w:rPr>
          <w:rFonts w:hint="eastAsia"/>
          <w:lang w:val="el-GR"/>
        </w:rPr>
        <w:t>上世纪</w:t>
      </w:r>
      <w:r>
        <w:rPr>
          <w:rFonts w:hint="eastAsia"/>
          <w:lang w:val="el-GR"/>
        </w:rPr>
        <w:t>9</w:t>
      </w:r>
      <w:r>
        <w:rPr>
          <w:lang w:val="el-GR"/>
        </w:rPr>
        <w:t>0</w:t>
      </w:r>
      <w:r>
        <w:rPr>
          <w:rFonts w:hint="eastAsia"/>
          <w:lang w:val="el-GR"/>
        </w:rPr>
        <w:t>年代，</w:t>
      </w:r>
      <w:r>
        <w:rPr>
          <w:rFonts w:hint="eastAsia"/>
          <w:lang w:val="el-GR"/>
        </w:rPr>
        <w:t>Yann</w:t>
      </w:r>
      <w:r>
        <w:rPr>
          <w:lang w:val="el-GR"/>
        </w:rPr>
        <w:t xml:space="preserve"> </w:t>
      </w:r>
      <w:r>
        <w:rPr>
          <w:rFonts w:hint="eastAsia"/>
          <w:lang w:val="el-GR"/>
        </w:rPr>
        <w:t>LeCun</w:t>
      </w:r>
      <w:r>
        <w:rPr>
          <w:rFonts w:hint="eastAsia"/>
          <w:lang w:val="el-GR"/>
        </w:rPr>
        <w:t>以图像中的卷积算子为基础提出了原始的卷积神经网络结构，并在一些简单的计算机视觉任务中取得了很好的效果</w:t>
      </w:r>
      <w:r w:rsidR="00017E6E">
        <w:rPr>
          <w:lang w:val="el-GR"/>
        </w:rPr>
        <w:fldChar w:fldCharType="begin"/>
      </w:r>
      <w:r w:rsidR="00017E6E">
        <w:rPr>
          <w:lang w:val="el-GR"/>
        </w:rPr>
        <w:instrText xml:space="preserve"> ADDIN NE.Ref.{38F56A36-193D-4410-81DD-8D33AF9195E1}</w:instrText>
      </w:r>
      <w:r w:rsidR="00017E6E">
        <w:rPr>
          <w:lang w:val="el-GR"/>
        </w:rPr>
        <w:fldChar w:fldCharType="separate"/>
      </w:r>
      <w:r w:rsidR="00C13812">
        <w:rPr>
          <w:rFonts w:eastAsiaTheme="minorEastAsia"/>
          <w:color w:val="080000"/>
          <w:szCs w:val="24"/>
          <w:vertAlign w:val="superscript"/>
        </w:rPr>
        <w:t>[9]</w:t>
      </w:r>
      <w:r w:rsidR="00017E6E">
        <w:rPr>
          <w:lang w:val="el-GR"/>
        </w:rPr>
        <w:fldChar w:fldCharType="end"/>
      </w:r>
      <w:r>
        <w:rPr>
          <w:rFonts w:hint="eastAsia"/>
          <w:lang w:val="el-GR"/>
        </w:rPr>
        <w:t>。</w:t>
      </w:r>
      <w:r>
        <w:rPr>
          <w:rFonts w:hint="eastAsia"/>
          <w:lang w:val="el-GR"/>
        </w:rPr>
        <w:t>2</w:t>
      </w:r>
      <w:r>
        <w:rPr>
          <w:lang w:val="el-GR"/>
        </w:rPr>
        <w:t>012</w:t>
      </w:r>
      <w:r>
        <w:rPr>
          <w:rFonts w:hint="eastAsia"/>
          <w:lang w:val="el-GR"/>
        </w:rPr>
        <w:t>年，</w:t>
      </w:r>
      <w:r>
        <w:rPr>
          <w:rFonts w:hint="eastAsia"/>
          <w:lang w:val="el-GR"/>
        </w:rPr>
        <w:t>Hiton</w:t>
      </w:r>
      <w:r>
        <w:rPr>
          <w:rFonts w:hint="eastAsia"/>
          <w:lang w:val="el-GR"/>
        </w:rPr>
        <w:t>实验室提出了具有</w:t>
      </w:r>
      <w:r>
        <w:rPr>
          <w:rFonts w:hint="eastAsia"/>
          <w:lang w:val="el-GR"/>
        </w:rPr>
        <w:t>8</w:t>
      </w:r>
      <w:r>
        <w:rPr>
          <w:rFonts w:hint="eastAsia"/>
          <w:lang w:val="el-GR"/>
        </w:rPr>
        <w:t>个卷积层的深度卷积神经网络结构——</w:t>
      </w:r>
      <w:r>
        <w:rPr>
          <w:rFonts w:hint="eastAsia"/>
          <w:lang w:val="el-GR"/>
        </w:rPr>
        <w:t>Alex</w:t>
      </w:r>
      <w:r>
        <w:rPr>
          <w:lang w:val="el-GR"/>
        </w:rPr>
        <w:t xml:space="preserve"> </w:t>
      </w:r>
      <w:r>
        <w:rPr>
          <w:rFonts w:hint="eastAsia"/>
          <w:lang w:val="el-GR"/>
        </w:rPr>
        <w:t>Net</w:t>
      </w:r>
      <w:r w:rsidR="00017E6E">
        <w:rPr>
          <w:lang w:val="el-GR"/>
        </w:rPr>
        <w:fldChar w:fldCharType="begin"/>
      </w:r>
      <w:r w:rsidR="00017E6E">
        <w:rPr>
          <w:lang w:val="el-GR"/>
        </w:rPr>
        <w:instrText xml:space="preserve"> ADDIN NE.Ref.{2CDB782F-7E08-4414-A2A5-9CD8149B8DF9}</w:instrText>
      </w:r>
      <w:r w:rsidR="00017E6E">
        <w:rPr>
          <w:lang w:val="el-GR"/>
        </w:rPr>
        <w:fldChar w:fldCharType="separate"/>
      </w:r>
      <w:r w:rsidR="00C13812">
        <w:rPr>
          <w:rFonts w:eastAsiaTheme="minorEastAsia"/>
          <w:color w:val="080000"/>
          <w:szCs w:val="24"/>
          <w:vertAlign w:val="superscript"/>
        </w:rPr>
        <w:t>[10]</w:t>
      </w:r>
      <w:r w:rsidR="00017E6E">
        <w:rPr>
          <w:lang w:val="el-GR"/>
        </w:rPr>
        <w:fldChar w:fldCharType="end"/>
      </w:r>
      <w:r>
        <w:rPr>
          <w:rFonts w:hint="eastAsia"/>
          <w:lang w:val="el-GR"/>
        </w:rPr>
        <w:t>，并一举取得了</w:t>
      </w:r>
      <w:r>
        <w:rPr>
          <w:rFonts w:hint="eastAsia"/>
          <w:lang w:val="el-GR"/>
        </w:rPr>
        <w:t>ImageNet</w:t>
      </w:r>
      <w:r>
        <w:rPr>
          <w:rFonts w:hint="eastAsia"/>
          <w:lang w:val="el-GR"/>
        </w:rPr>
        <w:t>图像分类大赛的冠军，其</w:t>
      </w:r>
      <w:r>
        <w:rPr>
          <w:rFonts w:hint="eastAsia"/>
          <w:lang w:val="el-GR"/>
        </w:rPr>
        <w:t>Top</w:t>
      </w:r>
      <w:r>
        <w:rPr>
          <w:lang w:val="el-GR"/>
        </w:rPr>
        <w:t xml:space="preserve"> 5</w:t>
      </w:r>
      <w:r>
        <w:rPr>
          <w:rFonts w:hint="eastAsia"/>
          <w:lang w:val="el-GR"/>
        </w:rPr>
        <w:t>的分类准确率达到</w:t>
      </w:r>
      <w:r>
        <w:rPr>
          <w:rFonts w:hint="eastAsia"/>
          <w:lang w:val="el-GR"/>
        </w:rPr>
        <w:t>1</w:t>
      </w:r>
      <w:r>
        <w:rPr>
          <w:lang w:val="el-GR"/>
        </w:rPr>
        <w:t>6.4</w:t>
      </w:r>
      <w:r>
        <w:rPr>
          <w:rFonts w:hint="eastAsia"/>
          <w:lang w:val="el-GR"/>
        </w:rPr>
        <w:t>%</w:t>
      </w:r>
      <w:r>
        <w:rPr>
          <w:rFonts w:hint="eastAsia"/>
          <w:lang w:val="el-GR"/>
        </w:rPr>
        <w:t>，远超传统方法，由此开启了深度学习的大门。</w:t>
      </w:r>
      <w:r>
        <w:rPr>
          <w:rFonts w:hint="eastAsia"/>
          <w:lang w:val="el-GR"/>
        </w:rPr>
        <w:t>Alex</w:t>
      </w:r>
      <w:r>
        <w:rPr>
          <w:lang w:val="el-GR"/>
        </w:rPr>
        <w:t xml:space="preserve"> Net</w:t>
      </w:r>
      <w:r>
        <w:rPr>
          <w:rFonts w:hint="eastAsia"/>
          <w:lang w:val="el-GR"/>
        </w:rPr>
        <w:t>将多个卷积层相互堆叠的网络结构实现特征复用，提高模型效率，并将传统神经网络中的</w:t>
      </w:r>
      <w:r>
        <w:rPr>
          <w:rFonts w:hint="eastAsia"/>
          <w:lang w:val="el-GR"/>
        </w:rPr>
        <w:t>softmax</w:t>
      </w:r>
      <w:r>
        <w:rPr>
          <w:rFonts w:hint="eastAsia"/>
          <w:lang w:val="el-GR"/>
        </w:rPr>
        <w:t>激活函数换成了</w:t>
      </w:r>
      <w:r>
        <w:rPr>
          <w:rFonts w:hint="eastAsia"/>
          <w:lang w:val="el-GR"/>
        </w:rPr>
        <w:t>relu</w:t>
      </w:r>
      <w:r>
        <w:rPr>
          <w:rFonts w:hint="eastAsia"/>
          <w:lang w:val="el-GR"/>
        </w:rPr>
        <w:t>函数，基本解决了梯度消失问题，使得模型可以端到端的进行训练。</w:t>
      </w:r>
    </w:p>
    <w:p w:rsidR="006249F2" w:rsidRDefault="006249F2" w:rsidP="006249F2">
      <w:pPr>
        <w:ind w:firstLine="480"/>
        <w:rPr>
          <w:lang w:val="el-GR"/>
        </w:rPr>
      </w:pPr>
      <w:r>
        <w:rPr>
          <w:rFonts w:hint="eastAsia"/>
          <w:lang w:val="el-GR"/>
        </w:rPr>
        <w:t>2</w:t>
      </w:r>
      <w:r>
        <w:rPr>
          <w:lang w:val="el-GR"/>
        </w:rPr>
        <w:t>014</w:t>
      </w:r>
      <w:r>
        <w:rPr>
          <w:rFonts w:hint="eastAsia"/>
          <w:lang w:val="el-GR"/>
        </w:rPr>
        <w:t>年，</w:t>
      </w:r>
      <w:r>
        <w:rPr>
          <w:rFonts w:hint="eastAsia"/>
          <w:lang w:val="el-GR"/>
        </w:rPr>
        <w:t>1</w:t>
      </w:r>
      <w:r>
        <w:rPr>
          <w:lang w:val="el-GR"/>
        </w:rPr>
        <w:t>9</w:t>
      </w:r>
      <w:r>
        <w:rPr>
          <w:rFonts w:hint="eastAsia"/>
          <w:lang w:val="el-GR"/>
        </w:rPr>
        <w:t>层的深度卷积神经网络——</w:t>
      </w:r>
      <w:r>
        <w:rPr>
          <w:rFonts w:hint="eastAsia"/>
          <w:lang w:val="el-GR"/>
        </w:rPr>
        <w:t>VGG</w:t>
      </w:r>
      <w:r>
        <w:rPr>
          <w:rFonts w:hint="eastAsia"/>
          <w:lang w:val="el-GR"/>
        </w:rPr>
        <w:t>夺得了当年</w:t>
      </w:r>
      <w:r>
        <w:rPr>
          <w:rFonts w:hint="eastAsia"/>
          <w:lang w:val="el-GR"/>
        </w:rPr>
        <w:t>ImageNet</w:t>
      </w:r>
      <w:r>
        <w:rPr>
          <w:rFonts w:hint="eastAsia"/>
          <w:lang w:val="el-GR"/>
        </w:rPr>
        <w:t>的冠军</w:t>
      </w:r>
      <w:r w:rsidR="002205BE">
        <w:rPr>
          <w:lang w:val="el-GR"/>
        </w:rPr>
        <w:fldChar w:fldCharType="begin"/>
      </w:r>
      <w:r w:rsidR="002205BE">
        <w:rPr>
          <w:lang w:val="el-GR"/>
        </w:rPr>
        <w:instrText xml:space="preserve"> ADDIN NE.Ref.{D4CAE5D9-FB88-42A8-B3C3-CD7C7F60D05C}</w:instrText>
      </w:r>
      <w:r w:rsidR="002205BE">
        <w:rPr>
          <w:lang w:val="el-GR"/>
        </w:rPr>
        <w:fldChar w:fldCharType="separate"/>
      </w:r>
      <w:r w:rsidR="00C13812">
        <w:rPr>
          <w:rFonts w:eastAsiaTheme="minorEastAsia"/>
          <w:color w:val="080000"/>
          <w:szCs w:val="24"/>
          <w:vertAlign w:val="superscript"/>
        </w:rPr>
        <w:t>[11]</w:t>
      </w:r>
      <w:r w:rsidR="002205BE">
        <w:rPr>
          <w:lang w:val="el-GR"/>
        </w:rPr>
        <w:fldChar w:fldCharType="end"/>
      </w:r>
      <w:r>
        <w:rPr>
          <w:rFonts w:hint="eastAsia"/>
          <w:lang w:val="el-GR"/>
        </w:rPr>
        <w:t>，</w:t>
      </w:r>
      <w:r>
        <w:rPr>
          <w:rFonts w:hint="eastAsia"/>
          <w:lang w:val="el-GR"/>
        </w:rPr>
        <w:t>Top</w:t>
      </w:r>
      <w:r>
        <w:rPr>
          <w:lang w:val="el-GR"/>
        </w:rPr>
        <w:t xml:space="preserve"> 5</w:t>
      </w:r>
      <w:r>
        <w:rPr>
          <w:rFonts w:hint="eastAsia"/>
          <w:lang w:val="el-GR"/>
        </w:rPr>
        <w:t>的分类准确率达到</w:t>
      </w:r>
      <w:r>
        <w:rPr>
          <w:rFonts w:hint="eastAsia"/>
          <w:lang w:val="el-GR"/>
        </w:rPr>
        <w:t>7</w:t>
      </w:r>
      <w:r>
        <w:rPr>
          <w:lang w:val="el-GR"/>
        </w:rPr>
        <w:t>.3</w:t>
      </w:r>
      <w:r>
        <w:rPr>
          <w:rFonts w:hint="eastAsia"/>
          <w:lang w:val="el-GR"/>
        </w:rPr>
        <w:t>%</w:t>
      </w:r>
      <w:r>
        <w:rPr>
          <w:rFonts w:hint="eastAsia"/>
          <w:lang w:val="el-GR"/>
        </w:rPr>
        <w:t>。</w:t>
      </w:r>
      <w:r>
        <w:rPr>
          <w:rFonts w:hint="eastAsia"/>
          <w:lang w:val="el-GR"/>
        </w:rPr>
        <w:t>VGG</w:t>
      </w:r>
      <w:r>
        <w:rPr>
          <w:rFonts w:hint="eastAsia"/>
          <w:lang w:val="el-GR"/>
        </w:rPr>
        <w:t>与</w:t>
      </w:r>
      <w:r>
        <w:rPr>
          <w:rFonts w:hint="eastAsia"/>
          <w:lang w:val="el-GR"/>
        </w:rPr>
        <w:t>Alex</w:t>
      </w:r>
      <w:r>
        <w:rPr>
          <w:lang w:val="el-GR"/>
        </w:rPr>
        <w:t xml:space="preserve"> Net</w:t>
      </w:r>
      <w:r>
        <w:rPr>
          <w:rFonts w:hint="eastAsia"/>
          <w:lang w:val="el-GR"/>
        </w:rPr>
        <w:t>的网络结构相差不大，都是采用卷积层加全连接层的网络结构，只是</w:t>
      </w:r>
      <w:r>
        <w:rPr>
          <w:rFonts w:hint="eastAsia"/>
          <w:lang w:val="el-GR"/>
        </w:rPr>
        <w:t>VGG</w:t>
      </w:r>
      <w:r>
        <w:rPr>
          <w:rFonts w:hint="eastAsia"/>
          <w:lang w:val="el-GR"/>
        </w:rPr>
        <w:t>用预训练的方式实现了更深的网络结构，并选择了更小的卷积核。</w:t>
      </w:r>
    </w:p>
    <w:p w:rsidR="006249F2" w:rsidRDefault="006249F2" w:rsidP="006249F2">
      <w:pPr>
        <w:ind w:firstLine="480"/>
        <w:rPr>
          <w:lang w:val="el-GR"/>
        </w:rPr>
      </w:pPr>
      <w:r>
        <w:rPr>
          <w:rFonts w:hint="eastAsia"/>
          <w:lang w:val="el-GR"/>
        </w:rPr>
        <w:t>2</w:t>
      </w:r>
      <w:r>
        <w:rPr>
          <w:lang w:val="el-GR"/>
        </w:rPr>
        <w:t>015</w:t>
      </w:r>
      <w:r>
        <w:rPr>
          <w:rFonts w:hint="eastAsia"/>
          <w:lang w:val="el-GR"/>
        </w:rPr>
        <w:t>年，何恺明提出了</w:t>
      </w:r>
      <w:r>
        <w:rPr>
          <w:rFonts w:hint="eastAsia"/>
          <w:lang w:val="el-GR"/>
        </w:rPr>
        <w:t>1</w:t>
      </w:r>
      <w:r>
        <w:rPr>
          <w:lang w:val="el-GR"/>
        </w:rPr>
        <w:t>52</w:t>
      </w:r>
      <w:r>
        <w:rPr>
          <w:rFonts w:hint="eastAsia"/>
          <w:lang w:val="el-GR"/>
        </w:rPr>
        <w:t>层的深度残差网络</w:t>
      </w:r>
      <w:r w:rsidR="00A6323A">
        <w:rPr>
          <w:lang w:val="el-GR"/>
        </w:rPr>
        <w:fldChar w:fldCharType="begin"/>
      </w:r>
      <w:r w:rsidR="00A6323A">
        <w:rPr>
          <w:lang w:val="el-GR"/>
        </w:rPr>
        <w:instrText xml:space="preserve"> ADDIN NE.Ref.{765DD4F8-F287-447C-B2BD-7C5D3452951C}</w:instrText>
      </w:r>
      <w:r w:rsidR="00A6323A">
        <w:rPr>
          <w:lang w:val="el-GR"/>
        </w:rPr>
        <w:fldChar w:fldCharType="separate"/>
      </w:r>
      <w:r w:rsidR="00A6323A">
        <w:rPr>
          <w:rFonts w:eastAsiaTheme="minorEastAsia"/>
          <w:color w:val="080000"/>
          <w:szCs w:val="24"/>
          <w:vertAlign w:val="superscript"/>
        </w:rPr>
        <w:t>[12]</w:t>
      </w:r>
      <w:r w:rsidR="00A6323A">
        <w:rPr>
          <w:lang w:val="el-GR"/>
        </w:rPr>
        <w:fldChar w:fldCharType="end"/>
      </w:r>
      <w:r>
        <w:rPr>
          <w:rFonts w:hint="eastAsia"/>
          <w:lang w:val="el-GR"/>
        </w:rPr>
        <w:t>（</w:t>
      </w:r>
      <w:r>
        <w:rPr>
          <w:rFonts w:hint="eastAsia"/>
          <w:lang w:val="el-GR"/>
        </w:rPr>
        <w:t>ResNet</w:t>
      </w:r>
      <w:r>
        <w:rPr>
          <w:rFonts w:hint="eastAsia"/>
          <w:lang w:val="el-GR"/>
        </w:rPr>
        <w:t>），</w:t>
      </w:r>
      <w:r>
        <w:rPr>
          <w:rFonts w:hint="eastAsia"/>
          <w:lang w:val="el-GR"/>
        </w:rPr>
        <w:t>ResNet</w:t>
      </w:r>
      <w:r>
        <w:rPr>
          <w:rFonts w:hint="eastAsia"/>
          <w:lang w:val="el-GR"/>
        </w:rPr>
        <w:t>借鉴了传统计算机视觉中的残差表示法，在卷积层上加入了直连通道。</w:t>
      </w:r>
      <w:r>
        <w:rPr>
          <w:rFonts w:hint="eastAsia"/>
          <w:lang w:val="el-GR"/>
        </w:rPr>
        <w:t>ResNet</w:t>
      </w:r>
      <w:r>
        <w:rPr>
          <w:rFonts w:hint="eastAsia"/>
          <w:lang w:val="el-GR"/>
        </w:rPr>
        <w:t>卷积层的卷积层不再简单拟合特征映射，而是拟合特征映射的残差，进一步提高了模型拟合效率。同时直连通道的引入也使得梯度可以直接回传到每一层特征映射，进一步解决了梯度消失的问题，甚至已经使得其突破了网络深度的限制，</w:t>
      </w:r>
      <w:r>
        <w:rPr>
          <w:rFonts w:hint="eastAsia"/>
          <w:lang w:val="el-GR"/>
        </w:rPr>
        <w:t>1</w:t>
      </w:r>
      <w:r>
        <w:rPr>
          <w:lang w:val="el-GR"/>
        </w:rPr>
        <w:t>000</w:t>
      </w:r>
      <w:r>
        <w:rPr>
          <w:rFonts w:hint="eastAsia"/>
          <w:lang w:val="el-GR"/>
        </w:rPr>
        <w:t>余层的</w:t>
      </w:r>
      <w:r>
        <w:rPr>
          <w:rFonts w:hint="eastAsia"/>
          <w:lang w:val="el-GR"/>
        </w:rPr>
        <w:t>ResNet</w:t>
      </w:r>
      <w:r>
        <w:rPr>
          <w:rFonts w:hint="eastAsia"/>
          <w:lang w:val="el-GR"/>
        </w:rPr>
        <w:t>也可有效训练。</w:t>
      </w:r>
      <w:r>
        <w:rPr>
          <w:rFonts w:hint="eastAsia"/>
          <w:lang w:val="el-GR"/>
        </w:rPr>
        <w:t>ResNet</w:t>
      </w:r>
      <w:r>
        <w:rPr>
          <w:rFonts w:hint="eastAsia"/>
          <w:lang w:val="el-GR"/>
        </w:rPr>
        <w:t>不仅是</w:t>
      </w:r>
      <w:r>
        <w:rPr>
          <w:rFonts w:hint="eastAsia"/>
          <w:lang w:val="el-GR"/>
        </w:rPr>
        <w:t>2</w:t>
      </w:r>
      <w:r>
        <w:rPr>
          <w:lang w:val="el-GR"/>
        </w:rPr>
        <w:t>015</w:t>
      </w:r>
      <w:r>
        <w:rPr>
          <w:rFonts w:hint="eastAsia"/>
          <w:lang w:val="el-GR"/>
        </w:rPr>
        <w:t>年</w:t>
      </w:r>
      <w:r>
        <w:rPr>
          <w:rFonts w:hint="eastAsia"/>
          <w:lang w:val="el-GR"/>
        </w:rPr>
        <w:t>ImageNet</w:t>
      </w:r>
      <w:r>
        <w:rPr>
          <w:rFonts w:hint="eastAsia"/>
          <w:lang w:val="el-GR"/>
        </w:rPr>
        <w:t>的冠军，而且其</w:t>
      </w:r>
      <w:r>
        <w:rPr>
          <w:rFonts w:hint="eastAsia"/>
          <w:lang w:val="el-GR"/>
        </w:rPr>
        <w:t>Top</w:t>
      </w:r>
      <w:r>
        <w:rPr>
          <w:lang w:val="el-GR"/>
        </w:rPr>
        <w:t xml:space="preserve"> 5</w:t>
      </w:r>
      <w:r>
        <w:rPr>
          <w:rFonts w:hint="eastAsia"/>
          <w:lang w:val="el-GR"/>
        </w:rPr>
        <w:t>的分类准确率达到了</w:t>
      </w:r>
      <w:r>
        <w:rPr>
          <w:lang w:val="el-GR"/>
        </w:rPr>
        <w:t>3.</w:t>
      </w:r>
      <w:r>
        <w:rPr>
          <w:rFonts w:hint="eastAsia"/>
          <w:lang w:val="el-GR"/>
        </w:rPr>
        <w:t>5</w:t>
      </w:r>
      <w:r>
        <w:rPr>
          <w:lang w:val="el-GR"/>
        </w:rPr>
        <w:t>7</w:t>
      </w:r>
      <w:r>
        <w:rPr>
          <w:rFonts w:hint="eastAsia"/>
          <w:lang w:val="el-GR"/>
        </w:rPr>
        <w:t>%</w:t>
      </w:r>
      <w:r>
        <w:rPr>
          <w:rFonts w:hint="eastAsia"/>
          <w:lang w:val="el-GR"/>
        </w:rPr>
        <w:t>，超越了人类的识别精度。</w:t>
      </w:r>
    </w:p>
    <w:p w:rsidR="006249F2" w:rsidRDefault="006249F2" w:rsidP="006249F2">
      <w:pPr>
        <w:ind w:firstLine="480"/>
        <w:rPr>
          <w:lang w:val="el-GR"/>
        </w:rPr>
      </w:pPr>
      <w:r>
        <w:rPr>
          <w:rFonts w:hint="eastAsia"/>
          <w:lang w:val="el-GR"/>
        </w:rPr>
        <w:t>2</w:t>
      </w:r>
      <w:r>
        <w:rPr>
          <w:lang w:val="el-GR"/>
        </w:rPr>
        <w:t>017</w:t>
      </w:r>
      <w:r>
        <w:rPr>
          <w:rFonts w:hint="eastAsia"/>
          <w:lang w:val="el-GR"/>
        </w:rPr>
        <w:t>年，</w:t>
      </w:r>
      <w:r>
        <w:rPr>
          <w:rFonts w:hint="eastAsia"/>
          <w:lang w:val="el-GR"/>
        </w:rPr>
        <w:t>Dense</w:t>
      </w:r>
      <w:r>
        <w:rPr>
          <w:lang w:val="el-GR"/>
        </w:rPr>
        <w:t xml:space="preserve"> </w:t>
      </w:r>
      <w:r>
        <w:rPr>
          <w:rFonts w:hint="eastAsia"/>
          <w:lang w:val="el-GR"/>
        </w:rPr>
        <w:t>Net</w:t>
      </w:r>
      <w:r>
        <w:rPr>
          <w:rFonts w:hint="eastAsia"/>
          <w:lang w:val="el-GR"/>
        </w:rPr>
        <w:t>吸收了</w:t>
      </w:r>
      <w:r>
        <w:rPr>
          <w:rFonts w:hint="eastAsia"/>
          <w:lang w:val="el-GR"/>
        </w:rPr>
        <w:t>ResNet</w:t>
      </w:r>
      <w:r>
        <w:rPr>
          <w:rFonts w:hint="eastAsia"/>
          <w:lang w:val="el-GR"/>
        </w:rPr>
        <w:t>的思想，在每一层之间均加入了直连通道，使得模型精度得到进一步的提升</w:t>
      </w:r>
      <w:r w:rsidR="00C13812">
        <w:rPr>
          <w:lang w:val="el-GR"/>
        </w:rPr>
        <w:fldChar w:fldCharType="begin"/>
      </w:r>
      <w:r w:rsidR="00C13812">
        <w:rPr>
          <w:lang w:val="el-GR"/>
        </w:rPr>
        <w:instrText xml:space="preserve"> ADDIN NE.Ref.{443097FD-B7CF-4F23-8625-4BF307F1ED64}</w:instrText>
      </w:r>
      <w:r w:rsidR="00C13812">
        <w:rPr>
          <w:lang w:val="el-GR"/>
        </w:rPr>
        <w:fldChar w:fldCharType="separate"/>
      </w:r>
      <w:r w:rsidR="00C13812" w:rsidRPr="00C13812">
        <w:rPr>
          <w:rFonts w:eastAsiaTheme="minorEastAsia"/>
          <w:color w:val="080000"/>
          <w:szCs w:val="24"/>
          <w:vertAlign w:val="superscript"/>
          <w:lang w:val="el-GR"/>
        </w:rPr>
        <w:t>[13]</w:t>
      </w:r>
      <w:r w:rsidR="00C13812">
        <w:rPr>
          <w:lang w:val="el-GR"/>
        </w:rPr>
        <w:fldChar w:fldCharType="end"/>
      </w:r>
      <w:r>
        <w:rPr>
          <w:rFonts w:hint="eastAsia"/>
          <w:lang w:val="el-GR"/>
        </w:rPr>
        <w:t>。</w:t>
      </w:r>
    </w:p>
    <w:p w:rsidR="006249F2" w:rsidRDefault="006249F2" w:rsidP="006249F2">
      <w:pPr>
        <w:ind w:firstLine="480"/>
        <w:rPr>
          <w:rFonts w:hint="eastAsia"/>
          <w:lang w:val="el-GR"/>
        </w:rPr>
      </w:pPr>
      <w:r>
        <w:rPr>
          <w:rFonts w:hint="eastAsia"/>
          <w:lang w:val="el-GR"/>
        </w:rPr>
        <w:t>CNN</w:t>
      </w:r>
      <w:r>
        <w:rPr>
          <w:rFonts w:hint="eastAsia"/>
          <w:lang w:val="el-GR"/>
        </w:rPr>
        <w:t>网络结构的快速发展，推动了很多</w:t>
      </w:r>
      <w:r>
        <w:rPr>
          <w:rFonts w:hint="eastAsia"/>
        </w:rPr>
        <w:t>计算机视觉其他领域的突破。基于深度卷积神经网络的方法在物体检测，语义分割，视频跟踪，图像风格化等</w:t>
      </w:r>
      <w:r w:rsidRPr="0053173D">
        <w:rPr>
          <w:color w:val="FF0000"/>
        </w:rPr>
        <w:fldChar w:fldCharType="begin"/>
      </w:r>
      <w:r w:rsidR="00D74409">
        <w:rPr>
          <w:color w:val="FF0000"/>
        </w:rPr>
        <w:instrText xml:space="preserve"> ADDIN NE.Ref.{42E1B4D2-0721-4826-95C6-9191712FF172}</w:instrText>
      </w:r>
      <w:r w:rsidRPr="0053173D">
        <w:rPr>
          <w:color w:val="FF0000"/>
        </w:rPr>
        <w:fldChar w:fldCharType="separate"/>
      </w:r>
      <w:r w:rsidR="00C13812">
        <w:rPr>
          <w:rFonts w:eastAsiaTheme="minorEastAsia"/>
          <w:color w:val="080000"/>
          <w:szCs w:val="24"/>
          <w:vertAlign w:val="superscript"/>
        </w:rPr>
        <w:t>[14-18]</w:t>
      </w:r>
      <w:r w:rsidRPr="0053173D">
        <w:rPr>
          <w:color w:val="FF0000"/>
        </w:rPr>
        <w:fldChar w:fldCharType="end"/>
      </w:r>
      <w:r>
        <w:rPr>
          <w:rFonts w:hint="eastAsia"/>
        </w:rPr>
        <w:t>很多任务上均实现了对传统方法的突破。</w:t>
      </w:r>
    </w:p>
    <w:p w:rsidR="006249F2" w:rsidRPr="00264B04" w:rsidRDefault="006249F2" w:rsidP="006249F2">
      <w:pPr>
        <w:ind w:firstLine="480"/>
        <w:rPr>
          <w:rFonts w:hint="eastAsia"/>
          <w:lang w:val="el-GR"/>
        </w:rPr>
      </w:pPr>
      <w:r>
        <w:rPr>
          <w:rFonts w:hint="eastAsia"/>
          <w:lang w:val="el-GR"/>
        </w:rPr>
        <w:t>由于电力系统的潮流矩阵也像图像一样属于典型的矩阵结构数据，近些年也有将</w:t>
      </w:r>
      <w:r>
        <w:rPr>
          <w:rFonts w:hint="eastAsia"/>
          <w:lang w:val="el-GR"/>
        </w:rPr>
        <w:t>CNN</w:t>
      </w:r>
      <w:r>
        <w:rPr>
          <w:rFonts w:hint="eastAsia"/>
          <w:lang w:val="el-GR"/>
        </w:rPr>
        <w:t>应用于电力系统的很多尝试，在</w:t>
      </w:r>
      <w:r>
        <w:rPr>
          <w:rFonts w:hint="eastAsia"/>
        </w:rPr>
        <w:t>故障检测</w:t>
      </w:r>
      <w:r w:rsidR="00017E6E">
        <w:fldChar w:fldCharType="begin"/>
      </w:r>
      <w:r w:rsidR="00017E6E">
        <w:instrText xml:space="preserve"> ADDIN NE.Ref.{5DAA9E39-CAEA-42BB-8F5B-311A8853F1DD}</w:instrText>
      </w:r>
      <w:r w:rsidR="00017E6E">
        <w:fldChar w:fldCharType="separate"/>
      </w:r>
      <w:r w:rsidR="00C13812">
        <w:rPr>
          <w:rFonts w:eastAsiaTheme="minorEastAsia"/>
          <w:color w:val="080000"/>
          <w:szCs w:val="24"/>
          <w:vertAlign w:val="superscript"/>
        </w:rPr>
        <w:t>[19]</w:t>
      </w:r>
      <w:r w:rsidR="00017E6E">
        <w:fldChar w:fldCharType="end"/>
      </w:r>
      <w:r>
        <w:rPr>
          <w:rFonts w:hint="eastAsia"/>
        </w:rPr>
        <w:t>，负荷预测</w:t>
      </w:r>
      <w:r w:rsidR="00017E6E">
        <w:fldChar w:fldCharType="begin"/>
      </w:r>
      <w:r w:rsidR="00017E6E">
        <w:instrText xml:space="preserve"> ADDIN NE.Ref.{5F2B9BC9-A760-47AA-B330-C69CF5A0A9E4}</w:instrText>
      </w:r>
      <w:r w:rsidR="00017E6E">
        <w:fldChar w:fldCharType="separate"/>
      </w:r>
      <w:r w:rsidR="00C13812">
        <w:rPr>
          <w:rFonts w:eastAsiaTheme="minorEastAsia"/>
          <w:color w:val="080000"/>
          <w:szCs w:val="24"/>
          <w:vertAlign w:val="superscript"/>
        </w:rPr>
        <w:t>[20]</w:t>
      </w:r>
      <w:r w:rsidR="00017E6E">
        <w:fldChar w:fldCharType="end"/>
      </w:r>
      <w:r>
        <w:rPr>
          <w:rFonts w:hint="eastAsia"/>
        </w:rPr>
        <w:t>，暂态稳定</w:t>
      </w:r>
      <w:r>
        <w:rPr>
          <w:rFonts w:hint="eastAsia"/>
        </w:rPr>
        <w:lastRenderedPageBreak/>
        <w:t>评估等领域</w:t>
      </w:r>
      <w:r w:rsidR="00017E6E">
        <w:fldChar w:fldCharType="begin"/>
      </w:r>
      <w:r w:rsidR="00017E6E">
        <w:instrText xml:space="preserve"> ADDIN NE.Ref.{B7E96C65-339C-435B-9312-475BF17F0CA3}</w:instrText>
      </w:r>
      <w:r w:rsidR="00017E6E">
        <w:fldChar w:fldCharType="separate"/>
      </w:r>
      <w:r w:rsidR="00C13812">
        <w:rPr>
          <w:rFonts w:eastAsiaTheme="minorEastAsia"/>
          <w:color w:val="080000"/>
          <w:szCs w:val="24"/>
          <w:vertAlign w:val="superscript"/>
        </w:rPr>
        <w:t>[21]</w:t>
      </w:r>
      <w:r w:rsidR="00017E6E">
        <w:fldChar w:fldCharType="end"/>
      </w:r>
      <w:r>
        <w:rPr>
          <w:rFonts w:hint="eastAsia"/>
        </w:rPr>
        <w:t>也已经得到了广泛应用，并取得了一定的突破。目前将深度神经网络应用于电压控制的研究还处于起步阶段，相关文献较少。</w:t>
      </w:r>
    </w:p>
    <w:p w:rsidR="00C13812" w:rsidRDefault="00D74409" w:rsidP="00C13812">
      <w:pPr>
        <w:autoSpaceDE w:val="0"/>
        <w:autoSpaceDN w:val="0"/>
        <w:adjustRightInd w:val="0"/>
        <w:spacing w:line="240" w:lineRule="auto"/>
        <w:ind w:firstLineChars="0" w:firstLine="0"/>
        <w:jc w:val="left"/>
        <w:textAlignment w:val="auto"/>
        <w:rPr>
          <w:rFonts w:ascii="宋体" w:hAnsiTheme="minorHAnsi" w:cstheme="minorBidi"/>
          <w:color w:val="auto"/>
          <w:szCs w:val="24"/>
        </w:rPr>
      </w:pPr>
      <w:r>
        <w:rPr>
          <w:lang w:val="el-GR"/>
        </w:rPr>
        <w:fldChar w:fldCharType="begin"/>
      </w:r>
      <w:r>
        <w:rPr>
          <w:lang w:val="el-GR"/>
        </w:rPr>
        <w:instrText xml:space="preserve"> ADDIN NE.Bib</w:instrText>
      </w:r>
      <w:r>
        <w:rPr>
          <w:lang w:val="el-GR"/>
        </w:rPr>
        <w:fldChar w:fldCharType="separate"/>
      </w:r>
    </w:p>
    <w:p w:rsidR="00C13812" w:rsidRDefault="00C13812" w:rsidP="00C13812">
      <w:pPr>
        <w:autoSpaceDE w:val="0"/>
        <w:autoSpaceDN w:val="0"/>
        <w:adjustRightInd w:val="0"/>
        <w:spacing w:line="240" w:lineRule="auto"/>
        <w:ind w:firstLineChars="0" w:firstLine="0"/>
        <w:jc w:val="center"/>
        <w:textAlignment w:val="auto"/>
        <w:rPr>
          <w:rFonts w:ascii="宋体" w:hAnsiTheme="minorHAnsi" w:cstheme="minorBidi"/>
          <w:color w:val="auto"/>
          <w:szCs w:val="24"/>
        </w:rPr>
      </w:pPr>
      <w:r>
        <w:rPr>
          <w:rFonts w:ascii="宋体" w:hAnsiTheme="minorHAnsi" w:cs="宋体" w:hint="eastAsia"/>
          <w:b/>
          <w:bCs/>
          <w:sz w:val="40"/>
          <w:szCs w:val="40"/>
        </w:rPr>
        <w:t>参考文献</w:t>
      </w:r>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[1] </w:t>
      </w:r>
      <w:bookmarkStart w:id="0" w:name="_nebBC781BD0_D896_442D_A637_212AFD2DE8AA"/>
      <w:r>
        <w:rPr>
          <w:sz w:val="20"/>
        </w:rPr>
        <w:t>Girshick R, Donahue J, Darrell T, et al. Rich feature hierarchies for accurate object detection and semantic segmentation, 2014, 580</w:t>
      </w:r>
      <w:r>
        <w:rPr>
          <w:rFonts w:ascii="宋体" w:hAnsiTheme="minorHAnsi" w:cs="宋体" w:hint="eastAsia"/>
          <w:sz w:val="20"/>
        </w:rPr>
        <w:t>～</w:t>
      </w:r>
      <w:r>
        <w:rPr>
          <w:sz w:val="20"/>
        </w:rPr>
        <w:t>587</w:t>
      </w:r>
      <w:bookmarkEnd w:id="0"/>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[2] Bahdanau D, Cho K, Bengio Y. Neural machine translation by jointly learning to align and translate. arXiv preprint arXiv:1409.0473, 2014</w:t>
      </w:r>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[3] </w:t>
      </w:r>
      <w:bookmarkStart w:id="1" w:name="_neb266B0816_D9DB_43D0_8A69_BB02E2EC3F7F"/>
      <w:r>
        <w:rPr>
          <w:sz w:val="20"/>
        </w:rPr>
        <w:t>Cho K, Van Merri E Nboer B, Gulcehre C, et al. Learning phrase representations using RNN encoder-decoder for statistical machine translation. arXiv preprint arXiv:1406.1078, 2014</w:t>
      </w:r>
      <w:bookmarkEnd w:id="1"/>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[4] </w:t>
      </w:r>
      <w:bookmarkStart w:id="2" w:name="_neb33E7EF6D_C278_471D_9FEE_7DA9D45E0D65"/>
      <w:r>
        <w:rPr>
          <w:sz w:val="20"/>
        </w:rPr>
        <w:t>Graves A, Mohamed A, Hinton G. Speech recognition with deep recurrent neural networks: IEEE, 2013, 6645</w:t>
      </w:r>
      <w:r>
        <w:rPr>
          <w:rFonts w:ascii="宋体" w:hAnsiTheme="minorHAnsi" w:cs="宋体" w:hint="eastAsia"/>
          <w:sz w:val="20"/>
        </w:rPr>
        <w:t>～</w:t>
      </w:r>
      <w:r>
        <w:rPr>
          <w:sz w:val="20"/>
        </w:rPr>
        <w:t>6649</w:t>
      </w:r>
      <w:bookmarkEnd w:id="2"/>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[5] Graves A, Jaitly N. Towards end-to-end speech recognition with recurrent neural networks, 2014, 1764</w:t>
      </w:r>
      <w:r>
        <w:rPr>
          <w:rFonts w:ascii="宋体" w:hAnsiTheme="minorHAnsi" w:cs="宋体" w:hint="eastAsia"/>
          <w:sz w:val="20"/>
        </w:rPr>
        <w:t>～</w:t>
      </w:r>
      <w:r>
        <w:rPr>
          <w:sz w:val="20"/>
        </w:rPr>
        <w:t>1772</w:t>
      </w:r>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[6] Graves A. Generating sequences with recurrent neural networks. arXiv preprint arXiv:1308.0850, 2013</w:t>
      </w:r>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[7] </w:t>
      </w:r>
      <w:bookmarkStart w:id="3" w:name="_neb1E0C3834_7405_4EBC_9DB1_FBCB0FE69A45"/>
      <w:r>
        <w:rPr>
          <w:sz w:val="20"/>
        </w:rPr>
        <w:t>Hinton G E, Salakhutdinov R R. Reducing the dimensionality of data with neural networks. science, 2006, 313(5786): 504</w:t>
      </w:r>
      <w:r>
        <w:rPr>
          <w:rFonts w:ascii="宋体" w:hAnsiTheme="minorHAnsi" w:cs="宋体" w:hint="eastAsia"/>
          <w:sz w:val="20"/>
        </w:rPr>
        <w:t>～</w:t>
      </w:r>
      <w:r>
        <w:rPr>
          <w:sz w:val="20"/>
        </w:rPr>
        <w:t>507</w:t>
      </w:r>
      <w:bookmarkEnd w:id="3"/>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[8] Hinton G E, Osindero S, Teh Y. A fast learning algorithm for deep belief nets. Neural computation, 2006, 18(7): 1527</w:t>
      </w:r>
      <w:r>
        <w:rPr>
          <w:rFonts w:ascii="宋体" w:hAnsiTheme="minorHAnsi" w:cs="宋体" w:hint="eastAsia"/>
          <w:sz w:val="20"/>
        </w:rPr>
        <w:t>～</w:t>
      </w:r>
      <w:r>
        <w:rPr>
          <w:sz w:val="20"/>
        </w:rPr>
        <w:t>1554</w:t>
      </w:r>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 [9] Lecun Y, Boser B, Denker J S, et al. Backpropagation applied to handwritten zip code recognition. Neural computation, 1989, 1(4): 541</w:t>
      </w:r>
      <w:r>
        <w:rPr>
          <w:rFonts w:ascii="宋体" w:hAnsiTheme="minorHAnsi" w:cs="宋体" w:hint="eastAsia"/>
          <w:sz w:val="20"/>
        </w:rPr>
        <w:t>～</w:t>
      </w:r>
      <w:r>
        <w:rPr>
          <w:sz w:val="20"/>
        </w:rPr>
        <w:t>551</w:t>
      </w:r>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[10] Sutskever I, Hinton G E, Krizhevsky A. Imagenet classification with deep convolutional neural networks. Advances in neural information processing systems, 2012: 1097</w:t>
      </w:r>
      <w:r>
        <w:rPr>
          <w:rFonts w:ascii="宋体" w:hAnsiTheme="minorHAnsi" w:cs="宋体" w:hint="eastAsia"/>
          <w:sz w:val="20"/>
        </w:rPr>
        <w:t>～</w:t>
      </w:r>
      <w:r>
        <w:rPr>
          <w:sz w:val="20"/>
        </w:rPr>
        <w:t>1105</w:t>
      </w:r>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[11] </w:t>
      </w:r>
      <w:bookmarkStart w:id="4" w:name="_neb7F4D5A04_B3CC_49C9_8C12_33CCE8BA0C9D"/>
      <w:r>
        <w:rPr>
          <w:sz w:val="20"/>
        </w:rPr>
        <w:t>Simonyan K, Zisserman A. Very deep convolutional networks for large-scale image recognition. arXiv preprint arXiv:1409.1556, 2014</w:t>
      </w:r>
      <w:bookmarkEnd w:id="4"/>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[12] He K, Zhang X, Ren S, et al. Deep residual learning for image recognition, 2016, 770</w:t>
      </w:r>
      <w:r>
        <w:rPr>
          <w:rFonts w:ascii="宋体" w:hAnsiTheme="minorHAnsi" w:cs="宋体" w:hint="eastAsia"/>
          <w:sz w:val="20"/>
        </w:rPr>
        <w:t>～</w:t>
      </w:r>
      <w:r>
        <w:rPr>
          <w:sz w:val="20"/>
        </w:rPr>
        <w:t>778</w:t>
      </w:r>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[13] </w:t>
      </w:r>
      <w:bookmarkStart w:id="5" w:name="_neb59995D71_525B_49DE_92DB_FDEA02D8C51F"/>
      <w:r>
        <w:rPr>
          <w:sz w:val="20"/>
        </w:rPr>
        <w:t>Huang G, Liu Z, Van Der Maaten L, et al. Densely connected convolutional networks, 2017, 4700</w:t>
      </w:r>
      <w:r>
        <w:rPr>
          <w:rFonts w:ascii="宋体" w:hAnsiTheme="minorHAnsi" w:cs="宋体" w:hint="eastAsia"/>
          <w:sz w:val="20"/>
        </w:rPr>
        <w:t>～</w:t>
      </w:r>
      <w:r>
        <w:rPr>
          <w:sz w:val="20"/>
        </w:rPr>
        <w:t>4708</w:t>
      </w:r>
      <w:bookmarkEnd w:id="5"/>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[14] </w:t>
      </w:r>
      <w:bookmarkStart w:id="6" w:name="_neb69D82198_21E7_4F03_99D2_1FDFD7333F48"/>
      <w:r>
        <w:rPr>
          <w:sz w:val="20"/>
        </w:rPr>
        <w:t>Girshick R, Donahue J, Darrell T, et al. Rich Feature Hierarchies for Accurate Object Detection and Semantic Segmentation, 2014, 580</w:t>
      </w:r>
      <w:r>
        <w:rPr>
          <w:rFonts w:ascii="宋体" w:hAnsiTheme="minorHAnsi" w:cs="宋体" w:hint="eastAsia"/>
          <w:sz w:val="20"/>
        </w:rPr>
        <w:t>～</w:t>
      </w:r>
      <w:r>
        <w:rPr>
          <w:sz w:val="20"/>
        </w:rPr>
        <w:t>587</w:t>
      </w:r>
      <w:bookmarkEnd w:id="6"/>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[15] </w:t>
      </w:r>
      <w:bookmarkStart w:id="7" w:name="_neb70122C6E_EEE9_4F4B_8399_6DE57488599E"/>
      <w:r>
        <w:rPr>
          <w:sz w:val="20"/>
        </w:rPr>
        <w:t>Ren S, He K, Girshick R, et al. Faster R-CNN: towards real-time object detection with region proposal networks, 2015, 91</w:t>
      </w:r>
      <w:r>
        <w:rPr>
          <w:rFonts w:ascii="宋体" w:hAnsiTheme="minorHAnsi" w:cs="宋体" w:hint="eastAsia"/>
          <w:sz w:val="20"/>
        </w:rPr>
        <w:t>～</w:t>
      </w:r>
      <w:r>
        <w:rPr>
          <w:sz w:val="20"/>
        </w:rPr>
        <w:t>99</w:t>
      </w:r>
      <w:bookmarkEnd w:id="7"/>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[16] </w:t>
      </w:r>
      <w:bookmarkStart w:id="8" w:name="_neb11337980_1331_4628_93E4_0252A9AE7CA7"/>
      <w:r>
        <w:rPr>
          <w:sz w:val="20"/>
        </w:rPr>
        <w:t>Nam H, Baek M, Han B. Modeling and Propagating CNNs in a Tree Structure for Visual Tracking, 2016</w:t>
      </w:r>
      <w:bookmarkEnd w:id="8"/>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[17] </w:t>
      </w:r>
      <w:bookmarkStart w:id="9" w:name="_nebF2D3A8A4_A986_40E0_A158_B5AB23221BB8"/>
      <w:r>
        <w:rPr>
          <w:sz w:val="20"/>
        </w:rPr>
        <w:t>Gatys L A, Ecker A S, Bethge M. A Neural Algorithm of Artistic Style. Computer Science, 2015</w:t>
      </w:r>
      <w:bookmarkEnd w:id="9"/>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[18] </w:t>
      </w:r>
      <w:bookmarkStart w:id="10" w:name="_neb3CF736C3_F12E_465D_B67E_72DDEA73E4C5"/>
      <w:r>
        <w:rPr>
          <w:sz w:val="20"/>
        </w:rPr>
        <w:t>Long J, Shelhamer E, Darrell T. Fully convolutional networks for semantic segmentation, 2015, 3431</w:t>
      </w:r>
      <w:r>
        <w:rPr>
          <w:rFonts w:ascii="宋体" w:hAnsiTheme="minorHAnsi" w:cs="宋体" w:hint="eastAsia"/>
          <w:sz w:val="20"/>
        </w:rPr>
        <w:t>～</w:t>
      </w:r>
      <w:r>
        <w:rPr>
          <w:sz w:val="20"/>
        </w:rPr>
        <w:t>3440</w:t>
      </w:r>
      <w:bookmarkEnd w:id="10"/>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 xml:space="preserve">[19] </w:t>
      </w:r>
      <w:bookmarkStart w:id="11" w:name="_nebD1C02467_F294_4564_9BC3_0679EAE5685A"/>
      <w:r>
        <w:rPr>
          <w:sz w:val="20"/>
        </w:rPr>
        <w:t>Chen K, Hu J, He J. Detection and Classification of Transmission Line Faults Based on Unsupervised Feature Learning and Convolutional Sparse Autoencoder. IEEE Transactions on Smart Grid, 2018, PP(99): 1</w:t>
      </w:r>
      <w:bookmarkEnd w:id="11"/>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t>[20] Chen K, Chen K, Wang Q, et al. Short-term Load Forecasting with Deep Residual Networks. IEEE Transactions on Smart Grid, 2018, PP(99): 1</w:t>
      </w:r>
    </w:p>
    <w:p w:rsidR="00C13812" w:rsidRDefault="00C13812" w:rsidP="00C13812">
      <w:pPr>
        <w:autoSpaceDE w:val="0"/>
        <w:autoSpaceDN w:val="0"/>
        <w:adjustRightInd w:val="0"/>
        <w:spacing w:line="240" w:lineRule="auto"/>
        <w:ind w:firstLineChars="0" w:firstLine="0"/>
        <w:textAlignment w:val="auto"/>
        <w:rPr>
          <w:rFonts w:ascii="宋体" w:hAnsiTheme="minorHAnsi" w:cstheme="minorBidi"/>
          <w:color w:val="auto"/>
          <w:szCs w:val="24"/>
        </w:rPr>
      </w:pPr>
      <w:r>
        <w:rPr>
          <w:sz w:val="20"/>
        </w:rPr>
        <w:lastRenderedPageBreak/>
        <w:t xml:space="preserve">[21] </w:t>
      </w:r>
      <w:bookmarkStart w:id="12" w:name="_neb16A75097_1534_4D76_9664_5BBEBD19600E"/>
      <w:bookmarkStart w:id="13" w:name="_GoBack"/>
      <w:r>
        <w:rPr>
          <w:rFonts w:ascii="宋体" w:hAnsiTheme="minorHAnsi" w:cs="宋体" w:hint="eastAsia"/>
          <w:sz w:val="20"/>
        </w:rPr>
        <w:t>胡伟</w:t>
      </w:r>
      <w:r>
        <w:rPr>
          <w:sz w:val="20"/>
        </w:rPr>
        <w:t xml:space="preserve">, </w:t>
      </w:r>
      <w:r>
        <w:rPr>
          <w:rFonts w:ascii="宋体" w:hAnsiTheme="minorHAnsi" w:cs="宋体" w:hint="eastAsia"/>
          <w:sz w:val="20"/>
        </w:rPr>
        <w:t>郑乐</w:t>
      </w:r>
      <w:r>
        <w:rPr>
          <w:sz w:val="20"/>
        </w:rPr>
        <w:t xml:space="preserve">, </w:t>
      </w:r>
      <w:r>
        <w:rPr>
          <w:rFonts w:ascii="宋体" w:hAnsiTheme="minorHAnsi" w:cs="宋体" w:hint="eastAsia"/>
          <w:sz w:val="20"/>
        </w:rPr>
        <w:t>闵勇</w:t>
      </w:r>
      <w:r>
        <w:rPr>
          <w:sz w:val="20"/>
        </w:rPr>
        <w:t xml:space="preserve">, </w:t>
      </w:r>
      <w:r>
        <w:rPr>
          <w:rFonts w:ascii="宋体" w:hAnsiTheme="minorHAnsi" w:cs="宋体" w:hint="eastAsia"/>
          <w:sz w:val="20"/>
        </w:rPr>
        <w:t>等</w:t>
      </w:r>
      <w:r>
        <w:rPr>
          <w:sz w:val="20"/>
        </w:rPr>
        <w:t xml:space="preserve">. </w:t>
      </w:r>
      <w:r>
        <w:rPr>
          <w:rFonts w:ascii="宋体" w:hAnsiTheme="minorHAnsi" w:cs="宋体" w:hint="eastAsia"/>
          <w:sz w:val="20"/>
        </w:rPr>
        <w:t>基于深度学习的电力系统故障后暂态稳定评估研究</w:t>
      </w:r>
      <w:r>
        <w:rPr>
          <w:sz w:val="20"/>
        </w:rPr>
        <w:t xml:space="preserve">. </w:t>
      </w:r>
      <w:r>
        <w:rPr>
          <w:rFonts w:ascii="宋体" w:hAnsiTheme="minorHAnsi" w:cs="宋体" w:hint="eastAsia"/>
          <w:sz w:val="20"/>
        </w:rPr>
        <w:t>电网技术</w:t>
      </w:r>
      <w:r>
        <w:rPr>
          <w:sz w:val="20"/>
        </w:rPr>
        <w:t>, 2017, (10): 3140</w:t>
      </w:r>
      <w:r>
        <w:rPr>
          <w:rFonts w:ascii="宋体" w:hAnsiTheme="minorHAnsi" w:cs="宋体" w:hint="eastAsia"/>
          <w:sz w:val="20"/>
        </w:rPr>
        <w:t>～</w:t>
      </w:r>
      <w:r>
        <w:rPr>
          <w:sz w:val="20"/>
        </w:rPr>
        <w:t>3146</w:t>
      </w:r>
      <w:bookmarkEnd w:id="12"/>
      <w:bookmarkEnd w:id="13"/>
    </w:p>
    <w:p w:rsidR="00D74409" w:rsidRDefault="00D74409" w:rsidP="00D74409">
      <w:pPr>
        <w:autoSpaceDE w:val="0"/>
        <w:autoSpaceDN w:val="0"/>
        <w:adjustRightInd w:val="0"/>
        <w:spacing w:line="240" w:lineRule="auto"/>
        <w:ind w:firstLineChars="0" w:firstLine="0"/>
        <w:jc w:val="left"/>
        <w:textAlignment w:val="auto"/>
        <w:rPr>
          <w:rFonts w:eastAsiaTheme="minorEastAsia"/>
          <w:color w:val="auto"/>
          <w:szCs w:val="24"/>
        </w:rPr>
      </w:pPr>
      <w:r>
        <w:rPr>
          <w:lang w:val="el-GR"/>
        </w:rPr>
        <w:fldChar w:fldCharType="end"/>
      </w:r>
    </w:p>
    <w:p w:rsidR="00C13812" w:rsidRDefault="005F79C0" w:rsidP="00C13812">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color w:val="auto"/>
          <w:szCs w:val="24"/>
        </w:rPr>
        <w:fldChar w:fldCharType="begin"/>
      </w:r>
      <w:r>
        <w:rPr>
          <w:rFonts w:eastAsiaTheme="minorEastAsia"/>
          <w:color w:val="auto"/>
          <w:szCs w:val="24"/>
        </w:rPr>
        <w:instrText xml:space="preserve"> ADDIN NE.Rep</w:instrText>
      </w:r>
      <w:r>
        <w:rPr>
          <w:rFonts w:eastAsiaTheme="minorEastAsia"/>
          <w:color w:val="auto"/>
          <w:szCs w:val="24"/>
        </w:rPr>
        <w:fldChar w:fldCharType="separate"/>
      </w:r>
    </w:p>
    <w:p w:rsidR="00C13812" w:rsidRDefault="00C13812" w:rsidP="00C13812">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C13812" w:rsidRDefault="00C13812" w:rsidP="00C13812">
      <w:pPr>
        <w:autoSpaceDE w:val="0"/>
        <w:autoSpaceDN w:val="0"/>
        <w:adjustRightInd w:val="0"/>
        <w:spacing w:line="240" w:lineRule="auto"/>
        <w:ind w:firstLineChars="0" w:firstLine="0"/>
        <w:jc w:val="center"/>
        <w:textAlignment w:val="auto"/>
        <w:rPr>
          <w:rFonts w:eastAsiaTheme="minorEastAsia"/>
          <w:color w:val="auto"/>
          <w:szCs w:val="24"/>
        </w:rPr>
      </w:pPr>
    </w:p>
    <w:p w:rsidR="00C13812" w:rsidRDefault="00C13812" w:rsidP="00C13812">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C13812" w:rsidRDefault="00C13812" w:rsidP="00C13812">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21</w:t>
      </w:r>
      <w:r>
        <w:rPr>
          <w:rFonts w:eastAsiaTheme="minorEastAsia"/>
          <w:szCs w:val="24"/>
        </w:rPr>
        <w:t>条</w:t>
      </w:r>
    </w:p>
    <w:p w:rsidR="00C13812" w:rsidRDefault="00C13812" w:rsidP="00C13812">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5F79C0" w:rsidRDefault="00C13812" w:rsidP="005F79C0">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rsidR="005F79C0">
        <w:rPr>
          <w:rFonts w:eastAsiaTheme="minorEastAsia"/>
          <w:color w:val="auto"/>
          <w:szCs w:val="24"/>
        </w:rPr>
        <w:fldChar w:fldCharType="end"/>
      </w:r>
      <w:r w:rsidR="005F79C0">
        <w:rPr>
          <w:rFonts w:eastAsiaTheme="minorEastAsia"/>
          <w:color w:val="auto"/>
          <w:szCs w:val="24"/>
        </w:rPr>
        <w:fldChar w:fldCharType="begin"/>
      </w:r>
      <w:r w:rsidR="005F79C0">
        <w:rPr>
          <w:rFonts w:eastAsiaTheme="minorEastAsia"/>
          <w:color w:val="auto"/>
          <w:szCs w:val="24"/>
        </w:rPr>
        <w:instrText xml:space="preserve"> ADDIN NE.Rep</w:instrText>
      </w:r>
      <w:r w:rsidR="005F79C0">
        <w:rPr>
          <w:rFonts w:eastAsiaTheme="minorEastAsia"/>
          <w:color w:val="auto"/>
          <w:szCs w:val="24"/>
        </w:rPr>
        <w:fldChar w:fldCharType="separate"/>
      </w:r>
    </w:p>
    <w:p w:rsidR="005F79C0" w:rsidRDefault="005F79C0" w:rsidP="005F79C0">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5F79C0" w:rsidRDefault="005F79C0" w:rsidP="005F79C0">
      <w:pPr>
        <w:autoSpaceDE w:val="0"/>
        <w:autoSpaceDN w:val="0"/>
        <w:adjustRightInd w:val="0"/>
        <w:spacing w:line="240" w:lineRule="auto"/>
        <w:ind w:firstLineChars="0" w:firstLine="0"/>
        <w:jc w:val="center"/>
        <w:textAlignment w:val="auto"/>
        <w:rPr>
          <w:rFonts w:eastAsiaTheme="minorEastAsia"/>
          <w:color w:val="auto"/>
          <w:szCs w:val="24"/>
        </w:rPr>
      </w:pPr>
    </w:p>
    <w:p w:rsidR="005F79C0" w:rsidRDefault="005F79C0" w:rsidP="005F79C0">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5F79C0" w:rsidRDefault="005F79C0" w:rsidP="005F79C0">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5F79C0" w:rsidRDefault="005F79C0" w:rsidP="005F79C0">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5F79C0" w:rsidRDefault="005F79C0" w:rsidP="005F79C0">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rPr>
          <w:rFonts w:eastAsiaTheme="minorEastAsia"/>
          <w:color w:val="auto"/>
          <w:szCs w:val="24"/>
        </w:rPr>
        <w:fldChar w:fldCharType="end"/>
      </w:r>
      <w:r>
        <w:rPr>
          <w:rFonts w:eastAsiaTheme="minorEastAsia"/>
          <w:color w:val="auto"/>
          <w:szCs w:val="24"/>
        </w:rPr>
        <w:fldChar w:fldCharType="begin"/>
      </w:r>
      <w:r>
        <w:rPr>
          <w:rFonts w:eastAsiaTheme="minorEastAsia"/>
          <w:color w:val="auto"/>
          <w:szCs w:val="24"/>
        </w:rPr>
        <w:instrText xml:space="preserve"> ADDIN NE.Rep</w:instrText>
      </w:r>
      <w:r>
        <w:rPr>
          <w:rFonts w:eastAsiaTheme="minorEastAsia"/>
          <w:color w:val="auto"/>
          <w:szCs w:val="24"/>
        </w:rPr>
        <w:fldChar w:fldCharType="separate"/>
      </w:r>
    </w:p>
    <w:p w:rsidR="005F79C0" w:rsidRDefault="005F79C0" w:rsidP="005F79C0">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5F79C0" w:rsidRDefault="005F79C0" w:rsidP="005F79C0">
      <w:pPr>
        <w:autoSpaceDE w:val="0"/>
        <w:autoSpaceDN w:val="0"/>
        <w:adjustRightInd w:val="0"/>
        <w:spacing w:line="240" w:lineRule="auto"/>
        <w:ind w:firstLineChars="0" w:firstLine="0"/>
        <w:jc w:val="center"/>
        <w:textAlignment w:val="auto"/>
        <w:rPr>
          <w:rFonts w:eastAsiaTheme="minorEastAsia"/>
          <w:color w:val="auto"/>
          <w:szCs w:val="24"/>
        </w:rPr>
      </w:pPr>
    </w:p>
    <w:p w:rsidR="005F79C0" w:rsidRDefault="005F79C0" w:rsidP="005F79C0">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5F79C0" w:rsidRDefault="005F79C0" w:rsidP="005F79C0">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5F79C0" w:rsidRDefault="005F79C0" w:rsidP="005F79C0">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CF2776" w:rsidRDefault="005F79C0" w:rsidP="00CF2776">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rPr>
          <w:rFonts w:eastAsiaTheme="minorEastAsia"/>
          <w:color w:val="auto"/>
          <w:szCs w:val="24"/>
        </w:rPr>
        <w:fldChar w:fldCharType="end"/>
      </w:r>
      <w:r w:rsidR="00CF2776">
        <w:rPr>
          <w:rFonts w:eastAsiaTheme="minorEastAsia"/>
          <w:color w:val="auto"/>
          <w:szCs w:val="24"/>
        </w:rPr>
        <w:fldChar w:fldCharType="begin"/>
      </w:r>
      <w:r w:rsidR="00CF2776">
        <w:rPr>
          <w:rFonts w:eastAsiaTheme="minorEastAsia"/>
          <w:color w:val="auto"/>
          <w:szCs w:val="24"/>
        </w:rPr>
        <w:instrText xml:space="preserve"> ADDIN NE.Rep</w:instrText>
      </w:r>
      <w:r w:rsidR="00CF2776">
        <w:rPr>
          <w:rFonts w:eastAsiaTheme="minorEastAsia"/>
          <w:color w:val="auto"/>
          <w:szCs w:val="24"/>
        </w:rPr>
        <w:fldChar w:fldCharType="separate"/>
      </w:r>
    </w:p>
    <w:p w:rsidR="00CF2776" w:rsidRDefault="00CF2776" w:rsidP="00CF2776">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CF2776" w:rsidRDefault="00CF2776" w:rsidP="00CF2776">
      <w:pPr>
        <w:autoSpaceDE w:val="0"/>
        <w:autoSpaceDN w:val="0"/>
        <w:adjustRightInd w:val="0"/>
        <w:spacing w:line="240" w:lineRule="auto"/>
        <w:ind w:firstLineChars="0" w:firstLine="0"/>
        <w:jc w:val="center"/>
        <w:textAlignment w:val="auto"/>
        <w:rPr>
          <w:rFonts w:eastAsiaTheme="minorEastAsia"/>
          <w:color w:val="auto"/>
          <w:szCs w:val="24"/>
        </w:rPr>
      </w:pPr>
    </w:p>
    <w:p w:rsidR="00CF2776" w:rsidRDefault="00CF2776" w:rsidP="00CF2776">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CF2776" w:rsidRDefault="00CF2776" w:rsidP="00CF2776">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CF2776" w:rsidRDefault="00CF2776" w:rsidP="00CF2776">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lastRenderedPageBreak/>
        <w:t>有</w:t>
      </w:r>
      <w:r>
        <w:rPr>
          <w:rFonts w:eastAsiaTheme="minorEastAsia"/>
          <w:szCs w:val="24"/>
        </w:rPr>
        <w:t>0</w:t>
      </w:r>
      <w:r>
        <w:rPr>
          <w:rFonts w:eastAsiaTheme="minorEastAsia"/>
          <w:szCs w:val="24"/>
        </w:rPr>
        <w:t>条题录存在必填字段内容缺失的问题</w:t>
      </w:r>
    </w:p>
    <w:p w:rsidR="00517EAB" w:rsidRDefault="00CF2776" w:rsidP="00517EAB">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rPr>
          <w:rFonts w:eastAsiaTheme="minorEastAsia"/>
          <w:color w:val="auto"/>
          <w:szCs w:val="24"/>
        </w:rPr>
        <w:fldChar w:fldCharType="end"/>
      </w:r>
      <w:r w:rsidR="00517EAB">
        <w:rPr>
          <w:rFonts w:eastAsiaTheme="minorEastAsia"/>
          <w:color w:val="auto"/>
          <w:szCs w:val="24"/>
        </w:rPr>
        <w:fldChar w:fldCharType="begin"/>
      </w:r>
      <w:r w:rsidR="00517EAB">
        <w:rPr>
          <w:rFonts w:eastAsiaTheme="minorEastAsia"/>
          <w:color w:val="auto"/>
          <w:szCs w:val="24"/>
        </w:rPr>
        <w:instrText xml:space="preserve"> ADDIN NE.Rep</w:instrText>
      </w:r>
      <w:r w:rsidR="00517EAB">
        <w:rPr>
          <w:rFonts w:eastAsiaTheme="minorEastAsia"/>
          <w:color w:val="auto"/>
          <w:szCs w:val="24"/>
        </w:rPr>
        <w:fldChar w:fldCharType="separate"/>
      </w:r>
    </w:p>
    <w:p w:rsidR="00517EAB" w:rsidRDefault="00517EAB" w:rsidP="00517EAB">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517EAB" w:rsidRDefault="00517EAB" w:rsidP="00517EAB">
      <w:pPr>
        <w:autoSpaceDE w:val="0"/>
        <w:autoSpaceDN w:val="0"/>
        <w:adjustRightInd w:val="0"/>
        <w:spacing w:line="240" w:lineRule="auto"/>
        <w:ind w:firstLineChars="0" w:firstLine="0"/>
        <w:jc w:val="center"/>
        <w:textAlignment w:val="auto"/>
        <w:rPr>
          <w:rFonts w:eastAsiaTheme="minorEastAsia"/>
          <w:color w:val="auto"/>
          <w:szCs w:val="24"/>
        </w:rPr>
      </w:pPr>
    </w:p>
    <w:p w:rsidR="00517EAB" w:rsidRDefault="00517EAB" w:rsidP="00517EAB">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517EAB" w:rsidRDefault="00517EAB" w:rsidP="00517EAB">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517EAB" w:rsidRDefault="00517EAB" w:rsidP="00517EAB">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82147F" w:rsidRDefault="00517EAB" w:rsidP="0082147F">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rPr>
          <w:rFonts w:eastAsiaTheme="minorEastAsia"/>
          <w:color w:val="auto"/>
          <w:szCs w:val="24"/>
        </w:rPr>
        <w:fldChar w:fldCharType="end"/>
      </w:r>
      <w:r w:rsidR="0082147F">
        <w:rPr>
          <w:rFonts w:eastAsiaTheme="minorEastAsia"/>
          <w:color w:val="auto"/>
          <w:szCs w:val="24"/>
        </w:rPr>
        <w:fldChar w:fldCharType="begin"/>
      </w:r>
      <w:r w:rsidR="0082147F">
        <w:rPr>
          <w:rFonts w:eastAsiaTheme="minorEastAsia"/>
          <w:color w:val="auto"/>
          <w:szCs w:val="24"/>
        </w:rPr>
        <w:instrText xml:space="preserve"> ADDIN NE.Rep</w:instrText>
      </w:r>
      <w:r w:rsidR="0082147F">
        <w:rPr>
          <w:rFonts w:eastAsiaTheme="minorEastAsia"/>
          <w:color w:val="auto"/>
          <w:szCs w:val="24"/>
        </w:rPr>
        <w:fldChar w:fldCharType="separate"/>
      </w:r>
    </w:p>
    <w:p w:rsidR="0082147F" w:rsidRDefault="0082147F" w:rsidP="0082147F">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82147F" w:rsidRDefault="0082147F" w:rsidP="0082147F">
      <w:pPr>
        <w:autoSpaceDE w:val="0"/>
        <w:autoSpaceDN w:val="0"/>
        <w:adjustRightInd w:val="0"/>
        <w:spacing w:line="240" w:lineRule="auto"/>
        <w:ind w:firstLineChars="0" w:firstLine="0"/>
        <w:jc w:val="center"/>
        <w:textAlignment w:val="auto"/>
        <w:rPr>
          <w:rFonts w:eastAsiaTheme="minorEastAsia"/>
          <w:color w:val="auto"/>
          <w:szCs w:val="24"/>
        </w:rPr>
      </w:pPr>
    </w:p>
    <w:p w:rsidR="0082147F" w:rsidRDefault="0082147F" w:rsidP="0082147F">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82147F" w:rsidRDefault="0082147F" w:rsidP="0082147F">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82147F" w:rsidRDefault="0082147F" w:rsidP="0082147F">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4762E7" w:rsidRDefault="0082147F" w:rsidP="004762E7">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rPr>
          <w:rFonts w:eastAsiaTheme="minorEastAsia"/>
          <w:color w:val="auto"/>
          <w:szCs w:val="24"/>
        </w:rPr>
        <w:fldChar w:fldCharType="end"/>
      </w:r>
      <w:r w:rsidR="004762E7">
        <w:rPr>
          <w:rFonts w:eastAsiaTheme="minorEastAsia"/>
          <w:color w:val="auto"/>
          <w:szCs w:val="24"/>
        </w:rPr>
        <w:fldChar w:fldCharType="begin"/>
      </w:r>
      <w:r w:rsidR="004762E7">
        <w:rPr>
          <w:rFonts w:eastAsiaTheme="minorEastAsia"/>
          <w:color w:val="auto"/>
          <w:szCs w:val="24"/>
        </w:rPr>
        <w:instrText xml:space="preserve"> ADDIN NE.Rep</w:instrText>
      </w:r>
      <w:r w:rsidR="004762E7">
        <w:rPr>
          <w:rFonts w:eastAsiaTheme="minorEastAsia"/>
          <w:color w:val="auto"/>
          <w:szCs w:val="24"/>
        </w:rPr>
        <w:fldChar w:fldCharType="separate"/>
      </w:r>
    </w:p>
    <w:p w:rsidR="004762E7" w:rsidRDefault="004762E7" w:rsidP="004762E7">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4762E7" w:rsidRDefault="004762E7" w:rsidP="004762E7">
      <w:pPr>
        <w:autoSpaceDE w:val="0"/>
        <w:autoSpaceDN w:val="0"/>
        <w:adjustRightInd w:val="0"/>
        <w:spacing w:line="240" w:lineRule="auto"/>
        <w:ind w:firstLineChars="0" w:firstLine="0"/>
        <w:jc w:val="center"/>
        <w:textAlignment w:val="auto"/>
        <w:rPr>
          <w:rFonts w:eastAsiaTheme="minorEastAsia"/>
          <w:color w:val="auto"/>
          <w:szCs w:val="24"/>
        </w:rPr>
      </w:pPr>
    </w:p>
    <w:p w:rsidR="004762E7" w:rsidRDefault="004762E7" w:rsidP="004762E7">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4762E7" w:rsidRDefault="004762E7" w:rsidP="004762E7">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4762E7" w:rsidRDefault="004762E7" w:rsidP="004762E7">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017E6E" w:rsidRDefault="004762E7" w:rsidP="00017E6E">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rPr>
          <w:rFonts w:eastAsiaTheme="minorEastAsia"/>
          <w:color w:val="auto"/>
          <w:szCs w:val="24"/>
        </w:rPr>
        <w:fldChar w:fldCharType="end"/>
      </w:r>
      <w:r w:rsidR="00017E6E">
        <w:rPr>
          <w:rFonts w:eastAsiaTheme="minorEastAsia"/>
          <w:color w:val="auto"/>
          <w:szCs w:val="24"/>
        </w:rPr>
        <w:fldChar w:fldCharType="begin"/>
      </w:r>
      <w:r w:rsidR="00017E6E">
        <w:rPr>
          <w:rFonts w:eastAsiaTheme="minorEastAsia"/>
          <w:color w:val="auto"/>
          <w:szCs w:val="24"/>
        </w:rPr>
        <w:instrText xml:space="preserve"> ADDIN NE.Rep</w:instrText>
      </w:r>
      <w:r w:rsidR="00017E6E">
        <w:rPr>
          <w:rFonts w:eastAsiaTheme="minorEastAsia"/>
          <w:color w:val="auto"/>
          <w:szCs w:val="24"/>
        </w:rPr>
        <w:fldChar w:fldCharType="separate"/>
      </w:r>
    </w:p>
    <w:p w:rsidR="00017E6E" w:rsidRDefault="00017E6E" w:rsidP="00017E6E">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017E6E" w:rsidRDefault="00017E6E" w:rsidP="00017E6E">
      <w:pPr>
        <w:autoSpaceDE w:val="0"/>
        <w:autoSpaceDN w:val="0"/>
        <w:adjustRightInd w:val="0"/>
        <w:spacing w:line="240" w:lineRule="auto"/>
        <w:ind w:firstLineChars="0" w:firstLine="0"/>
        <w:jc w:val="center"/>
        <w:textAlignment w:val="auto"/>
        <w:rPr>
          <w:rFonts w:eastAsiaTheme="minorEastAsia"/>
          <w:color w:val="auto"/>
          <w:szCs w:val="24"/>
        </w:rPr>
      </w:pPr>
    </w:p>
    <w:p w:rsidR="00017E6E" w:rsidRDefault="00017E6E" w:rsidP="00017E6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017E6E" w:rsidRDefault="00017E6E" w:rsidP="00017E6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017E6E" w:rsidRDefault="00017E6E" w:rsidP="00017E6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lastRenderedPageBreak/>
        <w:t>有</w:t>
      </w:r>
      <w:r>
        <w:rPr>
          <w:rFonts w:eastAsiaTheme="minorEastAsia"/>
          <w:szCs w:val="24"/>
        </w:rPr>
        <w:t>0</w:t>
      </w:r>
      <w:r>
        <w:rPr>
          <w:rFonts w:eastAsiaTheme="minorEastAsia"/>
          <w:szCs w:val="24"/>
        </w:rPr>
        <w:t>条题录存在必填字段内容缺失的问题</w:t>
      </w:r>
    </w:p>
    <w:p w:rsidR="00017E6E" w:rsidRDefault="00017E6E" w:rsidP="00017E6E">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rPr>
          <w:rFonts w:eastAsiaTheme="minorEastAsia"/>
          <w:color w:val="auto"/>
          <w:szCs w:val="24"/>
        </w:rPr>
        <w:fldChar w:fldCharType="end"/>
      </w:r>
      <w:r>
        <w:rPr>
          <w:rFonts w:eastAsiaTheme="minorEastAsia"/>
          <w:color w:val="auto"/>
          <w:szCs w:val="24"/>
        </w:rPr>
        <w:fldChar w:fldCharType="begin"/>
      </w:r>
      <w:r>
        <w:rPr>
          <w:rFonts w:eastAsiaTheme="minorEastAsia"/>
          <w:color w:val="auto"/>
          <w:szCs w:val="24"/>
        </w:rPr>
        <w:instrText xml:space="preserve"> ADDIN NE.Rep</w:instrText>
      </w:r>
      <w:r>
        <w:rPr>
          <w:rFonts w:eastAsiaTheme="minorEastAsia"/>
          <w:color w:val="auto"/>
          <w:szCs w:val="24"/>
        </w:rPr>
        <w:fldChar w:fldCharType="separate"/>
      </w:r>
    </w:p>
    <w:p w:rsidR="00017E6E" w:rsidRDefault="00017E6E" w:rsidP="00017E6E">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017E6E" w:rsidRDefault="00017E6E" w:rsidP="00017E6E">
      <w:pPr>
        <w:autoSpaceDE w:val="0"/>
        <w:autoSpaceDN w:val="0"/>
        <w:adjustRightInd w:val="0"/>
        <w:spacing w:line="240" w:lineRule="auto"/>
        <w:ind w:firstLineChars="0" w:firstLine="0"/>
        <w:jc w:val="center"/>
        <w:textAlignment w:val="auto"/>
        <w:rPr>
          <w:rFonts w:eastAsiaTheme="minorEastAsia"/>
          <w:color w:val="auto"/>
          <w:szCs w:val="24"/>
        </w:rPr>
      </w:pPr>
    </w:p>
    <w:p w:rsidR="00017E6E" w:rsidRDefault="00017E6E" w:rsidP="00017E6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017E6E" w:rsidRDefault="00017E6E" w:rsidP="00017E6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017E6E" w:rsidRDefault="00017E6E" w:rsidP="00017E6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017E6E" w:rsidRDefault="00017E6E" w:rsidP="00017E6E">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rPr>
          <w:rFonts w:eastAsiaTheme="minorEastAsia"/>
          <w:color w:val="auto"/>
          <w:szCs w:val="24"/>
        </w:rPr>
        <w:fldChar w:fldCharType="end"/>
      </w:r>
      <w:r>
        <w:rPr>
          <w:rFonts w:eastAsiaTheme="minorEastAsia"/>
          <w:color w:val="auto"/>
          <w:szCs w:val="24"/>
        </w:rPr>
        <w:fldChar w:fldCharType="begin"/>
      </w:r>
      <w:r>
        <w:rPr>
          <w:rFonts w:eastAsiaTheme="minorEastAsia"/>
          <w:color w:val="auto"/>
          <w:szCs w:val="24"/>
        </w:rPr>
        <w:instrText xml:space="preserve"> ADDIN NE.Rep</w:instrText>
      </w:r>
      <w:r>
        <w:rPr>
          <w:rFonts w:eastAsiaTheme="minorEastAsia"/>
          <w:color w:val="auto"/>
          <w:szCs w:val="24"/>
        </w:rPr>
        <w:fldChar w:fldCharType="separate"/>
      </w:r>
    </w:p>
    <w:p w:rsidR="00017E6E" w:rsidRDefault="00017E6E" w:rsidP="00017E6E">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017E6E" w:rsidRDefault="00017E6E" w:rsidP="00017E6E">
      <w:pPr>
        <w:autoSpaceDE w:val="0"/>
        <w:autoSpaceDN w:val="0"/>
        <w:adjustRightInd w:val="0"/>
        <w:spacing w:line="240" w:lineRule="auto"/>
        <w:ind w:firstLineChars="0" w:firstLine="0"/>
        <w:jc w:val="center"/>
        <w:textAlignment w:val="auto"/>
        <w:rPr>
          <w:rFonts w:eastAsiaTheme="minorEastAsia"/>
          <w:color w:val="auto"/>
          <w:szCs w:val="24"/>
        </w:rPr>
      </w:pPr>
    </w:p>
    <w:p w:rsidR="00017E6E" w:rsidRDefault="00017E6E" w:rsidP="00017E6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017E6E" w:rsidRDefault="00017E6E" w:rsidP="00017E6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017E6E" w:rsidRDefault="00017E6E" w:rsidP="00017E6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017E6E" w:rsidRDefault="00017E6E" w:rsidP="00017E6E">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rPr>
          <w:rFonts w:eastAsiaTheme="minorEastAsia"/>
          <w:color w:val="auto"/>
          <w:szCs w:val="24"/>
        </w:rPr>
        <w:fldChar w:fldCharType="end"/>
      </w:r>
      <w:r>
        <w:rPr>
          <w:rFonts w:eastAsiaTheme="minorEastAsia"/>
          <w:color w:val="auto"/>
          <w:szCs w:val="24"/>
        </w:rPr>
        <w:fldChar w:fldCharType="begin"/>
      </w:r>
      <w:r>
        <w:rPr>
          <w:rFonts w:eastAsiaTheme="minorEastAsia"/>
          <w:color w:val="auto"/>
          <w:szCs w:val="24"/>
        </w:rPr>
        <w:instrText xml:space="preserve"> ADDIN NE.Rep</w:instrText>
      </w:r>
      <w:r>
        <w:rPr>
          <w:rFonts w:eastAsiaTheme="minorEastAsia"/>
          <w:color w:val="auto"/>
          <w:szCs w:val="24"/>
        </w:rPr>
        <w:fldChar w:fldCharType="separate"/>
      </w:r>
    </w:p>
    <w:p w:rsidR="00017E6E" w:rsidRDefault="00017E6E" w:rsidP="00017E6E">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017E6E" w:rsidRDefault="00017E6E" w:rsidP="00017E6E">
      <w:pPr>
        <w:autoSpaceDE w:val="0"/>
        <w:autoSpaceDN w:val="0"/>
        <w:adjustRightInd w:val="0"/>
        <w:spacing w:line="240" w:lineRule="auto"/>
        <w:ind w:firstLineChars="0" w:firstLine="0"/>
        <w:jc w:val="center"/>
        <w:textAlignment w:val="auto"/>
        <w:rPr>
          <w:rFonts w:eastAsiaTheme="minorEastAsia"/>
          <w:color w:val="auto"/>
          <w:szCs w:val="24"/>
        </w:rPr>
      </w:pPr>
    </w:p>
    <w:p w:rsidR="00017E6E" w:rsidRDefault="00017E6E" w:rsidP="00017E6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017E6E" w:rsidRDefault="00017E6E" w:rsidP="00017E6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017E6E" w:rsidRDefault="00017E6E" w:rsidP="00017E6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017E6E" w:rsidRDefault="00017E6E" w:rsidP="00017E6E">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rPr>
          <w:rFonts w:eastAsiaTheme="minorEastAsia"/>
          <w:color w:val="auto"/>
          <w:szCs w:val="24"/>
        </w:rPr>
        <w:fldChar w:fldCharType="end"/>
      </w:r>
      <w:r>
        <w:rPr>
          <w:rFonts w:eastAsiaTheme="minorEastAsia"/>
          <w:color w:val="auto"/>
          <w:szCs w:val="24"/>
        </w:rPr>
        <w:fldChar w:fldCharType="begin"/>
      </w:r>
      <w:r>
        <w:rPr>
          <w:rFonts w:eastAsiaTheme="minorEastAsia"/>
          <w:color w:val="auto"/>
          <w:szCs w:val="24"/>
        </w:rPr>
        <w:instrText xml:space="preserve"> ADDIN NE.Rep</w:instrText>
      </w:r>
      <w:r>
        <w:rPr>
          <w:rFonts w:eastAsiaTheme="minorEastAsia"/>
          <w:color w:val="auto"/>
          <w:szCs w:val="24"/>
        </w:rPr>
        <w:fldChar w:fldCharType="separate"/>
      </w:r>
    </w:p>
    <w:p w:rsidR="00017E6E" w:rsidRDefault="00017E6E" w:rsidP="00017E6E">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017E6E" w:rsidRDefault="00017E6E" w:rsidP="00017E6E">
      <w:pPr>
        <w:autoSpaceDE w:val="0"/>
        <w:autoSpaceDN w:val="0"/>
        <w:adjustRightInd w:val="0"/>
        <w:spacing w:line="240" w:lineRule="auto"/>
        <w:ind w:firstLineChars="0" w:firstLine="0"/>
        <w:jc w:val="center"/>
        <w:textAlignment w:val="auto"/>
        <w:rPr>
          <w:rFonts w:eastAsiaTheme="minorEastAsia"/>
          <w:color w:val="auto"/>
          <w:szCs w:val="24"/>
        </w:rPr>
      </w:pPr>
    </w:p>
    <w:p w:rsidR="00017E6E" w:rsidRDefault="00017E6E" w:rsidP="00017E6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017E6E" w:rsidRDefault="00017E6E" w:rsidP="00017E6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017E6E" w:rsidRDefault="00017E6E" w:rsidP="00017E6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lastRenderedPageBreak/>
        <w:t>有</w:t>
      </w:r>
      <w:r>
        <w:rPr>
          <w:rFonts w:eastAsiaTheme="minorEastAsia"/>
          <w:szCs w:val="24"/>
        </w:rPr>
        <w:t>0</w:t>
      </w:r>
      <w:r>
        <w:rPr>
          <w:rFonts w:eastAsiaTheme="minorEastAsia"/>
          <w:szCs w:val="24"/>
        </w:rPr>
        <w:t>条题录存在必填字段内容缺失的问题</w:t>
      </w:r>
    </w:p>
    <w:p w:rsidR="002205BE" w:rsidRDefault="00017E6E" w:rsidP="002205BE">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rPr>
          <w:rFonts w:eastAsiaTheme="minorEastAsia"/>
          <w:color w:val="auto"/>
          <w:szCs w:val="24"/>
        </w:rPr>
        <w:fldChar w:fldCharType="end"/>
      </w:r>
      <w:r w:rsidR="002205BE">
        <w:rPr>
          <w:rFonts w:eastAsiaTheme="minorEastAsia"/>
          <w:color w:val="auto"/>
          <w:szCs w:val="24"/>
        </w:rPr>
        <w:fldChar w:fldCharType="begin"/>
      </w:r>
      <w:r w:rsidR="002205BE">
        <w:rPr>
          <w:rFonts w:eastAsiaTheme="minorEastAsia"/>
          <w:color w:val="auto"/>
          <w:szCs w:val="24"/>
        </w:rPr>
        <w:instrText xml:space="preserve"> ADDIN NE.Rep</w:instrText>
      </w:r>
      <w:r w:rsidR="002205BE">
        <w:rPr>
          <w:rFonts w:eastAsiaTheme="minorEastAsia"/>
          <w:color w:val="auto"/>
          <w:szCs w:val="24"/>
        </w:rPr>
        <w:fldChar w:fldCharType="separate"/>
      </w:r>
    </w:p>
    <w:p w:rsidR="002205BE" w:rsidRDefault="002205BE" w:rsidP="002205BE">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2205BE" w:rsidRDefault="002205BE" w:rsidP="002205BE">
      <w:pPr>
        <w:autoSpaceDE w:val="0"/>
        <w:autoSpaceDN w:val="0"/>
        <w:adjustRightInd w:val="0"/>
        <w:spacing w:line="240" w:lineRule="auto"/>
        <w:ind w:firstLineChars="0" w:firstLine="0"/>
        <w:jc w:val="center"/>
        <w:textAlignment w:val="auto"/>
        <w:rPr>
          <w:rFonts w:eastAsiaTheme="minorEastAsia"/>
          <w:color w:val="auto"/>
          <w:szCs w:val="24"/>
        </w:rPr>
      </w:pPr>
    </w:p>
    <w:p w:rsidR="002205BE" w:rsidRDefault="002205BE" w:rsidP="002205B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2205BE" w:rsidRDefault="002205BE" w:rsidP="002205B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2205BE" w:rsidRDefault="002205BE" w:rsidP="002205BE">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A6323A" w:rsidRDefault="002205BE" w:rsidP="00A6323A">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rPr>
          <w:rFonts w:eastAsiaTheme="minorEastAsia"/>
          <w:color w:val="auto"/>
          <w:szCs w:val="24"/>
        </w:rPr>
        <w:fldChar w:fldCharType="end"/>
      </w:r>
      <w:r w:rsidR="00A6323A">
        <w:rPr>
          <w:rFonts w:eastAsiaTheme="minorEastAsia"/>
          <w:color w:val="auto"/>
          <w:szCs w:val="24"/>
        </w:rPr>
        <w:fldChar w:fldCharType="begin"/>
      </w:r>
      <w:r w:rsidR="00A6323A">
        <w:rPr>
          <w:rFonts w:eastAsiaTheme="minorEastAsia"/>
          <w:color w:val="auto"/>
          <w:szCs w:val="24"/>
        </w:rPr>
        <w:instrText xml:space="preserve"> ADDIN NE.Rep</w:instrText>
      </w:r>
      <w:r w:rsidR="00A6323A">
        <w:rPr>
          <w:rFonts w:eastAsiaTheme="minorEastAsia"/>
          <w:color w:val="auto"/>
          <w:szCs w:val="24"/>
        </w:rPr>
        <w:fldChar w:fldCharType="separate"/>
      </w:r>
    </w:p>
    <w:p w:rsidR="00A6323A" w:rsidRDefault="00A6323A" w:rsidP="00A6323A">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A6323A" w:rsidRDefault="00A6323A" w:rsidP="00A6323A">
      <w:pPr>
        <w:autoSpaceDE w:val="0"/>
        <w:autoSpaceDN w:val="0"/>
        <w:adjustRightInd w:val="0"/>
        <w:spacing w:line="240" w:lineRule="auto"/>
        <w:ind w:firstLineChars="0" w:firstLine="0"/>
        <w:jc w:val="center"/>
        <w:textAlignment w:val="auto"/>
        <w:rPr>
          <w:rFonts w:eastAsiaTheme="minorEastAsia"/>
          <w:color w:val="auto"/>
          <w:szCs w:val="24"/>
        </w:rPr>
      </w:pPr>
    </w:p>
    <w:p w:rsidR="00A6323A" w:rsidRDefault="00A6323A" w:rsidP="00A6323A">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A6323A" w:rsidRDefault="00A6323A" w:rsidP="00A6323A">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A6323A" w:rsidRDefault="00A6323A" w:rsidP="00A6323A">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C13812" w:rsidRDefault="00A6323A" w:rsidP="00C13812">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rPr>
          <w:rFonts w:eastAsiaTheme="minorEastAsia"/>
          <w:color w:val="auto"/>
          <w:szCs w:val="24"/>
        </w:rPr>
        <w:fldChar w:fldCharType="end"/>
      </w:r>
      <w:r w:rsidR="00C13812">
        <w:rPr>
          <w:rFonts w:eastAsiaTheme="minorEastAsia"/>
          <w:color w:val="auto"/>
          <w:szCs w:val="24"/>
        </w:rPr>
        <w:fldChar w:fldCharType="begin"/>
      </w:r>
      <w:r w:rsidR="00C13812">
        <w:rPr>
          <w:rFonts w:eastAsiaTheme="minorEastAsia"/>
          <w:color w:val="auto"/>
          <w:szCs w:val="24"/>
        </w:rPr>
        <w:instrText xml:space="preserve"> ADDIN NE.Rep</w:instrText>
      </w:r>
      <w:r w:rsidR="00C13812">
        <w:rPr>
          <w:rFonts w:eastAsiaTheme="minorEastAsia"/>
          <w:color w:val="auto"/>
          <w:szCs w:val="24"/>
        </w:rPr>
        <w:fldChar w:fldCharType="separate"/>
      </w:r>
    </w:p>
    <w:p w:rsidR="00C13812" w:rsidRDefault="00C13812" w:rsidP="00C13812">
      <w:pPr>
        <w:autoSpaceDE w:val="0"/>
        <w:autoSpaceDN w:val="0"/>
        <w:adjustRightInd w:val="0"/>
        <w:spacing w:line="240" w:lineRule="auto"/>
        <w:ind w:firstLineChars="0" w:firstLine="0"/>
        <w:jc w:val="center"/>
        <w:textAlignment w:val="auto"/>
        <w:rPr>
          <w:rFonts w:eastAsiaTheme="minorEastAsia"/>
          <w:szCs w:val="24"/>
        </w:rPr>
      </w:pPr>
      <w:r>
        <w:rPr>
          <w:rFonts w:eastAsiaTheme="minorEastAsia"/>
          <w:b/>
          <w:bCs/>
          <w:color w:val="FF0000"/>
          <w:szCs w:val="24"/>
        </w:rPr>
        <w:t>校对报告</w:t>
      </w:r>
    </w:p>
    <w:p w:rsidR="00C13812" w:rsidRDefault="00C13812" w:rsidP="00C13812">
      <w:pPr>
        <w:autoSpaceDE w:val="0"/>
        <w:autoSpaceDN w:val="0"/>
        <w:adjustRightInd w:val="0"/>
        <w:spacing w:line="240" w:lineRule="auto"/>
        <w:ind w:firstLineChars="0" w:firstLine="0"/>
        <w:jc w:val="center"/>
        <w:textAlignment w:val="auto"/>
        <w:rPr>
          <w:rFonts w:eastAsiaTheme="minorEastAsia"/>
          <w:color w:val="auto"/>
          <w:szCs w:val="24"/>
        </w:rPr>
      </w:pPr>
    </w:p>
    <w:p w:rsidR="00C13812" w:rsidRDefault="00C13812" w:rsidP="00C13812">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当前使用的样式是</w:t>
      </w:r>
      <w:r>
        <w:rPr>
          <w:rFonts w:eastAsiaTheme="minorEastAsia"/>
          <w:szCs w:val="24"/>
        </w:rPr>
        <w:t xml:space="preserve"> [</w:t>
      </w:r>
      <w:r>
        <w:rPr>
          <w:rFonts w:eastAsiaTheme="minorEastAsia"/>
          <w:szCs w:val="24"/>
        </w:rPr>
        <w:t>清华大学学位论文</w:t>
      </w:r>
      <w:r>
        <w:rPr>
          <w:rFonts w:eastAsiaTheme="minorEastAsia"/>
          <w:szCs w:val="24"/>
        </w:rPr>
        <w:t>]</w:t>
      </w:r>
    </w:p>
    <w:p w:rsidR="00C13812" w:rsidRDefault="00C13812" w:rsidP="00C13812">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当前文档包含的题录共</w:t>
      </w:r>
      <w:r>
        <w:rPr>
          <w:rFonts w:eastAsiaTheme="minorEastAsia"/>
          <w:szCs w:val="24"/>
        </w:rPr>
        <w:t>0</w:t>
      </w:r>
      <w:r>
        <w:rPr>
          <w:rFonts w:eastAsiaTheme="minorEastAsia"/>
          <w:szCs w:val="24"/>
        </w:rPr>
        <w:t>条</w:t>
      </w:r>
    </w:p>
    <w:p w:rsidR="00C13812" w:rsidRDefault="00C13812" w:rsidP="00C13812">
      <w:pPr>
        <w:autoSpaceDE w:val="0"/>
        <w:autoSpaceDN w:val="0"/>
        <w:adjustRightInd w:val="0"/>
        <w:spacing w:line="240" w:lineRule="auto"/>
        <w:ind w:firstLineChars="0" w:firstLine="0"/>
        <w:jc w:val="left"/>
        <w:textAlignment w:val="auto"/>
        <w:rPr>
          <w:rFonts w:eastAsiaTheme="minorEastAsia"/>
          <w:szCs w:val="24"/>
        </w:rPr>
      </w:pPr>
      <w:r>
        <w:rPr>
          <w:rFonts w:eastAsiaTheme="minorEastAsia"/>
          <w:szCs w:val="24"/>
        </w:rPr>
        <w:t>有</w:t>
      </w:r>
      <w:r>
        <w:rPr>
          <w:rFonts w:eastAsiaTheme="minorEastAsia"/>
          <w:szCs w:val="24"/>
        </w:rPr>
        <w:t>0</w:t>
      </w:r>
      <w:r>
        <w:rPr>
          <w:rFonts w:eastAsiaTheme="minorEastAsia"/>
          <w:szCs w:val="24"/>
        </w:rPr>
        <w:t>条题录存在必填字段内容缺失的问题</w:t>
      </w:r>
    </w:p>
    <w:p w:rsidR="00CD7607" w:rsidRPr="00D74409" w:rsidRDefault="00C13812" w:rsidP="005F79C0">
      <w:pPr>
        <w:autoSpaceDE w:val="0"/>
        <w:autoSpaceDN w:val="0"/>
        <w:adjustRightInd w:val="0"/>
        <w:spacing w:line="240" w:lineRule="auto"/>
        <w:ind w:firstLineChars="0" w:firstLine="0"/>
        <w:jc w:val="left"/>
        <w:textAlignment w:val="auto"/>
        <w:rPr>
          <w:rFonts w:eastAsiaTheme="minorEastAsia"/>
          <w:color w:val="auto"/>
          <w:szCs w:val="24"/>
        </w:rPr>
      </w:pPr>
      <w:r>
        <w:rPr>
          <w:rFonts w:eastAsiaTheme="minorEastAsia"/>
          <w:szCs w:val="24"/>
        </w:rPr>
        <w:t>所有题录的数据正常</w:t>
      </w:r>
      <w:r>
        <w:rPr>
          <w:rFonts w:eastAsiaTheme="minorEastAsia"/>
          <w:color w:val="auto"/>
          <w:szCs w:val="24"/>
        </w:rPr>
        <w:fldChar w:fldCharType="end"/>
      </w:r>
    </w:p>
    <w:sectPr w:rsidR="00CD7607" w:rsidRPr="00D744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BE2" w:rsidRDefault="00060BE2" w:rsidP="006249F2">
      <w:pPr>
        <w:spacing w:line="240" w:lineRule="auto"/>
        <w:ind w:firstLine="480"/>
      </w:pPr>
      <w:r>
        <w:separator/>
      </w:r>
    </w:p>
  </w:endnote>
  <w:endnote w:type="continuationSeparator" w:id="0">
    <w:p w:rsidR="00060BE2" w:rsidRDefault="00060BE2" w:rsidP="006249F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BE2" w:rsidRDefault="00060BE2" w:rsidP="006249F2">
      <w:pPr>
        <w:spacing w:line="240" w:lineRule="auto"/>
        <w:ind w:firstLine="480"/>
      </w:pPr>
      <w:r>
        <w:separator/>
      </w:r>
    </w:p>
  </w:footnote>
  <w:footnote w:type="continuationSeparator" w:id="0">
    <w:p w:rsidR="00060BE2" w:rsidRDefault="00060BE2" w:rsidP="006249F2">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C6BA26C-20F1-46ED-97F1-EE54545F757D}" w:val=" ADDIN NE.Ref.{0C6BA26C-20F1-46ED-97F1-EE54545F757D}&lt;Citation&gt;&lt;Group&gt;&lt;References&gt;&lt;Item&gt;&lt;ID&gt;587&lt;/ID&gt;&lt;UID&gt;{1E0C3834-7405-4EBC-9DB1-FBCB0FE69A45}&lt;/UID&gt;&lt;Title&gt;Reducing the dimensionality of data with neural networks&lt;/Title&gt;&lt;Template&gt;Journal Article&lt;/Template&gt;&lt;Star&gt;0&lt;/Star&gt;&lt;Tag&gt;0&lt;/Tag&gt;&lt;Author&gt;Hinton, Geoffrey E; Salakhutdinov, Ruslan R&lt;/Author&gt;&lt;Year&gt;2006&lt;/Year&gt;&lt;Details&gt;&lt;_issue&gt;5786&lt;/_issue&gt;&lt;_journal&gt;science&lt;/_journal&gt;&lt;_pages&gt;504--507&lt;/_pages&gt;&lt;_volume&gt;313&lt;/_volume&gt;&lt;_created&gt;62733200&lt;/_created&gt;&lt;_modified&gt;62733200&lt;/_modified&gt;&lt;_impact_factor&gt;  41.058&lt;/_impact_factor&gt;&lt;_collection_scope&gt;SCI;SCIE&lt;/_collection_scope&gt;&lt;/Details&gt;&lt;Extra&gt;&lt;DBUID&gt;{F96A950B-833F-4880-A151-76DA2D6A2879}&lt;/DBUID&gt;&lt;/Extra&gt;&lt;/Item&gt;&lt;/References&gt;&lt;/Group&gt;&lt;Group&gt;&lt;References&gt;&lt;Item&gt;&lt;ID&gt;588&lt;/ID&gt;&lt;UID&gt;{00906B7D-BB0F-44E1-B809-1E01FD9BA31F}&lt;/UID&gt;&lt;Title&gt;A fast learning algorithm for deep belief nets&lt;/Title&gt;&lt;Template&gt;Journal Article&lt;/Template&gt;&lt;Star&gt;0&lt;/Star&gt;&lt;Tag&gt;0&lt;/Tag&gt;&lt;Author&gt;Hinton, Geoffrey E; Osindero, Simon; Teh, Yee-Whye&lt;/Author&gt;&lt;Year&gt;2006&lt;/Year&gt;&lt;Details&gt;&lt;_issue&gt;7&lt;/_issue&gt;&lt;_journal&gt;Neural computation&lt;/_journal&gt;&lt;_pages&gt;1527--1554&lt;/_pages&gt;&lt;_volume&gt;18&lt;/_volume&gt;&lt;_created&gt;62733202&lt;/_created&gt;&lt;_modified&gt;62733202&lt;/_modified&gt;&lt;_impact_factor&gt;   1.651&lt;/_impact_factor&gt;&lt;_collection_scope&gt;SCI;SCIE;EI&lt;/_collection_scope&gt;&lt;/Details&gt;&lt;Extra&gt;&lt;DBUID&gt;{F96A950B-833F-4880-A151-76DA2D6A2879}&lt;/DBUID&gt;&lt;/Extra&gt;&lt;/Item&gt;&lt;/References&gt;&lt;/Group&gt;&lt;/Citation&gt;_x000a_"/>
    <w:docVar w:name="NE.Ref{25CFF2F4-353B-4D89-9728-8142121B1A5C}" w:val=" ADDIN NE.Ref.{25CFF2F4-353B-4D89-9728-8142121B1A5C} ADDIN NE.Ref.{25CFF2F4-353B-4D89-9728-8142121B1A5C} ADDIN NE.Ref.{25CFF2F4-353B-4D89-9728-8142121B1A5C}&lt;Citation&gt;&lt;Group&gt;&lt;References&gt;&lt;Item&gt;&lt;ID&gt;485&lt;/ID&gt;&lt;UID&gt;{A370A306-5606-4BF6-ADFD-DF717AF2DD41}&lt;/UID&gt;&lt;Title&gt;Short-term Load Forecasting with Deep Residual Networks&lt;/Title&gt;&lt;Template&gt;Journal Article&lt;/Template&gt;&lt;Star&gt;0&lt;/Star&gt;&lt;Tag&gt;0&lt;/Tag&gt;&lt;Author&gt;Chen, Kunjin; Chen, Kunlong; Wang, Qin; He, Ziyu; Hu, Jun; He, Jinliang&lt;/Author&gt;&lt;Year&gt;2018&lt;/Year&gt;&lt;Details&gt;&lt;_collection_scope&gt;EI;SCIE;&lt;/_collection_scope&gt;&lt;_created&gt;62509636&lt;/_created&gt;&lt;_impact_factor&gt;   7.364&lt;/_impact_factor&gt;&lt;_issue&gt;99&lt;/_issue&gt;&lt;_journal&gt;IEEE Transactions on Smart Grid&lt;/_journal&gt;&lt;_modified&gt;62509667&lt;/_modified&gt;&lt;_pages&gt;1-1&lt;/_pages&gt;&lt;_volume&gt;PP&lt;/_volume&gt;&lt;/Details&gt;&lt;Extra&gt;&lt;DBUID&gt;{F96A950B-833F-4880-A151-76DA2D6A2879}&lt;/DBUID&gt;&lt;/Extra&gt;&lt;/Item&gt;&lt;/References&gt;&lt;/Group&gt;&lt;/Citation&gt;_x000a_"/>
    <w:docVar w:name="NE.Ref{2CDB782F-7E08-4414-A2A5-9CD8149B8DF9}" w:val=" ADDIN NE.Ref.{2CDB782F-7E08-4414-A2A5-9CD8149B8DF9}&lt;Citation&gt;&lt;Group&gt;&lt;References&gt;&lt;Item&gt;&lt;ID&gt;592&lt;/ID&gt;&lt;UID&gt;{4454B20A-543D-41F0-8FE2-AA55769D3B92}&lt;/UID&gt;&lt;Title&gt;Imagenet classification with deep convolutional neural networks&lt;/Title&gt;&lt;Template&gt;Journal Article&lt;/Template&gt;&lt;Star&gt;0&lt;/Star&gt;&lt;Tag&gt;0&lt;/Tag&gt;&lt;Author&gt;Sutskever, Ilya; Hinton, Geoffrey E; Krizhevsky, A&lt;/Author&gt;&lt;Year&gt;2012&lt;/Year&gt;&lt;Details&gt;&lt;_journal&gt;Advances in neural information processing systems&lt;/_journal&gt;&lt;_pages&gt;1097--1105&lt;/_pages&gt;&lt;_created&gt;62733228&lt;/_created&gt;&lt;_modified&gt;62733228&lt;/_modified&gt;&lt;_collection_scope&gt;EI&lt;/_collection_scope&gt;&lt;/Details&gt;&lt;Extra&gt;&lt;DBUID&gt;{F96A950B-833F-4880-A151-76DA2D6A2879}&lt;/DBUID&gt;&lt;/Extra&gt;&lt;/Item&gt;&lt;/References&gt;&lt;/Group&gt;&lt;/Citation&gt;_x000a_"/>
    <w:docVar w:name="NE.Ref{2CE46654-16D2-4D0A-B1FB-3DAB0F6E0605}" w:val=" ADDIN NE.Ref.{2CE46654-16D2-4D0A-B1FB-3DAB0F6E0605}&lt;Citation&gt;&lt;Group&gt;&lt;References&gt;&lt;Item&gt;&lt;ID&gt;584&lt;/ID&gt;&lt;UID&gt;{34012F8D-9995-4E02-945C-D2EC57C9E254}&lt;/UID&gt;&lt;Title&gt;Neural machine translation by jointly learning to align and translate&lt;/Title&gt;&lt;Template&gt;Journal Article&lt;/Template&gt;&lt;Star&gt;0&lt;/Star&gt;&lt;Tag&gt;0&lt;/Tag&gt;&lt;Author&gt;Bahdanau, Dzmitry; Cho, Kyunghyun; Bengio, Yoshua&lt;/Author&gt;&lt;Year&gt;2014&lt;/Year&gt;&lt;Details&gt;&lt;_journal&gt;arXiv preprint arXiv:1409.0473&lt;/_journal&gt;&lt;_created&gt;62733189&lt;/_created&gt;&lt;_modified&gt;62733189&lt;/_modified&gt;&lt;/Details&gt;&lt;Extra&gt;&lt;DBUID&gt;{F96A950B-833F-4880-A151-76DA2D6A2879}&lt;/DBUID&gt;&lt;/Extra&gt;&lt;/Item&gt;&lt;/References&gt;&lt;/Group&gt;&lt;Group&gt;&lt;References&gt;&lt;Item&gt;&lt;ID&gt;585&lt;/ID&gt;&lt;UID&gt;{266B0816-D9DB-43D0-8A69-BB02E2EC3F7F}&lt;/UID&gt;&lt;Title&gt;Learning phrase representations using RNN encoder-decoder for statistical machine translation&lt;/Title&gt;&lt;Template&gt;Journal Article&lt;/Template&gt;&lt;Star&gt;0&lt;/Star&gt;&lt;Tag&gt;0&lt;/Tag&gt;&lt;Author&gt;Cho, Kyunghyun; Van Merri E Nboer, Bart; Gulcehre, Caglar; Bahdanau, Dzmitry; Bougares, Fethi; Schwenk, Holger; Bengio, Yoshua&lt;/Author&gt;&lt;Year&gt;2014&lt;/Year&gt;&lt;Details&gt;&lt;_journal&gt;arXiv preprint arXiv:1406.1078&lt;/_journal&gt;&lt;_created&gt;62733195&lt;/_created&gt;&lt;_modified&gt;62733195&lt;/_modified&gt;&lt;/Details&gt;&lt;Extra&gt;&lt;DBUID&gt;{F96A950B-833F-4880-A151-76DA2D6A2879}&lt;/DBUID&gt;&lt;/Extra&gt;&lt;/Item&gt;&lt;/References&gt;&lt;/Group&gt;&lt;/Citation&gt;_x000a_"/>
    <w:docVar w:name="NE.Ref{38F56A36-193D-4410-81DD-8D33AF9195E1}" w:val=" ADDIN NE.Ref.{38F56A36-193D-4410-81DD-8D33AF9195E1}&lt;Citation&gt;&lt;Group&gt;&lt;References&gt;&lt;Item&gt;&lt;ID&gt;591&lt;/ID&gt;&lt;UID&gt;{78F03581-4AE1-4C28-A508-3B47D4D486CC}&lt;/UID&gt;&lt;Title&gt;Backpropagation applied to handwritten zip code recognition&lt;/Title&gt;&lt;Template&gt;Journal Article&lt;/Template&gt;&lt;Star&gt;0&lt;/Star&gt;&lt;Tag&gt;0&lt;/Tag&gt;&lt;Author&gt;LeCun, Yann; Boser, Bernhard; Denker, John S; Henderson, Donnie; Howard, Richard E; Hubbard, Wayne; Jackel, Lawrence D&lt;/Author&gt;&lt;Year&gt;1989&lt;/Year&gt;&lt;Details&gt;&lt;_issue&gt;4&lt;/_issue&gt;&lt;_journal&gt;Neural computation&lt;/_journal&gt;&lt;_pages&gt;541--551&lt;/_pages&gt;&lt;_volume&gt;1&lt;/_volume&gt;&lt;_created&gt;62733225&lt;/_created&gt;&lt;_modified&gt;62733225&lt;/_modified&gt;&lt;_impact_factor&gt;   1.651&lt;/_impact_factor&gt;&lt;_collection_scope&gt;SCI;SCIE;EI&lt;/_collection_scope&gt;&lt;/Details&gt;&lt;Extra&gt;&lt;DBUID&gt;{F96A950B-833F-4880-A151-76DA2D6A2879}&lt;/DBUID&gt;&lt;/Extra&gt;&lt;/Item&gt;&lt;/References&gt;&lt;/Group&gt;&lt;/Citation&gt;_x000a_"/>
    <w:docVar w:name="NE.Ref{42E1B4D2-0721-4826-95C6-9191712FF172}" w:val=" ADDIN NE.Ref.{42E1B4D2-0721-4826-95C6-9191712FF172} ADDIN NE.Ref.{42E1B4D2-0721-4826-95C6-9191712FF172} ADDIN NE.Ref.{42E1B4D2-0721-4826-95C6-9191712FF172}&lt;Citation&gt;&lt;Group&gt;&lt;References&gt;&lt;Item&gt;&lt;ID&gt;453&lt;/ID&gt;&lt;UID&gt;{69D82198-21E7-4F03-99D2-1FDFD7333F48}&lt;/UID&gt;&lt;Title&gt;Rich Feature Hierarchies for Accurate Object Detection and Semantic Segmentation&lt;/Title&gt;&lt;Template&gt;Conference Paper&lt;/Template&gt;&lt;Star&gt;0&lt;/Star&gt;&lt;Tag&gt;0&lt;/Tag&gt;&lt;Author&gt;Girshick, Ross; Donahue, Jeff; Darrell, Trevor; Malik, Jitendra&lt;/Author&gt;&lt;Year&gt;2014&lt;/Year&gt;&lt;Details&gt;&lt;_pages&gt;580-587&lt;/_pages&gt;&lt;_tertiary_title&gt;IEEE Conference on Computer Vision and Pattern Recognition&lt;/_tertiary_title&gt;&lt;_created&gt;62287046&lt;/_created&gt;&lt;_modified&gt;62287046&lt;/_modified&gt;&lt;/Details&gt;&lt;Extra&gt;&lt;DBUID&gt;{F96A950B-833F-4880-A151-76DA2D6A2879}&lt;/DBUID&gt;&lt;/Extra&gt;&lt;/Item&gt;&lt;/References&gt;&lt;/Group&gt;&lt;Group&gt;&lt;References&gt;&lt;Item&gt;&lt;ID&gt;454&lt;/ID&gt;&lt;UID&gt;{70122C6E-EEE9-4F4B-8399-6DE57488599E}&lt;/UID&gt;&lt;Title&gt;Faster R-CNN: towards real-time object detection with region proposal networks&lt;/Title&gt;&lt;Template&gt;Conference Paper&lt;/Template&gt;&lt;Star&gt;0&lt;/Star&gt;&lt;Tag&gt;0&lt;/Tag&gt;&lt;Author&gt;Ren, Shaoqing; He, Kaiming; Girshick, Ross; Sun, Jian&lt;/Author&gt;&lt;Year&gt;2015&lt;/Year&gt;&lt;Details&gt;&lt;_pages&gt;91-99&lt;/_pages&gt;&lt;_tertiary_title&gt;International Conference on Neural Information Processing Systems&lt;/_tertiary_title&gt;&lt;_created&gt;62287047&lt;/_created&gt;&lt;_modified&gt;62287047&lt;/_modified&gt;&lt;/Details&gt;&lt;Extra&gt;&lt;DBUID&gt;{F96A950B-833F-4880-A151-76DA2D6A2879}&lt;/DBUID&gt;&lt;/Extra&gt;&lt;/Item&gt;&lt;/References&gt;&lt;/Group&gt;&lt;Group&gt;&lt;References&gt;&lt;Item&gt;&lt;ID&gt;455&lt;/ID&gt;&lt;UID&gt;{11337980-1331-4628-93E4-0252A9AE7CA7}&lt;/UID&gt;&lt;Title&gt;Modeling and Propagating CNNs in a Tree Structure for Visual Tracking&lt;/Title&gt;&lt;Template&gt;Journal Article&lt;/Template&gt;&lt;Star&gt;0&lt;/Star&gt;&lt;Tag&gt;0&lt;/Tag&gt;&lt;Author&gt;Nam, Hyeonseob; Baek, Mooyeol; Han, Bohyung&lt;/Author&gt;&lt;Year&gt;2016&lt;/Year&gt;&lt;Details&gt;&lt;_created&gt;62287048&lt;/_created&gt;&lt;_modified&gt;62287048&lt;/_modified&gt;&lt;/Details&gt;&lt;Extra&gt;&lt;DBUID&gt;{F96A950B-833F-4880-A151-76DA2D6A2879}&lt;/DBUID&gt;&lt;/Extra&gt;&lt;/Item&gt;&lt;/References&gt;&lt;/Group&gt;&lt;Group&gt;&lt;References&gt;&lt;Item&gt;&lt;ID&gt;456&lt;/ID&gt;&lt;UID&gt;{F2D3A8A4-A986-40E0-A158-B5AB23221BB8}&lt;/UID&gt;&lt;Title&gt;A Neural Algorithm of Artistic Style&lt;/Title&gt;&lt;Template&gt;Journal Article&lt;/Template&gt;&lt;Star&gt;0&lt;/Star&gt;&lt;Tag&gt;0&lt;/Tag&gt;&lt;Author&gt;Gatys, Leon A; Ecker, Alexander S; Bethge, Matthias&lt;/Author&gt;&lt;Year&gt;2015&lt;/Year&gt;&lt;Details&gt;&lt;_journal&gt;Computer Science&lt;/_journal&gt;&lt;_created&gt;62287049&lt;/_created&gt;&lt;_modified&gt;62287049&lt;/_modified&gt;&lt;/Details&gt;&lt;Extra&gt;&lt;DBUID&gt;{F96A950B-833F-4880-A151-76DA2D6A2879}&lt;/DBUID&gt;&lt;/Extra&gt;&lt;/Item&gt;&lt;/References&gt;&lt;/Group&gt;&lt;Group&gt;&lt;References&gt;&lt;Item&gt;&lt;ID&gt;457&lt;/ID&gt;&lt;UID&gt;{3CF736C3-F12E-465D-B67E-72DDEA73E4C5}&lt;/UID&gt;&lt;Title&gt;Fully convolutional networks for semantic segmentation&lt;/Title&gt;&lt;Template&gt;Conference Paper&lt;/Template&gt;&lt;Star&gt;0&lt;/Star&gt;&lt;Tag&gt;0&lt;/Tag&gt;&lt;Author&gt;Long, Jonathan; Shelhamer, Evan; Darrell, Trevor&lt;/Author&gt;&lt;Year&gt;2015&lt;/Year&gt;&lt;Details&gt;&lt;_pages&gt;3431-3440&lt;/_pages&gt;&lt;_tertiary_title&gt;Computer Vision and Pattern Recognition&lt;/_tertiary_title&gt;&lt;_created&gt;62287050&lt;/_created&gt;&lt;_modified&gt;62287050&lt;/_modified&gt;&lt;/Details&gt;&lt;Extra&gt;&lt;DBUID&gt;{F96A950B-833F-4880-A151-76DA2D6A2879}&lt;/DBUID&gt;&lt;/Extra&gt;&lt;/Item&gt;&lt;/References&gt;&lt;/Group&gt;&lt;/Citation&gt;_x000a_"/>
    <w:docVar w:name="NE.Ref{443097FD-B7CF-4F23-8625-4BF307F1ED64}" w:val=" ADDIN NE.Ref.{443097FD-B7CF-4F23-8625-4BF307F1ED64}&lt;Citation&gt;&lt;Group&gt;&lt;References&gt;&lt;Item&gt;&lt;ID&gt;595&lt;/ID&gt;&lt;UID&gt;{59995D71-525B-49DE-92DB-FDEA02D8C51F}&lt;/UID&gt;&lt;Title&gt;Densely connected convolutional networks&lt;/Title&gt;&lt;Template&gt;Conference Paper&lt;/Template&gt;&lt;Star&gt;0&lt;/Star&gt;&lt;Tag&gt;0&lt;/Tag&gt;&lt;Author&gt;Huang, Gao; Liu, Zhuang; Van Der Maaten, Laurens; Weinberger, Kilian Q&lt;/Author&gt;&lt;Year&gt;2017&lt;/Year&gt;&lt;Details&gt;&lt;_pages&gt;4700--4708&lt;/_pages&gt;&lt;_tertiary_title&gt;Proceedings of the IEEE conference on computer vision and pattern recognition&lt;/_tertiary_title&gt;&lt;_created&gt;62733236&lt;/_created&gt;&lt;_modified&gt;62733236&lt;/_modified&gt;&lt;/Details&gt;&lt;Extra&gt;&lt;DBUID&gt;{F96A950B-833F-4880-A151-76DA2D6A2879}&lt;/DBUID&gt;&lt;/Extra&gt;&lt;/Item&gt;&lt;/References&gt;&lt;/Group&gt;&lt;/Citation&gt;_x000a_"/>
    <w:docVar w:name="NE.Ref{5DAA9E39-CAEA-42BB-8F5B-311A8853F1DD}" w:val=" ADDIN NE.Ref.{5DAA9E39-CAEA-42BB-8F5B-311A8853F1DD}&lt;Citation&gt;&lt;Group&gt;&lt;References&gt;&lt;Item&gt;&lt;ID&gt;483&lt;/ID&gt;&lt;UID&gt;{D1C02467-F294-4564-9BC3-0679EAE5685A}&lt;/UID&gt;&lt;Title&gt;Detection and Classification of Transmission Line Faults Based on Unsupervised Feature Learning and Convolutional Sparse Autoencoder&lt;/Title&gt;&lt;Template&gt;Journal Article&lt;/Template&gt;&lt;Star&gt;0&lt;/Star&gt;&lt;Tag&gt;0&lt;/Tag&gt;&lt;Author&gt;Chen, Kunjin; Hu, Jun; He, Jinliang&lt;/Author&gt;&lt;Year&gt;2018&lt;/Year&gt;&lt;Details&gt;&lt;_bibtex_key&gt;ChenHu-483&lt;/_bibtex_key&gt;&lt;_collection_scope&gt;EI;SCIE;&lt;/_collection_scope&gt;&lt;_created&gt;62509631&lt;/_created&gt;&lt;_impact_factor&gt;   7.364&lt;/_impact_factor&gt;&lt;_issue&gt;99&lt;/_issue&gt;&lt;_journal&gt;IEEE Transactions on Smart Grid&lt;/_journal&gt;&lt;_modified&gt;62733219&lt;/_modified&gt;&lt;_pages&gt;1-1&lt;/_pages&gt;&lt;_volume&gt;PP&lt;/_volume&gt;&lt;/Details&gt;&lt;Extra&gt;&lt;DBUID&gt;{F96A950B-833F-4880-A151-76DA2D6A2879}&lt;/DBUID&gt;&lt;/Extra&gt;&lt;/Item&gt;&lt;/References&gt;&lt;/Group&gt;&lt;/Citation&gt;_x000a_"/>
    <w:docVar w:name="NE.Ref{5F2B9BC9-A760-47AA-B330-C69CF5A0A9E4}" w:val=" ADDIN NE.Ref.{5F2B9BC9-A760-47AA-B330-C69CF5A0A9E4}&lt;Citation&gt;&lt;Group&gt;&lt;References&gt;&lt;Item&gt;&lt;ID&gt;485&lt;/ID&gt;&lt;UID&gt;{A370A306-5606-4BF6-ADFD-DF717AF2DD41}&lt;/UID&gt;&lt;Title&gt;Short-term Load Forecasting with Deep Residual Networks&lt;/Title&gt;&lt;Template&gt;Journal Article&lt;/Template&gt;&lt;Star&gt;0&lt;/Star&gt;&lt;Tag&gt;0&lt;/Tag&gt;&lt;Author&gt;Chen, Kunjin; Chen, Kunlong; Wang, Qin; He, Ziyu; Hu, Jun; He, Jinliang&lt;/Author&gt;&lt;Year&gt;2018&lt;/Year&gt;&lt;Details&gt;&lt;_collection_scope&gt;EI;SCIE;&lt;/_collection_scope&gt;&lt;_created&gt;62509636&lt;/_created&gt;&lt;_impact_factor&gt;   7.364&lt;/_impact_factor&gt;&lt;_issue&gt;99&lt;/_issue&gt;&lt;_journal&gt;IEEE Transactions on Smart Grid&lt;/_journal&gt;&lt;_modified&gt;62733226&lt;/_modified&gt;&lt;_pages&gt;1-1&lt;/_pages&gt;&lt;_volume&gt;PP&lt;/_volume&gt;&lt;/Details&gt;&lt;Extra&gt;&lt;DBUID&gt;{F96A950B-833F-4880-A151-76DA2D6A2879}&lt;/DBUID&gt;&lt;/Extra&gt;&lt;/Item&gt;&lt;/References&gt;&lt;/Group&gt;&lt;/Citation&gt;_x000a_"/>
    <w:docVar w:name="NE.Ref{6193164E-B182-44CC-8E13-AC3AE34ABD2B}" w:val=" ADDIN NE.Ref.{6193164E-B182-44CC-8E13-AC3AE34ABD2B}&lt;Citation&gt;&lt;Group&gt;&lt;References&gt;&lt;Item&gt;&lt;ID&gt;590&lt;/ID&gt;&lt;UID&gt;{7915C3F6-430B-47D9-9EB4-8D4082E999F9}&lt;/UID&gt;&lt;Title&gt;Generating sequences with recurrent neural networks&lt;/Title&gt;&lt;Template&gt;Journal Article&lt;/Template&gt;&lt;Star&gt;0&lt;/Star&gt;&lt;Tag&gt;0&lt;/Tag&gt;&lt;Author&gt;Graves, Alex&lt;/Author&gt;&lt;Year&gt;2013&lt;/Year&gt;&lt;Details&gt;&lt;_journal&gt;arXiv preprint arXiv:1308.0850&lt;/_journal&gt;&lt;_created&gt;62733218&lt;/_created&gt;&lt;_modified&gt;62733219&lt;/_modified&gt;&lt;/Details&gt;&lt;Extra&gt;&lt;DBUID&gt;{F96A950B-833F-4880-A151-76DA2D6A2879}&lt;/DBUID&gt;&lt;/Extra&gt;&lt;/Item&gt;&lt;/References&gt;&lt;/Group&gt;&lt;/Citation&gt;_x000a_"/>
    <w:docVar w:name="NE.Ref{6502FD00-690B-4ED5-865C-0554E03C88EA}" w:val=" ADDIN NE.Ref.{6502FD00-690B-4ED5-865C-0554E03C88EA}&lt;Citation&gt;&lt;Group&gt;&lt;References&gt;&lt;Item&gt;&lt;ID&gt;589&lt;/ID&gt;&lt;UID&gt;{BC781BD0-D896-442D-A637-212AFD2DE8AA}&lt;/UID&gt;&lt;Title&gt;Rich feature hierarchies for accurate object detection and semantic segmentation&lt;/Title&gt;&lt;Template&gt;Conference Paper&lt;/Template&gt;&lt;Star&gt;0&lt;/Star&gt;&lt;Tag&gt;0&lt;/Tag&gt;&lt;Author&gt;Girshick, Ross; Donahue, Jeff; Darrell, Trevor; Malik, Jitendra&lt;/Author&gt;&lt;Year&gt;2014&lt;/Year&gt;&lt;Details&gt;&lt;_pages&gt;580--587&lt;/_pages&gt;&lt;_tertiary_title&gt;Proceedings of the IEEE conference on computer vision and pattern recognition&lt;/_tertiary_title&gt;&lt;_created&gt;62733204&lt;/_created&gt;&lt;_modified&gt;62733204&lt;/_modified&gt;&lt;/Details&gt;&lt;Extra&gt;&lt;DBUID&gt;{F96A950B-833F-4880-A151-76DA2D6A2879}&lt;/DBUID&gt;&lt;/Extra&gt;&lt;/Item&gt;&lt;/References&gt;&lt;/Group&gt;&lt;/Citation&gt;_x000a_"/>
    <w:docVar w:name="NE.Ref{765DD4F8-F287-447C-B2BD-7C5D3452951C}" w:val=" ADDIN NE.Ref.{765DD4F8-F287-447C-B2BD-7C5D3452951C}&lt;Citation&gt;&lt;Group&gt;&lt;References&gt;&lt;Item&gt;&lt;ID&gt;594&lt;/ID&gt;&lt;UID&gt;{7AFA8D01-BA93-47B6-BDFF-B9AE7344A747}&lt;/UID&gt;&lt;Title&gt;Deep residual learning for image recognition&lt;/Title&gt;&lt;Template&gt;Conference Paper&lt;/Template&gt;&lt;Star&gt;0&lt;/Star&gt;&lt;Tag&gt;0&lt;/Tag&gt;&lt;Author&gt;He, Kaiming; Zhang, Xiangyu; Ren, Shaoqing; Sun, Jian&lt;/Author&gt;&lt;Year&gt;2016&lt;/Year&gt;&lt;Details&gt;&lt;_pages&gt;770--778&lt;/_pages&gt;&lt;_tertiary_title&gt;Proceedings of the IEEE conference on computer vision and pattern recognition&lt;/_tertiary_title&gt;&lt;_created&gt;62733233&lt;/_created&gt;&lt;_modified&gt;62733233&lt;/_modified&gt;&lt;/Details&gt;&lt;Extra&gt;&lt;DBUID&gt;{F96A950B-833F-4880-A151-76DA2D6A2879}&lt;/DBUID&gt;&lt;/Extra&gt;&lt;/Item&gt;&lt;/References&gt;&lt;/Group&gt;&lt;/Citation&gt;_x000a_"/>
    <w:docVar w:name="NE.Ref{AB515F59-06AD-4317-9814-9B403B37DF70}" w:val=" ADDIN NE.Ref.{AB515F59-06AD-4317-9814-9B403B37DF70}&lt;Citation&gt;&lt;Group&gt;&lt;References&gt;&lt;Item&gt;&lt;ID&gt;583&lt;/ID&gt;&lt;UID&gt;{33E7EF6D-C278-471D-9FEE-7DA9D45E0D65}&lt;/UID&gt;&lt;Title&gt;Speech recognition with deep recurrent neural networks&lt;/Title&gt;&lt;Template&gt;Conference Paper&lt;/Template&gt;&lt;Star&gt;0&lt;/Star&gt;&lt;Tag&gt;0&lt;/Tag&gt;&lt;Author&gt;Graves, Alex; Mohamed, Abdel-rahman; Hinton, Geoffrey&lt;/Author&gt;&lt;Year&gt;2013&lt;/Year&gt;&lt;Details&gt;&lt;_pages&gt;6645--6649&lt;/_pages&gt;&lt;_publisher&gt;IEEE&lt;/_publisher&gt;&lt;_tertiary_title&gt;2013 IEEE international conference on acoustics, speech and signal processing&lt;/_tertiary_title&gt;&lt;_created&gt;62733181&lt;/_created&gt;&lt;_modified&gt;62733181&lt;/_modified&gt;&lt;/Details&gt;&lt;Extra&gt;&lt;DBUID&gt;{F96A950B-833F-4880-A151-76DA2D6A2879}&lt;/DBUID&gt;&lt;/Extra&gt;&lt;/Item&gt;&lt;/References&gt;&lt;/Group&gt;&lt;Group&gt;&lt;References&gt;&lt;Item&gt;&lt;ID&gt;586&lt;/ID&gt;&lt;UID&gt;{7998CCD1-5868-4E28-8D62-70A21A1740E7}&lt;/UID&gt;&lt;Title&gt;Towards end-to-end speech recognition with recurrent neural networks&lt;/Title&gt;&lt;Template&gt;Conference Paper&lt;/Template&gt;&lt;Star&gt;0&lt;/Star&gt;&lt;Tag&gt;0&lt;/Tag&gt;&lt;Author&gt;Graves, Alex; Jaitly, Navdeep&lt;/Author&gt;&lt;Year&gt;2014&lt;/Year&gt;&lt;Details&gt;&lt;_pages&gt;1764--1772&lt;/_pages&gt;&lt;_tertiary_title&gt;International conference on machine learning&lt;/_tertiary_title&gt;&lt;_created&gt;62733199&lt;/_created&gt;&lt;_modified&gt;62733199&lt;/_modified&gt;&lt;/Details&gt;&lt;Extra&gt;&lt;DBUID&gt;{F96A950B-833F-4880-A151-76DA2D6A2879}&lt;/DBUID&gt;&lt;/Extra&gt;&lt;/Item&gt;&lt;/References&gt;&lt;/Group&gt;&lt;/Citation&gt;_x000a_"/>
    <w:docVar w:name="NE.Ref{B7E96C65-339C-435B-9312-475BF17F0CA3}" w:val=" ADDIN NE.Ref.{B7E96C65-339C-435B-9312-475BF17F0CA3}&lt;Citation&gt;&lt;Group&gt;&lt;References&gt;&lt;Item&gt;&lt;ID&gt;521&lt;/ID&gt;&lt;UID&gt;{16A75097-1534-4D76-9664-5BBEBD19600E}&lt;/UID&gt;&lt;Title&gt;基于深度学习的电力系统故障后暂态稳定评估研究&lt;/Title&gt;&lt;Template&gt;Journal Article&lt;/Template&gt;&lt;Star&gt;0&lt;/Star&gt;&lt;Tag&gt;0&lt;/Tag&gt;&lt;Author&gt;胡伟; 郑乐; 闵勇; 董昱; 余锐; 王磊&lt;/Author&gt;&lt;Year&gt;2017&lt;/Year&gt;&lt;Details&gt;&lt;_collection_scope&gt;中国科技核心期刊;中文核心期刊;CSCD;EI;&lt;/_collection_scope&gt;&lt;_created&gt;62537231&lt;/_created&gt;&lt;_issue&gt;10&lt;/_issue&gt;&lt;_journal&gt;电网技术&lt;/_journal&gt;&lt;_modified&gt;62733226&lt;/_modified&gt;&lt;_pages&gt;3140-3146&lt;/_pages&gt;&lt;_translated_author&gt;Hu, Wei;Zheng, Le;Min, Yong;Dong, Yu;Yu, Rui;Wang, Lei&lt;/_translated_author&gt;&lt;/Details&gt;&lt;Extra&gt;&lt;DBUID&gt;{F96A950B-833F-4880-A151-76DA2D6A2879}&lt;/DBUID&gt;&lt;/Extra&gt;&lt;/Item&gt;&lt;/References&gt;&lt;/Group&gt;&lt;/Citation&gt;_x000a_"/>
    <w:docVar w:name="NE.Ref{CCE4E93A-CEE2-48EB-9DDC-C1AB3DE98B4C}" w:val=" ADDIN NE.Ref.{CCE4E93A-CEE2-48EB-9DDC-C1AB3DE98B4C} ADDIN NE.Ref.{CCE4E93A-CEE2-48EB-9DDC-C1AB3DE98B4C} ADDIN NE.Ref.{CCE4E93A-CEE2-48EB-9DDC-C1AB3DE98B4C}&lt;Citation&gt;&lt;Group&gt;&lt;References&gt;&lt;Item&gt;&lt;ID&gt;484&lt;/ID&gt;&lt;UID&gt;{309C54E9-2D24-4121-8A19-A13D9AF7737F}&lt;/UID&gt;&lt;Title&gt;A Framework for Automatically Extracting Overvoltage Features Based on Sparse Autoencoder&lt;/Title&gt;&lt;Template&gt;Journal Article&lt;/Template&gt;&lt;Star&gt;0&lt;/Star&gt;&lt;Tag&gt;0&lt;/Tag&gt;&lt;Author&gt;Chen, Kunjin; Hu, Jun; He, Jinliang&lt;/Author&gt;&lt;Year&gt;2018&lt;/Year&gt;&lt;Details&gt;&lt;_collection_scope&gt;EI;SCIE;&lt;/_collection_scope&gt;&lt;_created&gt;62509632&lt;/_created&gt;&lt;_impact_factor&gt;   7.364&lt;/_impact_factor&gt;&lt;_issue&gt;2&lt;/_issue&gt;&lt;_journal&gt;IEEE Transactions on Smart Grid&lt;/_journal&gt;&lt;_modified&gt;62509667&lt;/_modified&gt;&lt;_pages&gt;594-604&lt;/_pages&gt;&lt;_volume&gt;9&lt;/_volume&gt;&lt;/Details&gt;&lt;Extra&gt;&lt;DBUID&gt;{F96A950B-833F-4880-A151-76DA2D6A2879}&lt;/DBUID&gt;&lt;/Extra&gt;&lt;/Item&gt;&lt;/References&gt;&lt;/Group&gt;&lt;/Citation&gt;_x000a_"/>
    <w:docVar w:name="NE.Ref{D4CAE5D9-FB88-42A8-B3C3-CD7C7F60D05C}" w:val=" ADDIN NE.Ref.{D4CAE5D9-FB88-42A8-B3C3-CD7C7F60D05C}&lt;Citation&gt;&lt;Group&gt;&lt;References&gt;&lt;Item&gt;&lt;ID&gt;593&lt;/ID&gt;&lt;UID&gt;{7F4D5A04-B3CC-49C9-8C12-33CCE8BA0C9D}&lt;/UID&gt;&lt;Title&gt;Very deep convolutional networks for large-scale image recognition&lt;/Title&gt;&lt;Template&gt;Journal Article&lt;/Template&gt;&lt;Star&gt;0&lt;/Star&gt;&lt;Tag&gt;0&lt;/Tag&gt;&lt;Author&gt;Simonyan, Karen; Zisserman, Andrew&lt;/Author&gt;&lt;Year&gt;2014&lt;/Year&gt;&lt;Details&gt;&lt;_journal&gt;arXiv preprint arXiv:1409.1556&lt;/_journal&gt;&lt;_created&gt;62733229&lt;/_created&gt;&lt;_modified&gt;62733230&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382A42"/>
    <w:rsid w:val="00015793"/>
    <w:rsid w:val="00017E6E"/>
    <w:rsid w:val="00036754"/>
    <w:rsid w:val="00060BE2"/>
    <w:rsid w:val="000742FD"/>
    <w:rsid w:val="002205BE"/>
    <w:rsid w:val="00333F33"/>
    <w:rsid w:val="00382A42"/>
    <w:rsid w:val="0038431E"/>
    <w:rsid w:val="004762E7"/>
    <w:rsid w:val="00483303"/>
    <w:rsid w:val="00517EAB"/>
    <w:rsid w:val="005704E5"/>
    <w:rsid w:val="005F79C0"/>
    <w:rsid w:val="006249F2"/>
    <w:rsid w:val="00716BC9"/>
    <w:rsid w:val="007A4A24"/>
    <w:rsid w:val="0082147F"/>
    <w:rsid w:val="009333DC"/>
    <w:rsid w:val="009A3470"/>
    <w:rsid w:val="00A6323A"/>
    <w:rsid w:val="00B01C36"/>
    <w:rsid w:val="00B92998"/>
    <w:rsid w:val="00BC054B"/>
    <w:rsid w:val="00BE08CA"/>
    <w:rsid w:val="00BF4840"/>
    <w:rsid w:val="00C13812"/>
    <w:rsid w:val="00C20269"/>
    <w:rsid w:val="00CD7607"/>
    <w:rsid w:val="00CF2776"/>
    <w:rsid w:val="00CF44CA"/>
    <w:rsid w:val="00D439E0"/>
    <w:rsid w:val="00D74409"/>
    <w:rsid w:val="00E71C8E"/>
    <w:rsid w:val="00E83201"/>
    <w:rsid w:val="00E9597B"/>
    <w:rsid w:val="00F27931"/>
    <w:rsid w:val="00F43AD0"/>
    <w:rsid w:val="00F701EA"/>
    <w:rsid w:val="00F76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8F27D"/>
  <w15:chartTrackingRefBased/>
  <w15:docId w15:val="{531066E5-8CDB-4B7C-B5E1-8AD95BCE4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49F2"/>
    <w:pPr>
      <w:widowControl w:val="0"/>
      <w:spacing w:line="400" w:lineRule="exact"/>
      <w:ind w:firstLineChars="200" w:firstLine="200"/>
      <w:jc w:val="both"/>
      <w:textAlignment w:val="baseline"/>
    </w:pPr>
    <w:rPr>
      <w:rFonts w:ascii="Times New Roman" w:eastAsia="宋体" w:hAnsi="Times New Roman" w:cs="Times New Roman"/>
      <w:color w:val="000000"/>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49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49F2"/>
    <w:rPr>
      <w:sz w:val="18"/>
      <w:szCs w:val="18"/>
    </w:rPr>
  </w:style>
  <w:style w:type="paragraph" w:styleId="a5">
    <w:name w:val="footer"/>
    <w:basedOn w:val="a"/>
    <w:link w:val="a6"/>
    <w:uiPriority w:val="99"/>
    <w:unhideWhenUsed/>
    <w:rsid w:val="006249F2"/>
    <w:pPr>
      <w:tabs>
        <w:tab w:val="center" w:pos="4153"/>
        <w:tab w:val="right" w:pos="8306"/>
      </w:tabs>
      <w:snapToGrid w:val="0"/>
      <w:jc w:val="left"/>
    </w:pPr>
    <w:rPr>
      <w:sz w:val="18"/>
      <w:szCs w:val="18"/>
    </w:rPr>
  </w:style>
  <w:style w:type="character" w:customStyle="1" w:styleId="a6">
    <w:name w:val="页脚 字符"/>
    <w:basedOn w:val="a0"/>
    <w:link w:val="a5"/>
    <w:uiPriority w:val="99"/>
    <w:rsid w:val="006249F2"/>
    <w:rPr>
      <w:sz w:val="18"/>
      <w:szCs w:val="18"/>
    </w:rPr>
  </w:style>
  <w:style w:type="paragraph" w:styleId="a7">
    <w:name w:val="footnote text"/>
    <w:basedOn w:val="a"/>
    <w:link w:val="a8"/>
    <w:uiPriority w:val="99"/>
    <w:semiHidden/>
    <w:unhideWhenUsed/>
    <w:rsid w:val="00D74409"/>
    <w:pPr>
      <w:snapToGrid w:val="0"/>
      <w:jc w:val="left"/>
    </w:pPr>
    <w:rPr>
      <w:sz w:val="18"/>
      <w:szCs w:val="18"/>
    </w:rPr>
  </w:style>
  <w:style w:type="character" w:customStyle="1" w:styleId="a8">
    <w:name w:val="脚注文本 字符"/>
    <w:basedOn w:val="a0"/>
    <w:link w:val="a7"/>
    <w:uiPriority w:val="99"/>
    <w:semiHidden/>
    <w:rsid w:val="00D74409"/>
    <w:rPr>
      <w:rFonts w:ascii="Times New Roman" w:eastAsia="宋体" w:hAnsi="Times New Roman" w:cs="Times New Roman"/>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宇精</dc:creator>
  <cp:keywords/>
  <dc:description>NE.Rep</dc:description>
  <cp:lastModifiedBy>张 宇精</cp:lastModifiedBy>
  <cp:revision>2</cp:revision>
  <dcterms:created xsi:type="dcterms:W3CDTF">2019-04-11T08:14:00Z</dcterms:created>
  <dcterms:modified xsi:type="dcterms:W3CDTF">2019-04-11T14:14:00Z</dcterms:modified>
</cp:coreProperties>
</file>