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7ED" w:rsidRDefault="008147ED"/>
    <w:p w:rsidR="00F106F9" w:rsidRDefault="00F106F9"/>
    <w:p w:rsidR="00490DD7" w:rsidRDefault="00F106F9" w:rsidP="00F106F9">
      <w:pPr>
        <w:jc w:val="center"/>
        <w:rPr>
          <w:sz w:val="36"/>
          <w:szCs w:val="36"/>
        </w:rPr>
      </w:pPr>
      <w:r w:rsidRPr="00F106F9">
        <w:rPr>
          <w:rFonts w:hint="eastAsia"/>
          <w:sz w:val="36"/>
          <w:szCs w:val="36"/>
        </w:rPr>
        <w:t>Windey SCADA</w:t>
      </w:r>
      <w:r w:rsidRPr="00F106F9">
        <w:rPr>
          <w:rFonts w:hint="eastAsia"/>
          <w:sz w:val="36"/>
          <w:szCs w:val="36"/>
        </w:rPr>
        <w:t>针对倍福系统</w:t>
      </w:r>
    </w:p>
    <w:p w:rsidR="00F106F9" w:rsidRPr="00F106F9" w:rsidRDefault="00490DD7" w:rsidP="00F106F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点表制定</w:t>
      </w:r>
      <w:r w:rsidR="00F106F9" w:rsidRPr="00F106F9">
        <w:rPr>
          <w:rFonts w:hint="eastAsia"/>
          <w:sz w:val="36"/>
          <w:szCs w:val="36"/>
        </w:rPr>
        <w:t>方案及</w:t>
      </w:r>
      <w:r>
        <w:rPr>
          <w:rFonts w:hint="eastAsia"/>
          <w:sz w:val="36"/>
          <w:szCs w:val="36"/>
        </w:rPr>
        <w:t>更新</w:t>
      </w:r>
      <w:r w:rsidR="00F106F9" w:rsidRPr="00F106F9">
        <w:rPr>
          <w:rFonts w:hint="eastAsia"/>
          <w:sz w:val="36"/>
          <w:szCs w:val="36"/>
        </w:rPr>
        <w:t>流程</w:t>
      </w:r>
      <w:r w:rsidR="000372C6">
        <w:rPr>
          <w:rFonts w:hint="eastAsia"/>
          <w:sz w:val="36"/>
          <w:szCs w:val="36"/>
        </w:rPr>
        <w:t>讨论的会议纪要</w:t>
      </w:r>
    </w:p>
    <w:p w:rsidR="00F106F9" w:rsidRDefault="00F106F9" w:rsidP="00F106F9">
      <w:pPr>
        <w:rPr>
          <w:sz w:val="32"/>
          <w:szCs w:val="32"/>
        </w:rPr>
      </w:pPr>
    </w:p>
    <w:p w:rsidR="00F106F9" w:rsidRPr="00860D46" w:rsidRDefault="000372C6" w:rsidP="00F106F9">
      <w:pPr>
        <w:rPr>
          <w:sz w:val="24"/>
          <w:szCs w:val="24"/>
        </w:rPr>
      </w:pPr>
      <w:r w:rsidRPr="00860D46">
        <w:rPr>
          <w:rFonts w:hint="eastAsia"/>
          <w:sz w:val="24"/>
          <w:szCs w:val="24"/>
        </w:rPr>
        <w:t>时间：</w:t>
      </w:r>
      <w:r w:rsidRPr="00860D46">
        <w:rPr>
          <w:rFonts w:hint="eastAsia"/>
          <w:sz w:val="24"/>
          <w:szCs w:val="24"/>
        </w:rPr>
        <w:t>2013.7.30</w:t>
      </w:r>
    </w:p>
    <w:p w:rsidR="000372C6" w:rsidRPr="00860D46" w:rsidRDefault="000372C6" w:rsidP="00F106F9">
      <w:pPr>
        <w:rPr>
          <w:sz w:val="24"/>
          <w:szCs w:val="24"/>
        </w:rPr>
      </w:pPr>
      <w:r w:rsidRPr="00860D46">
        <w:rPr>
          <w:rFonts w:hint="eastAsia"/>
          <w:sz w:val="24"/>
          <w:szCs w:val="24"/>
        </w:rPr>
        <w:t>地点：运达会议室</w:t>
      </w:r>
    </w:p>
    <w:p w:rsidR="000372C6" w:rsidRPr="00860D46" w:rsidRDefault="000372C6" w:rsidP="00F106F9">
      <w:pPr>
        <w:rPr>
          <w:sz w:val="24"/>
          <w:szCs w:val="24"/>
        </w:rPr>
      </w:pPr>
      <w:r w:rsidRPr="00860D46">
        <w:rPr>
          <w:rFonts w:hint="eastAsia"/>
          <w:sz w:val="24"/>
          <w:szCs w:val="24"/>
        </w:rPr>
        <w:t>参加人员：史晓鸣</w:t>
      </w:r>
      <w:r w:rsidRPr="00860D46">
        <w:rPr>
          <w:rFonts w:hint="eastAsia"/>
          <w:sz w:val="24"/>
          <w:szCs w:val="24"/>
        </w:rPr>
        <w:t xml:space="preserve">  </w:t>
      </w:r>
      <w:r w:rsidRPr="00860D46">
        <w:rPr>
          <w:rFonts w:hint="eastAsia"/>
          <w:sz w:val="24"/>
          <w:szCs w:val="24"/>
        </w:rPr>
        <w:t>赵国群</w:t>
      </w:r>
      <w:r w:rsidRPr="00860D46">
        <w:rPr>
          <w:rFonts w:hint="eastAsia"/>
          <w:sz w:val="24"/>
          <w:szCs w:val="24"/>
        </w:rPr>
        <w:t xml:space="preserve">  </w:t>
      </w:r>
      <w:r w:rsidRPr="00860D46">
        <w:rPr>
          <w:rFonts w:hint="eastAsia"/>
          <w:sz w:val="24"/>
          <w:szCs w:val="24"/>
        </w:rPr>
        <w:t>房文伟</w:t>
      </w:r>
      <w:r w:rsidRPr="00860D46">
        <w:rPr>
          <w:rFonts w:hint="eastAsia"/>
          <w:sz w:val="24"/>
          <w:szCs w:val="24"/>
        </w:rPr>
        <w:t xml:space="preserve">  </w:t>
      </w:r>
      <w:r w:rsidRPr="00860D46">
        <w:rPr>
          <w:rFonts w:hint="eastAsia"/>
          <w:sz w:val="24"/>
          <w:szCs w:val="24"/>
        </w:rPr>
        <w:t>吴海列</w:t>
      </w:r>
      <w:r w:rsidRPr="00860D46">
        <w:rPr>
          <w:rFonts w:hint="eastAsia"/>
          <w:sz w:val="24"/>
          <w:szCs w:val="24"/>
        </w:rPr>
        <w:t xml:space="preserve">  </w:t>
      </w:r>
      <w:r w:rsidRPr="00860D46">
        <w:rPr>
          <w:rFonts w:hint="eastAsia"/>
          <w:sz w:val="24"/>
          <w:szCs w:val="24"/>
        </w:rPr>
        <w:t>徐劲松</w:t>
      </w:r>
    </w:p>
    <w:p w:rsidR="000372C6" w:rsidRPr="000372C6" w:rsidRDefault="000372C6" w:rsidP="00F106F9">
      <w:pPr>
        <w:rPr>
          <w:sz w:val="28"/>
          <w:szCs w:val="28"/>
        </w:rPr>
      </w:pPr>
    </w:p>
    <w:p w:rsidR="007F1404" w:rsidRPr="000372C6" w:rsidRDefault="007F1404" w:rsidP="000372C6">
      <w:pPr>
        <w:rPr>
          <w:sz w:val="4"/>
          <w:szCs w:val="4"/>
        </w:rPr>
      </w:pPr>
    </w:p>
    <w:p w:rsidR="00F106F9" w:rsidRPr="000372C6" w:rsidRDefault="00490DD7" w:rsidP="000372C6">
      <w:pPr>
        <w:rPr>
          <w:sz w:val="24"/>
          <w:szCs w:val="24"/>
        </w:rPr>
      </w:pPr>
      <w:r w:rsidRPr="000372C6">
        <w:rPr>
          <w:rFonts w:hint="eastAsia"/>
          <w:sz w:val="24"/>
          <w:szCs w:val="24"/>
        </w:rPr>
        <w:t>由于</w:t>
      </w:r>
      <w:r w:rsidR="00784F1D">
        <w:rPr>
          <w:rFonts w:hint="eastAsia"/>
          <w:sz w:val="24"/>
          <w:szCs w:val="24"/>
        </w:rPr>
        <w:t>艾讯能项目</w:t>
      </w:r>
      <w:r w:rsidR="00767F1F" w:rsidRPr="000372C6">
        <w:rPr>
          <w:rFonts w:hint="eastAsia"/>
          <w:sz w:val="24"/>
          <w:szCs w:val="24"/>
        </w:rPr>
        <w:t>风机控制器由原来的</w:t>
      </w:r>
      <w:r w:rsidR="00767F1F" w:rsidRPr="000372C6">
        <w:rPr>
          <w:rFonts w:hint="eastAsia"/>
          <w:sz w:val="24"/>
          <w:szCs w:val="24"/>
        </w:rPr>
        <w:t>MITA</w:t>
      </w:r>
      <w:r w:rsidR="00767F1F" w:rsidRPr="000372C6">
        <w:rPr>
          <w:rFonts w:hint="eastAsia"/>
          <w:sz w:val="24"/>
          <w:szCs w:val="24"/>
        </w:rPr>
        <w:t>系统更换成倍福系统后</w:t>
      </w:r>
      <w:r w:rsidR="00A81A86" w:rsidRPr="000372C6">
        <w:rPr>
          <w:rFonts w:hint="eastAsia"/>
          <w:sz w:val="24"/>
          <w:szCs w:val="24"/>
        </w:rPr>
        <w:t>，</w:t>
      </w:r>
      <w:r w:rsidR="00083FC8" w:rsidRPr="000372C6">
        <w:rPr>
          <w:rFonts w:hint="eastAsia"/>
          <w:sz w:val="24"/>
          <w:szCs w:val="24"/>
        </w:rPr>
        <w:t>SCADA</w:t>
      </w:r>
      <w:r w:rsidR="00767F1F" w:rsidRPr="000372C6">
        <w:rPr>
          <w:rFonts w:hint="eastAsia"/>
          <w:sz w:val="24"/>
          <w:szCs w:val="24"/>
        </w:rPr>
        <w:t>风机点表</w:t>
      </w:r>
      <w:r w:rsidR="00A81A86" w:rsidRPr="000372C6">
        <w:rPr>
          <w:rFonts w:hint="eastAsia"/>
          <w:sz w:val="24"/>
          <w:szCs w:val="24"/>
        </w:rPr>
        <w:t>以及通讯方式有所变动。为了方便</w:t>
      </w:r>
      <w:r w:rsidR="00784F1D">
        <w:rPr>
          <w:rFonts w:hint="eastAsia"/>
          <w:sz w:val="24"/>
          <w:szCs w:val="24"/>
        </w:rPr>
        <w:t>SCADA</w:t>
      </w:r>
      <w:r w:rsidR="00BA0AD6" w:rsidRPr="000372C6">
        <w:rPr>
          <w:rFonts w:hint="eastAsia"/>
          <w:sz w:val="24"/>
          <w:szCs w:val="24"/>
        </w:rPr>
        <w:t>系统的管理以及软件升级</w:t>
      </w:r>
      <w:r w:rsidR="000E64D4" w:rsidRPr="000372C6">
        <w:rPr>
          <w:rFonts w:hint="eastAsia"/>
          <w:sz w:val="24"/>
          <w:szCs w:val="24"/>
        </w:rPr>
        <w:t>，</w:t>
      </w:r>
      <w:r w:rsidR="00784F1D">
        <w:rPr>
          <w:rFonts w:hint="eastAsia"/>
          <w:sz w:val="24"/>
          <w:szCs w:val="24"/>
        </w:rPr>
        <w:t>满足日后的</w:t>
      </w:r>
      <w:r w:rsidR="00784F1D">
        <w:rPr>
          <w:rFonts w:hint="eastAsia"/>
          <w:sz w:val="24"/>
          <w:szCs w:val="24"/>
        </w:rPr>
        <w:t>SCADA</w:t>
      </w:r>
      <w:r w:rsidR="000918A0">
        <w:rPr>
          <w:rFonts w:hint="eastAsia"/>
          <w:sz w:val="24"/>
          <w:szCs w:val="24"/>
        </w:rPr>
        <w:t>系统</w:t>
      </w:r>
      <w:r w:rsidR="00784F1D">
        <w:rPr>
          <w:rFonts w:hint="eastAsia"/>
          <w:sz w:val="24"/>
          <w:szCs w:val="24"/>
        </w:rPr>
        <w:t>批量化要求，经</w:t>
      </w:r>
      <w:r w:rsidR="000372C6">
        <w:rPr>
          <w:rFonts w:hint="eastAsia"/>
          <w:sz w:val="24"/>
          <w:szCs w:val="24"/>
        </w:rPr>
        <w:t>讨论后</w:t>
      </w:r>
      <w:r w:rsidR="000E64D4" w:rsidRPr="000372C6">
        <w:rPr>
          <w:rFonts w:hint="eastAsia"/>
          <w:sz w:val="24"/>
          <w:szCs w:val="24"/>
        </w:rPr>
        <w:t>采取以下方案。</w:t>
      </w:r>
    </w:p>
    <w:p w:rsidR="00767F1F" w:rsidRPr="00784F1D" w:rsidRDefault="00767F1F" w:rsidP="00767F1F">
      <w:pPr>
        <w:pStyle w:val="a5"/>
        <w:ind w:left="720" w:firstLineChars="0" w:firstLine="0"/>
        <w:rPr>
          <w:sz w:val="24"/>
          <w:szCs w:val="24"/>
        </w:rPr>
      </w:pPr>
    </w:p>
    <w:p w:rsidR="007F1404" w:rsidRPr="00BA0AD6" w:rsidRDefault="007F1404" w:rsidP="00BA0AD6">
      <w:pPr>
        <w:rPr>
          <w:sz w:val="24"/>
          <w:szCs w:val="24"/>
        </w:rPr>
      </w:pPr>
    </w:p>
    <w:p w:rsidR="00767F1F" w:rsidRDefault="00B05651" w:rsidP="00767F1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点表制定</w:t>
      </w:r>
      <w:r w:rsidR="00767F1F">
        <w:rPr>
          <w:rFonts w:hint="eastAsia"/>
          <w:sz w:val="28"/>
          <w:szCs w:val="28"/>
        </w:rPr>
        <w:t>：</w:t>
      </w:r>
    </w:p>
    <w:p w:rsidR="007F1404" w:rsidRPr="007F1404" w:rsidRDefault="007F1404" w:rsidP="007F1404">
      <w:pPr>
        <w:pStyle w:val="a5"/>
        <w:ind w:left="720" w:firstLineChars="0" w:firstLine="0"/>
        <w:rPr>
          <w:sz w:val="4"/>
          <w:szCs w:val="4"/>
        </w:rPr>
      </w:pPr>
    </w:p>
    <w:p w:rsidR="0070755E" w:rsidRDefault="000E64D4" w:rsidP="00557CF1">
      <w:pPr>
        <w:ind w:leftChars="343" w:left="7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</w:t>
      </w:r>
      <w:r w:rsidR="00E627C7">
        <w:rPr>
          <w:rFonts w:hint="eastAsia"/>
          <w:sz w:val="24"/>
          <w:szCs w:val="24"/>
        </w:rPr>
        <w:t>初版本</w:t>
      </w:r>
      <w:r>
        <w:rPr>
          <w:rFonts w:hint="eastAsia"/>
          <w:sz w:val="24"/>
          <w:szCs w:val="24"/>
        </w:rPr>
        <w:t>的倍福控制器点表</w:t>
      </w:r>
      <w:r w:rsidR="00E627C7">
        <w:rPr>
          <w:rFonts w:hint="eastAsia"/>
          <w:sz w:val="24"/>
          <w:szCs w:val="24"/>
        </w:rPr>
        <w:t>由吴海列提供</w:t>
      </w:r>
      <w:r w:rsidR="007834B0">
        <w:rPr>
          <w:rFonts w:hint="eastAsia"/>
          <w:sz w:val="24"/>
          <w:szCs w:val="24"/>
        </w:rPr>
        <w:t>。</w:t>
      </w:r>
      <w:r w:rsidR="007834B0">
        <w:rPr>
          <w:rFonts w:hint="eastAsia"/>
          <w:sz w:val="24"/>
          <w:szCs w:val="24"/>
        </w:rPr>
        <w:t>Windey SCADA</w:t>
      </w:r>
      <w:r w:rsidR="007F1404">
        <w:rPr>
          <w:rFonts w:hint="eastAsia"/>
          <w:sz w:val="24"/>
          <w:szCs w:val="24"/>
        </w:rPr>
        <w:t>根据需要，选</w:t>
      </w:r>
      <w:r w:rsidR="007834B0">
        <w:rPr>
          <w:rFonts w:hint="eastAsia"/>
          <w:sz w:val="24"/>
          <w:szCs w:val="24"/>
        </w:rPr>
        <w:t>取</w:t>
      </w:r>
      <w:r w:rsidR="007F1404">
        <w:rPr>
          <w:rFonts w:hint="eastAsia"/>
          <w:sz w:val="24"/>
          <w:szCs w:val="24"/>
        </w:rPr>
        <w:t>表内</w:t>
      </w:r>
      <w:r w:rsidR="007834B0">
        <w:rPr>
          <w:rFonts w:hint="eastAsia"/>
          <w:sz w:val="24"/>
          <w:szCs w:val="24"/>
        </w:rPr>
        <w:t>所有的报警量</w:t>
      </w:r>
      <w:r w:rsidR="00D93893">
        <w:rPr>
          <w:rFonts w:hint="eastAsia"/>
          <w:sz w:val="24"/>
          <w:szCs w:val="24"/>
        </w:rPr>
        <w:t>，</w:t>
      </w:r>
      <w:r w:rsidR="00AF46D1">
        <w:rPr>
          <w:rFonts w:hint="eastAsia"/>
          <w:sz w:val="24"/>
          <w:szCs w:val="24"/>
        </w:rPr>
        <w:t>部分模拟量</w:t>
      </w:r>
      <w:r w:rsidR="00E627C7">
        <w:rPr>
          <w:rFonts w:hint="eastAsia"/>
          <w:sz w:val="24"/>
          <w:szCs w:val="24"/>
        </w:rPr>
        <w:t>、</w:t>
      </w:r>
      <w:r w:rsidR="00AF46D1">
        <w:rPr>
          <w:rFonts w:hint="eastAsia"/>
          <w:sz w:val="24"/>
          <w:szCs w:val="24"/>
        </w:rPr>
        <w:t>开关量</w:t>
      </w:r>
      <w:r w:rsidR="00E627C7">
        <w:rPr>
          <w:rFonts w:hint="eastAsia"/>
          <w:sz w:val="24"/>
          <w:szCs w:val="24"/>
        </w:rPr>
        <w:t>以及状态量，制定自己</w:t>
      </w:r>
      <w:r w:rsidR="00860D46">
        <w:rPr>
          <w:rFonts w:hint="eastAsia"/>
          <w:sz w:val="24"/>
          <w:szCs w:val="24"/>
        </w:rPr>
        <w:t>所需</w:t>
      </w:r>
      <w:r w:rsidR="00E627C7">
        <w:rPr>
          <w:rFonts w:hint="eastAsia"/>
          <w:sz w:val="24"/>
          <w:szCs w:val="24"/>
        </w:rPr>
        <w:t>的点表，</w:t>
      </w:r>
      <w:r w:rsidR="00D93893">
        <w:rPr>
          <w:rFonts w:hint="eastAsia"/>
          <w:sz w:val="24"/>
          <w:szCs w:val="24"/>
        </w:rPr>
        <w:t>完成前期的画面以及功能配置工作。</w:t>
      </w:r>
      <w:r w:rsidR="00E627C7">
        <w:rPr>
          <w:rFonts w:hint="eastAsia"/>
          <w:sz w:val="24"/>
          <w:szCs w:val="24"/>
        </w:rPr>
        <w:t>会议认为</w:t>
      </w:r>
      <w:r w:rsidR="00E627C7">
        <w:rPr>
          <w:rFonts w:hint="eastAsia"/>
          <w:sz w:val="24"/>
          <w:szCs w:val="24"/>
        </w:rPr>
        <w:t>SCADA</w:t>
      </w:r>
      <w:r w:rsidR="00E627C7">
        <w:rPr>
          <w:rFonts w:hint="eastAsia"/>
          <w:sz w:val="24"/>
          <w:szCs w:val="24"/>
        </w:rPr>
        <w:t>的点表确定后，将不会有较大的改动。</w:t>
      </w:r>
    </w:p>
    <w:p w:rsidR="00E627C7" w:rsidRDefault="00E627C7" w:rsidP="00E627C7">
      <w:pPr>
        <w:rPr>
          <w:sz w:val="24"/>
          <w:szCs w:val="24"/>
        </w:rPr>
      </w:pPr>
    </w:p>
    <w:p w:rsidR="00E627C7" w:rsidRDefault="00E627C7" w:rsidP="00E627C7">
      <w:pPr>
        <w:rPr>
          <w:sz w:val="24"/>
          <w:szCs w:val="24"/>
        </w:rPr>
      </w:pPr>
    </w:p>
    <w:p w:rsidR="00E627C7" w:rsidRDefault="007A1D09" w:rsidP="00E627C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SCADA</w:t>
      </w:r>
      <w:r>
        <w:rPr>
          <w:rFonts w:hint="eastAsia"/>
          <w:sz w:val="24"/>
          <w:szCs w:val="24"/>
        </w:rPr>
        <w:t>更新以及</w:t>
      </w:r>
      <w:r w:rsidR="00557CF1">
        <w:rPr>
          <w:rFonts w:hint="eastAsia"/>
          <w:sz w:val="24"/>
          <w:szCs w:val="24"/>
        </w:rPr>
        <w:t>维护</w:t>
      </w:r>
    </w:p>
    <w:p w:rsidR="007A1D09" w:rsidRPr="00E627C7" w:rsidRDefault="007A1D09" w:rsidP="007A1D09">
      <w:pPr>
        <w:pStyle w:val="a5"/>
        <w:ind w:left="720" w:firstLineChars="0" w:firstLine="0"/>
        <w:rPr>
          <w:sz w:val="24"/>
          <w:szCs w:val="24"/>
        </w:rPr>
      </w:pPr>
    </w:p>
    <w:p w:rsidR="000E64D4" w:rsidRDefault="00557CF1" w:rsidP="007F1404">
      <w:pPr>
        <w:ind w:leftChars="343" w:left="7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会议决定，</w:t>
      </w:r>
      <w:r w:rsidR="0070755E">
        <w:rPr>
          <w:rFonts w:hint="eastAsia"/>
          <w:sz w:val="24"/>
          <w:szCs w:val="24"/>
        </w:rPr>
        <w:t>在后期的</w:t>
      </w:r>
      <w:r>
        <w:rPr>
          <w:rFonts w:hint="eastAsia"/>
          <w:sz w:val="24"/>
          <w:szCs w:val="24"/>
        </w:rPr>
        <w:t>SCADA</w:t>
      </w:r>
      <w:r w:rsidR="0070755E">
        <w:rPr>
          <w:rFonts w:hint="eastAsia"/>
          <w:sz w:val="24"/>
          <w:szCs w:val="24"/>
        </w:rPr>
        <w:t>维护工作中，如果控制器点表没有较大的变动，</w:t>
      </w:r>
      <w:r w:rsidR="0070755E">
        <w:rPr>
          <w:rFonts w:hint="eastAsia"/>
          <w:sz w:val="24"/>
          <w:szCs w:val="24"/>
        </w:rPr>
        <w:t xml:space="preserve"> </w:t>
      </w:r>
      <w:r w:rsidR="00D93893">
        <w:rPr>
          <w:rFonts w:hint="eastAsia"/>
          <w:sz w:val="24"/>
          <w:szCs w:val="24"/>
        </w:rPr>
        <w:t>SCADA</w:t>
      </w:r>
      <w:r w:rsidR="00D93893">
        <w:rPr>
          <w:rFonts w:hint="eastAsia"/>
          <w:sz w:val="24"/>
          <w:szCs w:val="24"/>
        </w:rPr>
        <w:t>软件</w:t>
      </w:r>
      <w:r w:rsidR="00F00E8B">
        <w:rPr>
          <w:rFonts w:hint="eastAsia"/>
          <w:sz w:val="24"/>
          <w:szCs w:val="24"/>
        </w:rPr>
        <w:t>将定期升级</w:t>
      </w:r>
      <w:r w:rsidR="00D93893">
        <w:rPr>
          <w:rFonts w:hint="eastAsia"/>
          <w:sz w:val="24"/>
          <w:szCs w:val="24"/>
        </w:rPr>
        <w:t>。</w:t>
      </w:r>
      <w:r w:rsidR="00D93893">
        <w:rPr>
          <w:rFonts w:hint="eastAsia"/>
          <w:sz w:val="24"/>
          <w:szCs w:val="24"/>
        </w:rPr>
        <w:t xml:space="preserve"> </w:t>
      </w:r>
      <w:r w:rsidR="00D93893">
        <w:rPr>
          <w:rFonts w:hint="eastAsia"/>
          <w:sz w:val="24"/>
          <w:szCs w:val="24"/>
        </w:rPr>
        <w:t>升级前需</w:t>
      </w:r>
      <w:r w:rsidR="00F00E8B">
        <w:rPr>
          <w:rFonts w:hint="eastAsia"/>
          <w:sz w:val="24"/>
          <w:szCs w:val="24"/>
        </w:rPr>
        <w:t>控制组</w:t>
      </w:r>
      <w:r w:rsidR="00D93893">
        <w:rPr>
          <w:rFonts w:hint="eastAsia"/>
          <w:sz w:val="24"/>
          <w:szCs w:val="24"/>
        </w:rPr>
        <w:t>提供</w:t>
      </w:r>
      <w:r w:rsidR="008B30CC">
        <w:rPr>
          <w:rFonts w:hint="eastAsia"/>
          <w:sz w:val="24"/>
          <w:szCs w:val="24"/>
        </w:rPr>
        <w:t>前一</w:t>
      </w:r>
      <w:r w:rsidR="00F00E8B">
        <w:rPr>
          <w:rFonts w:hint="eastAsia"/>
          <w:sz w:val="24"/>
          <w:szCs w:val="24"/>
        </w:rPr>
        <w:t>次升级后的</w:t>
      </w:r>
      <w:r w:rsidR="00D93893">
        <w:rPr>
          <w:rFonts w:hint="eastAsia"/>
          <w:sz w:val="24"/>
          <w:szCs w:val="24"/>
        </w:rPr>
        <w:t>控制器点表改动信息，并由</w:t>
      </w:r>
      <w:r w:rsidR="00D93893">
        <w:rPr>
          <w:rFonts w:hint="eastAsia"/>
          <w:sz w:val="24"/>
          <w:szCs w:val="24"/>
        </w:rPr>
        <w:t>SCADA</w:t>
      </w:r>
      <w:r w:rsidR="00AB748E">
        <w:rPr>
          <w:rFonts w:hint="eastAsia"/>
          <w:sz w:val="24"/>
          <w:szCs w:val="24"/>
        </w:rPr>
        <w:t>相关</w:t>
      </w:r>
      <w:r w:rsidR="00D93893">
        <w:rPr>
          <w:rFonts w:hint="eastAsia"/>
          <w:sz w:val="24"/>
          <w:szCs w:val="24"/>
        </w:rPr>
        <w:t>人员进行</w:t>
      </w:r>
      <w:r w:rsidR="00AB748E">
        <w:rPr>
          <w:rFonts w:hint="eastAsia"/>
          <w:sz w:val="24"/>
          <w:szCs w:val="24"/>
        </w:rPr>
        <w:t>确认。</w:t>
      </w:r>
      <w:r w:rsidR="00793934">
        <w:rPr>
          <w:rFonts w:hint="eastAsia"/>
          <w:sz w:val="24"/>
          <w:szCs w:val="24"/>
        </w:rPr>
        <w:t>如果业主提出需求或者点表变动较大，影响</w:t>
      </w:r>
      <w:r w:rsidR="00793934">
        <w:rPr>
          <w:rFonts w:hint="eastAsia"/>
          <w:sz w:val="24"/>
          <w:szCs w:val="24"/>
        </w:rPr>
        <w:t>SCADA</w:t>
      </w:r>
      <w:r w:rsidR="00793934">
        <w:rPr>
          <w:rFonts w:hint="eastAsia"/>
          <w:sz w:val="24"/>
          <w:szCs w:val="24"/>
        </w:rPr>
        <w:t>正常使用，则按要求</w:t>
      </w:r>
      <w:r w:rsidR="00562CB0">
        <w:rPr>
          <w:rFonts w:hint="eastAsia"/>
          <w:sz w:val="24"/>
          <w:szCs w:val="24"/>
        </w:rPr>
        <w:t>立即</w:t>
      </w:r>
      <w:r w:rsidR="00793934">
        <w:rPr>
          <w:rFonts w:hint="eastAsia"/>
          <w:sz w:val="24"/>
          <w:szCs w:val="24"/>
        </w:rPr>
        <w:t>更新或升级</w:t>
      </w:r>
      <w:r w:rsidR="000918A0">
        <w:rPr>
          <w:rFonts w:hint="eastAsia"/>
          <w:sz w:val="24"/>
          <w:szCs w:val="24"/>
        </w:rPr>
        <w:t>程序</w:t>
      </w:r>
      <w:r w:rsidR="00793934">
        <w:rPr>
          <w:rFonts w:hint="eastAsia"/>
          <w:sz w:val="24"/>
          <w:szCs w:val="24"/>
        </w:rPr>
        <w:t>。</w:t>
      </w:r>
    </w:p>
    <w:p w:rsidR="00F106F9" w:rsidRPr="00F60BE6" w:rsidRDefault="00F106F9" w:rsidP="00F60BE6">
      <w:pPr>
        <w:rPr>
          <w:sz w:val="28"/>
          <w:szCs w:val="28"/>
        </w:rPr>
      </w:pPr>
    </w:p>
    <w:sectPr w:rsidR="00F106F9" w:rsidRPr="00F60BE6" w:rsidSect="008147E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68C" w:rsidRDefault="0006268C" w:rsidP="00F106F9">
      <w:r>
        <w:separator/>
      </w:r>
    </w:p>
  </w:endnote>
  <w:endnote w:type="continuationSeparator" w:id="1">
    <w:p w:rsidR="0006268C" w:rsidRDefault="0006268C" w:rsidP="00F106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68C" w:rsidRDefault="0006268C" w:rsidP="00F106F9">
      <w:r>
        <w:separator/>
      </w:r>
    </w:p>
  </w:footnote>
  <w:footnote w:type="continuationSeparator" w:id="1">
    <w:p w:rsidR="0006268C" w:rsidRDefault="0006268C" w:rsidP="00F106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F9" w:rsidRDefault="00F106F9">
    <w:pPr>
      <w:pStyle w:val="a3"/>
    </w:pPr>
    <w:r w:rsidRPr="00F106F9"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4219575</wp:posOffset>
          </wp:positionH>
          <wp:positionV relativeFrom="paragraph">
            <wp:posOffset>-130810</wp:posOffset>
          </wp:positionV>
          <wp:extent cx="1139190" cy="371475"/>
          <wp:effectExtent l="19050" t="0" r="3810" b="0"/>
          <wp:wrapNone/>
          <wp:docPr id="8" name="图片 5" descr="运达终稿10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运达终稿10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19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5290B"/>
    <w:multiLevelType w:val="hybridMultilevel"/>
    <w:tmpl w:val="AC224154"/>
    <w:lvl w:ilvl="0" w:tplc="08F279D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06F9"/>
    <w:rsid w:val="00011D2F"/>
    <w:rsid w:val="000372C6"/>
    <w:rsid w:val="0006268C"/>
    <w:rsid w:val="00083FC8"/>
    <w:rsid w:val="000918A0"/>
    <w:rsid w:val="000E64D4"/>
    <w:rsid w:val="00205528"/>
    <w:rsid w:val="002734A4"/>
    <w:rsid w:val="002B6CA1"/>
    <w:rsid w:val="00490DD7"/>
    <w:rsid w:val="005571B5"/>
    <w:rsid w:val="00557CF1"/>
    <w:rsid w:val="00562CB0"/>
    <w:rsid w:val="00631FC8"/>
    <w:rsid w:val="00651F97"/>
    <w:rsid w:val="0070755E"/>
    <w:rsid w:val="00767F1F"/>
    <w:rsid w:val="007834B0"/>
    <w:rsid w:val="00784F1D"/>
    <w:rsid w:val="00793934"/>
    <w:rsid w:val="007A1D09"/>
    <w:rsid w:val="007C07CD"/>
    <w:rsid w:val="007F1404"/>
    <w:rsid w:val="008147ED"/>
    <w:rsid w:val="00860D46"/>
    <w:rsid w:val="008B30CC"/>
    <w:rsid w:val="00A02A8D"/>
    <w:rsid w:val="00A3721D"/>
    <w:rsid w:val="00A81A86"/>
    <w:rsid w:val="00AB748E"/>
    <w:rsid w:val="00AE5607"/>
    <w:rsid w:val="00AF46D1"/>
    <w:rsid w:val="00B05651"/>
    <w:rsid w:val="00BA0AD6"/>
    <w:rsid w:val="00D93893"/>
    <w:rsid w:val="00E627C7"/>
    <w:rsid w:val="00F00E8B"/>
    <w:rsid w:val="00F106F9"/>
    <w:rsid w:val="00F60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7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0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06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0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06F9"/>
    <w:rPr>
      <w:sz w:val="18"/>
      <w:szCs w:val="18"/>
    </w:rPr>
  </w:style>
  <w:style w:type="paragraph" w:styleId="a5">
    <w:name w:val="List Paragraph"/>
    <w:basedOn w:val="a"/>
    <w:uiPriority w:val="34"/>
    <w:qFormat/>
    <w:rsid w:val="00F106F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heiko</dc:creator>
  <cp:keywords/>
  <dc:description/>
  <cp:lastModifiedBy>heiko</cp:lastModifiedBy>
  <cp:revision>28</cp:revision>
  <dcterms:created xsi:type="dcterms:W3CDTF">2013-07-30T03:09:00Z</dcterms:created>
  <dcterms:modified xsi:type="dcterms:W3CDTF">2013-07-31T01:06:00Z</dcterms:modified>
</cp:coreProperties>
</file>