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F533D9" w14:textId="77777777" w:rsidR="00863D78" w:rsidRPr="005F2370" w:rsidRDefault="00863D78" w:rsidP="00222A52">
      <w:pPr>
        <w:jc w:val="center"/>
        <w:rPr>
          <w:rFonts w:ascii="宋体" w:hAnsi="宋体"/>
          <w:sz w:val="28"/>
          <w:szCs w:val="28"/>
        </w:rPr>
      </w:pPr>
    </w:p>
    <w:p w14:paraId="12D2C18F" w14:textId="77777777" w:rsidR="00863D78" w:rsidRPr="005F2370" w:rsidRDefault="00863D78" w:rsidP="00222A52">
      <w:pPr>
        <w:jc w:val="center"/>
        <w:rPr>
          <w:rFonts w:ascii="宋体" w:hAnsi="宋体"/>
          <w:sz w:val="28"/>
          <w:szCs w:val="28"/>
        </w:rPr>
      </w:pPr>
    </w:p>
    <w:p w14:paraId="3A58477E" w14:textId="77777777" w:rsidR="00863D78" w:rsidRPr="005F2370" w:rsidRDefault="00863D78" w:rsidP="00222A52">
      <w:pPr>
        <w:jc w:val="center"/>
        <w:rPr>
          <w:rFonts w:ascii="宋体" w:hAnsi="宋体"/>
          <w:sz w:val="72"/>
          <w:szCs w:val="72"/>
        </w:rPr>
      </w:pPr>
      <w:r w:rsidRPr="005F2370">
        <w:rPr>
          <w:rFonts w:ascii="宋体" w:hAnsi="宋体"/>
          <w:sz w:val="72"/>
          <w:szCs w:val="72"/>
        </w:rPr>
        <w:t>Ader</w:t>
      </w:r>
      <w:r w:rsidRPr="005F2370">
        <w:rPr>
          <w:rFonts w:ascii="宋体" w:hAnsi="宋体" w:hint="eastAsia"/>
          <w:sz w:val="72"/>
          <w:szCs w:val="72"/>
        </w:rPr>
        <w:t>移动广告ANE接口说明文档</w:t>
      </w:r>
    </w:p>
    <w:p w14:paraId="67BB7D9E" w14:textId="77777777" w:rsidR="00863D78" w:rsidRPr="005F2370" w:rsidRDefault="00863D78" w:rsidP="00222A52">
      <w:pPr>
        <w:rPr>
          <w:rFonts w:ascii="宋体" w:hAnsi="宋体"/>
          <w:sz w:val="28"/>
          <w:szCs w:val="28"/>
        </w:rPr>
      </w:pPr>
    </w:p>
    <w:p w14:paraId="1ECF163A" w14:textId="77777777" w:rsidR="00863D78" w:rsidRPr="005F2370" w:rsidRDefault="00863D78" w:rsidP="00222A52">
      <w:pPr>
        <w:pStyle w:val="TOC"/>
        <w:spacing w:line="240" w:lineRule="auto"/>
        <w:jc w:val="center"/>
        <w:rPr>
          <w:rFonts w:ascii="宋体" w:hAnsi="宋体"/>
          <w:b w:val="0"/>
        </w:rPr>
      </w:pPr>
      <w:r w:rsidRPr="005F2370">
        <w:rPr>
          <w:rFonts w:ascii="宋体" w:hAnsi="宋体"/>
          <w:b w:val="0"/>
          <w:lang w:val="zh-CN"/>
        </w:rPr>
        <w:t>目</w:t>
      </w:r>
      <w:r w:rsidRPr="005F2370">
        <w:rPr>
          <w:rFonts w:ascii="宋体" w:hAnsi="宋体" w:hint="eastAsia"/>
          <w:b w:val="0"/>
          <w:lang w:val="zh-CN"/>
        </w:rPr>
        <w:t xml:space="preserve">   </w:t>
      </w:r>
      <w:r w:rsidRPr="005F2370">
        <w:rPr>
          <w:rFonts w:ascii="宋体" w:hAnsi="宋体"/>
          <w:b w:val="0"/>
          <w:lang w:val="zh-CN"/>
        </w:rPr>
        <w:t>录</w:t>
      </w:r>
    </w:p>
    <w:p w14:paraId="3535828C" w14:textId="77777777" w:rsidR="00346D53" w:rsidRPr="00346D53" w:rsidRDefault="00681869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b w:val="0"/>
          <w:noProof/>
          <w:sz w:val="32"/>
          <w:szCs w:val="32"/>
        </w:rPr>
      </w:pPr>
      <w:r w:rsidRPr="00346D53">
        <w:rPr>
          <w:rFonts w:ascii="宋体" w:hAnsi="宋体"/>
          <w:sz w:val="32"/>
          <w:szCs w:val="32"/>
        </w:rPr>
        <w:fldChar w:fldCharType="begin"/>
      </w:r>
      <w:r w:rsidRPr="00346D53">
        <w:rPr>
          <w:rFonts w:ascii="宋体" w:hAnsi="宋体"/>
          <w:sz w:val="32"/>
          <w:szCs w:val="32"/>
        </w:rPr>
        <w:instrText xml:space="preserve"> TOC \o "1-3" </w:instrText>
      </w:r>
      <w:r w:rsidRPr="00346D53">
        <w:rPr>
          <w:rFonts w:ascii="宋体" w:hAnsi="宋体"/>
          <w:sz w:val="32"/>
          <w:szCs w:val="32"/>
        </w:rPr>
        <w:fldChar w:fldCharType="separate"/>
      </w:r>
      <w:r w:rsidR="00346D53" w:rsidRPr="00346D53">
        <w:rPr>
          <w:rFonts w:ascii="宋体" w:hAnsi="宋体" w:hint="eastAsia"/>
          <w:b w:val="0"/>
          <w:noProof/>
          <w:sz w:val="32"/>
          <w:szCs w:val="32"/>
        </w:rPr>
        <w:t>序言</w:t>
      </w:r>
      <w:r w:rsidR="00346D53" w:rsidRPr="00346D53">
        <w:rPr>
          <w:noProof/>
          <w:sz w:val="32"/>
          <w:szCs w:val="32"/>
        </w:rPr>
        <w:tab/>
      </w:r>
      <w:r w:rsidR="00346D53" w:rsidRPr="00346D53">
        <w:rPr>
          <w:noProof/>
          <w:sz w:val="32"/>
          <w:szCs w:val="32"/>
        </w:rPr>
        <w:fldChar w:fldCharType="begin"/>
      </w:r>
      <w:r w:rsidR="00346D53" w:rsidRPr="00346D53">
        <w:rPr>
          <w:noProof/>
          <w:sz w:val="32"/>
          <w:szCs w:val="32"/>
        </w:rPr>
        <w:instrText xml:space="preserve"> PAGEREF _Toc230348175 \h </w:instrText>
      </w:r>
      <w:r w:rsidR="00346D53" w:rsidRPr="00346D53">
        <w:rPr>
          <w:noProof/>
          <w:sz w:val="32"/>
          <w:szCs w:val="32"/>
        </w:rPr>
      </w:r>
      <w:r w:rsidR="00346D53" w:rsidRPr="00346D53">
        <w:rPr>
          <w:noProof/>
          <w:sz w:val="32"/>
          <w:szCs w:val="32"/>
        </w:rPr>
        <w:fldChar w:fldCharType="separate"/>
      </w:r>
      <w:r w:rsidR="00346D53" w:rsidRPr="00346D53">
        <w:rPr>
          <w:noProof/>
          <w:sz w:val="32"/>
          <w:szCs w:val="32"/>
        </w:rPr>
        <w:t>2</w:t>
      </w:r>
      <w:r w:rsidR="00346D53" w:rsidRPr="00346D53">
        <w:rPr>
          <w:noProof/>
          <w:sz w:val="32"/>
          <w:szCs w:val="32"/>
        </w:rPr>
        <w:fldChar w:fldCharType="end"/>
      </w:r>
    </w:p>
    <w:p w14:paraId="60DE167D" w14:textId="77777777" w:rsidR="00346D53" w:rsidRPr="00346D53" w:rsidRDefault="00346D5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b w:val="0"/>
          <w:noProof/>
          <w:sz w:val="32"/>
          <w:szCs w:val="32"/>
        </w:rPr>
      </w:pPr>
      <w:r w:rsidRPr="00346D53">
        <w:rPr>
          <w:rFonts w:ascii="宋体" w:hAnsi="宋体" w:hint="eastAsia"/>
          <w:b w:val="0"/>
          <w:noProof/>
          <w:sz w:val="32"/>
          <w:szCs w:val="32"/>
        </w:rPr>
        <w:t>申请应用</w:t>
      </w:r>
      <w:r w:rsidRPr="00346D53">
        <w:rPr>
          <w:rFonts w:ascii="宋体" w:hAnsi="宋体"/>
          <w:b w:val="0"/>
          <w:noProof/>
          <w:sz w:val="32"/>
          <w:szCs w:val="32"/>
        </w:rPr>
        <w:t>ID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_Toc230348176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3</w:t>
      </w:r>
      <w:r w:rsidRPr="00346D53">
        <w:rPr>
          <w:noProof/>
          <w:sz w:val="32"/>
          <w:szCs w:val="32"/>
        </w:rPr>
        <w:fldChar w:fldCharType="end"/>
      </w:r>
    </w:p>
    <w:p w14:paraId="4311AD40" w14:textId="77777777" w:rsidR="00346D53" w:rsidRPr="00346D53" w:rsidRDefault="00346D5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b w:val="0"/>
          <w:noProof/>
          <w:sz w:val="32"/>
          <w:szCs w:val="32"/>
        </w:rPr>
      </w:pPr>
      <w:r w:rsidRPr="00346D53">
        <w:rPr>
          <w:rFonts w:ascii="宋体" w:hAnsi="宋体" w:hint="eastAsia"/>
          <w:b w:val="0"/>
          <w:noProof/>
          <w:sz w:val="32"/>
          <w:szCs w:val="32"/>
        </w:rPr>
        <w:t>嵌入</w:t>
      </w:r>
      <w:r w:rsidRPr="00346D53">
        <w:rPr>
          <w:rFonts w:ascii="宋体" w:hAnsi="宋体"/>
          <w:b w:val="0"/>
          <w:noProof/>
          <w:sz w:val="32"/>
          <w:szCs w:val="32"/>
        </w:rPr>
        <w:t>SDK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_Toc230348177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3</w:t>
      </w:r>
      <w:r w:rsidRPr="00346D53">
        <w:rPr>
          <w:noProof/>
          <w:sz w:val="32"/>
          <w:szCs w:val="32"/>
        </w:rPr>
        <w:fldChar w:fldCharType="end"/>
      </w:r>
    </w:p>
    <w:p w14:paraId="1830430C" w14:textId="77777777" w:rsidR="00346D53" w:rsidRPr="00346D53" w:rsidRDefault="00346D5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b w:val="0"/>
          <w:noProof/>
          <w:sz w:val="32"/>
          <w:szCs w:val="32"/>
        </w:rPr>
      </w:pPr>
      <w:r w:rsidRPr="00346D53">
        <w:rPr>
          <w:rFonts w:ascii="宋体" w:hAnsi="宋体" w:hint="eastAsia"/>
          <w:b w:val="0"/>
          <w:noProof/>
          <w:sz w:val="32"/>
          <w:szCs w:val="32"/>
        </w:rPr>
        <w:t>插屏广告相关接口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_Toc230348178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5</w:t>
      </w:r>
      <w:r w:rsidRPr="00346D53">
        <w:rPr>
          <w:noProof/>
          <w:sz w:val="32"/>
          <w:szCs w:val="32"/>
        </w:rPr>
        <w:fldChar w:fldCharType="end"/>
      </w:r>
    </w:p>
    <w:p w14:paraId="0E88F230" w14:textId="77777777" w:rsidR="00346D53" w:rsidRPr="00346D53" w:rsidRDefault="00346D53">
      <w:pPr>
        <w:pStyle w:val="31"/>
        <w:tabs>
          <w:tab w:val="left" w:pos="884"/>
          <w:tab w:val="right" w:leader="dot" w:pos="8290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 w:hint="eastAsia"/>
          <w:noProof/>
          <w:sz w:val="32"/>
          <w:szCs w:val="32"/>
        </w:rPr>
        <w:t>初始化插屏广告接口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_Toc230348179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5</w:t>
      </w:r>
      <w:r w:rsidRPr="00346D53">
        <w:rPr>
          <w:noProof/>
          <w:sz w:val="32"/>
          <w:szCs w:val="32"/>
        </w:rPr>
        <w:fldChar w:fldCharType="end"/>
      </w:r>
    </w:p>
    <w:p w14:paraId="36BFD236" w14:textId="77777777" w:rsidR="00346D53" w:rsidRPr="00346D53" w:rsidRDefault="00346D53">
      <w:pPr>
        <w:pStyle w:val="31"/>
        <w:tabs>
          <w:tab w:val="left" w:pos="884"/>
          <w:tab w:val="right" w:leader="dot" w:pos="8290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 w:hint="eastAsia"/>
          <w:noProof/>
          <w:sz w:val="32"/>
          <w:szCs w:val="32"/>
        </w:rPr>
        <w:t>请求插屏广告接口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_Toc230348180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6</w:t>
      </w:r>
      <w:r w:rsidRPr="00346D53">
        <w:rPr>
          <w:noProof/>
          <w:sz w:val="32"/>
          <w:szCs w:val="32"/>
        </w:rPr>
        <w:fldChar w:fldCharType="end"/>
      </w:r>
    </w:p>
    <w:p w14:paraId="77F032FC" w14:textId="77777777" w:rsidR="00346D53" w:rsidRPr="00346D53" w:rsidRDefault="00346D53">
      <w:pPr>
        <w:pStyle w:val="31"/>
        <w:tabs>
          <w:tab w:val="left" w:pos="884"/>
          <w:tab w:val="right" w:leader="dot" w:pos="8290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 w:hint="eastAsia"/>
          <w:noProof/>
          <w:sz w:val="32"/>
          <w:szCs w:val="32"/>
        </w:rPr>
        <w:t>显示插屏广告接口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_Toc230348181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6</w:t>
      </w:r>
      <w:r w:rsidRPr="00346D53">
        <w:rPr>
          <w:noProof/>
          <w:sz w:val="32"/>
          <w:szCs w:val="32"/>
        </w:rPr>
        <w:fldChar w:fldCharType="end"/>
      </w:r>
    </w:p>
    <w:p w14:paraId="54E0F7CA" w14:textId="77777777" w:rsidR="00346D53" w:rsidRDefault="00346D53">
      <w:pPr>
        <w:pStyle w:val="31"/>
        <w:tabs>
          <w:tab w:val="left" w:pos="884"/>
          <w:tab w:val="right" w:leader="dot" w:pos="8290"/>
        </w:tabs>
        <w:rPr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 w:hint="eastAsia"/>
          <w:noProof/>
          <w:sz w:val="32"/>
          <w:szCs w:val="32"/>
        </w:rPr>
        <w:t>查询插屏广告是否就绪接口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_Toc230348182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6</w:t>
      </w:r>
      <w:r w:rsidRPr="00346D53">
        <w:rPr>
          <w:noProof/>
          <w:sz w:val="32"/>
          <w:szCs w:val="32"/>
        </w:rPr>
        <w:fldChar w:fldCharType="end"/>
      </w:r>
    </w:p>
    <w:p w14:paraId="5970E69F" w14:textId="631C4354" w:rsidR="00E11C95" w:rsidRPr="00E11C95" w:rsidRDefault="00E11C95" w:rsidP="00E11C95">
      <w:pPr>
        <w:pStyle w:val="31"/>
        <w:tabs>
          <w:tab w:val="left" w:pos="884"/>
          <w:tab w:val="right" w:leader="dot" w:pos="8290"/>
        </w:tabs>
        <w:rPr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 w:hint="eastAsia"/>
          <w:noProof/>
          <w:sz w:val="32"/>
          <w:szCs w:val="32"/>
        </w:rPr>
        <w:t>查询</w:t>
      </w:r>
      <w:r>
        <w:rPr>
          <w:rFonts w:ascii="宋体" w:hAnsi="宋体"/>
          <w:noProof/>
          <w:sz w:val="32"/>
          <w:szCs w:val="32"/>
        </w:rPr>
        <w:t>SDK</w:t>
      </w:r>
      <w:r>
        <w:rPr>
          <w:rFonts w:ascii="宋体" w:hAnsi="宋体" w:hint="eastAsia"/>
          <w:noProof/>
          <w:sz w:val="32"/>
          <w:szCs w:val="32"/>
        </w:rPr>
        <w:t>版本号</w:t>
      </w:r>
      <w:r w:rsidRPr="00346D53"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>7</w:t>
      </w:r>
    </w:p>
    <w:p w14:paraId="558EDF2B" w14:textId="77777777" w:rsidR="00346D53" w:rsidRPr="00346D53" w:rsidRDefault="00346D53">
      <w:pPr>
        <w:pStyle w:val="31"/>
        <w:tabs>
          <w:tab w:val="left" w:pos="884"/>
          <w:tab w:val="right" w:leader="dot" w:pos="8290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 w:hint="eastAsia"/>
          <w:noProof/>
          <w:sz w:val="32"/>
          <w:szCs w:val="32"/>
        </w:rPr>
        <w:t>添加插屏广告事件监听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_Toc230348183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7</w:t>
      </w:r>
      <w:r w:rsidRPr="00346D53">
        <w:rPr>
          <w:noProof/>
          <w:sz w:val="32"/>
          <w:szCs w:val="32"/>
        </w:rPr>
        <w:fldChar w:fldCharType="end"/>
      </w:r>
    </w:p>
    <w:p w14:paraId="651445D7" w14:textId="77777777" w:rsidR="00346D53" w:rsidRPr="00346D53" w:rsidRDefault="00346D5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b w:val="0"/>
          <w:noProof/>
          <w:sz w:val="32"/>
          <w:szCs w:val="32"/>
        </w:rPr>
      </w:pPr>
      <w:r w:rsidRPr="00346D53">
        <w:rPr>
          <w:rFonts w:ascii="宋体" w:hAnsi="宋体" w:hint="eastAsia"/>
          <w:b w:val="0"/>
          <w:noProof/>
          <w:sz w:val="32"/>
          <w:szCs w:val="32"/>
        </w:rPr>
        <w:t>常见问题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_Toc230348184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8</w:t>
      </w:r>
      <w:r w:rsidRPr="00346D53">
        <w:rPr>
          <w:noProof/>
          <w:sz w:val="32"/>
          <w:szCs w:val="32"/>
        </w:rPr>
        <w:fldChar w:fldCharType="end"/>
      </w:r>
    </w:p>
    <w:p w14:paraId="55C84569" w14:textId="77777777" w:rsidR="00346D53" w:rsidRPr="00346D53" w:rsidRDefault="00346D53">
      <w:pPr>
        <w:pStyle w:val="31"/>
        <w:tabs>
          <w:tab w:val="left" w:pos="884"/>
          <w:tab w:val="right" w:leader="dot" w:pos="8290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 w:hint="eastAsia"/>
          <w:noProof/>
          <w:sz w:val="32"/>
          <w:szCs w:val="32"/>
        </w:rPr>
        <w:t>关于广告的流量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_Toc230348185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8</w:t>
      </w:r>
      <w:r w:rsidRPr="00346D53">
        <w:rPr>
          <w:noProof/>
          <w:sz w:val="32"/>
          <w:szCs w:val="32"/>
        </w:rPr>
        <w:fldChar w:fldCharType="end"/>
      </w:r>
    </w:p>
    <w:p w14:paraId="7F1BB418" w14:textId="77777777" w:rsidR="00346D53" w:rsidRPr="00346D53" w:rsidRDefault="00346D53">
      <w:pPr>
        <w:pStyle w:val="31"/>
        <w:tabs>
          <w:tab w:val="left" w:pos="884"/>
          <w:tab w:val="right" w:leader="dot" w:pos="8290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 w:hint="eastAsia"/>
          <w:noProof/>
          <w:sz w:val="32"/>
          <w:szCs w:val="32"/>
        </w:rPr>
        <w:t>关于广告点击的有效性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_Toc230348186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8</w:t>
      </w:r>
      <w:r w:rsidRPr="00346D53">
        <w:rPr>
          <w:noProof/>
          <w:sz w:val="32"/>
          <w:szCs w:val="32"/>
        </w:rPr>
        <w:fldChar w:fldCharType="end"/>
      </w:r>
    </w:p>
    <w:p w14:paraId="64D8EC96" w14:textId="77777777" w:rsidR="00346D53" w:rsidRPr="00346D53" w:rsidRDefault="00346D53">
      <w:pPr>
        <w:pStyle w:val="31"/>
        <w:tabs>
          <w:tab w:val="left" w:pos="884"/>
          <w:tab w:val="right" w:leader="dot" w:pos="8290"/>
        </w:tabs>
        <w:rPr>
          <w:rFonts w:asciiTheme="minorHAnsi" w:eastAsiaTheme="minorEastAsia" w:hAnsiTheme="minorHAnsi" w:cstheme="minorBidi"/>
          <w:noProof/>
          <w:sz w:val="32"/>
          <w:szCs w:val="32"/>
        </w:rPr>
      </w:pPr>
      <w:r w:rsidRPr="00346D53">
        <w:rPr>
          <w:rFonts w:ascii="Wingdings" w:hAnsi="Wingdings"/>
          <w:noProof/>
          <w:sz w:val="32"/>
          <w:szCs w:val="32"/>
        </w:rPr>
        <w:t></w:t>
      </w:r>
      <w:r w:rsidRPr="00346D53">
        <w:rPr>
          <w:rFonts w:asciiTheme="minorHAnsi" w:eastAsiaTheme="minorEastAsia" w:hAnsiTheme="minorHAnsi" w:cstheme="minorBidi"/>
          <w:noProof/>
          <w:sz w:val="32"/>
          <w:szCs w:val="32"/>
        </w:rPr>
        <w:tab/>
      </w:r>
      <w:r w:rsidRPr="00346D53">
        <w:rPr>
          <w:rFonts w:ascii="宋体" w:hAnsi="宋体"/>
          <w:noProof/>
          <w:sz w:val="32"/>
          <w:szCs w:val="32"/>
        </w:rPr>
        <w:t>AIR</w:t>
      </w:r>
      <w:r w:rsidRPr="00346D53">
        <w:rPr>
          <w:rFonts w:ascii="宋体" w:hAnsi="宋体" w:hint="eastAsia"/>
          <w:noProof/>
          <w:sz w:val="32"/>
          <w:szCs w:val="32"/>
        </w:rPr>
        <w:t>版本不兼容</w:t>
      </w:r>
      <w:r w:rsidRPr="00346D53">
        <w:rPr>
          <w:noProof/>
          <w:sz w:val="32"/>
          <w:szCs w:val="32"/>
        </w:rPr>
        <w:tab/>
      </w:r>
      <w:r w:rsidRPr="00346D53">
        <w:rPr>
          <w:noProof/>
          <w:sz w:val="32"/>
          <w:szCs w:val="32"/>
        </w:rPr>
        <w:fldChar w:fldCharType="begin"/>
      </w:r>
      <w:r w:rsidRPr="00346D53">
        <w:rPr>
          <w:noProof/>
          <w:sz w:val="32"/>
          <w:szCs w:val="32"/>
        </w:rPr>
        <w:instrText xml:space="preserve"> PAGEREF _Toc230348187 \h </w:instrText>
      </w:r>
      <w:r w:rsidRPr="00346D53">
        <w:rPr>
          <w:noProof/>
          <w:sz w:val="32"/>
          <w:szCs w:val="32"/>
        </w:rPr>
      </w:r>
      <w:r w:rsidRPr="00346D53">
        <w:rPr>
          <w:noProof/>
          <w:sz w:val="32"/>
          <w:szCs w:val="32"/>
        </w:rPr>
        <w:fldChar w:fldCharType="separate"/>
      </w:r>
      <w:r w:rsidRPr="00346D53">
        <w:rPr>
          <w:noProof/>
          <w:sz w:val="32"/>
          <w:szCs w:val="32"/>
        </w:rPr>
        <w:t>8</w:t>
      </w:r>
      <w:r w:rsidRPr="00346D53">
        <w:rPr>
          <w:noProof/>
          <w:sz w:val="32"/>
          <w:szCs w:val="32"/>
        </w:rPr>
        <w:fldChar w:fldCharType="end"/>
      </w:r>
    </w:p>
    <w:p w14:paraId="54452D58" w14:textId="0A953FC4" w:rsidR="00757153" w:rsidRPr="00346D53" w:rsidRDefault="00681869" w:rsidP="00346D53">
      <w:pPr>
        <w:rPr>
          <w:rFonts w:ascii="宋体" w:hAnsi="宋体"/>
          <w:sz w:val="28"/>
          <w:szCs w:val="28"/>
        </w:rPr>
      </w:pPr>
      <w:r w:rsidRPr="00346D53">
        <w:rPr>
          <w:rFonts w:ascii="宋体" w:hAnsi="宋体"/>
          <w:sz w:val="32"/>
          <w:szCs w:val="32"/>
        </w:rPr>
        <w:lastRenderedPageBreak/>
        <w:fldChar w:fldCharType="end"/>
      </w:r>
      <w:bookmarkStart w:id="0" w:name="_Toc199407625"/>
      <w:bookmarkStart w:id="1" w:name="_Toc199407747"/>
      <w:bookmarkStart w:id="2" w:name="_Toc199483952"/>
      <w:bookmarkStart w:id="3" w:name="_Toc198278536"/>
    </w:p>
    <w:p w14:paraId="07D57FA7" w14:textId="77777777" w:rsidR="00863D78" w:rsidRPr="005740D1" w:rsidRDefault="00863D78" w:rsidP="00222A52">
      <w:pPr>
        <w:pStyle w:val="2"/>
        <w:spacing w:line="240" w:lineRule="auto"/>
        <w:rPr>
          <w:rFonts w:ascii="宋体" w:hAnsi="宋体"/>
          <w:b w:val="0"/>
          <w:sz w:val="44"/>
          <w:szCs w:val="44"/>
        </w:rPr>
      </w:pPr>
      <w:bookmarkStart w:id="4" w:name="_Toc230348175"/>
      <w:r w:rsidRPr="005740D1">
        <w:rPr>
          <w:rFonts w:ascii="宋体" w:hAnsi="宋体" w:hint="eastAsia"/>
          <w:b w:val="0"/>
          <w:sz w:val="44"/>
          <w:szCs w:val="44"/>
        </w:rPr>
        <w:t>序言</w:t>
      </w:r>
      <w:bookmarkEnd w:id="0"/>
      <w:bookmarkEnd w:id="1"/>
      <w:bookmarkEnd w:id="2"/>
      <w:bookmarkEnd w:id="4"/>
    </w:p>
    <w:p w14:paraId="248ED38E" w14:textId="5D1813FC" w:rsidR="00863D78" w:rsidRPr="007E2C90" w:rsidRDefault="00863D78" w:rsidP="00222A52">
      <w:pPr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本文档描述了如何嵌入Ader移动广告SDK（本文以下简称之为“SDK”），以及使用方法，供开发人员参看。该SDK同时支持android平台。</w:t>
      </w:r>
    </w:p>
    <w:p w14:paraId="1656B6AB" w14:textId="77777777" w:rsidR="00863D78" w:rsidRPr="007E2C90" w:rsidRDefault="00863D78" w:rsidP="00222A52">
      <w:pPr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加载广告成功示例页面：</w:t>
      </w:r>
    </w:p>
    <w:p w14:paraId="17AA8DEC" w14:textId="77777777" w:rsidR="00863D78" w:rsidRPr="005F2370" w:rsidRDefault="00863D78" w:rsidP="00222A52">
      <w:pPr>
        <w:rPr>
          <w:rFonts w:ascii="宋体" w:hAnsi="宋体"/>
          <w:sz w:val="28"/>
          <w:szCs w:val="28"/>
        </w:rPr>
      </w:pPr>
      <w:r w:rsidRPr="005F2370">
        <w:rPr>
          <w:rFonts w:ascii="宋体" w:hAnsi="宋体" w:hint="eastAsia"/>
          <w:noProof/>
          <w:sz w:val="28"/>
          <w:szCs w:val="28"/>
        </w:rPr>
        <w:drawing>
          <wp:inline distT="0" distB="0" distL="0" distR="0" wp14:anchorId="0A46A893" wp14:editId="7DC5840F">
            <wp:extent cx="3652520" cy="6493368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0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64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5B5F" w14:textId="77777777" w:rsidR="00863D78" w:rsidRDefault="00863D78" w:rsidP="00222A52">
      <w:pPr>
        <w:rPr>
          <w:rFonts w:ascii="宋体" w:hAnsi="宋体"/>
          <w:sz w:val="28"/>
          <w:szCs w:val="28"/>
        </w:rPr>
      </w:pPr>
    </w:p>
    <w:p w14:paraId="17C17F4C" w14:textId="06DC61AF" w:rsidR="00113CA7" w:rsidRDefault="00113CA7" w:rsidP="00113CA7">
      <w:pPr>
        <w:widowControl/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  <w:color w:val="FF0000"/>
        </w:rPr>
      </w:pPr>
      <w:r w:rsidRPr="00707061">
        <w:rPr>
          <w:rFonts w:ascii="宋体" w:hAnsi="宋体" w:hint="eastAsia"/>
          <w:color w:val="FF0000"/>
        </w:rPr>
        <w:t>注意事项：该ANE接口中设定广告位置和高宽时，</w:t>
      </w:r>
      <w:r>
        <w:rPr>
          <w:rFonts w:ascii="宋体" w:hAnsi="宋体" w:hint="eastAsia"/>
          <w:color w:val="FF0000"/>
        </w:rPr>
        <w:t>单位是与密度无关的像素，相当于android中的dip</w:t>
      </w:r>
      <w:r w:rsidRPr="00707061">
        <w:rPr>
          <w:rFonts w:ascii="宋体" w:hAnsi="宋体" w:hint="eastAsia"/>
          <w:color w:val="FF0000"/>
        </w:rPr>
        <w:t>，如果发现看不见广告，很可能就是使用屏幕分辨率或像素来确定广告视图位置造成的。</w:t>
      </w:r>
    </w:p>
    <w:p w14:paraId="753D3C68" w14:textId="3EFA0C1E" w:rsidR="00113CA7" w:rsidRPr="00B95E46" w:rsidRDefault="00113CA7" w:rsidP="00113CA7">
      <w:pPr>
        <w:spacing w:before="100" w:beforeAutospacing="1" w:after="100" w:afterAutospacing="1" w:line="120" w:lineRule="auto"/>
        <w:rPr>
          <w:rFonts w:ascii="宋体" w:hAnsi="宋体"/>
          <w:color w:val="FF0000"/>
        </w:rPr>
      </w:pPr>
      <w:r w:rsidRPr="00B95E46">
        <w:rPr>
          <w:rFonts w:ascii="宋体" w:hAnsi="宋体" w:hint="eastAsia"/>
          <w:color w:val="FF0000"/>
        </w:rPr>
        <w:t>AIR SDK版本要求：</w:t>
      </w:r>
      <w:r w:rsidR="00F77D47" w:rsidRPr="00B95E46">
        <w:rPr>
          <w:rFonts w:ascii="宋体" w:hAnsi="宋体" w:hint="eastAsia"/>
          <w:color w:val="FF0000"/>
        </w:rPr>
        <w:t xml:space="preserve"> </w:t>
      </w:r>
      <w:r w:rsidRPr="00B95E46">
        <w:rPr>
          <w:rFonts w:ascii="宋体" w:hAnsi="宋体" w:hint="eastAsia"/>
          <w:color w:val="FF0000"/>
        </w:rPr>
        <w:t>AIR3.1</w:t>
      </w:r>
      <w:r>
        <w:rPr>
          <w:rFonts w:ascii="宋体" w:hAnsi="宋体" w:hint="eastAsia"/>
          <w:color w:val="FF0000"/>
        </w:rPr>
        <w:t>及以上。</w:t>
      </w:r>
    </w:p>
    <w:p w14:paraId="49434BA8" w14:textId="77777777" w:rsidR="00113CA7" w:rsidRPr="005F2370" w:rsidRDefault="00113CA7" w:rsidP="00222A52">
      <w:pPr>
        <w:rPr>
          <w:rFonts w:ascii="宋体" w:hAnsi="宋体"/>
          <w:sz w:val="28"/>
          <w:szCs w:val="28"/>
        </w:rPr>
      </w:pPr>
    </w:p>
    <w:p w14:paraId="52A50DAC" w14:textId="77777777" w:rsidR="00863D78" w:rsidRPr="005740D1" w:rsidRDefault="00863D78" w:rsidP="00222A52">
      <w:pPr>
        <w:pStyle w:val="2"/>
        <w:spacing w:line="240" w:lineRule="auto"/>
        <w:rPr>
          <w:rFonts w:ascii="宋体" w:hAnsi="宋体"/>
          <w:b w:val="0"/>
          <w:sz w:val="44"/>
          <w:szCs w:val="44"/>
        </w:rPr>
      </w:pPr>
      <w:bookmarkStart w:id="5" w:name="_Toc199407626"/>
      <w:bookmarkStart w:id="6" w:name="_Toc199407748"/>
      <w:bookmarkStart w:id="7" w:name="_Toc199483953"/>
      <w:bookmarkStart w:id="8" w:name="_Toc230348176"/>
      <w:r w:rsidRPr="005740D1">
        <w:rPr>
          <w:rFonts w:ascii="宋体" w:hAnsi="宋体" w:hint="eastAsia"/>
          <w:b w:val="0"/>
          <w:sz w:val="44"/>
          <w:szCs w:val="44"/>
        </w:rPr>
        <w:t>申请应用ID</w:t>
      </w:r>
      <w:bookmarkEnd w:id="5"/>
      <w:bookmarkEnd w:id="6"/>
      <w:bookmarkEnd w:id="7"/>
      <w:bookmarkEnd w:id="8"/>
    </w:p>
    <w:p w14:paraId="210A683D" w14:textId="3FCA7D29" w:rsidR="00863D78" w:rsidRPr="007E2C90" w:rsidRDefault="00222A52" w:rsidP="00222A52">
      <w:pPr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请通过移动广告平台</w:t>
      </w:r>
      <w:r w:rsidRPr="007E2C90">
        <w:rPr>
          <w:rFonts w:ascii="宋体" w:hAnsi="宋体" w:cs="宋体"/>
          <w:kern w:val="0"/>
        </w:rPr>
        <w:t xml:space="preserve"> http://adermob.renren.com/ </w:t>
      </w:r>
      <w:r w:rsidRPr="007E2C90">
        <w:rPr>
          <w:rFonts w:ascii="宋体" w:hAnsi="宋体" w:cs="宋体" w:hint="eastAsia"/>
          <w:kern w:val="0"/>
        </w:rPr>
        <w:t>进行申请注册</w:t>
      </w:r>
      <w:r w:rsidRPr="007E2C90">
        <w:rPr>
          <w:rFonts w:ascii="宋体" w:hAnsi="宋体" w:cs="宋体"/>
          <w:kern w:val="0"/>
        </w:rPr>
        <w:t xml:space="preserve">, </w:t>
      </w:r>
      <w:r w:rsidRPr="007E2C90">
        <w:rPr>
          <w:rFonts w:ascii="宋体" w:hAnsi="宋体" w:cs="宋体" w:hint="eastAsia"/>
          <w:kern w:val="0"/>
        </w:rPr>
        <w:t>通过审核后</w:t>
      </w:r>
      <w:r w:rsidRPr="007E2C90">
        <w:rPr>
          <w:rFonts w:ascii="宋体" w:hAnsi="宋体" w:cs="宋体"/>
          <w:kern w:val="0"/>
        </w:rPr>
        <w:t>,</w:t>
      </w:r>
      <w:r w:rsidRPr="007E2C90">
        <w:rPr>
          <w:rFonts w:ascii="宋体" w:hAnsi="宋体" w:cs="宋体" w:hint="eastAsia"/>
          <w:kern w:val="0"/>
        </w:rPr>
        <w:t>提交应用可以获得对应的</w:t>
      </w:r>
      <w:r w:rsidRPr="007E2C90">
        <w:rPr>
          <w:rFonts w:ascii="宋体" w:hAnsi="宋体" w:cs="宋体"/>
          <w:kern w:val="0"/>
        </w:rPr>
        <w:t xml:space="preserve"> appid,此 appid </w:t>
      </w:r>
      <w:r w:rsidRPr="007E2C90">
        <w:rPr>
          <w:rFonts w:ascii="宋体" w:hAnsi="宋体" w:cs="宋体" w:hint="eastAsia"/>
          <w:kern w:val="0"/>
        </w:rPr>
        <w:t>是该应用的</w:t>
      </w:r>
      <w:r w:rsidRPr="007E2C90">
        <w:rPr>
          <w:rFonts w:ascii="宋体" w:hAnsi="宋体" w:cs="宋体"/>
          <w:kern w:val="0"/>
        </w:rPr>
        <w:t xml:space="preserve"> </w:t>
      </w:r>
      <w:r w:rsidRPr="007E2C90">
        <w:rPr>
          <w:rFonts w:ascii="宋体" w:hAnsi="宋体" w:cs="宋体" w:hint="eastAsia"/>
          <w:kern w:val="0"/>
        </w:rPr>
        <w:t>唯一标识。开发者需要将本参数传入</w:t>
      </w:r>
      <w:r w:rsidRPr="007E2C90">
        <w:rPr>
          <w:rFonts w:ascii="宋体" w:hAnsi="宋体" w:cs="宋体"/>
          <w:kern w:val="0"/>
        </w:rPr>
        <w:t xml:space="preserve"> SDK,请务必检查保证正确, </w:t>
      </w:r>
      <w:r w:rsidRPr="007E2C90">
        <w:rPr>
          <w:rFonts w:ascii="宋体" w:hAnsi="宋体" w:cs="宋体" w:hint="eastAsia"/>
          <w:kern w:val="0"/>
        </w:rPr>
        <w:t>否则无法获取广告</w:t>
      </w:r>
      <w:r w:rsidR="00863D78" w:rsidRPr="007E2C90">
        <w:rPr>
          <w:rFonts w:ascii="宋体" w:hAnsi="宋体" w:cs="宋体" w:hint="eastAsia"/>
          <w:kern w:val="0"/>
        </w:rPr>
        <w:t>。</w:t>
      </w:r>
    </w:p>
    <w:p w14:paraId="274D9D17" w14:textId="77777777" w:rsidR="00863D78" w:rsidRPr="005F2370" w:rsidRDefault="00863D78" w:rsidP="00222A52">
      <w:pPr>
        <w:rPr>
          <w:rFonts w:ascii="宋体" w:hAnsi="宋体"/>
          <w:sz w:val="28"/>
          <w:szCs w:val="28"/>
        </w:rPr>
      </w:pPr>
    </w:p>
    <w:p w14:paraId="67904648" w14:textId="77777777" w:rsidR="00863D78" w:rsidRPr="005740D1" w:rsidRDefault="00863D78" w:rsidP="00222A52">
      <w:pPr>
        <w:pStyle w:val="2"/>
        <w:spacing w:line="240" w:lineRule="auto"/>
        <w:rPr>
          <w:rFonts w:ascii="宋体" w:hAnsi="宋体"/>
          <w:b w:val="0"/>
          <w:sz w:val="44"/>
          <w:szCs w:val="44"/>
        </w:rPr>
      </w:pPr>
      <w:bookmarkStart w:id="9" w:name="_Toc199407627"/>
      <w:bookmarkStart w:id="10" w:name="_Toc199407749"/>
      <w:bookmarkStart w:id="11" w:name="_Toc199483954"/>
      <w:bookmarkStart w:id="12" w:name="_Toc230348177"/>
      <w:r w:rsidRPr="005740D1">
        <w:rPr>
          <w:rFonts w:ascii="宋体" w:hAnsi="宋体" w:hint="eastAsia"/>
          <w:b w:val="0"/>
          <w:sz w:val="44"/>
          <w:szCs w:val="44"/>
        </w:rPr>
        <w:t>嵌入SDK</w:t>
      </w:r>
      <w:bookmarkEnd w:id="9"/>
      <w:bookmarkEnd w:id="10"/>
      <w:bookmarkEnd w:id="11"/>
      <w:bookmarkEnd w:id="12"/>
    </w:p>
    <w:p w14:paraId="24E52A93" w14:textId="2D8DC378" w:rsidR="00863D78" w:rsidRPr="007E2C90" w:rsidRDefault="00863D78" w:rsidP="00222A52">
      <w:pPr>
        <w:numPr>
          <w:ilvl w:val="0"/>
          <w:numId w:val="1"/>
        </w:numPr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添加本机扩展，把</w:t>
      </w:r>
      <w:r w:rsidR="00222A52" w:rsidRPr="007E2C90">
        <w:rPr>
          <w:rFonts w:ascii="宋体" w:hAnsi="宋体" w:cs="宋体"/>
          <w:kern w:val="0"/>
        </w:rPr>
        <w:t>RRG</w:t>
      </w:r>
      <w:r w:rsidRPr="007E2C90">
        <w:rPr>
          <w:rFonts w:ascii="宋体" w:hAnsi="宋体" w:cs="宋体" w:hint="eastAsia"/>
          <w:kern w:val="0"/>
        </w:rPr>
        <w:t>AderAS.ane添加到您的项目中，如图所示：</w:t>
      </w:r>
    </w:p>
    <w:p w14:paraId="069F0AE5" w14:textId="509CE1C3" w:rsidR="00863D78" w:rsidRPr="007E2C90" w:rsidRDefault="00222A52" w:rsidP="00222A52">
      <w:pPr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noProof/>
          <w:kern w:val="0"/>
        </w:rPr>
        <w:drawing>
          <wp:inline distT="0" distB="0" distL="0" distR="0" wp14:anchorId="48B3F4F4" wp14:editId="29417E74">
            <wp:extent cx="5270500" cy="308483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6-04 下午12.59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D3B" w14:textId="32908CF7" w:rsidR="00863D78" w:rsidRPr="007E2C90" w:rsidRDefault="00863D78" w:rsidP="00222A52">
      <w:pPr>
        <w:numPr>
          <w:ilvl w:val="0"/>
          <w:numId w:val="1"/>
        </w:numPr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检查您支持的平台勾选了</w:t>
      </w:r>
      <w:r w:rsidR="00222A52" w:rsidRPr="007E2C90">
        <w:rPr>
          <w:rFonts w:ascii="宋体" w:hAnsi="宋体" w:cs="宋体"/>
          <w:kern w:val="0"/>
        </w:rPr>
        <w:t>RRG</w:t>
      </w:r>
      <w:r w:rsidRPr="007E2C90">
        <w:rPr>
          <w:rFonts w:ascii="宋体" w:hAnsi="宋体" w:cs="宋体" w:hint="eastAsia"/>
          <w:kern w:val="0"/>
        </w:rPr>
        <w:t>AderAS.ane，如图所示：</w:t>
      </w:r>
    </w:p>
    <w:p w14:paraId="07A99017" w14:textId="3C60B257" w:rsidR="00863D78" w:rsidRPr="007E2C90" w:rsidRDefault="00222A52" w:rsidP="00222A52">
      <w:pPr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noProof/>
          <w:kern w:val="0"/>
        </w:rPr>
        <w:drawing>
          <wp:inline distT="0" distB="0" distL="0" distR="0" wp14:anchorId="46FA1E7E" wp14:editId="2B7B8316">
            <wp:extent cx="5270500" cy="2881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6-04 下午1.00.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89EA" w14:textId="64A69B28" w:rsidR="00863D78" w:rsidRPr="007E2C90" w:rsidRDefault="00863D78" w:rsidP="00222A52">
      <w:pPr>
        <w:numPr>
          <w:ilvl w:val="0"/>
          <w:numId w:val="1"/>
        </w:numPr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将</w:t>
      </w:r>
      <w:r w:rsidR="00222A52" w:rsidRPr="007E2C90">
        <w:rPr>
          <w:rFonts w:ascii="宋体" w:hAnsi="宋体" w:cs="宋体"/>
          <w:kern w:val="0"/>
        </w:rPr>
        <w:t>RRG</w:t>
      </w:r>
      <w:r w:rsidRPr="007E2C90">
        <w:rPr>
          <w:rFonts w:ascii="宋体" w:hAnsi="宋体" w:cs="宋体" w:hint="eastAsia"/>
          <w:kern w:val="0"/>
        </w:rPr>
        <w:t>AderAS.swc添加到应用中，请将链接类型选为外部。如图所示：</w:t>
      </w:r>
    </w:p>
    <w:p w14:paraId="7BFC9B63" w14:textId="73899385" w:rsidR="00863D78" w:rsidRPr="007E2C90" w:rsidRDefault="00222A52" w:rsidP="00222A52">
      <w:pPr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noProof/>
          <w:kern w:val="0"/>
        </w:rPr>
        <w:drawing>
          <wp:inline distT="0" distB="0" distL="0" distR="0" wp14:anchorId="2312D4A5" wp14:editId="26DC7BE4">
            <wp:extent cx="5270500" cy="315214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6-04 下午1.00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2CD0" w14:textId="77777777" w:rsidR="00863D78" w:rsidRPr="007E2C90" w:rsidRDefault="00863D78" w:rsidP="00222A52">
      <w:pPr>
        <w:rPr>
          <w:rFonts w:ascii="宋体" w:hAnsi="宋体" w:cs="宋体"/>
          <w:kern w:val="0"/>
        </w:rPr>
      </w:pPr>
    </w:p>
    <w:p w14:paraId="13DDE72E" w14:textId="77777777" w:rsidR="00863D78" w:rsidRPr="007E2C90" w:rsidRDefault="00863D78" w:rsidP="00222A52">
      <w:pPr>
        <w:numPr>
          <w:ilvl w:val="0"/>
          <w:numId w:val="1"/>
        </w:numPr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检查您的应用的app.xml文件中是否加入了该ANE的extensionID:</w:t>
      </w:r>
    </w:p>
    <w:p w14:paraId="42FA8B5B" w14:textId="77777777" w:rsidR="00863D78" w:rsidRPr="007E2C90" w:rsidRDefault="00863D78" w:rsidP="00222A52">
      <w:pPr>
        <w:widowControl/>
        <w:autoSpaceDE w:val="0"/>
        <w:autoSpaceDN w:val="0"/>
        <w:adjustRightInd w:val="0"/>
        <w:ind w:left="72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 xml:space="preserve">&lt;extensions&gt;   </w:t>
      </w:r>
    </w:p>
    <w:p w14:paraId="20C0EC04" w14:textId="77777777" w:rsidR="00863D78" w:rsidRPr="007E2C90" w:rsidRDefault="00863D78" w:rsidP="00222A52">
      <w:pPr>
        <w:widowControl/>
        <w:autoSpaceDE w:val="0"/>
        <w:autoSpaceDN w:val="0"/>
        <w:adjustRightInd w:val="0"/>
        <w:ind w:left="72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 xml:space="preserve"> </w:t>
      </w:r>
      <w:r w:rsidRPr="007E2C90">
        <w:rPr>
          <w:rFonts w:ascii="宋体" w:hAnsi="宋体" w:cs="宋体" w:hint="eastAsia"/>
          <w:kern w:val="0"/>
        </w:rPr>
        <w:t xml:space="preserve">  </w:t>
      </w:r>
      <w:r w:rsidRPr="007E2C90">
        <w:rPr>
          <w:rFonts w:ascii="宋体" w:hAnsi="宋体" w:cs="宋体"/>
          <w:kern w:val="0"/>
        </w:rPr>
        <w:t>&lt;extensionID&gt;com.renren.</w:t>
      </w:r>
      <w:r w:rsidRPr="007E2C90">
        <w:rPr>
          <w:rFonts w:ascii="宋体" w:hAnsi="宋体" w:cs="宋体" w:hint="eastAsia"/>
          <w:kern w:val="0"/>
        </w:rPr>
        <w:t>ader</w:t>
      </w:r>
      <w:r w:rsidRPr="007E2C90">
        <w:rPr>
          <w:rFonts w:ascii="宋体" w:hAnsi="宋体" w:cs="宋体"/>
          <w:kern w:val="0"/>
        </w:rPr>
        <w:t>&lt;/extensionID&gt;</w:t>
      </w:r>
    </w:p>
    <w:p w14:paraId="242B13A5" w14:textId="77777777" w:rsidR="00863D78" w:rsidRPr="007E2C90" w:rsidRDefault="00863D78" w:rsidP="00222A52">
      <w:pPr>
        <w:ind w:left="720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&lt;/extensions&gt;</w:t>
      </w:r>
    </w:p>
    <w:p w14:paraId="6A1D6C1B" w14:textId="5F3DBB4E" w:rsidR="00863D78" w:rsidRPr="007E2C90" w:rsidRDefault="00863D78" w:rsidP="00222A52">
      <w:pPr>
        <w:numPr>
          <w:ilvl w:val="0"/>
          <w:numId w:val="1"/>
        </w:numPr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请在您的应用的app.xml中开放以下</w:t>
      </w:r>
      <w:r w:rsidR="002E2707">
        <w:rPr>
          <w:rFonts w:ascii="宋体" w:hAnsi="宋体" w:cs="宋体" w:hint="eastAsia"/>
          <w:kern w:val="0"/>
        </w:rPr>
        <w:t>android</w:t>
      </w:r>
      <w:r w:rsidRPr="007E2C90">
        <w:rPr>
          <w:rFonts w:ascii="宋体" w:hAnsi="宋体" w:cs="宋体" w:hint="eastAsia"/>
          <w:kern w:val="0"/>
        </w:rPr>
        <w:t>用户访问权限:</w:t>
      </w:r>
    </w:p>
    <w:p w14:paraId="237DFE37" w14:textId="090A3540" w:rsidR="00F23435" w:rsidRPr="007E2C90" w:rsidRDefault="00222A52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必选权限：</w:t>
      </w:r>
    </w:p>
    <w:p w14:paraId="338E4F82" w14:textId="77777777" w:rsidR="00F23435" w:rsidRPr="007E2C90" w:rsidRDefault="00F23435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 xml:space="preserve">android.permission.INTERNET </w:t>
      </w:r>
    </w:p>
    <w:p w14:paraId="3A3EA942" w14:textId="77777777" w:rsidR="00222A52" w:rsidRPr="007E2C90" w:rsidRDefault="00222A52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android.permission.ACCESS_NETWORK_STATE</w:t>
      </w:r>
    </w:p>
    <w:p w14:paraId="10F00D34" w14:textId="77777777" w:rsidR="00222A52" w:rsidRPr="007E2C90" w:rsidRDefault="00222A52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android.permission.ACCESS_WIFI_STATE</w:t>
      </w:r>
    </w:p>
    <w:p w14:paraId="03F70422" w14:textId="77777777" w:rsidR="00222A52" w:rsidRPr="007E2C90" w:rsidRDefault="00222A52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android.permission.READ_PHONE_STATE</w:t>
      </w:r>
    </w:p>
    <w:p w14:paraId="34AA4A74" w14:textId="36664479" w:rsidR="00222A52" w:rsidRPr="007E2C90" w:rsidRDefault="00222A52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android.permission.WRITE_EXTENAL_STORAGE</w:t>
      </w:r>
    </w:p>
    <w:p w14:paraId="1B37798C" w14:textId="4BED9641" w:rsidR="00222A52" w:rsidRPr="007E2C90" w:rsidRDefault="00222A52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 w:hint="eastAsia"/>
          <w:kern w:val="0"/>
        </w:rPr>
        <w:t>可选权限：</w:t>
      </w:r>
    </w:p>
    <w:p w14:paraId="3F053FA4" w14:textId="77777777" w:rsidR="00F23435" w:rsidRPr="007E2C90" w:rsidRDefault="00F23435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 xml:space="preserve">android.permission.CALL_PHONE </w:t>
      </w:r>
    </w:p>
    <w:p w14:paraId="63F3D6FC" w14:textId="00AA2AC5" w:rsidR="00F23435" w:rsidRPr="007E2C90" w:rsidRDefault="00F23435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 xml:space="preserve">android.permission.SEND_SMS </w:t>
      </w:r>
    </w:p>
    <w:p w14:paraId="62C9569B" w14:textId="77777777" w:rsidR="00F23435" w:rsidRPr="007E2C90" w:rsidRDefault="00F23435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android.permission.CHANGE_WIFI_STATE</w:t>
      </w:r>
    </w:p>
    <w:p w14:paraId="67A8ABCE" w14:textId="77777777" w:rsidR="00F23435" w:rsidRPr="007E2C90" w:rsidRDefault="00F23435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android.permission.CHANGE_CONFIGURATION</w:t>
      </w:r>
    </w:p>
    <w:p w14:paraId="2D4FDA45" w14:textId="77777777" w:rsidR="00F23435" w:rsidRPr="007E2C90" w:rsidRDefault="00F23435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android.permission.WRITE_CALENDAR</w:t>
      </w:r>
    </w:p>
    <w:p w14:paraId="5D6973DE" w14:textId="77777777" w:rsidR="00F23435" w:rsidRPr="007E2C90" w:rsidRDefault="00F23435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android.permission.READ_CALENDAR</w:t>
      </w:r>
    </w:p>
    <w:p w14:paraId="6298F6D1" w14:textId="1ABEA912" w:rsidR="00F23435" w:rsidRPr="007E2C90" w:rsidRDefault="00F23435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android.permission.GET_TASKS</w:t>
      </w:r>
    </w:p>
    <w:p w14:paraId="0C5DB1AC" w14:textId="0175D38D" w:rsidR="00222A52" w:rsidRDefault="00222A52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android.permission.MOUNT_UNMOUNT_FILESYSTEMS</w:t>
      </w:r>
    </w:p>
    <w:p w14:paraId="6F52DCCF" w14:textId="3AB1D568" w:rsidR="00301F87" w:rsidRPr="007E2C90" w:rsidRDefault="00301F87" w:rsidP="00222A52">
      <w:pPr>
        <w:widowControl/>
        <w:autoSpaceDE w:val="0"/>
        <w:autoSpaceDN w:val="0"/>
        <w:adjustRightInd w:val="0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an</w:t>
      </w:r>
      <w:r>
        <w:rPr>
          <w:rFonts w:ascii="宋体" w:hAnsi="宋体" w:cs="宋体"/>
          <w:kern w:val="0"/>
        </w:rPr>
        <w:t>droid.permission.ACCESS_FINE_LOCATION</w:t>
      </w:r>
    </w:p>
    <w:p w14:paraId="366B30DA" w14:textId="75EBF2C4" w:rsidR="00F91368" w:rsidRPr="005F2370" w:rsidRDefault="00F91368" w:rsidP="00222A52">
      <w:pPr>
        <w:rPr>
          <w:rFonts w:ascii="宋体" w:hAnsi="宋体"/>
          <w:sz w:val="28"/>
          <w:szCs w:val="28"/>
        </w:rPr>
      </w:pPr>
      <w:r w:rsidRPr="00EE53E0">
        <w:rPr>
          <w:rFonts w:ascii="宋体" w:hAnsi="宋体" w:cs="宋体" w:hint="eastAsia"/>
          <w:kern w:val="0"/>
        </w:rPr>
        <w:t>（6）导入文件</w:t>
      </w:r>
      <w:r>
        <w:rPr>
          <w:rFonts w:ascii="宋体" w:hAnsi="宋体" w:hint="eastAsia"/>
          <w:sz w:val="28"/>
          <w:szCs w:val="28"/>
        </w:rPr>
        <w:t>：</w:t>
      </w:r>
    </w:p>
    <w:p w14:paraId="7EF038DE" w14:textId="117629AC" w:rsidR="00863D78" w:rsidRPr="007E2C90" w:rsidRDefault="00863D78" w:rsidP="00222A52">
      <w:pPr>
        <w:rPr>
          <w:rFonts w:ascii="宋体" w:hAnsi="宋体" w:cs="宋体"/>
          <w:kern w:val="0"/>
        </w:rPr>
      </w:pPr>
      <w:r w:rsidRPr="007E2C90">
        <w:rPr>
          <w:rFonts w:ascii="宋体" w:hAnsi="宋体" w:cs="宋体"/>
          <w:kern w:val="0"/>
        </w:rPr>
        <w:t>import com.renren.ader.</w:t>
      </w:r>
      <w:r w:rsidR="00A93CC8" w:rsidRPr="007E2C90">
        <w:rPr>
          <w:rFonts w:ascii="宋体" w:hAnsi="宋体" w:cs="宋体"/>
          <w:kern w:val="0"/>
        </w:rPr>
        <w:t>RRG</w:t>
      </w:r>
      <w:r w:rsidRPr="007E2C90">
        <w:rPr>
          <w:rFonts w:ascii="宋体" w:hAnsi="宋体" w:cs="宋体"/>
          <w:kern w:val="0"/>
        </w:rPr>
        <w:t>AderAS;</w:t>
      </w:r>
    </w:p>
    <w:bookmarkEnd w:id="3"/>
    <w:p w14:paraId="1E63A684" w14:textId="77777777" w:rsidR="00694F71" w:rsidRPr="00694F71" w:rsidRDefault="00694F71" w:rsidP="00694F71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</w:p>
    <w:p w14:paraId="588CE635" w14:textId="77777777" w:rsidR="00113CA7" w:rsidRDefault="00113CA7" w:rsidP="00113CA7">
      <w:pPr>
        <w:pStyle w:val="2"/>
        <w:spacing w:before="100" w:beforeAutospacing="1" w:after="100" w:afterAutospacing="1" w:line="120" w:lineRule="auto"/>
        <w:rPr>
          <w:rFonts w:ascii="宋体" w:hAnsi="宋体"/>
          <w:b w:val="0"/>
          <w:sz w:val="44"/>
          <w:szCs w:val="44"/>
        </w:rPr>
      </w:pPr>
      <w:bookmarkStart w:id="13" w:name="_Toc224126099"/>
      <w:bookmarkStart w:id="14" w:name="_Toc230348178"/>
      <w:r>
        <w:rPr>
          <w:rFonts w:ascii="宋体" w:hAnsi="宋体" w:hint="eastAsia"/>
          <w:b w:val="0"/>
          <w:sz w:val="44"/>
          <w:szCs w:val="44"/>
        </w:rPr>
        <w:t>插屏广告相关</w:t>
      </w:r>
      <w:r w:rsidRPr="0053399F">
        <w:rPr>
          <w:rFonts w:ascii="宋体" w:hAnsi="宋体" w:hint="eastAsia"/>
          <w:b w:val="0"/>
          <w:sz w:val="44"/>
          <w:szCs w:val="44"/>
        </w:rPr>
        <w:t>接口</w:t>
      </w:r>
      <w:bookmarkEnd w:id="13"/>
      <w:bookmarkEnd w:id="14"/>
    </w:p>
    <w:p w14:paraId="3068703F" w14:textId="77777777" w:rsidR="00113CA7" w:rsidRDefault="00113CA7" w:rsidP="00113CA7">
      <w:r>
        <w:rPr>
          <w:rFonts w:hint="eastAsia"/>
        </w:rPr>
        <w:t>接口调用方法步骤说明：</w:t>
      </w:r>
    </w:p>
    <w:p w14:paraId="31A6F76E" w14:textId="77777777" w:rsidR="00113CA7" w:rsidRDefault="00113CA7" w:rsidP="00113CA7">
      <w:r>
        <w:rPr>
          <w:rFonts w:hint="eastAsia"/>
        </w:rPr>
        <w:t>1.</w:t>
      </w:r>
      <w:r>
        <w:rPr>
          <w:rFonts w:hint="eastAsia"/>
        </w:rPr>
        <w:t>初始化插屏广告</w:t>
      </w:r>
      <w:r>
        <w:rPr>
          <w:rFonts w:hint="eastAsia"/>
        </w:rPr>
        <w:t>(initInterstitialAd)</w:t>
      </w:r>
      <w:r>
        <w:rPr>
          <w:rFonts w:hint="eastAsia"/>
        </w:rPr>
        <w:t>，参数信息没有改变时，只需要调用一次。</w:t>
      </w:r>
    </w:p>
    <w:p w14:paraId="6D6F08EE" w14:textId="77777777" w:rsidR="00113CA7" w:rsidRDefault="00113CA7" w:rsidP="00113CA7">
      <w:r>
        <w:rPr>
          <w:rFonts w:hint="eastAsia"/>
        </w:rPr>
        <w:t>2.</w:t>
      </w:r>
      <w:r>
        <w:rPr>
          <w:rFonts w:hint="eastAsia"/>
        </w:rPr>
        <w:t>请求插屏广告</w:t>
      </w:r>
      <w:r>
        <w:rPr>
          <w:rFonts w:hint="eastAsia"/>
        </w:rPr>
        <w:t>(requestInterstitialAd)</w:t>
      </w:r>
      <w:r>
        <w:rPr>
          <w:rFonts w:hint="eastAsia"/>
        </w:rPr>
        <w:t>，每次显示插屏广告前都要请求。</w:t>
      </w:r>
    </w:p>
    <w:p w14:paraId="57B687B9" w14:textId="77777777" w:rsidR="00113CA7" w:rsidRDefault="00113CA7" w:rsidP="00113CA7">
      <w:r>
        <w:rPr>
          <w:rFonts w:hint="eastAsia"/>
        </w:rPr>
        <w:t>3.</w:t>
      </w:r>
      <w:r>
        <w:rPr>
          <w:rFonts w:hint="eastAsia"/>
        </w:rPr>
        <w:t>收到广告成功回调时显示插屏广告</w:t>
      </w:r>
      <w:r>
        <w:rPr>
          <w:rFonts w:hint="eastAsia"/>
        </w:rPr>
        <w:t>(presentInterstitialAd)</w:t>
      </w:r>
      <w:r>
        <w:rPr>
          <w:rFonts w:hint="eastAsia"/>
        </w:rPr>
        <w:t>。</w:t>
      </w:r>
    </w:p>
    <w:p w14:paraId="1081A864" w14:textId="77777777" w:rsidR="00113CA7" w:rsidRPr="00534BA2" w:rsidRDefault="00113CA7" w:rsidP="00113CA7"/>
    <w:p w14:paraId="5925B22F" w14:textId="77777777" w:rsidR="00113CA7" w:rsidRPr="0053399F" w:rsidRDefault="00113CA7" w:rsidP="00113CA7">
      <w:pPr>
        <w:pStyle w:val="3"/>
        <w:numPr>
          <w:ilvl w:val="0"/>
          <w:numId w:val="2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bookmarkStart w:id="15" w:name="_Toc224126100"/>
      <w:bookmarkStart w:id="16" w:name="_Toc230348179"/>
      <w:r w:rsidRPr="00F82876">
        <w:rPr>
          <w:rFonts w:ascii="宋体" w:hAnsi="宋体" w:hint="eastAsia"/>
          <w:b w:val="0"/>
        </w:rPr>
        <w:t>初始化插屏广告</w:t>
      </w:r>
      <w:r w:rsidRPr="0053399F">
        <w:rPr>
          <w:rFonts w:ascii="宋体" w:hAnsi="宋体" w:hint="eastAsia"/>
          <w:b w:val="0"/>
        </w:rPr>
        <w:t>接口</w:t>
      </w:r>
      <w:bookmarkEnd w:id="15"/>
      <w:bookmarkEnd w:id="16"/>
    </w:p>
    <w:p w14:paraId="16319536" w14:textId="1757C41C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/>
        </w:rPr>
      </w:pPr>
      <w:r>
        <w:rPr>
          <w:rFonts w:ascii="宋体" w:hAnsi="宋体" w:hint="eastAsia"/>
        </w:rPr>
        <w:t>initInterstitial</w:t>
      </w:r>
      <w:r>
        <w:rPr>
          <w:rFonts w:ascii="宋体" w:hAnsi="宋体"/>
        </w:rPr>
        <w:t>Ad</w:t>
      </w:r>
      <w:r w:rsidRPr="00707061">
        <w:rPr>
          <w:rFonts w:ascii="宋体" w:hAnsi="宋体"/>
        </w:rPr>
        <w:t>(appid:String,</w:t>
      </w:r>
      <w:r>
        <w:rPr>
          <w:rFonts w:ascii="宋体" w:hAnsi="宋体" w:hint="eastAsia"/>
        </w:rPr>
        <w:t>adSize</w:t>
      </w:r>
      <w:r>
        <w:rPr>
          <w:rFonts w:ascii="宋体" w:hAnsi="宋体"/>
        </w:rPr>
        <w:t>:int</w:t>
      </w:r>
      <w:r w:rsidRPr="00707061">
        <w:rPr>
          <w:rFonts w:ascii="宋体" w:hAnsi="宋体"/>
        </w:rPr>
        <w:t>,mode:int</w:t>
      </w:r>
      <w:r w:rsidR="0092551A">
        <w:rPr>
          <w:rFonts w:ascii="宋体" w:hAnsi="宋体"/>
        </w:rPr>
        <w:t>,isApplyLBS:Boolean</w:t>
      </w:r>
      <w:r w:rsidRPr="00707061">
        <w:rPr>
          <w:rFonts w:ascii="宋体" w:hAnsi="宋体"/>
        </w:rPr>
        <w:t>)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1701"/>
        <w:gridCol w:w="4819"/>
      </w:tblGrid>
      <w:tr w:rsidR="00113CA7" w:rsidRPr="00707061" w14:paraId="1CCB0FC8" w14:textId="77777777" w:rsidTr="00C11060">
        <w:trPr>
          <w:trHeight w:val="312"/>
        </w:trPr>
        <w:tc>
          <w:tcPr>
            <w:tcW w:w="1418" w:type="dxa"/>
            <w:shd w:val="clear" w:color="auto" w:fill="808080"/>
          </w:tcPr>
          <w:p w14:paraId="0735EDD2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参数名</w:t>
            </w:r>
          </w:p>
        </w:tc>
        <w:tc>
          <w:tcPr>
            <w:tcW w:w="1134" w:type="dxa"/>
            <w:shd w:val="clear" w:color="auto" w:fill="808080"/>
          </w:tcPr>
          <w:p w14:paraId="3AF1436B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参数类型</w:t>
            </w:r>
          </w:p>
        </w:tc>
        <w:tc>
          <w:tcPr>
            <w:tcW w:w="1701" w:type="dxa"/>
            <w:shd w:val="clear" w:color="auto" w:fill="808080"/>
          </w:tcPr>
          <w:p w14:paraId="54B42734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可选/必选</w:t>
            </w:r>
          </w:p>
        </w:tc>
        <w:tc>
          <w:tcPr>
            <w:tcW w:w="4819" w:type="dxa"/>
            <w:shd w:val="clear" w:color="auto" w:fill="808080"/>
          </w:tcPr>
          <w:p w14:paraId="1E50CCBC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参数说明</w:t>
            </w:r>
          </w:p>
        </w:tc>
      </w:tr>
      <w:tr w:rsidR="00113CA7" w:rsidRPr="00707061" w14:paraId="7F683B53" w14:textId="77777777" w:rsidTr="007A0757">
        <w:trPr>
          <w:trHeight w:val="513"/>
        </w:trPr>
        <w:tc>
          <w:tcPr>
            <w:tcW w:w="1418" w:type="dxa"/>
            <w:shd w:val="clear" w:color="auto" w:fill="auto"/>
          </w:tcPr>
          <w:p w14:paraId="35292A13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app</w:t>
            </w:r>
            <w:r w:rsidRPr="00707061">
              <w:rPr>
                <w:rFonts w:ascii="宋体" w:hAnsi="宋体"/>
              </w:rPr>
              <w:t>id</w:t>
            </w:r>
          </w:p>
        </w:tc>
        <w:tc>
          <w:tcPr>
            <w:tcW w:w="1134" w:type="dxa"/>
            <w:shd w:val="clear" w:color="auto" w:fill="auto"/>
          </w:tcPr>
          <w:p w14:paraId="073FDA25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/>
              </w:rPr>
              <w:t>String</w:t>
            </w:r>
          </w:p>
        </w:tc>
        <w:tc>
          <w:tcPr>
            <w:tcW w:w="1701" w:type="dxa"/>
            <w:shd w:val="clear" w:color="auto" w:fill="auto"/>
          </w:tcPr>
          <w:p w14:paraId="37A07C9B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必选</w:t>
            </w:r>
          </w:p>
        </w:tc>
        <w:tc>
          <w:tcPr>
            <w:tcW w:w="4819" w:type="dxa"/>
            <w:shd w:val="clear" w:color="auto" w:fill="auto"/>
          </w:tcPr>
          <w:p w14:paraId="22D924DF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应用ID，我们给您分配的应用ID</w:t>
            </w:r>
          </w:p>
        </w:tc>
      </w:tr>
      <w:tr w:rsidR="00113CA7" w:rsidRPr="00707061" w14:paraId="1DE45182" w14:textId="77777777" w:rsidTr="007A0757">
        <w:trPr>
          <w:trHeight w:val="563"/>
        </w:trPr>
        <w:tc>
          <w:tcPr>
            <w:tcW w:w="1418" w:type="dxa"/>
            <w:shd w:val="clear" w:color="auto" w:fill="auto"/>
          </w:tcPr>
          <w:p w14:paraId="5CB8E7D2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adSize</w:t>
            </w:r>
          </w:p>
        </w:tc>
        <w:tc>
          <w:tcPr>
            <w:tcW w:w="1134" w:type="dxa"/>
            <w:shd w:val="clear" w:color="auto" w:fill="auto"/>
          </w:tcPr>
          <w:p w14:paraId="3CA2491E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/>
              </w:rPr>
              <w:t>int</w:t>
            </w:r>
          </w:p>
        </w:tc>
        <w:tc>
          <w:tcPr>
            <w:tcW w:w="1701" w:type="dxa"/>
            <w:shd w:val="clear" w:color="auto" w:fill="auto"/>
          </w:tcPr>
          <w:p w14:paraId="38DBD7F8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必选</w:t>
            </w:r>
          </w:p>
        </w:tc>
        <w:tc>
          <w:tcPr>
            <w:tcW w:w="4819" w:type="dxa"/>
            <w:shd w:val="clear" w:color="auto" w:fill="auto"/>
          </w:tcPr>
          <w:p w14:paraId="0D8E7AC4" w14:textId="14EB434A" w:rsidR="002A7924" w:rsidRDefault="002A7924" w:rsidP="002A7924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RRGAderAS.ADER_INTERSTITIALAD_SIZE_100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/>
              </w:rPr>
              <w:t>(100%</w:t>
            </w:r>
            <w:r>
              <w:rPr>
                <w:rFonts w:ascii="宋体" w:hAnsi="宋体" w:hint="eastAsia"/>
              </w:rPr>
              <w:t>比例显示</w:t>
            </w:r>
            <w:r>
              <w:rPr>
                <w:rFonts w:ascii="宋体" w:hAnsi="宋体"/>
              </w:rPr>
              <w:t>)</w:t>
            </w:r>
          </w:p>
          <w:p w14:paraId="7C0A9776" w14:textId="3C80EA44" w:rsidR="002A7924" w:rsidRDefault="002A7924" w:rsidP="002A7924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RRGAderAS.ADER_INTERSTITIALAD_SIZE_</w:t>
            </w:r>
            <w:r w:rsidR="008B12EE">
              <w:rPr>
                <w:rFonts w:ascii="宋体" w:hAnsi="宋体" w:hint="eastAsia"/>
              </w:rPr>
              <w:t>75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/>
              </w:rPr>
              <w:t>(</w:t>
            </w:r>
            <w:r>
              <w:rPr>
                <w:rFonts w:ascii="宋体" w:hAnsi="宋体" w:hint="eastAsia"/>
              </w:rPr>
              <w:t>75</w:t>
            </w:r>
            <w:r>
              <w:rPr>
                <w:rFonts w:ascii="宋体" w:hAnsi="宋体"/>
              </w:rPr>
              <w:t>%</w:t>
            </w:r>
            <w:r>
              <w:rPr>
                <w:rFonts w:ascii="宋体" w:hAnsi="宋体" w:hint="eastAsia"/>
              </w:rPr>
              <w:t>比例显示</w:t>
            </w:r>
            <w:r>
              <w:rPr>
                <w:rFonts w:ascii="宋体" w:hAnsi="宋体"/>
              </w:rPr>
              <w:t>)</w:t>
            </w:r>
          </w:p>
          <w:p w14:paraId="592C91DB" w14:textId="1FF65931" w:rsidR="00113CA7" w:rsidRPr="002A7924" w:rsidRDefault="002A7924" w:rsidP="008B12EE">
            <w:r>
              <w:rPr>
                <w:rFonts w:ascii="宋体" w:hAnsi="宋体"/>
              </w:rPr>
              <w:t>RRGAderAS.ADER_INTERSTITIALAD_SIZE_</w:t>
            </w:r>
            <w:r w:rsidR="008B12EE"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0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/>
              </w:rPr>
              <w:t>(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0%</w:t>
            </w:r>
            <w:r>
              <w:rPr>
                <w:rFonts w:ascii="宋体" w:hAnsi="宋体" w:hint="eastAsia"/>
              </w:rPr>
              <w:t>比例显示</w:t>
            </w:r>
            <w:r>
              <w:rPr>
                <w:rFonts w:ascii="宋体" w:hAnsi="宋体"/>
              </w:rPr>
              <w:t>)</w:t>
            </w:r>
            <w:r w:rsidR="007A0757">
              <w:rPr>
                <w:rFonts w:ascii="宋体" w:hAnsi="宋体"/>
              </w:rPr>
              <w:t xml:space="preserve"> </w:t>
            </w:r>
          </w:p>
        </w:tc>
      </w:tr>
      <w:tr w:rsidR="00113CA7" w:rsidRPr="00707061" w14:paraId="5450C2D9" w14:textId="77777777" w:rsidTr="007A0757">
        <w:trPr>
          <w:trHeight w:val="982"/>
        </w:trPr>
        <w:tc>
          <w:tcPr>
            <w:tcW w:w="1418" w:type="dxa"/>
            <w:shd w:val="clear" w:color="auto" w:fill="auto"/>
          </w:tcPr>
          <w:p w14:paraId="5B179EA0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/>
              </w:rPr>
              <w:t>mode</w:t>
            </w:r>
          </w:p>
        </w:tc>
        <w:tc>
          <w:tcPr>
            <w:tcW w:w="1134" w:type="dxa"/>
            <w:shd w:val="clear" w:color="auto" w:fill="auto"/>
          </w:tcPr>
          <w:p w14:paraId="342D3505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/>
              </w:rPr>
              <w:t>int</w:t>
            </w:r>
          </w:p>
        </w:tc>
        <w:tc>
          <w:tcPr>
            <w:tcW w:w="1701" w:type="dxa"/>
            <w:shd w:val="clear" w:color="auto" w:fill="auto"/>
          </w:tcPr>
          <w:p w14:paraId="4557D2F0" w14:textId="77777777" w:rsidR="00113CA7" w:rsidRPr="00707061" w:rsidRDefault="00113CA7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 w:rsidRPr="00707061">
              <w:rPr>
                <w:rFonts w:ascii="宋体" w:hAnsi="宋体" w:hint="eastAsia"/>
              </w:rPr>
              <w:t>必选</w:t>
            </w:r>
          </w:p>
        </w:tc>
        <w:tc>
          <w:tcPr>
            <w:tcW w:w="4819" w:type="dxa"/>
            <w:shd w:val="clear" w:color="auto" w:fill="auto"/>
          </w:tcPr>
          <w:p w14:paraId="55441E06" w14:textId="77777777" w:rsidR="00113CA7" w:rsidRPr="00707061" w:rsidRDefault="00113CA7" w:rsidP="009C3484">
            <w:pPr>
              <w:pStyle w:val="a3"/>
            </w:pPr>
            <w:r w:rsidRPr="00707061">
              <w:rPr>
                <w:rFonts w:hint="eastAsia"/>
              </w:rPr>
              <w:t>广告请求模式，可选值为</w:t>
            </w:r>
            <w:r w:rsidRPr="00707061">
              <w:rPr>
                <w:rFonts w:hint="eastAsia"/>
              </w:rPr>
              <w:t>0,1</w:t>
            </w:r>
          </w:p>
          <w:p w14:paraId="3140A80B" w14:textId="77777777" w:rsidR="00113CA7" w:rsidRPr="00707061" w:rsidRDefault="00113CA7" w:rsidP="009C3484">
            <w:pPr>
              <w:pStyle w:val="a3"/>
            </w:pPr>
            <w:r w:rsidRPr="00707061">
              <w:rPr>
                <w:rFonts w:hint="eastAsia"/>
              </w:rPr>
              <w:t>0</w:t>
            </w:r>
            <w:r w:rsidRPr="00707061">
              <w:rPr>
                <w:rFonts w:hint="eastAsia"/>
              </w:rPr>
              <w:t>：测试模式</w:t>
            </w:r>
          </w:p>
          <w:p w14:paraId="187B7C00" w14:textId="77777777" w:rsidR="00113CA7" w:rsidRPr="00707061" w:rsidRDefault="00113CA7" w:rsidP="009C3484">
            <w:pPr>
              <w:pStyle w:val="a3"/>
            </w:pPr>
            <w:r w:rsidRPr="00707061">
              <w:rPr>
                <w:rFonts w:hint="eastAsia"/>
              </w:rPr>
              <w:t>1</w:t>
            </w:r>
            <w:r w:rsidRPr="00707061">
              <w:rPr>
                <w:rFonts w:hint="eastAsia"/>
              </w:rPr>
              <w:t>：发布模式</w:t>
            </w:r>
          </w:p>
        </w:tc>
      </w:tr>
      <w:tr w:rsidR="0092551A" w:rsidRPr="00707061" w14:paraId="6814AFA5" w14:textId="77777777" w:rsidTr="007A0757">
        <w:trPr>
          <w:trHeight w:val="982"/>
        </w:trPr>
        <w:tc>
          <w:tcPr>
            <w:tcW w:w="1418" w:type="dxa"/>
            <w:shd w:val="clear" w:color="auto" w:fill="auto"/>
          </w:tcPr>
          <w:p w14:paraId="0E331A66" w14:textId="7CA34CB1" w:rsidR="0092551A" w:rsidRPr="00707061" w:rsidRDefault="0092551A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isApplyLBS</w:t>
            </w:r>
          </w:p>
        </w:tc>
        <w:tc>
          <w:tcPr>
            <w:tcW w:w="1134" w:type="dxa"/>
            <w:shd w:val="clear" w:color="auto" w:fill="auto"/>
          </w:tcPr>
          <w:p w14:paraId="59887E90" w14:textId="1D0B20D8" w:rsidR="0092551A" w:rsidRPr="00707061" w:rsidRDefault="0092551A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Boolean</w:t>
            </w:r>
          </w:p>
        </w:tc>
        <w:tc>
          <w:tcPr>
            <w:tcW w:w="1701" w:type="dxa"/>
            <w:shd w:val="clear" w:color="auto" w:fill="auto"/>
          </w:tcPr>
          <w:p w14:paraId="646C4D67" w14:textId="3736226A" w:rsidR="0092551A" w:rsidRPr="00707061" w:rsidRDefault="0092551A" w:rsidP="00C11060">
            <w:pPr>
              <w:spacing w:before="100" w:beforeAutospacing="1" w:after="100" w:afterAutospacing="1" w:line="12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必选</w:t>
            </w:r>
          </w:p>
        </w:tc>
        <w:tc>
          <w:tcPr>
            <w:tcW w:w="4819" w:type="dxa"/>
            <w:shd w:val="clear" w:color="auto" w:fill="auto"/>
          </w:tcPr>
          <w:p w14:paraId="72369653" w14:textId="75DB5409" w:rsidR="009C3484" w:rsidRDefault="0092551A" w:rsidP="009C3484">
            <w:pPr>
              <w:pStyle w:val="a3"/>
            </w:pPr>
            <w:r>
              <w:rPr>
                <w:rFonts w:hint="eastAsia"/>
              </w:rPr>
              <w:t>是否支持</w:t>
            </w:r>
            <w:r>
              <w:t>lbs</w:t>
            </w:r>
            <w:r>
              <w:rPr>
                <w:rFonts w:hint="eastAsia"/>
              </w:rPr>
              <w:t>信息收集功能</w:t>
            </w:r>
            <w:r>
              <w:t>.</w:t>
            </w:r>
          </w:p>
          <w:p w14:paraId="1B0B27FB" w14:textId="07D9518A" w:rsidR="009C3484" w:rsidRDefault="0092551A" w:rsidP="009C3484">
            <w:pPr>
              <w:pStyle w:val="a3"/>
            </w:pPr>
            <w:r>
              <w:t>true:</w:t>
            </w:r>
            <w:r>
              <w:rPr>
                <w:rFonts w:hint="eastAsia"/>
              </w:rPr>
              <w:t>支持</w:t>
            </w:r>
          </w:p>
          <w:p w14:paraId="29E24242" w14:textId="3719DA60" w:rsidR="0092551A" w:rsidRPr="00707061" w:rsidRDefault="0092551A" w:rsidP="009C3484">
            <w:pPr>
              <w:pStyle w:val="a3"/>
            </w:pPr>
            <w:r>
              <w:rPr>
                <w:rFonts w:hint="eastAsia"/>
              </w:rPr>
              <w:t>false</w:t>
            </w:r>
            <w:r>
              <w:t>:</w:t>
            </w:r>
            <w:r>
              <w:rPr>
                <w:rFonts w:hint="eastAsia"/>
              </w:rPr>
              <w:t>不支持</w:t>
            </w:r>
          </w:p>
        </w:tc>
      </w:tr>
    </w:tbl>
    <w:p w14:paraId="394FD72C" w14:textId="014DB6A2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/>
        </w:rPr>
      </w:pPr>
      <w:r w:rsidRPr="00707061">
        <w:rPr>
          <w:rFonts w:ascii="宋体" w:hAnsi="宋体" w:hint="eastAsia"/>
        </w:rPr>
        <w:t>函数说明：</w:t>
      </w:r>
      <w:r>
        <w:rPr>
          <w:rFonts w:ascii="宋体" w:hAnsi="宋体" w:hint="eastAsia"/>
        </w:rPr>
        <w:t>初始化插屏广告，只需要调用一次，如果需要改变初始化参数，可以重新调用该接口</w:t>
      </w:r>
      <w:r w:rsidRPr="00707061">
        <w:rPr>
          <w:rFonts w:ascii="宋体" w:hAnsi="宋体" w:hint="eastAsia"/>
        </w:rPr>
        <w:t>。</w:t>
      </w:r>
    </w:p>
    <w:p w14:paraId="46FE92BE" w14:textId="77777777" w:rsidR="00113CA7" w:rsidRDefault="00113CA7" w:rsidP="00113CA7">
      <w:pPr>
        <w:spacing w:before="100" w:beforeAutospacing="1" w:after="100" w:afterAutospacing="1" w:line="120" w:lineRule="auto"/>
        <w:rPr>
          <w:rFonts w:ascii="宋体" w:hAnsi="宋体"/>
        </w:rPr>
      </w:pPr>
      <w:r w:rsidRPr="00707061">
        <w:rPr>
          <w:rFonts w:ascii="宋体" w:hAnsi="宋体" w:hint="eastAsia"/>
        </w:rPr>
        <w:t>使用示例：</w:t>
      </w:r>
    </w:p>
    <w:p w14:paraId="39D092E8" w14:textId="50B094CE" w:rsidR="00113CA7" w:rsidRPr="00C27E6F" w:rsidRDefault="00113CA7" w:rsidP="00113CA7">
      <w:pPr>
        <w:spacing w:before="100" w:beforeAutospacing="1" w:after="100" w:afterAutospacing="1" w:line="120" w:lineRule="auto"/>
        <w:rPr>
          <w:rFonts w:ascii="宋体" w:hAnsi="宋体" w:cs="Monaco"/>
          <w:kern w:val="0"/>
        </w:rPr>
      </w:pPr>
      <w:r w:rsidRPr="00C27E6F">
        <w:rPr>
          <w:rFonts w:ascii="宋体" w:hAnsi="宋体" w:cs="Monaco"/>
          <w:kern w:val="0"/>
        </w:rPr>
        <w:t>RRGAderAS.instance.initInterstitialAd("d362f1f01cf64f6a952c07fc3c74ddf4",</w:t>
      </w:r>
      <w:r w:rsidR="007A0757">
        <w:rPr>
          <w:rFonts w:ascii="宋体" w:hAnsi="宋体" w:cs="Monaco"/>
          <w:kern w:val="0"/>
        </w:rPr>
        <w:t>0</w:t>
      </w:r>
      <w:r w:rsidRPr="00C27E6F">
        <w:rPr>
          <w:rFonts w:ascii="宋体" w:hAnsi="宋体" w:cs="Monaco"/>
          <w:kern w:val="0"/>
        </w:rPr>
        <w:t>,1</w:t>
      </w:r>
      <w:r w:rsidR="009C3484">
        <w:rPr>
          <w:rFonts w:ascii="宋体" w:hAnsi="宋体" w:cs="Monaco"/>
          <w:kern w:val="0"/>
        </w:rPr>
        <w:t>,true</w:t>
      </w:r>
      <w:r w:rsidRPr="00C27E6F">
        <w:rPr>
          <w:rFonts w:ascii="宋体" w:hAnsi="宋体" w:cs="Monaco"/>
          <w:kern w:val="0"/>
        </w:rPr>
        <w:t>);</w:t>
      </w:r>
    </w:p>
    <w:p w14:paraId="11A093BE" w14:textId="77777777" w:rsidR="00113CA7" w:rsidRPr="0053399F" w:rsidRDefault="00113CA7" w:rsidP="00113CA7">
      <w:pPr>
        <w:pStyle w:val="3"/>
        <w:numPr>
          <w:ilvl w:val="0"/>
          <w:numId w:val="2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bookmarkStart w:id="17" w:name="_Toc224126101"/>
      <w:bookmarkStart w:id="18" w:name="_Toc230348180"/>
      <w:r w:rsidRPr="004168DD">
        <w:rPr>
          <w:rFonts w:ascii="宋体" w:hAnsi="宋体" w:hint="eastAsia"/>
          <w:b w:val="0"/>
        </w:rPr>
        <w:t>请求插屏</w:t>
      </w:r>
      <w:r w:rsidRPr="0053399F">
        <w:rPr>
          <w:rFonts w:ascii="宋体" w:hAnsi="宋体" w:hint="eastAsia"/>
          <w:b w:val="0"/>
        </w:rPr>
        <w:t>广告接口</w:t>
      </w:r>
      <w:bookmarkEnd w:id="17"/>
      <w:bookmarkEnd w:id="18"/>
    </w:p>
    <w:p w14:paraId="5850A21C" w14:textId="77777777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 w:cs="Monaco"/>
          <w:kern w:val="0"/>
        </w:rPr>
      </w:pPr>
      <w:r>
        <w:rPr>
          <w:rFonts w:ascii="宋体" w:hAnsi="宋体" w:cs="Monaco" w:hint="eastAsia"/>
          <w:kern w:val="0"/>
        </w:rPr>
        <w:t>requestInterstitialAd</w:t>
      </w:r>
      <w:r w:rsidRPr="00707061">
        <w:rPr>
          <w:rFonts w:ascii="宋体" w:hAnsi="宋体" w:cs="Monaco"/>
          <w:kern w:val="0"/>
        </w:rPr>
        <w:t>()</w:t>
      </w:r>
    </w:p>
    <w:p w14:paraId="2867EDF4" w14:textId="77777777" w:rsidR="00113CA7" w:rsidRPr="00707061" w:rsidRDefault="00113CA7" w:rsidP="00113CA7">
      <w:pPr>
        <w:pStyle w:val="a3"/>
        <w:spacing w:before="100" w:beforeAutospacing="1" w:after="100" w:afterAutospacing="1" w:line="120" w:lineRule="auto"/>
        <w:rPr>
          <w:rFonts w:ascii="宋体" w:hAnsi="宋体"/>
        </w:rPr>
      </w:pPr>
      <w:r w:rsidRPr="00707061">
        <w:rPr>
          <w:rFonts w:ascii="宋体" w:hAnsi="宋体" w:hint="eastAsia"/>
        </w:rPr>
        <w:t>函数说明：</w:t>
      </w:r>
      <w:r>
        <w:rPr>
          <w:rFonts w:ascii="宋体" w:hAnsi="宋体" w:hint="eastAsia"/>
        </w:rPr>
        <w:t>请求插屏广告，一次请求对应一条插屏广告</w:t>
      </w:r>
      <w:r w:rsidRPr="00707061">
        <w:rPr>
          <w:rFonts w:ascii="宋体" w:hAnsi="宋体" w:hint="eastAsia"/>
        </w:rPr>
        <w:t>。</w:t>
      </w:r>
    </w:p>
    <w:p w14:paraId="3620850E" w14:textId="77777777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/>
        </w:rPr>
      </w:pPr>
      <w:r w:rsidRPr="00707061">
        <w:rPr>
          <w:rFonts w:ascii="宋体" w:hAnsi="宋体" w:hint="eastAsia"/>
        </w:rPr>
        <w:t>使用示例：</w:t>
      </w:r>
    </w:p>
    <w:p w14:paraId="61F94726" w14:textId="4FEEB0A5" w:rsidR="00113CA7" w:rsidRPr="007E2C90" w:rsidRDefault="00113CA7" w:rsidP="007E2C90">
      <w:pPr>
        <w:spacing w:before="100" w:beforeAutospacing="1" w:after="100" w:afterAutospacing="1" w:line="120" w:lineRule="auto"/>
        <w:rPr>
          <w:rFonts w:ascii="宋体" w:hAnsi="宋体"/>
        </w:rPr>
      </w:pPr>
      <w:r w:rsidRPr="00707061">
        <w:rPr>
          <w:rFonts w:ascii="宋体" w:hAnsi="宋体" w:cs="Monaco"/>
          <w:kern w:val="0"/>
        </w:rPr>
        <w:t>RRGAderAS.in</w:t>
      </w:r>
      <w:r>
        <w:rPr>
          <w:rFonts w:ascii="宋体" w:hAnsi="宋体" w:cs="Monaco"/>
          <w:kern w:val="0"/>
        </w:rPr>
        <w:t>stance.</w:t>
      </w:r>
      <w:r>
        <w:rPr>
          <w:rFonts w:ascii="宋体" w:hAnsi="宋体" w:cs="Monaco" w:hint="eastAsia"/>
          <w:kern w:val="0"/>
        </w:rPr>
        <w:t>requestInterstitialAd</w:t>
      </w:r>
      <w:r w:rsidRPr="00707061">
        <w:rPr>
          <w:rFonts w:ascii="宋体" w:hAnsi="宋体" w:cs="Monaco"/>
          <w:kern w:val="0"/>
        </w:rPr>
        <w:t>();</w:t>
      </w:r>
    </w:p>
    <w:p w14:paraId="332B7943" w14:textId="77777777" w:rsidR="00113CA7" w:rsidRPr="0053399F" w:rsidRDefault="00113CA7" w:rsidP="00113CA7">
      <w:pPr>
        <w:pStyle w:val="3"/>
        <w:numPr>
          <w:ilvl w:val="0"/>
          <w:numId w:val="2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bookmarkStart w:id="19" w:name="_Toc224126102"/>
      <w:bookmarkStart w:id="20" w:name="_Toc230348181"/>
      <w:r>
        <w:rPr>
          <w:rFonts w:ascii="宋体" w:hAnsi="宋体" w:hint="eastAsia"/>
          <w:b w:val="0"/>
        </w:rPr>
        <w:t>显示插屏广告</w:t>
      </w:r>
      <w:r w:rsidRPr="0053399F">
        <w:rPr>
          <w:rFonts w:ascii="宋体" w:hAnsi="宋体" w:hint="eastAsia"/>
          <w:b w:val="0"/>
        </w:rPr>
        <w:t>接口</w:t>
      </w:r>
      <w:bookmarkEnd w:id="19"/>
      <w:bookmarkEnd w:id="20"/>
    </w:p>
    <w:p w14:paraId="25D7CDDE" w14:textId="77777777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 w:cs="Monaco"/>
          <w:kern w:val="0"/>
        </w:rPr>
      </w:pPr>
      <w:r>
        <w:rPr>
          <w:rFonts w:ascii="宋体" w:hAnsi="宋体" w:cs="Monaco" w:hint="eastAsia"/>
          <w:kern w:val="0"/>
        </w:rPr>
        <w:t>presentInterstitialAd</w:t>
      </w:r>
      <w:r w:rsidRPr="00707061">
        <w:rPr>
          <w:rFonts w:ascii="宋体" w:hAnsi="宋体" w:cs="Monaco"/>
          <w:kern w:val="0"/>
        </w:rPr>
        <w:t>()</w:t>
      </w:r>
    </w:p>
    <w:p w14:paraId="63017EE9" w14:textId="77777777" w:rsidR="00113CA7" w:rsidRPr="00707061" w:rsidRDefault="00113CA7" w:rsidP="00113CA7">
      <w:pPr>
        <w:pStyle w:val="a3"/>
        <w:spacing w:before="100" w:beforeAutospacing="1" w:after="100" w:afterAutospacing="1" w:line="120" w:lineRule="auto"/>
        <w:rPr>
          <w:rFonts w:ascii="宋体" w:hAnsi="宋体"/>
        </w:rPr>
      </w:pPr>
      <w:r>
        <w:rPr>
          <w:rFonts w:ascii="宋体" w:hAnsi="宋体" w:hint="eastAsia"/>
        </w:rPr>
        <w:t>函数说明：显示插屏广告。当收到成功获取插屏广告回调后，可以调用该接口立即显示或者稍后显示</w:t>
      </w:r>
      <w:r w:rsidRPr="00707061">
        <w:rPr>
          <w:rFonts w:ascii="宋体" w:hAnsi="宋体" w:hint="eastAsia"/>
        </w:rPr>
        <w:t>。</w:t>
      </w:r>
    </w:p>
    <w:p w14:paraId="4B6E9280" w14:textId="77777777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/>
        </w:rPr>
      </w:pPr>
      <w:r w:rsidRPr="00707061">
        <w:rPr>
          <w:rFonts w:ascii="宋体" w:hAnsi="宋体" w:hint="eastAsia"/>
        </w:rPr>
        <w:t>使用示例：</w:t>
      </w:r>
    </w:p>
    <w:p w14:paraId="6BF71AE1" w14:textId="77777777" w:rsidR="00113CA7" w:rsidRDefault="00113CA7" w:rsidP="00113CA7">
      <w:pPr>
        <w:spacing w:before="100" w:beforeAutospacing="1" w:after="100" w:afterAutospacing="1" w:line="120" w:lineRule="auto"/>
        <w:rPr>
          <w:rFonts w:ascii="宋体" w:hAnsi="宋体" w:cs="Monaco"/>
          <w:kern w:val="0"/>
        </w:rPr>
      </w:pPr>
      <w:r>
        <w:rPr>
          <w:rFonts w:ascii="宋体" w:hAnsi="宋体" w:cs="Monaco"/>
          <w:kern w:val="0"/>
        </w:rPr>
        <w:t>RRGAderAS.instance.presentInterstitialAd</w:t>
      </w:r>
      <w:r w:rsidRPr="00707061">
        <w:rPr>
          <w:rFonts w:ascii="宋体" w:hAnsi="宋体" w:cs="Monaco"/>
          <w:kern w:val="0"/>
        </w:rPr>
        <w:t>();</w:t>
      </w:r>
    </w:p>
    <w:p w14:paraId="01CF168A" w14:textId="77777777" w:rsidR="00113CA7" w:rsidRDefault="00113CA7" w:rsidP="00113CA7">
      <w:pPr>
        <w:spacing w:before="100" w:beforeAutospacing="1" w:after="100" w:afterAutospacing="1" w:line="120" w:lineRule="auto"/>
        <w:rPr>
          <w:rFonts w:ascii="宋体" w:hAnsi="宋体" w:cs="Monaco"/>
          <w:kern w:val="0"/>
        </w:rPr>
      </w:pPr>
    </w:p>
    <w:p w14:paraId="00A055B9" w14:textId="77777777" w:rsidR="00113CA7" w:rsidRPr="0053399F" w:rsidRDefault="00113CA7" w:rsidP="00113CA7">
      <w:pPr>
        <w:pStyle w:val="3"/>
        <w:numPr>
          <w:ilvl w:val="0"/>
          <w:numId w:val="2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bookmarkStart w:id="21" w:name="_Toc224126103"/>
      <w:bookmarkStart w:id="22" w:name="_Toc230348182"/>
      <w:r>
        <w:rPr>
          <w:rFonts w:ascii="宋体" w:hAnsi="宋体" w:hint="eastAsia"/>
          <w:b w:val="0"/>
        </w:rPr>
        <w:t>查询插屏广告是否就绪</w:t>
      </w:r>
      <w:r w:rsidRPr="0053399F">
        <w:rPr>
          <w:rFonts w:ascii="宋体" w:hAnsi="宋体" w:hint="eastAsia"/>
          <w:b w:val="0"/>
        </w:rPr>
        <w:t>接口</w:t>
      </w:r>
      <w:bookmarkEnd w:id="21"/>
      <w:bookmarkEnd w:id="22"/>
    </w:p>
    <w:p w14:paraId="2205466B" w14:textId="77777777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 w:cs="Monaco"/>
          <w:kern w:val="0"/>
        </w:rPr>
      </w:pPr>
      <w:r>
        <w:rPr>
          <w:rFonts w:ascii="宋体" w:hAnsi="宋体" w:cs="Monaco" w:hint="eastAsia"/>
          <w:kern w:val="0"/>
        </w:rPr>
        <w:t>isInterstitialAdReady</w:t>
      </w:r>
      <w:r w:rsidRPr="00707061">
        <w:rPr>
          <w:rFonts w:ascii="宋体" w:hAnsi="宋体" w:cs="Monaco"/>
          <w:kern w:val="0"/>
        </w:rPr>
        <w:t>()</w:t>
      </w:r>
    </w:p>
    <w:p w14:paraId="3F6B47CA" w14:textId="77777777" w:rsidR="00113CA7" w:rsidRPr="00707061" w:rsidRDefault="00113CA7" w:rsidP="00113CA7">
      <w:pPr>
        <w:pStyle w:val="a3"/>
        <w:spacing w:before="100" w:beforeAutospacing="1" w:after="100" w:afterAutospacing="1" w:line="120" w:lineRule="auto"/>
        <w:rPr>
          <w:rFonts w:ascii="宋体" w:hAnsi="宋体"/>
        </w:rPr>
      </w:pPr>
      <w:r>
        <w:rPr>
          <w:rFonts w:ascii="宋体" w:hAnsi="宋体" w:hint="eastAsia"/>
        </w:rPr>
        <w:t>函数说明：查询当前请求的插屏广告是否获取成功，可以显示了</w:t>
      </w:r>
      <w:r w:rsidRPr="00707061">
        <w:rPr>
          <w:rFonts w:ascii="宋体" w:hAnsi="宋体" w:hint="eastAsia"/>
        </w:rPr>
        <w:t>。</w:t>
      </w:r>
    </w:p>
    <w:p w14:paraId="11ADDDAD" w14:textId="77777777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/>
        </w:rPr>
      </w:pPr>
      <w:r w:rsidRPr="00707061">
        <w:rPr>
          <w:rFonts w:ascii="宋体" w:hAnsi="宋体" w:hint="eastAsia"/>
        </w:rPr>
        <w:t>使用示例：</w:t>
      </w:r>
    </w:p>
    <w:p w14:paraId="561DE401" w14:textId="77777777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/>
        </w:rPr>
      </w:pPr>
      <w:r>
        <w:rPr>
          <w:rFonts w:ascii="宋体" w:hAnsi="宋体" w:cs="Monaco" w:hint="eastAsia"/>
          <w:kern w:val="0"/>
        </w:rPr>
        <w:t xml:space="preserve">var isReady:Boolean= </w:t>
      </w:r>
      <w:r>
        <w:rPr>
          <w:rFonts w:ascii="宋体" w:hAnsi="宋体" w:cs="Monaco"/>
          <w:kern w:val="0"/>
        </w:rPr>
        <w:t>RRGAderAS.instance.isInterstitial</w:t>
      </w:r>
      <w:r>
        <w:rPr>
          <w:rFonts w:ascii="宋体" w:hAnsi="宋体" w:cs="Monaco" w:hint="eastAsia"/>
          <w:kern w:val="0"/>
        </w:rPr>
        <w:t>AdReady</w:t>
      </w:r>
      <w:r w:rsidRPr="00707061">
        <w:rPr>
          <w:rFonts w:ascii="宋体" w:hAnsi="宋体" w:cs="Monaco"/>
          <w:kern w:val="0"/>
        </w:rPr>
        <w:t>();</w:t>
      </w:r>
    </w:p>
    <w:p w14:paraId="26F8A7CE" w14:textId="77777777" w:rsidR="00113CA7" w:rsidRDefault="00113CA7" w:rsidP="00113CA7">
      <w:pPr>
        <w:rPr>
          <w:rFonts w:hint="eastAsia"/>
        </w:rPr>
      </w:pPr>
    </w:p>
    <w:p w14:paraId="3BF56574" w14:textId="61C3ACAB" w:rsidR="009023B6" w:rsidRPr="0053399F" w:rsidRDefault="009023B6" w:rsidP="009023B6">
      <w:pPr>
        <w:pStyle w:val="3"/>
        <w:numPr>
          <w:ilvl w:val="0"/>
          <w:numId w:val="2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r>
        <w:rPr>
          <w:rFonts w:ascii="宋体" w:hAnsi="宋体" w:hint="eastAsia"/>
          <w:b w:val="0"/>
        </w:rPr>
        <w:t>查询</w:t>
      </w:r>
      <w:r w:rsidR="00C06F8F">
        <w:rPr>
          <w:rFonts w:ascii="宋体" w:hAnsi="宋体"/>
          <w:b w:val="0"/>
        </w:rPr>
        <w:t>SDK</w:t>
      </w:r>
      <w:bookmarkStart w:id="23" w:name="_GoBack"/>
      <w:bookmarkEnd w:id="23"/>
      <w:r>
        <w:rPr>
          <w:rFonts w:ascii="宋体" w:hAnsi="宋体" w:hint="eastAsia"/>
          <w:b w:val="0"/>
        </w:rPr>
        <w:t>版本号接口</w:t>
      </w:r>
    </w:p>
    <w:p w14:paraId="5041D54D" w14:textId="528A07D2" w:rsidR="009023B6" w:rsidRPr="00707061" w:rsidRDefault="009023B6" w:rsidP="009023B6">
      <w:pPr>
        <w:spacing w:before="100" w:beforeAutospacing="1" w:after="100" w:afterAutospacing="1" w:line="120" w:lineRule="auto"/>
        <w:rPr>
          <w:rFonts w:ascii="宋体" w:hAnsi="宋体" w:cs="Monaco"/>
          <w:kern w:val="0"/>
        </w:rPr>
      </w:pPr>
      <w:r>
        <w:rPr>
          <w:rFonts w:ascii="宋体" w:hAnsi="宋体" w:cs="Monaco" w:hint="eastAsia"/>
          <w:kern w:val="0"/>
        </w:rPr>
        <w:t>g</w:t>
      </w:r>
      <w:r>
        <w:rPr>
          <w:rFonts w:ascii="宋体" w:hAnsi="宋体" w:cs="Monaco"/>
          <w:kern w:val="0"/>
        </w:rPr>
        <w:t>etSDKVersion</w:t>
      </w:r>
      <w:r w:rsidRPr="00707061">
        <w:rPr>
          <w:rFonts w:ascii="宋体" w:hAnsi="宋体" w:cs="Monaco"/>
          <w:kern w:val="0"/>
        </w:rPr>
        <w:t>()</w:t>
      </w:r>
    </w:p>
    <w:p w14:paraId="08A0D3BA" w14:textId="306EB90E" w:rsidR="009023B6" w:rsidRPr="00707061" w:rsidRDefault="009023B6" w:rsidP="009023B6">
      <w:pPr>
        <w:pStyle w:val="a3"/>
        <w:spacing w:before="100" w:beforeAutospacing="1" w:after="100" w:afterAutospacing="1" w:line="120" w:lineRule="auto"/>
        <w:rPr>
          <w:rFonts w:ascii="宋体" w:hAnsi="宋体"/>
        </w:rPr>
      </w:pPr>
      <w:r>
        <w:rPr>
          <w:rFonts w:ascii="宋体" w:hAnsi="宋体" w:hint="eastAsia"/>
        </w:rPr>
        <w:t>函数说明：返回</w:t>
      </w:r>
      <w:r>
        <w:rPr>
          <w:rFonts w:ascii="宋体" w:hAnsi="宋体" w:hint="eastAsia"/>
        </w:rPr>
        <w:t>当前</w:t>
      </w:r>
      <w:r>
        <w:rPr>
          <w:rFonts w:ascii="宋体" w:hAnsi="宋体"/>
        </w:rPr>
        <w:t>SDK</w:t>
      </w:r>
      <w:r>
        <w:rPr>
          <w:rFonts w:ascii="宋体" w:hAnsi="宋体" w:hint="eastAsia"/>
        </w:rPr>
        <w:t>版本号字符串</w:t>
      </w:r>
    </w:p>
    <w:p w14:paraId="1CE73780" w14:textId="77777777" w:rsidR="009023B6" w:rsidRPr="00707061" w:rsidRDefault="009023B6" w:rsidP="009023B6">
      <w:pPr>
        <w:spacing w:before="100" w:beforeAutospacing="1" w:after="100" w:afterAutospacing="1" w:line="120" w:lineRule="auto"/>
        <w:rPr>
          <w:rFonts w:ascii="宋体" w:hAnsi="宋体"/>
        </w:rPr>
      </w:pPr>
      <w:r w:rsidRPr="00707061">
        <w:rPr>
          <w:rFonts w:ascii="宋体" w:hAnsi="宋体" w:hint="eastAsia"/>
        </w:rPr>
        <w:t>使用示例：</w:t>
      </w:r>
    </w:p>
    <w:p w14:paraId="6D48F46D" w14:textId="2DF8B29B" w:rsidR="009023B6" w:rsidRPr="00707061" w:rsidRDefault="009023B6" w:rsidP="009023B6">
      <w:pPr>
        <w:spacing w:before="100" w:beforeAutospacing="1" w:after="100" w:afterAutospacing="1" w:line="120" w:lineRule="auto"/>
        <w:rPr>
          <w:rFonts w:ascii="宋体" w:hAnsi="宋体"/>
        </w:rPr>
      </w:pPr>
      <w:r>
        <w:rPr>
          <w:rFonts w:ascii="宋体" w:hAnsi="宋体" w:cs="Monaco" w:hint="eastAsia"/>
          <w:kern w:val="0"/>
        </w:rPr>
        <w:t xml:space="preserve">var </w:t>
      </w:r>
      <w:r>
        <w:rPr>
          <w:rFonts w:ascii="宋体" w:hAnsi="宋体" w:cs="Monaco"/>
          <w:kern w:val="0"/>
        </w:rPr>
        <w:t>versionStr</w:t>
      </w:r>
      <w:r>
        <w:rPr>
          <w:rFonts w:ascii="宋体" w:hAnsi="宋体" w:cs="Monaco" w:hint="eastAsia"/>
          <w:kern w:val="0"/>
        </w:rPr>
        <w:t>:</w:t>
      </w:r>
      <w:r>
        <w:rPr>
          <w:rFonts w:ascii="宋体" w:hAnsi="宋体" w:cs="Monaco" w:hint="eastAsia"/>
          <w:kern w:val="0"/>
        </w:rPr>
        <w:t>String</w:t>
      </w:r>
      <w:r>
        <w:rPr>
          <w:rFonts w:ascii="宋体" w:hAnsi="宋体" w:cs="Monaco" w:hint="eastAsia"/>
          <w:kern w:val="0"/>
        </w:rPr>
        <w:t xml:space="preserve">= </w:t>
      </w:r>
      <w:r>
        <w:rPr>
          <w:rFonts w:ascii="宋体" w:hAnsi="宋体" w:cs="Monaco"/>
          <w:kern w:val="0"/>
        </w:rPr>
        <w:t>RRGAderAS.instance.</w:t>
      </w:r>
      <w:r>
        <w:rPr>
          <w:rFonts w:ascii="宋体" w:hAnsi="宋体" w:cs="Monaco"/>
          <w:kern w:val="0"/>
        </w:rPr>
        <w:t>getSDKVersion</w:t>
      </w:r>
      <w:r w:rsidRPr="00707061">
        <w:rPr>
          <w:rFonts w:ascii="宋体" w:hAnsi="宋体" w:cs="Monaco"/>
          <w:kern w:val="0"/>
        </w:rPr>
        <w:t>();</w:t>
      </w:r>
    </w:p>
    <w:p w14:paraId="40DB666E" w14:textId="77777777" w:rsidR="009023B6" w:rsidRDefault="009023B6" w:rsidP="00113CA7">
      <w:pPr>
        <w:rPr>
          <w:rFonts w:hint="eastAsia"/>
        </w:rPr>
      </w:pPr>
    </w:p>
    <w:p w14:paraId="2C4A63D4" w14:textId="77777777" w:rsidR="00113CA7" w:rsidRPr="00B80B29" w:rsidRDefault="00113CA7" w:rsidP="00113CA7">
      <w:pPr>
        <w:pStyle w:val="3"/>
        <w:numPr>
          <w:ilvl w:val="0"/>
          <w:numId w:val="2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bookmarkStart w:id="24" w:name="_Toc224126104"/>
      <w:bookmarkStart w:id="25" w:name="_Toc230348183"/>
      <w:r w:rsidRPr="00B80B29">
        <w:rPr>
          <w:rFonts w:ascii="宋体" w:hAnsi="宋体" w:hint="eastAsia"/>
          <w:b w:val="0"/>
        </w:rPr>
        <w:t>添加</w:t>
      </w:r>
      <w:r>
        <w:rPr>
          <w:rFonts w:ascii="宋体" w:hAnsi="宋体" w:hint="eastAsia"/>
          <w:b w:val="0"/>
        </w:rPr>
        <w:t>插屏</w:t>
      </w:r>
      <w:r w:rsidRPr="00B80B29">
        <w:rPr>
          <w:rFonts w:ascii="宋体" w:hAnsi="宋体" w:hint="eastAsia"/>
          <w:b w:val="0"/>
        </w:rPr>
        <w:t>广告事件监听</w:t>
      </w:r>
      <w:bookmarkEnd w:id="24"/>
      <w:bookmarkEnd w:id="25"/>
    </w:p>
    <w:p w14:paraId="3CE47543" w14:textId="77777777" w:rsidR="00113CA7" w:rsidRPr="00707061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707061">
        <w:rPr>
          <w:rFonts w:ascii="宋体" w:hAnsi="宋体" w:hint="eastAsia"/>
        </w:rPr>
        <w:t>如Sample工程中所示，添加</w:t>
      </w:r>
      <w:r>
        <w:rPr>
          <w:rFonts w:ascii="宋体" w:hAnsi="宋体" w:hint="eastAsia"/>
        </w:rPr>
        <w:t>插屏</w:t>
      </w:r>
      <w:r w:rsidRPr="00707061">
        <w:rPr>
          <w:rFonts w:ascii="宋体" w:hAnsi="宋体" w:hint="eastAsia"/>
        </w:rPr>
        <w:t>监听事件。</w:t>
      </w:r>
    </w:p>
    <w:p w14:paraId="23735C7D" w14:textId="77777777" w:rsidR="00113CA7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 w:cs="Monaco"/>
          <w:kern w:val="0"/>
        </w:rPr>
      </w:pPr>
      <w:r w:rsidRPr="00707061">
        <w:rPr>
          <w:rFonts w:ascii="宋体" w:hAnsi="宋体" w:cs="Monaco" w:hint="eastAsia"/>
          <w:kern w:val="0"/>
        </w:rPr>
        <w:t>事件类型</w:t>
      </w:r>
      <w:r>
        <w:rPr>
          <w:rFonts w:ascii="宋体" w:hAnsi="宋体" w:cs="Monaco" w:hint="eastAsia"/>
          <w:kern w:val="0"/>
        </w:rPr>
        <w:t>及说明</w:t>
      </w:r>
      <w:r w:rsidRPr="00707061">
        <w:rPr>
          <w:rFonts w:ascii="宋体" w:hAnsi="宋体" w:cs="Monaco" w:hint="eastAsia"/>
          <w:kern w:val="0"/>
        </w:rPr>
        <w:t>：</w:t>
      </w:r>
    </w:p>
    <w:p w14:paraId="1BAFF663" w14:textId="77777777" w:rsidR="00113CA7" w:rsidRPr="00EE19ED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EE19ED">
        <w:rPr>
          <w:rFonts w:ascii="宋体" w:hAnsi="宋体" w:hint="eastAsia"/>
        </w:rPr>
        <w:t>(a)</w:t>
      </w:r>
      <w:r w:rsidRPr="00EE19ED">
        <w:rPr>
          <w:rFonts w:ascii="宋体" w:hAnsi="宋体"/>
        </w:rPr>
        <w:t>RRGAderAS.RRG_ADER_INTERSTITIAL_DID_RECEIVE_AD_EVENT</w:t>
      </w:r>
    </w:p>
    <w:p w14:paraId="488BF8AD" w14:textId="77777777" w:rsidR="00113CA7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插屏广告请求成功</w:t>
      </w:r>
      <w:r w:rsidRPr="00707061">
        <w:rPr>
          <w:rFonts w:ascii="宋体" w:hAnsi="宋体" w:hint="eastAsia"/>
        </w:rPr>
        <w:t>。</w:t>
      </w:r>
      <w:r w:rsidRPr="00374D5B">
        <w:rPr>
          <w:rFonts w:ascii="宋体" w:hAnsi="宋体" w:hint="eastAsia"/>
          <w:color w:val="FF0000"/>
        </w:rPr>
        <w:t>该事件必须监听，监听到该事件时可以显示插屏广告</w:t>
      </w:r>
      <w:r>
        <w:rPr>
          <w:rFonts w:ascii="宋体" w:hAnsi="宋体" w:hint="eastAsia"/>
        </w:rPr>
        <w:t>。</w:t>
      </w:r>
    </w:p>
    <w:p w14:paraId="3CCFCDFA" w14:textId="77777777" w:rsidR="00113CA7" w:rsidRPr="00EE19ED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EE19ED">
        <w:rPr>
          <w:rFonts w:ascii="宋体" w:hAnsi="宋体" w:hint="eastAsia"/>
        </w:rPr>
        <w:t>(b)</w:t>
      </w:r>
      <w:r w:rsidRPr="00EE19ED">
        <w:rPr>
          <w:rFonts w:ascii="宋体" w:hAnsi="宋体"/>
        </w:rPr>
        <w:t>RRGAderAS.RRG_ADER_INTERSTITIAL_FAIL_EVENT</w:t>
      </w:r>
    </w:p>
    <w:p w14:paraId="0B1DD474" w14:textId="77777777" w:rsidR="00113CA7" w:rsidRPr="00707061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EE19ED">
        <w:rPr>
          <w:rFonts w:ascii="宋体" w:hAnsi="宋体" w:hint="eastAsia"/>
        </w:rPr>
        <w:t>插屏广告请求发生异常</w:t>
      </w:r>
      <w:r w:rsidRPr="00707061">
        <w:rPr>
          <w:rFonts w:ascii="宋体" w:hAnsi="宋体" w:hint="eastAsia"/>
        </w:rPr>
        <w:t>，出现该事件时，</w:t>
      </w:r>
      <w:r>
        <w:rPr>
          <w:rFonts w:ascii="宋体" w:hAnsi="宋体" w:hint="eastAsia"/>
        </w:rPr>
        <w:t>可以</w:t>
      </w:r>
      <w:r w:rsidRPr="00707061">
        <w:rPr>
          <w:rFonts w:ascii="宋体" w:hAnsi="宋体" w:hint="eastAsia"/>
        </w:rPr>
        <w:t>重新请求。</w:t>
      </w:r>
    </w:p>
    <w:p w14:paraId="126C1772" w14:textId="77777777" w:rsidR="00113CA7" w:rsidRPr="00707061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707061">
        <w:rPr>
          <w:rFonts w:ascii="宋体" w:hAnsi="宋体" w:hint="eastAsia"/>
        </w:rPr>
        <w:t>返回值为:错误码+"#"+错误描述。错误码代表的意义如下：</w:t>
      </w:r>
    </w:p>
    <w:p w14:paraId="57CC37D2" w14:textId="77777777" w:rsidR="00113CA7" w:rsidRDefault="00113CA7" w:rsidP="00113CA7">
      <w:pPr>
        <w:widowControl/>
        <w:tabs>
          <w:tab w:val="left" w:pos="866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707061">
        <w:rPr>
          <w:rFonts w:ascii="宋体" w:hAnsi="宋体"/>
        </w:rPr>
        <w:t xml:space="preserve">code 1: </w:t>
      </w:r>
      <w:r w:rsidRPr="00707061">
        <w:rPr>
          <w:rFonts w:ascii="宋体" w:hAnsi="宋体" w:hint="eastAsia"/>
        </w:rPr>
        <w:t>参数错误</w:t>
      </w:r>
    </w:p>
    <w:p w14:paraId="50865119" w14:textId="77777777" w:rsidR="00113CA7" w:rsidRPr="00707061" w:rsidRDefault="00113CA7" w:rsidP="00113CA7">
      <w:pPr>
        <w:widowControl/>
        <w:tabs>
          <w:tab w:val="left" w:pos="866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707061">
        <w:rPr>
          <w:rFonts w:ascii="宋体" w:hAnsi="宋体"/>
        </w:rPr>
        <w:t xml:space="preserve">code 2: </w:t>
      </w:r>
      <w:r w:rsidRPr="00707061">
        <w:rPr>
          <w:rFonts w:ascii="宋体" w:hAnsi="宋体" w:hint="eastAsia"/>
        </w:rPr>
        <w:t>服务端错误</w:t>
      </w:r>
    </w:p>
    <w:p w14:paraId="4BE215CE" w14:textId="77777777" w:rsidR="00113CA7" w:rsidRPr="00707061" w:rsidRDefault="00113CA7" w:rsidP="00113CA7">
      <w:pPr>
        <w:widowControl/>
        <w:tabs>
          <w:tab w:val="left" w:pos="866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707061">
        <w:rPr>
          <w:rFonts w:ascii="宋体" w:hAnsi="宋体"/>
        </w:rPr>
        <w:t xml:space="preserve">code 3: </w:t>
      </w:r>
      <w:r w:rsidRPr="00707061">
        <w:rPr>
          <w:rFonts w:ascii="宋体" w:hAnsi="宋体" w:hint="eastAsia"/>
        </w:rPr>
        <w:t>应用被冻结</w:t>
      </w:r>
    </w:p>
    <w:p w14:paraId="3B6B64FD" w14:textId="77777777" w:rsidR="00113CA7" w:rsidRPr="00707061" w:rsidRDefault="00113CA7" w:rsidP="00113CA7">
      <w:pPr>
        <w:widowControl/>
        <w:tabs>
          <w:tab w:val="left" w:pos="866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707061">
        <w:rPr>
          <w:rFonts w:ascii="宋体" w:hAnsi="宋体"/>
        </w:rPr>
        <w:t xml:space="preserve">code 4: </w:t>
      </w:r>
      <w:r w:rsidRPr="00707061">
        <w:rPr>
          <w:rFonts w:ascii="宋体" w:hAnsi="宋体" w:hint="eastAsia"/>
        </w:rPr>
        <w:t>无合适广告</w:t>
      </w:r>
    </w:p>
    <w:p w14:paraId="220E1FFE" w14:textId="77777777" w:rsidR="00113CA7" w:rsidRPr="00707061" w:rsidRDefault="00113CA7" w:rsidP="00113CA7">
      <w:pPr>
        <w:widowControl/>
        <w:tabs>
          <w:tab w:val="left" w:pos="866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707061">
        <w:rPr>
          <w:rFonts w:ascii="宋体" w:hAnsi="宋体"/>
        </w:rPr>
        <w:t xml:space="preserve">code 5: </w:t>
      </w:r>
      <w:r w:rsidRPr="00707061">
        <w:rPr>
          <w:rFonts w:ascii="宋体" w:hAnsi="宋体" w:hint="eastAsia"/>
        </w:rPr>
        <w:t>应用账户不存在</w:t>
      </w:r>
    </w:p>
    <w:p w14:paraId="12EE2433" w14:textId="77777777" w:rsidR="00113CA7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707061">
        <w:rPr>
          <w:rFonts w:ascii="宋体" w:hAnsi="宋体"/>
        </w:rPr>
        <w:t xml:space="preserve">code 6: </w:t>
      </w:r>
      <w:r w:rsidRPr="00707061">
        <w:rPr>
          <w:rFonts w:ascii="宋体" w:hAnsi="宋体" w:hint="eastAsia"/>
        </w:rPr>
        <w:t>频繁请求</w:t>
      </w:r>
    </w:p>
    <w:p w14:paraId="54EF7299" w14:textId="77777777" w:rsidR="00113CA7" w:rsidRPr="00707061" w:rsidRDefault="00113CA7" w:rsidP="00113CA7">
      <w:pPr>
        <w:widowControl/>
        <w:tabs>
          <w:tab w:val="left" w:pos="866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>
        <w:rPr>
          <w:rFonts w:ascii="宋体" w:hAnsi="宋体"/>
        </w:rPr>
        <w:t>code 7</w:t>
      </w:r>
      <w:r w:rsidRPr="00707061">
        <w:rPr>
          <w:rFonts w:ascii="宋体" w:hAnsi="宋体"/>
        </w:rPr>
        <w:t xml:space="preserve">: </w:t>
      </w:r>
      <w:r>
        <w:rPr>
          <w:rFonts w:ascii="宋体" w:hAnsi="宋体" w:hint="eastAsia"/>
        </w:rPr>
        <w:t>广告为空</w:t>
      </w:r>
    </w:p>
    <w:p w14:paraId="010C28A9" w14:textId="77777777" w:rsidR="00113CA7" w:rsidRPr="00707061" w:rsidRDefault="00113CA7" w:rsidP="00113CA7">
      <w:pPr>
        <w:widowControl/>
        <w:tabs>
          <w:tab w:val="left" w:pos="866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>
        <w:rPr>
          <w:rFonts w:ascii="宋体" w:hAnsi="宋体"/>
        </w:rPr>
        <w:t>code 8</w:t>
      </w:r>
      <w:r w:rsidRPr="00707061">
        <w:rPr>
          <w:rFonts w:ascii="宋体" w:hAnsi="宋体"/>
        </w:rPr>
        <w:t xml:space="preserve">: </w:t>
      </w:r>
      <w:r>
        <w:rPr>
          <w:rFonts w:ascii="宋体" w:hAnsi="宋体" w:hint="eastAsia"/>
        </w:rPr>
        <w:t>SDK禁用</w:t>
      </w:r>
    </w:p>
    <w:p w14:paraId="4A807D09" w14:textId="77777777" w:rsidR="00113CA7" w:rsidRPr="00707061" w:rsidRDefault="00113CA7" w:rsidP="00113CA7">
      <w:pPr>
        <w:widowControl/>
        <w:tabs>
          <w:tab w:val="left" w:pos="866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>
        <w:rPr>
          <w:rFonts w:ascii="宋体" w:hAnsi="宋体"/>
        </w:rPr>
        <w:t>code 101</w:t>
      </w:r>
      <w:r w:rsidRPr="00707061">
        <w:rPr>
          <w:rFonts w:ascii="宋体" w:hAnsi="宋体"/>
        </w:rPr>
        <w:t xml:space="preserve">: </w:t>
      </w:r>
      <w:r>
        <w:rPr>
          <w:rFonts w:ascii="宋体" w:hAnsi="宋体" w:hint="eastAsia"/>
        </w:rPr>
        <w:t>网络请求失败</w:t>
      </w:r>
    </w:p>
    <w:p w14:paraId="3E49B177" w14:textId="77777777" w:rsidR="00113CA7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>
        <w:rPr>
          <w:rFonts w:ascii="宋体" w:hAnsi="宋体"/>
        </w:rPr>
        <w:t>code 102</w:t>
      </w:r>
      <w:r w:rsidRPr="00707061">
        <w:rPr>
          <w:rFonts w:ascii="宋体" w:hAnsi="宋体"/>
        </w:rPr>
        <w:t xml:space="preserve">: </w:t>
      </w:r>
      <w:r>
        <w:rPr>
          <w:rFonts w:ascii="宋体" w:hAnsi="宋体" w:hint="eastAsia"/>
        </w:rPr>
        <w:t>广告关闭</w:t>
      </w:r>
    </w:p>
    <w:p w14:paraId="2C29F674" w14:textId="77777777" w:rsidR="00113CA7" w:rsidRPr="00EE19ED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EE19ED">
        <w:rPr>
          <w:rFonts w:ascii="宋体" w:hAnsi="宋体" w:hint="eastAsia"/>
        </w:rPr>
        <w:t>(c)</w:t>
      </w:r>
      <w:r w:rsidRPr="00EE19ED">
        <w:rPr>
          <w:rFonts w:ascii="宋体" w:hAnsi="宋体"/>
        </w:rPr>
        <w:t>RRGAderAS.RRG_ADER_INTERSTITIAL_WILL_PRESENT_EVENT</w:t>
      </w:r>
    </w:p>
    <w:p w14:paraId="60E079E9" w14:textId="77777777" w:rsidR="00113CA7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EE19ED">
        <w:rPr>
          <w:rFonts w:ascii="宋体" w:hAnsi="宋体" w:hint="eastAsia"/>
        </w:rPr>
        <w:t>将要显示插屏广告</w:t>
      </w:r>
      <w:r>
        <w:rPr>
          <w:rFonts w:ascii="宋体" w:hAnsi="宋体" w:hint="eastAsia"/>
        </w:rPr>
        <w:t>。</w:t>
      </w:r>
    </w:p>
    <w:p w14:paraId="1EB1BB36" w14:textId="77777777" w:rsidR="00113CA7" w:rsidRPr="00EE19ED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(d)</w:t>
      </w:r>
      <w:r w:rsidRPr="00EE19ED">
        <w:rPr>
          <w:rFonts w:ascii="宋体" w:hAnsi="宋体"/>
        </w:rPr>
        <w:t>RRGAderAS.RRG_ADER_INTERSTITIAL_WILL_DISMISS_EVENT</w:t>
      </w:r>
    </w:p>
    <w:p w14:paraId="2367B8BF" w14:textId="77777777" w:rsidR="00113CA7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EE19ED">
        <w:rPr>
          <w:rFonts w:ascii="宋体" w:hAnsi="宋体" w:hint="eastAsia"/>
        </w:rPr>
        <w:t>将要移除插屏广告</w:t>
      </w:r>
      <w:r>
        <w:rPr>
          <w:rFonts w:ascii="宋体" w:hAnsi="宋体" w:hint="eastAsia"/>
        </w:rPr>
        <w:t>。</w:t>
      </w:r>
    </w:p>
    <w:p w14:paraId="5D273EB8" w14:textId="77777777" w:rsidR="00113CA7" w:rsidRPr="00EE19ED" w:rsidRDefault="00113CA7" w:rsidP="00113CA7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(e)</w:t>
      </w:r>
      <w:r w:rsidRPr="00EE19ED">
        <w:rPr>
          <w:rFonts w:ascii="宋体" w:hAnsi="宋体"/>
        </w:rPr>
        <w:t>RRGAderAS.RRG_ADER_INTERSTITIAL_DID_DISMISS_EVENT</w:t>
      </w:r>
    </w:p>
    <w:p w14:paraId="5B93BFA6" w14:textId="52CE3F64" w:rsidR="00113CA7" w:rsidRPr="007E2C90" w:rsidRDefault="00113CA7" w:rsidP="007E2C90">
      <w:pPr>
        <w:widowControl/>
        <w:tabs>
          <w:tab w:val="left" w:pos="560"/>
        </w:tabs>
        <w:autoSpaceDE w:val="0"/>
        <w:autoSpaceDN w:val="0"/>
        <w:adjustRightInd w:val="0"/>
        <w:spacing w:before="100" w:beforeAutospacing="1" w:after="100" w:afterAutospacing="1" w:line="120" w:lineRule="auto"/>
        <w:jc w:val="left"/>
        <w:rPr>
          <w:rFonts w:ascii="宋体" w:hAnsi="宋体"/>
        </w:rPr>
      </w:pPr>
      <w:r w:rsidRPr="00EE19ED">
        <w:rPr>
          <w:rFonts w:ascii="宋体" w:hAnsi="宋体" w:hint="eastAsia"/>
        </w:rPr>
        <w:t>插屏广告已被移除</w:t>
      </w:r>
      <w:r>
        <w:rPr>
          <w:rFonts w:ascii="宋体" w:hAnsi="宋体" w:hint="eastAsia"/>
        </w:rPr>
        <w:t>。</w:t>
      </w:r>
    </w:p>
    <w:p w14:paraId="4E2C28E8" w14:textId="77777777" w:rsidR="00113CA7" w:rsidRPr="004168DD" w:rsidRDefault="00113CA7" w:rsidP="00113CA7"/>
    <w:p w14:paraId="0F2A31D0" w14:textId="77777777" w:rsidR="00113CA7" w:rsidRPr="0053399F" w:rsidRDefault="00113CA7" w:rsidP="00113CA7">
      <w:pPr>
        <w:pStyle w:val="2"/>
        <w:spacing w:before="100" w:beforeAutospacing="1" w:after="100" w:afterAutospacing="1" w:line="120" w:lineRule="auto"/>
        <w:rPr>
          <w:rFonts w:ascii="宋体" w:hAnsi="宋体"/>
          <w:b w:val="0"/>
          <w:sz w:val="44"/>
          <w:szCs w:val="44"/>
        </w:rPr>
      </w:pPr>
      <w:bookmarkStart w:id="26" w:name="_Toc224126105"/>
      <w:bookmarkStart w:id="27" w:name="_Toc230348184"/>
      <w:r w:rsidRPr="0053399F">
        <w:rPr>
          <w:rFonts w:ascii="宋体" w:hAnsi="宋体" w:hint="eastAsia"/>
          <w:b w:val="0"/>
          <w:sz w:val="44"/>
          <w:szCs w:val="44"/>
        </w:rPr>
        <w:t>常见问题</w:t>
      </w:r>
      <w:bookmarkEnd w:id="26"/>
      <w:bookmarkEnd w:id="27"/>
    </w:p>
    <w:p w14:paraId="60C5B0C2" w14:textId="439B519F" w:rsidR="00113CA7" w:rsidRPr="0053399F" w:rsidRDefault="00A8147D" w:rsidP="00113CA7">
      <w:pPr>
        <w:pStyle w:val="3"/>
        <w:numPr>
          <w:ilvl w:val="0"/>
          <w:numId w:val="3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bookmarkStart w:id="28" w:name="_Toc198278543"/>
      <w:bookmarkStart w:id="29" w:name="_Toc199407078"/>
      <w:bookmarkStart w:id="30" w:name="_Toc199407631"/>
      <w:bookmarkStart w:id="31" w:name="_Toc199407756"/>
      <w:bookmarkStart w:id="32" w:name="_Toc199483962"/>
      <w:bookmarkStart w:id="33" w:name="_Toc224126106"/>
      <w:bookmarkStart w:id="34" w:name="_Toc230348185"/>
      <w:r>
        <w:rPr>
          <w:rFonts w:ascii="宋体" w:hAnsi="宋体" w:hint="eastAsia"/>
          <w:b w:val="0"/>
        </w:rPr>
        <w:t>关于广告</w:t>
      </w:r>
      <w:r w:rsidR="00113CA7" w:rsidRPr="0053399F">
        <w:rPr>
          <w:rFonts w:ascii="宋体" w:hAnsi="宋体" w:hint="eastAsia"/>
          <w:b w:val="0"/>
        </w:rPr>
        <w:t>的流量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1B1AE529" w14:textId="0A46A3E4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 w:cs="Times"/>
          <w:kern w:val="0"/>
        </w:rPr>
      </w:pPr>
      <w:r w:rsidRPr="00707061">
        <w:rPr>
          <w:rFonts w:ascii="宋体" w:hAnsi="宋体" w:cs="宋体"/>
          <w:kern w:val="0"/>
        </w:rPr>
        <w:t>Ader</w:t>
      </w:r>
      <w:r w:rsidR="00A8147D">
        <w:rPr>
          <w:rFonts w:ascii="宋体" w:hAnsi="宋体" w:cs="宋体" w:hint="eastAsia"/>
          <w:kern w:val="0"/>
        </w:rPr>
        <w:t>推出的广告</w:t>
      </w:r>
      <w:r w:rsidRPr="00707061">
        <w:rPr>
          <w:rFonts w:ascii="宋体" w:hAnsi="宋体" w:cs="宋体" w:hint="eastAsia"/>
          <w:kern w:val="0"/>
        </w:rPr>
        <w:t>秉承用户至上</w:t>
      </w:r>
      <w:r w:rsidRPr="00707061">
        <w:rPr>
          <w:rFonts w:ascii="宋体" w:hAnsi="宋体" w:cs="宋体"/>
          <w:kern w:val="0"/>
        </w:rPr>
        <w:t>,</w:t>
      </w:r>
      <w:r w:rsidRPr="00707061">
        <w:rPr>
          <w:rFonts w:ascii="宋体" w:hAnsi="宋体" w:cs="宋体" w:hint="eastAsia"/>
          <w:kern w:val="0"/>
        </w:rPr>
        <w:t>在流量方面会最大化的减少流量</w:t>
      </w:r>
      <w:r w:rsidRPr="00707061">
        <w:rPr>
          <w:rFonts w:ascii="宋体" w:hAnsi="宋体" w:cs="宋体"/>
          <w:kern w:val="0"/>
        </w:rPr>
        <w:t>,</w:t>
      </w:r>
      <w:r w:rsidRPr="00707061">
        <w:rPr>
          <w:rFonts w:ascii="宋体" w:hAnsi="宋体" w:cs="宋体" w:hint="eastAsia"/>
          <w:kern w:val="0"/>
        </w:rPr>
        <w:t>防止对用户造成流量的丢失。我们的请求协议经过压缩</w:t>
      </w:r>
      <w:r w:rsidRPr="00707061">
        <w:rPr>
          <w:rFonts w:ascii="宋体" w:hAnsi="宋体" w:cs="宋体"/>
          <w:kern w:val="0"/>
        </w:rPr>
        <w:t>,</w:t>
      </w:r>
      <w:r w:rsidRPr="00707061">
        <w:rPr>
          <w:rFonts w:ascii="宋体" w:hAnsi="宋体" w:cs="宋体" w:hint="eastAsia"/>
          <w:kern w:val="0"/>
        </w:rPr>
        <w:t>最大化的缩减请求广告的流量。</w:t>
      </w:r>
      <w:r w:rsidRPr="00707061">
        <w:rPr>
          <w:rFonts w:ascii="宋体" w:hAnsi="宋体" w:cs="宋体"/>
          <w:kern w:val="0"/>
        </w:rPr>
        <w:t xml:space="preserve"> </w:t>
      </w:r>
      <w:r w:rsidRPr="00707061">
        <w:rPr>
          <w:rFonts w:ascii="宋体" w:hAnsi="宋体" w:cs="宋体" w:hint="eastAsia"/>
          <w:kern w:val="0"/>
        </w:rPr>
        <w:t>所以在流量上面</w:t>
      </w:r>
      <w:r w:rsidRPr="00707061">
        <w:rPr>
          <w:rFonts w:ascii="宋体" w:hAnsi="宋体" w:cs="宋体"/>
          <w:kern w:val="0"/>
        </w:rPr>
        <w:t>,</w:t>
      </w:r>
      <w:r w:rsidRPr="00707061">
        <w:rPr>
          <w:rFonts w:ascii="宋体" w:hAnsi="宋体" w:cs="宋体" w:hint="eastAsia"/>
          <w:kern w:val="0"/>
        </w:rPr>
        <w:t>用户可以放心使用。</w:t>
      </w:r>
    </w:p>
    <w:p w14:paraId="71D611D6" w14:textId="77777777" w:rsidR="00113CA7" w:rsidRPr="0053399F" w:rsidRDefault="00113CA7" w:rsidP="00113CA7">
      <w:pPr>
        <w:pStyle w:val="3"/>
        <w:numPr>
          <w:ilvl w:val="0"/>
          <w:numId w:val="2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bookmarkStart w:id="35" w:name="_Toc198278544"/>
      <w:bookmarkStart w:id="36" w:name="_Toc199407079"/>
      <w:bookmarkStart w:id="37" w:name="_Toc199407632"/>
      <w:bookmarkStart w:id="38" w:name="_Toc199407757"/>
      <w:bookmarkStart w:id="39" w:name="_Toc199483963"/>
      <w:bookmarkStart w:id="40" w:name="_Toc224126107"/>
      <w:bookmarkStart w:id="41" w:name="_Toc230348186"/>
      <w:r w:rsidRPr="0053399F">
        <w:rPr>
          <w:rFonts w:ascii="宋体" w:hAnsi="宋体" w:hint="eastAsia"/>
          <w:b w:val="0"/>
        </w:rPr>
        <w:t>关于广告点击的有效性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3C772492" w14:textId="77777777" w:rsidR="00113CA7" w:rsidRPr="00707061" w:rsidRDefault="00113CA7" w:rsidP="00113CA7">
      <w:pPr>
        <w:spacing w:before="100" w:beforeAutospacing="1" w:after="100" w:afterAutospacing="1" w:line="120" w:lineRule="auto"/>
        <w:rPr>
          <w:rFonts w:ascii="宋体" w:hAnsi="宋体" w:cs="宋体"/>
          <w:kern w:val="0"/>
        </w:rPr>
      </w:pPr>
      <w:r w:rsidRPr="00707061">
        <w:rPr>
          <w:rFonts w:ascii="宋体" w:hAnsi="宋体" w:cs="宋体" w:hint="eastAsia"/>
          <w:kern w:val="0"/>
        </w:rPr>
        <w:t>目前</w:t>
      </w:r>
      <w:r w:rsidRPr="00707061">
        <w:rPr>
          <w:rFonts w:ascii="宋体" w:hAnsi="宋体" w:cs="宋体"/>
          <w:kern w:val="0"/>
        </w:rPr>
        <w:t>Ader</w:t>
      </w:r>
      <w:r w:rsidRPr="00707061">
        <w:rPr>
          <w:rFonts w:ascii="宋体" w:hAnsi="宋体" w:cs="宋体" w:hint="eastAsia"/>
          <w:kern w:val="0"/>
        </w:rPr>
        <w:t>点击的有效性采用过滤重复机制算法</w:t>
      </w:r>
      <w:r w:rsidRPr="00707061">
        <w:rPr>
          <w:rFonts w:ascii="宋体" w:hAnsi="宋体" w:cs="宋体"/>
          <w:kern w:val="0"/>
        </w:rPr>
        <w:t>,</w:t>
      </w:r>
      <w:r w:rsidRPr="00707061">
        <w:rPr>
          <w:rFonts w:ascii="宋体" w:hAnsi="宋体" w:cs="宋体" w:hint="eastAsia"/>
          <w:kern w:val="0"/>
        </w:rPr>
        <w:t>若一个广告被多次点击</w:t>
      </w:r>
      <w:r w:rsidRPr="00707061">
        <w:rPr>
          <w:rFonts w:ascii="宋体" w:hAnsi="宋体" w:cs="宋体"/>
          <w:kern w:val="0"/>
        </w:rPr>
        <w:t>,</w:t>
      </w:r>
      <w:r w:rsidRPr="00707061">
        <w:rPr>
          <w:rFonts w:ascii="宋体" w:hAnsi="宋体" w:cs="宋体" w:hint="eastAsia"/>
          <w:kern w:val="0"/>
        </w:rPr>
        <w:t>则SDK只会给服务器汇报一次</w:t>
      </w:r>
      <w:r w:rsidRPr="00707061">
        <w:rPr>
          <w:rFonts w:ascii="宋体" w:hAnsi="宋体" w:cs="宋体"/>
          <w:kern w:val="0"/>
        </w:rPr>
        <w:t>,</w:t>
      </w:r>
      <w:r w:rsidRPr="00707061">
        <w:rPr>
          <w:rFonts w:ascii="宋体" w:hAnsi="宋体" w:cs="宋体" w:hint="eastAsia"/>
          <w:kern w:val="0"/>
        </w:rPr>
        <w:t>默认只记录第一次点击效果。因此，重复的点击默认是无效的。</w:t>
      </w:r>
    </w:p>
    <w:p w14:paraId="41C2C92F" w14:textId="77777777" w:rsidR="00113CA7" w:rsidRPr="0053399F" w:rsidRDefault="00113CA7" w:rsidP="00113CA7">
      <w:pPr>
        <w:pStyle w:val="3"/>
        <w:numPr>
          <w:ilvl w:val="0"/>
          <w:numId w:val="2"/>
        </w:numPr>
        <w:spacing w:before="100" w:beforeAutospacing="1" w:after="100" w:afterAutospacing="1" w:line="120" w:lineRule="auto"/>
        <w:rPr>
          <w:rFonts w:ascii="宋体" w:hAnsi="宋体"/>
          <w:b w:val="0"/>
        </w:rPr>
      </w:pPr>
      <w:bookmarkStart w:id="42" w:name="_Toc224126108"/>
      <w:bookmarkStart w:id="43" w:name="_Toc230348187"/>
      <w:r w:rsidRPr="0053399F">
        <w:rPr>
          <w:rFonts w:ascii="宋体" w:hAnsi="宋体" w:hint="eastAsia"/>
          <w:b w:val="0"/>
        </w:rPr>
        <w:t>AIR版本不兼容</w:t>
      </w:r>
      <w:bookmarkEnd w:id="42"/>
      <w:bookmarkEnd w:id="43"/>
    </w:p>
    <w:p w14:paraId="68ACE93D" w14:textId="77777777" w:rsidR="00113CA7" w:rsidRDefault="00113CA7" w:rsidP="00113CA7">
      <w:pPr>
        <w:spacing w:before="100" w:beforeAutospacing="1" w:after="100" w:afterAutospacing="1" w:line="120" w:lineRule="auto"/>
        <w:rPr>
          <w:rFonts w:ascii="宋体" w:hAnsi="宋体" w:cs="宋体"/>
          <w:kern w:val="0"/>
        </w:rPr>
      </w:pPr>
      <w:r w:rsidRPr="00707061">
        <w:rPr>
          <w:rFonts w:ascii="宋体" w:hAnsi="宋体" w:cs="宋体" w:hint="eastAsia"/>
          <w:kern w:val="0"/>
        </w:rPr>
        <w:t>该ANE使用的AIR版本为3.1，如果您使用的是更低的版本，可能无法使用该ANE。您可以修改extension.xml和platform.xml中的AIR版本号，并使用RRGAderAS.swc、libRRGAderANE.a、extension.xml、platform.xml自己生成ANE；或者联系我们。</w:t>
      </w:r>
    </w:p>
    <w:p w14:paraId="1F0B2993" w14:textId="77777777" w:rsidR="00235B31" w:rsidRPr="005F2370" w:rsidRDefault="00235B31" w:rsidP="00222A52">
      <w:pPr>
        <w:rPr>
          <w:rFonts w:ascii="宋体" w:hAnsi="宋体"/>
        </w:rPr>
      </w:pPr>
    </w:p>
    <w:sectPr w:rsidR="00235B31" w:rsidRPr="005F2370" w:rsidSect="005E1883">
      <w:headerReference w:type="even" r:id="rId12"/>
      <w:headerReference w:type="default" r:id="rId13"/>
      <w:footerReference w:type="even" r:id="rId14"/>
      <w:footerReference w:type="default" r:id="rId15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50324F" w14:textId="77777777" w:rsidR="00C11060" w:rsidRDefault="00C11060">
      <w:r>
        <w:separator/>
      </w:r>
    </w:p>
  </w:endnote>
  <w:endnote w:type="continuationSeparator" w:id="0">
    <w:p w14:paraId="261488F6" w14:textId="77777777" w:rsidR="00C11060" w:rsidRDefault="00C11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3615EF" w14:textId="77777777" w:rsidR="00C11060" w:rsidRDefault="00C11060" w:rsidP="005E1883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3585"/>
      <w:gridCol w:w="1345"/>
      <w:gridCol w:w="3586"/>
    </w:tblGrid>
    <w:tr w:rsidR="00C11060" w:rsidRPr="008E1212" w14:paraId="60386C0A" w14:textId="77777777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15F459C1" w14:textId="77777777" w:rsidR="00C11060" w:rsidRPr="008E1212" w:rsidRDefault="00C11060" w:rsidP="005E1883">
          <w:pPr>
            <w:pStyle w:val="a6"/>
            <w:spacing w:line="276" w:lineRule="auto"/>
            <w:ind w:right="360"/>
            <w:rPr>
              <w:rFonts w:ascii="Calibri" w:hAnsi="Calibri"/>
              <w:b/>
              <w:bCs/>
              <w:color w:val="4F81BD"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5A23F21D" w14:textId="77777777" w:rsidR="00C11060" w:rsidRPr="008E1212" w:rsidRDefault="00C11060">
          <w:pPr>
            <w:pStyle w:val="a3"/>
            <w:spacing w:line="276" w:lineRule="auto"/>
            <w:rPr>
              <w:rFonts w:ascii="Calibri" w:hAnsi="Calibri"/>
              <w:color w:val="365F91"/>
            </w:rPr>
          </w:pPr>
          <w:r w:rsidRPr="008E1212">
            <w:rPr>
              <w:color w:val="365F91"/>
              <w:lang w:val="zh-CN"/>
            </w:rPr>
            <w:t>[</w:t>
          </w:r>
          <w:r w:rsidRPr="008E1212">
            <w:rPr>
              <w:color w:val="365F91"/>
              <w:lang w:val="zh-CN"/>
            </w:rPr>
            <w:t>键入文字</w:t>
          </w:r>
          <w:r w:rsidRPr="008E1212">
            <w:rPr>
              <w:color w:val="365F91"/>
              <w:lang w:val="zh-CN"/>
            </w:rPr>
            <w:t>]</w:t>
          </w:r>
        </w:p>
      </w:tc>
      <w:tc>
        <w:tcPr>
          <w:tcW w:w="2250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300C3ACC" w14:textId="77777777" w:rsidR="00C11060" w:rsidRPr="008E1212" w:rsidRDefault="00C11060">
          <w:pPr>
            <w:pStyle w:val="a6"/>
            <w:spacing w:line="276" w:lineRule="auto"/>
            <w:rPr>
              <w:rFonts w:ascii="Calibri" w:hAnsi="Calibri"/>
              <w:b/>
              <w:bCs/>
              <w:color w:val="4F81BD"/>
            </w:rPr>
          </w:pPr>
        </w:p>
      </w:tc>
    </w:tr>
    <w:tr w:rsidR="00C11060" w:rsidRPr="008E1212" w14:paraId="38DC95A3" w14:textId="77777777">
      <w:trPr>
        <w:trHeight w:val="150"/>
      </w:trPr>
      <w:tc>
        <w:tcPr>
          <w:tcW w:w="2250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6F95A3DB" w14:textId="77777777" w:rsidR="00C11060" w:rsidRPr="008E1212" w:rsidRDefault="00C11060">
          <w:pPr>
            <w:pStyle w:val="a6"/>
            <w:spacing w:line="276" w:lineRule="auto"/>
            <w:rPr>
              <w:rFonts w:ascii="Calibri" w:hAnsi="Calibri"/>
              <w:b/>
              <w:bCs/>
              <w:color w:val="4F81BD"/>
            </w:rPr>
          </w:pPr>
        </w:p>
      </w:tc>
      <w:tc>
        <w:tcPr>
          <w:tcW w:w="0" w:type="auto"/>
          <w:vMerge/>
          <w:vAlign w:val="center"/>
        </w:tcPr>
        <w:p w14:paraId="5ABBFBCC" w14:textId="77777777" w:rsidR="00C11060" w:rsidRPr="008E1212" w:rsidRDefault="00C11060">
          <w:pPr>
            <w:rPr>
              <w:rFonts w:ascii="Calibri" w:hAnsi="Calibri"/>
              <w:color w:val="365F91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78B7A908" w14:textId="77777777" w:rsidR="00C11060" w:rsidRPr="008E1212" w:rsidRDefault="00C11060">
          <w:pPr>
            <w:pStyle w:val="a6"/>
            <w:spacing w:line="276" w:lineRule="auto"/>
            <w:rPr>
              <w:rFonts w:ascii="Calibri" w:hAnsi="Calibri"/>
              <w:b/>
              <w:bCs/>
              <w:color w:val="4F81BD"/>
            </w:rPr>
          </w:pPr>
        </w:p>
      </w:tc>
    </w:tr>
  </w:tbl>
  <w:p w14:paraId="01656044" w14:textId="77777777" w:rsidR="00C11060" w:rsidRDefault="00C11060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1C913C" w14:textId="77777777" w:rsidR="00C11060" w:rsidRDefault="00C11060" w:rsidP="005E1883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C06F8F">
      <w:rPr>
        <w:rStyle w:val="aa"/>
        <w:noProof/>
      </w:rPr>
      <w:t>1</w:t>
    </w:r>
    <w:r>
      <w:rPr>
        <w:rStyle w:val="aa"/>
      </w:rPr>
      <w:fldChar w:fldCharType="end"/>
    </w:r>
  </w:p>
  <w:p w14:paraId="2AFCAA4A" w14:textId="77777777" w:rsidR="00C11060" w:rsidRPr="00371D74" w:rsidRDefault="00C11060" w:rsidP="005E1883">
    <w:pPr>
      <w:pStyle w:val="a8"/>
      <w:ind w:right="360" w:firstLineChars="100" w:firstLine="280"/>
      <w:jc w:val="center"/>
      <w:rPr>
        <w:sz w:val="28"/>
        <w:szCs w:val="28"/>
      </w:rPr>
    </w:pPr>
    <w:r>
      <w:rPr>
        <w:sz w:val="28"/>
        <w:szCs w:val="28"/>
      </w:rPr>
      <w:t>ADER</w:t>
    </w:r>
    <w:r w:rsidRPr="00371D74">
      <w:rPr>
        <w:rFonts w:hint="eastAsia"/>
        <w:sz w:val="28"/>
        <w:szCs w:val="28"/>
      </w:rPr>
      <w:t>广告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484D27" w14:textId="77777777" w:rsidR="00C11060" w:rsidRDefault="00C11060">
      <w:r>
        <w:separator/>
      </w:r>
    </w:p>
  </w:footnote>
  <w:footnote w:type="continuationSeparator" w:id="0">
    <w:p w14:paraId="36C34302" w14:textId="77777777" w:rsidR="00C11060" w:rsidRDefault="00C1106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25"/>
      <w:gridCol w:w="1345"/>
      <w:gridCol w:w="3439"/>
    </w:tblGrid>
    <w:tr w:rsidR="00C11060" w:rsidRPr="008E1212" w14:paraId="337A5A61" w14:textId="77777777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36391D42" w14:textId="77777777" w:rsidR="00C11060" w:rsidRPr="008E1212" w:rsidRDefault="00C11060">
          <w:pPr>
            <w:pStyle w:val="a6"/>
            <w:spacing w:line="276" w:lineRule="auto"/>
            <w:rPr>
              <w:b/>
              <w:bCs/>
              <w:color w:val="4F81BD"/>
            </w:rPr>
          </w:pPr>
        </w:p>
      </w:tc>
      <w:tc>
        <w:tcPr>
          <w:tcW w:w="333" w:type="pct"/>
          <w:vMerge w:val="restart"/>
          <w:noWrap/>
          <w:vAlign w:val="center"/>
        </w:tcPr>
        <w:p w14:paraId="4824452B" w14:textId="77777777" w:rsidR="00C11060" w:rsidRPr="008E1212" w:rsidRDefault="00C11060">
          <w:pPr>
            <w:pStyle w:val="a3"/>
            <w:rPr>
              <w:color w:val="4F81BD"/>
              <w:szCs w:val="20"/>
            </w:rPr>
          </w:pPr>
          <w:r w:rsidRPr="008E1212">
            <w:rPr>
              <w:color w:val="4F81BD"/>
              <w:lang w:val="zh-CN"/>
            </w:rPr>
            <w:t>[</w:t>
          </w:r>
          <w:r w:rsidRPr="008E1212">
            <w:rPr>
              <w:color w:val="4F81BD"/>
              <w:lang w:val="zh-CN"/>
            </w:rPr>
            <w:t>键入文字</w:t>
          </w:r>
          <w:r w:rsidRPr="008E1212">
            <w:rPr>
              <w:color w:val="4F81BD"/>
              <w:lang w:val="zh-CN"/>
            </w:rPr>
            <w:t>]</w:t>
          </w:r>
        </w:p>
      </w:tc>
      <w:tc>
        <w:tcPr>
          <w:tcW w:w="2278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327E5472" w14:textId="77777777" w:rsidR="00C11060" w:rsidRPr="008E1212" w:rsidRDefault="00C11060">
          <w:pPr>
            <w:pStyle w:val="a6"/>
            <w:spacing w:line="276" w:lineRule="auto"/>
            <w:rPr>
              <w:b/>
              <w:bCs/>
              <w:color w:val="4F81BD"/>
            </w:rPr>
          </w:pPr>
        </w:p>
      </w:tc>
    </w:tr>
    <w:tr w:rsidR="00C11060" w:rsidRPr="008E1212" w14:paraId="73B71F20" w14:textId="77777777">
      <w:trPr>
        <w:trHeight w:val="150"/>
      </w:trPr>
      <w:tc>
        <w:tcPr>
          <w:tcW w:w="2389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77EA0138" w14:textId="77777777" w:rsidR="00C11060" w:rsidRPr="008E1212" w:rsidRDefault="00C11060">
          <w:pPr>
            <w:pStyle w:val="a6"/>
            <w:spacing w:line="276" w:lineRule="auto"/>
            <w:rPr>
              <w:b/>
              <w:bCs/>
              <w:color w:val="4F81BD"/>
            </w:rPr>
          </w:pPr>
        </w:p>
      </w:tc>
      <w:tc>
        <w:tcPr>
          <w:tcW w:w="0" w:type="auto"/>
          <w:vMerge/>
          <w:vAlign w:val="center"/>
        </w:tcPr>
        <w:p w14:paraId="673DB435" w14:textId="77777777" w:rsidR="00C11060" w:rsidRPr="008E1212" w:rsidRDefault="00C11060">
          <w:pPr>
            <w:rPr>
              <w:color w:val="4F81BD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453740A0" w14:textId="77777777" w:rsidR="00C11060" w:rsidRPr="008E1212" w:rsidRDefault="00C11060">
          <w:pPr>
            <w:pStyle w:val="a6"/>
            <w:spacing w:line="276" w:lineRule="auto"/>
            <w:rPr>
              <w:b/>
              <w:bCs/>
              <w:color w:val="4F81BD"/>
            </w:rPr>
          </w:pPr>
        </w:p>
      </w:tc>
    </w:tr>
  </w:tbl>
  <w:p w14:paraId="53320922" w14:textId="77777777" w:rsidR="00C11060" w:rsidRDefault="00C11060">
    <w:pPr>
      <w:pStyle w:val="a6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5C2583" w14:textId="77777777" w:rsidR="00C11060" w:rsidRPr="00371D74" w:rsidRDefault="00C11060">
    <w:pPr>
      <w:pStyle w:val="a6"/>
      <w:rPr>
        <w:sz w:val="28"/>
        <w:szCs w:val="28"/>
      </w:rPr>
    </w:pPr>
    <w:r>
      <w:rPr>
        <w:sz w:val="28"/>
        <w:szCs w:val="28"/>
      </w:rPr>
      <w:t>Ader</w:t>
    </w:r>
    <w:r w:rsidRPr="00371D74">
      <w:rPr>
        <w:sz w:val="28"/>
        <w:szCs w:val="28"/>
      </w:rPr>
      <w:t>SDK</w:t>
    </w:r>
    <w:r>
      <w:rPr>
        <w:rFonts w:hint="eastAsia"/>
        <w:sz w:val="28"/>
        <w:szCs w:val="28"/>
      </w:rPr>
      <w:t>ANE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75E81"/>
    <w:multiLevelType w:val="hybridMultilevel"/>
    <w:tmpl w:val="6A68B1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CB57A6E"/>
    <w:multiLevelType w:val="hybridMultilevel"/>
    <w:tmpl w:val="954C16E4"/>
    <w:lvl w:ilvl="0" w:tplc="D24C4B28">
      <w:start w:val="1"/>
      <w:numFmt w:val="decimal"/>
      <w:lvlText w:val="(%1)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0C6249E"/>
    <w:multiLevelType w:val="hybridMultilevel"/>
    <w:tmpl w:val="EACADF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D78"/>
    <w:rsid w:val="00065AC2"/>
    <w:rsid w:val="00113CA7"/>
    <w:rsid w:val="001206B9"/>
    <w:rsid w:val="0016508B"/>
    <w:rsid w:val="001C7703"/>
    <w:rsid w:val="00222A52"/>
    <w:rsid w:val="00235B31"/>
    <w:rsid w:val="002469D8"/>
    <w:rsid w:val="002A7924"/>
    <w:rsid w:val="002E2707"/>
    <w:rsid w:val="00301F87"/>
    <w:rsid w:val="00343B11"/>
    <w:rsid w:val="00346D53"/>
    <w:rsid w:val="003B2147"/>
    <w:rsid w:val="003C0998"/>
    <w:rsid w:val="003E7A59"/>
    <w:rsid w:val="00431355"/>
    <w:rsid w:val="00487652"/>
    <w:rsid w:val="00497F04"/>
    <w:rsid w:val="005740D1"/>
    <w:rsid w:val="005A56BB"/>
    <w:rsid w:val="005E1883"/>
    <w:rsid w:val="005F2370"/>
    <w:rsid w:val="00611D53"/>
    <w:rsid w:val="0064589A"/>
    <w:rsid w:val="00681869"/>
    <w:rsid w:val="00694F71"/>
    <w:rsid w:val="00741389"/>
    <w:rsid w:val="00757153"/>
    <w:rsid w:val="007A0757"/>
    <w:rsid w:val="007E2C90"/>
    <w:rsid w:val="00847B2A"/>
    <w:rsid w:val="008514DF"/>
    <w:rsid w:val="00863D78"/>
    <w:rsid w:val="008B12EE"/>
    <w:rsid w:val="009023B6"/>
    <w:rsid w:val="0092551A"/>
    <w:rsid w:val="00990B10"/>
    <w:rsid w:val="009C3484"/>
    <w:rsid w:val="00A415B3"/>
    <w:rsid w:val="00A70878"/>
    <w:rsid w:val="00A718C2"/>
    <w:rsid w:val="00A8147D"/>
    <w:rsid w:val="00A93CC8"/>
    <w:rsid w:val="00B75BF8"/>
    <w:rsid w:val="00C06F8F"/>
    <w:rsid w:val="00C11060"/>
    <w:rsid w:val="00C434E3"/>
    <w:rsid w:val="00C86AE8"/>
    <w:rsid w:val="00CC0806"/>
    <w:rsid w:val="00D5750E"/>
    <w:rsid w:val="00E11C95"/>
    <w:rsid w:val="00E14081"/>
    <w:rsid w:val="00E76F2F"/>
    <w:rsid w:val="00EE53E0"/>
    <w:rsid w:val="00F23435"/>
    <w:rsid w:val="00F34FC4"/>
    <w:rsid w:val="00F77D47"/>
    <w:rsid w:val="00F803F2"/>
    <w:rsid w:val="00F9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CAC3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D78"/>
    <w:pPr>
      <w:widowControl w:val="0"/>
      <w:jc w:val="both"/>
    </w:pPr>
    <w:rPr>
      <w:rFonts w:ascii="Cambria" w:eastAsia="宋体" w:hAnsi="Cambria" w:cs="Times New Roman"/>
    </w:rPr>
  </w:style>
  <w:style w:type="paragraph" w:styleId="1">
    <w:name w:val="heading 1"/>
    <w:basedOn w:val="a"/>
    <w:next w:val="a"/>
    <w:link w:val="10"/>
    <w:uiPriority w:val="9"/>
    <w:qFormat/>
    <w:rsid w:val="00863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863D78"/>
    <w:pPr>
      <w:keepNext/>
      <w:keepLines/>
      <w:spacing w:before="260" w:after="260" w:line="416" w:lineRule="auto"/>
      <w:outlineLvl w:val="1"/>
    </w:pPr>
    <w:rPr>
      <w:rFonts w:ascii="Calibri" w:hAnsi="Calibr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863D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863D78"/>
    <w:rPr>
      <w:rFonts w:ascii="Calibri" w:eastAsia="宋体" w:hAnsi="Calibri" w:cs="Times New Roman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863D78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863D78"/>
    <w:pPr>
      <w:widowControl w:val="0"/>
      <w:jc w:val="both"/>
    </w:pPr>
    <w:rPr>
      <w:rFonts w:ascii="Cambria" w:eastAsia="宋体" w:hAnsi="Cambria" w:cs="Times New Roman"/>
    </w:rPr>
  </w:style>
  <w:style w:type="paragraph" w:styleId="a5">
    <w:name w:val="List Paragraph"/>
    <w:basedOn w:val="a"/>
    <w:uiPriority w:val="34"/>
    <w:qFormat/>
    <w:rsid w:val="00863D7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63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863D78"/>
    <w:rPr>
      <w:rFonts w:ascii="Cambria" w:eastAsia="宋体" w:hAnsi="Cambria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63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863D78"/>
    <w:rPr>
      <w:rFonts w:ascii="Cambria" w:eastAsia="宋体" w:hAnsi="Cambria" w:cs="Times New Roman"/>
      <w:sz w:val="18"/>
      <w:szCs w:val="18"/>
    </w:rPr>
  </w:style>
  <w:style w:type="character" w:customStyle="1" w:styleId="a4">
    <w:name w:val="无间距字符"/>
    <w:basedOn w:val="a0"/>
    <w:link w:val="a3"/>
    <w:uiPriority w:val="1"/>
    <w:rsid w:val="00863D78"/>
    <w:rPr>
      <w:rFonts w:ascii="Cambria" w:eastAsia="宋体" w:hAnsi="Cambria" w:cs="Times New Roman"/>
    </w:rPr>
  </w:style>
  <w:style w:type="character" w:styleId="aa">
    <w:name w:val="page number"/>
    <w:basedOn w:val="a0"/>
    <w:uiPriority w:val="99"/>
    <w:semiHidden/>
    <w:unhideWhenUsed/>
    <w:rsid w:val="00863D78"/>
  </w:style>
  <w:style w:type="character" w:styleId="ab">
    <w:name w:val="Hyperlink"/>
    <w:uiPriority w:val="99"/>
    <w:unhideWhenUsed/>
    <w:rsid w:val="00863D78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863D78"/>
    <w:rPr>
      <w:rFonts w:ascii="Cambria" w:eastAsia="宋体" w:hAnsi="Cambria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rsid w:val="00863D78"/>
    <w:pPr>
      <w:widowControl/>
      <w:spacing w:before="480" w:after="0" w:line="276" w:lineRule="auto"/>
      <w:jc w:val="left"/>
      <w:outlineLvl w:val="9"/>
    </w:pPr>
    <w:rPr>
      <w:rFonts w:ascii="Calibri" w:hAnsi="Calibri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63D78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63D78"/>
    <w:pPr>
      <w:ind w:left="480"/>
      <w:jc w:val="left"/>
    </w:pPr>
    <w:rPr>
      <w:sz w:val="22"/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863D78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63D78"/>
    <w:rPr>
      <w:rFonts w:ascii="Heiti SC Light" w:eastAsia="Heiti SC Light" w:hAnsi="Cambria" w:cs="Times New Roman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681869"/>
  </w:style>
  <w:style w:type="paragraph" w:styleId="4">
    <w:name w:val="toc 4"/>
    <w:basedOn w:val="a"/>
    <w:next w:val="a"/>
    <w:autoRedefine/>
    <w:uiPriority w:val="39"/>
    <w:unhideWhenUsed/>
    <w:rsid w:val="00681869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681869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681869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681869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681869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681869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D78"/>
    <w:pPr>
      <w:widowControl w:val="0"/>
      <w:jc w:val="both"/>
    </w:pPr>
    <w:rPr>
      <w:rFonts w:ascii="Cambria" w:eastAsia="宋体" w:hAnsi="Cambria" w:cs="Times New Roman"/>
    </w:rPr>
  </w:style>
  <w:style w:type="paragraph" w:styleId="1">
    <w:name w:val="heading 1"/>
    <w:basedOn w:val="a"/>
    <w:next w:val="a"/>
    <w:link w:val="10"/>
    <w:uiPriority w:val="9"/>
    <w:qFormat/>
    <w:rsid w:val="00863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863D78"/>
    <w:pPr>
      <w:keepNext/>
      <w:keepLines/>
      <w:spacing w:before="260" w:after="260" w:line="416" w:lineRule="auto"/>
      <w:outlineLvl w:val="1"/>
    </w:pPr>
    <w:rPr>
      <w:rFonts w:ascii="Calibri" w:hAnsi="Calibr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863D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863D78"/>
    <w:rPr>
      <w:rFonts w:ascii="Calibri" w:eastAsia="宋体" w:hAnsi="Calibri" w:cs="Times New Roman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863D78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863D78"/>
    <w:pPr>
      <w:widowControl w:val="0"/>
      <w:jc w:val="both"/>
    </w:pPr>
    <w:rPr>
      <w:rFonts w:ascii="Cambria" w:eastAsia="宋体" w:hAnsi="Cambria" w:cs="Times New Roman"/>
    </w:rPr>
  </w:style>
  <w:style w:type="paragraph" w:styleId="a5">
    <w:name w:val="List Paragraph"/>
    <w:basedOn w:val="a"/>
    <w:uiPriority w:val="34"/>
    <w:qFormat/>
    <w:rsid w:val="00863D7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63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863D78"/>
    <w:rPr>
      <w:rFonts w:ascii="Cambria" w:eastAsia="宋体" w:hAnsi="Cambria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63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863D78"/>
    <w:rPr>
      <w:rFonts w:ascii="Cambria" w:eastAsia="宋体" w:hAnsi="Cambria" w:cs="Times New Roman"/>
      <w:sz w:val="18"/>
      <w:szCs w:val="18"/>
    </w:rPr>
  </w:style>
  <w:style w:type="character" w:customStyle="1" w:styleId="a4">
    <w:name w:val="无间距字符"/>
    <w:basedOn w:val="a0"/>
    <w:link w:val="a3"/>
    <w:uiPriority w:val="1"/>
    <w:rsid w:val="00863D78"/>
    <w:rPr>
      <w:rFonts w:ascii="Cambria" w:eastAsia="宋体" w:hAnsi="Cambria" w:cs="Times New Roman"/>
    </w:rPr>
  </w:style>
  <w:style w:type="character" w:styleId="aa">
    <w:name w:val="page number"/>
    <w:basedOn w:val="a0"/>
    <w:uiPriority w:val="99"/>
    <w:semiHidden/>
    <w:unhideWhenUsed/>
    <w:rsid w:val="00863D78"/>
  </w:style>
  <w:style w:type="character" w:styleId="ab">
    <w:name w:val="Hyperlink"/>
    <w:uiPriority w:val="99"/>
    <w:unhideWhenUsed/>
    <w:rsid w:val="00863D78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863D78"/>
    <w:rPr>
      <w:rFonts w:ascii="Cambria" w:eastAsia="宋体" w:hAnsi="Cambria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rsid w:val="00863D78"/>
    <w:pPr>
      <w:widowControl/>
      <w:spacing w:before="480" w:after="0" w:line="276" w:lineRule="auto"/>
      <w:jc w:val="left"/>
      <w:outlineLvl w:val="9"/>
    </w:pPr>
    <w:rPr>
      <w:rFonts w:ascii="Calibri" w:hAnsi="Calibri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63D78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63D78"/>
    <w:pPr>
      <w:ind w:left="480"/>
      <w:jc w:val="left"/>
    </w:pPr>
    <w:rPr>
      <w:sz w:val="22"/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863D78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63D78"/>
    <w:rPr>
      <w:rFonts w:ascii="Heiti SC Light" w:eastAsia="Heiti SC Light" w:hAnsi="Cambria" w:cs="Times New Roman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681869"/>
  </w:style>
  <w:style w:type="paragraph" w:styleId="4">
    <w:name w:val="toc 4"/>
    <w:basedOn w:val="a"/>
    <w:next w:val="a"/>
    <w:autoRedefine/>
    <w:uiPriority w:val="39"/>
    <w:unhideWhenUsed/>
    <w:rsid w:val="00681869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681869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681869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681869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681869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681869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577</Words>
  <Characters>3293</Characters>
  <Application>Microsoft Macintosh Word</Application>
  <DocSecurity>0</DocSecurity>
  <Lines>27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    序言</vt:lpstr>
      <vt:lpstr>    申请应用ID</vt:lpstr>
      <vt:lpstr>    嵌入SDK</vt:lpstr>
      <vt:lpstr>    导入文件</vt:lpstr>
      <vt:lpstr>    AderAS接口</vt:lpstr>
      <vt:lpstr>        (1) 启动Ader广告接口</vt:lpstr>
      <vt:lpstr>        (2) 停止Ader广告接口</vt:lpstr>
      <vt:lpstr>        (3) 移动Ader广告视图接口</vt:lpstr>
      <vt:lpstr>    添加广告事件监听</vt:lpstr>
      <vt:lpstr>    常见问题</vt:lpstr>
      <vt:lpstr>        (1)关于广告条的流量</vt:lpstr>
      <vt:lpstr>        (2)关于广告点击的有效性</vt:lpstr>
    </vt:vector>
  </TitlesOfParts>
  <Company>renren</Company>
  <LinksUpToDate>false</LinksUpToDate>
  <CharactersWithSpaces>3863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 jiang</dc:creator>
  <cp:keywords/>
  <dc:description/>
  <cp:lastModifiedBy>yulong zou</cp:lastModifiedBy>
  <cp:revision>51</cp:revision>
  <dcterms:created xsi:type="dcterms:W3CDTF">2012-05-24T05:23:00Z</dcterms:created>
  <dcterms:modified xsi:type="dcterms:W3CDTF">2013-09-02T11:14:00Z</dcterms:modified>
</cp:coreProperties>
</file>