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784" w:rsidRDefault="00A73206" w:rsidP="00A73206">
      <w:pPr>
        <w:spacing w:line="360" w:lineRule="auto"/>
        <w:ind w:left="0" w:firstLine="0"/>
        <w:jc w:val="center"/>
        <w:rPr>
          <w:rFonts w:ascii="Times New Roman" w:hAnsi="Times New Roman" w:cs="Times New Roman"/>
          <w:b/>
          <w:bCs/>
          <w:sz w:val="24"/>
          <w:szCs w:val="24"/>
        </w:rPr>
      </w:pPr>
      <w:r w:rsidRPr="008916E3">
        <w:rPr>
          <w:rFonts w:ascii="Times New Roman" w:hAnsi="Times New Roman" w:cs="Times New Roman"/>
          <w:b/>
          <w:bCs/>
          <w:sz w:val="24"/>
          <w:szCs w:val="24"/>
        </w:rPr>
        <w:t>Telco Churn Prediction</w:t>
      </w:r>
    </w:p>
    <w:p w:rsidR="008916E3" w:rsidRPr="008916E3" w:rsidRDefault="008916E3" w:rsidP="00A73206">
      <w:pPr>
        <w:spacing w:line="360" w:lineRule="auto"/>
        <w:ind w:left="0" w:firstLine="0"/>
        <w:jc w:val="center"/>
        <w:rPr>
          <w:rFonts w:ascii="Times New Roman" w:hAnsi="Times New Roman" w:cs="Times New Roman"/>
          <w:b/>
          <w:bCs/>
          <w:sz w:val="24"/>
          <w:szCs w:val="24"/>
        </w:rPr>
      </w:pPr>
      <w:r>
        <w:rPr>
          <w:rFonts w:ascii="Times New Roman" w:hAnsi="Times New Roman" w:cs="Times New Roman"/>
          <w:b/>
          <w:bCs/>
          <w:sz w:val="24"/>
          <w:szCs w:val="24"/>
        </w:rPr>
        <w:t>Technical Report</w:t>
      </w:r>
    </w:p>
    <w:p w:rsidR="00A73206" w:rsidRPr="008916E3" w:rsidRDefault="00A73206" w:rsidP="00A73206">
      <w:pPr>
        <w:spacing w:line="360" w:lineRule="auto"/>
        <w:ind w:left="0" w:firstLine="0"/>
        <w:jc w:val="center"/>
        <w:rPr>
          <w:rFonts w:ascii="Times New Roman" w:hAnsi="Times New Roman" w:cs="Times New Roman"/>
          <w:b/>
          <w:bCs/>
          <w:sz w:val="24"/>
          <w:szCs w:val="24"/>
        </w:rPr>
      </w:pPr>
    </w:p>
    <w:p w:rsidR="00813784" w:rsidRPr="008916E3" w:rsidRDefault="00813784" w:rsidP="00813784">
      <w:pPr>
        <w:pStyle w:val="ListParagraph"/>
        <w:numPr>
          <w:ilvl w:val="0"/>
          <w:numId w:val="1"/>
        </w:numPr>
        <w:spacing w:line="360" w:lineRule="auto"/>
        <w:rPr>
          <w:rFonts w:ascii="Times New Roman" w:hAnsi="Times New Roman" w:cs="Times New Roman"/>
          <w:b/>
          <w:bCs/>
          <w:sz w:val="24"/>
          <w:szCs w:val="24"/>
        </w:rPr>
      </w:pPr>
      <w:r w:rsidRPr="008916E3">
        <w:rPr>
          <w:rFonts w:ascii="Times New Roman" w:hAnsi="Times New Roman" w:cs="Times New Roman"/>
          <w:b/>
          <w:bCs/>
          <w:sz w:val="24"/>
          <w:szCs w:val="24"/>
        </w:rPr>
        <w:t>Main Objective</w:t>
      </w:r>
    </w:p>
    <w:p w:rsidR="00813784" w:rsidRPr="008916E3" w:rsidRDefault="00813784" w:rsidP="0050708E">
      <w:pPr>
        <w:pStyle w:val="ListParagraph"/>
        <w:spacing w:line="360" w:lineRule="auto"/>
        <w:ind w:firstLine="0"/>
        <w:rPr>
          <w:rFonts w:ascii="Times New Roman" w:hAnsi="Times New Roman" w:cs="Times New Roman"/>
          <w:sz w:val="24"/>
          <w:szCs w:val="24"/>
        </w:rPr>
      </w:pPr>
      <w:r w:rsidRPr="008916E3">
        <w:rPr>
          <w:rFonts w:ascii="Times New Roman" w:hAnsi="Times New Roman" w:cs="Times New Roman"/>
          <w:sz w:val="24"/>
          <w:szCs w:val="24"/>
        </w:rPr>
        <w:t xml:space="preserve">Attemp to predict </w:t>
      </w:r>
      <w:r w:rsidR="0050708E" w:rsidRPr="008916E3">
        <w:rPr>
          <w:rFonts w:ascii="Times New Roman" w:hAnsi="Times New Roman" w:cs="Times New Roman"/>
          <w:sz w:val="24"/>
          <w:szCs w:val="24"/>
        </w:rPr>
        <w:t>customer whether the customer will leave the company (churned) or not</w:t>
      </w:r>
      <w:r w:rsidRPr="008916E3">
        <w:rPr>
          <w:rFonts w:ascii="Times New Roman" w:hAnsi="Times New Roman" w:cs="Times New Roman"/>
          <w:sz w:val="24"/>
          <w:szCs w:val="24"/>
        </w:rPr>
        <w:t xml:space="preserve"> using </w:t>
      </w:r>
      <w:r w:rsidR="0050708E" w:rsidRPr="008916E3">
        <w:rPr>
          <w:rFonts w:ascii="Times New Roman" w:hAnsi="Times New Roman" w:cs="Times New Roman"/>
          <w:sz w:val="24"/>
          <w:szCs w:val="24"/>
        </w:rPr>
        <w:t>classification</w:t>
      </w:r>
      <w:r w:rsidRPr="008916E3">
        <w:rPr>
          <w:rFonts w:ascii="Times New Roman" w:hAnsi="Times New Roman" w:cs="Times New Roman"/>
          <w:sz w:val="24"/>
          <w:szCs w:val="24"/>
        </w:rPr>
        <w:t xml:space="preserve"> techniques with the focus on </w:t>
      </w:r>
      <w:r w:rsidRPr="008916E3">
        <w:rPr>
          <w:rFonts w:ascii="Times New Roman" w:hAnsi="Times New Roman" w:cs="Times New Roman"/>
          <w:b/>
          <w:bCs/>
          <w:sz w:val="24"/>
          <w:szCs w:val="24"/>
        </w:rPr>
        <w:t>prediction task</w:t>
      </w:r>
      <w:r w:rsidRPr="008916E3">
        <w:rPr>
          <w:rFonts w:ascii="Times New Roman" w:hAnsi="Times New Roman" w:cs="Times New Roman"/>
          <w:sz w:val="24"/>
          <w:szCs w:val="24"/>
        </w:rPr>
        <w:t>.</w:t>
      </w:r>
    </w:p>
    <w:p w:rsidR="00813784" w:rsidRDefault="00813784" w:rsidP="0050708E">
      <w:pPr>
        <w:pStyle w:val="ListParagraph"/>
        <w:spacing w:line="360" w:lineRule="auto"/>
        <w:ind w:firstLine="0"/>
        <w:rPr>
          <w:rFonts w:ascii="Times New Roman" w:hAnsi="Times New Roman" w:cs="Times New Roman"/>
          <w:sz w:val="24"/>
          <w:szCs w:val="24"/>
        </w:rPr>
      </w:pPr>
      <w:r w:rsidRPr="008916E3">
        <w:rPr>
          <w:rFonts w:ascii="Times New Roman" w:hAnsi="Times New Roman" w:cs="Times New Roman"/>
          <w:sz w:val="24"/>
          <w:szCs w:val="24"/>
        </w:rPr>
        <w:t xml:space="preserve">In this report, the main goal is </w:t>
      </w:r>
      <w:r w:rsidR="0050708E" w:rsidRPr="008916E3">
        <w:rPr>
          <w:rFonts w:ascii="Times New Roman" w:hAnsi="Times New Roman" w:cs="Times New Roman"/>
          <w:sz w:val="24"/>
          <w:szCs w:val="24"/>
        </w:rPr>
        <w:t>breakdown analysis of classification task of telco company’s customer churn problem</w:t>
      </w:r>
      <w:r w:rsidRPr="008916E3">
        <w:rPr>
          <w:rFonts w:ascii="Times New Roman" w:hAnsi="Times New Roman" w:cs="Times New Roman"/>
          <w:sz w:val="24"/>
          <w:szCs w:val="24"/>
        </w:rPr>
        <w:t>.</w:t>
      </w:r>
    </w:p>
    <w:p w:rsidR="00AF6598" w:rsidRPr="008916E3" w:rsidRDefault="00AF6598" w:rsidP="00AF6598">
      <w:pPr>
        <w:pStyle w:val="ListParagraph"/>
        <w:spacing w:line="360" w:lineRule="auto"/>
        <w:ind w:firstLine="0"/>
        <w:rPr>
          <w:rFonts w:ascii="Times New Roman" w:hAnsi="Times New Roman" w:cs="Times New Roman"/>
          <w:b/>
          <w:bCs/>
          <w:sz w:val="24"/>
          <w:szCs w:val="24"/>
        </w:rPr>
      </w:pPr>
      <w:r w:rsidRPr="008916E3">
        <w:rPr>
          <w:rFonts w:ascii="Times New Roman" w:hAnsi="Times New Roman" w:cs="Times New Roman"/>
          <w:b/>
          <w:bCs/>
          <w:sz w:val="24"/>
          <w:szCs w:val="24"/>
        </w:rPr>
        <w:t>Research Objective</w:t>
      </w:r>
    </w:p>
    <w:p w:rsidR="00AF6598" w:rsidRPr="008916E3" w:rsidRDefault="00AF6598" w:rsidP="00AF6598">
      <w:pPr>
        <w:pStyle w:val="ListParagraph"/>
        <w:spacing w:line="360" w:lineRule="auto"/>
        <w:ind w:firstLine="0"/>
        <w:rPr>
          <w:rFonts w:ascii="Times New Roman" w:hAnsi="Times New Roman" w:cs="Times New Roman"/>
          <w:sz w:val="24"/>
          <w:szCs w:val="24"/>
        </w:rPr>
      </w:pPr>
      <w:r w:rsidRPr="008916E3">
        <w:rPr>
          <w:rFonts w:ascii="Times New Roman" w:hAnsi="Times New Roman" w:cs="Times New Roman"/>
          <w:sz w:val="24"/>
          <w:szCs w:val="24"/>
        </w:rPr>
        <w:t>Build a model that yield best accuracy without suffering accuracy paradox and great performace in terms of training and predicting speed</w:t>
      </w:r>
    </w:p>
    <w:p w:rsidR="00813784" w:rsidRPr="008916E3" w:rsidRDefault="00813784" w:rsidP="00813784">
      <w:pPr>
        <w:pStyle w:val="ListParagraph"/>
        <w:spacing w:line="360" w:lineRule="auto"/>
        <w:ind w:firstLine="0"/>
        <w:rPr>
          <w:rFonts w:ascii="Times New Roman" w:hAnsi="Times New Roman" w:cs="Times New Roman"/>
          <w:sz w:val="24"/>
          <w:szCs w:val="24"/>
        </w:rPr>
      </w:pPr>
    </w:p>
    <w:p w:rsidR="00813784" w:rsidRPr="008916E3" w:rsidRDefault="00813784" w:rsidP="00813784">
      <w:pPr>
        <w:pStyle w:val="ListParagraph"/>
        <w:numPr>
          <w:ilvl w:val="0"/>
          <w:numId w:val="1"/>
        </w:numPr>
        <w:spacing w:line="360" w:lineRule="auto"/>
        <w:rPr>
          <w:rFonts w:ascii="Times New Roman" w:hAnsi="Times New Roman" w:cs="Times New Roman"/>
          <w:b/>
          <w:bCs/>
          <w:sz w:val="24"/>
          <w:szCs w:val="24"/>
        </w:rPr>
      </w:pPr>
      <w:r w:rsidRPr="008916E3">
        <w:rPr>
          <w:rFonts w:ascii="Times New Roman" w:hAnsi="Times New Roman" w:cs="Times New Roman"/>
          <w:b/>
          <w:bCs/>
          <w:sz w:val="24"/>
          <w:szCs w:val="24"/>
        </w:rPr>
        <w:t>Data Definition and Description</w:t>
      </w:r>
    </w:p>
    <w:p w:rsidR="001C26CE" w:rsidRPr="008916E3" w:rsidRDefault="0050708E" w:rsidP="00757980">
      <w:pPr>
        <w:pStyle w:val="ListParagraph"/>
        <w:spacing w:line="360" w:lineRule="auto"/>
        <w:ind w:firstLine="0"/>
        <w:rPr>
          <w:rFonts w:ascii="Times New Roman" w:hAnsi="Times New Roman" w:cs="Times New Roman"/>
          <w:sz w:val="24"/>
          <w:szCs w:val="24"/>
        </w:rPr>
      </w:pPr>
      <w:r w:rsidRPr="008916E3">
        <w:rPr>
          <w:rFonts w:ascii="Times New Roman" w:hAnsi="Times New Roman" w:cs="Times New Roman"/>
          <w:sz w:val="24"/>
          <w:szCs w:val="24"/>
        </w:rPr>
        <w:t xml:space="preserve">This dataset was provided by IBM </w:t>
      </w:r>
      <w:r w:rsidR="00757980" w:rsidRPr="008916E3">
        <w:rPr>
          <w:rFonts w:ascii="Times New Roman" w:hAnsi="Times New Roman" w:cs="Times New Roman"/>
          <w:sz w:val="24"/>
          <w:szCs w:val="24"/>
        </w:rPr>
        <w:t>data exchange</w:t>
      </w:r>
      <w:r w:rsidRPr="008916E3">
        <w:rPr>
          <w:rFonts w:ascii="Times New Roman" w:hAnsi="Times New Roman" w:cs="Times New Roman"/>
          <w:sz w:val="24"/>
          <w:szCs w:val="24"/>
        </w:rPr>
        <w:t>, containing customer</w:t>
      </w:r>
      <w:r w:rsidR="00757980" w:rsidRPr="008916E3">
        <w:rPr>
          <w:rFonts w:ascii="Times New Roman" w:hAnsi="Times New Roman" w:cs="Times New Roman"/>
          <w:sz w:val="24"/>
          <w:szCs w:val="24"/>
        </w:rPr>
        <w:t xml:space="preserve"> service</w:t>
      </w:r>
      <w:r w:rsidRPr="008916E3">
        <w:rPr>
          <w:rFonts w:ascii="Times New Roman" w:hAnsi="Times New Roman" w:cs="Times New Roman"/>
          <w:sz w:val="24"/>
          <w:szCs w:val="24"/>
        </w:rPr>
        <w:t xml:space="preserve"> behaviors</w:t>
      </w:r>
      <w:r w:rsidR="00757980" w:rsidRPr="008916E3">
        <w:rPr>
          <w:rFonts w:ascii="Times New Roman" w:hAnsi="Times New Roman" w:cs="Times New Roman"/>
          <w:sz w:val="24"/>
          <w:szCs w:val="24"/>
        </w:rPr>
        <w:t>, demographics</w:t>
      </w:r>
      <w:r w:rsidRPr="008916E3">
        <w:rPr>
          <w:rFonts w:ascii="Times New Roman" w:hAnsi="Times New Roman" w:cs="Times New Roman"/>
          <w:sz w:val="24"/>
          <w:szCs w:val="24"/>
        </w:rPr>
        <w:t xml:space="preserve"> and factor variables that might cause churn. The customer ids might not actual customer id and the dataset information is intended for educational purposes only.</w:t>
      </w:r>
    </w:p>
    <w:p w:rsidR="00813784" w:rsidRDefault="00813784" w:rsidP="001C26CE">
      <w:pPr>
        <w:pStyle w:val="ListParagraph"/>
        <w:spacing w:line="360" w:lineRule="auto"/>
        <w:ind w:firstLine="0"/>
        <w:rPr>
          <w:rFonts w:ascii="Times New Roman" w:hAnsi="Times New Roman" w:cs="Times New Roman"/>
          <w:sz w:val="24"/>
          <w:szCs w:val="24"/>
        </w:rPr>
      </w:pPr>
      <w:r w:rsidRPr="008916E3">
        <w:rPr>
          <w:rFonts w:ascii="Times New Roman" w:hAnsi="Times New Roman" w:cs="Times New Roman"/>
          <w:sz w:val="24"/>
          <w:szCs w:val="24"/>
        </w:rPr>
        <w:t xml:space="preserve">The dataset contain </w:t>
      </w:r>
      <w:r w:rsidR="00757980" w:rsidRPr="008916E3">
        <w:rPr>
          <w:rFonts w:ascii="Times New Roman" w:hAnsi="Times New Roman" w:cs="Times New Roman"/>
          <w:sz w:val="24"/>
          <w:szCs w:val="24"/>
        </w:rPr>
        <w:t>7043 observations and 54</w:t>
      </w:r>
      <w:r w:rsidRPr="008916E3">
        <w:rPr>
          <w:rFonts w:ascii="Times New Roman" w:hAnsi="Times New Roman" w:cs="Times New Roman"/>
          <w:sz w:val="24"/>
          <w:szCs w:val="24"/>
        </w:rPr>
        <w:t xml:space="preserve"> attributes (variables)</w:t>
      </w:r>
      <w:r w:rsidR="00757980" w:rsidRPr="008916E3">
        <w:rPr>
          <w:rFonts w:ascii="Times New Roman" w:hAnsi="Times New Roman" w:cs="Times New Roman"/>
          <w:sz w:val="24"/>
          <w:szCs w:val="24"/>
        </w:rPr>
        <w:t>, 24</w:t>
      </w:r>
      <w:r w:rsidR="0095055E" w:rsidRPr="008916E3">
        <w:rPr>
          <w:rFonts w:ascii="Times New Roman" w:hAnsi="Times New Roman" w:cs="Times New Roman"/>
          <w:sz w:val="24"/>
          <w:szCs w:val="24"/>
        </w:rPr>
        <w:t xml:space="preserve"> variables after feature selection</w:t>
      </w:r>
      <w:r w:rsidRPr="008916E3">
        <w:rPr>
          <w:rFonts w:ascii="Times New Roman" w:hAnsi="Times New Roman" w:cs="Times New Roman"/>
          <w:sz w:val="24"/>
          <w:szCs w:val="24"/>
        </w:rPr>
        <w:t>.</w:t>
      </w:r>
      <w:r w:rsidR="00041271">
        <w:rPr>
          <w:rFonts w:ascii="Times New Roman" w:hAnsi="Times New Roman" w:cs="Times New Roman"/>
          <w:sz w:val="24"/>
          <w:szCs w:val="24"/>
        </w:rPr>
        <w:t xml:space="preserve"> Missing value on churn category 5174 samples, churn reason 5174,</w:t>
      </w:r>
    </w:p>
    <w:p w:rsidR="00041271" w:rsidRDefault="006D4BD8"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N</w:t>
      </w:r>
      <w:r w:rsidR="00041271">
        <w:rPr>
          <w:rFonts w:ascii="Times New Roman" w:hAnsi="Times New Roman" w:cs="Times New Roman"/>
          <w:sz w:val="24"/>
          <w:szCs w:val="24"/>
        </w:rPr>
        <w:t>o</w:t>
      </w:r>
      <w:r>
        <w:rPr>
          <w:rFonts w:ascii="Times New Roman" w:hAnsi="Times New Roman" w:cs="Times New Roman"/>
          <w:sz w:val="24"/>
          <w:szCs w:val="24"/>
        </w:rPr>
        <w:t xml:space="preserve"> duplicate sample, and raw format as pkl (pickle object).</w:t>
      </w:r>
    </w:p>
    <w:p w:rsidR="00AF6598" w:rsidRDefault="00AF6598" w:rsidP="00AF6598">
      <w:pPr>
        <w:shd w:val="clear" w:color="auto" w:fill="FFFFFF"/>
        <w:spacing w:before="100" w:beforeAutospacing="1" w:after="100" w:afterAutospacing="1" w:line="360" w:lineRule="auto"/>
        <w:ind w:left="709" w:firstLine="0"/>
        <w:rPr>
          <w:rFonts w:ascii="Times New Roman" w:eastAsia="Times New Roman" w:hAnsi="Times New Roman" w:cs="Times New Roman"/>
          <w:b/>
          <w:bCs/>
          <w:color w:val="323232"/>
          <w:sz w:val="24"/>
          <w:szCs w:val="24"/>
        </w:rPr>
      </w:pPr>
      <w:r>
        <w:rPr>
          <w:rFonts w:ascii="Times New Roman" w:eastAsia="Times New Roman" w:hAnsi="Times New Roman" w:cs="Times New Roman"/>
          <w:b/>
          <w:bCs/>
          <w:color w:val="323232"/>
          <w:sz w:val="24"/>
          <w:szCs w:val="24"/>
        </w:rPr>
        <w:t>Action taken for feture selection</w:t>
      </w:r>
    </w:p>
    <w:p w:rsidR="00AF6598" w:rsidRPr="00906866" w:rsidRDefault="00AF6598" w:rsidP="00906866">
      <w:pPr>
        <w:shd w:val="clear" w:color="auto" w:fill="FFFFFF"/>
        <w:spacing w:before="100" w:beforeAutospacing="1" w:after="100" w:afterAutospacing="1" w:line="360" w:lineRule="auto"/>
        <w:ind w:left="709" w:firstLine="0"/>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With Churn label column as dependent variable and has two class categorical, feature selection applied to raw rata to improve model performace and choose only important features. business understanding feature selection and hypothesises testing </w:t>
      </w:r>
      <w:r w:rsidR="00906866">
        <w:rPr>
          <w:rFonts w:ascii="Times New Roman" w:eastAsia="Times New Roman" w:hAnsi="Times New Roman" w:cs="Times New Roman"/>
          <w:color w:val="323232"/>
          <w:sz w:val="24"/>
          <w:szCs w:val="24"/>
        </w:rPr>
        <w:t>tools method is used for this research.</w:t>
      </w:r>
    </w:p>
    <w:p w:rsidR="001C26CE" w:rsidRPr="008916E3" w:rsidRDefault="00757980" w:rsidP="001C26CE">
      <w:pPr>
        <w:pStyle w:val="ListParagraph"/>
        <w:spacing w:line="360" w:lineRule="auto"/>
        <w:ind w:firstLine="0"/>
        <w:rPr>
          <w:rFonts w:ascii="Times New Roman" w:hAnsi="Times New Roman" w:cs="Times New Roman"/>
          <w:b/>
          <w:bCs/>
          <w:sz w:val="24"/>
          <w:szCs w:val="24"/>
        </w:rPr>
      </w:pPr>
      <w:r w:rsidRPr="008916E3">
        <w:rPr>
          <w:rFonts w:ascii="Times New Roman" w:hAnsi="Times New Roman" w:cs="Times New Roman"/>
          <w:b/>
          <w:bCs/>
          <w:sz w:val="24"/>
          <w:szCs w:val="24"/>
        </w:rPr>
        <w:t>Used Data D</w:t>
      </w:r>
      <w:r w:rsidR="001C26CE" w:rsidRPr="008916E3">
        <w:rPr>
          <w:rFonts w:ascii="Times New Roman" w:hAnsi="Times New Roman" w:cs="Times New Roman"/>
          <w:b/>
          <w:bCs/>
          <w:sz w:val="24"/>
          <w:szCs w:val="24"/>
        </w:rPr>
        <w:t>escription</w:t>
      </w:r>
      <w:r w:rsidRPr="008916E3">
        <w:rPr>
          <w:rFonts w:ascii="Times New Roman" w:hAnsi="Times New Roman" w:cs="Times New Roman"/>
          <w:b/>
          <w:bCs/>
          <w:sz w:val="24"/>
          <w:szCs w:val="24"/>
        </w:rPr>
        <w:t xml:space="preserve"> </w:t>
      </w:r>
    </w:p>
    <w:p w:rsidR="008916E3" w:rsidRPr="008916E3" w:rsidRDefault="00F23B67" w:rsidP="008916E3">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Under 30</w:t>
      </w:r>
      <w:r w:rsidRPr="008916E3">
        <w:rPr>
          <w:rFonts w:ascii="Times New Roman" w:eastAsia="Times New Roman" w:hAnsi="Times New Roman" w:cs="Times New Roman"/>
          <w:color w:val="000000"/>
          <w:sz w:val="24"/>
          <w:szCs w:val="24"/>
          <w:lang w:eastAsia="id-ID"/>
        </w:rPr>
        <w:t xml:space="preserve"> : whether the customer is aged under 30 or not, Yes or No</w:t>
      </w:r>
    </w:p>
    <w:p w:rsidR="00F23B67" w:rsidRPr="00F23B67" w:rsidRDefault="00F23B67" w:rsidP="008916E3">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Married</w:t>
      </w:r>
      <w:r w:rsidRPr="008916E3">
        <w:rPr>
          <w:rFonts w:ascii="Times New Roman" w:eastAsia="Times New Roman" w:hAnsi="Times New Roman" w:cs="Times New Roman"/>
          <w:color w:val="000000"/>
          <w:sz w:val="24"/>
          <w:szCs w:val="24"/>
          <w:lang w:eastAsia="id-ID"/>
        </w:rPr>
        <w:t xml:space="preserve"> : </w:t>
      </w:r>
      <w:r w:rsidRPr="008916E3">
        <w:rPr>
          <w:rFonts w:ascii="Times New Roman" w:eastAsia="Times New Roman" w:hAnsi="Times New Roman" w:cs="Times New Roman"/>
          <w:color w:val="323232"/>
          <w:sz w:val="24"/>
          <w:szCs w:val="24"/>
        </w:rPr>
        <w:t>Indicates if the customer is married: Yes, No</w:t>
      </w:r>
    </w:p>
    <w:p w:rsidR="00F23B67" w:rsidRPr="00F23B67" w:rsidRDefault="00F23B67" w:rsidP="00F23B67">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lastRenderedPageBreak/>
        <w:t>Number of Dependents</w:t>
      </w:r>
      <w:r w:rsidRPr="008916E3">
        <w:rPr>
          <w:rFonts w:ascii="Times New Roman" w:eastAsia="Times New Roman" w:hAnsi="Times New Roman" w:cs="Times New Roman"/>
          <w:color w:val="000000"/>
          <w:sz w:val="24"/>
          <w:szCs w:val="24"/>
          <w:lang w:eastAsia="id-ID"/>
        </w:rPr>
        <w:t xml:space="preserve"> : </w:t>
      </w:r>
      <w:r w:rsidRPr="008916E3">
        <w:rPr>
          <w:rFonts w:ascii="Times New Roman" w:eastAsia="Times New Roman" w:hAnsi="Times New Roman" w:cs="Times New Roman"/>
          <w:color w:val="323232"/>
          <w:sz w:val="24"/>
          <w:szCs w:val="24"/>
        </w:rPr>
        <w:t>Indicates the number of dependents that live with the customer.</w:t>
      </w:r>
    </w:p>
    <w:p w:rsidR="00F23B67" w:rsidRPr="00F23B67" w:rsidRDefault="00F23B67" w:rsidP="00F23B67">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Number of Referrals</w:t>
      </w:r>
      <w:r w:rsidRPr="008916E3">
        <w:rPr>
          <w:rFonts w:ascii="Times New Roman" w:eastAsia="Times New Roman" w:hAnsi="Times New Roman" w:cs="Times New Roman"/>
          <w:color w:val="000000"/>
          <w:sz w:val="24"/>
          <w:szCs w:val="24"/>
          <w:lang w:eastAsia="id-ID"/>
        </w:rPr>
        <w:t xml:space="preserve"> : </w:t>
      </w:r>
      <w:r w:rsidRPr="008916E3">
        <w:rPr>
          <w:rFonts w:ascii="Times New Roman" w:eastAsia="Times New Roman" w:hAnsi="Times New Roman" w:cs="Times New Roman"/>
          <w:b/>
          <w:bCs/>
          <w:color w:val="323232"/>
          <w:sz w:val="24"/>
          <w:szCs w:val="24"/>
        </w:rPr>
        <w:t>:</w:t>
      </w:r>
      <w:r w:rsidRPr="008916E3">
        <w:rPr>
          <w:rFonts w:ascii="Times New Roman" w:eastAsia="Times New Roman" w:hAnsi="Times New Roman" w:cs="Times New Roman"/>
          <w:color w:val="323232"/>
          <w:sz w:val="24"/>
          <w:szCs w:val="24"/>
        </w:rPr>
        <w:t> Indicates the number of referrals to date that the customer has made</w:t>
      </w:r>
    </w:p>
    <w:p w:rsidR="00F23B67" w:rsidRPr="00F23B67" w:rsidRDefault="00F23B67" w:rsidP="00F23B67">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Tenure in Months</w:t>
      </w:r>
      <w:r w:rsidRPr="008916E3">
        <w:rPr>
          <w:rFonts w:ascii="Times New Roman" w:eastAsia="Times New Roman" w:hAnsi="Times New Roman" w:cs="Times New Roman"/>
          <w:color w:val="000000"/>
          <w:sz w:val="24"/>
          <w:szCs w:val="24"/>
          <w:lang w:eastAsia="id-ID"/>
        </w:rPr>
        <w:t xml:space="preserve"> : </w:t>
      </w:r>
      <w:r w:rsidRPr="008916E3">
        <w:rPr>
          <w:rFonts w:ascii="Times New Roman" w:eastAsia="Times New Roman" w:hAnsi="Times New Roman" w:cs="Times New Roman"/>
          <w:b/>
          <w:bCs/>
          <w:color w:val="323232"/>
          <w:sz w:val="24"/>
          <w:szCs w:val="24"/>
        </w:rPr>
        <w:t>:</w:t>
      </w:r>
      <w:r w:rsidRPr="008916E3">
        <w:rPr>
          <w:rFonts w:ascii="Times New Roman" w:eastAsia="Times New Roman" w:hAnsi="Times New Roman" w:cs="Times New Roman"/>
          <w:color w:val="323232"/>
          <w:sz w:val="24"/>
          <w:szCs w:val="24"/>
        </w:rPr>
        <w:t> Indicates the total amount of months that the customer has been with the company by the end of the quarter specified above.</w:t>
      </w:r>
    </w:p>
    <w:p w:rsidR="008916E3" w:rsidRPr="008916E3" w:rsidRDefault="00F23B67" w:rsidP="008916E3">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Offer</w:t>
      </w:r>
      <w:r w:rsidR="008916E3" w:rsidRPr="008916E3">
        <w:rPr>
          <w:rFonts w:ascii="Times New Roman" w:eastAsia="Times New Roman" w:hAnsi="Times New Roman" w:cs="Times New Roman"/>
          <w:color w:val="000000"/>
          <w:sz w:val="24"/>
          <w:szCs w:val="24"/>
          <w:lang w:eastAsia="id-ID"/>
        </w:rPr>
        <w:t xml:space="preserve"> : </w:t>
      </w:r>
      <w:r w:rsidR="008916E3" w:rsidRPr="008916E3">
        <w:rPr>
          <w:rFonts w:ascii="Times New Roman" w:eastAsia="Times New Roman" w:hAnsi="Times New Roman" w:cs="Times New Roman"/>
          <w:color w:val="323232"/>
          <w:sz w:val="24"/>
          <w:szCs w:val="24"/>
        </w:rPr>
        <w:t>Identifies the last marketing offer that the customer accepted, if applicable. Values include None, Offer A, Offer B, Offer C, Offer D, and Offer E.</w:t>
      </w:r>
    </w:p>
    <w:p w:rsidR="00F23B67" w:rsidRPr="00F23B67" w:rsidRDefault="00F23B67" w:rsidP="008916E3">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Multiple Lines</w:t>
      </w:r>
      <w:r w:rsidR="008916E3" w:rsidRPr="008916E3">
        <w:rPr>
          <w:rFonts w:ascii="Times New Roman" w:eastAsia="Times New Roman" w:hAnsi="Times New Roman" w:cs="Times New Roman"/>
          <w:color w:val="000000"/>
          <w:sz w:val="24"/>
          <w:szCs w:val="24"/>
          <w:lang w:eastAsia="id-ID"/>
        </w:rPr>
        <w:t xml:space="preserve"> : </w:t>
      </w:r>
      <w:r w:rsidR="008916E3" w:rsidRPr="008916E3">
        <w:rPr>
          <w:rFonts w:ascii="Times New Roman" w:eastAsia="Times New Roman" w:hAnsi="Times New Roman" w:cs="Times New Roman"/>
          <w:color w:val="323232"/>
          <w:sz w:val="24"/>
          <w:szCs w:val="24"/>
        </w:rPr>
        <w:t>Indicates if the customer subscribes to multiple telephone lines with the company: Yes, No</w:t>
      </w:r>
    </w:p>
    <w:p w:rsidR="008916E3" w:rsidRPr="008916E3" w:rsidRDefault="00F23B67" w:rsidP="008916E3">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Internet Service</w:t>
      </w:r>
      <w:r w:rsidR="008916E3" w:rsidRPr="008916E3">
        <w:rPr>
          <w:rFonts w:ascii="Times New Roman" w:eastAsia="Times New Roman" w:hAnsi="Times New Roman" w:cs="Times New Roman"/>
          <w:color w:val="000000"/>
          <w:sz w:val="24"/>
          <w:szCs w:val="24"/>
          <w:lang w:eastAsia="id-ID"/>
        </w:rPr>
        <w:t xml:space="preserve"> : wheter customer using internet service or not, Yes or No</w:t>
      </w:r>
    </w:p>
    <w:p w:rsidR="00F23B67" w:rsidRPr="00F23B67" w:rsidRDefault="00F23B67" w:rsidP="008916E3">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Internet Type</w:t>
      </w:r>
      <w:r w:rsidR="008916E3" w:rsidRPr="008916E3">
        <w:rPr>
          <w:rFonts w:ascii="Times New Roman" w:eastAsia="Times New Roman" w:hAnsi="Times New Roman" w:cs="Times New Roman"/>
          <w:color w:val="000000"/>
          <w:sz w:val="24"/>
          <w:szCs w:val="24"/>
          <w:lang w:eastAsia="id-ID"/>
        </w:rPr>
        <w:t xml:space="preserve"> : </w:t>
      </w:r>
      <w:r w:rsidR="008916E3" w:rsidRPr="008916E3">
        <w:rPr>
          <w:rFonts w:ascii="Times New Roman" w:eastAsia="Times New Roman" w:hAnsi="Times New Roman" w:cs="Times New Roman"/>
          <w:color w:val="323232"/>
          <w:sz w:val="24"/>
          <w:szCs w:val="24"/>
        </w:rPr>
        <w:t>Indicates if the customer subscribes to Internet service with the company: No, DSL, Fiber Optic, Cable.</w:t>
      </w:r>
    </w:p>
    <w:p w:rsidR="00F23B67" w:rsidRPr="00F23B67" w:rsidRDefault="00F23B67" w:rsidP="00F23B67">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Online Security</w:t>
      </w:r>
      <w:r w:rsidR="008916E3" w:rsidRPr="008916E3">
        <w:rPr>
          <w:rFonts w:ascii="Times New Roman" w:eastAsia="Times New Roman" w:hAnsi="Times New Roman" w:cs="Times New Roman"/>
          <w:color w:val="000000"/>
          <w:sz w:val="24"/>
          <w:szCs w:val="24"/>
          <w:lang w:eastAsia="id-ID"/>
        </w:rPr>
        <w:t xml:space="preserve"> : </w:t>
      </w:r>
      <w:r w:rsidR="008916E3" w:rsidRPr="008916E3">
        <w:rPr>
          <w:rFonts w:ascii="Times New Roman" w:eastAsia="Times New Roman" w:hAnsi="Times New Roman" w:cs="Times New Roman"/>
          <w:color w:val="323232"/>
          <w:sz w:val="24"/>
          <w:szCs w:val="24"/>
        </w:rPr>
        <w:t>Indicates if the customer subscribes to an additional online security service provided by the company: Yes, No</w:t>
      </w:r>
    </w:p>
    <w:p w:rsidR="00F23B67" w:rsidRPr="00F23B67" w:rsidRDefault="00F23B67" w:rsidP="00F23B67">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Online Backup</w:t>
      </w:r>
      <w:r w:rsidR="008916E3" w:rsidRPr="008916E3">
        <w:rPr>
          <w:rFonts w:ascii="Times New Roman" w:eastAsia="Times New Roman" w:hAnsi="Times New Roman" w:cs="Times New Roman"/>
          <w:color w:val="000000"/>
          <w:sz w:val="24"/>
          <w:szCs w:val="24"/>
          <w:lang w:eastAsia="id-ID"/>
        </w:rPr>
        <w:t xml:space="preserve"> : </w:t>
      </w:r>
      <w:r w:rsidR="008916E3" w:rsidRPr="008916E3">
        <w:rPr>
          <w:rFonts w:ascii="Times New Roman" w:eastAsia="Times New Roman" w:hAnsi="Times New Roman" w:cs="Times New Roman"/>
          <w:color w:val="323232"/>
          <w:sz w:val="24"/>
          <w:szCs w:val="24"/>
        </w:rPr>
        <w:t>Indicates if the customer subscribes to an additional online backup service provided by the company: Yes, No</w:t>
      </w:r>
    </w:p>
    <w:p w:rsidR="008916E3" w:rsidRPr="008916E3" w:rsidRDefault="00F23B67" w:rsidP="008916E3">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Device Protection Plan</w:t>
      </w:r>
      <w:r w:rsidR="008916E3" w:rsidRPr="008916E3">
        <w:rPr>
          <w:rFonts w:ascii="Times New Roman" w:eastAsia="Times New Roman" w:hAnsi="Times New Roman" w:cs="Times New Roman"/>
          <w:color w:val="000000"/>
          <w:sz w:val="24"/>
          <w:szCs w:val="24"/>
          <w:lang w:eastAsia="id-ID"/>
        </w:rPr>
        <w:t xml:space="preserve"> : </w:t>
      </w:r>
      <w:r w:rsidR="008916E3" w:rsidRPr="008916E3">
        <w:rPr>
          <w:rFonts w:ascii="Times New Roman" w:eastAsia="Times New Roman" w:hAnsi="Times New Roman" w:cs="Times New Roman"/>
          <w:color w:val="323232"/>
          <w:sz w:val="24"/>
          <w:szCs w:val="24"/>
        </w:rPr>
        <w:t>Indicates if the customer subscribes to an additional device protection plan for their Internet equipment provided by the company: Yes, No</w:t>
      </w:r>
    </w:p>
    <w:p w:rsidR="008916E3" w:rsidRPr="008916E3" w:rsidRDefault="00F23B67" w:rsidP="008916E3">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Premium Tech Support</w:t>
      </w:r>
      <w:r w:rsidR="008916E3" w:rsidRPr="008916E3">
        <w:rPr>
          <w:rFonts w:ascii="Times New Roman" w:eastAsia="Times New Roman" w:hAnsi="Times New Roman" w:cs="Times New Roman"/>
          <w:color w:val="000000"/>
          <w:sz w:val="24"/>
          <w:szCs w:val="24"/>
          <w:lang w:eastAsia="id-ID"/>
        </w:rPr>
        <w:t xml:space="preserve">: </w:t>
      </w:r>
      <w:r w:rsidR="008916E3" w:rsidRPr="008916E3">
        <w:rPr>
          <w:rFonts w:ascii="Times New Roman" w:eastAsia="Times New Roman" w:hAnsi="Times New Roman" w:cs="Times New Roman"/>
          <w:color w:val="323232"/>
          <w:sz w:val="24"/>
          <w:szCs w:val="24"/>
        </w:rPr>
        <w:t>Indicates if the customer subscribes to an additional technical support plan from the company with reduced wait times: Yes, No</w:t>
      </w:r>
    </w:p>
    <w:p w:rsidR="008916E3" w:rsidRPr="008916E3" w:rsidRDefault="00F23B67" w:rsidP="008916E3">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Streaming TV</w:t>
      </w:r>
      <w:r w:rsidR="008916E3" w:rsidRPr="008916E3">
        <w:rPr>
          <w:rFonts w:ascii="Times New Roman" w:eastAsia="Times New Roman" w:hAnsi="Times New Roman" w:cs="Times New Roman"/>
          <w:color w:val="000000"/>
          <w:sz w:val="24"/>
          <w:szCs w:val="24"/>
          <w:lang w:eastAsia="id-ID"/>
        </w:rPr>
        <w:t xml:space="preserve"> : </w:t>
      </w:r>
      <w:r w:rsidR="008916E3" w:rsidRPr="008916E3">
        <w:rPr>
          <w:rFonts w:ascii="Times New Roman" w:eastAsia="Times New Roman" w:hAnsi="Times New Roman" w:cs="Times New Roman"/>
          <w:color w:val="323232"/>
          <w:sz w:val="24"/>
          <w:szCs w:val="24"/>
        </w:rPr>
        <w:t>Indicates if the customer uses their Internet service to stream television programing from a third party provider: Yes, No. The company does not charge an additional fee for this service.</w:t>
      </w:r>
    </w:p>
    <w:p w:rsidR="008916E3" w:rsidRPr="008916E3" w:rsidRDefault="00F23B67" w:rsidP="008916E3">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lastRenderedPageBreak/>
        <w:t>Streaming Movies</w:t>
      </w:r>
      <w:r w:rsidR="008916E3" w:rsidRPr="008916E3">
        <w:rPr>
          <w:rFonts w:ascii="Times New Roman" w:eastAsia="Times New Roman" w:hAnsi="Times New Roman" w:cs="Times New Roman"/>
          <w:color w:val="000000"/>
          <w:sz w:val="24"/>
          <w:szCs w:val="24"/>
          <w:lang w:eastAsia="id-ID"/>
        </w:rPr>
        <w:t xml:space="preserve"> : </w:t>
      </w:r>
      <w:r w:rsidR="008916E3" w:rsidRPr="008916E3">
        <w:rPr>
          <w:rFonts w:ascii="Times New Roman" w:eastAsia="Times New Roman" w:hAnsi="Times New Roman" w:cs="Times New Roman"/>
          <w:color w:val="323232"/>
          <w:sz w:val="24"/>
          <w:szCs w:val="24"/>
        </w:rPr>
        <w:t>Indicates if the customer uses their Internet service to stream movies from a third party provider: Yes, No. The company does not charge an additional fee for this service.</w:t>
      </w:r>
    </w:p>
    <w:p w:rsidR="008916E3" w:rsidRPr="008916E3" w:rsidRDefault="00F23B67" w:rsidP="008916E3">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Streaming Music</w:t>
      </w:r>
      <w:r w:rsidR="008916E3" w:rsidRPr="008916E3">
        <w:rPr>
          <w:rFonts w:ascii="Times New Roman" w:eastAsia="Times New Roman" w:hAnsi="Times New Roman" w:cs="Times New Roman"/>
          <w:color w:val="000000"/>
          <w:sz w:val="24"/>
          <w:szCs w:val="24"/>
          <w:lang w:eastAsia="id-ID"/>
        </w:rPr>
        <w:t xml:space="preserve"> : </w:t>
      </w:r>
      <w:r w:rsidR="008916E3" w:rsidRPr="008916E3">
        <w:rPr>
          <w:rFonts w:ascii="Times New Roman" w:eastAsia="Times New Roman" w:hAnsi="Times New Roman" w:cs="Times New Roman"/>
          <w:color w:val="323232"/>
          <w:sz w:val="24"/>
          <w:szCs w:val="24"/>
        </w:rPr>
        <w:t>Indicates if the customer uses their Internet service to stream music from a third party provider: Yes, No. The company does not charge an additional fee for this service.</w:t>
      </w:r>
    </w:p>
    <w:p w:rsidR="008916E3" w:rsidRPr="008916E3" w:rsidRDefault="00F23B67" w:rsidP="008916E3">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Unlimited Data</w:t>
      </w:r>
      <w:r w:rsidR="008916E3" w:rsidRPr="008916E3">
        <w:rPr>
          <w:rFonts w:ascii="Times New Roman" w:eastAsia="Times New Roman" w:hAnsi="Times New Roman" w:cs="Times New Roman"/>
          <w:color w:val="000000"/>
          <w:sz w:val="24"/>
          <w:szCs w:val="24"/>
          <w:lang w:eastAsia="id-ID"/>
        </w:rPr>
        <w:t xml:space="preserve"> : </w:t>
      </w:r>
      <w:r w:rsidR="008916E3" w:rsidRPr="008916E3">
        <w:rPr>
          <w:rFonts w:ascii="Times New Roman" w:eastAsia="Times New Roman" w:hAnsi="Times New Roman" w:cs="Times New Roman"/>
          <w:color w:val="323232"/>
          <w:sz w:val="24"/>
          <w:szCs w:val="24"/>
        </w:rPr>
        <w:t>Indicates if the customer has paid an additional monthly fee to have unlimited data downloads/uploads: Yes, No</w:t>
      </w:r>
    </w:p>
    <w:p w:rsidR="008916E3" w:rsidRPr="008916E3" w:rsidRDefault="00F23B67" w:rsidP="00AF6598">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Contract</w:t>
      </w:r>
      <w:r w:rsidR="008916E3" w:rsidRPr="008916E3">
        <w:rPr>
          <w:rFonts w:ascii="Times New Roman" w:eastAsia="Times New Roman" w:hAnsi="Times New Roman" w:cs="Times New Roman"/>
          <w:color w:val="000000"/>
          <w:sz w:val="24"/>
          <w:szCs w:val="24"/>
          <w:lang w:eastAsia="id-ID"/>
        </w:rPr>
        <w:t xml:space="preserve"> : </w:t>
      </w:r>
      <w:r w:rsidR="008916E3" w:rsidRPr="008916E3">
        <w:rPr>
          <w:rFonts w:ascii="Times New Roman" w:eastAsia="Times New Roman" w:hAnsi="Times New Roman" w:cs="Times New Roman"/>
          <w:color w:val="323232"/>
          <w:sz w:val="24"/>
          <w:szCs w:val="24"/>
        </w:rPr>
        <w:t>Indicates the customer’s current contract type: Month-to-Month, One Year, Two Year.</w:t>
      </w:r>
    </w:p>
    <w:p w:rsidR="008916E3" w:rsidRPr="008916E3" w:rsidRDefault="00F23B67" w:rsidP="008916E3">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Paperless Billing</w:t>
      </w:r>
      <w:r w:rsidR="008916E3" w:rsidRPr="008916E3">
        <w:rPr>
          <w:rFonts w:ascii="Times New Roman" w:eastAsia="Times New Roman" w:hAnsi="Times New Roman" w:cs="Times New Roman"/>
          <w:color w:val="000000"/>
          <w:sz w:val="24"/>
          <w:szCs w:val="24"/>
          <w:lang w:eastAsia="id-ID"/>
        </w:rPr>
        <w:t xml:space="preserve"> : </w:t>
      </w:r>
      <w:r w:rsidR="008916E3" w:rsidRPr="008916E3">
        <w:rPr>
          <w:rFonts w:ascii="Times New Roman" w:eastAsia="Times New Roman" w:hAnsi="Times New Roman" w:cs="Times New Roman"/>
          <w:color w:val="323232"/>
          <w:sz w:val="24"/>
          <w:szCs w:val="24"/>
        </w:rPr>
        <w:t>Indicates if the customer has chosen paperless billing: Yes, No</w:t>
      </w:r>
    </w:p>
    <w:p w:rsidR="008916E3" w:rsidRPr="008916E3" w:rsidRDefault="00F23B67" w:rsidP="008916E3">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Payment Method</w:t>
      </w:r>
      <w:r w:rsidR="008916E3" w:rsidRPr="008916E3">
        <w:rPr>
          <w:rFonts w:ascii="Times New Roman" w:eastAsia="Times New Roman" w:hAnsi="Times New Roman" w:cs="Times New Roman"/>
          <w:color w:val="000000"/>
          <w:sz w:val="24"/>
          <w:szCs w:val="24"/>
          <w:lang w:eastAsia="id-ID"/>
        </w:rPr>
        <w:t xml:space="preserve"> :</w:t>
      </w:r>
      <w:r w:rsidR="008916E3" w:rsidRPr="008916E3">
        <w:rPr>
          <w:rFonts w:ascii="Times New Roman" w:eastAsia="Times New Roman" w:hAnsi="Times New Roman" w:cs="Times New Roman"/>
          <w:b/>
          <w:bCs/>
          <w:color w:val="323232"/>
          <w:sz w:val="24"/>
          <w:szCs w:val="24"/>
        </w:rPr>
        <w:t xml:space="preserve"> :</w:t>
      </w:r>
      <w:r w:rsidR="008916E3" w:rsidRPr="008916E3">
        <w:rPr>
          <w:rFonts w:ascii="Times New Roman" w:eastAsia="Times New Roman" w:hAnsi="Times New Roman" w:cs="Times New Roman"/>
          <w:color w:val="323232"/>
          <w:sz w:val="24"/>
          <w:szCs w:val="24"/>
        </w:rPr>
        <w:t> Indicates how the customer pays their bill: Bank Withdrawal, Credit Card, Mailed Check</w:t>
      </w:r>
    </w:p>
    <w:p w:rsidR="00F23B67" w:rsidRPr="00F23B67" w:rsidRDefault="00F23B67" w:rsidP="008916E3">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Total Charges</w:t>
      </w:r>
      <w:r w:rsidR="008916E3" w:rsidRPr="008916E3">
        <w:rPr>
          <w:rFonts w:ascii="Times New Roman" w:eastAsia="Times New Roman" w:hAnsi="Times New Roman" w:cs="Times New Roman"/>
          <w:color w:val="000000"/>
          <w:sz w:val="24"/>
          <w:szCs w:val="24"/>
          <w:lang w:eastAsia="id-ID"/>
        </w:rPr>
        <w:t xml:space="preserve"> : </w:t>
      </w:r>
      <w:r w:rsidR="008916E3" w:rsidRPr="008916E3">
        <w:rPr>
          <w:rFonts w:ascii="Times New Roman" w:eastAsia="Times New Roman" w:hAnsi="Times New Roman" w:cs="Times New Roman"/>
          <w:color w:val="323232"/>
          <w:sz w:val="24"/>
          <w:szCs w:val="24"/>
        </w:rPr>
        <w:t>Indicates the customer’s total charges, calculated to the end of the quarter specified above.</w:t>
      </w:r>
    </w:p>
    <w:p w:rsidR="00F23B67" w:rsidRPr="00F23B67" w:rsidRDefault="00F23B67" w:rsidP="00F23B67">
      <w:pPr>
        <w:shd w:val="clear" w:color="auto" w:fill="FFFFFF"/>
        <w:spacing w:before="100" w:beforeAutospacing="1" w:after="100" w:afterAutospacing="1" w:line="360" w:lineRule="auto"/>
        <w:ind w:left="774" w:firstLine="0"/>
        <w:rPr>
          <w:rFonts w:ascii="Times New Roman" w:eastAsia="Times New Roman" w:hAnsi="Times New Roman" w:cs="Times New Roman"/>
          <w:color w:val="000000"/>
          <w:sz w:val="24"/>
          <w:szCs w:val="24"/>
          <w:lang w:eastAsia="id-ID"/>
        </w:rPr>
      </w:pPr>
      <w:r w:rsidRPr="00F23B67">
        <w:rPr>
          <w:rFonts w:ascii="Times New Roman" w:eastAsia="Times New Roman" w:hAnsi="Times New Roman" w:cs="Times New Roman"/>
          <w:color w:val="000000"/>
          <w:sz w:val="24"/>
          <w:szCs w:val="24"/>
          <w:lang w:eastAsia="id-ID"/>
        </w:rPr>
        <w:t>Total Revenue</w:t>
      </w:r>
      <w:r w:rsidR="008916E3" w:rsidRPr="008916E3">
        <w:rPr>
          <w:rFonts w:ascii="Times New Roman" w:eastAsia="Times New Roman" w:hAnsi="Times New Roman" w:cs="Times New Roman"/>
          <w:color w:val="000000"/>
          <w:sz w:val="24"/>
          <w:szCs w:val="24"/>
          <w:lang w:eastAsia="id-ID"/>
        </w:rPr>
        <w:t xml:space="preserve"> : indicates the total revenue made from customers</w:t>
      </w:r>
    </w:p>
    <w:p w:rsidR="00813784" w:rsidRPr="00AF6598" w:rsidRDefault="00F23B67" w:rsidP="00AF6598">
      <w:pPr>
        <w:shd w:val="clear" w:color="auto" w:fill="FFFFFF"/>
        <w:spacing w:before="100" w:beforeAutospacing="1" w:after="100" w:afterAutospacing="1" w:line="360" w:lineRule="auto"/>
        <w:ind w:left="774" w:firstLine="0"/>
        <w:rPr>
          <w:rFonts w:ascii="Times New Roman" w:eastAsia="Times New Roman" w:hAnsi="Times New Roman" w:cs="Times New Roman"/>
          <w:color w:val="323232"/>
          <w:sz w:val="24"/>
          <w:szCs w:val="24"/>
        </w:rPr>
      </w:pPr>
      <w:r w:rsidRPr="00F23B67">
        <w:rPr>
          <w:rFonts w:ascii="Times New Roman" w:eastAsia="Times New Roman" w:hAnsi="Times New Roman" w:cs="Times New Roman"/>
          <w:color w:val="000000"/>
          <w:sz w:val="24"/>
          <w:szCs w:val="24"/>
          <w:lang w:eastAsia="id-ID"/>
        </w:rPr>
        <w:t>Satisfaction Score</w:t>
      </w:r>
      <w:r w:rsidR="008916E3" w:rsidRPr="008916E3">
        <w:rPr>
          <w:rFonts w:ascii="Times New Roman" w:eastAsia="Times New Roman" w:hAnsi="Times New Roman" w:cs="Times New Roman"/>
          <w:color w:val="000000"/>
          <w:sz w:val="24"/>
          <w:szCs w:val="24"/>
          <w:lang w:eastAsia="id-ID"/>
        </w:rPr>
        <w:t xml:space="preserve"> : </w:t>
      </w:r>
      <w:r w:rsidR="008916E3" w:rsidRPr="008916E3">
        <w:rPr>
          <w:rFonts w:ascii="Times New Roman" w:eastAsia="Times New Roman" w:hAnsi="Times New Roman" w:cs="Times New Roman"/>
          <w:color w:val="323232"/>
          <w:sz w:val="24"/>
          <w:szCs w:val="24"/>
        </w:rPr>
        <w:t>A customer’s overall satisfaction rating of the company from 1 (Very Unsatisfied) to 5 (Very Satisfied).</w:t>
      </w:r>
    </w:p>
    <w:p w:rsidR="00813784" w:rsidRDefault="00813784" w:rsidP="00813784">
      <w:pPr>
        <w:pStyle w:val="ListParagraph"/>
        <w:numPr>
          <w:ilvl w:val="0"/>
          <w:numId w:val="1"/>
        </w:numPr>
        <w:spacing w:line="360" w:lineRule="auto"/>
        <w:rPr>
          <w:rFonts w:ascii="Times New Roman" w:hAnsi="Times New Roman" w:cs="Times New Roman"/>
          <w:b/>
          <w:bCs/>
          <w:sz w:val="24"/>
          <w:szCs w:val="24"/>
        </w:rPr>
      </w:pPr>
      <w:r w:rsidRPr="008916E3">
        <w:rPr>
          <w:rFonts w:ascii="Times New Roman" w:hAnsi="Times New Roman" w:cs="Times New Roman"/>
          <w:b/>
          <w:bCs/>
          <w:sz w:val="24"/>
          <w:szCs w:val="24"/>
        </w:rPr>
        <w:t xml:space="preserve">Pre-processing and Feature Engineering </w:t>
      </w:r>
      <w:r w:rsidR="0095055E" w:rsidRPr="008916E3">
        <w:rPr>
          <w:rFonts w:ascii="Times New Roman" w:hAnsi="Times New Roman" w:cs="Times New Roman"/>
          <w:b/>
          <w:bCs/>
          <w:sz w:val="24"/>
          <w:szCs w:val="24"/>
        </w:rPr>
        <w:t>Plan</w:t>
      </w:r>
    </w:p>
    <w:p w:rsidR="00906866" w:rsidRDefault="00906866" w:rsidP="00906866">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Feature selection pre-processing, for the long run purposes we create new temporary column </w:t>
      </w:r>
      <w:r w:rsidR="00674F85">
        <w:rPr>
          <w:rFonts w:ascii="Times New Roman" w:hAnsi="Times New Roman" w:cs="Times New Roman"/>
          <w:sz w:val="24"/>
          <w:szCs w:val="24"/>
        </w:rPr>
        <w:t xml:space="preserve">encoded_label </w:t>
      </w:r>
      <w:r>
        <w:rPr>
          <w:rFonts w:ascii="Times New Roman" w:hAnsi="Times New Roman" w:cs="Times New Roman"/>
          <w:sz w:val="24"/>
          <w:szCs w:val="24"/>
        </w:rPr>
        <w:t>from churn label. The new column is the result of binary encoded churn label containing 0 (No) and 1 (Yes)</w:t>
      </w:r>
      <w:r w:rsidR="00674F85">
        <w:rPr>
          <w:rFonts w:ascii="Times New Roman" w:hAnsi="Times New Roman" w:cs="Times New Roman"/>
          <w:sz w:val="24"/>
          <w:szCs w:val="24"/>
        </w:rPr>
        <w:t>.</w:t>
      </w:r>
    </w:p>
    <w:p w:rsidR="00CE1C66" w:rsidRDefault="00CE1C66" w:rsidP="00906866">
      <w:pPr>
        <w:pStyle w:val="ListParagraph"/>
        <w:spacing w:line="360" w:lineRule="auto"/>
        <w:ind w:firstLine="0"/>
        <w:rPr>
          <w:rFonts w:ascii="Times New Roman" w:hAnsi="Times New Roman" w:cs="Times New Roman"/>
          <w:sz w:val="24"/>
          <w:szCs w:val="24"/>
        </w:rPr>
      </w:pPr>
    </w:p>
    <w:p w:rsidR="00CE1C66" w:rsidRDefault="00CE1C66" w:rsidP="00906866">
      <w:pPr>
        <w:pStyle w:val="ListParagraph"/>
        <w:spacing w:line="360" w:lineRule="auto"/>
        <w:ind w:firstLine="0"/>
        <w:rPr>
          <w:rFonts w:ascii="Times New Roman" w:hAnsi="Times New Roman" w:cs="Times New Roman"/>
          <w:sz w:val="24"/>
          <w:szCs w:val="24"/>
        </w:rPr>
      </w:pPr>
      <w:r w:rsidRPr="00CF323C">
        <w:rPr>
          <w:rFonts w:ascii="Times New Roman" w:hAnsi="Times New Roman" w:cs="Times New Roman"/>
          <w:b/>
          <w:bCs/>
          <w:sz w:val="24"/>
          <w:szCs w:val="24"/>
        </w:rPr>
        <w:t>Correlation coefficient test</w:t>
      </w:r>
      <w:r>
        <w:rPr>
          <w:rFonts w:ascii="Times New Roman" w:hAnsi="Times New Roman" w:cs="Times New Roman"/>
          <w:sz w:val="24"/>
          <w:szCs w:val="24"/>
        </w:rPr>
        <w:t xml:space="preserve">: </w:t>
      </w:r>
    </w:p>
    <w:p w:rsidR="00CE1C66" w:rsidRDefault="00CE1C66" w:rsidP="00CE1C66">
      <w:pPr>
        <w:pStyle w:val="ListParagraph"/>
        <w:numPr>
          <w:ilvl w:val="0"/>
          <w:numId w:val="9"/>
        </w:numPr>
        <w:spacing w:line="360" w:lineRule="auto"/>
        <w:ind w:left="1276"/>
        <w:rPr>
          <w:rFonts w:ascii="Times New Roman" w:hAnsi="Times New Roman" w:cs="Times New Roman"/>
          <w:sz w:val="24"/>
          <w:szCs w:val="24"/>
        </w:rPr>
      </w:pPr>
      <w:r>
        <w:rPr>
          <w:rFonts w:ascii="Times New Roman" w:hAnsi="Times New Roman" w:cs="Times New Roman"/>
          <w:sz w:val="24"/>
          <w:szCs w:val="24"/>
        </w:rPr>
        <w:t>Pearson correlation coefficient</w:t>
      </w:r>
    </w:p>
    <w:p w:rsidR="00246EF6" w:rsidRDefault="00246EF6" w:rsidP="00246EF6">
      <w:pPr>
        <w:pStyle w:val="ListParagraph"/>
        <w:spacing w:line="360" w:lineRule="auto"/>
        <w:ind w:left="1276" w:firstLine="0"/>
        <w:rPr>
          <w:rFonts w:ascii="Times New Roman" w:hAnsi="Times New Roman" w:cs="Times New Roman"/>
          <w:sz w:val="24"/>
          <w:szCs w:val="24"/>
        </w:rPr>
      </w:pPr>
      <w:r>
        <w:rPr>
          <w:rFonts w:ascii="Times New Roman" w:hAnsi="Times New Roman" w:cs="Times New Roman"/>
          <w:sz w:val="24"/>
          <w:szCs w:val="24"/>
        </w:rPr>
        <w:t xml:space="preserve">Pearson coefficient interpretation baseguide: </w:t>
      </w:r>
      <w:r w:rsidRPr="00246EF6">
        <w:rPr>
          <w:rFonts w:ascii="Times New Roman" w:hAnsi="Times New Roman" w:cs="Times New Roman"/>
          <w:sz w:val="24"/>
          <w:szCs w:val="24"/>
        </w:rPr>
        <w:t>Statistic without math for psychology by Dancey and Reidy</w:t>
      </w:r>
    </w:p>
    <w:p w:rsidR="00CE1C66" w:rsidRPr="00956833" w:rsidRDefault="00CE1C66" w:rsidP="00956833">
      <w:pPr>
        <w:pStyle w:val="ListParagraph"/>
        <w:numPr>
          <w:ilvl w:val="0"/>
          <w:numId w:val="9"/>
        </w:numPr>
        <w:spacing w:line="360" w:lineRule="auto"/>
        <w:ind w:left="1276"/>
        <w:rPr>
          <w:rFonts w:ascii="Times New Roman" w:hAnsi="Times New Roman" w:cs="Times New Roman"/>
          <w:sz w:val="24"/>
          <w:szCs w:val="24"/>
        </w:rPr>
      </w:pPr>
      <w:r>
        <w:rPr>
          <w:rFonts w:ascii="Times New Roman" w:hAnsi="Times New Roman" w:cs="Times New Roman"/>
          <w:sz w:val="24"/>
          <w:szCs w:val="24"/>
        </w:rPr>
        <w:lastRenderedPageBreak/>
        <w:t>Point biserial correlation (pearson correlation)</w:t>
      </w:r>
    </w:p>
    <w:p w:rsidR="00CE1C66" w:rsidRDefault="00CE1C66" w:rsidP="00CE1C66">
      <w:pPr>
        <w:spacing w:line="360" w:lineRule="auto"/>
        <w:ind w:hanging="142"/>
        <w:rPr>
          <w:rFonts w:ascii="Times New Roman" w:hAnsi="Times New Roman" w:cs="Times New Roman"/>
          <w:sz w:val="24"/>
          <w:szCs w:val="24"/>
        </w:rPr>
      </w:pPr>
      <w:r w:rsidRPr="00CF323C">
        <w:rPr>
          <w:rFonts w:ascii="Times New Roman" w:hAnsi="Times New Roman" w:cs="Times New Roman"/>
          <w:b/>
          <w:bCs/>
          <w:sz w:val="24"/>
          <w:szCs w:val="24"/>
        </w:rPr>
        <w:t>Hypothesis testing tools</w:t>
      </w:r>
      <w:r>
        <w:rPr>
          <w:rFonts w:ascii="Times New Roman" w:hAnsi="Times New Roman" w:cs="Times New Roman"/>
          <w:sz w:val="24"/>
          <w:szCs w:val="24"/>
        </w:rPr>
        <w:t>:</w:t>
      </w:r>
    </w:p>
    <w:p w:rsidR="00CE1C66" w:rsidRDefault="00CE1C66" w:rsidP="00CE1C66">
      <w:pPr>
        <w:pStyle w:val="ListParagraph"/>
        <w:numPr>
          <w:ilvl w:val="0"/>
          <w:numId w:val="9"/>
        </w:numPr>
        <w:spacing w:line="360" w:lineRule="auto"/>
        <w:ind w:left="1276" w:hanging="425"/>
        <w:rPr>
          <w:rFonts w:ascii="Times New Roman" w:hAnsi="Times New Roman" w:cs="Times New Roman"/>
          <w:sz w:val="24"/>
          <w:szCs w:val="24"/>
        </w:rPr>
      </w:pPr>
      <w:r>
        <w:rPr>
          <w:rFonts w:ascii="Times New Roman" w:hAnsi="Times New Roman" w:cs="Times New Roman"/>
          <w:sz w:val="24"/>
          <w:szCs w:val="24"/>
        </w:rPr>
        <w:t>Chisquare contingency</w:t>
      </w:r>
    </w:p>
    <w:p w:rsidR="00CE1C66" w:rsidRDefault="00CE1C66" w:rsidP="00CE1C66">
      <w:pPr>
        <w:spacing w:line="360" w:lineRule="auto"/>
        <w:ind w:left="993"/>
        <w:rPr>
          <w:rFonts w:ascii="Times New Roman" w:hAnsi="Times New Roman" w:cs="Times New Roman"/>
          <w:sz w:val="24"/>
          <w:szCs w:val="24"/>
        </w:rPr>
      </w:pPr>
      <w:r>
        <w:rPr>
          <w:rFonts w:ascii="Times New Roman" w:hAnsi="Times New Roman" w:cs="Times New Roman"/>
          <w:sz w:val="24"/>
          <w:szCs w:val="24"/>
        </w:rPr>
        <w:t>H0 : the variable is independent to target (no significant correlation)</w:t>
      </w:r>
    </w:p>
    <w:p w:rsidR="00CE1C66" w:rsidRDefault="00CE1C66" w:rsidP="00CE1C66">
      <w:pPr>
        <w:spacing w:line="360" w:lineRule="auto"/>
        <w:ind w:left="993"/>
        <w:rPr>
          <w:rFonts w:ascii="Times New Roman" w:hAnsi="Times New Roman" w:cs="Times New Roman"/>
          <w:sz w:val="24"/>
          <w:szCs w:val="24"/>
        </w:rPr>
      </w:pPr>
      <w:r>
        <w:rPr>
          <w:rFonts w:ascii="Times New Roman" w:hAnsi="Times New Roman" w:cs="Times New Roman"/>
          <w:sz w:val="24"/>
          <w:szCs w:val="24"/>
        </w:rPr>
        <w:t>H1 : the variable is correlated to target</w:t>
      </w:r>
    </w:p>
    <w:p w:rsidR="005D0836" w:rsidRPr="00CE1C66" w:rsidRDefault="005D0836" w:rsidP="00CE1C66">
      <w:pPr>
        <w:spacing w:line="360" w:lineRule="auto"/>
        <w:ind w:left="993"/>
        <w:rPr>
          <w:rFonts w:ascii="Times New Roman" w:hAnsi="Times New Roman" w:cs="Times New Roman"/>
          <w:sz w:val="24"/>
          <w:szCs w:val="24"/>
        </w:rPr>
      </w:pPr>
      <w:r>
        <w:rPr>
          <w:rFonts w:ascii="Times New Roman" w:hAnsi="Times New Roman" w:cs="Times New Roman"/>
          <w:sz w:val="24"/>
          <w:szCs w:val="24"/>
        </w:rPr>
        <w:t>Alpha : 5%</w:t>
      </w:r>
    </w:p>
    <w:p w:rsidR="00674F85" w:rsidRDefault="00674F85" w:rsidP="00906866">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Correlation coefficient and hypothesis testing against churn_label/encoded churn results:</w:t>
      </w:r>
    </w:p>
    <w:p w:rsidR="00041271" w:rsidRPr="00041271" w:rsidRDefault="003B2147" w:rsidP="00041271">
      <w:pPr>
        <w:pStyle w:val="ListParagraph"/>
        <w:numPr>
          <w:ilvl w:val="0"/>
          <w:numId w:val="2"/>
        </w:numPr>
        <w:spacing w:line="360" w:lineRule="auto"/>
        <w:rPr>
          <w:rFonts w:ascii="Times New Roman" w:hAnsi="Times New Roman" w:cs="Times New Roman"/>
          <w:sz w:val="24"/>
          <w:szCs w:val="24"/>
        </w:rPr>
      </w:pPr>
      <w:r w:rsidRPr="003B2147">
        <w:rPr>
          <w:rFonts w:ascii="Times New Roman" w:hAnsi="Times New Roman" w:cs="Times New Roman"/>
          <w:sz w:val="24"/>
          <w:szCs w:val="24"/>
        </w:rPr>
        <w:t>age, under 30, and senior variables are referring to the same information. to avoid multicollinearity we will use only under 30</w:t>
      </w:r>
      <w:r>
        <w:rPr>
          <w:rFonts w:ascii="Times New Roman" w:hAnsi="Times New Roman" w:cs="Times New Roman"/>
          <w:sz w:val="24"/>
          <w:szCs w:val="24"/>
        </w:rPr>
        <w:t>.</w:t>
      </w:r>
      <w:r w:rsidR="00041271">
        <w:rPr>
          <w:rFonts w:ascii="Times New Roman" w:hAnsi="Times New Roman" w:cs="Times New Roman"/>
          <w:sz w:val="24"/>
          <w:szCs w:val="24"/>
        </w:rPr>
        <w:t xml:space="preserve"> Under 30 tested with Chisquare contingency resulting P-value: 0.00032, reject H0 and keep the feature for modeling.</w:t>
      </w:r>
    </w:p>
    <w:p w:rsidR="00041271" w:rsidRDefault="006D4BD8" w:rsidP="003B214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Married : tested with chisquare contingency resulting p-value 1.95x10</w:t>
      </w:r>
      <w:r w:rsidRPr="00246EF6">
        <w:rPr>
          <w:rFonts w:ascii="Times New Roman" w:hAnsi="Times New Roman" w:cs="Times New Roman"/>
          <w:sz w:val="24"/>
          <w:szCs w:val="24"/>
          <w:vertAlign w:val="superscript"/>
        </w:rPr>
        <w:t>-33</w:t>
      </w:r>
      <w:r>
        <w:rPr>
          <w:rFonts w:ascii="Times New Roman" w:hAnsi="Times New Roman" w:cs="Times New Roman"/>
          <w:sz w:val="24"/>
          <w:szCs w:val="24"/>
        </w:rPr>
        <w:t>, reject H0 and keep the feature for modeling</w:t>
      </w:r>
    </w:p>
    <w:p w:rsidR="006D4BD8" w:rsidRDefault="00246EF6" w:rsidP="003B214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Number of dependents : tested with pearson correlation </w:t>
      </w:r>
      <w:r w:rsidR="00956833">
        <w:rPr>
          <w:rFonts w:ascii="Times New Roman" w:hAnsi="Times New Roman" w:cs="Times New Roman"/>
          <w:sz w:val="24"/>
          <w:szCs w:val="24"/>
        </w:rPr>
        <w:t>resulting coefficient: -0.218, resulting coef is in acceptable value and we keep the feature for modeling</w:t>
      </w:r>
    </w:p>
    <w:p w:rsidR="00956833" w:rsidRDefault="00956833" w:rsidP="0095683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Tenure in months : tested with pearson correlation resulting coefficient: -0.315, resulting coef is in acceptable value and we keep the feature for modeling</w:t>
      </w:r>
    </w:p>
    <w:p w:rsidR="004D6C0B" w:rsidRDefault="004D6C0B" w:rsidP="0095683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Number of referrals : tested with pearson correlation resulting coefficient: -0.286, resulting coef is in acceptable value and we keep the feature for modeling</w:t>
      </w:r>
    </w:p>
    <w:p w:rsidR="004D6C0B" w:rsidRDefault="004D6C0B" w:rsidP="0095683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Offer : tested with chisquare contingency resulting p-value 1.71x10</w:t>
      </w:r>
      <w:r w:rsidRPr="00246EF6">
        <w:rPr>
          <w:rFonts w:ascii="Times New Roman" w:hAnsi="Times New Roman" w:cs="Times New Roman"/>
          <w:sz w:val="24"/>
          <w:szCs w:val="24"/>
          <w:vertAlign w:val="superscript"/>
        </w:rPr>
        <w:t>-</w:t>
      </w:r>
      <w:r>
        <w:rPr>
          <w:rFonts w:ascii="Times New Roman" w:hAnsi="Times New Roman" w:cs="Times New Roman"/>
          <w:sz w:val="24"/>
          <w:szCs w:val="24"/>
          <w:vertAlign w:val="superscript"/>
        </w:rPr>
        <w:t>95</w:t>
      </w:r>
      <w:r>
        <w:rPr>
          <w:rFonts w:ascii="Times New Roman" w:hAnsi="Times New Roman" w:cs="Times New Roman"/>
          <w:sz w:val="24"/>
          <w:szCs w:val="24"/>
        </w:rPr>
        <w:t>, reject H0 and keep the feature for modeling</w:t>
      </w:r>
    </w:p>
    <w:p w:rsidR="004D6C0B" w:rsidRDefault="004D6C0B" w:rsidP="0095683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Phone service : tested with chisquare contingency resulting 0.90, fail to reject H0 and feature not used for modeling</w:t>
      </w:r>
    </w:p>
    <w:p w:rsidR="004D6C0B" w:rsidRDefault="004D6C0B" w:rsidP="00956833">
      <w:pPr>
        <w:pStyle w:val="ListParagraph"/>
        <w:numPr>
          <w:ilvl w:val="0"/>
          <w:numId w:val="2"/>
        </w:numPr>
        <w:spacing w:line="360" w:lineRule="auto"/>
        <w:rPr>
          <w:rFonts w:ascii="Times New Roman" w:hAnsi="Times New Roman" w:cs="Times New Roman"/>
          <w:sz w:val="24"/>
          <w:szCs w:val="24"/>
        </w:rPr>
      </w:pPr>
      <w:r w:rsidRPr="004D6C0B">
        <w:rPr>
          <w:rFonts w:ascii="Times New Roman" w:hAnsi="Times New Roman" w:cs="Times New Roman"/>
          <w:sz w:val="24"/>
          <w:szCs w:val="24"/>
        </w:rPr>
        <w:t>Avg Monthly Long Distance Charges</w:t>
      </w:r>
      <w:r w:rsidR="005D0836">
        <w:rPr>
          <w:rFonts w:ascii="Times New Roman" w:hAnsi="Times New Roman" w:cs="Times New Roman"/>
          <w:sz w:val="24"/>
          <w:szCs w:val="24"/>
        </w:rPr>
        <w:t xml:space="preserve"> : tested with pearson correlation resulting coefficient: 0.0081, resulting coef is not in acceptable value and feature not used for modeling</w:t>
      </w:r>
    </w:p>
    <w:p w:rsidR="005D0836" w:rsidRDefault="005D0836" w:rsidP="005D083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Multiple lines: tested with chisquare contingency resulting p-value 0.023, reject H0 and keep the feature for modeling</w:t>
      </w:r>
    </w:p>
    <w:p w:rsidR="005D0836" w:rsidRDefault="005D0836" w:rsidP="005D083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Internet service : tested with chisquare contingency resulting p-value 6.89x10</w:t>
      </w:r>
      <w:r w:rsidRPr="00246EF6">
        <w:rPr>
          <w:rFonts w:ascii="Times New Roman" w:hAnsi="Times New Roman" w:cs="Times New Roman"/>
          <w:sz w:val="24"/>
          <w:szCs w:val="24"/>
          <w:vertAlign w:val="superscript"/>
        </w:rPr>
        <w:t>-</w:t>
      </w:r>
      <w:r>
        <w:rPr>
          <w:rFonts w:ascii="Times New Roman" w:hAnsi="Times New Roman" w:cs="Times New Roman"/>
          <w:sz w:val="24"/>
          <w:szCs w:val="24"/>
          <w:vertAlign w:val="superscript"/>
        </w:rPr>
        <w:t>78</w:t>
      </w:r>
      <w:r>
        <w:rPr>
          <w:rFonts w:ascii="Times New Roman" w:hAnsi="Times New Roman" w:cs="Times New Roman"/>
          <w:sz w:val="24"/>
          <w:szCs w:val="24"/>
        </w:rPr>
        <w:t>, reject H0 and keep the feature for modeling</w:t>
      </w:r>
    </w:p>
    <w:p w:rsidR="005D0836" w:rsidRDefault="001F3A8A" w:rsidP="005D083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Internet type : tested with chisquare contingency resulting p-value 6.18x10</w:t>
      </w:r>
      <w:r w:rsidRPr="00246EF6">
        <w:rPr>
          <w:rFonts w:ascii="Times New Roman" w:hAnsi="Times New Roman" w:cs="Times New Roman"/>
          <w:sz w:val="24"/>
          <w:szCs w:val="24"/>
          <w:vertAlign w:val="superscript"/>
        </w:rPr>
        <w:t>-</w:t>
      </w:r>
      <w:r>
        <w:rPr>
          <w:rFonts w:ascii="Times New Roman" w:hAnsi="Times New Roman" w:cs="Times New Roman"/>
          <w:sz w:val="24"/>
          <w:szCs w:val="24"/>
          <w:vertAlign w:val="superscript"/>
        </w:rPr>
        <w:t>136</w:t>
      </w:r>
      <w:r>
        <w:rPr>
          <w:rFonts w:ascii="Times New Roman" w:hAnsi="Times New Roman" w:cs="Times New Roman"/>
          <w:sz w:val="24"/>
          <w:szCs w:val="24"/>
        </w:rPr>
        <w:t>, reject H0 and keep the feature for modeling</w:t>
      </w:r>
    </w:p>
    <w:p w:rsidR="00B97C4E" w:rsidRDefault="001F3A8A" w:rsidP="00B97C4E">
      <w:pPr>
        <w:pStyle w:val="ListParagraph"/>
        <w:numPr>
          <w:ilvl w:val="0"/>
          <w:numId w:val="2"/>
        </w:numPr>
        <w:spacing w:line="360" w:lineRule="auto"/>
        <w:rPr>
          <w:rFonts w:ascii="Times New Roman" w:hAnsi="Times New Roman" w:cs="Times New Roman"/>
          <w:sz w:val="24"/>
          <w:szCs w:val="24"/>
        </w:rPr>
      </w:pPr>
      <w:r w:rsidRPr="001F3A8A">
        <w:rPr>
          <w:rFonts w:ascii="Times New Roman" w:hAnsi="Times New Roman" w:cs="Times New Roman"/>
          <w:sz w:val="24"/>
          <w:szCs w:val="24"/>
        </w:rPr>
        <w:t>Avg Monthly GB Download</w:t>
      </w:r>
      <w:r w:rsidR="00B97C4E">
        <w:rPr>
          <w:rFonts w:ascii="Times New Roman" w:hAnsi="Times New Roman" w:cs="Times New Roman"/>
          <w:sz w:val="24"/>
          <w:szCs w:val="24"/>
        </w:rPr>
        <w:t xml:space="preserve"> tested with pearson correlation resulting coefficient: 0.048, resulting coef is not in acceptable value and feature not used for modeling</w:t>
      </w:r>
    </w:p>
    <w:p w:rsidR="001F3A8A" w:rsidRDefault="00B97C4E" w:rsidP="00B97C4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Online Security : tested with chisquare contingency resulting p-value 1.51x10</w:t>
      </w:r>
      <w:r w:rsidRPr="00246EF6">
        <w:rPr>
          <w:rFonts w:ascii="Times New Roman" w:hAnsi="Times New Roman" w:cs="Times New Roman"/>
          <w:sz w:val="24"/>
          <w:szCs w:val="24"/>
          <w:vertAlign w:val="superscript"/>
        </w:rPr>
        <w:t>-</w:t>
      </w:r>
      <w:r>
        <w:rPr>
          <w:rFonts w:ascii="Times New Roman" w:hAnsi="Times New Roman" w:cs="Times New Roman"/>
          <w:sz w:val="24"/>
          <w:szCs w:val="24"/>
          <w:vertAlign w:val="superscript"/>
        </w:rPr>
        <w:t>43</w:t>
      </w:r>
      <w:r>
        <w:rPr>
          <w:rFonts w:ascii="Times New Roman" w:hAnsi="Times New Roman" w:cs="Times New Roman"/>
          <w:sz w:val="24"/>
          <w:szCs w:val="24"/>
        </w:rPr>
        <w:t>, reject H0 and keep the feature for modeling</w:t>
      </w:r>
    </w:p>
    <w:p w:rsidR="00B97C4E" w:rsidRDefault="00B97C4E" w:rsidP="00B97C4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Online backup : tested with chisquare contingency resulting p-value 1.11x10</w:t>
      </w:r>
      <w:r w:rsidRPr="00246EF6">
        <w:rPr>
          <w:rFonts w:ascii="Times New Roman" w:hAnsi="Times New Roman" w:cs="Times New Roman"/>
          <w:sz w:val="24"/>
          <w:szCs w:val="24"/>
          <w:vertAlign w:val="superscript"/>
        </w:rPr>
        <w:t>-</w:t>
      </w:r>
      <w:r>
        <w:rPr>
          <w:rFonts w:ascii="Times New Roman" w:hAnsi="Times New Roman" w:cs="Times New Roman"/>
          <w:sz w:val="24"/>
          <w:szCs w:val="24"/>
          <w:vertAlign w:val="superscript"/>
        </w:rPr>
        <w:t>9</w:t>
      </w:r>
      <w:r>
        <w:rPr>
          <w:rFonts w:ascii="Times New Roman" w:hAnsi="Times New Roman" w:cs="Times New Roman"/>
          <w:sz w:val="24"/>
          <w:szCs w:val="24"/>
        </w:rPr>
        <w:t>, reject H0 and keep the feature for modeling</w:t>
      </w:r>
    </w:p>
    <w:p w:rsidR="00B97C4E" w:rsidRDefault="00B97C4E" w:rsidP="00B97C4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Device protection plan : tested with chisquare contingency resulting p-value 3.31x10</w:t>
      </w:r>
      <w:r w:rsidRPr="00246EF6">
        <w:rPr>
          <w:rFonts w:ascii="Times New Roman" w:hAnsi="Times New Roman" w:cs="Times New Roman"/>
          <w:sz w:val="24"/>
          <w:szCs w:val="24"/>
          <w:vertAlign w:val="superscript"/>
        </w:rPr>
        <w:t>-</w:t>
      </w:r>
      <w:r>
        <w:rPr>
          <w:rFonts w:ascii="Times New Roman" w:hAnsi="Times New Roman" w:cs="Times New Roman"/>
          <w:sz w:val="24"/>
          <w:szCs w:val="24"/>
          <w:vertAlign w:val="superscript"/>
        </w:rPr>
        <w:t>6</w:t>
      </w:r>
      <w:r>
        <w:rPr>
          <w:rFonts w:ascii="Times New Roman" w:hAnsi="Times New Roman" w:cs="Times New Roman"/>
          <w:sz w:val="24"/>
          <w:szCs w:val="24"/>
        </w:rPr>
        <w:t>, reject H0 and keep the feature for modeling</w:t>
      </w:r>
    </w:p>
    <w:p w:rsidR="00B97C4E" w:rsidRDefault="00B97C4E" w:rsidP="00B97C4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Premium tech support : tested with chisquare contingency resulting p-value 3.25x10</w:t>
      </w:r>
      <w:r w:rsidRPr="00246EF6">
        <w:rPr>
          <w:rFonts w:ascii="Times New Roman" w:hAnsi="Times New Roman" w:cs="Times New Roman"/>
          <w:sz w:val="24"/>
          <w:szCs w:val="24"/>
          <w:vertAlign w:val="superscript"/>
        </w:rPr>
        <w:t>-</w:t>
      </w:r>
      <w:r>
        <w:rPr>
          <w:rFonts w:ascii="Times New Roman" w:hAnsi="Times New Roman" w:cs="Times New Roman"/>
          <w:sz w:val="24"/>
          <w:szCs w:val="24"/>
          <w:vertAlign w:val="superscript"/>
        </w:rPr>
        <w:t>40</w:t>
      </w:r>
      <w:r>
        <w:rPr>
          <w:rFonts w:ascii="Times New Roman" w:hAnsi="Times New Roman" w:cs="Times New Roman"/>
          <w:sz w:val="24"/>
          <w:szCs w:val="24"/>
        </w:rPr>
        <w:t>, reject H0 and keep the feature for modeling</w:t>
      </w:r>
    </w:p>
    <w:p w:rsidR="00B97C4E" w:rsidRDefault="00B97C4E" w:rsidP="00B97C4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Streaming Tv :</w:t>
      </w:r>
      <w:r w:rsidRPr="00B97C4E">
        <w:rPr>
          <w:rFonts w:ascii="Times New Roman" w:hAnsi="Times New Roman" w:cs="Times New Roman"/>
          <w:sz w:val="24"/>
          <w:szCs w:val="24"/>
        </w:rPr>
        <w:t xml:space="preserve"> </w:t>
      </w:r>
      <w:r>
        <w:rPr>
          <w:rFonts w:ascii="Times New Roman" w:hAnsi="Times New Roman" w:cs="Times New Roman"/>
          <w:sz w:val="24"/>
          <w:szCs w:val="24"/>
        </w:rPr>
        <w:t>tested with chisquare contingency resulting p-value 1.15x10</w:t>
      </w:r>
      <w:r w:rsidRPr="00246EF6">
        <w:rPr>
          <w:rFonts w:ascii="Times New Roman" w:hAnsi="Times New Roman" w:cs="Times New Roman"/>
          <w:sz w:val="24"/>
          <w:szCs w:val="24"/>
          <w:vertAlign w:val="superscript"/>
        </w:rPr>
        <w:t>-</w:t>
      </w:r>
      <w:r>
        <w:rPr>
          <w:rFonts w:ascii="Times New Roman" w:hAnsi="Times New Roman" w:cs="Times New Roman"/>
          <w:sz w:val="24"/>
          <w:szCs w:val="24"/>
          <w:vertAlign w:val="superscript"/>
        </w:rPr>
        <w:t>05</w:t>
      </w:r>
      <w:r>
        <w:rPr>
          <w:rFonts w:ascii="Times New Roman" w:hAnsi="Times New Roman" w:cs="Times New Roman"/>
          <w:sz w:val="24"/>
          <w:szCs w:val="24"/>
        </w:rPr>
        <w:t>, reject H0 and keep the feature for modeling</w:t>
      </w:r>
    </w:p>
    <w:p w:rsidR="00B97C4E" w:rsidRDefault="00B97C4E" w:rsidP="00175B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Streaming </w:t>
      </w:r>
      <w:r w:rsidR="00175B8B">
        <w:rPr>
          <w:rFonts w:ascii="Times New Roman" w:hAnsi="Times New Roman" w:cs="Times New Roman"/>
          <w:sz w:val="24"/>
          <w:szCs w:val="24"/>
        </w:rPr>
        <w:t>movies : tested with chisquare contingency resulting p-value 2.46x10</w:t>
      </w:r>
      <w:r w:rsidR="00175B8B" w:rsidRPr="00246EF6">
        <w:rPr>
          <w:rFonts w:ascii="Times New Roman" w:hAnsi="Times New Roman" w:cs="Times New Roman"/>
          <w:sz w:val="24"/>
          <w:szCs w:val="24"/>
          <w:vertAlign w:val="superscript"/>
        </w:rPr>
        <w:t>-</w:t>
      </w:r>
      <w:r w:rsidR="00175B8B">
        <w:rPr>
          <w:rFonts w:ascii="Times New Roman" w:hAnsi="Times New Roman" w:cs="Times New Roman"/>
          <w:sz w:val="24"/>
          <w:szCs w:val="24"/>
          <w:vertAlign w:val="superscript"/>
        </w:rPr>
        <w:t>5</w:t>
      </w:r>
      <w:r w:rsidR="00175B8B">
        <w:rPr>
          <w:rFonts w:ascii="Times New Roman" w:hAnsi="Times New Roman" w:cs="Times New Roman"/>
          <w:sz w:val="24"/>
          <w:szCs w:val="24"/>
        </w:rPr>
        <w:t>, reject H0 and keep the feature for modeling</w:t>
      </w:r>
    </w:p>
    <w:p w:rsidR="00175B8B" w:rsidRDefault="00175B8B" w:rsidP="00175B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Streaming music tested with chisquare contingency resulting p-value 0.005, reject H0 and keep the feature for modeling</w:t>
      </w:r>
    </w:p>
    <w:p w:rsidR="00175B8B" w:rsidRDefault="00175B8B" w:rsidP="00175B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Unlimited data tested with chisquare contingency resulting p-value 3.74x10</w:t>
      </w:r>
      <w:r w:rsidRPr="00246EF6">
        <w:rPr>
          <w:rFonts w:ascii="Times New Roman" w:hAnsi="Times New Roman" w:cs="Times New Roman"/>
          <w:sz w:val="24"/>
          <w:szCs w:val="24"/>
          <w:vertAlign w:val="superscript"/>
        </w:rPr>
        <w:t>-</w:t>
      </w:r>
      <w:r>
        <w:rPr>
          <w:rFonts w:ascii="Times New Roman" w:hAnsi="Times New Roman" w:cs="Times New Roman"/>
          <w:sz w:val="24"/>
          <w:szCs w:val="24"/>
          <w:vertAlign w:val="superscript"/>
        </w:rPr>
        <w:t>41</w:t>
      </w:r>
      <w:r>
        <w:rPr>
          <w:rFonts w:ascii="Times New Roman" w:hAnsi="Times New Roman" w:cs="Times New Roman"/>
          <w:sz w:val="24"/>
          <w:szCs w:val="24"/>
        </w:rPr>
        <w:t>, reject H0 and keep the feature for modeling</w:t>
      </w:r>
    </w:p>
    <w:p w:rsidR="00175B8B" w:rsidRDefault="00175B8B" w:rsidP="00175B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Contract tested with chisquare contingency resulting p-value 3.77x10</w:t>
      </w:r>
      <w:r w:rsidRPr="00246EF6">
        <w:rPr>
          <w:rFonts w:ascii="Times New Roman" w:hAnsi="Times New Roman" w:cs="Times New Roman"/>
          <w:sz w:val="24"/>
          <w:szCs w:val="24"/>
          <w:vertAlign w:val="superscript"/>
        </w:rPr>
        <w:t>-</w:t>
      </w:r>
      <w:r>
        <w:rPr>
          <w:rFonts w:ascii="Times New Roman" w:hAnsi="Times New Roman" w:cs="Times New Roman"/>
          <w:sz w:val="24"/>
          <w:szCs w:val="24"/>
          <w:vertAlign w:val="superscript"/>
        </w:rPr>
        <w:t>309</w:t>
      </w:r>
      <w:r>
        <w:rPr>
          <w:rFonts w:ascii="Times New Roman" w:hAnsi="Times New Roman" w:cs="Times New Roman"/>
          <w:sz w:val="24"/>
          <w:szCs w:val="24"/>
        </w:rPr>
        <w:t>, reject H0 and keep the feature for modeling</w:t>
      </w:r>
    </w:p>
    <w:p w:rsidR="00175B8B" w:rsidRDefault="00175B8B" w:rsidP="00175B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Paperless billing tested with chisquare contingency resulting p-value 6.91x10</w:t>
      </w:r>
      <w:r w:rsidRPr="00246EF6">
        <w:rPr>
          <w:rFonts w:ascii="Times New Roman" w:hAnsi="Times New Roman" w:cs="Times New Roman"/>
          <w:sz w:val="24"/>
          <w:szCs w:val="24"/>
          <w:vertAlign w:val="superscript"/>
        </w:rPr>
        <w:t>-</w:t>
      </w:r>
      <w:r>
        <w:rPr>
          <w:rFonts w:ascii="Times New Roman" w:hAnsi="Times New Roman" w:cs="Times New Roman"/>
          <w:sz w:val="24"/>
          <w:szCs w:val="24"/>
          <w:vertAlign w:val="superscript"/>
        </w:rPr>
        <w:t>55</w:t>
      </w:r>
      <w:r>
        <w:rPr>
          <w:rFonts w:ascii="Times New Roman" w:hAnsi="Times New Roman" w:cs="Times New Roman"/>
          <w:sz w:val="24"/>
          <w:szCs w:val="24"/>
        </w:rPr>
        <w:t>, reject H0 and keep the feature for modeling</w:t>
      </w:r>
    </w:p>
    <w:p w:rsidR="00175B8B" w:rsidRDefault="00175B8B" w:rsidP="00175B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Payment method tested with chisquare contingency resulting p-value 6.31x10</w:t>
      </w:r>
      <w:r w:rsidRPr="00246EF6">
        <w:rPr>
          <w:rFonts w:ascii="Times New Roman" w:hAnsi="Times New Roman" w:cs="Times New Roman"/>
          <w:sz w:val="24"/>
          <w:szCs w:val="24"/>
          <w:vertAlign w:val="superscript"/>
        </w:rPr>
        <w:t>-</w:t>
      </w:r>
      <w:r>
        <w:rPr>
          <w:rFonts w:ascii="Times New Roman" w:hAnsi="Times New Roman" w:cs="Times New Roman"/>
          <w:sz w:val="24"/>
          <w:szCs w:val="24"/>
          <w:vertAlign w:val="superscript"/>
        </w:rPr>
        <w:t>70</w:t>
      </w:r>
      <w:r>
        <w:rPr>
          <w:rFonts w:ascii="Times New Roman" w:hAnsi="Times New Roman" w:cs="Times New Roman"/>
          <w:sz w:val="24"/>
          <w:szCs w:val="24"/>
        </w:rPr>
        <w:t>, reject H0 and keep the feature for modeling</w:t>
      </w:r>
    </w:p>
    <w:p w:rsidR="00175B8B" w:rsidRDefault="00175B8B" w:rsidP="00175B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Monthly charge and total charges refering to the same information, only total charges used to avoid multicollinearity. tested with pearson correlation resulting coefficient: -0.198, resulting coef is in acceptable value and we keep the feature for modeling</w:t>
      </w:r>
    </w:p>
    <w:p w:rsidR="00175B8B" w:rsidRDefault="00175B8B" w:rsidP="00175B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Total refunds tested with pearson correlation resulting coefficient: -0.03, resulting coef is not in acceptable value and not keeped the feature for modeling</w:t>
      </w:r>
    </w:p>
    <w:p w:rsidR="00175B8B" w:rsidRDefault="00175B8B" w:rsidP="00175B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Total revenue tested with pearson correlation resulting coefficient: -0.22, resulting coef is in acceptable value and we keep the feature for modeling</w:t>
      </w:r>
    </w:p>
    <w:p w:rsidR="00175B8B" w:rsidRDefault="00175B8B" w:rsidP="00175B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Satisfaction score tested with pearson correlation resulting coefficient: -0.75, resulting coef is in acceptable value and we keep the feature for modeling</w:t>
      </w:r>
    </w:p>
    <w:p w:rsidR="003B2147" w:rsidRDefault="00175B8B" w:rsidP="00CF323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Customer’s location information does not relate to solve problem objective</w:t>
      </w:r>
    </w:p>
    <w:p w:rsidR="00CF323C" w:rsidRDefault="00CF323C" w:rsidP="00CF323C">
      <w:pPr>
        <w:pStyle w:val="ListParagraph"/>
        <w:spacing w:line="360" w:lineRule="auto"/>
        <w:ind w:left="1080" w:firstLine="0"/>
        <w:rPr>
          <w:rFonts w:ascii="Times New Roman" w:hAnsi="Times New Roman" w:cs="Times New Roman"/>
          <w:b/>
          <w:bCs/>
          <w:sz w:val="24"/>
          <w:szCs w:val="24"/>
        </w:rPr>
      </w:pPr>
    </w:p>
    <w:p w:rsidR="00CF323C" w:rsidRPr="00CF323C" w:rsidRDefault="00CF323C" w:rsidP="00CF323C">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Data type and the variable type inspection</w:t>
      </w:r>
    </w:p>
    <w:p w:rsidR="00813784"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Under 30 :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Married :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Number of dependents : numerical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 xml:space="preserve">Number of referral : numerical </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Tenure in months : numerical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Offer :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Multiple lines :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Internet service :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Internet type :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Online security: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Online backup :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Device protection plan :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Premium tech support :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Streaming tv :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Streaming movies :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Streaming music :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Unlimited data :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Contract : ordinal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Paperless billing :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Payment method : categorical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Total charges : numerical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Total revenue:  numerical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Satisfaction score :  ordinal</w:t>
      </w:r>
    </w:p>
    <w:p w:rsidR="00CF323C" w:rsidRDefault="00CF323C" w:rsidP="00CF32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Churn label : target, categorical</w:t>
      </w:r>
    </w:p>
    <w:p w:rsidR="00CF323C" w:rsidRPr="008916E3" w:rsidRDefault="00CF323C" w:rsidP="00B9477B">
      <w:pPr>
        <w:pStyle w:val="ListParagraph"/>
        <w:spacing w:line="360" w:lineRule="auto"/>
        <w:ind w:left="1080" w:firstLine="0"/>
        <w:rPr>
          <w:rFonts w:ascii="Times New Roman" w:hAnsi="Times New Roman" w:cs="Times New Roman"/>
          <w:sz w:val="24"/>
          <w:szCs w:val="24"/>
        </w:rPr>
      </w:pPr>
    </w:p>
    <w:p w:rsidR="00813784" w:rsidRDefault="00813784" w:rsidP="00813784">
      <w:pPr>
        <w:pStyle w:val="ListParagraph"/>
        <w:numPr>
          <w:ilvl w:val="0"/>
          <w:numId w:val="2"/>
        </w:numPr>
        <w:spacing w:line="360" w:lineRule="auto"/>
        <w:rPr>
          <w:rFonts w:ascii="Times New Roman" w:hAnsi="Times New Roman" w:cs="Times New Roman"/>
          <w:b/>
          <w:bCs/>
          <w:sz w:val="24"/>
          <w:szCs w:val="24"/>
        </w:rPr>
      </w:pPr>
      <w:r w:rsidRPr="00B9477B">
        <w:rPr>
          <w:rFonts w:ascii="Times New Roman" w:hAnsi="Times New Roman" w:cs="Times New Roman"/>
          <w:b/>
          <w:bCs/>
          <w:sz w:val="24"/>
          <w:szCs w:val="24"/>
        </w:rPr>
        <w:t xml:space="preserve">Inspect null value </w:t>
      </w:r>
    </w:p>
    <w:p w:rsidR="00B9477B" w:rsidRPr="00B9477B" w:rsidRDefault="00B9477B" w:rsidP="00B9477B">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No null value detected from selected/filtered data</w:t>
      </w:r>
    </w:p>
    <w:p w:rsidR="00813784" w:rsidRDefault="00813784" w:rsidP="00813784">
      <w:pPr>
        <w:pStyle w:val="ListParagraph"/>
        <w:numPr>
          <w:ilvl w:val="0"/>
          <w:numId w:val="2"/>
        </w:numPr>
        <w:spacing w:line="360" w:lineRule="auto"/>
        <w:rPr>
          <w:rFonts w:ascii="Times New Roman" w:hAnsi="Times New Roman" w:cs="Times New Roman"/>
          <w:b/>
          <w:bCs/>
          <w:sz w:val="24"/>
          <w:szCs w:val="24"/>
        </w:rPr>
      </w:pPr>
      <w:r w:rsidRPr="00B9477B">
        <w:rPr>
          <w:rFonts w:ascii="Times New Roman" w:hAnsi="Times New Roman" w:cs="Times New Roman"/>
          <w:b/>
          <w:bCs/>
          <w:sz w:val="24"/>
          <w:szCs w:val="24"/>
        </w:rPr>
        <w:t>Inspect duplicate</w:t>
      </w:r>
    </w:p>
    <w:p w:rsidR="00B9477B" w:rsidRPr="00B9477B" w:rsidRDefault="00B9477B" w:rsidP="00B9477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No duplicate value detected from selected/filtered data</w:t>
      </w:r>
    </w:p>
    <w:p w:rsidR="00B9477B" w:rsidRPr="00B9477B" w:rsidRDefault="00B9477B" w:rsidP="00B9477B">
      <w:pPr>
        <w:pStyle w:val="ListParagraph"/>
        <w:spacing w:line="360" w:lineRule="auto"/>
        <w:ind w:left="1080" w:firstLine="0"/>
        <w:rPr>
          <w:rFonts w:ascii="Times New Roman" w:hAnsi="Times New Roman" w:cs="Times New Roman"/>
          <w:b/>
          <w:bCs/>
          <w:sz w:val="24"/>
          <w:szCs w:val="24"/>
        </w:rPr>
      </w:pPr>
    </w:p>
    <w:p w:rsidR="00813784" w:rsidRDefault="00813784" w:rsidP="00813784">
      <w:pPr>
        <w:pStyle w:val="ListParagraph"/>
        <w:numPr>
          <w:ilvl w:val="0"/>
          <w:numId w:val="2"/>
        </w:numPr>
        <w:spacing w:line="360" w:lineRule="auto"/>
        <w:rPr>
          <w:rFonts w:ascii="Times New Roman" w:hAnsi="Times New Roman" w:cs="Times New Roman"/>
          <w:b/>
          <w:bCs/>
          <w:sz w:val="24"/>
          <w:szCs w:val="24"/>
        </w:rPr>
      </w:pPr>
      <w:r w:rsidRPr="00B9477B">
        <w:rPr>
          <w:rFonts w:ascii="Times New Roman" w:hAnsi="Times New Roman" w:cs="Times New Roman"/>
          <w:b/>
          <w:bCs/>
          <w:sz w:val="24"/>
          <w:szCs w:val="24"/>
        </w:rPr>
        <w:t>Fix the column data type and names</w:t>
      </w:r>
    </w:p>
    <w:p w:rsidR="00B9477B" w:rsidRPr="00B9477B" w:rsidRDefault="00B9477B" w:rsidP="00B9477B">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No improper format and names found</w:t>
      </w:r>
    </w:p>
    <w:p w:rsidR="00813784" w:rsidRPr="00EB53ED" w:rsidRDefault="00B9477B" w:rsidP="00813784">
      <w:pPr>
        <w:pStyle w:val="ListParagraph"/>
        <w:numPr>
          <w:ilvl w:val="0"/>
          <w:numId w:val="2"/>
        </w:numPr>
        <w:spacing w:line="360" w:lineRule="auto"/>
        <w:rPr>
          <w:rFonts w:ascii="Times New Roman" w:hAnsi="Times New Roman" w:cs="Times New Roman"/>
          <w:b/>
          <w:bCs/>
          <w:sz w:val="24"/>
          <w:szCs w:val="24"/>
        </w:rPr>
      </w:pPr>
      <w:r w:rsidRPr="00EB53ED">
        <w:rPr>
          <w:rFonts w:ascii="Times New Roman" w:hAnsi="Times New Roman" w:cs="Times New Roman"/>
          <w:b/>
          <w:bCs/>
          <w:sz w:val="24"/>
          <w:szCs w:val="24"/>
        </w:rPr>
        <w:t xml:space="preserve">Inspect </w:t>
      </w:r>
      <w:r w:rsidR="00813784" w:rsidRPr="00EB53ED">
        <w:rPr>
          <w:rFonts w:ascii="Times New Roman" w:hAnsi="Times New Roman" w:cs="Times New Roman"/>
          <w:b/>
          <w:bCs/>
          <w:sz w:val="24"/>
          <w:szCs w:val="24"/>
        </w:rPr>
        <w:t xml:space="preserve">outlier </w:t>
      </w:r>
      <w:r w:rsidRPr="00EB53ED">
        <w:rPr>
          <w:rFonts w:ascii="Times New Roman" w:hAnsi="Times New Roman" w:cs="Times New Roman"/>
          <w:b/>
          <w:bCs/>
          <w:sz w:val="24"/>
          <w:szCs w:val="24"/>
        </w:rPr>
        <w:t xml:space="preserve">and outlier </w:t>
      </w:r>
      <w:r w:rsidR="00813784" w:rsidRPr="00EB53ED">
        <w:rPr>
          <w:rFonts w:ascii="Times New Roman" w:hAnsi="Times New Roman" w:cs="Times New Roman"/>
          <w:b/>
          <w:bCs/>
          <w:sz w:val="24"/>
          <w:szCs w:val="24"/>
        </w:rPr>
        <w:t>treatment</w:t>
      </w:r>
    </w:p>
    <w:p w:rsidR="00B9477B" w:rsidRDefault="00B9477B" w:rsidP="00B9477B">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Outlier detection tool : Grubbs outlier hypothesis testing</w:t>
      </w:r>
    </w:p>
    <w:p w:rsidR="00B9477B" w:rsidRDefault="00B9477B" w:rsidP="00B9477B">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H0 there is no outliers</w:t>
      </w:r>
    </w:p>
    <w:p w:rsidR="00B9477B" w:rsidRDefault="00B9477B" w:rsidP="00B9477B">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H1 there is at least 1 outlier</w:t>
      </w:r>
    </w:p>
    <w:p w:rsidR="00B9477B" w:rsidRDefault="00B9477B" w:rsidP="00B9477B">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Alpha 5%</w:t>
      </w:r>
    </w:p>
    <w:p w:rsidR="00B9477B" w:rsidRDefault="00B9477B" w:rsidP="00B9477B">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Result: number of dependents has 3 outliers</w:t>
      </w:r>
    </w:p>
    <w:p w:rsidR="00B9477B" w:rsidRPr="008916E3" w:rsidRDefault="00B9477B" w:rsidP="00B9477B">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action taken : leave it to be</w:t>
      </w:r>
    </w:p>
    <w:p w:rsidR="0095055E" w:rsidRPr="00EB53ED" w:rsidRDefault="0095055E" w:rsidP="00813784">
      <w:pPr>
        <w:pStyle w:val="ListParagraph"/>
        <w:numPr>
          <w:ilvl w:val="0"/>
          <w:numId w:val="2"/>
        </w:numPr>
        <w:spacing w:line="360" w:lineRule="auto"/>
        <w:rPr>
          <w:rFonts w:ascii="Times New Roman" w:hAnsi="Times New Roman" w:cs="Times New Roman"/>
          <w:b/>
          <w:bCs/>
          <w:sz w:val="24"/>
          <w:szCs w:val="24"/>
        </w:rPr>
      </w:pPr>
      <w:r w:rsidRPr="00EB53ED">
        <w:rPr>
          <w:rFonts w:ascii="Times New Roman" w:hAnsi="Times New Roman" w:cs="Times New Roman"/>
          <w:b/>
          <w:bCs/>
          <w:sz w:val="24"/>
          <w:szCs w:val="24"/>
        </w:rPr>
        <w:t>Standardize the numerical feature</w:t>
      </w:r>
    </w:p>
    <w:p w:rsidR="0095055E" w:rsidRPr="00EB53ED" w:rsidRDefault="0095055E" w:rsidP="00813784">
      <w:pPr>
        <w:pStyle w:val="ListParagraph"/>
        <w:numPr>
          <w:ilvl w:val="0"/>
          <w:numId w:val="2"/>
        </w:numPr>
        <w:spacing w:line="360" w:lineRule="auto"/>
        <w:rPr>
          <w:rFonts w:ascii="Times New Roman" w:hAnsi="Times New Roman" w:cs="Times New Roman"/>
          <w:b/>
          <w:bCs/>
          <w:sz w:val="24"/>
          <w:szCs w:val="24"/>
        </w:rPr>
      </w:pPr>
      <w:r w:rsidRPr="00EB53ED">
        <w:rPr>
          <w:rFonts w:ascii="Times New Roman" w:hAnsi="Times New Roman" w:cs="Times New Roman"/>
          <w:b/>
          <w:bCs/>
          <w:sz w:val="24"/>
          <w:szCs w:val="24"/>
        </w:rPr>
        <w:t>One hot encode to the categorical feature</w:t>
      </w:r>
    </w:p>
    <w:p w:rsidR="0095055E" w:rsidRPr="00EB53ED" w:rsidRDefault="0095055E" w:rsidP="00813784">
      <w:pPr>
        <w:pStyle w:val="ListParagraph"/>
        <w:numPr>
          <w:ilvl w:val="0"/>
          <w:numId w:val="2"/>
        </w:numPr>
        <w:spacing w:line="360" w:lineRule="auto"/>
        <w:rPr>
          <w:rFonts w:ascii="Times New Roman" w:hAnsi="Times New Roman" w:cs="Times New Roman"/>
          <w:b/>
          <w:bCs/>
          <w:sz w:val="24"/>
          <w:szCs w:val="24"/>
        </w:rPr>
      </w:pPr>
      <w:r w:rsidRPr="00EB53ED">
        <w:rPr>
          <w:rFonts w:ascii="Times New Roman" w:hAnsi="Times New Roman" w:cs="Times New Roman"/>
          <w:b/>
          <w:bCs/>
          <w:sz w:val="24"/>
          <w:szCs w:val="24"/>
        </w:rPr>
        <w:t>Ordinal encoder to the ordinal feature</w:t>
      </w:r>
    </w:p>
    <w:p w:rsidR="008916E3" w:rsidRPr="00EB53ED" w:rsidRDefault="00813784" w:rsidP="00EB53ED">
      <w:pPr>
        <w:pStyle w:val="ListParagraph"/>
        <w:numPr>
          <w:ilvl w:val="0"/>
          <w:numId w:val="2"/>
        </w:numPr>
        <w:spacing w:line="360" w:lineRule="auto"/>
        <w:rPr>
          <w:rFonts w:ascii="Times New Roman" w:hAnsi="Times New Roman" w:cs="Times New Roman"/>
          <w:sz w:val="24"/>
          <w:szCs w:val="24"/>
        </w:rPr>
      </w:pPr>
      <w:r w:rsidRPr="00EB53ED">
        <w:rPr>
          <w:rFonts w:ascii="Times New Roman" w:hAnsi="Times New Roman" w:cs="Times New Roman"/>
          <w:b/>
          <w:bCs/>
          <w:sz w:val="24"/>
          <w:szCs w:val="24"/>
        </w:rPr>
        <w:t>Create machine learning pipeline for further transformation</w:t>
      </w:r>
      <w:r w:rsidRPr="008916E3">
        <w:rPr>
          <w:rFonts w:ascii="Times New Roman" w:hAnsi="Times New Roman" w:cs="Times New Roman"/>
          <w:sz w:val="24"/>
          <w:szCs w:val="24"/>
        </w:rPr>
        <w:t>;</w:t>
      </w:r>
    </w:p>
    <w:p w:rsidR="00C34099" w:rsidRPr="008916E3" w:rsidRDefault="00C34099" w:rsidP="00C34099">
      <w:pPr>
        <w:pStyle w:val="ListParagraph"/>
        <w:spacing w:line="360" w:lineRule="auto"/>
        <w:ind w:left="1080" w:firstLine="0"/>
        <w:jc w:val="center"/>
        <w:rPr>
          <w:rFonts w:ascii="Times New Roman" w:hAnsi="Times New Roman" w:cs="Times New Roman"/>
          <w:b/>
          <w:bCs/>
          <w:sz w:val="24"/>
          <w:szCs w:val="24"/>
        </w:rPr>
      </w:pPr>
      <w:r w:rsidRPr="008916E3">
        <w:rPr>
          <w:rFonts w:ascii="Times New Roman" w:hAnsi="Times New Roman" w:cs="Times New Roman"/>
          <w:b/>
          <w:bCs/>
          <w:sz w:val="24"/>
          <w:szCs w:val="24"/>
        </w:rPr>
        <w:t>Pipeline Diagram</w:t>
      </w:r>
    </w:p>
    <w:p w:rsidR="00C34099" w:rsidRPr="008916E3" w:rsidRDefault="00C34099" w:rsidP="00C34099">
      <w:pPr>
        <w:pStyle w:val="ListParagraph"/>
        <w:spacing w:line="360" w:lineRule="auto"/>
        <w:ind w:left="1080" w:firstLine="0"/>
        <w:jc w:val="center"/>
        <w:rPr>
          <w:rFonts w:ascii="Times New Roman" w:hAnsi="Times New Roman" w:cs="Times New Roman"/>
          <w:b/>
          <w:bCs/>
          <w:sz w:val="24"/>
          <w:szCs w:val="24"/>
        </w:rPr>
      </w:pPr>
      <w:r w:rsidRPr="008916E3">
        <w:rPr>
          <w:rFonts w:ascii="Times New Roman" w:hAnsi="Times New Roman" w:cs="Times New Roman"/>
          <w:b/>
          <w:bCs/>
          <w:noProof/>
          <w:sz w:val="24"/>
          <w:szCs w:val="24"/>
          <w:lang w:eastAsia="id-ID"/>
        </w:rPr>
        <w:drawing>
          <wp:anchor distT="0" distB="0" distL="114300" distR="114300" simplePos="0" relativeHeight="251658240" behindDoc="0" locked="0" layoutInCell="1" allowOverlap="1">
            <wp:simplePos x="0" y="0"/>
            <wp:positionH relativeFrom="column">
              <wp:posOffset>154940</wp:posOffset>
            </wp:positionH>
            <wp:positionV relativeFrom="paragraph">
              <wp:posOffset>140335</wp:posOffset>
            </wp:positionV>
            <wp:extent cx="5675630" cy="2371725"/>
            <wp:effectExtent l="0" t="0" r="0" b="0"/>
            <wp:wrapSquare wrapText="bothSides"/>
            <wp:docPr id="2" name="Picture 2" descr="C:\Users\ACER\Download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untitled (2).png"/>
                    <pic:cNvPicPr>
                      <a:picLocks noChangeAspect="1" noChangeArrowheads="1"/>
                    </pic:cNvPicPr>
                  </pic:nvPicPr>
                  <pic:blipFill>
                    <a:blip r:embed="rId7"/>
                    <a:srcRect/>
                    <a:stretch>
                      <a:fillRect/>
                    </a:stretch>
                  </pic:blipFill>
                  <pic:spPr bwMode="auto">
                    <a:xfrm>
                      <a:off x="0" y="0"/>
                      <a:ext cx="5675630" cy="2371725"/>
                    </a:xfrm>
                    <a:prstGeom prst="rect">
                      <a:avLst/>
                    </a:prstGeom>
                    <a:noFill/>
                    <a:ln w="9525">
                      <a:noFill/>
                      <a:miter lim="800000"/>
                      <a:headEnd/>
                      <a:tailEnd/>
                    </a:ln>
                  </pic:spPr>
                </pic:pic>
              </a:graphicData>
            </a:graphic>
          </wp:anchor>
        </w:drawing>
      </w:r>
    </w:p>
    <w:p w:rsidR="00813784" w:rsidRPr="008916E3" w:rsidRDefault="00813784" w:rsidP="00813784">
      <w:pPr>
        <w:pStyle w:val="ListParagraph"/>
        <w:numPr>
          <w:ilvl w:val="0"/>
          <w:numId w:val="1"/>
        </w:numPr>
        <w:spacing w:line="360" w:lineRule="auto"/>
        <w:rPr>
          <w:rFonts w:ascii="Times New Roman" w:hAnsi="Times New Roman" w:cs="Times New Roman"/>
          <w:b/>
          <w:bCs/>
          <w:sz w:val="24"/>
          <w:szCs w:val="24"/>
        </w:rPr>
      </w:pPr>
      <w:r w:rsidRPr="008916E3">
        <w:rPr>
          <w:rFonts w:ascii="Times New Roman" w:hAnsi="Times New Roman" w:cs="Times New Roman"/>
          <w:b/>
          <w:bCs/>
          <w:sz w:val="24"/>
          <w:szCs w:val="24"/>
        </w:rPr>
        <w:t>Model Selection and Training Results</w:t>
      </w:r>
    </w:p>
    <w:p w:rsidR="00813784" w:rsidRPr="008916E3" w:rsidRDefault="00813784" w:rsidP="00EB53ED">
      <w:pPr>
        <w:pStyle w:val="ListParagraph"/>
        <w:spacing w:line="360" w:lineRule="auto"/>
        <w:ind w:firstLine="0"/>
        <w:rPr>
          <w:rFonts w:ascii="Times New Roman" w:hAnsi="Times New Roman" w:cs="Times New Roman"/>
          <w:sz w:val="24"/>
          <w:szCs w:val="24"/>
        </w:rPr>
      </w:pPr>
      <w:r w:rsidRPr="008916E3">
        <w:rPr>
          <w:rFonts w:ascii="Times New Roman" w:hAnsi="Times New Roman" w:cs="Times New Roman"/>
          <w:sz w:val="24"/>
          <w:szCs w:val="24"/>
        </w:rPr>
        <w:t xml:space="preserve">To achieve best prediction accuracy, </w:t>
      </w:r>
      <w:r w:rsidR="00EB53ED">
        <w:rPr>
          <w:rFonts w:ascii="Times New Roman" w:hAnsi="Times New Roman" w:cs="Times New Roman"/>
          <w:sz w:val="24"/>
          <w:szCs w:val="24"/>
        </w:rPr>
        <w:t xml:space="preserve">we will conduct three different model parameter on </w:t>
      </w:r>
      <w:r w:rsidRPr="008916E3">
        <w:rPr>
          <w:rFonts w:ascii="Times New Roman" w:hAnsi="Times New Roman" w:cs="Times New Roman"/>
          <w:sz w:val="24"/>
          <w:szCs w:val="24"/>
        </w:rPr>
        <w:t xml:space="preserve"> </w:t>
      </w:r>
      <w:r w:rsidR="00C34099" w:rsidRPr="008916E3">
        <w:rPr>
          <w:rFonts w:ascii="Times New Roman" w:hAnsi="Times New Roman" w:cs="Times New Roman"/>
          <w:sz w:val="24"/>
          <w:szCs w:val="24"/>
        </w:rPr>
        <w:t>Support Vector Machine</w:t>
      </w:r>
      <w:r w:rsidRPr="008916E3">
        <w:rPr>
          <w:rFonts w:ascii="Times New Roman" w:hAnsi="Times New Roman" w:cs="Times New Roman"/>
          <w:sz w:val="24"/>
          <w:szCs w:val="24"/>
        </w:rPr>
        <w:t>. The model training conducted with ;</w:t>
      </w:r>
    </w:p>
    <w:p w:rsidR="00813784" w:rsidRPr="008916E3" w:rsidRDefault="00813784" w:rsidP="00813784">
      <w:pPr>
        <w:pStyle w:val="ListParagraph"/>
        <w:numPr>
          <w:ilvl w:val="0"/>
          <w:numId w:val="2"/>
        </w:numPr>
        <w:spacing w:line="360" w:lineRule="auto"/>
        <w:rPr>
          <w:rFonts w:ascii="Times New Roman" w:hAnsi="Times New Roman" w:cs="Times New Roman"/>
          <w:sz w:val="24"/>
          <w:szCs w:val="24"/>
        </w:rPr>
      </w:pPr>
      <w:r w:rsidRPr="008916E3">
        <w:rPr>
          <w:rFonts w:ascii="Times New Roman" w:hAnsi="Times New Roman" w:cs="Times New Roman"/>
          <w:sz w:val="24"/>
          <w:szCs w:val="24"/>
        </w:rPr>
        <w:t>Pipeline technique</w:t>
      </w:r>
    </w:p>
    <w:p w:rsidR="00813784" w:rsidRPr="008916E3" w:rsidRDefault="00813784" w:rsidP="00813784">
      <w:pPr>
        <w:pStyle w:val="ListParagraph"/>
        <w:numPr>
          <w:ilvl w:val="0"/>
          <w:numId w:val="2"/>
        </w:numPr>
        <w:spacing w:line="360" w:lineRule="auto"/>
        <w:rPr>
          <w:rFonts w:ascii="Times New Roman" w:hAnsi="Times New Roman" w:cs="Times New Roman"/>
          <w:sz w:val="24"/>
          <w:szCs w:val="24"/>
        </w:rPr>
      </w:pPr>
      <w:r w:rsidRPr="008916E3">
        <w:rPr>
          <w:rFonts w:ascii="Times New Roman" w:hAnsi="Times New Roman" w:cs="Times New Roman"/>
          <w:sz w:val="24"/>
          <w:szCs w:val="24"/>
        </w:rPr>
        <w:t xml:space="preserve">cross-validation with 5 k-fold </w:t>
      </w:r>
    </w:p>
    <w:p w:rsidR="00813784" w:rsidRPr="008916E3" w:rsidRDefault="00813784" w:rsidP="00EB53ED">
      <w:pPr>
        <w:pStyle w:val="ListParagraph"/>
        <w:numPr>
          <w:ilvl w:val="0"/>
          <w:numId w:val="2"/>
        </w:numPr>
        <w:spacing w:line="360" w:lineRule="auto"/>
        <w:rPr>
          <w:rFonts w:ascii="Times New Roman" w:hAnsi="Times New Roman" w:cs="Times New Roman"/>
          <w:sz w:val="24"/>
          <w:szCs w:val="24"/>
        </w:rPr>
      </w:pPr>
      <w:r w:rsidRPr="008916E3">
        <w:rPr>
          <w:rFonts w:ascii="Times New Roman" w:hAnsi="Times New Roman" w:cs="Times New Roman"/>
          <w:sz w:val="24"/>
          <w:szCs w:val="24"/>
        </w:rPr>
        <w:t xml:space="preserve">The model training use train-test split with </w:t>
      </w:r>
      <w:r w:rsidR="00EB53ED">
        <w:rPr>
          <w:rFonts w:ascii="Times New Roman" w:hAnsi="Times New Roman" w:cs="Times New Roman"/>
          <w:sz w:val="24"/>
          <w:szCs w:val="24"/>
        </w:rPr>
        <w:t>10%</w:t>
      </w:r>
      <w:r w:rsidR="00C34099" w:rsidRPr="008916E3">
        <w:rPr>
          <w:rFonts w:ascii="Times New Roman" w:hAnsi="Times New Roman" w:cs="Times New Roman"/>
          <w:sz w:val="24"/>
          <w:szCs w:val="24"/>
        </w:rPr>
        <w:t xml:space="preserve"> sample for</w:t>
      </w:r>
      <w:r w:rsidRPr="008916E3">
        <w:rPr>
          <w:rFonts w:ascii="Times New Roman" w:hAnsi="Times New Roman" w:cs="Times New Roman"/>
          <w:sz w:val="24"/>
          <w:szCs w:val="24"/>
        </w:rPr>
        <w:t xml:space="preserve"> </w:t>
      </w:r>
      <w:r w:rsidR="00EB53ED">
        <w:rPr>
          <w:rFonts w:ascii="Times New Roman" w:hAnsi="Times New Roman" w:cs="Times New Roman"/>
          <w:sz w:val="24"/>
          <w:szCs w:val="24"/>
        </w:rPr>
        <w:t xml:space="preserve">holdout </w:t>
      </w:r>
      <w:r w:rsidRPr="008916E3">
        <w:rPr>
          <w:rFonts w:ascii="Times New Roman" w:hAnsi="Times New Roman" w:cs="Times New Roman"/>
          <w:sz w:val="24"/>
          <w:szCs w:val="24"/>
        </w:rPr>
        <w:t>test set</w:t>
      </w:r>
    </w:p>
    <w:p w:rsidR="00813784" w:rsidRPr="008916E3" w:rsidRDefault="00C34099" w:rsidP="00813784">
      <w:pPr>
        <w:pStyle w:val="ListParagraph"/>
        <w:numPr>
          <w:ilvl w:val="0"/>
          <w:numId w:val="2"/>
        </w:numPr>
        <w:spacing w:line="360" w:lineRule="auto"/>
        <w:rPr>
          <w:rFonts w:ascii="Times New Roman" w:hAnsi="Times New Roman" w:cs="Times New Roman"/>
          <w:sz w:val="24"/>
          <w:szCs w:val="24"/>
        </w:rPr>
      </w:pPr>
      <w:r w:rsidRPr="008916E3">
        <w:rPr>
          <w:rFonts w:ascii="Times New Roman" w:hAnsi="Times New Roman" w:cs="Times New Roman"/>
          <w:sz w:val="24"/>
          <w:szCs w:val="24"/>
        </w:rPr>
        <w:t xml:space="preserve">Train test </w:t>
      </w:r>
      <w:r w:rsidR="00813784" w:rsidRPr="008916E3">
        <w:rPr>
          <w:rFonts w:ascii="Times New Roman" w:hAnsi="Times New Roman" w:cs="Times New Roman"/>
          <w:sz w:val="24"/>
          <w:szCs w:val="24"/>
        </w:rPr>
        <w:t>Random state: 42</w:t>
      </w:r>
    </w:p>
    <w:p w:rsidR="00C34099" w:rsidRPr="008916E3" w:rsidRDefault="00C34099" w:rsidP="00813784">
      <w:pPr>
        <w:pStyle w:val="ListParagraph"/>
        <w:numPr>
          <w:ilvl w:val="0"/>
          <w:numId w:val="2"/>
        </w:numPr>
        <w:spacing w:line="360" w:lineRule="auto"/>
        <w:rPr>
          <w:rFonts w:ascii="Times New Roman" w:hAnsi="Times New Roman" w:cs="Times New Roman"/>
          <w:sz w:val="24"/>
          <w:szCs w:val="24"/>
        </w:rPr>
      </w:pPr>
      <w:r w:rsidRPr="008916E3">
        <w:rPr>
          <w:rFonts w:ascii="Times New Roman" w:hAnsi="Times New Roman" w:cs="Times New Roman"/>
          <w:sz w:val="24"/>
          <w:szCs w:val="24"/>
        </w:rPr>
        <w:t>Precision, recall, f1 score, accuracy, and area under the curve</w:t>
      </w:r>
      <w:r w:rsidR="00EB53ED">
        <w:rPr>
          <w:rFonts w:ascii="Times New Roman" w:hAnsi="Times New Roman" w:cs="Times New Roman"/>
          <w:sz w:val="24"/>
          <w:szCs w:val="24"/>
        </w:rPr>
        <w:t xml:space="preserve"> metrics</w:t>
      </w:r>
    </w:p>
    <w:p w:rsidR="00813784" w:rsidRPr="008916E3" w:rsidRDefault="00813784" w:rsidP="009466E3">
      <w:pPr>
        <w:pStyle w:val="ListParagraph"/>
        <w:numPr>
          <w:ilvl w:val="0"/>
          <w:numId w:val="2"/>
        </w:numPr>
        <w:spacing w:line="360" w:lineRule="auto"/>
        <w:rPr>
          <w:rFonts w:ascii="Times New Roman" w:hAnsi="Times New Roman" w:cs="Times New Roman"/>
          <w:sz w:val="24"/>
          <w:szCs w:val="24"/>
        </w:rPr>
      </w:pPr>
      <w:r w:rsidRPr="008916E3">
        <w:rPr>
          <w:rFonts w:ascii="Times New Roman" w:hAnsi="Times New Roman" w:cs="Times New Roman"/>
          <w:sz w:val="24"/>
          <w:szCs w:val="24"/>
        </w:rPr>
        <w:lastRenderedPageBreak/>
        <w:t>Grid search for searching best parameter</w:t>
      </w:r>
    </w:p>
    <w:p w:rsidR="00813784" w:rsidRPr="008916E3" w:rsidRDefault="00813784" w:rsidP="00813784">
      <w:pPr>
        <w:spacing w:line="360" w:lineRule="auto"/>
        <w:rPr>
          <w:rFonts w:ascii="Times New Roman" w:hAnsi="Times New Roman" w:cs="Times New Roman"/>
          <w:b/>
          <w:bCs/>
          <w:sz w:val="24"/>
          <w:szCs w:val="24"/>
        </w:rPr>
      </w:pPr>
      <w:r w:rsidRPr="008916E3">
        <w:rPr>
          <w:rFonts w:ascii="Times New Roman" w:hAnsi="Times New Roman" w:cs="Times New Roman"/>
          <w:b/>
          <w:bCs/>
          <w:sz w:val="24"/>
          <w:szCs w:val="24"/>
        </w:rPr>
        <w:t>Modeling</w:t>
      </w:r>
    </w:p>
    <w:p w:rsidR="00813784" w:rsidRPr="008916E3" w:rsidRDefault="00C34099" w:rsidP="00813784">
      <w:pPr>
        <w:pStyle w:val="ListParagraph"/>
        <w:numPr>
          <w:ilvl w:val="0"/>
          <w:numId w:val="4"/>
        </w:numPr>
        <w:spacing w:line="360" w:lineRule="auto"/>
        <w:rPr>
          <w:rFonts w:ascii="Times New Roman" w:hAnsi="Times New Roman" w:cs="Times New Roman"/>
          <w:b/>
          <w:bCs/>
          <w:sz w:val="24"/>
          <w:szCs w:val="24"/>
        </w:rPr>
      </w:pPr>
      <w:r w:rsidRPr="008916E3">
        <w:rPr>
          <w:rFonts w:ascii="Times New Roman" w:hAnsi="Times New Roman" w:cs="Times New Roman"/>
          <w:b/>
          <w:bCs/>
          <w:sz w:val="24"/>
          <w:szCs w:val="24"/>
        </w:rPr>
        <w:t xml:space="preserve">Support Vector Machine </w:t>
      </w:r>
    </w:p>
    <w:p w:rsidR="00ED2211" w:rsidRPr="008916E3" w:rsidRDefault="00ED2211" w:rsidP="00EB53ED">
      <w:pPr>
        <w:pStyle w:val="ListParagraph"/>
        <w:spacing w:line="360" w:lineRule="auto"/>
        <w:ind w:left="1080" w:firstLine="0"/>
        <w:rPr>
          <w:rFonts w:ascii="Times New Roman" w:hAnsi="Times New Roman" w:cs="Times New Roman"/>
          <w:sz w:val="24"/>
          <w:szCs w:val="24"/>
        </w:rPr>
      </w:pPr>
      <w:r w:rsidRPr="008916E3">
        <w:rPr>
          <w:rFonts w:ascii="Times New Roman" w:hAnsi="Times New Roman" w:cs="Times New Roman"/>
          <w:b/>
          <w:bCs/>
          <w:sz w:val="24"/>
          <w:szCs w:val="24"/>
        </w:rPr>
        <w:t>To search parameter</w:t>
      </w:r>
      <w:r w:rsidRPr="008916E3">
        <w:rPr>
          <w:rFonts w:ascii="Times New Roman" w:hAnsi="Times New Roman" w:cs="Times New Roman"/>
          <w:sz w:val="24"/>
          <w:szCs w:val="24"/>
        </w:rPr>
        <w:t xml:space="preserve"> : {kernel = polynomial, rbf; degree = </w:t>
      </w:r>
      <w:r w:rsidR="00EB53ED">
        <w:rPr>
          <w:rFonts w:ascii="Times New Roman" w:hAnsi="Times New Roman" w:cs="Times New Roman"/>
          <w:sz w:val="24"/>
          <w:szCs w:val="24"/>
        </w:rPr>
        <w:t>3,6,8</w:t>
      </w:r>
      <w:r w:rsidRPr="008916E3">
        <w:rPr>
          <w:rFonts w:ascii="Times New Roman" w:hAnsi="Times New Roman" w:cs="Times New Roman"/>
          <w:sz w:val="24"/>
          <w:szCs w:val="24"/>
        </w:rPr>
        <w:t xml:space="preserve"> ; C = 0.01,</w:t>
      </w:r>
      <w:r w:rsidR="00EB53ED">
        <w:rPr>
          <w:rFonts w:ascii="Times New Roman" w:hAnsi="Times New Roman" w:cs="Times New Roman"/>
          <w:sz w:val="24"/>
          <w:szCs w:val="24"/>
        </w:rPr>
        <w:t>10,50,250,500,1000</w:t>
      </w:r>
      <w:r w:rsidR="00EB53ED" w:rsidRPr="008916E3">
        <w:rPr>
          <w:rFonts w:ascii="Times New Roman" w:hAnsi="Times New Roman" w:cs="Times New Roman"/>
          <w:sz w:val="24"/>
          <w:szCs w:val="24"/>
        </w:rPr>
        <w:t xml:space="preserve"> </w:t>
      </w:r>
      <w:r w:rsidR="00EB53ED">
        <w:rPr>
          <w:rFonts w:ascii="Times New Roman" w:hAnsi="Times New Roman" w:cs="Times New Roman"/>
          <w:sz w:val="24"/>
          <w:szCs w:val="24"/>
        </w:rPr>
        <w:t>, gamma= ‘auto’, 0.01, 10</w:t>
      </w:r>
      <w:r w:rsidRPr="008916E3">
        <w:rPr>
          <w:rFonts w:ascii="Times New Roman" w:hAnsi="Times New Roman" w:cs="Times New Roman"/>
          <w:sz w:val="24"/>
          <w:szCs w:val="24"/>
        </w:rPr>
        <w:t>}</w:t>
      </w:r>
    </w:p>
    <w:p w:rsidR="00813784" w:rsidRPr="008916E3" w:rsidRDefault="00ED2211" w:rsidP="00813784">
      <w:pPr>
        <w:pStyle w:val="ListParagraph"/>
        <w:spacing w:line="360" w:lineRule="auto"/>
        <w:ind w:left="1080" w:firstLine="0"/>
        <w:rPr>
          <w:rFonts w:ascii="Times New Roman" w:hAnsi="Times New Roman" w:cs="Times New Roman"/>
          <w:sz w:val="24"/>
          <w:szCs w:val="24"/>
        </w:rPr>
      </w:pPr>
      <w:r w:rsidRPr="008916E3">
        <w:rPr>
          <w:rFonts w:ascii="Times New Roman" w:hAnsi="Times New Roman" w:cs="Times New Roman"/>
          <w:b/>
          <w:bCs/>
          <w:sz w:val="24"/>
          <w:szCs w:val="24"/>
        </w:rPr>
        <w:t>Best p</w:t>
      </w:r>
      <w:r w:rsidR="00C34099" w:rsidRPr="008916E3">
        <w:rPr>
          <w:rFonts w:ascii="Times New Roman" w:hAnsi="Times New Roman" w:cs="Times New Roman"/>
          <w:b/>
          <w:bCs/>
          <w:sz w:val="24"/>
          <w:szCs w:val="24"/>
        </w:rPr>
        <w:t>arameter used</w:t>
      </w:r>
      <w:r w:rsidR="00C34099" w:rsidRPr="008916E3">
        <w:rPr>
          <w:rFonts w:ascii="Times New Roman" w:hAnsi="Times New Roman" w:cs="Times New Roman"/>
          <w:sz w:val="24"/>
          <w:szCs w:val="24"/>
        </w:rPr>
        <w:t xml:space="preserve"> ;</w:t>
      </w:r>
    </w:p>
    <w:p w:rsidR="00C34099" w:rsidRPr="008916E3" w:rsidRDefault="00ED2211" w:rsidP="00C34099">
      <w:pPr>
        <w:pStyle w:val="ListParagraph"/>
        <w:numPr>
          <w:ilvl w:val="0"/>
          <w:numId w:val="2"/>
        </w:numPr>
        <w:spacing w:line="360" w:lineRule="auto"/>
        <w:ind w:left="1418" w:hanging="284"/>
        <w:rPr>
          <w:rFonts w:ascii="Times New Roman" w:hAnsi="Times New Roman" w:cs="Times New Roman"/>
          <w:sz w:val="24"/>
          <w:szCs w:val="24"/>
        </w:rPr>
      </w:pPr>
      <w:r w:rsidRPr="008916E3">
        <w:rPr>
          <w:rFonts w:ascii="Times New Roman" w:hAnsi="Times New Roman" w:cs="Times New Roman"/>
          <w:sz w:val="24"/>
          <w:szCs w:val="24"/>
        </w:rPr>
        <w:t>Kernel : radial basis function</w:t>
      </w:r>
    </w:p>
    <w:p w:rsidR="00ED2211" w:rsidRPr="008916E3" w:rsidRDefault="00ED2211" w:rsidP="00C34099">
      <w:pPr>
        <w:pStyle w:val="ListParagraph"/>
        <w:numPr>
          <w:ilvl w:val="0"/>
          <w:numId w:val="2"/>
        </w:numPr>
        <w:spacing w:line="360" w:lineRule="auto"/>
        <w:ind w:left="1418" w:hanging="284"/>
        <w:rPr>
          <w:rFonts w:ascii="Times New Roman" w:hAnsi="Times New Roman" w:cs="Times New Roman"/>
          <w:sz w:val="24"/>
          <w:szCs w:val="24"/>
        </w:rPr>
      </w:pPr>
      <w:r w:rsidRPr="008916E3">
        <w:rPr>
          <w:rFonts w:ascii="Times New Roman" w:hAnsi="Times New Roman" w:cs="Times New Roman"/>
          <w:sz w:val="24"/>
          <w:szCs w:val="24"/>
        </w:rPr>
        <w:t xml:space="preserve">Alpha  </w:t>
      </w:r>
      <w:r w:rsidR="00EB53ED">
        <w:rPr>
          <w:rFonts w:ascii="Times New Roman" w:hAnsi="Times New Roman" w:cs="Times New Roman"/>
          <w:sz w:val="24"/>
          <w:szCs w:val="24"/>
        </w:rPr>
        <w:t>(regularization) : 100</w:t>
      </w:r>
    </w:p>
    <w:p w:rsidR="00ED2211" w:rsidRPr="008916E3" w:rsidRDefault="00ED2211" w:rsidP="00EB53ED">
      <w:pPr>
        <w:pStyle w:val="ListParagraph"/>
        <w:numPr>
          <w:ilvl w:val="0"/>
          <w:numId w:val="2"/>
        </w:numPr>
        <w:spacing w:line="360" w:lineRule="auto"/>
        <w:ind w:left="1418" w:hanging="284"/>
        <w:rPr>
          <w:rFonts w:ascii="Times New Roman" w:hAnsi="Times New Roman" w:cs="Times New Roman"/>
          <w:sz w:val="24"/>
          <w:szCs w:val="24"/>
        </w:rPr>
      </w:pPr>
      <w:r w:rsidRPr="008916E3">
        <w:rPr>
          <w:rFonts w:ascii="Times New Roman" w:hAnsi="Times New Roman" w:cs="Times New Roman"/>
          <w:sz w:val="24"/>
          <w:szCs w:val="24"/>
        </w:rPr>
        <w:t xml:space="preserve">Gamma: </w:t>
      </w:r>
      <w:r w:rsidR="00EB53ED">
        <w:rPr>
          <w:rFonts w:ascii="Times New Roman" w:hAnsi="Times New Roman" w:cs="Times New Roman"/>
          <w:sz w:val="24"/>
          <w:szCs w:val="24"/>
        </w:rPr>
        <w:t>0.01</w:t>
      </w:r>
    </w:p>
    <w:p w:rsidR="00ED2211" w:rsidRDefault="00ED2211" w:rsidP="00C34099">
      <w:pPr>
        <w:pStyle w:val="ListParagraph"/>
        <w:numPr>
          <w:ilvl w:val="0"/>
          <w:numId w:val="2"/>
        </w:numPr>
        <w:spacing w:line="360" w:lineRule="auto"/>
        <w:ind w:left="1418" w:hanging="284"/>
        <w:rPr>
          <w:rFonts w:ascii="Times New Roman" w:hAnsi="Times New Roman" w:cs="Times New Roman"/>
          <w:sz w:val="24"/>
          <w:szCs w:val="24"/>
        </w:rPr>
      </w:pPr>
      <w:r w:rsidRPr="008916E3">
        <w:rPr>
          <w:rFonts w:ascii="Times New Roman" w:hAnsi="Times New Roman" w:cs="Times New Roman"/>
          <w:sz w:val="24"/>
          <w:szCs w:val="24"/>
        </w:rPr>
        <w:t>Model explainability : Very Low (Black box model)</w:t>
      </w:r>
    </w:p>
    <w:p w:rsidR="00EB53ED" w:rsidRDefault="00EB53ED" w:rsidP="00C34099">
      <w:pPr>
        <w:pStyle w:val="ListParagraph"/>
        <w:numPr>
          <w:ilvl w:val="0"/>
          <w:numId w:val="2"/>
        </w:numPr>
        <w:spacing w:line="360" w:lineRule="auto"/>
        <w:ind w:left="1418" w:hanging="284"/>
        <w:rPr>
          <w:rFonts w:ascii="Times New Roman" w:hAnsi="Times New Roman" w:cs="Times New Roman"/>
          <w:sz w:val="24"/>
          <w:szCs w:val="24"/>
        </w:rPr>
      </w:pPr>
      <w:r>
        <w:rPr>
          <w:rFonts w:ascii="Times New Roman" w:hAnsi="Times New Roman" w:cs="Times New Roman"/>
          <w:sz w:val="24"/>
          <w:szCs w:val="24"/>
        </w:rPr>
        <w:t>Degree: 3</w:t>
      </w:r>
    </w:p>
    <w:p w:rsidR="00EB53ED" w:rsidRPr="008916E3" w:rsidRDefault="00EB53ED" w:rsidP="00C34099">
      <w:pPr>
        <w:pStyle w:val="ListParagraph"/>
        <w:numPr>
          <w:ilvl w:val="0"/>
          <w:numId w:val="2"/>
        </w:numPr>
        <w:spacing w:line="360" w:lineRule="auto"/>
        <w:ind w:left="1418" w:hanging="284"/>
        <w:rPr>
          <w:rFonts w:ascii="Times New Roman" w:hAnsi="Times New Roman" w:cs="Times New Roman"/>
          <w:sz w:val="24"/>
          <w:szCs w:val="24"/>
        </w:rPr>
      </w:pPr>
      <w:r>
        <w:rPr>
          <w:rFonts w:ascii="Times New Roman" w:hAnsi="Times New Roman" w:cs="Times New Roman"/>
          <w:sz w:val="24"/>
          <w:szCs w:val="24"/>
        </w:rPr>
        <w:t>Class_weight : balanced</w:t>
      </w:r>
    </w:p>
    <w:p w:rsidR="0031751E" w:rsidRPr="008916E3" w:rsidRDefault="0031751E" w:rsidP="00813784">
      <w:pPr>
        <w:pStyle w:val="ListParagraph"/>
        <w:spacing w:line="360" w:lineRule="auto"/>
        <w:ind w:left="1080" w:firstLine="0"/>
        <w:rPr>
          <w:rFonts w:ascii="Times New Roman" w:hAnsi="Times New Roman" w:cs="Times New Roman"/>
          <w:sz w:val="24"/>
          <w:szCs w:val="24"/>
        </w:rPr>
      </w:pPr>
    </w:p>
    <w:p w:rsidR="00813784" w:rsidRPr="008916E3" w:rsidRDefault="00813784" w:rsidP="00813784">
      <w:pPr>
        <w:pStyle w:val="ListParagraph"/>
        <w:numPr>
          <w:ilvl w:val="0"/>
          <w:numId w:val="1"/>
        </w:numPr>
        <w:spacing w:line="360" w:lineRule="auto"/>
        <w:rPr>
          <w:rFonts w:ascii="Times New Roman" w:hAnsi="Times New Roman" w:cs="Times New Roman"/>
          <w:b/>
          <w:bCs/>
          <w:sz w:val="24"/>
          <w:szCs w:val="24"/>
        </w:rPr>
      </w:pPr>
      <w:r w:rsidRPr="008916E3">
        <w:rPr>
          <w:rFonts w:ascii="Times New Roman" w:hAnsi="Times New Roman" w:cs="Times New Roman"/>
          <w:b/>
          <w:bCs/>
          <w:sz w:val="24"/>
          <w:szCs w:val="24"/>
        </w:rPr>
        <w:t>Model Selection, Conclusion, and Summary</w:t>
      </w:r>
    </w:p>
    <w:p w:rsidR="00EB53ED" w:rsidRDefault="00EB53ED" w:rsidP="00517AC0">
      <w:pPr>
        <w:pStyle w:val="ListParagraph"/>
        <w:spacing w:line="360" w:lineRule="auto"/>
        <w:ind w:firstLine="0"/>
        <w:jc w:val="cente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571240" cy="24930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571240" cy="2493010"/>
                    </a:xfrm>
                    <a:prstGeom prst="rect">
                      <a:avLst/>
                    </a:prstGeom>
                    <a:noFill/>
                    <a:ln w="9525">
                      <a:noFill/>
                      <a:miter lim="800000"/>
                      <a:headEnd/>
                      <a:tailEnd/>
                    </a:ln>
                  </pic:spPr>
                </pic:pic>
              </a:graphicData>
            </a:graphic>
          </wp:inline>
        </w:drawing>
      </w:r>
    </w:p>
    <w:p w:rsidR="00517AC0" w:rsidRDefault="00517AC0" w:rsidP="00517AC0">
      <w:pPr>
        <w:pStyle w:val="ListParagraph"/>
        <w:spacing w:line="360" w:lineRule="auto"/>
        <w:ind w:firstLine="0"/>
        <w:jc w:val="left"/>
        <w:rPr>
          <w:rFonts w:ascii="Times New Roman" w:hAnsi="Times New Roman" w:cs="Times New Roman"/>
          <w:noProof/>
          <w:sz w:val="24"/>
          <w:szCs w:val="24"/>
          <w:lang w:eastAsia="id-ID"/>
        </w:rPr>
      </w:pPr>
      <w:r>
        <w:rPr>
          <w:rFonts w:ascii="Times New Roman" w:hAnsi="Times New Roman" w:cs="Times New Roman"/>
          <w:noProof/>
          <w:sz w:val="24"/>
          <w:szCs w:val="24"/>
          <w:lang w:eastAsia="id-ID"/>
        </w:rPr>
        <w:t>Confusion matrix of holdout test set.</w:t>
      </w:r>
    </w:p>
    <w:p w:rsidR="00517AC0" w:rsidRDefault="00517AC0" w:rsidP="00517AC0">
      <w:pPr>
        <w:pStyle w:val="ListParagraph"/>
        <w:spacing w:line="360" w:lineRule="auto"/>
        <w:ind w:firstLine="0"/>
        <w:jc w:val="left"/>
        <w:rPr>
          <w:rFonts w:ascii="Times New Roman" w:hAnsi="Times New Roman" w:cs="Times New Roman"/>
          <w:noProof/>
          <w:sz w:val="24"/>
          <w:szCs w:val="24"/>
          <w:lang w:eastAsia="id-ID"/>
        </w:rPr>
      </w:pPr>
      <w:r>
        <w:rPr>
          <w:rFonts w:ascii="Times New Roman" w:hAnsi="Times New Roman" w:cs="Times New Roman"/>
          <w:noProof/>
          <w:sz w:val="24"/>
          <w:szCs w:val="24"/>
          <w:lang w:eastAsia="id-ID"/>
        </w:rPr>
        <w:t>True label : 670</w:t>
      </w:r>
    </w:p>
    <w:p w:rsidR="00517AC0" w:rsidRPr="008916E3" w:rsidRDefault="00517AC0" w:rsidP="00517AC0">
      <w:pPr>
        <w:pStyle w:val="ListParagraph"/>
        <w:spacing w:line="360" w:lineRule="auto"/>
        <w:ind w:firstLine="0"/>
        <w:jc w:val="left"/>
        <w:rPr>
          <w:rFonts w:ascii="Times New Roman" w:hAnsi="Times New Roman" w:cs="Times New Roman"/>
          <w:noProof/>
          <w:sz w:val="24"/>
          <w:szCs w:val="24"/>
          <w:lang w:eastAsia="id-ID"/>
        </w:rPr>
      </w:pPr>
      <w:r>
        <w:rPr>
          <w:rFonts w:ascii="Times New Roman" w:hAnsi="Times New Roman" w:cs="Times New Roman"/>
          <w:noProof/>
          <w:sz w:val="24"/>
          <w:szCs w:val="24"/>
          <w:lang w:eastAsia="id-ID"/>
        </w:rPr>
        <w:t>False label : 39</w:t>
      </w:r>
    </w:p>
    <w:p w:rsidR="0031751E" w:rsidRPr="008916E3" w:rsidRDefault="00813784" w:rsidP="00517AC0">
      <w:pPr>
        <w:pStyle w:val="ListParagraph"/>
        <w:spacing w:line="360" w:lineRule="auto"/>
        <w:ind w:firstLine="0"/>
        <w:rPr>
          <w:rFonts w:ascii="Times New Roman" w:hAnsi="Times New Roman" w:cs="Times New Roman"/>
          <w:sz w:val="24"/>
          <w:szCs w:val="24"/>
        </w:rPr>
      </w:pPr>
      <w:r w:rsidRPr="008916E3">
        <w:rPr>
          <w:rFonts w:ascii="Times New Roman" w:hAnsi="Times New Roman" w:cs="Times New Roman"/>
          <w:sz w:val="24"/>
          <w:szCs w:val="24"/>
        </w:rPr>
        <w:t xml:space="preserve">Based on the performance metrics it is highly </w:t>
      </w:r>
      <w:r w:rsidRPr="008916E3">
        <w:rPr>
          <w:rFonts w:ascii="Times New Roman" w:hAnsi="Times New Roman" w:cs="Times New Roman"/>
          <w:b/>
          <w:bCs/>
          <w:sz w:val="24"/>
          <w:szCs w:val="24"/>
        </w:rPr>
        <w:t xml:space="preserve">recommended to </w:t>
      </w:r>
      <w:r w:rsidR="00517AC0">
        <w:rPr>
          <w:rFonts w:ascii="Times New Roman" w:hAnsi="Times New Roman" w:cs="Times New Roman"/>
          <w:b/>
          <w:bCs/>
          <w:sz w:val="24"/>
          <w:szCs w:val="24"/>
        </w:rPr>
        <w:t>Support vector machine</w:t>
      </w:r>
      <w:r w:rsidRPr="008916E3">
        <w:rPr>
          <w:rFonts w:ascii="Times New Roman" w:hAnsi="Times New Roman" w:cs="Times New Roman"/>
          <w:sz w:val="24"/>
          <w:szCs w:val="24"/>
        </w:rPr>
        <w:t xml:space="preserve"> with the</w:t>
      </w:r>
      <w:r w:rsidR="0031751E" w:rsidRPr="008916E3">
        <w:rPr>
          <w:rFonts w:ascii="Times New Roman" w:hAnsi="Times New Roman" w:cs="Times New Roman"/>
          <w:sz w:val="24"/>
          <w:szCs w:val="24"/>
        </w:rPr>
        <w:t xml:space="preserve"> best results below:</w:t>
      </w:r>
    </w:p>
    <w:p w:rsidR="0031751E" w:rsidRPr="008916E3" w:rsidRDefault="00517AC0" w:rsidP="00517AC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Weighted </w:t>
      </w:r>
      <w:r w:rsidR="0031751E" w:rsidRPr="008916E3">
        <w:rPr>
          <w:rFonts w:ascii="Times New Roman" w:hAnsi="Times New Roman" w:cs="Times New Roman"/>
          <w:sz w:val="24"/>
          <w:szCs w:val="24"/>
        </w:rPr>
        <w:t xml:space="preserve">Precision </w:t>
      </w:r>
      <w:r>
        <w:rPr>
          <w:rFonts w:ascii="Times New Roman" w:hAnsi="Times New Roman" w:cs="Times New Roman"/>
          <w:sz w:val="24"/>
          <w:szCs w:val="24"/>
        </w:rPr>
        <w:t>95</w:t>
      </w:r>
      <w:r w:rsidR="0031751E" w:rsidRPr="008916E3">
        <w:rPr>
          <w:rFonts w:ascii="Times New Roman" w:hAnsi="Times New Roman" w:cs="Times New Roman"/>
          <w:sz w:val="24"/>
          <w:szCs w:val="24"/>
        </w:rPr>
        <w:t>%</w:t>
      </w:r>
    </w:p>
    <w:p w:rsidR="0031751E" w:rsidRPr="008916E3" w:rsidRDefault="00517AC0" w:rsidP="0031751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Weighted Recall 94</w:t>
      </w:r>
      <w:r w:rsidR="0031751E" w:rsidRPr="008916E3">
        <w:rPr>
          <w:rFonts w:ascii="Times New Roman" w:hAnsi="Times New Roman" w:cs="Times New Roman"/>
          <w:sz w:val="24"/>
          <w:szCs w:val="24"/>
        </w:rPr>
        <w:t>%</w:t>
      </w:r>
    </w:p>
    <w:p w:rsidR="0031751E" w:rsidRPr="008916E3" w:rsidRDefault="00517AC0" w:rsidP="0031751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Harmonic score f1 93</w:t>
      </w:r>
      <w:r w:rsidR="0031751E" w:rsidRPr="008916E3">
        <w:rPr>
          <w:rFonts w:ascii="Times New Roman" w:hAnsi="Times New Roman" w:cs="Times New Roman"/>
          <w:sz w:val="24"/>
          <w:szCs w:val="24"/>
        </w:rPr>
        <w:t>%</w:t>
      </w:r>
    </w:p>
    <w:p w:rsidR="0031751E" w:rsidRPr="008916E3" w:rsidRDefault="0031751E" w:rsidP="0031751E">
      <w:pPr>
        <w:pStyle w:val="ListParagraph"/>
        <w:numPr>
          <w:ilvl w:val="0"/>
          <w:numId w:val="7"/>
        </w:numPr>
        <w:spacing w:line="360" w:lineRule="auto"/>
        <w:rPr>
          <w:rFonts w:ascii="Times New Roman" w:hAnsi="Times New Roman" w:cs="Times New Roman"/>
          <w:sz w:val="24"/>
          <w:szCs w:val="24"/>
        </w:rPr>
      </w:pPr>
      <w:r w:rsidRPr="008916E3">
        <w:rPr>
          <w:rFonts w:ascii="Times New Roman" w:hAnsi="Times New Roman" w:cs="Times New Roman"/>
          <w:sz w:val="24"/>
          <w:szCs w:val="24"/>
        </w:rPr>
        <w:t>Accuracy 94.7%</w:t>
      </w:r>
    </w:p>
    <w:p w:rsidR="0031751E" w:rsidRPr="008916E3" w:rsidRDefault="0031751E" w:rsidP="00517AC0">
      <w:pPr>
        <w:pStyle w:val="ListParagraph"/>
        <w:numPr>
          <w:ilvl w:val="0"/>
          <w:numId w:val="7"/>
        </w:numPr>
        <w:spacing w:line="360" w:lineRule="auto"/>
        <w:rPr>
          <w:rFonts w:ascii="Times New Roman" w:hAnsi="Times New Roman" w:cs="Times New Roman"/>
          <w:sz w:val="24"/>
          <w:szCs w:val="24"/>
        </w:rPr>
      </w:pPr>
      <w:r w:rsidRPr="008916E3">
        <w:rPr>
          <w:rFonts w:ascii="Times New Roman" w:hAnsi="Times New Roman" w:cs="Times New Roman"/>
          <w:sz w:val="24"/>
          <w:szCs w:val="24"/>
        </w:rPr>
        <w:lastRenderedPageBreak/>
        <w:t xml:space="preserve">Auc </w:t>
      </w:r>
      <w:r w:rsidR="00517AC0">
        <w:rPr>
          <w:rFonts w:ascii="Times New Roman" w:hAnsi="Times New Roman" w:cs="Times New Roman"/>
          <w:sz w:val="24"/>
          <w:szCs w:val="24"/>
        </w:rPr>
        <w:t>99</w:t>
      </w:r>
      <w:r w:rsidRPr="008916E3">
        <w:rPr>
          <w:rFonts w:ascii="Times New Roman" w:hAnsi="Times New Roman" w:cs="Times New Roman"/>
          <w:sz w:val="24"/>
          <w:szCs w:val="24"/>
        </w:rPr>
        <w:t>%</w:t>
      </w:r>
    </w:p>
    <w:p w:rsidR="00813784" w:rsidRPr="008916E3" w:rsidRDefault="00813784" w:rsidP="0031751E">
      <w:pPr>
        <w:pStyle w:val="ListParagraph"/>
        <w:spacing w:line="360" w:lineRule="auto"/>
        <w:ind w:firstLine="0"/>
        <w:rPr>
          <w:rFonts w:ascii="Times New Roman" w:hAnsi="Times New Roman" w:cs="Times New Roman"/>
          <w:sz w:val="24"/>
          <w:szCs w:val="24"/>
        </w:rPr>
      </w:pPr>
      <w:r w:rsidRPr="008916E3">
        <w:rPr>
          <w:rFonts w:ascii="Times New Roman" w:hAnsi="Times New Roman" w:cs="Times New Roman"/>
          <w:sz w:val="24"/>
          <w:szCs w:val="24"/>
        </w:rPr>
        <w:t>From now on, this model will be mentioned as choosen model.</w:t>
      </w:r>
    </w:p>
    <w:p w:rsidR="0031751E" w:rsidRPr="008916E3" w:rsidRDefault="00813784" w:rsidP="00517AC0">
      <w:pPr>
        <w:spacing w:line="360" w:lineRule="auto"/>
        <w:ind w:left="709" w:firstLine="0"/>
        <w:rPr>
          <w:rFonts w:ascii="Times New Roman" w:hAnsi="Times New Roman" w:cs="Times New Roman"/>
          <w:sz w:val="24"/>
          <w:szCs w:val="24"/>
        </w:rPr>
      </w:pPr>
      <w:r w:rsidRPr="008916E3">
        <w:rPr>
          <w:rFonts w:ascii="Times New Roman" w:hAnsi="Times New Roman" w:cs="Times New Roman"/>
          <w:sz w:val="24"/>
          <w:szCs w:val="24"/>
        </w:rPr>
        <w:t xml:space="preserve">Due to prediction accuracy main objective, </w:t>
      </w:r>
      <w:r w:rsidR="0030248E" w:rsidRPr="008916E3">
        <w:rPr>
          <w:rFonts w:ascii="Times New Roman" w:hAnsi="Times New Roman" w:cs="Times New Roman"/>
          <w:sz w:val="24"/>
          <w:szCs w:val="24"/>
        </w:rPr>
        <w:t xml:space="preserve"> the </w:t>
      </w:r>
      <w:r w:rsidRPr="008916E3">
        <w:rPr>
          <w:rFonts w:ascii="Times New Roman" w:hAnsi="Times New Roman" w:cs="Times New Roman"/>
          <w:sz w:val="24"/>
          <w:szCs w:val="24"/>
        </w:rPr>
        <w:t>model training will focus on how to create a mode</w:t>
      </w:r>
      <w:r w:rsidR="0031751E" w:rsidRPr="008916E3">
        <w:rPr>
          <w:rFonts w:ascii="Times New Roman" w:hAnsi="Times New Roman" w:cs="Times New Roman"/>
          <w:sz w:val="24"/>
          <w:szCs w:val="24"/>
        </w:rPr>
        <w:t>l with high prediction accuracy, without suffering accuracy paradox as well.</w:t>
      </w:r>
      <w:r w:rsidRPr="008916E3">
        <w:rPr>
          <w:rFonts w:ascii="Times New Roman" w:hAnsi="Times New Roman" w:cs="Times New Roman"/>
          <w:sz w:val="24"/>
          <w:szCs w:val="24"/>
        </w:rPr>
        <w:t xml:space="preserve"> </w:t>
      </w:r>
      <w:r w:rsidR="0096789F" w:rsidRPr="008916E3">
        <w:rPr>
          <w:rFonts w:ascii="Times New Roman" w:hAnsi="Times New Roman" w:cs="Times New Roman"/>
          <w:sz w:val="24"/>
          <w:szCs w:val="24"/>
        </w:rPr>
        <w:t xml:space="preserve">The </w:t>
      </w:r>
      <w:r w:rsidR="0030248E" w:rsidRPr="008916E3">
        <w:rPr>
          <w:rFonts w:ascii="Times New Roman" w:hAnsi="Times New Roman" w:cs="Times New Roman"/>
          <w:b/>
          <w:bCs/>
          <w:sz w:val="24"/>
          <w:szCs w:val="24"/>
        </w:rPr>
        <w:t>model has low interpretability</w:t>
      </w:r>
      <w:r w:rsidR="0030248E" w:rsidRPr="008916E3">
        <w:rPr>
          <w:rFonts w:ascii="Times New Roman" w:hAnsi="Times New Roman" w:cs="Times New Roman"/>
          <w:sz w:val="24"/>
          <w:szCs w:val="24"/>
        </w:rPr>
        <w:t xml:space="preserve"> </w:t>
      </w:r>
      <w:r w:rsidR="00517AC0">
        <w:rPr>
          <w:rFonts w:ascii="Times New Roman" w:hAnsi="Times New Roman" w:cs="Times New Roman"/>
          <w:sz w:val="24"/>
          <w:szCs w:val="24"/>
        </w:rPr>
        <w:t xml:space="preserve">and </w:t>
      </w:r>
      <w:r w:rsidR="0030248E" w:rsidRPr="008916E3">
        <w:rPr>
          <w:rFonts w:ascii="Times New Roman" w:hAnsi="Times New Roman" w:cs="Times New Roman"/>
          <w:sz w:val="24"/>
          <w:szCs w:val="24"/>
        </w:rPr>
        <w:t xml:space="preserve">the model will be </w:t>
      </w:r>
      <w:r w:rsidR="0030248E" w:rsidRPr="008916E3">
        <w:rPr>
          <w:rFonts w:ascii="Times New Roman" w:hAnsi="Times New Roman" w:cs="Times New Roman"/>
          <w:b/>
          <w:bCs/>
          <w:sz w:val="24"/>
          <w:szCs w:val="24"/>
        </w:rPr>
        <w:t>a black box model</w:t>
      </w:r>
      <w:r w:rsidR="0030248E" w:rsidRPr="008916E3">
        <w:rPr>
          <w:rFonts w:ascii="Times New Roman" w:hAnsi="Times New Roman" w:cs="Times New Roman"/>
          <w:sz w:val="24"/>
          <w:szCs w:val="24"/>
        </w:rPr>
        <w:t>.</w:t>
      </w:r>
    </w:p>
    <w:p w:rsidR="00813784" w:rsidRPr="008916E3" w:rsidRDefault="00813784" w:rsidP="0031751E">
      <w:pPr>
        <w:spacing w:line="360" w:lineRule="auto"/>
        <w:ind w:left="709" w:firstLine="0"/>
        <w:rPr>
          <w:rFonts w:ascii="Times New Roman" w:hAnsi="Times New Roman" w:cs="Times New Roman"/>
          <w:sz w:val="24"/>
          <w:szCs w:val="24"/>
        </w:rPr>
      </w:pPr>
      <w:r w:rsidRPr="008916E3">
        <w:rPr>
          <w:rFonts w:ascii="Times New Roman" w:hAnsi="Times New Roman" w:cs="Times New Roman"/>
          <w:sz w:val="24"/>
          <w:szCs w:val="24"/>
        </w:rPr>
        <w:t>Based on the parameters used and other model comparison, we can conclude that below conlusion will drive model accuracy;</w:t>
      </w:r>
    </w:p>
    <w:p w:rsidR="00813784" w:rsidRPr="008916E3" w:rsidRDefault="00517AC0" w:rsidP="0081378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Class rebalancing will drive model precision and recall score</w:t>
      </w:r>
    </w:p>
    <w:p w:rsidR="0030248E" w:rsidRPr="008916E3" w:rsidRDefault="0030248E" w:rsidP="0030248E">
      <w:pPr>
        <w:pStyle w:val="ListParagraph"/>
        <w:numPr>
          <w:ilvl w:val="0"/>
          <w:numId w:val="5"/>
        </w:numPr>
        <w:spacing w:line="360" w:lineRule="auto"/>
        <w:rPr>
          <w:rFonts w:ascii="Times New Roman" w:hAnsi="Times New Roman" w:cs="Times New Roman"/>
          <w:sz w:val="24"/>
          <w:szCs w:val="24"/>
        </w:rPr>
      </w:pPr>
      <w:r w:rsidRPr="008916E3">
        <w:rPr>
          <w:rFonts w:ascii="Times New Roman" w:hAnsi="Times New Roman" w:cs="Times New Roman"/>
          <w:sz w:val="24"/>
          <w:szCs w:val="24"/>
        </w:rPr>
        <w:t xml:space="preserve">While our model has great performance and accuracy, it will be good at predicting the customer whethe it will churn or not. The </w:t>
      </w:r>
      <w:r w:rsidR="00193C46" w:rsidRPr="008916E3">
        <w:rPr>
          <w:rFonts w:ascii="Times New Roman" w:hAnsi="Times New Roman" w:cs="Times New Roman"/>
          <w:sz w:val="24"/>
          <w:szCs w:val="24"/>
        </w:rPr>
        <w:t>prediction results may be useful to the company to prevent the potential churned customer with possible action such as:</w:t>
      </w:r>
    </w:p>
    <w:p w:rsidR="00193C46" w:rsidRPr="008916E3" w:rsidRDefault="00193C46" w:rsidP="00193C46">
      <w:pPr>
        <w:pStyle w:val="ListParagraph"/>
        <w:numPr>
          <w:ilvl w:val="0"/>
          <w:numId w:val="7"/>
        </w:numPr>
        <w:spacing w:line="360" w:lineRule="auto"/>
        <w:rPr>
          <w:rFonts w:ascii="Times New Roman" w:hAnsi="Times New Roman" w:cs="Times New Roman"/>
          <w:sz w:val="24"/>
          <w:szCs w:val="24"/>
        </w:rPr>
      </w:pPr>
      <w:r w:rsidRPr="008916E3">
        <w:rPr>
          <w:rFonts w:ascii="Times New Roman" w:hAnsi="Times New Roman" w:cs="Times New Roman"/>
          <w:sz w:val="24"/>
          <w:szCs w:val="24"/>
        </w:rPr>
        <w:t>Direct offer/promotional</w:t>
      </w:r>
    </w:p>
    <w:p w:rsidR="00193C46" w:rsidRPr="008916E3" w:rsidRDefault="00193C46" w:rsidP="00193C46">
      <w:pPr>
        <w:pStyle w:val="ListParagraph"/>
        <w:numPr>
          <w:ilvl w:val="0"/>
          <w:numId w:val="7"/>
        </w:numPr>
        <w:spacing w:line="360" w:lineRule="auto"/>
        <w:rPr>
          <w:rFonts w:ascii="Times New Roman" w:hAnsi="Times New Roman" w:cs="Times New Roman"/>
          <w:sz w:val="24"/>
          <w:szCs w:val="24"/>
        </w:rPr>
      </w:pPr>
      <w:r w:rsidRPr="008916E3">
        <w:rPr>
          <w:rFonts w:ascii="Times New Roman" w:hAnsi="Times New Roman" w:cs="Times New Roman"/>
          <w:sz w:val="24"/>
          <w:szCs w:val="24"/>
        </w:rPr>
        <w:t>Personalized marketing</w:t>
      </w:r>
    </w:p>
    <w:p w:rsidR="00193C46" w:rsidRPr="008916E3" w:rsidRDefault="00193C46" w:rsidP="00193C46">
      <w:pPr>
        <w:pStyle w:val="ListParagraph"/>
        <w:numPr>
          <w:ilvl w:val="0"/>
          <w:numId w:val="7"/>
        </w:numPr>
        <w:spacing w:line="360" w:lineRule="auto"/>
        <w:rPr>
          <w:rFonts w:ascii="Times New Roman" w:hAnsi="Times New Roman" w:cs="Times New Roman"/>
          <w:sz w:val="24"/>
          <w:szCs w:val="24"/>
        </w:rPr>
      </w:pPr>
      <w:r w:rsidRPr="008916E3">
        <w:rPr>
          <w:rFonts w:ascii="Times New Roman" w:hAnsi="Times New Roman" w:cs="Times New Roman"/>
          <w:sz w:val="24"/>
          <w:szCs w:val="24"/>
        </w:rPr>
        <w:t>Budget recalculating</w:t>
      </w:r>
    </w:p>
    <w:p w:rsidR="00193C46" w:rsidRPr="008916E3" w:rsidRDefault="00193C46" w:rsidP="00193C46">
      <w:pPr>
        <w:pStyle w:val="ListParagraph"/>
        <w:numPr>
          <w:ilvl w:val="0"/>
          <w:numId w:val="7"/>
        </w:numPr>
        <w:spacing w:line="360" w:lineRule="auto"/>
        <w:rPr>
          <w:rFonts w:ascii="Times New Roman" w:hAnsi="Times New Roman" w:cs="Times New Roman"/>
          <w:sz w:val="24"/>
          <w:szCs w:val="24"/>
        </w:rPr>
      </w:pPr>
      <w:r w:rsidRPr="008916E3">
        <w:rPr>
          <w:rFonts w:ascii="Times New Roman" w:hAnsi="Times New Roman" w:cs="Times New Roman"/>
          <w:sz w:val="24"/>
          <w:szCs w:val="24"/>
        </w:rPr>
        <w:t>Company’s revenue prediction</w:t>
      </w:r>
    </w:p>
    <w:p w:rsidR="00193C46" w:rsidRPr="008916E3" w:rsidRDefault="00193C46" w:rsidP="00517AC0">
      <w:pPr>
        <w:pStyle w:val="ListParagraph"/>
        <w:spacing w:line="360" w:lineRule="auto"/>
        <w:ind w:left="1800" w:firstLine="0"/>
        <w:rPr>
          <w:rFonts w:ascii="Times New Roman" w:hAnsi="Times New Roman" w:cs="Times New Roman"/>
          <w:sz w:val="24"/>
          <w:szCs w:val="24"/>
        </w:rPr>
      </w:pPr>
    </w:p>
    <w:p w:rsidR="00813784" w:rsidRPr="008916E3" w:rsidRDefault="00813784" w:rsidP="00813784">
      <w:pPr>
        <w:pStyle w:val="ListParagraph"/>
        <w:numPr>
          <w:ilvl w:val="0"/>
          <w:numId w:val="1"/>
        </w:numPr>
        <w:spacing w:line="360" w:lineRule="auto"/>
        <w:rPr>
          <w:rFonts w:ascii="Times New Roman" w:hAnsi="Times New Roman" w:cs="Times New Roman"/>
          <w:b/>
          <w:bCs/>
          <w:sz w:val="24"/>
          <w:szCs w:val="24"/>
        </w:rPr>
      </w:pPr>
      <w:r w:rsidRPr="008916E3">
        <w:rPr>
          <w:rFonts w:ascii="Times New Roman" w:hAnsi="Times New Roman" w:cs="Times New Roman"/>
          <w:b/>
          <w:bCs/>
          <w:sz w:val="24"/>
          <w:szCs w:val="24"/>
        </w:rPr>
        <w:t>Further Development</w:t>
      </w:r>
    </w:p>
    <w:p w:rsidR="00813784" w:rsidRPr="008916E3" w:rsidRDefault="00813784" w:rsidP="00193C46">
      <w:pPr>
        <w:pStyle w:val="ListParagraph"/>
        <w:spacing w:line="360" w:lineRule="auto"/>
        <w:ind w:firstLine="0"/>
        <w:rPr>
          <w:rFonts w:ascii="Times New Roman" w:hAnsi="Times New Roman" w:cs="Times New Roman"/>
          <w:sz w:val="24"/>
          <w:szCs w:val="24"/>
        </w:rPr>
      </w:pPr>
      <w:r w:rsidRPr="008916E3">
        <w:rPr>
          <w:rFonts w:ascii="Times New Roman" w:hAnsi="Times New Roman" w:cs="Times New Roman"/>
          <w:sz w:val="24"/>
          <w:szCs w:val="24"/>
        </w:rPr>
        <w:t xml:space="preserve">With dataset open-sourcity and broader techniques, any researcher can expand this report or conduct different research such as </w:t>
      </w:r>
      <w:r w:rsidR="00193C46" w:rsidRPr="008916E3">
        <w:rPr>
          <w:rFonts w:ascii="Times New Roman" w:hAnsi="Times New Roman" w:cs="Times New Roman"/>
          <w:sz w:val="24"/>
          <w:szCs w:val="24"/>
        </w:rPr>
        <w:t>re-conducting research for</w:t>
      </w:r>
      <w:r w:rsidRPr="008916E3">
        <w:rPr>
          <w:rFonts w:ascii="Times New Roman" w:hAnsi="Times New Roman" w:cs="Times New Roman"/>
          <w:sz w:val="24"/>
          <w:szCs w:val="24"/>
        </w:rPr>
        <w:t xml:space="preserve"> interpretability purpose, exploratory data analysis on this dataset, and many more. As the author, </w:t>
      </w:r>
      <w:r w:rsidR="00193C46" w:rsidRPr="008916E3">
        <w:rPr>
          <w:rFonts w:ascii="Times New Roman" w:hAnsi="Times New Roman" w:cs="Times New Roman"/>
          <w:sz w:val="24"/>
          <w:szCs w:val="24"/>
        </w:rPr>
        <w:t>i would suggest we should conduct what is the biggest reason behind churned customers</w:t>
      </w:r>
    </w:p>
    <w:p w:rsidR="00813784" w:rsidRPr="008916E3" w:rsidRDefault="00813784" w:rsidP="00813784">
      <w:pPr>
        <w:spacing w:line="360" w:lineRule="auto"/>
        <w:rPr>
          <w:rFonts w:ascii="Times New Roman" w:hAnsi="Times New Roman" w:cs="Times New Roman"/>
          <w:sz w:val="24"/>
          <w:szCs w:val="24"/>
        </w:rPr>
      </w:pPr>
    </w:p>
    <w:p w:rsidR="00813784" w:rsidRPr="008916E3" w:rsidRDefault="00813784" w:rsidP="00813784">
      <w:pPr>
        <w:pStyle w:val="ListParagraph"/>
        <w:spacing w:line="360" w:lineRule="auto"/>
        <w:ind w:firstLine="0"/>
        <w:rPr>
          <w:rFonts w:ascii="Times New Roman" w:hAnsi="Times New Roman" w:cs="Times New Roman"/>
          <w:sz w:val="24"/>
          <w:szCs w:val="24"/>
        </w:rPr>
      </w:pPr>
    </w:p>
    <w:p w:rsidR="00813784" w:rsidRPr="008916E3" w:rsidRDefault="00813784" w:rsidP="00813784">
      <w:pPr>
        <w:spacing w:line="360" w:lineRule="auto"/>
        <w:ind w:left="0" w:firstLine="0"/>
        <w:rPr>
          <w:rFonts w:ascii="Times New Roman" w:hAnsi="Times New Roman" w:cs="Times New Roman"/>
          <w:b/>
          <w:bCs/>
          <w:sz w:val="24"/>
          <w:szCs w:val="24"/>
        </w:rPr>
      </w:pPr>
      <w:r w:rsidRPr="008916E3">
        <w:rPr>
          <w:rFonts w:ascii="Times New Roman" w:hAnsi="Times New Roman" w:cs="Times New Roman"/>
          <w:b/>
          <w:bCs/>
          <w:sz w:val="24"/>
          <w:szCs w:val="24"/>
        </w:rPr>
        <w:t>References</w:t>
      </w:r>
    </w:p>
    <w:p w:rsidR="00193C46" w:rsidRPr="008916E3" w:rsidRDefault="00193C46" w:rsidP="00813784">
      <w:pPr>
        <w:spacing w:line="360" w:lineRule="auto"/>
        <w:ind w:left="0" w:firstLine="0"/>
        <w:rPr>
          <w:rFonts w:ascii="Times New Roman" w:hAnsi="Times New Roman" w:cs="Times New Roman"/>
          <w:sz w:val="24"/>
          <w:szCs w:val="24"/>
        </w:rPr>
      </w:pPr>
      <w:r w:rsidRPr="008916E3">
        <w:rPr>
          <w:rFonts w:ascii="Times New Roman" w:hAnsi="Times New Roman" w:cs="Times New Roman"/>
          <w:sz w:val="24"/>
          <w:szCs w:val="24"/>
        </w:rPr>
        <w:t>Author’s notebook and source code</w:t>
      </w:r>
    </w:p>
    <w:p w:rsidR="00517AC0" w:rsidRDefault="00517AC0" w:rsidP="00813784">
      <w:pPr>
        <w:spacing w:line="360" w:lineRule="auto"/>
        <w:ind w:left="0" w:firstLine="0"/>
      </w:pPr>
      <w:hyperlink r:id="rId9" w:history="1">
        <w:r w:rsidRPr="009F4873">
          <w:rPr>
            <w:rStyle w:val="Hyperlink"/>
          </w:rPr>
          <w:t>https://github.com/zylbergs/Project_Portofolio/blob/main/TelcoChurn_classification/telcochurn_prediction_from_watson.ipynb</w:t>
        </w:r>
      </w:hyperlink>
    </w:p>
    <w:p w:rsidR="00193C46" w:rsidRPr="008916E3" w:rsidRDefault="00193C46" w:rsidP="00813784">
      <w:pPr>
        <w:spacing w:line="360" w:lineRule="auto"/>
        <w:ind w:left="0" w:firstLine="0"/>
        <w:rPr>
          <w:rFonts w:ascii="Times New Roman" w:hAnsi="Times New Roman" w:cs="Times New Roman"/>
          <w:sz w:val="24"/>
          <w:szCs w:val="24"/>
        </w:rPr>
      </w:pPr>
      <w:r w:rsidRPr="008916E3">
        <w:rPr>
          <w:rFonts w:ascii="Times New Roman" w:hAnsi="Times New Roman" w:cs="Times New Roman"/>
          <w:sz w:val="24"/>
          <w:szCs w:val="24"/>
        </w:rPr>
        <w:lastRenderedPageBreak/>
        <w:t>similiar dataset</w:t>
      </w:r>
    </w:p>
    <w:p w:rsidR="00813784" w:rsidRPr="008916E3" w:rsidRDefault="00E3424E" w:rsidP="00813784">
      <w:pPr>
        <w:spacing w:line="360" w:lineRule="auto"/>
        <w:ind w:left="0" w:firstLine="0"/>
        <w:rPr>
          <w:rFonts w:ascii="Times New Roman" w:hAnsi="Times New Roman" w:cs="Times New Roman"/>
          <w:sz w:val="24"/>
          <w:szCs w:val="24"/>
        </w:rPr>
      </w:pPr>
      <w:hyperlink r:id="rId10" w:history="1">
        <w:r w:rsidR="00193C46" w:rsidRPr="008916E3">
          <w:rPr>
            <w:rStyle w:val="Hyperlink"/>
            <w:rFonts w:ascii="Times New Roman" w:hAnsi="Times New Roman" w:cs="Times New Roman"/>
            <w:sz w:val="24"/>
            <w:szCs w:val="24"/>
          </w:rPr>
          <w:t>https://community.ibm.com/community/user/businessanalytics/blogs/steven-macko/2019/07/11/telco-customer-churn-1113</w:t>
        </w:r>
      </w:hyperlink>
    </w:p>
    <w:p w:rsidR="00193C46" w:rsidRPr="008916E3" w:rsidRDefault="00193C46" w:rsidP="00813784">
      <w:pPr>
        <w:spacing w:line="360" w:lineRule="auto"/>
        <w:ind w:left="0" w:firstLine="0"/>
        <w:rPr>
          <w:rFonts w:ascii="Times New Roman" w:hAnsi="Times New Roman" w:cs="Times New Roman"/>
          <w:sz w:val="24"/>
          <w:szCs w:val="24"/>
        </w:rPr>
      </w:pPr>
    </w:p>
    <w:p w:rsidR="002D3A5B" w:rsidRPr="008916E3" w:rsidRDefault="002D3A5B" w:rsidP="00813784">
      <w:pPr>
        <w:spacing w:line="360" w:lineRule="auto"/>
        <w:rPr>
          <w:rFonts w:ascii="Times New Roman" w:hAnsi="Times New Roman" w:cs="Times New Roman"/>
          <w:sz w:val="24"/>
          <w:szCs w:val="24"/>
        </w:rPr>
      </w:pPr>
    </w:p>
    <w:sectPr w:rsidR="002D3A5B" w:rsidRPr="008916E3" w:rsidSect="002D3A5B">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484" w:rsidRDefault="00340484" w:rsidP="00193C46">
      <w:pPr>
        <w:spacing w:after="0" w:line="240" w:lineRule="auto"/>
      </w:pPr>
      <w:r>
        <w:separator/>
      </w:r>
    </w:p>
  </w:endnote>
  <w:endnote w:type="continuationSeparator" w:id="1">
    <w:p w:rsidR="00340484" w:rsidRDefault="00340484" w:rsidP="00193C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20B" w:rsidRDefault="001C3AA2">
    <w:pPr>
      <w:pStyle w:val="Footer"/>
    </w:pPr>
    <w:r>
      <w:t>Author: Kevin Elfri</w:t>
    </w:r>
  </w:p>
  <w:p w:rsidR="002B420B" w:rsidRDefault="00193C46">
    <w:pPr>
      <w:pStyle w:val="Footer"/>
    </w:pPr>
    <w:r>
      <w:t>Date created: 31</w:t>
    </w:r>
    <w:r w:rsidR="001C3AA2">
      <w:t xml:space="preserve"> March 2021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484" w:rsidRDefault="00340484" w:rsidP="00193C46">
      <w:pPr>
        <w:spacing w:after="0" w:line="240" w:lineRule="auto"/>
      </w:pPr>
      <w:r>
        <w:separator/>
      </w:r>
    </w:p>
  </w:footnote>
  <w:footnote w:type="continuationSeparator" w:id="1">
    <w:p w:rsidR="00340484" w:rsidRDefault="00340484" w:rsidP="00193C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6B26"/>
    <w:multiLevelType w:val="hybridMultilevel"/>
    <w:tmpl w:val="C97E6266"/>
    <w:lvl w:ilvl="0" w:tplc="04210017">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102513F3"/>
    <w:multiLevelType w:val="multilevel"/>
    <w:tmpl w:val="ED34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C5735D"/>
    <w:multiLevelType w:val="hybridMultilevel"/>
    <w:tmpl w:val="A4EEA912"/>
    <w:lvl w:ilvl="0" w:tplc="3828BA5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7D72870"/>
    <w:multiLevelType w:val="hybridMultilevel"/>
    <w:tmpl w:val="329C1830"/>
    <w:lvl w:ilvl="0" w:tplc="854ACAEC">
      <w:start w:val="3"/>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34DD3CE0"/>
    <w:multiLevelType w:val="hybridMultilevel"/>
    <w:tmpl w:val="664AB8A2"/>
    <w:lvl w:ilvl="0" w:tplc="F9F23FD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A0F16BC"/>
    <w:multiLevelType w:val="hybridMultilevel"/>
    <w:tmpl w:val="9FBEDFAA"/>
    <w:lvl w:ilvl="0" w:tplc="854ACAEC">
      <w:start w:val="3"/>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nsid w:val="3EE92797"/>
    <w:multiLevelType w:val="hybridMultilevel"/>
    <w:tmpl w:val="75CC97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1485B3B"/>
    <w:multiLevelType w:val="hybridMultilevel"/>
    <w:tmpl w:val="4E9C481E"/>
    <w:lvl w:ilvl="0" w:tplc="854ACAEC">
      <w:start w:val="3"/>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nsid w:val="6BA577E8"/>
    <w:multiLevelType w:val="hybridMultilevel"/>
    <w:tmpl w:val="C234C996"/>
    <w:lvl w:ilvl="0" w:tplc="854ACAEC">
      <w:start w:val="3"/>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0"/>
  </w:num>
  <w:num w:numId="6">
    <w:abstractNumId w:val="5"/>
  </w:num>
  <w:num w:numId="7">
    <w:abstractNumId w:val="8"/>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13784"/>
    <w:rsid w:val="00041271"/>
    <w:rsid w:val="00175B8B"/>
    <w:rsid w:val="00193C46"/>
    <w:rsid w:val="001C26CE"/>
    <w:rsid w:val="001C3AA2"/>
    <w:rsid w:val="001F3A8A"/>
    <w:rsid w:val="00246EF6"/>
    <w:rsid w:val="002D3A5B"/>
    <w:rsid w:val="0030248E"/>
    <w:rsid w:val="0031751E"/>
    <w:rsid w:val="00340484"/>
    <w:rsid w:val="003B2147"/>
    <w:rsid w:val="004275CD"/>
    <w:rsid w:val="004D6C0B"/>
    <w:rsid w:val="0050708E"/>
    <w:rsid w:val="00517AC0"/>
    <w:rsid w:val="005D0836"/>
    <w:rsid w:val="00674F85"/>
    <w:rsid w:val="006A65D3"/>
    <w:rsid w:val="006D4BD8"/>
    <w:rsid w:val="006E086E"/>
    <w:rsid w:val="00757980"/>
    <w:rsid w:val="00813784"/>
    <w:rsid w:val="00817A3A"/>
    <w:rsid w:val="008200C7"/>
    <w:rsid w:val="008916E3"/>
    <w:rsid w:val="00906866"/>
    <w:rsid w:val="009466E3"/>
    <w:rsid w:val="0095055E"/>
    <w:rsid w:val="00956833"/>
    <w:rsid w:val="0096789F"/>
    <w:rsid w:val="00A30334"/>
    <w:rsid w:val="00A73206"/>
    <w:rsid w:val="00AD1A6C"/>
    <w:rsid w:val="00AE6094"/>
    <w:rsid w:val="00AF6598"/>
    <w:rsid w:val="00B9477B"/>
    <w:rsid w:val="00B97C4E"/>
    <w:rsid w:val="00BA4309"/>
    <w:rsid w:val="00C34099"/>
    <w:rsid w:val="00CE1C66"/>
    <w:rsid w:val="00CF323C"/>
    <w:rsid w:val="00E3424E"/>
    <w:rsid w:val="00EB53ED"/>
    <w:rsid w:val="00ED2211"/>
    <w:rsid w:val="00F23B67"/>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480" w:lineRule="auto"/>
        <w:ind w:left="851"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7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784"/>
    <w:pPr>
      <w:ind w:left="720"/>
      <w:contextualSpacing/>
    </w:pPr>
  </w:style>
  <w:style w:type="paragraph" w:styleId="Footer">
    <w:name w:val="footer"/>
    <w:basedOn w:val="Normal"/>
    <w:link w:val="FooterChar"/>
    <w:uiPriority w:val="99"/>
    <w:semiHidden/>
    <w:unhideWhenUsed/>
    <w:rsid w:val="0081378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13784"/>
  </w:style>
  <w:style w:type="character" w:styleId="Hyperlink">
    <w:name w:val="Hyperlink"/>
    <w:basedOn w:val="DefaultParagraphFont"/>
    <w:uiPriority w:val="99"/>
    <w:unhideWhenUsed/>
    <w:rsid w:val="00813784"/>
    <w:rPr>
      <w:color w:val="0000FF" w:themeColor="hyperlink"/>
      <w:u w:val="single"/>
    </w:rPr>
  </w:style>
  <w:style w:type="paragraph" w:styleId="BalloonText">
    <w:name w:val="Balloon Text"/>
    <w:basedOn w:val="Normal"/>
    <w:link w:val="BalloonTextChar"/>
    <w:uiPriority w:val="99"/>
    <w:semiHidden/>
    <w:unhideWhenUsed/>
    <w:rsid w:val="00C34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099"/>
    <w:rPr>
      <w:rFonts w:ascii="Tahoma" w:hAnsi="Tahoma" w:cs="Tahoma"/>
      <w:sz w:val="16"/>
      <w:szCs w:val="16"/>
    </w:rPr>
  </w:style>
  <w:style w:type="paragraph" w:styleId="Header">
    <w:name w:val="header"/>
    <w:basedOn w:val="Normal"/>
    <w:link w:val="HeaderChar"/>
    <w:uiPriority w:val="99"/>
    <w:semiHidden/>
    <w:unhideWhenUsed/>
    <w:rsid w:val="00193C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93C46"/>
  </w:style>
</w:styles>
</file>

<file path=word/webSettings.xml><?xml version="1.0" encoding="utf-8"?>
<w:webSettings xmlns:r="http://schemas.openxmlformats.org/officeDocument/2006/relationships" xmlns:w="http://schemas.openxmlformats.org/wordprocessingml/2006/main">
  <w:divs>
    <w:div w:id="2323458">
      <w:bodyDiv w:val="1"/>
      <w:marLeft w:val="0"/>
      <w:marRight w:val="0"/>
      <w:marTop w:val="0"/>
      <w:marBottom w:val="0"/>
      <w:divBdr>
        <w:top w:val="none" w:sz="0" w:space="0" w:color="auto"/>
        <w:left w:val="none" w:sz="0" w:space="0" w:color="auto"/>
        <w:bottom w:val="none" w:sz="0" w:space="0" w:color="auto"/>
        <w:right w:val="none" w:sz="0" w:space="0" w:color="auto"/>
      </w:divBdr>
    </w:div>
    <w:div w:id="564266468">
      <w:bodyDiv w:val="1"/>
      <w:marLeft w:val="0"/>
      <w:marRight w:val="0"/>
      <w:marTop w:val="0"/>
      <w:marBottom w:val="0"/>
      <w:divBdr>
        <w:top w:val="none" w:sz="0" w:space="0" w:color="auto"/>
        <w:left w:val="none" w:sz="0" w:space="0" w:color="auto"/>
        <w:bottom w:val="none" w:sz="0" w:space="0" w:color="auto"/>
        <w:right w:val="none" w:sz="0" w:space="0" w:color="auto"/>
      </w:divBdr>
    </w:div>
    <w:div w:id="822356779">
      <w:bodyDiv w:val="1"/>
      <w:marLeft w:val="0"/>
      <w:marRight w:val="0"/>
      <w:marTop w:val="0"/>
      <w:marBottom w:val="0"/>
      <w:divBdr>
        <w:top w:val="none" w:sz="0" w:space="0" w:color="auto"/>
        <w:left w:val="none" w:sz="0" w:space="0" w:color="auto"/>
        <w:bottom w:val="none" w:sz="0" w:space="0" w:color="auto"/>
        <w:right w:val="none" w:sz="0" w:space="0" w:color="auto"/>
      </w:divBdr>
    </w:div>
    <w:div w:id="168840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ommunity.ibm.com/community/user/businessanalytics/blogs/steven-macko/2019/07/11/telco-customer-churn-1113" TargetMode="External"/><Relationship Id="rId4" Type="http://schemas.openxmlformats.org/officeDocument/2006/relationships/webSettings" Target="webSettings.xml"/><Relationship Id="rId9" Type="http://schemas.openxmlformats.org/officeDocument/2006/relationships/hyperlink" Target="https://github.com/zylbergs/Project_Portofolio/blob/main/TelcoChurn_classification/telcochurn_prediction_from_wats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1049</TotalTime>
  <Pages>10</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2021-03-31T11:19:00Z</dcterms:created>
  <dcterms:modified xsi:type="dcterms:W3CDTF">2021-08-07T08:06:00Z</dcterms:modified>
</cp:coreProperties>
</file>