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784" w:rsidRDefault="00A73206" w:rsidP="00A73206">
      <w:pPr>
        <w:spacing w:line="360" w:lineRule="auto"/>
        <w:ind w:left="0" w:firstLine="0"/>
        <w:jc w:val="center"/>
        <w:rPr>
          <w:rFonts w:ascii="Times New Roman" w:hAnsi="Times New Roman" w:cs="Times New Roman"/>
          <w:b/>
          <w:bCs/>
          <w:sz w:val="32"/>
          <w:szCs w:val="32"/>
        </w:rPr>
      </w:pPr>
      <w:r>
        <w:rPr>
          <w:rFonts w:ascii="Times New Roman" w:hAnsi="Times New Roman" w:cs="Times New Roman"/>
          <w:b/>
          <w:bCs/>
          <w:sz w:val="32"/>
          <w:szCs w:val="32"/>
        </w:rPr>
        <w:t>Telco Churn Prediction</w:t>
      </w:r>
    </w:p>
    <w:p w:rsidR="00A73206" w:rsidRPr="004157B4" w:rsidRDefault="00A73206" w:rsidP="00A73206">
      <w:pPr>
        <w:spacing w:line="360" w:lineRule="auto"/>
        <w:ind w:left="0" w:firstLine="0"/>
        <w:jc w:val="center"/>
        <w:rPr>
          <w:rFonts w:ascii="Times New Roman" w:hAnsi="Times New Roman" w:cs="Times New Roman"/>
          <w:b/>
          <w:bCs/>
          <w:sz w:val="32"/>
          <w:szCs w:val="32"/>
        </w:rPr>
      </w:pPr>
    </w:p>
    <w:p w:rsidR="00813784" w:rsidRDefault="00813784" w:rsidP="00813784">
      <w:pPr>
        <w:pStyle w:val="ListParagraph"/>
        <w:numPr>
          <w:ilvl w:val="0"/>
          <w:numId w:val="1"/>
        </w:numPr>
        <w:spacing w:line="360" w:lineRule="auto"/>
        <w:rPr>
          <w:rFonts w:ascii="Times New Roman" w:hAnsi="Times New Roman" w:cs="Times New Roman"/>
          <w:b/>
          <w:bCs/>
          <w:sz w:val="24"/>
          <w:szCs w:val="24"/>
        </w:rPr>
      </w:pPr>
      <w:r w:rsidRPr="001647C8">
        <w:rPr>
          <w:rFonts w:ascii="Times New Roman" w:hAnsi="Times New Roman" w:cs="Times New Roman"/>
          <w:b/>
          <w:bCs/>
          <w:sz w:val="24"/>
          <w:szCs w:val="24"/>
        </w:rPr>
        <w:t>Main Objective</w:t>
      </w:r>
    </w:p>
    <w:p w:rsidR="00813784" w:rsidRDefault="00813784" w:rsidP="0050708E">
      <w:pPr>
        <w:pStyle w:val="ListParagraph"/>
        <w:spacing w:line="360" w:lineRule="auto"/>
        <w:ind w:firstLine="0"/>
        <w:rPr>
          <w:rFonts w:ascii="Times New Roman" w:hAnsi="Times New Roman" w:cs="Times New Roman"/>
          <w:sz w:val="24"/>
          <w:szCs w:val="24"/>
        </w:rPr>
      </w:pPr>
      <w:r w:rsidRPr="001647C8">
        <w:rPr>
          <w:rFonts w:ascii="Times New Roman" w:hAnsi="Times New Roman" w:cs="Times New Roman"/>
          <w:sz w:val="24"/>
          <w:szCs w:val="24"/>
        </w:rPr>
        <w:t xml:space="preserve">Attemp to predict </w:t>
      </w:r>
      <w:r w:rsidR="0050708E">
        <w:rPr>
          <w:rFonts w:ascii="Times New Roman" w:hAnsi="Times New Roman" w:cs="Times New Roman"/>
          <w:sz w:val="24"/>
          <w:szCs w:val="24"/>
        </w:rPr>
        <w:t>customer whether the customer will leave the company (churned) or not</w:t>
      </w:r>
      <w:r w:rsidRPr="001647C8">
        <w:rPr>
          <w:rFonts w:ascii="Times New Roman" w:hAnsi="Times New Roman" w:cs="Times New Roman"/>
          <w:sz w:val="24"/>
          <w:szCs w:val="24"/>
        </w:rPr>
        <w:t xml:space="preserve"> using </w:t>
      </w:r>
      <w:r w:rsidR="0050708E">
        <w:rPr>
          <w:rFonts w:ascii="Times New Roman" w:hAnsi="Times New Roman" w:cs="Times New Roman"/>
          <w:sz w:val="24"/>
          <w:szCs w:val="24"/>
        </w:rPr>
        <w:t>classification</w:t>
      </w:r>
      <w:r w:rsidRPr="001647C8">
        <w:rPr>
          <w:rFonts w:ascii="Times New Roman" w:hAnsi="Times New Roman" w:cs="Times New Roman"/>
          <w:sz w:val="24"/>
          <w:szCs w:val="24"/>
        </w:rPr>
        <w:t xml:space="preserve"> techniques with the focus on </w:t>
      </w:r>
      <w:r w:rsidRPr="0050708E">
        <w:rPr>
          <w:rFonts w:ascii="Times New Roman" w:hAnsi="Times New Roman" w:cs="Times New Roman"/>
          <w:b/>
          <w:bCs/>
          <w:sz w:val="24"/>
          <w:szCs w:val="24"/>
        </w:rPr>
        <w:t>prediction task</w:t>
      </w:r>
      <w:r w:rsidRPr="001647C8">
        <w:rPr>
          <w:rFonts w:ascii="Times New Roman" w:hAnsi="Times New Roman" w:cs="Times New Roman"/>
          <w:sz w:val="24"/>
          <w:szCs w:val="24"/>
        </w:rPr>
        <w:t>.</w:t>
      </w:r>
    </w:p>
    <w:p w:rsidR="00813784" w:rsidRDefault="00813784" w:rsidP="0050708E">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 xml:space="preserve">In this report, the main goal is </w:t>
      </w:r>
      <w:r w:rsidR="0050708E">
        <w:rPr>
          <w:rFonts w:ascii="Times New Roman" w:hAnsi="Times New Roman" w:cs="Times New Roman"/>
          <w:sz w:val="24"/>
          <w:szCs w:val="24"/>
        </w:rPr>
        <w:t>breakdown analysis of classification task of telco company’s customer churn problem</w:t>
      </w:r>
      <w:r>
        <w:rPr>
          <w:rFonts w:ascii="Times New Roman" w:hAnsi="Times New Roman" w:cs="Times New Roman"/>
          <w:sz w:val="24"/>
          <w:szCs w:val="24"/>
        </w:rPr>
        <w:t>.</w:t>
      </w:r>
    </w:p>
    <w:p w:rsidR="00813784" w:rsidRDefault="00813784" w:rsidP="00813784">
      <w:pPr>
        <w:pStyle w:val="ListParagraph"/>
        <w:spacing w:line="360" w:lineRule="auto"/>
        <w:ind w:firstLine="0"/>
        <w:rPr>
          <w:rFonts w:ascii="Times New Roman" w:hAnsi="Times New Roman" w:cs="Times New Roman"/>
          <w:sz w:val="24"/>
          <w:szCs w:val="24"/>
        </w:rPr>
      </w:pPr>
    </w:p>
    <w:p w:rsidR="00813784" w:rsidRDefault="00813784" w:rsidP="00813784">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Data Definition and Description</w:t>
      </w:r>
    </w:p>
    <w:p w:rsidR="001C26CE" w:rsidRDefault="0050708E" w:rsidP="00813784">
      <w:pPr>
        <w:pStyle w:val="ListParagraph"/>
        <w:spacing w:line="360" w:lineRule="auto"/>
        <w:ind w:firstLine="0"/>
        <w:rPr>
          <w:rFonts w:ascii="Times New Roman" w:hAnsi="Times New Roman" w:cs="Times New Roman"/>
          <w:sz w:val="24"/>
          <w:szCs w:val="24"/>
        </w:rPr>
      </w:pPr>
      <w:r w:rsidRPr="0050708E">
        <w:rPr>
          <w:rFonts w:ascii="Times New Roman" w:hAnsi="Times New Roman" w:cs="Times New Roman"/>
          <w:sz w:val="24"/>
          <w:szCs w:val="24"/>
        </w:rPr>
        <w:t>This dataset was provided by IBM course material, containing customer behaviors and factor variables that might cause churn. The customer ids might not actual customer id and the dataset information is intended for educational purposes only.</w:t>
      </w:r>
    </w:p>
    <w:p w:rsidR="00813784" w:rsidRDefault="00813784" w:rsidP="001C26CE">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 xml:space="preserve">The dataset contain </w:t>
      </w:r>
      <w:r w:rsidR="001C26CE">
        <w:rPr>
          <w:rFonts w:ascii="Times New Roman" w:hAnsi="Times New Roman" w:cs="Times New Roman"/>
          <w:sz w:val="24"/>
          <w:szCs w:val="24"/>
        </w:rPr>
        <w:t>7043 observations and 21</w:t>
      </w:r>
      <w:r>
        <w:rPr>
          <w:rFonts w:ascii="Times New Roman" w:hAnsi="Times New Roman" w:cs="Times New Roman"/>
          <w:sz w:val="24"/>
          <w:szCs w:val="24"/>
        </w:rPr>
        <w:t xml:space="preserve"> attributes (variables)</w:t>
      </w:r>
      <w:r w:rsidR="0095055E">
        <w:rPr>
          <w:rFonts w:ascii="Times New Roman" w:hAnsi="Times New Roman" w:cs="Times New Roman"/>
          <w:sz w:val="24"/>
          <w:szCs w:val="24"/>
        </w:rPr>
        <w:t>, 16 variables after feature selection</w:t>
      </w:r>
      <w:r>
        <w:rPr>
          <w:rFonts w:ascii="Times New Roman" w:hAnsi="Times New Roman" w:cs="Times New Roman"/>
          <w:sz w:val="24"/>
          <w:szCs w:val="24"/>
        </w:rPr>
        <w:t>.</w:t>
      </w:r>
    </w:p>
    <w:p w:rsidR="001C26CE" w:rsidRPr="001C26CE" w:rsidRDefault="001C26CE" w:rsidP="001C26CE">
      <w:pPr>
        <w:pStyle w:val="ListParagraph"/>
        <w:spacing w:line="360" w:lineRule="auto"/>
        <w:ind w:firstLine="0"/>
        <w:rPr>
          <w:rFonts w:ascii="Times New Roman" w:hAnsi="Times New Roman" w:cs="Times New Roman"/>
          <w:b/>
          <w:bCs/>
          <w:sz w:val="24"/>
          <w:szCs w:val="24"/>
        </w:rPr>
      </w:pPr>
      <w:r>
        <w:rPr>
          <w:rFonts w:ascii="Times New Roman" w:hAnsi="Times New Roman" w:cs="Times New Roman"/>
          <w:b/>
          <w:bCs/>
          <w:sz w:val="24"/>
          <w:szCs w:val="24"/>
        </w:rPr>
        <w:t>Data description</w:t>
      </w:r>
    </w:p>
    <w:p w:rsidR="001C26CE" w:rsidRDefault="001C26CE" w:rsidP="001C26CE">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'months' : total customer duration on staying with the company</w:t>
      </w:r>
    </w:p>
    <w:p w:rsidR="001C26CE" w:rsidRDefault="001C26CE" w:rsidP="001C26CE">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'offer' :</w:t>
      </w:r>
      <w:r w:rsidRPr="001C26CE">
        <w:rPr>
          <w:rFonts w:ascii="Times New Roman" w:hAnsi="Times New Roman" w:cs="Times New Roman"/>
          <w:sz w:val="24"/>
          <w:szCs w:val="24"/>
        </w:rPr>
        <w:t xml:space="preserve"> </w:t>
      </w:r>
      <w:r>
        <w:rPr>
          <w:rFonts w:ascii="Times New Roman" w:hAnsi="Times New Roman" w:cs="Times New Roman"/>
          <w:sz w:val="24"/>
          <w:szCs w:val="24"/>
        </w:rPr>
        <w:t>customers segmentation with several product offering</w:t>
      </w:r>
    </w:p>
    <w:p w:rsidR="001C26CE" w:rsidRDefault="001C26CE" w:rsidP="001C26CE">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'multiple':</w:t>
      </w:r>
      <w:r w:rsidRPr="001C26CE">
        <w:rPr>
          <w:rFonts w:ascii="Times New Roman" w:hAnsi="Times New Roman" w:cs="Times New Roman"/>
          <w:sz w:val="24"/>
          <w:szCs w:val="24"/>
        </w:rPr>
        <w:t xml:space="preserve"> Whether the customer has multiple lines or not</w:t>
      </w:r>
    </w:p>
    <w:p w:rsidR="001C26CE" w:rsidRDefault="001C26CE" w:rsidP="001C26CE">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'internet_type': customer internet type</w:t>
      </w:r>
    </w:p>
    <w:p w:rsidR="001C26CE" w:rsidRDefault="001C26CE" w:rsidP="001C26CE">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'gb_mon': customer speding on internet usage(Gb) per month</w:t>
      </w:r>
    </w:p>
    <w:p w:rsidR="001C26CE" w:rsidRPr="001C26CE" w:rsidRDefault="001C26CE" w:rsidP="001C26CE">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 xml:space="preserve">'security': </w:t>
      </w:r>
      <w:r w:rsidR="0095055E">
        <w:rPr>
          <w:rFonts w:ascii="Times New Roman" w:hAnsi="Times New Roman" w:cs="Times New Roman"/>
          <w:sz w:val="24"/>
          <w:szCs w:val="24"/>
        </w:rPr>
        <w:t>whether customer use security online service or not</w:t>
      </w:r>
    </w:p>
    <w:p w:rsidR="001C26CE" w:rsidRDefault="001C26CE" w:rsidP="001C26CE">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'backup':</w:t>
      </w:r>
      <w:r w:rsidR="0095055E">
        <w:rPr>
          <w:rFonts w:ascii="Times New Roman" w:hAnsi="Times New Roman" w:cs="Times New Roman"/>
          <w:sz w:val="24"/>
          <w:szCs w:val="24"/>
        </w:rPr>
        <w:t xml:space="preserve"> whether customer use backup service or not</w:t>
      </w:r>
    </w:p>
    <w:p w:rsidR="001C26CE" w:rsidRDefault="001C26CE" w:rsidP="001C26CE">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'protection':</w:t>
      </w:r>
      <w:r w:rsidR="0095055E">
        <w:rPr>
          <w:rFonts w:ascii="Times New Roman" w:hAnsi="Times New Roman" w:cs="Times New Roman"/>
          <w:sz w:val="24"/>
          <w:szCs w:val="24"/>
        </w:rPr>
        <w:t xml:space="preserve"> device protection</w:t>
      </w:r>
    </w:p>
    <w:p w:rsidR="001C26CE" w:rsidRDefault="001C26CE" w:rsidP="001C26CE">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'support':</w:t>
      </w:r>
      <w:r w:rsidR="0095055E">
        <w:rPr>
          <w:rFonts w:ascii="Times New Roman" w:hAnsi="Times New Roman" w:cs="Times New Roman"/>
          <w:sz w:val="24"/>
          <w:szCs w:val="24"/>
        </w:rPr>
        <w:t xml:space="preserve"> premium tech support plan</w:t>
      </w:r>
    </w:p>
    <w:p w:rsidR="001C26CE" w:rsidRDefault="001C26CE" w:rsidP="001C26CE">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'unlimited':</w:t>
      </w:r>
      <w:r w:rsidR="0095055E">
        <w:rPr>
          <w:rFonts w:ascii="Times New Roman" w:hAnsi="Times New Roman" w:cs="Times New Roman"/>
          <w:sz w:val="24"/>
          <w:szCs w:val="24"/>
        </w:rPr>
        <w:t xml:space="preserve"> unlimited internet plan</w:t>
      </w:r>
    </w:p>
    <w:p w:rsidR="001C26CE" w:rsidRDefault="001C26CE" w:rsidP="001C26CE">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'contract':</w:t>
      </w:r>
      <w:r w:rsidR="0095055E">
        <w:rPr>
          <w:rFonts w:ascii="Times New Roman" w:hAnsi="Times New Roman" w:cs="Times New Roman"/>
          <w:sz w:val="24"/>
          <w:szCs w:val="24"/>
        </w:rPr>
        <w:t xml:space="preserve"> contract type of customer</w:t>
      </w:r>
    </w:p>
    <w:p w:rsidR="001C26CE" w:rsidRPr="001C26CE" w:rsidRDefault="001C26CE" w:rsidP="001C26CE">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'paperless':</w:t>
      </w:r>
      <w:r w:rsidR="0095055E">
        <w:rPr>
          <w:rFonts w:ascii="Times New Roman" w:hAnsi="Times New Roman" w:cs="Times New Roman"/>
          <w:sz w:val="24"/>
          <w:szCs w:val="24"/>
        </w:rPr>
        <w:t xml:space="preserve"> customer use paperless billing</w:t>
      </w:r>
    </w:p>
    <w:p w:rsidR="001C26CE" w:rsidRDefault="001C26CE" w:rsidP="001C26CE">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'payment':</w:t>
      </w:r>
      <w:r w:rsidR="0095055E">
        <w:rPr>
          <w:rFonts w:ascii="Times New Roman" w:hAnsi="Times New Roman" w:cs="Times New Roman"/>
          <w:sz w:val="24"/>
          <w:szCs w:val="24"/>
        </w:rPr>
        <w:t xml:space="preserve"> how customer pay billing</w:t>
      </w:r>
    </w:p>
    <w:p w:rsidR="001C26CE" w:rsidRDefault="001C26CE" w:rsidP="001C26CE">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'monthly':</w:t>
      </w:r>
      <w:r w:rsidR="0095055E">
        <w:rPr>
          <w:rFonts w:ascii="Times New Roman" w:hAnsi="Times New Roman" w:cs="Times New Roman"/>
          <w:sz w:val="24"/>
          <w:szCs w:val="24"/>
        </w:rPr>
        <w:t xml:space="preserve"> monthly charge</w:t>
      </w:r>
    </w:p>
    <w:p w:rsidR="001C26CE" w:rsidRDefault="001C26CE" w:rsidP="001C26CE">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'satisfaction':</w:t>
      </w:r>
      <w:r w:rsidR="0095055E">
        <w:rPr>
          <w:rFonts w:ascii="Times New Roman" w:hAnsi="Times New Roman" w:cs="Times New Roman"/>
          <w:sz w:val="24"/>
          <w:szCs w:val="24"/>
        </w:rPr>
        <w:t xml:space="preserve"> customer satisfaction level</w:t>
      </w:r>
    </w:p>
    <w:p w:rsidR="00813784" w:rsidRDefault="001C26CE" w:rsidP="001C26CE">
      <w:pPr>
        <w:pStyle w:val="ListParagraph"/>
        <w:spacing w:line="360" w:lineRule="auto"/>
        <w:ind w:firstLine="0"/>
        <w:rPr>
          <w:rFonts w:ascii="Times New Roman" w:hAnsi="Times New Roman" w:cs="Times New Roman"/>
          <w:sz w:val="24"/>
          <w:szCs w:val="24"/>
        </w:rPr>
      </w:pPr>
      <w:r w:rsidRPr="001C26CE">
        <w:rPr>
          <w:rFonts w:ascii="Times New Roman" w:hAnsi="Times New Roman" w:cs="Times New Roman"/>
          <w:sz w:val="24"/>
          <w:szCs w:val="24"/>
        </w:rPr>
        <w:t>'churn_value'</w:t>
      </w:r>
      <w:r w:rsidR="0095055E">
        <w:rPr>
          <w:rFonts w:ascii="Times New Roman" w:hAnsi="Times New Roman" w:cs="Times New Roman"/>
          <w:sz w:val="24"/>
          <w:szCs w:val="24"/>
        </w:rPr>
        <w:t>: customer churn status</w:t>
      </w:r>
    </w:p>
    <w:p w:rsidR="00193C46" w:rsidRDefault="00193C46" w:rsidP="001C26CE">
      <w:pPr>
        <w:pStyle w:val="ListParagraph"/>
        <w:spacing w:line="360" w:lineRule="auto"/>
        <w:ind w:firstLine="0"/>
        <w:rPr>
          <w:rFonts w:ascii="Times New Roman" w:hAnsi="Times New Roman" w:cs="Times New Roman"/>
          <w:sz w:val="24"/>
          <w:szCs w:val="24"/>
        </w:rPr>
      </w:pPr>
    </w:p>
    <w:p w:rsidR="00193C46" w:rsidRDefault="00193C46" w:rsidP="001C26CE">
      <w:pPr>
        <w:pStyle w:val="ListParagraph"/>
        <w:spacing w:line="360" w:lineRule="auto"/>
        <w:ind w:firstLine="0"/>
        <w:rPr>
          <w:rFonts w:ascii="Times New Roman" w:hAnsi="Times New Roman" w:cs="Times New Roman"/>
          <w:b/>
          <w:bCs/>
          <w:sz w:val="24"/>
          <w:szCs w:val="24"/>
        </w:rPr>
      </w:pPr>
      <w:r w:rsidRPr="00193C46">
        <w:rPr>
          <w:rFonts w:ascii="Times New Roman" w:hAnsi="Times New Roman" w:cs="Times New Roman"/>
          <w:b/>
          <w:bCs/>
          <w:sz w:val="24"/>
          <w:szCs w:val="24"/>
        </w:rPr>
        <w:lastRenderedPageBreak/>
        <w:t>Research Objective</w:t>
      </w:r>
    </w:p>
    <w:p w:rsidR="00813784" w:rsidRDefault="00193C46" w:rsidP="00193C46">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Build a model that yield best accuracy without suffering accuracy paradox and great performace in terms of training and predicting speed</w:t>
      </w:r>
    </w:p>
    <w:p w:rsidR="00813784" w:rsidRDefault="00813784" w:rsidP="00813784">
      <w:pPr>
        <w:pStyle w:val="ListParagraph"/>
        <w:spacing w:line="360" w:lineRule="auto"/>
        <w:ind w:firstLine="0"/>
        <w:rPr>
          <w:rFonts w:ascii="Times New Roman" w:hAnsi="Times New Roman" w:cs="Times New Roman"/>
          <w:sz w:val="24"/>
          <w:szCs w:val="24"/>
        </w:rPr>
      </w:pPr>
    </w:p>
    <w:p w:rsidR="00813784" w:rsidRDefault="00813784" w:rsidP="00813784">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Pre-processing and Feature Engineering </w:t>
      </w:r>
      <w:r w:rsidR="0095055E">
        <w:rPr>
          <w:rFonts w:ascii="Times New Roman" w:hAnsi="Times New Roman" w:cs="Times New Roman"/>
          <w:b/>
          <w:bCs/>
          <w:sz w:val="24"/>
          <w:szCs w:val="24"/>
        </w:rPr>
        <w:t>Plan</w:t>
      </w:r>
    </w:p>
    <w:p w:rsidR="00813784" w:rsidRDefault="00813784" w:rsidP="00813784">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Inspect the columns and its data type</w:t>
      </w:r>
    </w:p>
    <w:p w:rsidR="00813784" w:rsidRDefault="00813784" w:rsidP="00813784">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Inspect null value </w:t>
      </w:r>
    </w:p>
    <w:p w:rsidR="00813784" w:rsidRDefault="00813784" w:rsidP="00813784">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Inspect duplicate</w:t>
      </w:r>
    </w:p>
    <w:p w:rsidR="00813784" w:rsidRDefault="00813784" w:rsidP="00813784">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Fix the column data type and names</w:t>
      </w:r>
    </w:p>
    <w:p w:rsidR="00813784" w:rsidRDefault="00813784" w:rsidP="00813784">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Create custom function to get column statistic for detecting and outlier treatment</w:t>
      </w:r>
    </w:p>
    <w:p w:rsidR="00813784" w:rsidRDefault="00813784" w:rsidP="00813784">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Inspect outliers and treat the outliers with reasonable value</w:t>
      </w:r>
    </w:p>
    <w:p w:rsidR="00813784" w:rsidRDefault="00813784" w:rsidP="00813784">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Due to prediction main objective, variable transformation will be performed</w:t>
      </w:r>
    </w:p>
    <w:p w:rsidR="0095055E" w:rsidRDefault="0095055E" w:rsidP="00813784">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Standardize the numerical feature</w:t>
      </w:r>
    </w:p>
    <w:p w:rsidR="0095055E" w:rsidRDefault="0095055E" w:rsidP="00813784">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One hot encode to the categorical feature</w:t>
      </w:r>
    </w:p>
    <w:p w:rsidR="0095055E" w:rsidRDefault="0095055E" w:rsidP="00813784">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Ordinal encoder to the ordinal feature</w:t>
      </w:r>
    </w:p>
    <w:p w:rsidR="00813784" w:rsidRDefault="00813784" w:rsidP="00C3409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Create machine learning pipeline for further transformation;</w:t>
      </w:r>
    </w:p>
    <w:p w:rsidR="00C34099" w:rsidRDefault="00C34099" w:rsidP="00C34099">
      <w:pPr>
        <w:pStyle w:val="ListParagraph"/>
        <w:spacing w:line="360" w:lineRule="auto"/>
        <w:ind w:left="1080" w:firstLine="0"/>
        <w:jc w:val="center"/>
        <w:rPr>
          <w:rFonts w:ascii="Times New Roman" w:hAnsi="Times New Roman" w:cs="Times New Roman"/>
          <w:b/>
          <w:bCs/>
          <w:sz w:val="28"/>
          <w:szCs w:val="28"/>
        </w:rPr>
      </w:pPr>
      <w:r w:rsidRPr="00C34099">
        <w:rPr>
          <w:rFonts w:ascii="Times New Roman" w:hAnsi="Times New Roman" w:cs="Times New Roman"/>
          <w:b/>
          <w:bCs/>
          <w:sz w:val="28"/>
          <w:szCs w:val="28"/>
        </w:rPr>
        <w:t>Pipeline Diagram</w:t>
      </w:r>
    </w:p>
    <w:p w:rsidR="00C34099" w:rsidRPr="00C34099" w:rsidRDefault="00C34099" w:rsidP="00C34099">
      <w:pPr>
        <w:pStyle w:val="ListParagraph"/>
        <w:spacing w:line="360" w:lineRule="auto"/>
        <w:ind w:left="1080" w:firstLine="0"/>
        <w:jc w:val="center"/>
        <w:rPr>
          <w:rFonts w:ascii="Times New Roman" w:hAnsi="Times New Roman" w:cs="Times New Roman"/>
          <w:b/>
          <w:bCs/>
          <w:sz w:val="28"/>
          <w:szCs w:val="28"/>
        </w:rPr>
      </w:pPr>
      <w:r>
        <w:rPr>
          <w:rFonts w:ascii="Times New Roman" w:hAnsi="Times New Roman" w:cs="Times New Roman"/>
          <w:b/>
          <w:bCs/>
          <w:noProof/>
          <w:sz w:val="28"/>
          <w:szCs w:val="28"/>
          <w:lang w:eastAsia="id-ID"/>
        </w:rPr>
        <w:drawing>
          <wp:anchor distT="0" distB="0" distL="114300" distR="114300" simplePos="0" relativeHeight="251658240" behindDoc="0" locked="0" layoutInCell="1" allowOverlap="1">
            <wp:simplePos x="0" y="0"/>
            <wp:positionH relativeFrom="column">
              <wp:posOffset>154940</wp:posOffset>
            </wp:positionH>
            <wp:positionV relativeFrom="paragraph">
              <wp:posOffset>140335</wp:posOffset>
            </wp:positionV>
            <wp:extent cx="5675630" cy="2371725"/>
            <wp:effectExtent l="0" t="0" r="0" b="0"/>
            <wp:wrapSquare wrapText="bothSides"/>
            <wp:docPr id="2" name="Picture 2" descr="C:\Users\ACER\Downloads\untitl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untitled (2).png"/>
                    <pic:cNvPicPr>
                      <a:picLocks noChangeAspect="1" noChangeArrowheads="1"/>
                    </pic:cNvPicPr>
                  </pic:nvPicPr>
                  <pic:blipFill>
                    <a:blip r:embed="rId7"/>
                    <a:srcRect/>
                    <a:stretch>
                      <a:fillRect/>
                    </a:stretch>
                  </pic:blipFill>
                  <pic:spPr bwMode="auto">
                    <a:xfrm>
                      <a:off x="0" y="0"/>
                      <a:ext cx="5675630" cy="2371725"/>
                    </a:xfrm>
                    <a:prstGeom prst="rect">
                      <a:avLst/>
                    </a:prstGeom>
                    <a:noFill/>
                    <a:ln w="9525">
                      <a:noFill/>
                      <a:miter lim="800000"/>
                      <a:headEnd/>
                      <a:tailEnd/>
                    </a:ln>
                  </pic:spPr>
                </pic:pic>
              </a:graphicData>
            </a:graphic>
          </wp:anchor>
        </w:drawing>
      </w:r>
    </w:p>
    <w:p w:rsidR="00813784" w:rsidRDefault="00813784" w:rsidP="00813784">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Model Selection and Training Results</w:t>
      </w:r>
    </w:p>
    <w:p w:rsidR="00813784" w:rsidRDefault="00813784" w:rsidP="00C34099">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 xml:space="preserve">To achieve best prediction accuracy, we will conduct three different </w:t>
      </w:r>
      <w:r w:rsidR="00C34099">
        <w:rPr>
          <w:rFonts w:ascii="Times New Roman" w:hAnsi="Times New Roman" w:cs="Times New Roman"/>
          <w:sz w:val="24"/>
          <w:szCs w:val="24"/>
        </w:rPr>
        <w:t>Models</w:t>
      </w:r>
      <w:r>
        <w:rPr>
          <w:rFonts w:ascii="Times New Roman" w:hAnsi="Times New Roman" w:cs="Times New Roman"/>
          <w:sz w:val="24"/>
          <w:szCs w:val="24"/>
        </w:rPr>
        <w:t xml:space="preserve"> which are </w:t>
      </w:r>
      <w:r w:rsidR="00C34099">
        <w:rPr>
          <w:rFonts w:ascii="Times New Roman" w:hAnsi="Times New Roman" w:cs="Times New Roman"/>
          <w:sz w:val="24"/>
          <w:szCs w:val="24"/>
        </w:rPr>
        <w:t>Support Vector Machine</w:t>
      </w:r>
      <w:r>
        <w:rPr>
          <w:rFonts w:ascii="Times New Roman" w:hAnsi="Times New Roman" w:cs="Times New Roman"/>
          <w:sz w:val="24"/>
          <w:szCs w:val="24"/>
        </w:rPr>
        <w:t xml:space="preserve">, </w:t>
      </w:r>
      <w:r w:rsidR="00C34099">
        <w:rPr>
          <w:rFonts w:ascii="Times New Roman" w:hAnsi="Times New Roman" w:cs="Times New Roman"/>
          <w:sz w:val="24"/>
          <w:szCs w:val="24"/>
        </w:rPr>
        <w:t>Logistic</w:t>
      </w:r>
      <w:r>
        <w:rPr>
          <w:rFonts w:ascii="Times New Roman" w:hAnsi="Times New Roman" w:cs="Times New Roman"/>
          <w:sz w:val="24"/>
          <w:szCs w:val="24"/>
        </w:rPr>
        <w:t xml:space="preserve"> Regression, and </w:t>
      </w:r>
      <w:r w:rsidR="00C34099">
        <w:rPr>
          <w:rFonts w:ascii="Times New Roman" w:hAnsi="Times New Roman" w:cs="Times New Roman"/>
          <w:sz w:val="24"/>
          <w:szCs w:val="24"/>
        </w:rPr>
        <w:t>Adaboostclassifier</w:t>
      </w:r>
      <w:r>
        <w:rPr>
          <w:rFonts w:ascii="Times New Roman" w:hAnsi="Times New Roman" w:cs="Times New Roman"/>
          <w:sz w:val="24"/>
          <w:szCs w:val="24"/>
        </w:rPr>
        <w:t>. The model training conducted with ;</w:t>
      </w:r>
    </w:p>
    <w:p w:rsidR="00813784" w:rsidRDefault="00813784" w:rsidP="00813784">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Pipeline technique</w:t>
      </w:r>
    </w:p>
    <w:p w:rsidR="00813784" w:rsidRDefault="00813784" w:rsidP="00813784">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cross-validation with 5 k-fold </w:t>
      </w:r>
    </w:p>
    <w:p w:rsidR="00813784" w:rsidRDefault="00813784" w:rsidP="00C3409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model training use train-test split with </w:t>
      </w:r>
      <w:r w:rsidR="00C34099">
        <w:rPr>
          <w:rFonts w:ascii="Times New Roman" w:hAnsi="Times New Roman" w:cs="Times New Roman"/>
          <w:sz w:val="24"/>
          <w:szCs w:val="24"/>
        </w:rPr>
        <w:t>700 sample for</w:t>
      </w:r>
      <w:r>
        <w:rPr>
          <w:rFonts w:ascii="Times New Roman" w:hAnsi="Times New Roman" w:cs="Times New Roman"/>
          <w:sz w:val="24"/>
          <w:szCs w:val="24"/>
        </w:rPr>
        <w:t xml:space="preserve"> test set</w:t>
      </w:r>
    </w:p>
    <w:p w:rsidR="00813784" w:rsidRDefault="00C34099" w:rsidP="00813784">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Train test </w:t>
      </w:r>
      <w:r w:rsidR="00813784">
        <w:rPr>
          <w:rFonts w:ascii="Times New Roman" w:hAnsi="Times New Roman" w:cs="Times New Roman"/>
          <w:sz w:val="24"/>
          <w:szCs w:val="24"/>
        </w:rPr>
        <w:t>Random state: 42</w:t>
      </w:r>
    </w:p>
    <w:p w:rsidR="00C34099" w:rsidRDefault="00C34099" w:rsidP="00813784">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Precision, recall, f1 score, accuracy, and area under the curve</w:t>
      </w:r>
    </w:p>
    <w:p w:rsidR="00813784" w:rsidRPr="009466E3" w:rsidRDefault="00813784" w:rsidP="009466E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Grid search for searching best parameter</w:t>
      </w:r>
    </w:p>
    <w:p w:rsidR="00813784" w:rsidRPr="00F75723" w:rsidRDefault="00813784" w:rsidP="00813784">
      <w:pPr>
        <w:spacing w:line="360" w:lineRule="auto"/>
        <w:rPr>
          <w:rFonts w:ascii="Times New Roman" w:hAnsi="Times New Roman" w:cs="Times New Roman"/>
          <w:b/>
          <w:bCs/>
          <w:sz w:val="24"/>
          <w:szCs w:val="24"/>
        </w:rPr>
      </w:pPr>
      <w:r>
        <w:rPr>
          <w:rFonts w:ascii="Times New Roman" w:hAnsi="Times New Roman" w:cs="Times New Roman"/>
          <w:b/>
          <w:bCs/>
          <w:sz w:val="24"/>
          <w:szCs w:val="24"/>
        </w:rPr>
        <w:t>Modeling</w:t>
      </w:r>
    </w:p>
    <w:p w:rsidR="00813784" w:rsidRPr="00ED2211" w:rsidRDefault="00C34099" w:rsidP="00813784">
      <w:pPr>
        <w:pStyle w:val="ListParagraph"/>
        <w:numPr>
          <w:ilvl w:val="0"/>
          <w:numId w:val="4"/>
        </w:numPr>
        <w:spacing w:line="360" w:lineRule="auto"/>
        <w:rPr>
          <w:rFonts w:ascii="Times New Roman" w:hAnsi="Times New Roman" w:cs="Times New Roman"/>
          <w:b/>
          <w:bCs/>
          <w:sz w:val="24"/>
          <w:szCs w:val="24"/>
        </w:rPr>
      </w:pPr>
      <w:r w:rsidRPr="00ED2211">
        <w:rPr>
          <w:rFonts w:ascii="Times New Roman" w:hAnsi="Times New Roman" w:cs="Times New Roman"/>
          <w:b/>
          <w:bCs/>
          <w:sz w:val="24"/>
          <w:szCs w:val="24"/>
        </w:rPr>
        <w:t xml:space="preserve">Support Vector Machine </w:t>
      </w:r>
    </w:p>
    <w:p w:rsidR="00ED2211" w:rsidRDefault="00ED2211" w:rsidP="00813784">
      <w:pPr>
        <w:pStyle w:val="ListParagraph"/>
        <w:spacing w:line="360" w:lineRule="auto"/>
        <w:ind w:left="1080" w:firstLine="0"/>
        <w:rPr>
          <w:rFonts w:ascii="Times New Roman" w:hAnsi="Times New Roman" w:cs="Times New Roman"/>
          <w:sz w:val="24"/>
          <w:szCs w:val="24"/>
        </w:rPr>
      </w:pPr>
      <w:r w:rsidRPr="00ED2211">
        <w:rPr>
          <w:rFonts w:ascii="Times New Roman" w:hAnsi="Times New Roman" w:cs="Times New Roman"/>
          <w:b/>
          <w:bCs/>
          <w:sz w:val="24"/>
          <w:szCs w:val="24"/>
        </w:rPr>
        <w:t>To search parameter</w:t>
      </w:r>
      <w:r>
        <w:rPr>
          <w:rFonts w:ascii="Times New Roman" w:hAnsi="Times New Roman" w:cs="Times New Roman"/>
          <w:sz w:val="24"/>
          <w:szCs w:val="24"/>
        </w:rPr>
        <w:t xml:space="preserve"> : {kernel = polynomial, rbf; degree = 2,4,6,8 ; C = 0.01,0.5,1,3,5,10}</w:t>
      </w:r>
    </w:p>
    <w:p w:rsidR="00813784" w:rsidRDefault="00ED2211" w:rsidP="00813784">
      <w:pPr>
        <w:pStyle w:val="ListParagraph"/>
        <w:spacing w:line="360" w:lineRule="auto"/>
        <w:ind w:left="1080" w:firstLine="0"/>
        <w:rPr>
          <w:rFonts w:ascii="Times New Roman" w:hAnsi="Times New Roman" w:cs="Times New Roman"/>
          <w:sz w:val="24"/>
          <w:szCs w:val="24"/>
        </w:rPr>
      </w:pPr>
      <w:r w:rsidRPr="00ED2211">
        <w:rPr>
          <w:rFonts w:ascii="Times New Roman" w:hAnsi="Times New Roman" w:cs="Times New Roman"/>
          <w:b/>
          <w:bCs/>
          <w:sz w:val="24"/>
          <w:szCs w:val="24"/>
        </w:rPr>
        <w:t>Best p</w:t>
      </w:r>
      <w:r w:rsidR="00C34099" w:rsidRPr="00ED2211">
        <w:rPr>
          <w:rFonts w:ascii="Times New Roman" w:hAnsi="Times New Roman" w:cs="Times New Roman"/>
          <w:b/>
          <w:bCs/>
          <w:sz w:val="24"/>
          <w:szCs w:val="24"/>
        </w:rPr>
        <w:t>arameter used</w:t>
      </w:r>
      <w:r w:rsidR="00C34099">
        <w:rPr>
          <w:rFonts w:ascii="Times New Roman" w:hAnsi="Times New Roman" w:cs="Times New Roman"/>
          <w:sz w:val="24"/>
          <w:szCs w:val="24"/>
        </w:rPr>
        <w:t xml:space="preserve"> ;</w:t>
      </w:r>
    </w:p>
    <w:p w:rsidR="00C34099" w:rsidRDefault="00ED2211" w:rsidP="00C34099">
      <w:pPr>
        <w:pStyle w:val="ListParagraph"/>
        <w:numPr>
          <w:ilvl w:val="0"/>
          <w:numId w:val="2"/>
        </w:numPr>
        <w:spacing w:line="360" w:lineRule="auto"/>
        <w:ind w:left="1418" w:hanging="284"/>
        <w:rPr>
          <w:rFonts w:ascii="Times New Roman" w:hAnsi="Times New Roman" w:cs="Times New Roman"/>
          <w:sz w:val="24"/>
          <w:szCs w:val="24"/>
        </w:rPr>
      </w:pPr>
      <w:r>
        <w:rPr>
          <w:rFonts w:ascii="Times New Roman" w:hAnsi="Times New Roman" w:cs="Times New Roman"/>
          <w:sz w:val="24"/>
          <w:szCs w:val="24"/>
        </w:rPr>
        <w:t>Kernel : radial basis function</w:t>
      </w:r>
    </w:p>
    <w:p w:rsidR="00ED2211" w:rsidRDefault="00ED2211" w:rsidP="00C34099">
      <w:pPr>
        <w:pStyle w:val="ListParagraph"/>
        <w:numPr>
          <w:ilvl w:val="0"/>
          <w:numId w:val="2"/>
        </w:numPr>
        <w:spacing w:line="360" w:lineRule="auto"/>
        <w:ind w:left="1418" w:hanging="284"/>
        <w:rPr>
          <w:rFonts w:ascii="Times New Roman" w:hAnsi="Times New Roman" w:cs="Times New Roman"/>
          <w:sz w:val="24"/>
          <w:szCs w:val="24"/>
        </w:rPr>
      </w:pPr>
      <w:r>
        <w:rPr>
          <w:rFonts w:ascii="Times New Roman" w:hAnsi="Times New Roman" w:cs="Times New Roman"/>
          <w:sz w:val="24"/>
          <w:szCs w:val="24"/>
        </w:rPr>
        <w:t>Alpha  (regularization) : 1.0</w:t>
      </w:r>
    </w:p>
    <w:p w:rsidR="00ED2211" w:rsidRDefault="00ED2211" w:rsidP="00C34099">
      <w:pPr>
        <w:pStyle w:val="ListParagraph"/>
        <w:numPr>
          <w:ilvl w:val="0"/>
          <w:numId w:val="2"/>
        </w:numPr>
        <w:spacing w:line="360" w:lineRule="auto"/>
        <w:ind w:left="1418" w:hanging="284"/>
        <w:rPr>
          <w:rFonts w:ascii="Times New Roman" w:hAnsi="Times New Roman" w:cs="Times New Roman"/>
          <w:sz w:val="24"/>
          <w:szCs w:val="24"/>
        </w:rPr>
      </w:pPr>
      <w:r>
        <w:rPr>
          <w:rFonts w:ascii="Times New Roman" w:hAnsi="Times New Roman" w:cs="Times New Roman"/>
          <w:sz w:val="24"/>
          <w:szCs w:val="24"/>
        </w:rPr>
        <w:t>Gamma: ‘scale’</w:t>
      </w:r>
    </w:p>
    <w:p w:rsidR="00ED2211" w:rsidRDefault="00ED2211" w:rsidP="00C34099">
      <w:pPr>
        <w:pStyle w:val="ListParagraph"/>
        <w:numPr>
          <w:ilvl w:val="0"/>
          <w:numId w:val="2"/>
        </w:numPr>
        <w:spacing w:line="360" w:lineRule="auto"/>
        <w:ind w:left="1418" w:hanging="284"/>
        <w:rPr>
          <w:rFonts w:ascii="Times New Roman" w:hAnsi="Times New Roman" w:cs="Times New Roman"/>
          <w:sz w:val="24"/>
          <w:szCs w:val="24"/>
        </w:rPr>
      </w:pPr>
      <w:r>
        <w:rPr>
          <w:rFonts w:ascii="Times New Roman" w:hAnsi="Times New Roman" w:cs="Times New Roman"/>
          <w:sz w:val="24"/>
          <w:szCs w:val="24"/>
        </w:rPr>
        <w:t>Combined with Nystroem kernel approximation</w:t>
      </w:r>
      <w:r w:rsidR="0031751E">
        <w:rPr>
          <w:rFonts w:ascii="Times New Roman" w:hAnsi="Times New Roman" w:cs="Times New Roman"/>
          <w:sz w:val="24"/>
          <w:szCs w:val="24"/>
        </w:rPr>
        <w:t xml:space="preserve"> = rbf kernel</w:t>
      </w:r>
    </w:p>
    <w:p w:rsidR="00ED2211" w:rsidRDefault="00ED2211" w:rsidP="00C34099">
      <w:pPr>
        <w:pStyle w:val="ListParagraph"/>
        <w:numPr>
          <w:ilvl w:val="0"/>
          <w:numId w:val="2"/>
        </w:numPr>
        <w:spacing w:line="360" w:lineRule="auto"/>
        <w:ind w:left="1418" w:hanging="284"/>
        <w:rPr>
          <w:rFonts w:ascii="Times New Roman" w:hAnsi="Times New Roman" w:cs="Times New Roman"/>
          <w:sz w:val="24"/>
          <w:szCs w:val="24"/>
        </w:rPr>
      </w:pPr>
      <w:r>
        <w:rPr>
          <w:rFonts w:ascii="Times New Roman" w:hAnsi="Times New Roman" w:cs="Times New Roman"/>
          <w:sz w:val="24"/>
          <w:szCs w:val="24"/>
        </w:rPr>
        <w:t>Model explainability : Very Low (Black box model)</w:t>
      </w:r>
    </w:p>
    <w:p w:rsidR="00813784" w:rsidRDefault="00813784" w:rsidP="00813784">
      <w:pPr>
        <w:pStyle w:val="ListParagraph"/>
        <w:spacing w:line="360" w:lineRule="auto"/>
        <w:ind w:left="1080" w:firstLine="0"/>
        <w:rPr>
          <w:rFonts w:ascii="Times New Roman" w:hAnsi="Times New Roman" w:cs="Times New Roman"/>
          <w:sz w:val="24"/>
          <w:szCs w:val="24"/>
        </w:rPr>
      </w:pPr>
    </w:p>
    <w:p w:rsidR="00813784" w:rsidRPr="00ED2211" w:rsidRDefault="00ED2211" w:rsidP="00813784">
      <w:pPr>
        <w:pStyle w:val="ListParagraph"/>
        <w:numPr>
          <w:ilvl w:val="0"/>
          <w:numId w:val="4"/>
        </w:numPr>
        <w:spacing w:line="360" w:lineRule="auto"/>
        <w:rPr>
          <w:rFonts w:ascii="Times New Roman" w:hAnsi="Times New Roman" w:cs="Times New Roman"/>
          <w:b/>
          <w:bCs/>
          <w:sz w:val="24"/>
          <w:szCs w:val="24"/>
        </w:rPr>
      </w:pPr>
      <w:r w:rsidRPr="00ED2211">
        <w:rPr>
          <w:rFonts w:ascii="Times New Roman" w:hAnsi="Times New Roman" w:cs="Times New Roman"/>
          <w:b/>
          <w:bCs/>
          <w:sz w:val="24"/>
          <w:szCs w:val="24"/>
        </w:rPr>
        <w:t>Logistic</w:t>
      </w:r>
      <w:r w:rsidR="00813784" w:rsidRPr="00ED2211">
        <w:rPr>
          <w:rFonts w:ascii="Times New Roman" w:hAnsi="Times New Roman" w:cs="Times New Roman"/>
          <w:b/>
          <w:bCs/>
          <w:sz w:val="24"/>
          <w:szCs w:val="24"/>
        </w:rPr>
        <w:t xml:space="preserve"> Regression</w:t>
      </w:r>
    </w:p>
    <w:p w:rsidR="00813784" w:rsidRDefault="00813784" w:rsidP="00ED2211">
      <w:pPr>
        <w:pStyle w:val="ListParagraph"/>
        <w:spacing w:line="360" w:lineRule="auto"/>
        <w:ind w:left="1080" w:firstLine="0"/>
        <w:rPr>
          <w:rFonts w:ascii="Times New Roman" w:hAnsi="Times New Roman" w:cs="Times New Roman"/>
          <w:sz w:val="24"/>
          <w:szCs w:val="24"/>
        </w:rPr>
      </w:pPr>
      <w:r w:rsidRPr="00ED2211">
        <w:rPr>
          <w:rFonts w:ascii="Times New Roman" w:hAnsi="Times New Roman" w:cs="Times New Roman"/>
          <w:b/>
          <w:bCs/>
          <w:sz w:val="24"/>
          <w:szCs w:val="24"/>
        </w:rPr>
        <w:t>To search parameters</w:t>
      </w:r>
      <w:r>
        <w:rPr>
          <w:rFonts w:ascii="Times New Roman" w:hAnsi="Times New Roman" w:cs="Times New Roman"/>
          <w:sz w:val="24"/>
          <w:szCs w:val="24"/>
        </w:rPr>
        <w:t xml:space="preserve"> {</w:t>
      </w:r>
      <w:r w:rsidR="00ED2211">
        <w:rPr>
          <w:rFonts w:ascii="Times New Roman" w:hAnsi="Times New Roman" w:cs="Times New Roman"/>
          <w:sz w:val="24"/>
          <w:szCs w:val="24"/>
        </w:rPr>
        <w:t>penalty = none,elasticnet (L3) ; C= 0.01,0.5,1,3,5,10 ; l1_ratio= 0,0.25,0.5,0.75,1</w:t>
      </w:r>
      <w:r>
        <w:rPr>
          <w:rFonts w:ascii="Times New Roman" w:hAnsi="Times New Roman" w:cs="Times New Roman"/>
          <w:sz w:val="24"/>
          <w:szCs w:val="24"/>
        </w:rPr>
        <w:t>}</w:t>
      </w:r>
    </w:p>
    <w:p w:rsidR="00ED2211" w:rsidRDefault="00ED2211" w:rsidP="00ED2211">
      <w:pPr>
        <w:pStyle w:val="ListParagraph"/>
        <w:spacing w:line="360" w:lineRule="auto"/>
        <w:ind w:left="1080" w:firstLine="0"/>
        <w:rPr>
          <w:rFonts w:ascii="Times New Roman" w:hAnsi="Times New Roman" w:cs="Times New Roman"/>
          <w:sz w:val="24"/>
          <w:szCs w:val="24"/>
        </w:rPr>
      </w:pPr>
      <w:r w:rsidRPr="00ED2211">
        <w:rPr>
          <w:rFonts w:ascii="Times New Roman" w:hAnsi="Times New Roman" w:cs="Times New Roman"/>
          <w:b/>
          <w:bCs/>
          <w:sz w:val="24"/>
          <w:szCs w:val="24"/>
        </w:rPr>
        <w:t>Best parameter used</w:t>
      </w:r>
      <w:r>
        <w:rPr>
          <w:rFonts w:ascii="Times New Roman" w:hAnsi="Times New Roman" w:cs="Times New Roman"/>
          <w:sz w:val="24"/>
          <w:szCs w:val="24"/>
        </w:rPr>
        <w:t xml:space="preserve"> ;</w:t>
      </w:r>
    </w:p>
    <w:p w:rsidR="00813784" w:rsidRDefault="00813784" w:rsidP="00ED2211">
      <w:pPr>
        <w:pStyle w:val="ListParagraph"/>
        <w:numPr>
          <w:ilvl w:val="0"/>
          <w:numId w:val="6"/>
        </w:numPr>
        <w:spacing w:line="360" w:lineRule="auto"/>
        <w:ind w:left="1418" w:hanging="284"/>
        <w:rPr>
          <w:rFonts w:ascii="Times New Roman" w:hAnsi="Times New Roman" w:cs="Times New Roman"/>
          <w:sz w:val="24"/>
          <w:szCs w:val="24"/>
        </w:rPr>
      </w:pPr>
      <w:r>
        <w:rPr>
          <w:rFonts w:ascii="Times New Roman" w:hAnsi="Times New Roman" w:cs="Times New Roman"/>
          <w:sz w:val="24"/>
          <w:szCs w:val="24"/>
        </w:rPr>
        <w:t xml:space="preserve">Best </w:t>
      </w:r>
      <w:r w:rsidR="00ED2211">
        <w:rPr>
          <w:rFonts w:ascii="Times New Roman" w:hAnsi="Times New Roman" w:cs="Times New Roman"/>
          <w:sz w:val="24"/>
          <w:szCs w:val="24"/>
        </w:rPr>
        <w:t>penalty : none (no penalty)</w:t>
      </w:r>
    </w:p>
    <w:p w:rsidR="0031751E" w:rsidRDefault="0031751E" w:rsidP="00ED2211">
      <w:pPr>
        <w:pStyle w:val="ListParagraph"/>
        <w:numPr>
          <w:ilvl w:val="0"/>
          <w:numId w:val="6"/>
        </w:numPr>
        <w:spacing w:line="360" w:lineRule="auto"/>
        <w:ind w:left="1418" w:hanging="284"/>
        <w:rPr>
          <w:rFonts w:ascii="Times New Roman" w:hAnsi="Times New Roman" w:cs="Times New Roman"/>
          <w:sz w:val="24"/>
          <w:szCs w:val="24"/>
        </w:rPr>
      </w:pPr>
      <w:r>
        <w:rPr>
          <w:rFonts w:ascii="Times New Roman" w:hAnsi="Times New Roman" w:cs="Times New Roman"/>
          <w:sz w:val="24"/>
          <w:szCs w:val="24"/>
        </w:rPr>
        <w:t>With Nystroem Kernel approximation = rbf kernerl</w:t>
      </w:r>
    </w:p>
    <w:p w:rsidR="00813784" w:rsidRDefault="00813784" w:rsidP="00813784">
      <w:pPr>
        <w:pStyle w:val="ListParagraph"/>
        <w:spacing w:line="360" w:lineRule="auto"/>
        <w:ind w:left="1080" w:firstLine="0"/>
        <w:rPr>
          <w:rFonts w:ascii="Times New Roman" w:hAnsi="Times New Roman" w:cs="Times New Roman"/>
          <w:sz w:val="24"/>
          <w:szCs w:val="24"/>
        </w:rPr>
      </w:pPr>
    </w:p>
    <w:p w:rsidR="00813784" w:rsidRDefault="00ED2211" w:rsidP="00813784">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Adaboost classifier </w:t>
      </w:r>
    </w:p>
    <w:p w:rsidR="00813784" w:rsidRDefault="00813784" w:rsidP="00ED2211">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 xml:space="preserve">Summary performance of </w:t>
      </w:r>
      <w:r w:rsidR="00ED2211">
        <w:rPr>
          <w:rFonts w:ascii="Times New Roman" w:hAnsi="Times New Roman" w:cs="Times New Roman"/>
          <w:sz w:val="24"/>
          <w:szCs w:val="24"/>
        </w:rPr>
        <w:t xml:space="preserve">Adaboost </w:t>
      </w:r>
      <w:r>
        <w:rPr>
          <w:rFonts w:ascii="Times New Roman" w:hAnsi="Times New Roman" w:cs="Times New Roman"/>
          <w:sz w:val="24"/>
          <w:szCs w:val="24"/>
        </w:rPr>
        <w:t>on hold-out test set ;</w:t>
      </w:r>
    </w:p>
    <w:p w:rsidR="00813784" w:rsidRDefault="00813784" w:rsidP="00ED2211">
      <w:pPr>
        <w:pStyle w:val="ListParagraph"/>
        <w:spacing w:line="360" w:lineRule="auto"/>
        <w:ind w:left="1080" w:firstLine="0"/>
        <w:rPr>
          <w:rFonts w:ascii="Times New Roman" w:hAnsi="Times New Roman" w:cs="Times New Roman"/>
          <w:sz w:val="24"/>
          <w:szCs w:val="24"/>
        </w:rPr>
      </w:pPr>
      <w:r w:rsidRPr="00ED2211">
        <w:rPr>
          <w:rFonts w:ascii="Times New Roman" w:hAnsi="Times New Roman" w:cs="Times New Roman"/>
          <w:b/>
          <w:bCs/>
          <w:sz w:val="24"/>
          <w:szCs w:val="24"/>
        </w:rPr>
        <w:t>To search parameters</w:t>
      </w:r>
      <w:r>
        <w:rPr>
          <w:rFonts w:ascii="Times New Roman" w:hAnsi="Times New Roman" w:cs="Times New Roman"/>
          <w:sz w:val="24"/>
          <w:szCs w:val="24"/>
        </w:rPr>
        <w:t xml:space="preserve"> {</w:t>
      </w:r>
      <w:r w:rsidR="00ED2211">
        <w:rPr>
          <w:rFonts w:ascii="Times New Roman" w:hAnsi="Times New Roman" w:cs="Times New Roman"/>
          <w:sz w:val="24"/>
          <w:szCs w:val="24"/>
        </w:rPr>
        <w:t xml:space="preserve">n_estimator </w:t>
      </w:r>
      <w:r>
        <w:rPr>
          <w:rFonts w:ascii="Times New Roman" w:hAnsi="Times New Roman" w:cs="Times New Roman"/>
          <w:sz w:val="24"/>
          <w:szCs w:val="24"/>
        </w:rPr>
        <w:t xml:space="preserve">: </w:t>
      </w:r>
      <w:r w:rsidR="00ED2211">
        <w:rPr>
          <w:rFonts w:ascii="Times New Roman" w:hAnsi="Times New Roman" w:cs="Times New Roman"/>
          <w:sz w:val="24"/>
          <w:szCs w:val="24"/>
        </w:rPr>
        <w:t>50,100,150,200,300</w:t>
      </w:r>
      <w:r>
        <w:rPr>
          <w:rFonts w:ascii="Times New Roman" w:hAnsi="Times New Roman" w:cs="Times New Roman"/>
          <w:sz w:val="24"/>
          <w:szCs w:val="24"/>
        </w:rPr>
        <w:t>}</w:t>
      </w:r>
    </w:p>
    <w:p w:rsidR="00813784" w:rsidRDefault="00ED2211" w:rsidP="00ED2211">
      <w:pPr>
        <w:pStyle w:val="ListParagraph"/>
        <w:numPr>
          <w:ilvl w:val="0"/>
          <w:numId w:val="7"/>
        </w:numPr>
        <w:spacing w:line="360" w:lineRule="auto"/>
        <w:ind w:left="1418" w:hanging="284"/>
        <w:rPr>
          <w:rFonts w:ascii="Times New Roman" w:hAnsi="Times New Roman" w:cs="Times New Roman"/>
          <w:sz w:val="24"/>
          <w:szCs w:val="24"/>
        </w:rPr>
      </w:pPr>
      <w:r>
        <w:rPr>
          <w:rFonts w:ascii="Times New Roman" w:hAnsi="Times New Roman" w:cs="Times New Roman"/>
          <w:sz w:val="24"/>
          <w:szCs w:val="24"/>
        </w:rPr>
        <w:t>Base model = Decision Tree classifier</w:t>
      </w:r>
    </w:p>
    <w:p w:rsidR="00ED2211" w:rsidRDefault="00ED2211" w:rsidP="00ED2211">
      <w:pPr>
        <w:pStyle w:val="ListParagraph"/>
        <w:numPr>
          <w:ilvl w:val="0"/>
          <w:numId w:val="7"/>
        </w:numPr>
        <w:spacing w:line="360" w:lineRule="auto"/>
        <w:ind w:left="1418" w:hanging="284"/>
        <w:rPr>
          <w:rFonts w:ascii="Times New Roman" w:hAnsi="Times New Roman" w:cs="Times New Roman"/>
          <w:sz w:val="24"/>
          <w:szCs w:val="24"/>
        </w:rPr>
      </w:pPr>
      <w:r>
        <w:rPr>
          <w:rFonts w:ascii="Times New Roman" w:hAnsi="Times New Roman" w:cs="Times New Roman"/>
          <w:sz w:val="24"/>
          <w:szCs w:val="24"/>
        </w:rPr>
        <w:t>Best number of estimator : 150</w:t>
      </w:r>
    </w:p>
    <w:p w:rsidR="0031751E" w:rsidRDefault="0031751E" w:rsidP="00ED2211">
      <w:pPr>
        <w:pStyle w:val="ListParagraph"/>
        <w:numPr>
          <w:ilvl w:val="0"/>
          <w:numId w:val="7"/>
        </w:numPr>
        <w:spacing w:line="360" w:lineRule="auto"/>
        <w:ind w:left="1418" w:hanging="284"/>
        <w:rPr>
          <w:rFonts w:ascii="Times New Roman" w:hAnsi="Times New Roman" w:cs="Times New Roman"/>
          <w:sz w:val="24"/>
          <w:szCs w:val="24"/>
        </w:rPr>
      </w:pPr>
      <w:r>
        <w:rPr>
          <w:rFonts w:ascii="Times New Roman" w:hAnsi="Times New Roman" w:cs="Times New Roman"/>
          <w:sz w:val="24"/>
          <w:szCs w:val="24"/>
        </w:rPr>
        <w:t>Learning rate = 1</w:t>
      </w:r>
    </w:p>
    <w:p w:rsidR="0031751E" w:rsidRDefault="0031751E" w:rsidP="00ED2211">
      <w:pPr>
        <w:pStyle w:val="ListParagraph"/>
        <w:numPr>
          <w:ilvl w:val="0"/>
          <w:numId w:val="7"/>
        </w:numPr>
        <w:spacing w:line="360" w:lineRule="auto"/>
        <w:ind w:left="1418" w:hanging="284"/>
        <w:rPr>
          <w:rFonts w:ascii="Times New Roman" w:hAnsi="Times New Roman" w:cs="Times New Roman"/>
          <w:sz w:val="24"/>
          <w:szCs w:val="24"/>
        </w:rPr>
      </w:pPr>
      <w:r>
        <w:rPr>
          <w:rFonts w:ascii="Times New Roman" w:hAnsi="Times New Roman" w:cs="Times New Roman"/>
          <w:sz w:val="24"/>
          <w:szCs w:val="24"/>
        </w:rPr>
        <w:t>Random state = 42</w:t>
      </w:r>
    </w:p>
    <w:p w:rsidR="0031751E" w:rsidRPr="00ED2211" w:rsidRDefault="0031751E" w:rsidP="00ED2211">
      <w:pPr>
        <w:pStyle w:val="ListParagraph"/>
        <w:numPr>
          <w:ilvl w:val="0"/>
          <w:numId w:val="7"/>
        </w:numPr>
        <w:spacing w:line="360" w:lineRule="auto"/>
        <w:ind w:left="1418" w:hanging="284"/>
        <w:rPr>
          <w:rFonts w:ascii="Times New Roman" w:hAnsi="Times New Roman" w:cs="Times New Roman"/>
          <w:sz w:val="24"/>
          <w:szCs w:val="24"/>
        </w:rPr>
      </w:pPr>
      <w:r>
        <w:rPr>
          <w:rFonts w:ascii="Times New Roman" w:hAnsi="Times New Roman" w:cs="Times New Roman"/>
          <w:sz w:val="24"/>
          <w:szCs w:val="24"/>
        </w:rPr>
        <w:t>Without nystroem</w:t>
      </w:r>
    </w:p>
    <w:p w:rsidR="00813784" w:rsidRDefault="00813784" w:rsidP="00813784">
      <w:pPr>
        <w:pStyle w:val="ListParagraph"/>
        <w:spacing w:line="360" w:lineRule="auto"/>
        <w:ind w:left="1080" w:firstLine="0"/>
        <w:rPr>
          <w:rFonts w:ascii="Times New Roman" w:hAnsi="Times New Roman" w:cs="Times New Roman"/>
          <w:sz w:val="24"/>
          <w:szCs w:val="24"/>
        </w:rPr>
      </w:pPr>
    </w:p>
    <w:p w:rsidR="00813784" w:rsidRDefault="00813784" w:rsidP="00813784">
      <w:pPr>
        <w:pStyle w:val="ListParagraph"/>
        <w:spacing w:line="360" w:lineRule="auto"/>
        <w:ind w:left="1080" w:firstLine="0"/>
        <w:rPr>
          <w:rFonts w:ascii="Times New Roman" w:hAnsi="Times New Roman" w:cs="Times New Roman"/>
          <w:sz w:val="24"/>
          <w:szCs w:val="24"/>
        </w:rPr>
      </w:pPr>
    </w:p>
    <w:p w:rsidR="0031751E" w:rsidRDefault="0031751E" w:rsidP="00813784">
      <w:pPr>
        <w:pStyle w:val="ListParagraph"/>
        <w:spacing w:line="360" w:lineRule="auto"/>
        <w:ind w:left="1080" w:firstLine="0"/>
        <w:rPr>
          <w:rFonts w:ascii="Times New Roman" w:hAnsi="Times New Roman" w:cs="Times New Roman"/>
          <w:sz w:val="24"/>
          <w:szCs w:val="24"/>
        </w:rPr>
      </w:pPr>
    </w:p>
    <w:p w:rsidR="0031751E" w:rsidRDefault="0031751E" w:rsidP="00813784">
      <w:pPr>
        <w:pStyle w:val="ListParagraph"/>
        <w:spacing w:line="360" w:lineRule="auto"/>
        <w:ind w:left="1080" w:firstLine="0"/>
        <w:rPr>
          <w:rFonts w:ascii="Times New Roman" w:hAnsi="Times New Roman" w:cs="Times New Roman"/>
          <w:sz w:val="24"/>
          <w:szCs w:val="24"/>
        </w:rPr>
      </w:pPr>
    </w:p>
    <w:p w:rsidR="00813784" w:rsidRDefault="00813784" w:rsidP="00813784">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Model Selection, Conclusion, and Summary</w:t>
      </w:r>
    </w:p>
    <w:p w:rsidR="0031751E" w:rsidRDefault="0031751E" w:rsidP="0031751E">
      <w:pPr>
        <w:pStyle w:val="ListParagraph"/>
        <w:spacing w:line="360" w:lineRule="auto"/>
        <w:ind w:firstLine="0"/>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2889885" cy="1578610"/>
            <wp:effectExtent l="19050" t="0" r="5715" b="0"/>
            <wp:docPr id="3" name="Picture 3" descr="C:\Users\ACER\Desktop\model 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model summary.png"/>
                    <pic:cNvPicPr>
                      <a:picLocks noChangeAspect="1" noChangeArrowheads="1"/>
                    </pic:cNvPicPr>
                  </pic:nvPicPr>
                  <pic:blipFill>
                    <a:blip r:embed="rId8"/>
                    <a:srcRect/>
                    <a:stretch>
                      <a:fillRect/>
                    </a:stretch>
                  </pic:blipFill>
                  <pic:spPr bwMode="auto">
                    <a:xfrm>
                      <a:off x="0" y="0"/>
                      <a:ext cx="2889885" cy="1578610"/>
                    </a:xfrm>
                    <a:prstGeom prst="rect">
                      <a:avLst/>
                    </a:prstGeom>
                    <a:noFill/>
                    <a:ln w="9525">
                      <a:noFill/>
                      <a:miter lim="800000"/>
                      <a:headEnd/>
                      <a:tailEnd/>
                    </a:ln>
                  </pic:spPr>
                </pic:pic>
              </a:graphicData>
            </a:graphic>
          </wp:inline>
        </w:drawing>
      </w:r>
    </w:p>
    <w:p w:rsidR="0031751E" w:rsidRDefault="00813784" w:rsidP="0031751E">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 xml:space="preserve">Based on the performance metrics it is highly </w:t>
      </w:r>
      <w:r w:rsidRPr="00E274F7">
        <w:rPr>
          <w:rFonts w:ascii="Times New Roman" w:hAnsi="Times New Roman" w:cs="Times New Roman"/>
          <w:b/>
          <w:bCs/>
          <w:sz w:val="24"/>
          <w:szCs w:val="24"/>
        </w:rPr>
        <w:t xml:space="preserve">recommended to </w:t>
      </w:r>
      <w:r w:rsidR="0031751E">
        <w:rPr>
          <w:rFonts w:ascii="Times New Roman" w:hAnsi="Times New Roman" w:cs="Times New Roman"/>
          <w:b/>
          <w:bCs/>
          <w:sz w:val="24"/>
          <w:szCs w:val="24"/>
        </w:rPr>
        <w:t>Adaboost Classifier</w:t>
      </w:r>
      <w:r>
        <w:rPr>
          <w:rFonts w:ascii="Times New Roman" w:hAnsi="Times New Roman" w:cs="Times New Roman"/>
          <w:sz w:val="24"/>
          <w:szCs w:val="24"/>
        </w:rPr>
        <w:t xml:space="preserve"> with the</w:t>
      </w:r>
      <w:r w:rsidR="0031751E">
        <w:rPr>
          <w:rFonts w:ascii="Times New Roman" w:hAnsi="Times New Roman" w:cs="Times New Roman"/>
          <w:sz w:val="24"/>
          <w:szCs w:val="24"/>
        </w:rPr>
        <w:t xml:space="preserve"> best results below:</w:t>
      </w:r>
    </w:p>
    <w:p w:rsidR="0031751E" w:rsidRDefault="0031751E" w:rsidP="0031751E">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Precision 94.8%</w:t>
      </w:r>
    </w:p>
    <w:p w:rsidR="0031751E" w:rsidRDefault="0031751E" w:rsidP="0031751E">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Recall 94.7%</w:t>
      </w:r>
    </w:p>
    <w:p w:rsidR="0031751E" w:rsidRDefault="0031751E" w:rsidP="0031751E">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Harmonic score f1 94.7%</w:t>
      </w:r>
    </w:p>
    <w:p w:rsidR="0031751E" w:rsidRDefault="0031751E" w:rsidP="0031751E">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Accuracy 94.7%</w:t>
      </w:r>
    </w:p>
    <w:p w:rsidR="0031751E" w:rsidRDefault="0031751E" w:rsidP="0031751E">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Auc 94.7%</w:t>
      </w:r>
    </w:p>
    <w:p w:rsidR="00813784" w:rsidRDefault="00813784" w:rsidP="0031751E">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From now on, this model will be mentioned as choosen model.</w:t>
      </w:r>
    </w:p>
    <w:p w:rsidR="0031751E" w:rsidRDefault="00813784" w:rsidP="0031751E">
      <w:pPr>
        <w:spacing w:line="360" w:lineRule="auto"/>
        <w:ind w:left="709" w:firstLine="0"/>
        <w:rPr>
          <w:rFonts w:ascii="Times New Roman" w:hAnsi="Times New Roman" w:cs="Times New Roman"/>
          <w:sz w:val="24"/>
          <w:szCs w:val="24"/>
        </w:rPr>
      </w:pPr>
      <w:r>
        <w:rPr>
          <w:rFonts w:ascii="Times New Roman" w:hAnsi="Times New Roman" w:cs="Times New Roman"/>
          <w:sz w:val="24"/>
          <w:szCs w:val="24"/>
        </w:rPr>
        <w:t xml:space="preserve">Due to prediction accuracy main objective, </w:t>
      </w:r>
      <w:r w:rsidR="0030248E">
        <w:rPr>
          <w:rFonts w:ascii="Times New Roman" w:hAnsi="Times New Roman" w:cs="Times New Roman"/>
          <w:sz w:val="24"/>
          <w:szCs w:val="24"/>
        </w:rPr>
        <w:t xml:space="preserve"> the </w:t>
      </w:r>
      <w:r>
        <w:rPr>
          <w:rFonts w:ascii="Times New Roman" w:hAnsi="Times New Roman" w:cs="Times New Roman"/>
          <w:sz w:val="24"/>
          <w:szCs w:val="24"/>
        </w:rPr>
        <w:t>model training will focus on how to create a mode</w:t>
      </w:r>
      <w:r w:rsidR="0031751E">
        <w:rPr>
          <w:rFonts w:ascii="Times New Roman" w:hAnsi="Times New Roman" w:cs="Times New Roman"/>
          <w:sz w:val="24"/>
          <w:szCs w:val="24"/>
        </w:rPr>
        <w:t>l with high prediction accuracy, without suffering accuracy paradox as well.</w:t>
      </w:r>
      <w:r>
        <w:rPr>
          <w:rFonts w:ascii="Times New Roman" w:hAnsi="Times New Roman" w:cs="Times New Roman"/>
          <w:sz w:val="24"/>
          <w:szCs w:val="24"/>
        </w:rPr>
        <w:t xml:space="preserve"> </w:t>
      </w:r>
      <w:r w:rsidR="0096789F">
        <w:rPr>
          <w:rFonts w:ascii="Times New Roman" w:hAnsi="Times New Roman" w:cs="Times New Roman"/>
          <w:sz w:val="24"/>
          <w:szCs w:val="24"/>
        </w:rPr>
        <w:t xml:space="preserve">The </w:t>
      </w:r>
      <w:r w:rsidR="0030248E" w:rsidRPr="0030248E">
        <w:rPr>
          <w:rFonts w:ascii="Times New Roman" w:hAnsi="Times New Roman" w:cs="Times New Roman"/>
          <w:b/>
          <w:bCs/>
          <w:sz w:val="24"/>
          <w:szCs w:val="24"/>
        </w:rPr>
        <w:t>model has low interpretability</w:t>
      </w:r>
      <w:r w:rsidR="0030248E">
        <w:rPr>
          <w:rFonts w:ascii="Times New Roman" w:hAnsi="Times New Roman" w:cs="Times New Roman"/>
          <w:sz w:val="24"/>
          <w:szCs w:val="24"/>
        </w:rPr>
        <w:t xml:space="preserve"> due to combined oversampling and undersampling techniques that very important to drive the model accuracy and no longer the model will be </w:t>
      </w:r>
      <w:r w:rsidR="0030248E" w:rsidRPr="0030248E">
        <w:rPr>
          <w:rFonts w:ascii="Times New Roman" w:hAnsi="Times New Roman" w:cs="Times New Roman"/>
          <w:b/>
          <w:bCs/>
          <w:sz w:val="24"/>
          <w:szCs w:val="24"/>
        </w:rPr>
        <w:t>a black box model</w:t>
      </w:r>
      <w:r w:rsidR="0030248E">
        <w:rPr>
          <w:rFonts w:ascii="Times New Roman" w:hAnsi="Times New Roman" w:cs="Times New Roman"/>
          <w:sz w:val="24"/>
          <w:szCs w:val="24"/>
        </w:rPr>
        <w:t>.</w:t>
      </w:r>
    </w:p>
    <w:p w:rsidR="00813784" w:rsidRDefault="00813784" w:rsidP="0031751E">
      <w:pPr>
        <w:spacing w:line="360" w:lineRule="auto"/>
        <w:ind w:left="709" w:firstLine="0"/>
        <w:rPr>
          <w:rFonts w:ascii="Times New Roman" w:hAnsi="Times New Roman" w:cs="Times New Roman"/>
          <w:sz w:val="24"/>
          <w:szCs w:val="24"/>
        </w:rPr>
      </w:pPr>
      <w:r>
        <w:rPr>
          <w:rFonts w:ascii="Times New Roman" w:hAnsi="Times New Roman" w:cs="Times New Roman"/>
          <w:sz w:val="24"/>
          <w:szCs w:val="24"/>
        </w:rPr>
        <w:t>Based on the parameters used and other model comparison, we can conclude that below conlusion will drive model accuracy;</w:t>
      </w:r>
    </w:p>
    <w:p w:rsidR="00813784" w:rsidRDefault="0030248E" w:rsidP="00813784">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Class rebalancing techniques such as SMOTE and Random Under Sampling</w:t>
      </w:r>
    </w:p>
    <w:p w:rsidR="00813784" w:rsidRDefault="0030248E" w:rsidP="00813784">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Optimized number of decision tree weak learners  </w:t>
      </w:r>
    </w:p>
    <w:p w:rsidR="0030248E" w:rsidRDefault="0030248E" w:rsidP="0030248E">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Using kernel approximation might increase model training performance in this case using nystroem will drop a little bit of class f1 score</w:t>
      </w:r>
    </w:p>
    <w:p w:rsidR="0030248E" w:rsidRDefault="0030248E" w:rsidP="0030248E">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While our model has great performance and accuracy, it will be good at predicting the customer whethe it will churn or not. The </w:t>
      </w:r>
      <w:r w:rsidR="00193C46">
        <w:rPr>
          <w:rFonts w:ascii="Times New Roman" w:hAnsi="Times New Roman" w:cs="Times New Roman"/>
          <w:sz w:val="24"/>
          <w:szCs w:val="24"/>
        </w:rPr>
        <w:t>prediction results may be useful to the company to prevent the potential churned customer with possible action such as:</w:t>
      </w:r>
    </w:p>
    <w:p w:rsidR="00193C46" w:rsidRDefault="00193C46" w:rsidP="00193C46">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Direct offer/promotional</w:t>
      </w:r>
    </w:p>
    <w:p w:rsidR="00193C46" w:rsidRDefault="00193C46" w:rsidP="00193C46">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Personalized marketing</w:t>
      </w:r>
    </w:p>
    <w:p w:rsidR="00193C46" w:rsidRDefault="00193C46" w:rsidP="00193C46">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Budget recalculating</w:t>
      </w:r>
    </w:p>
    <w:p w:rsidR="00193C46" w:rsidRDefault="00193C46" w:rsidP="00193C46">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Company’s revenue prediction</w:t>
      </w:r>
    </w:p>
    <w:p w:rsidR="00193C46" w:rsidRPr="0030248E" w:rsidRDefault="00193C46" w:rsidP="00193C46">
      <w:pPr>
        <w:pStyle w:val="ListParagraph"/>
        <w:numPr>
          <w:ilvl w:val="0"/>
          <w:numId w:val="7"/>
        </w:numPr>
        <w:spacing w:line="360" w:lineRule="auto"/>
        <w:rPr>
          <w:rFonts w:ascii="Times New Roman" w:hAnsi="Times New Roman" w:cs="Times New Roman"/>
          <w:sz w:val="24"/>
          <w:szCs w:val="24"/>
        </w:rPr>
      </w:pPr>
    </w:p>
    <w:p w:rsidR="00813784" w:rsidRDefault="00813784" w:rsidP="00813784">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Further Development</w:t>
      </w:r>
    </w:p>
    <w:p w:rsidR="00813784" w:rsidRPr="003531FA" w:rsidRDefault="00813784" w:rsidP="00193C46">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 xml:space="preserve">With dataset open-sourcity and broader techniques, any researcher can expand this report or conduct different research such as </w:t>
      </w:r>
      <w:r w:rsidR="00193C46">
        <w:rPr>
          <w:rFonts w:ascii="Times New Roman" w:hAnsi="Times New Roman" w:cs="Times New Roman"/>
          <w:sz w:val="24"/>
          <w:szCs w:val="24"/>
        </w:rPr>
        <w:t>re-conducting research for</w:t>
      </w:r>
      <w:r>
        <w:rPr>
          <w:rFonts w:ascii="Times New Roman" w:hAnsi="Times New Roman" w:cs="Times New Roman"/>
          <w:sz w:val="24"/>
          <w:szCs w:val="24"/>
        </w:rPr>
        <w:t xml:space="preserve"> interpretability purpose, exploratory data analysis on this dataset, and many more. As the author, </w:t>
      </w:r>
      <w:r w:rsidR="00193C46">
        <w:rPr>
          <w:rFonts w:ascii="Times New Roman" w:hAnsi="Times New Roman" w:cs="Times New Roman"/>
          <w:sz w:val="24"/>
          <w:szCs w:val="24"/>
        </w:rPr>
        <w:t>i would suggest we should conduct what is the biggest reason behind churned customers</w:t>
      </w:r>
    </w:p>
    <w:p w:rsidR="00813784" w:rsidRPr="002255E9" w:rsidRDefault="00813784" w:rsidP="00813784">
      <w:pPr>
        <w:spacing w:line="360" w:lineRule="auto"/>
        <w:rPr>
          <w:rFonts w:ascii="Times New Roman" w:hAnsi="Times New Roman" w:cs="Times New Roman"/>
          <w:sz w:val="24"/>
          <w:szCs w:val="24"/>
        </w:rPr>
      </w:pPr>
    </w:p>
    <w:p w:rsidR="00813784" w:rsidRPr="009D7CB5" w:rsidRDefault="00813784" w:rsidP="00813784">
      <w:pPr>
        <w:pStyle w:val="ListParagraph"/>
        <w:spacing w:line="360" w:lineRule="auto"/>
        <w:ind w:firstLine="0"/>
        <w:rPr>
          <w:rFonts w:ascii="Times New Roman" w:hAnsi="Times New Roman" w:cs="Times New Roman"/>
          <w:sz w:val="24"/>
          <w:szCs w:val="24"/>
        </w:rPr>
      </w:pPr>
    </w:p>
    <w:p w:rsidR="00813784" w:rsidRDefault="00813784" w:rsidP="00813784">
      <w:pPr>
        <w:spacing w:line="360" w:lineRule="auto"/>
        <w:ind w:left="0" w:firstLine="0"/>
        <w:rPr>
          <w:rFonts w:ascii="Times New Roman" w:hAnsi="Times New Roman" w:cs="Times New Roman"/>
          <w:b/>
          <w:bCs/>
          <w:sz w:val="24"/>
          <w:szCs w:val="24"/>
        </w:rPr>
      </w:pPr>
      <w:r>
        <w:rPr>
          <w:rFonts w:ascii="Times New Roman" w:hAnsi="Times New Roman" w:cs="Times New Roman"/>
          <w:b/>
          <w:bCs/>
          <w:sz w:val="24"/>
          <w:szCs w:val="24"/>
        </w:rPr>
        <w:t>References</w:t>
      </w:r>
    </w:p>
    <w:p w:rsidR="00193C46" w:rsidRPr="00193C46" w:rsidRDefault="00193C46" w:rsidP="00813784">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Author’s notebook and source code</w:t>
      </w:r>
    </w:p>
    <w:p w:rsidR="00193C46" w:rsidRDefault="00193C46" w:rsidP="00813784">
      <w:pPr>
        <w:spacing w:line="360" w:lineRule="auto"/>
        <w:ind w:left="0" w:firstLine="0"/>
      </w:pPr>
      <w:hyperlink r:id="rId9" w:history="1">
        <w:r w:rsidRPr="004140F3">
          <w:rPr>
            <w:rStyle w:val="Hyperlink"/>
          </w:rPr>
          <w:t>https://dataplatform.cloud.ibm.com/analytics/notebooks/v2/f3d9887f-3a1b-43f1-9832-6600973ec610/view?access_token=3657fea0a0d5810f91dfd3c280c29ace50b4ec2babb002a82b0128f1edff2408</w:t>
        </w:r>
      </w:hyperlink>
    </w:p>
    <w:p w:rsidR="00193C46" w:rsidRDefault="00193C46" w:rsidP="00813784">
      <w:pPr>
        <w:spacing w:line="360" w:lineRule="auto"/>
        <w:ind w:left="0" w:firstLine="0"/>
      </w:pPr>
      <w:r>
        <w:t>similiar dataset</w:t>
      </w:r>
    </w:p>
    <w:p w:rsidR="00813784" w:rsidRDefault="00193C46" w:rsidP="00813784">
      <w:pPr>
        <w:spacing w:line="360" w:lineRule="auto"/>
        <w:ind w:left="0" w:firstLine="0"/>
      </w:pPr>
      <w:hyperlink r:id="rId10" w:history="1">
        <w:r w:rsidRPr="004140F3">
          <w:rPr>
            <w:rStyle w:val="Hyperlink"/>
          </w:rPr>
          <w:t>https://community.ibm.com/community/user/businessanalytics/blogs/steven-macko/2019/07/11/telco-customer-churn-1113</w:t>
        </w:r>
      </w:hyperlink>
    </w:p>
    <w:p w:rsidR="00193C46" w:rsidRPr="001B6BF8" w:rsidRDefault="00193C46" w:rsidP="00813784">
      <w:pPr>
        <w:spacing w:line="360" w:lineRule="auto"/>
        <w:ind w:left="0" w:firstLine="0"/>
        <w:rPr>
          <w:rFonts w:ascii="Times New Roman" w:hAnsi="Times New Roman" w:cs="Times New Roman"/>
          <w:sz w:val="24"/>
          <w:szCs w:val="24"/>
        </w:rPr>
      </w:pPr>
    </w:p>
    <w:p w:rsidR="002D3A5B" w:rsidRPr="00813784" w:rsidRDefault="002D3A5B" w:rsidP="00813784">
      <w:pPr>
        <w:spacing w:line="360" w:lineRule="auto"/>
        <w:rPr>
          <w:rFonts w:ascii="Times New Roman" w:hAnsi="Times New Roman" w:cs="Times New Roman"/>
          <w:sz w:val="24"/>
          <w:szCs w:val="24"/>
        </w:rPr>
      </w:pPr>
    </w:p>
    <w:sectPr w:rsidR="002D3A5B" w:rsidRPr="00813784" w:rsidSect="002D3A5B">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3AA2" w:rsidRDefault="001C3AA2" w:rsidP="00193C46">
      <w:pPr>
        <w:spacing w:after="0" w:line="240" w:lineRule="auto"/>
      </w:pPr>
      <w:r>
        <w:separator/>
      </w:r>
    </w:p>
  </w:endnote>
  <w:endnote w:type="continuationSeparator" w:id="1">
    <w:p w:rsidR="001C3AA2" w:rsidRDefault="001C3AA2" w:rsidP="00193C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20B" w:rsidRDefault="001C3AA2">
    <w:pPr>
      <w:pStyle w:val="Footer"/>
    </w:pPr>
    <w:r>
      <w:t>Author: Kevin Elfri</w:t>
    </w:r>
  </w:p>
  <w:p w:rsidR="002B420B" w:rsidRDefault="00193C46">
    <w:pPr>
      <w:pStyle w:val="Footer"/>
    </w:pPr>
    <w:r>
      <w:t>Date created: 31</w:t>
    </w:r>
    <w:r w:rsidR="001C3AA2">
      <w:t xml:space="preserve"> March 2021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3AA2" w:rsidRDefault="001C3AA2" w:rsidP="00193C46">
      <w:pPr>
        <w:spacing w:after="0" w:line="240" w:lineRule="auto"/>
      </w:pPr>
      <w:r>
        <w:separator/>
      </w:r>
    </w:p>
  </w:footnote>
  <w:footnote w:type="continuationSeparator" w:id="1">
    <w:p w:rsidR="001C3AA2" w:rsidRDefault="001C3AA2" w:rsidP="00193C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56B26"/>
    <w:multiLevelType w:val="hybridMultilevel"/>
    <w:tmpl w:val="C97E6266"/>
    <w:lvl w:ilvl="0" w:tplc="04210017">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
    <w:nsid w:val="23C5735D"/>
    <w:multiLevelType w:val="hybridMultilevel"/>
    <w:tmpl w:val="A4EEA912"/>
    <w:lvl w:ilvl="0" w:tplc="3828BA5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34DD3CE0"/>
    <w:multiLevelType w:val="hybridMultilevel"/>
    <w:tmpl w:val="664AB8A2"/>
    <w:lvl w:ilvl="0" w:tplc="F9F23FD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3A0F16BC"/>
    <w:multiLevelType w:val="hybridMultilevel"/>
    <w:tmpl w:val="9FBEDFAA"/>
    <w:lvl w:ilvl="0" w:tplc="854ACAEC">
      <w:start w:val="3"/>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
    <w:nsid w:val="3EE92797"/>
    <w:multiLevelType w:val="hybridMultilevel"/>
    <w:tmpl w:val="75CC97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1485B3B"/>
    <w:multiLevelType w:val="hybridMultilevel"/>
    <w:tmpl w:val="4E9C481E"/>
    <w:lvl w:ilvl="0" w:tplc="854ACAEC">
      <w:start w:val="3"/>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nsid w:val="6BA577E8"/>
    <w:multiLevelType w:val="hybridMultilevel"/>
    <w:tmpl w:val="C234C996"/>
    <w:lvl w:ilvl="0" w:tplc="854ACAEC">
      <w:start w:val="3"/>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813784"/>
    <w:rsid w:val="00193C46"/>
    <w:rsid w:val="001C26CE"/>
    <w:rsid w:val="001C3AA2"/>
    <w:rsid w:val="002D3A5B"/>
    <w:rsid w:val="0030248E"/>
    <w:rsid w:val="0031751E"/>
    <w:rsid w:val="004275CD"/>
    <w:rsid w:val="0050708E"/>
    <w:rsid w:val="006A65D3"/>
    <w:rsid w:val="006E086E"/>
    <w:rsid w:val="00813784"/>
    <w:rsid w:val="009466E3"/>
    <w:rsid w:val="0095055E"/>
    <w:rsid w:val="0096789F"/>
    <w:rsid w:val="00A73206"/>
    <w:rsid w:val="00AD1A6C"/>
    <w:rsid w:val="00AE6094"/>
    <w:rsid w:val="00C34099"/>
    <w:rsid w:val="00ED2211"/>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480" w:lineRule="auto"/>
        <w:ind w:left="851" w:hanging="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7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784"/>
    <w:pPr>
      <w:ind w:left="720"/>
      <w:contextualSpacing/>
    </w:pPr>
  </w:style>
  <w:style w:type="paragraph" w:styleId="Footer">
    <w:name w:val="footer"/>
    <w:basedOn w:val="Normal"/>
    <w:link w:val="FooterChar"/>
    <w:uiPriority w:val="99"/>
    <w:semiHidden/>
    <w:unhideWhenUsed/>
    <w:rsid w:val="0081378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13784"/>
  </w:style>
  <w:style w:type="character" w:styleId="Hyperlink">
    <w:name w:val="Hyperlink"/>
    <w:basedOn w:val="DefaultParagraphFont"/>
    <w:uiPriority w:val="99"/>
    <w:unhideWhenUsed/>
    <w:rsid w:val="00813784"/>
    <w:rPr>
      <w:color w:val="0000FF" w:themeColor="hyperlink"/>
      <w:u w:val="single"/>
    </w:rPr>
  </w:style>
  <w:style w:type="paragraph" w:styleId="BalloonText">
    <w:name w:val="Balloon Text"/>
    <w:basedOn w:val="Normal"/>
    <w:link w:val="BalloonTextChar"/>
    <w:uiPriority w:val="99"/>
    <w:semiHidden/>
    <w:unhideWhenUsed/>
    <w:rsid w:val="00C340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099"/>
    <w:rPr>
      <w:rFonts w:ascii="Tahoma" w:hAnsi="Tahoma" w:cs="Tahoma"/>
      <w:sz w:val="16"/>
      <w:szCs w:val="16"/>
    </w:rPr>
  </w:style>
  <w:style w:type="paragraph" w:styleId="Header">
    <w:name w:val="header"/>
    <w:basedOn w:val="Normal"/>
    <w:link w:val="HeaderChar"/>
    <w:uiPriority w:val="99"/>
    <w:semiHidden/>
    <w:unhideWhenUsed/>
    <w:rsid w:val="00193C4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93C46"/>
  </w:style>
</w:styles>
</file>

<file path=word/webSettings.xml><?xml version="1.0" encoding="utf-8"?>
<w:webSettings xmlns:r="http://schemas.openxmlformats.org/officeDocument/2006/relationships" xmlns:w="http://schemas.openxmlformats.org/wordprocessingml/2006/main">
  <w:divs>
    <w:div w:id="168840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community.ibm.com/community/user/businessanalytics/blogs/steven-macko/2019/07/11/telco-customer-churn-1113" TargetMode="External"/><Relationship Id="rId4" Type="http://schemas.openxmlformats.org/officeDocument/2006/relationships/webSettings" Target="webSettings.xml"/><Relationship Id="rId9" Type="http://schemas.openxmlformats.org/officeDocument/2006/relationships/hyperlink" Target="https://dataplatform.cloud.ibm.com/analytics/notebooks/v2/f3d9887f-3a1b-43f1-9832-6600973ec610/view?access_token=3657fea0a0d5810f91dfd3c280c29ace50b4ec2babb002a82b0128f1edff24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2021-03-31T11:19:00Z</dcterms:created>
  <dcterms:modified xsi:type="dcterms:W3CDTF">2021-03-31T15:49:00Z</dcterms:modified>
</cp:coreProperties>
</file>