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9A9B" w14:textId="77777777" w:rsidR="009A665F" w:rsidRPr="0083505F" w:rsidRDefault="009A665F" w:rsidP="009A665F">
      <w:pPr>
        <w:pStyle w:val="a9"/>
        <w:spacing w:before="624" w:after="312"/>
        <w:rPr>
          <w:rFonts w:ascii="华文中宋" w:eastAsia="华文中宋" w:hAnsi="华文中宋" w:hint="eastAsia"/>
          <w:sz w:val="40"/>
          <w:szCs w:val="36"/>
        </w:rPr>
      </w:pPr>
      <w:r w:rsidRPr="0083505F">
        <w:rPr>
          <w:rFonts w:ascii="华文中宋" w:eastAsia="华文中宋" w:hAnsi="华文中宋" w:hint="eastAsia"/>
          <w:sz w:val="40"/>
          <w:szCs w:val="36"/>
        </w:rPr>
        <w:t>毕业设计</w:t>
      </w:r>
      <w:r w:rsidR="00B50F6C" w:rsidRPr="0083505F">
        <w:rPr>
          <w:rFonts w:ascii="华文中宋" w:eastAsia="华文中宋" w:hAnsi="华文中宋" w:hint="eastAsia"/>
          <w:sz w:val="40"/>
          <w:szCs w:val="36"/>
        </w:rPr>
        <w:t>（论文）</w:t>
      </w:r>
      <w:r w:rsidRPr="0083505F">
        <w:rPr>
          <w:rFonts w:ascii="华文中宋" w:eastAsia="华文中宋" w:hAnsi="华文中宋" w:hint="eastAsia"/>
          <w:sz w:val="40"/>
          <w:szCs w:val="36"/>
        </w:rPr>
        <w:t>任务书</w:t>
      </w:r>
    </w:p>
    <w:p w14:paraId="1108EC4D" w14:textId="77777777" w:rsidR="009A665F" w:rsidRPr="000350C8" w:rsidRDefault="0083505F" w:rsidP="000350C8">
      <w:pPr>
        <w:pStyle w:val="11"/>
        <w:rPr>
          <w:rFonts w:hint="eastAsia"/>
        </w:rPr>
      </w:pPr>
      <w:r w:rsidRPr="000350C8">
        <w:rPr>
          <w:rFonts w:hint="eastAsia"/>
        </w:rPr>
        <w:t>1</w:t>
      </w:r>
      <w:r w:rsidRPr="000350C8">
        <w:t>.</w:t>
      </w:r>
      <w:r w:rsidR="009A665F" w:rsidRPr="000350C8">
        <w:rPr>
          <w:rFonts w:hint="eastAsia"/>
        </w:rPr>
        <w:t>课题来源、目的和意义</w:t>
      </w:r>
    </w:p>
    <w:p w14:paraId="1E5DFE19" w14:textId="77777777" w:rsidR="003D6F48" w:rsidRPr="000350C8" w:rsidRDefault="0083505F" w:rsidP="000350C8">
      <w:pPr>
        <w:pStyle w:val="2"/>
        <w:rPr>
          <w:rFonts w:hint="eastAsia"/>
        </w:rPr>
      </w:pPr>
      <w:r w:rsidRPr="000350C8">
        <w:t xml:space="preserve">1.1 </w:t>
      </w:r>
      <w:r w:rsidR="003D6F48" w:rsidRPr="000350C8">
        <w:rPr>
          <w:rFonts w:hint="eastAsia"/>
        </w:rPr>
        <w:t>课题来源</w:t>
      </w:r>
    </w:p>
    <w:p w14:paraId="16E9BA6F" w14:textId="77777777" w:rsidR="00E50C29" w:rsidRPr="0010563E" w:rsidRDefault="00E50C29" w:rsidP="00E50C29">
      <w:pPr>
        <w:ind w:firstLine="480"/>
        <w:rPr>
          <w:rFonts w:ascii="宋体" w:hAnsi="宋体" w:cs="宋体" w:hint="eastAsia"/>
          <w:kern w:val="0"/>
        </w:rPr>
      </w:pPr>
      <w:r w:rsidRPr="00E50C29">
        <w:rPr>
          <w:rFonts w:hint="eastAsia"/>
        </w:rPr>
        <w:t>在戈壁地区进行工程建设（如基坑、隧道或地下实验室）时，通过对露头节理的精细化表征，可以准确评价岩体的质量等级和变形特性。</w:t>
      </w:r>
      <w:r w:rsidR="0010563E">
        <w:rPr>
          <w:rFonts w:ascii="宋体" w:hAnsi="宋体" w:cs="宋体" w:hint="eastAsia"/>
          <w:kern w:val="0"/>
        </w:rPr>
        <w:t>因此</w:t>
      </w:r>
      <w:r w:rsidRPr="00E50C29">
        <w:rPr>
          <w:b/>
          <w:bCs/>
        </w:rPr>
        <w:t>基于测线法与</w:t>
      </w:r>
      <w:r w:rsidRPr="00E50C29">
        <w:rPr>
          <w:b/>
          <w:bCs/>
        </w:rPr>
        <w:t>Python</w:t>
      </w:r>
      <w:r w:rsidRPr="00E50C29">
        <w:rPr>
          <w:b/>
          <w:bCs/>
        </w:rPr>
        <w:t>编程的戈壁花岗岩露头节理几何特征精细化研究</w:t>
      </w:r>
      <w:r>
        <w:rPr>
          <w:rFonts w:ascii="宋体" w:hAnsi="宋体" w:cs="宋体" w:hint="eastAsia"/>
          <w:kern w:val="0"/>
        </w:rPr>
        <w:t>非常重要。</w:t>
      </w:r>
    </w:p>
    <w:p w14:paraId="1FA1F464" w14:textId="77777777" w:rsidR="003D6F48" w:rsidRDefault="0083505F" w:rsidP="000350C8">
      <w:pPr>
        <w:pStyle w:val="2"/>
        <w:rPr>
          <w:rFonts w:hint="eastAsia"/>
        </w:rPr>
      </w:pPr>
      <w:r>
        <w:t xml:space="preserve">1.2 </w:t>
      </w:r>
      <w:r w:rsidR="003D6F48" w:rsidRPr="0083505F">
        <w:rPr>
          <w:rFonts w:hint="eastAsia"/>
        </w:rPr>
        <w:t>课题目的</w:t>
      </w:r>
    </w:p>
    <w:p w14:paraId="23295F6B" w14:textId="77777777" w:rsidR="00E50C29" w:rsidRPr="00E50C29" w:rsidRDefault="00E50C29" w:rsidP="00E50C29">
      <w:pPr>
        <w:ind w:firstLine="480"/>
      </w:pPr>
      <w:r>
        <w:t>本课题旨在通过野外实地测量，结合无人机摄影测量技术，对戈壁花岗岩</w:t>
      </w:r>
      <w:proofErr w:type="gramStart"/>
      <w:r>
        <w:t>体典型</w:t>
      </w:r>
      <w:proofErr w:type="gramEnd"/>
      <w:r>
        <w:t>露头进行结构面信息采集。利用</w:t>
      </w:r>
      <w:r>
        <w:t>Python</w:t>
      </w:r>
      <w:r>
        <w:t>编程语言对测线法获取的数据进行数字化还原，实现节理网络的可视化重构，并定量化提取产状、迹长、发育密度及节点类型等关键指标，探索自动化处理露头结构面信息的技术流程。</w:t>
      </w:r>
    </w:p>
    <w:p w14:paraId="053E6377" w14:textId="77777777" w:rsidR="003D6F48" w:rsidRDefault="0083505F" w:rsidP="000350C8">
      <w:pPr>
        <w:pStyle w:val="2"/>
        <w:rPr>
          <w:rFonts w:hint="eastAsia"/>
        </w:rPr>
      </w:pPr>
      <w:r>
        <w:t xml:space="preserve">1.3 </w:t>
      </w:r>
      <w:r w:rsidR="003D6F48" w:rsidRPr="0083505F">
        <w:rPr>
          <w:rFonts w:hint="eastAsia"/>
        </w:rPr>
        <w:t>课题意义</w:t>
      </w:r>
    </w:p>
    <w:p w14:paraId="457A8CAB" w14:textId="77777777" w:rsidR="00E50C29" w:rsidRPr="00E50C29" w:rsidRDefault="00E50C29" w:rsidP="00E50C29">
      <w:pPr>
        <w:ind w:firstLine="480"/>
      </w:pPr>
      <w:r>
        <w:t>节理（结构面）是决定岩体稳定性和渗透性的主控因素。通过编程实现从</w:t>
      </w:r>
      <w:r>
        <w:t>“</w:t>
      </w:r>
      <w:r>
        <w:t>一维测线数据</w:t>
      </w:r>
      <w:r>
        <w:t>”</w:t>
      </w:r>
      <w:r>
        <w:t>到</w:t>
      </w:r>
      <w:r>
        <w:t>“</w:t>
      </w:r>
      <w:r>
        <w:t>二维空间分布</w:t>
      </w:r>
      <w:r>
        <w:t>”</w:t>
      </w:r>
      <w:r>
        <w:t>的还原，能够更深入地分析节理的拓扑结构（如节点分析），为裂隙岩体离散裂隙网络（</w:t>
      </w:r>
      <w:r>
        <w:t>DFN</w:t>
      </w:r>
      <w:r>
        <w:t>）建模提供高精度参数。</w:t>
      </w:r>
      <w:r w:rsidRPr="00E50C29">
        <w:rPr>
          <w:rFonts w:hint="eastAsia"/>
        </w:rPr>
        <w:t>本课题综合了地质调查、无人机应用与编程开发，有助于培养本科生解决“野外地质问题</w:t>
      </w:r>
      <w:r w:rsidRPr="00E50C29">
        <w:rPr>
          <w:rFonts w:hint="eastAsia"/>
        </w:rPr>
        <w:t xml:space="preserve"> + </w:t>
      </w:r>
      <w:r w:rsidRPr="00E50C29">
        <w:rPr>
          <w:rFonts w:hint="eastAsia"/>
        </w:rPr>
        <w:t>计算机辅助分析”的跨学科综合能力。</w:t>
      </w:r>
    </w:p>
    <w:p w14:paraId="09735E0E" w14:textId="77777777" w:rsidR="00AD1A98" w:rsidRPr="000350C8" w:rsidRDefault="0083505F" w:rsidP="000350C8">
      <w:pPr>
        <w:pStyle w:val="11"/>
        <w:rPr>
          <w:rFonts w:hint="eastAsia"/>
        </w:rPr>
      </w:pPr>
      <w:r w:rsidRPr="000350C8">
        <w:rPr>
          <w:rFonts w:hint="eastAsia"/>
        </w:rPr>
        <w:t>2</w:t>
      </w:r>
      <w:r w:rsidRPr="000350C8">
        <w:t>.</w:t>
      </w:r>
      <w:r w:rsidR="00AD1A98" w:rsidRPr="000350C8">
        <w:rPr>
          <w:rFonts w:hint="eastAsia"/>
        </w:rPr>
        <w:t>课题任务的主要内容和要求</w:t>
      </w:r>
      <w:r w:rsidR="00B15C6A" w:rsidRPr="000350C8">
        <w:rPr>
          <w:rFonts w:hint="eastAsia"/>
        </w:rPr>
        <w:t>（包括原始数据、资料、技术参数、工作要求等） </w:t>
      </w:r>
    </w:p>
    <w:p w14:paraId="29EC0213" w14:textId="77777777" w:rsidR="003D6F48" w:rsidRDefault="0083505F" w:rsidP="000350C8">
      <w:pPr>
        <w:pStyle w:val="2"/>
        <w:rPr>
          <w:rFonts w:hint="eastAsia"/>
        </w:rPr>
      </w:pPr>
      <w:r>
        <w:t xml:space="preserve">2.1 </w:t>
      </w:r>
      <w:r w:rsidR="003D6F48" w:rsidRPr="0083505F">
        <w:rPr>
          <w:rFonts w:hint="eastAsia"/>
        </w:rPr>
        <w:t>课题任务</w:t>
      </w:r>
      <w:r w:rsidR="00351CF7" w:rsidRPr="0083505F">
        <w:rPr>
          <w:rFonts w:hint="eastAsia"/>
        </w:rPr>
        <w:t>的主要</w:t>
      </w:r>
      <w:r w:rsidR="003D6F48" w:rsidRPr="0083505F">
        <w:rPr>
          <w:rFonts w:hint="eastAsia"/>
        </w:rPr>
        <w:t>内容</w:t>
      </w:r>
    </w:p>
    <w:p w14:paraId="5E185536" w14:textId="77777777" w:rsidR="009B7DD1" w:rsidRPr="00D5102F" w:rsidRDefault="009B7DD1" w:rsidP="00D5102F">
      <w:pPr>
        <w:pStyle w:val="a6"/>
      </w:pPr>
      <w:r w:rsidRPr="00D5102F">
        <w:rPr>
          <w:rFonts w:hint="eastAsia"/>
        </w:rPr>
        <w:t>2.1</w:t>
      </w:r>
      <w:r w:rsidRPr="00D5102F">
        <w:t>.1</w:t>
      </w:r>
      <w:r w:rsidRPr="00D5102F">
        <w:rPr>
          <w:rFonts w:hint="eastAsia"/>
        </w:rPr>
        <w:t xml:space="preserve"> </w:t>
      </w:r>
      <w:r w:rsidRPr="00D5102F">
        <w:rPr>
          <w:rFonts w:hint="eastAsia"/>
        </w:rPr>
        <w:t>课题研究的基本内容</w:t>
      </w:r>
    </w:p>
    <w:p w14:paraId="6689EF4D" w14:textId="77777777" w:rsidR="00A12E88" w:rsidRDefault="0010563E" w:rsidP="0010563E">
      <w:pPr>
        <w:widowControl/>
        <w:spacing w:line="240" w:lineRule="auto"/>
        <w:ind w:firstLine="480"/>
        <w:jc w:val="left"/>
      </w:pPr>
      <w:r w:rsidRPr="00D5102F">
        <w:rPr>
          <w:kern w:val="0"/>
        </w:rPr>
        <w:t>1</w:t>
      </w:r>
      <w:r w:rsidRPr="00D5102F">
        <w:rPr>
          <w:kern w:val="0"/>
        </w:rPr>
        <w:t>）</w:t>
      </w:r>
      <w:r w:rsidR="00A12E88">
        <w:t>野外数据采集与现场调查：研究区内选取典型花岗岩露头，布设测线。采用测线</w:t>
      </w:r>
      <w:proofErr w:type="gramStart"/>
      <w:r w:rsidR="00A12E88">
        <w:t>法记录</w:t>
      </w:r>
      <w:proofErr w:type="gramEnd"/>
      <w:r w:rsidR="00A12E88">
        <w:t>节理在测线上的相对位置、倾向、倾角、</w:t>
      </w:r>
      <w:proofErr w:type="gramStart"/>
      <w:r w:rsidR="00A12E88">
        <w:t>迹长及</w:t>
      </w:r>
      <w:proofErr w:type="gramEnd"/>
      <w:r w:rsidR="00A12E88">
        <w:t>终止关系。利用无人机拍摄高分辨率露头正射影像，配合现场照片进行辅助校验。</w:t>
      </w:r>
    </w:p>
    <w:p w14:paraId="54AE5262" w14:textId="77777777" w:rsidR="00A12E88" w:rsidRDefault="0010563E" w:rsidP="00A12E88">
      <w:pPr>
        <w:widowControl/>
        <w:spacing w:line="240" w:lineRule="auto"/>
        <w:ind w:firstLine="480"/>
        <w:jc w:val="left"/>
        <w:rPr>
          <w:kern w:val="0"/>
        </w:rPr>
      </w:pPr>
      <w:r w:rsidRPr="00D5102F">
        <w:rPr>
          <w:kern w:val="0"/>
        </w:rPr>
        <w:t>2</w:t>
      </w:r>
      <w:r w:rsidRPr="00D5102F">
        <w:rPr>
          <w:kern w:val="0"/>
        </w:rPr>
        <w:t>）</w:t>
      </w:r>
      <w:r w:rsidR="00A12E88">
        <w:t>基于</w:t>
      </w:r>
      <w:r w:rsidR="00A12E88">
        <w:t>Python</w:t>
      </w:r>
      <w:r w:rsidR="00A12E88">
        <w:t>的数字化重构与可视化：</w:t>
      </w:r>
      <w:r w:rsidR="00A12E88" w:rsidRPr="00A12E88">
        <w:rPr>
          <w:rFonts w:hint="eastAsia"/>
          <w:kern w:val="0"/>
        </w:rPr>
        <w:t>编写</w:t>
      </w:r>
      <w:r w:rsidR="00A12E88" w:rsidRPr="00A12E88">
        <w:rPr>
          <w:rFonts w:hint="eastAsia"/>
          <w:kern w:val="0"/>
        </w:rPr>
        <w:t>Python</w:t>
      </w:r>
      <w:r w:rsidR="00A12E88" w:rsidRPr="00A12E88">
        <w:rPr>
          <w:rFonts w:hint="eastAsia"/>
          <w:kern w:val="0"/>
        </w:rPr>
        <w:t>代码，将测线上的相对位置坐标转化为二维空间坐标系。实现节理迹线的矢量化绘制，还原露头节理分布图。</w:t>
      </w:r>
    </w:p>
    <w:p w14:paraId="3E9B6BA5" w14:textId="77777777" w:rsidR="00A12E88" w:rsidRPr="00A12E88" w:rsidRDefault="00D5102F" w:rsidP="00A12E88">
      <w:pPr>
        <w:widowControl/>
        <w:adjustRightInd/>
        <w:snapToGrid/>
        <w:spacing w:line="240" w:lineRule="auto"/>
        <w:ind w:firstLine="480"/>
        <w:jc w:val="left"/>
        <w:rPr>
          <w:rFonts w:ascii="宋体" w:hAnsi="宋体" w:cs="宋体" w:hint="eastAsia"/>
          <w:kern w:val="0"/>
        </w:rPr>
      </w:pPr>
      <w:r w:rsidRPr="00D5102F">
        <w:rPr>
          <w:kern w:val="0"/>
        </w:rPr>
        <w:t>3</w:t>
      </w:r>
      <w:r w:rsidRPr="00D5102F">
        <w:rPr>
          <w:kern w:val="0"/>
        </w:rPr>
        <w:t>）</w:t>
      </w:r>
      <w:r w:rsidR="00A12E88">
        <w:t>多维度节理信息挖掘与统计：</w:t>
      </w:r>
      <w:r w:rsidR="00A12E88" w:rsidRPr="00A12E88">
        <w:rPr>
          <w:rFonts w:hint="eastAsia"/>
          <w:b/>
          <w:bCs/>
        </w:rPr>
        <w:t>几何统计</w:t>
      </w:r>
      <w:r w:rsidR="00A12E88" w:rsidRPr="00A12E88">
        <w:rPr>
          <w:rFonts w:hint="eastAsia"/>
        </w:rPr>
        <w:t>：自动绘制产状玫瑰花瓣图、极点等值线图。</w:t>
      </w:r>
      <w:r w:rsidR="00A12E88" w:rsidRPr="00A12E88">
        <w:rPr>
          <w:rFonts w:ascii="宋体" w:hAnsi="宋体" w:cs="宋体"/>
          <w:b/>
          <w:bCs/>
          <w:kern w:val="0"/>
        </w:rPr>
        <w:t>强度分析：</w:t>
      </w:r>
      <w:r w:rsidR="00A12E88" w:rsidRPr="00A12E88">
        <w:rPr>
          <w:rFonts w:ascii="宋体" w:hAnsi="宋体" w:cs="宋体"/>
          <w:kern w:val="0"/>
        </w:rPr>
        <w:t xml:space="preserve"> </w:t>
      </w:r>
      <w:proofErr w:type="gramStart"/>
      <w:r w:rsidR="00A12E88" w:rsidRPr="00A12E88">
        <w:rPr>
          <w:rFonts w:ascii="宋体" w:hAnsi="宋体" w:cs="宋体"/>
          <w:kern w:val="0"/>
        </w:rPr>
        <w:t>计算线</w:t>
      </w:r>
      <w:proofErr w:type="gramEnd"/>
      <w:r w:rsidR="00A12E88" w:rsidRPr="00A12E88">
        <w:rPr>
          <w:rFonts w:ascii="宋体" w:hAnsi="宋体" w:cs="宋体"/>
          <w:kern w:val="0"/>
        </w:rPr>
        <w:t>密度（P10）、面密度（P21、测点中点面密度P20）。</w:t>
      </w:r>
      <w:r w:rsidR="00A12E88">
        <w:rPr>
          <w:b/>
          <w:bCs/>
        </w:rPr>
        <w:t>拓扑分析：</w:t>
      </w:r>
      <w:r w:rsidR="00A12E88">
        <w:t xml:space="preserve"> </w:t>
      </w:r>
      <w:r w:rsidR="00A12E88">
        <w:t>自动寻找并识别节理交汇节点（如</w:t>
      </w:r>
      <w:r w:rsidR="00A12E88">
        <w:t>I</w:t>
      </w:r>
      <w:r w:rsidR="00A12E88">
        <w:t>型、</w:t>
      </w:r>
      <w:r w:rsidR="00A12E88">
        <w:t>Y</w:t>
      </w:r>
      <w:r w:rsidR="00A12E88">
        <w:t>型、</w:t>
      </w:r>
      <w:r w:rsidR="00A12E88">
        <w:t>X</w:t>
      </w:r>
      <w:r w:rsidR="00A12E88">
        <w:t>型节点），评价裂隙网络的连通性。</w:t>
      </w:r>
      <w:r w:rsidR="00A12E88">
        <w:rPr>
          <w:b/>
          <w:bCs/>
        </w:rPr>
        <w:t>影像融合：</w:t>
      </w:r>
      <w:r w:rsidR="00A12E88">
        <w:t xml:space="preserve"> </w:t>
      </w:r>
      <w:r w:rsidR="00A12E88">
        <w:t>将提取的节理网络与无人机影像进行叠合对比，分析测量误差。</w:t>
      </w:r>
    </w:p>
    <w:p w14:paraId="6B7D5DF3" w14:textId="77777777" w:rsidR="009B7DD1" w:rsidRPr="009B7DD1" w:rsidRDefault="009B7DD1" w:rsidP="00D5102F">
      <w:pPr>
        <w:pStyle w:val="a6"/>
      </w:pPr>
      <w:r w:rsidRPr="009B7DD1">
        <w:rPr>
          <w:rFonts w:hint="eastAsia"/>
        </w:rPr>
        <w:t>2.</w:t>
      </w:r>
      <w:r>
        <w:t>1.</w:t>
      </w:r>
      <w:r w:rsidRPr="009B7DD1">
        <w:rPr>
          <w:rFonts w:hint="eastAsia"/>
        </w:rPr>
        <w:t xml:space="preserve">2 </w:t>
      </w:r>
      <w:r w:rsidRPr="009B7DD1">
        <w:rPr>
          <w:rFonts w:hint="eastAsia"/>
        </w:rPr>
        <w:t>课题拟解决的主要问题</w:t>
      </w:r>
    </w:p>
    <w:p w14:paraId="438A1848" w14:textId="77777777" w:rsidR="00D5102F" w:rsidRDefault="00D5102F" w:rsidP="00D5102F">
      <w:pPr>
        <w:ind w:firstLine="480"/>
      </w:pPr>
      <w:r>
        <w:t>1</w:t>
      </w:r>
      <w:r>
        <w:rPr>
          <w:rFonts w:hint="eastAsia"/>
        </w:rPr>
        <w:t>）</w:t>
      </w:r>
      <w:r w:rsidR="00A12E88">
        <w:rPr>
          <w:b/>
          <w:bCs/>
        </w:rPr>
        <w:t>空间关系重构：</w:t>
      </w:r>
      <w:r w:rsidR="00A12E88">
        <w:t xml:space="preserve"> </w:t>
      </w:r>
      <w:r w:rsidR="00A12E88">
        <w:t>如何通过测线观测值（一维）在计算机中准确恢复节理的相对空间位置及几何形态（二维）？</w:t>
      </w:r>
    </w:p>
    <w:p w14:paraId="23D2564E" w14:textId="77777777" w:rsidR="00D5102F" w:rsidRPr="00D5102F" w:rsidRDefault="00D5102F" w:rsidP="00D5102F">
      <w:pPr>
        <w:ind w:firstLine="480"/>
      </w:pPr>
      <w:r>
        <w:t>2</w:t>
      </w:r>
      <w:r>
        <w:rPr>
          <w:rFonts w:hint="eastAsia"/>
        </w:rPr>
        <w:t>）</w:t>
      </w:r>
      <w:r w:rsidR="00A12E88">
        <w:rPr>
          <w:b/>
          <w:bCs/>
        </w:rPr>
        <w:t>节点自动化识别：</w:t>
      </w:r>
      <w:r w:rsidR="00A12E88">
        <w:t xml:space="preserve"> </w:t>
      </w:r>
      <w:r w:rsidR="00A12E88">
        <w:t>针对复杂的裂隙交汇情况，如何利用</w:t>
      </w:r>
      <w:r w:rsidR="00A12E88">
        <w:t>Python</w:t>
      </w:r>
      <w:r w:rsidR="00A12E88">
        <w:t>算法准确判断节理的交错关系并识别节点类型？</w:t>
      </w:r>
    </w:p>
    <w:p w14:paraId="5745A123" w14:textId="77777777" w:rsidR="00D5102F" w:rsidRPr="00D5102F" w:rsidRDefault="00D5102F" w:rsidP="00D5102F">
      <w:pPr>
        <w:ind w:firstLine="480"/>
      </w:pPr>
      <w:r>
        <w:rPr>
          <w:rFonts w:hAnsi="Symbol"/>
        </w:rPr>
        <w:lastRenderedPageBreak/>
        <w:t>3</w:t>
      </w:r>
      <w:r>
        <w:rPr>
          <w:rFonts w:hAnsi="Symbol" w:hint="eastAsia"/>
        </w:rPr>
        <w:t>）</w:t>
      </w:r>
      <w:r w:rsidR="00A12E88">
        <w:rPr>
          <w:b/>
          <w:bCs/>
        </w:rPr>
        <w:t>取样偏差修正：</w:t>
      </w:r>
      <w:r w:rsidR="00A12E88">
        <w:t xml:space="preserve"> </w:t>
      </w:r>
      <w:r w:rsidR="00A12E88">
        <w:t>分析测线方向与节理走向夹角对测量结果的影响，并尝试进行</w:t>
      </w:r>
      <w:r w:rsidR="00A12E88">
        <w:t>Terzaghi</w:t>
      </w:r>
      <w:r w:rsidR="00A12E88">
        <w:t>修正。</w:t>
      </w:r>
    </w:p>
    <w:p w14:paraId="25439B66" w14:textId="77777777" w:rsidR="003D6F48" w:rsidRDefault="003D6F48" w:rsidP="000350C8">
      <w:pPr>
        <w:pStyle w:val="2"/>
        <w:rPr>
          <w:rFonts w:hint="eastAsia"/>
        </w:rPr>
      </w:pPr>
      <w:r w:rsidRPr="0083505F">
        <w:rPr>
          <w:rFonts w:hint="eastAsia"/>
        </w:rPr>
        <w:t>2.</w:t>
      </w:r>
      <w:r w:rsidR="0083505F">
        <w:t xml:space="preserve">2 </w:t>
      </w:r>
      <w:r w:rsidRPr="0083505F">
        <w:rPr>
          <w:rFonts w:hint="eastAsia"/>
        </w:rPr>
        <w:t>课题任务</w:t>
      </w:r>
      <w:r w:rsidR="00351CF7" w:rsidRPr="0083505F">
        <w:rPr>
          <w:rFonts w:hint="eastAsia"/>
        </w:rPr>
        <w:t>的</w:t>
      </w:r>
      <w:r w:rsidRPr="0083505F">
        <w:rPr>
          <w:rFonts w:hint="eastAsia"/>
        </w:rPr>
        <w:t>要求</w:t>
      </w:r>
    </w:p>
    <w:p w14:paraId="2DAD702C" w14:textId="77777777" w:rsidR="009B7DD1" w:rsidRPr="000350C8" w:rsidRDefault="009B7DD1" w:rsidP="009B7DD1">
      <w:pPr>
        <w:ind w:firstLine="480"/>
      </w:pPr>
      <w:r w:rsidRPr="000350C8">
        <w:rPr>
          <w:rFonts w:hint="eastAsia"/>
        </w:rPr>
        <w:t>毕业设计（论文）由毕业设计（论文）文献综述、毕业设计（论文）两部分内容组成。</w:t>
      </w:r>
    </w:p>
    <w:p w14:paraId="71B512D6" w14:textId="77777777" w:rsidR="009B7DD1" w:rsidRPr="000350C8" w:rsidRDefault="009B7DD1" w:rsidP="00D5102F">
      <w:pPr>
        <w:pStyle w:val="a6"/>
      </w:pPr>
      <w:r w:rsidRPr="000350C8">
        <w:rPr>
          <w:rFonts w:hint="eastAsia"/>
        </w:rPr>
        <w:t>2</w:t>
      </w:r>
      <w:r w:rsidRPr="000350C8">
        <w:t xml:space="preserve">.1.1 </w:t>
      </w:r>
      <w:r w:rsidRPr="000350C8">
        <w:rPr>
          <w:rFonts w:hint="eastAsia"/>
        </w:rPr>
        <w:t>毕业设计（论文）文献综述</w:t>
      </w:r>
    </w:p>
    <w:p w14:paraId="4AA08730" w14:textId="77777777" w:rsidR="009B7DD1" w:rsidRPr="000350C8" w:rsidRDefault="009B7DD1" w:rsidP="009B7DD1">
      <w:pPr>
        <w:ind w:firstLine="480"/>
      </w:pPr>
      <w:r w:rsidRPr="000350C8">
        <w:rPr>
          <w:rFonts w:hint="eastAsia"/>
        </w:rPr>
        <w:t>文献综述是在对文献进行阅读、选择、比较、分类、分析和综合的基础上，用自己的语言对某一问题的研究状况进行综合叙述的情报研究成果。文献的搜集、整理、分析都为文献综述和毕业设计（论文）的撰写奠定了基础。文献综述字数控制在</w:t>
      </w:r>
      <w:r w:rsidRPr="000350C8">
        <w:rPr>
          <w:rFonts w:hint="eastAsia"/>
        </w:rPr>
        <w:t>3000</w:t>
      </w:r>
      <w:r w:rsidRPr="000350C8">
        <w:rPr>
          <w:rFonts w:hint="eastAsia"/>
        </w:rPr>
        <w:t>～</w:t>
      </w:r>
      <w:r w:rsidRPr="000350C8">
        <w:rPr>
          <w:rFonts w:hint="eastAsia"/>
        </w:rPr>
        <w:t>5000</w:t>
      </w:r>
      <w:r w:rsidRPr="000350C8">
        <w:rPr>
          <w:rFonts w:hint="eastAsia"/>
        </w:rPr>
        <w:t>字。一般文献综述都包含题目、摘要、关键词、前言、主体、总结和参考文献。</w:t>
      </w:r>
    </w:p>
    <w:p w14:paraId="0B6F2890" w14:textId="77777777" w:rsidR="009B7DD1" w:rsidRDefault="009B7DD1" w:rsidP="00D5102F">
      <w:pPr>
        <w:pStyle w:val="a6"/>
      </w:pPr>
      <w:r w:rsidRPr="000350C8">
        <w:rPr>
          <w:rFonts w:hint="eastAsia"/>
        </w:rPr>
        <w:t>2</w:t>
      </w:r>
      <w:r w:rsidRPr="000350C8">
        <w:t xml:space="preserve">.1.2 </w:t>
      </w:r>
      <w:r w:rsidRPr="000350C8">
        <w:rPr>
          <w:rFonts w:hint="eastAsia"/>
        </w:rPr>
        <w:t>毕业设计（论文）组成</w:t>
      </w:r>
    </w:p>
    <w:p w14:paraId="4273D3E9" w14:textId="77777777" w:rsidR="009B7DD1" w:rsidRPr="003A26F5" w:rsidRDefault="009B7DD1" w:rsidP="009B7DD1">
      <w:pPr>
        <w:ind w:firstLine="480"/>
      </w:pPr>
      <w:r w:rsidRPr="003A26F5">
        <w:rPr>
          <w:rFonts w:hint="eastAsia"/>
        </w:rPr>
        <w:t>本专业毕业设计（论文）遵循一人一题原则，不得与往届毕业设计（论文）题目重复，要求学生独立完成相关任务。毕业设计（论文）要求内容完整，字数一般为</w:t>
      </w:r>
      <w:r w:rsidRPr="003A26F5">
        <w:rPr>
          <w:rFonts w:hint="eastAsia"/>
        </w:rPr>
        <w:t>15000</w:t>
      </w:r>
      <w:r w:rsidRPr="003A26F5">
        <w:rPr>
          <w:rFonts w:hint="eastAsia"/>
        </w:rPr>
        <w:t>字以上，参考文献不低于</w:t>
      </w:r>
      <w:r w:rsidRPr="003A26F5">
        <w:rPr>
          <w:rFonts w:hint="eastAsia"/>
        </w:rPr>
        <w:t>10</w:t>
      </w:r>
      <w:r w:rsidRPr="003A26F5">
        <w:rPr>
          <w:rFonts w:hint="eastAsia"/>
        </w:rPr>
        <w:t>篇，包括</w:t>
      </w:r>
      <w:r w:rsidRPr="003A26F5">
        <w:rPr>
          <w:rFonts w:hint="eastAsia"/>
        </w:rPr>
        <w:t>2</w:t>
      </w:r>
      <w:r w:rsidRPr="003A26F5">
        <w:rPr>
          <w:rFonts w:hint="eastAsia"/>
        </w:rPr>
        <w:t>篇以上外文文献</w:t>
      </w:r>
      <w:r w:rsidR="00583063">
        <w:t>.</w:t>
      </w:r>
    </w:p>
    <w:p w14:paraId="709562F0" w14:textId="77777777" w:rsidR="003A26F5" w:rsidRDefault="003A26F5" w:rsidP="003A26F5">
      <w:pPr>
        <w:pStyle w:val="11"/>
        <w:rPr>
          <w:rFonts w:hint="eastAsia"/>
        </w:rPr>
      </w:pPr>
      <w:r w:rsidRPr="003A26F5">
        <w:t>3</w:t>
      </w:r>
      <w:r w:rsidRPr="003A26F5">
        <w:rPr>
          <w:rFonts w:hint="eastAsia"/>
        </w:rPr>
        <w:t>.课题研究方法、设计方案或论文撰写提纲</w:t>
      </w:r>
      <w:r w:rsidR="00583063">
        <w:rPr>
          <w:rFonts w:hint="eastAsia"/>
        </w:rPr>
        <w:t>(参考</w:t>
      </w:r>
      <w:r w:rsidR="00583063">
        <w:t>)</w:t>
      </w:r>
    </w:p>
    <w:p w14:paraId="2E019477" w14:textId="77777777" w:rsidR="00C77216" w:rsidRPr="00C77216" w:rsidRDefault="00C77216" w:rsidP="00C77216">
      <w:pPr>
        <w:widowControl/>
        <w:ind w:leftChars="177" w:left="425" w:firstLineChars="0" w:firstLine="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b/>
          <w:bCs/>
          <w:kern w:val="0"/>
        </w:rPr>
        <w:t>第一章 绪论</w:t>
      </w:r>
    </w:p>
    <w:p w14:paraId="0DA955B3" w14:textId="77777777" w:rsidR="00C77216" w:rsidRPr="00C77216" w:rsidRDefault="00C77216" w:rsidP="00C77216">
      <w:pPr>
        <w:widowControl/>
        <w:ind w:leftChars="177" w:left="425" w:firstLineChars="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kern w:val="0"/>
        </w:rPr>
        <w:t>1.1 研究背景（戈壁地区工程地质特性）</w:t>
      </w:r>
    </w:p>
    <w:p w14:paraId="34497DE8" w14:textId="77777777" w:rsidR="00C77216" w:rsidRPr="00C77216" w:rsidRDefault="00C77216" w:rsidP="00C77216">
      <w:pPr>
        <w:widowControl/>
        <w:ind w:leftChars="177" w:left="425" w:firstLineChars="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kern w:val="0"/>
        </w:rPr>
        <w:t>1.2 结构面调查方法研究现状（传统方法与数字化方法对比）</w:t>
      </w:r>
    </w:p>
    <w:p w14:paraId="02700ADF" w14:textId="77777777" w:rsidR="00C77216" w:rsidRPr="00C77216" w:rsidRDefault="00C77216" w:rsidP="00C77216">
      <w:pPr>
        <w:widowControl/>
        <w:ind w:leftChars="177" w:left="425" w:firstLineChars="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kern w:val="0"/>
        </w:rPr>
        <w:t>1.3 本文研究目标与方法</w:t>
      </w:r>
    </w:p>
    <w:p w14:paraId="1F5DBB78" w14:textId="77777777" w:rsidR="00C77216" w:rsidRPr="00C77216" w:rsidRDefault="00C77216" w:rsidP="00C77216">
      <w:pPr>
        <w:widowControl/>
        <w:ind w:leftChars="177" w:left="425" w:firstLineChars="0" w:firstLine="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b/>
          <w:bCs/>
          <w:kern w:val="0"/>
        </w:rPr>
        <w:t>第二章 野外工作方法与数据获取</w:t>
      </w:r>
    </w:p>
    <w:p w14:paraId="69EDB5BF" w14:textId="77777777" w:rsidR="00C77216" w:rsidRPr="00C77216" w:rsidRDefault="00C77216" w:rsidP="002E365E">
      <w:pPr>
        <w:widowControl/>
        <w:ind w:leftChars="177" w:left="425" w:firstLineChars="100" w:firstLine="24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kern w:val="0"/>
        </w:rPr>
        <w:t>2.1 研究区地质概况</w:t>
      </w:r>
    </w:p>
    <w:p w14:paraId="5F625858" w14:textId="77777777" w:rsidR="00C77216" w:rsidRPr="00C77216" w:rsidRDefault="00C77216" w:rsidP="002E365E">
      <w:pPr>
        <w:widowControl/>
        <w:ind w:leftChars="177" w:left="425" w:firstLineChars="100" w:firstLine="24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kern w:val="0"/>
        </w:rPr>
        <w:t>2.2 测线法布置方案与实施流程</w:t>
      </w:r>
    </w:p>
    <w:p w14:paraId="5AE420C0" w14:textId="77777777" w:rsidR="00C77216" w:rsidRPr="00C77216" w:rsidRDefault="00C77216" w:rsidP="002E365E">
      <w:pPr>
        <w:widowControl/>
        <w:ind w:leftChars="177" w:left="425" w:firstLineChars="100" w:firstLine="24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kern w:val="0"/>
        </w:rPr>
        <w:t>2.3 无人机影像采集与预处理</w:t>
      </w:r>
    </w:p>
    <w:p w14:paraId="7CC95E75" w14:textId="77777777" w:rsidR="00C77216" w:rsidRPr="00C77216" w:rsidRDefault="00C77216" w:rsidP="002E365E">
      <w:pPr>
        <w:widowControl/>
        <w:ind w:leftChars="177" w:left="425" w:firstLineChars="100" w:firstLine="24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kern w:val="0"/>
        </w:rPr>
        <w:t>2.4 现场数据的质量评估</w:t>
      </w:r>
    </w:p>
    <w:p w14:paraId="5439A03F" w14:textId="77777777" w:rsidR="00C77216" w:rsidRPr="00C77216" w:rsidRDefault="00C77216" w:rsidP="00C77216">
      <w:pPr>
        <w:widowControl/>
        <w:ind w:leftChars="177" w:left="425" w:firstLineChars="0" w:firstLine="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b/>
          <w:bCs/>
          <w:kern w:val="0"/>
        </w:rPr>
        <w:t>第三章 基于Python的节理信息处理算法实现</w:t>
      </w:r>
    </w:p>
    <w:p w14:paraId="41C56089" w14:textId="77777777" w:rsidR="00C77216" w:rsidRPr="00C77216" w:rsidRDefault="00C77216" w:rsidP="002E365E">
      <w:pPr>
        <w:widowControl/>
        <w:ind w:leftChars="177" w:left="425" w:firstLineChars="100" w:firstLine="24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kern w:val="0"/>
        </w:rPr>
        <w:t>3.1 数据预处理与坐标变换逻辑</w:t>
      </w:r>
    </w:p>
    <w:p w14:paraId="4C1544D4" w14:textId="77777777" w:rsidR="00C77216" w:rsidRPr="00C77216" w:rsidRDefault="00C77216" w:rsidP="002E365E">
      <w:pPr>
        <w:widowControl/>
        <w:ind w:leftChars="177" w:left="425" w:firstLineChars="100" w:firstLine="24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kern w:val="0"/>
        </w:rPr>
        <w:t>3.2 玫瑰花瓣图与极点图的自动化绘制算法</w:t>
      </w:r>
    </w:p>
    <w:p w14:paraId="66FE69C8" w14:textId="77777777" w:rsidR="00C77216" w:rsidRPr="00C77216" w:rsidRDefault="00C77216" w:rsidP="002E365E">
      <w:pPr>
        <w:widowControl/>
        <w:ind w:leftChars="177" w:left="425" w:firstLineChars="100" w:firstLine="24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kern w:val="0"/>
        </w:rPr>
        <w:t>3.3 节理迹线重构及可视化模块开发</w:t>
      </w:r>
    </w:p>
    <w:p w14:paraId="492D05A8" w14:textId="77777777" w:rsidR="00C77216" w:rsidRPr="00C77216" w:rsidRDefault="00C77216" w:rsidP="002E365E">
      <w:pPr>
        <w:widowControl/>
        <w:ind w:leftChars="177" w:left="425" w:firstLineChars="100" w:firstLine="24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kern w:val="0"/>
        </w:rPr>
        <w:t>3.4 节点搜索与拓扑结构识别算法</w:t>
      </w:r>
    </w:p>
    <w:p w14:paraId="5F3EDC5D" w14:textId="77777777" w:rsidR="00C77216" w:rsidRPr="00C77216" w:rsidRDefault="00C77216" w:rsidP="00C77216">
      <w:pPr>
        <w:widowControl/>
        <w:ind w:leftChars="177" w:left="425" w:firstLineChars="0" w:firstLine="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b/>
          <w:bCs/>
          <w:kern w:val="0"/>
        </w:rPr>
        <w:t>第四章 露头节理特征挖掘结果分析</w:t>
      </w:r>
    </w:p>
    <w:p w14:paraId="0998CFED" w14:textId="77777777" w:rsidR="00C77216" w:rsidRPr="00C77216" w:rsidRDefault="00C77216" w:rsidP="002E365E">
      <w:pPr>
        <w:widowControl/>
        <w:ind w:leftChars="177" w:left="425" w:firstLineChars="100" w:firstLine="240"/>
        <w:jc w:val="left"/>
        <w:rPr>
          <w:rFonts w:ascii="宋体" w:hAnsi="宋体" w:cs="宋体" w:hint="eastAsia"/>
          <w:kern w:val="0"/>
        </w:rPr>
      </w:pPr>
      <w:r>
        <w:rPr>
          <w:rFonts w:ascii="宋体" w:hAnsi="宋体" w:cs="宋体"/>
          <w:kern w:val="0"/>
        </w:rPr>
        <w:t>4</w:t>
      </w:r>
      <w:r w:rsidRPr="00C77216">
        <w:rPr>
          <w:rFonts w:ascii="宋体" w:hAnsi="宋体" w:cs="宋体"/>
          <w:kern w:val="0"/>
        </w:rPr>
        <w:t>.1 节理产状优势发育组分分析</w:t>
      </w:r>
    </w:p>
    <w:p w14:paraId="466D7F67" w14:textId="77777777" w:rsidR="00C77216" w:rsidRPr="00C77216" w:rsidRDefault="00C77216" w:rsidP="002E365E">
      <w:pPr>
        <w:widowControl/>
        <w:ind w:leftChars="177" w:left="425" w:firstLineChars="100" w:firstLine="240"/>
        <w:jc w:val="left"/>
        <w:rPr>
          <w:rFonts w:ascii="宋体" w:hAnsi="宋体" w:cs="宋体" w:hint="eastAsia"/>
          <w:kern w:val="0"/>
        </w:rPr>
      </w:pPr>
      <w:r>
        <w:rPr>
          <w:rFonts w:ascii="宋体" w:hAnsi="宋体" w:cs="宋体"/>
          <w:kern w:val="0"/>
        </w:rPr>
        <w:t>4</w:t>
      </w:r>
      <w:r w:rsidRPr="00C77216">
        <w:rPr>
          <w:rFonts w:ascii="宋体" w:hAnsi="宋体" w:cs="宋体"/>
          <w:kern w:val="0"/>
        </w:rPr>
        <w:t>.</w:t>
      </w:r>
      <w:r>
        <w:rPr>
          <w:rFonts w:ascii="宋体" w:hAnsi="宋体" w:cs="宋体"/>
          <w:kern w:val="0"/>
        </w:rPr>
        <w:t>2</w:t>
      </w:r>
      <w:r w:rsidRPr="00C77216">
        <w:rPr>
          <w:rFonts w:ascii="宋体" w:hAnsi="宋体" w:cs="宋体"/>
          <w:kern w:val="0"/>
        </w:rPr>
        <w:t xml:space="preserve"> 节理发育强度（P10、P21</w:t>
      </w:r>
      <w:r>
        <w:rPr>
          <w:rFonts w:ascii="宋体" w:hAnsi="宋体" w:cs="宋体" w:hint="eastAsia"/>
          <w:kern w:val="0"/>
        </w:rPr>
        <w:t>、</w:t>
      </w:r>
      <w:r>
        <w:rPr>
          <w:rFonts w:ascii="宋体" w:hAnsi="宋体" w:cs="宋体"/>
          <w:kern w:val="0"/>
        </w:rPr>
        <w:t>P20</w:t>
      </w:r>
      <w:r w:rsidRPr="00C77216">
        <w:rPr>
          <w:rFonts w:ascii="宋体" w:hAnsi="宋体" w:cs="宋体"/>
          <w:kern w:val="0"/>
        </w:rPr>
        <w:t>）计算</w:t>
      </w:r>
    </w:p>
    <w:p w14:paraId="71BD771E" w14:textId="77777777" w:rsidR="00C77216" w:rsidRPr="00C77216" w:rsidRDefault="00C77216" w:rsidP="002E365E">
      <w:pPr>
        <w:widowControl/>
        <w:ind w:firstLineChars="283" w:firstLine="679"/>
        <w:jc w:val="left"/>
        <w:rPr>
          <w:rFonts w:ascii="宋体" w:hAnsi="宋体" w:cs="宋体" w:hint="eastAsia"/>
          <w:kern w:val="0"/>
        </w:rPr>
      </w:pPr>
      <w:r>
        <w:rPr>
          <w:rFonts w:ascii="宋体" w:hAnsi="宋体" w:cs="宋体"/>
          <w:kern w:val="0"/>
        </w:rPr>
        <w:t>4</w:t>
      </w:r>
      <w:r w:rsidRPr="00C77216">
        <w:rPr>
          <w:rFonts w:ascii="宋体" w:hAnsi="宋体" w:cs="宋体"/>
          <w:kern w:val="0"/>
        </w:rPr>
        <w:t>.</w:t>
      </w:r>
      <w:r>
        <w:rPr>
          <w:rFonts w:ascii="宋体" w:hAnsi="宋体" w:cs="宋体"/>
          <w:kern w:val="0"/>
        </w:rPr>
        <w:t>3</w:t>
      </w:r>
      <w:r w:rsidRPr="00C77216">
        <w:rPr>
          <w:rFonts w:ascii="宋体" w:hAnsi="宋体" w:cs="宋体"/>
          <w:kern w:val="0"/>
        </w:rPr>
        <w:t xml:space="preserve"> 基于节点类型的网络连通性评价</w:t>
      </w:r>
    </w:p>
    <w:p w14:paraId="0C8FBEE6" w14:textId="77777777" w:rsidR="00C77216" w:rsidRPr="00C77216" w:rsidRDefault="00C77216" w:rsidP="00C77216">
      <w:pPr>
        <w:widowControl/>
        <w:ind w:leftChars="177" w:left="425" w:firstLineChars="0" w:firstLine="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b/>
          <w:bCs/>
          <w:kern w:val="0"/>
        </w:rPr>
        <w:t>第五章 讨论：野外实测与影像识别的对比</w:t>
      </w:r>
    </w:p>
    <w:p w14:paraId="019B40EB" w14:textId="77777777" w:rsidR="00C77216" w:rsidRPr="00C77216" w:rsidRDefault="00C77216" w:rsidP="002E365E">
      <w:pPr>
        <w:widowControl/>
        <w:ind w:leftChars="177" w:left="425" w:firstLineChars="100" w:firstLine="24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kern w:val="0"/>
        </w:rPr>
        <w:t>5.1 测线</w:t>
      </w:r>
      <w:proofErr w:type="gramStart"/>
      <w:r w:rsidRPr="00C77216">
        <w:rPr>
          <w:rFonts w:ascii="宋体" w:hAnsi="宋体" w:cs="宋体"/>
          <w:kern w:val="0"/>
        </w:rPr>
        <w:t>法数据</w:t>
      </w:r>
      <w:proofErr w:type="gramEnd"/>
      <w:r w:rsidRPr="00C77216">
        <w:rPr>
          <w:rFonts w:ascii="宋体" w:hAnsi="宋体" w:cs="宋体"/>
          <w:kern w:val="0"/>
        </w:rPr>
        <w:t>与无人机影像识别结果的差异分析</w:t>
      </w:r>
    </w:p>
    <w:p w14:paraId="3C163629" w14:textId="77777777" w:rsidR="00C77216" w:rsidRPr="00C77216" w:rsidRDefault="00C77216" w:rsidP="00C77216">
      <w:pPr>
        <w:widowControl/>
        <w:ind w:leftChars="177" w:left="425" w:firstLineChars="100" w:firstLine="24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kern w:val="0"/>
        </w:rPr>
        <w:t>5.2 影响测量精度的因素探讨（如露头风化、视角倾斜等）</w:t>
      </w:r>
    </w:p>
    <w:p w14:paraId="3B28A4FA" w14:textId="77777777" w:rsidR="00C77216" w:rsidRPr="00C77216" w:rsidRDefault="00C77216" w:rsidP="00C77216">
      <w:pPr>
        <w:widowControl/>
        <w:ind w:leftChars="177" w:left="425" w:firstLineChars="100" w:firstLine="24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kern w:val="0"/>
        </w:rPr>
        <w:t>5.3 本套处理流程在类似工程中的适用性</w:t>
      </w:r>
    </w:p>
    <w:p w14:paraId="214DE736" w14:textId="77777777" w:rsidR="00C77216" w:rsidRPr="00C77216" w:rsidRDefault="00C77216" w:rsidP="00C77216">
      <w:pPr>
        <w:widowControl/>
        <w:ind w:leftChars="177" w:left="425" w:firstLineChars="0" w:firstLine="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b/>
          <w:bCs/>
          <w:kern w:val="0"/>
        </w:rPr>
        <w:t>第六章 结论与建议</w:t>
      </w:r>
    </w:p>
    <w:p w14:paraId="44ABB4AB" w14:textId="77777777" w:rsidR="00C77216" w:rsidRPr="00C77216" w:rsidRDefault="00C77216" w:rsidP="00C77216">
      <w:pPr>
        <w:widowControl/>
        <w:ind w:leftChars="177" w:left="425" w:firstLineChars="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kern w:val="0"/>
        </w:rPr>
        <w:t>6.1 主要研究成果</w:t>
      </w:r>
    </w:p>
    <w:p w14:paraId="0A3EEADA" w14:textId="77777777" w:rsidR="00C77216" w:rsidRPr="00C77216" w:rsidRDefault="00C77216" w:rsidP="00C77216">
      <w:pPr>
        <w:widowControl/>
        <w:ind w:leftChars="177" w:left="425" w:firstLineChars="0"/>
        <w:jc w:val="left"/>
        <w:rPr>
          <w:rFonts w:ascii="宋体" w:hAnsi="宋体" w:cs="宋体" w:hint="eastAsia"/>
          <w:kern w:val="0"/>
        </w:rPr>
      </w:pPr>
      <w:r w:rsidRPr="00C77216">
        <w:rPr>
          <w:rFonts w:ascii="宋体" w:hAnsi="宋体" w:cs="宋体"/>
          <w:kern w:val="0"/>
        </w:rPr>
        <w:t>6.2 对后续工作的建议</w:t>
      </w:r>
    </w:p>
    <w:p w14:paraId="2AC461CC" w14:textId="77777777" w:rsidR="00D672FD" w:rsidRPr="0083505F" w:rsidRDefault="003A26F5" w:rsidP="000350C8">
      <w:pPr>
        <w:pStyle w:val="11"/>
        <w:rPr>
          <w:rFonts w:hint="eastAsia"/>
        </w:rPr>
      </w:pPr>
      <w:r>
        <w:t>4</w:t>
      </w:r>
      <w:r w:rsidR="0083505F">
        <w:t xml:space="preserve">. </w:t>
      </w:r>
      <w:r w:rsidR="00D672FD" w:rsidRPr="0083505F">
        <w:rPr>
          <w:rFonts w:hint="eastAsia"/>
        </w:rPr>
        <w:t>主要参考文献</w:t>
      </w:r>
    </w:p>
    <w:p w14:paraId="4AE89637" w14:textId="77777777" w:rsidR="0006126C" w:rsidRPr="003A26F5" w:rsidRDefault="00A14A8F" w:rsidP="0083505F">
      <w:pPr>
        <w:numPr>
          <w:ilvl w:val="0"/>
          <w:numId w:val="4"/>
        </w:numPr>
        <w:spacing w:line="240" w:lineRule="auto"/>
        <w:ind w:left="981" w:firstLineChars="0"/>
        <w:rPr>
          <w:szCs w:val="22"/>
        </w:rPr>
      </w:pPr>
      <w:r w:rsidRPr="003A26F5">
        <w:rPr>
          <w:rFonts w:hint="eastAsia"/>
          <w:szCs w:val="22"/>
        </w:rPr>
        <w:t>韦玉春等</w:t>
      </w:r>
      <w:r w:rsidR="0006126C" w:rsidRPr="003A26F5">
        <w:rPr>
          <w:rFonts w:hint="eastAsia"/>
          <w:szCs w:val="22"/>
        </w:rPr>
        <w:t>，</w:t>
      </w:r>
      <w:r w:rsidRPr="003A26F5">
        <w:rPr>
          <w:rFonts w:hint="eastAsia"/>
          <w:szCs w:val="22"/>
        </w:rPr>
        <w:t>遥感数字图像处理教程（第三版）</w:t>
      </w:r>
      <w:r w:rsidR="0006126C" w:rsidRPr="003A26F5">
        <w:rPr>
          <w:rFonts w:hint="eastAsia"/>
          <w:szCs w:val="22"/>
        </w:rPr>
        <w:t xml:space="preserve">[M]. </w:t>
      </w:r>
      <w:r w:rsidR="0006126C" w:rsidRPr="003A26F5">
        <w:rPr>
          <w:rFonts w:hint="eastAsia"/>
          <w:szCs w:val="22"/>
        </w:rPr>
        <w:t>北京：</w:t>
      </w:r>
      <w:r w:rsidRPr="003A26F5">
        <w:rPr>
          <w:rFonts w:hint="eastAsia"/>
          <w:szCs w:val="22"/>
        </w:rPr>
        <w:t>科技出版社</w:t>
      </w:r>
      <w:r w:rsidR="0006126C" w:rsidRPr="003A26F5">
        <w:rPr>
          <w:rFonts w:hint="eastAsia"/>
          <w:szCs w:val="22"/>
        </w:rPr>
        <w:t>，</w:t>
      </w:r>
      <w:r w:rsidR="0006126C" w:rsidRPr="003A26F5">
        <w:rPr>
          <w:rFonts w:hint="eastAsia"/>
          <w:szCs w:val="22"/>
        </w:rPr>
        <w:t>20</w:t>
      </w:r>
      <w:r w:rsidRPr="003A26F5">
        <w:rPr>
          <w:szCs w:val="22"/>
        </w:rPr>
        <w:t>19</w:t>
      </w:r>
      <w:r w:rsidR="0006126C" w:rsidRPr="003A26F5">
        <w:rPr>
          <w:rFonts w:hint="eastAsia"/>
          <w:szCs w:val="22"/>
        </w:rPr>
        <w:t>.</w:t>
      </w:r>
    </w:p>
    <w:p w14:paraId="57D7A448" w14:textId="77777777" w:rsidR="0006126C" w:rsidRPr="003A26F5" w:rsidRDefault="00A14A8F" w:rsidP="0083505F">
      <w:pPr>
        <w:numPr>
          <w:ilvl w:val="0"/>
          <w:numId w:val="4"/>
        </w:numPr>
        <w:spacing w:line="240" w:lineRule="auto"/>
        <w:ind w:left="981" w:firstLineChars="0"/>
        <w:rPr>
          <w:szCs w:val="22"/>
        </w:rPr>
      </w:pPr>
      <w:r w:rsidRPr="003A26F5">
        <w:rPr>
          <w:rFonts w:hint="eastAsia"/>
          <w:szCs w:val="22"/>
        </w:rPr>
        <w:t>阳正熙等</w:t>
      </w:r>
      <w:r w:rsidR="0006126C" w:rsidRPr="003A26F5">
        <w:rPr>
          <w:rFonts w:hint="eastAsia"/>
          <w:szCs w:val="22"/>
        </w:rPr>
        <w:t xml:space="preserve">. </w:t>
      </w:r>
      <w:r w:rsidRPr="003A26F5">
        <w:rPr>
          <w:rFonts w:hint="eastAsia"/>
          <w:szCs w:val="22"/>
        </w:rPr>
        <w:t>地学数据分析教程</w:t>
      </w:r>
      <w:r w:rsidR="0006126C" w:rsidRPr="003A26F5">
        <w:rPr>
          <w:rFonts w:hint="eastAsia"/>
          <w:szCs w:val="22"/>
        </w:rPr>
        <w:t xml:space="preserve">[M]. </w:t>
      </w:r>
      <w:r w:rsidR="0006126C" w:rsidRPr="003A26F5">
        <w:rPr>
          <w:rFonts w:hint="eastAsia"/>
          <w:szCs w:val="22"/>
        </w:rPr>
        <w:t>北京：</w:t>
      </w:r>
      <w:r w:rsidRPr="003A26F5">
        <w:rPr>
          <w:rFonts w:hint="eastAsia"/>
          <w:szCs w:val="22"/>
        </w:rPr>
        <w:t>科学出版社</w:t>
      </w:r>
      <w:r w:rsidR="0006126C" w:rsidRPr="003A26F5">
        <w:rPr>
          <w:rFonts w:hint="eastAsia"/>
          <w:szCs w:val="22"/>
        </w:rPr>
        <w:t>，</w:t>
      </w:r>
      <w:r w:rsidR="0006126C" w:rsidRPr="003A26F5">
        <w:rPr>
          <w:rFonts w:hint="eastAsia"/>
          <w:szCs w:val="22"/>
        </w:rPr>
        <w:t>2008</w:t>
      </w:r>
      <w:r w:rsidR="0006126C" w:rsidRPr="003A26F5">
        <w:rPr>
          <w:szCs w:val="22"/>
        </w:rPr>
        <w:t>.</w:t>
      </w:r>
    </w:p>
    <w:p w14:paraId="06C63201" w14:textId="77777777" w:rsidR="0006126C" w:rsidRPr="003A26F5" w:rsidRDefault="00A14A8F" w:rsidP="0083505F">
      <w:pPr>
        <w:numPr>
          <w:ilvl w:val="0"/>
          <w:numId w:val="4"/>
        </w:numPr>
        <w:spacing w:line="240" w:lineRule="auto"/>
        <w:ind w:left="981" w:firstLineChars="0"/>
        <w:rPr>
          <w:szCs w:val="22"/>
        </w:rPr>
      </w:pPr>
      <w:r w:rsidRPr="003A26F5">
        <w:rPr>
          <w:rFonts w:hint="eastAsia"/>
          <w:szCs w:val="22"/>
        </w:rPr>
        <w:t>郭颖</w:t>
      </w:r>
      <w:r w:rsidR="0006126C" w:rsidRPr="003A26F5">
        <w:rPr>
          <w:rFonts w:hint="eastAsia"/>
          <w:szCs w:val="22"/>
        </w:rPr>
        <w:t xml:space="preserve">. </w:t>
      </w:r>
      <w:r w:rsidRPr="003A26F5">
        <w:rPr>
          <w:rFonts w:hint="eastAsia"/>
          <w:szCs w:val="22"/>
        </w:rPr>
        <w:t>构造地质学简明教程</w:t>
      </w:r>
      <w:r w:rsidRPr="003A26F5">
        <w:rPr>
          <w:rFonts w:hint="eastAsia"/>
          <w:szCs w:val="22"/>
        </w:rPr>
        <w:t>(</w:t>
      </w:r>
      <w:proofErr w:type="gramStart"/>
      <w:r w:rsidRPr="003A26F5">
        <w:rPr>
          <w:rFonts w:hint="eastAsia"/>
          <w:szCs w:val="22"/>
        </w:rPr>
        <w:t>含附本</w:t>
      </w:r>
      <w:proofErr w:type="gramEnd"/>
      <w:r w:rsidRPr="003A26F5">
        <w:rPr>
          <w:rFonts w:hint="eastAsia"/>
          <w:szCs w:val="22"/>
        </w:rPr>
        <w:t>）</w:t>
      </w:r>
      <w:r w:rsidR="0006126C" w:rsidRPr="003A26F5">
        <w:rPr>
          <w:rFonts w:hint="eastAsia"/>
          <w:szCs w:val="22"/>
        </w:rPr>
        <w:t xml:space="preserve">[M]. </w:t>
      </w:r>
      <w:r w:rsidRPr="003A26F5">
        <w:rPr>
          <w:rFonts w:hint="eastAsia"/>
          <w:szCs w:val="22"/>
        </w:rPr>
        <w:t>中国地质大学出版社</w:t>
      </w:r>
      <w:r w:rsidR="0006126C" w:rsidRPr="003A26F5">
        <w:rPr>
          <w:rFonts w:hint="eastAsia"/>
          <w:szCs w:val="22"/>
        </w:rPr>
        <w:t>，</w:t>
      </w:r>
      <w:r w:rsidRPr="003A26F5">
        <w:rPr>
          <w:szCs w:val="22"/>
        </w:rPr>
        <w:t>1996</w:t>
      </w:r>
      <w:r w:rsidR="0006126C" w:rsidRPr="003A26F5">
        <w:rPr>
          <w:szCs w:val="22"/>
        </w:rPr>
        <w:t>.</w:t>
      </w:r>
    </w:p>
    <w:p w14:paraId="7C790DA7" w14:textId="77777777" w:rsidR="0006126C" w:rsidRPr="003A26F5" w:rsidRDefault="00A14A8F" w:rsidP="0083505F">
      <w:pPr>
        <w:numPr>
          <w:ilvl w:val="0"/>
          <w:numId w:val="4"/>
        </w:numPr>
        <w:spacing w:line="240" w:lineRule="auto"/>
        <w:ind w:left="981" w:firstLineChars="0"/>
        <w:rPr>
          <w:szCs w:val="22"/>
        </w:rPr>
      </w:pPr>
      <w:r w:rsidRPr="003A26F5">
        <w:rPr>
          <w:rFonts w:hint="eastAsia"/>
          <w:szCs w:val="22"/>
        </w:rPr>
        <w:t>李</w:t>
      </w:r>
      <w:r w:rsidRPr="003A26F5">
        <w:rPr>
          <w:rFonts w:hint="eastAsia"/>
          <w:szCs w:val="22"/>
        </w:rPr>
        <w:t xml:space="preserve"> </w:t>
      </w:r>
      <w:r w:rsidRPr="003A26F5">
        <w:rPr>
          <w:szCs w:val="22"/>
        </w:rPr>
        <w:t xml:space="preserve"> </w:t>
      </w:r>
      <w:r w:rsidRPr="003A26F5">
        <w:rPr>
          <w:rFonts w:hint="eastAsia"/>
          <w:szCs w:val="22"/>
        </w:rPr>
        <w:t>红</w:t>
      </w:r>
      <w:r w:rsidR="0006126C" w:rsidRPr="003A26F5">
        <w:rPr>
          <w:rFonts w:hint="eastAsia"/>
          <w:szCs w:val="22"/>
        </w:rPr>
        <w:t xml:space="preserve">. </w:t>
      </w:r>
      <w:proofErr w:type="spellStart"/>
      <w:r w:rsidRPr="003A26F5">
        <w:rPr>
          <w:rFonts w:hint="eastAsia"/>
          <w:szCs w:val="22"/>
        </w:rPr>
        <w:t>MapGIS</w:t>
      </w:r>
      <w:proofErr w:type="spellEnd"/>
      <w:r w:rsidRPr="003A26F5">
        <w:rPr>
          <w:rFonts w:hint="eastAsia"/>
          <w:szCs w:val="22"/>
        </w:rPr>
        <w:t>与地质制图</w:t>
      </w:r>
      <w:r w:rsidR="0006126C" w:rsidRPr="003A26F5">
        <w:rPr>
          <w:rFonts w:hint="eastAsia"/>
          <w:szCs w:val="22"/>
        </w:rPr>
        <w:t xml:space="preserve">[M]. </w:t>
      </w:r>
      <w:r w:rsidRPr="003A26F5">
        <w:rPr>
          <w:rFonts w:hint="eastAsia"/>
          <w:szCs w:val="22"/>
        </w:rPr>
        <w:t>重庆大学出版社</w:t>
      </w:r>
      <w:r w:rsidR="0006126C" w:rsidRPr="003A26F5">
        <w:rPr>
          <w:rFonts w:hint="eastAsia"/>
          <w:szCs w:val="22"/>
        </w:rPr>
        <w:t>，</w:t>
      </w:r>
      <w:r w:rsidR="0006126C" w:rsidRPr="003A26F5">
        <w:rPr>
          <w:rFonts w:hint="eastAsia"/>
          <w:szCs w:val="22"/>
        </w:rPr>
        <w:t>20</w:t>
      </w:r>
      <w:r w:rsidRPr="003A26F5">
        <w:rPr>
          <w:szCs w:val="22"/>
        </w:rPr>
        <w:t>19</w:t>
      </w:r>
      <w:r w:rsidR="0006126C" w:rsidRPr="003A26F5">
        <w:rPr>
          <w:szCs w:val="22"/>
        </w:rPr>
        <w:t>.</w:t>
      </w:r>
    </w:p>
    <w:p w14:paraId="4B0DAFD6" w14:textId="77777777" w:rsidR="0006126C" w:rsidRPr="003A26F5" w:rsidRDefault="00A14A8F" w:rsidP="0083505F">
      <w:pPr>
        <w:numPr>
          <w:ilvl w:val="0"/>
          <w:numId w:val="4"/>
        </w:numPr>
        <w:spacing w:line="240" w:lineRule="auto"/>
        <w:ind w:left="981" w:firstLineChars="0"/>
        <w:rPr>
          <w:szCs w:val="22"/>
        </w:rPr>
      </w:pPr>
      <w:r w:rsidRPr="003A26F5">
        <w:rPr>
          <w:rFonts w:hint="eastAsia"/>
          <w:szCs w:val="22"/>
        </w:rPr>
        <w:t>赵鹏大，魏俊</w:t>
      </w:r>
      <w:proofErr w:type="gramStart"/>
      <w:r w:rsidRPr="003A26F5">
        <w:rPr>
          <w:rFonts w:hint="eastAsia"/>
          <w:szCs w:val="22"/>
        </w:rPr>
        <w:t>浩</w:t>
      </w:r>
      <w:proofErr w:type="gramEnd"/>
      <w:r w:rsidR="0006126C" w:rsidRPr="003A26F5">
        <w:rPr>
          <w:rFonts w:hint="eastAsia"/>
          <w:szCs w:val="22"/>
        </w:rPr>
        <w:t xml:space="preserve">. </w:t>
      </w:r>
      <w:r w:rsidRPr="003A26F5">
        <w:rPr>
          <w:rFonts w:hint="eastAsia"/>
          <w:szCs w:val="22"/>
        </w:rPr>
        <w:t>矿产勘查理论与方法</w:t>
      </w:r>
      <w:r w:rsidR="0006126C" w:rsidRPr="003A26F5">
        <w:rPr>
          <w:rFonts w:hint="eastAsia"/>
          <w:szCs w:val="22"/>
        </w:rPr>
        <w:t xml:space="preserve">[M]. </w:t>
      </w:r>
      <w:r w:rsidRPr="003A26F5">
        <w:rPr>
          <w:rFonts w:hint="eastAsia"/>
          <w:szCs w:val="22"/>
        </w:rPr>
        <w:t>中国地质大学出版社</w:t>
      </w:r>
      <w:r w:rsidR="0006126C" w:rsidRPr="003A26F5">
        <w:rPr>
          <w:rFonts w:hint="eastAsia"/>
          <w:szCs w:val="22"/>
        </w:rPr>
        <w:t>，</w:t>
      </w:r>
      <w:r w:rsidRPr="003A26F5">
        <w:rPr>
          <w:szCs w:val="22"/>
        </w:rPr>
        <w:t>2019</w:t>
      </w:r>
      <w:r w:rsidR="0006126C" w:rsidRPr="003A26F5">
        <w:rPr>
          <w:szCs w:val="22"/>
        </w:rPr>
        <w:t>.</w:t>
      </w:r>
    </w:p>
    <w:p w14:paraId="671F7B6F" w14:textId="77777777" w:rsidR="00483A96" w:rsidRPr="003A26F5" w:rsidRDefault="00D84F1E" w:rsidP="0083505F">
      <w:pPr>
        <w:numPr>
          <w:ilvl w:val="0"/>
          <w:numId w:val="4"/>
        </w:numPr>
        <w:spacing w:line="240" w:lineRule="auto"/>
        <w:ind w:left="981" w:firstLineChars="0"/>
        <w:rPr>
          <w:szCs w:val="22"/>
        </w:rPr>
      </w:pPr>
      <w:r w:rsidRPr="003A26F5">
        <w:rPr>
          <w:rFonts w:hint="eastAsia"/>
          <w:szCs w:val="22"/>
        </w:rPr>
        <w:t>桑隆康、马昌前</w:t>
      </w:r>
      <w:r w:rsidR="00483A96" w:rsidRPr="003A26F5">
        <w:rPr>
          <w:rFonts w:hint="eastAsia"/>
          <w:szCs w:val="22"/>
        </w:rPr>
        <w:t>.</w:t>
      </w:r>
      <w:r w:rsidRPr="003A26F5">
        <w:rPr>
          <w:rFonts w:hint="eastAsia"/>
          <w:szCs w:val="22"/>
        </w:rPr>
        <w:t xml:space="preserve"> </w:t>
      </w:r>
      <w:r w:rsidRPr="003A26F5">
        <w:rPr>
          <w:rFonts w:hint="eastAsia"/>
          <w:szCs w:val="22"/>
        </w:rPr>
        <w:t>岩石学（第二版）</w:t>
      </w:r>
      <w:r w:rsidR="00483A96" w:rsidRPr="003A26F5">
        <w:rPr>
          <w:rFonts w:hint="eastAsia"/>
          <w:szCs w:val="22"/>
        </w:rPr>
        <w:t>[M].</w:t>
      </w:r>
      <w:r w:rsidRPr="003A26F5">
        <w:rPr>
          <w:rFonts w:hint="eastAsia"/>
          <w:szCs w:val="22"/>
        </w:rPr>
        <w:t xml:space="preserve"> </w:t>
      </w:r>
      <w:r w:rsidRPr="003A26F5">
        <w:rPr>
          <w:rFonts w:hint="eastAsia"/>
          <w:szCs w:val="22"/>
        </w:rPr>
        <w:t>地质出版社</w:t>
      </w:r>
      <w:r w:rsidR="00483A96" w:rsidRPr="003A26F5">
        <w:rPr>
          <w:rFonts w:hint="eastAsia"/>
          <w:szCs w:val="22"/>
        </w:rPr>
        <w:t>，</w:t>
      </w:r>
      <w:r w:rsidRPr="003A26F5">
        <w:rPr>
          <w:szCs w:val="22"/>
        </w:rPr>
        <w:t>2017</w:t>
      </w:r>
      <w:r w:rsidR="00483A96" w:rsidRPr="003A26F5">
        <w:rPr>
          <w:szCs w:val="22"/>
        </w:rPr>
        <w:t>.</w:t>
      </w:r>
    </w:p>
    <w:p w14:paraId="3DCF313C" w14:textId="77777777" w:rsidR="00D84F1E" w:rsidRDefault="00D84F1E" w:rsidP="0083505F">
      <w:pPr>
        <w:numPr>
          <w:ilvl w:val="0"/>
          <w:numId w:val="4"/>
        </w:numPr>
        <w:spacing w:line="240" w:lineRule="auto"/>
        <w:ind w:left="981" w:firstLineChars="0"/>
        <w:rPr>
          <w:szCs w:val="22"/>
        </w:rPr>
      </w:pPr>
      <w:r w:rsidRPr="003A26F5">
        <w:rPr>
          <w:rFonts w:hint="eastAsia"/>
          <w:szCs w:val="22"/>
        </w:rPr>
        <w:t>张宏飞、高山</w:t>
      </w:r>
      <w:r w:rsidRPr="003A26F5">
        <w:rPr>
          <w:rFonts w:hint="eastAsia"/>
          <w:szCs w:val="22"/>
        </w:rPr>
        <w:t>.</w:t>
      </w:r>
      <w:r w:rsidRPr="003A26F5">
        <w:rPr>
          <w:rFonts w:hint="eastAsia"/>
          <w:szCs w:val="22"/>
        </w:rPr>
        <w:t>地球化学</w:t>
      </w:r>
      <w:r w:rsidRPr="003A26F5">
        <w:rPr>
          <w:rFonts w:hint="eastAsia"/>
          <w:szCs w:val="22"/>
        </w:rPr>
        <w:t>[M].</w:t>
      </w:r>
      <w:r w:rsidRPr="003A26F5">
        <w:rPr>
          <w:rFonts w:hint="eastAsia"/>
          <w:szCs w:val="22"/>
        </w:rPr>
        <w:t>地质出版社</w:t>
      </w:r>
      <w:r w:rsidRPr="003A26F5">
        <w:rPr>
          <w:rFonts w:hint="eastAsia"/>
          <w:szCs w:val="22"/>
        </w:rPr>
        <w:t>.</w:t>
      </w:r>
      <w:r w:rsidRPr="003A26F5">
        <w:rPr>
          <w:szCs w:val="22"/>
        </w:rPr>
        <w:t>2012</w:t>
      </w:r>
    </w:p>
    <w:p w14:paraId="50A09174" w14:textId="77777777" w:rsidR="0024775D" w:rsidRDefault="0024775D" w:rsidP="0083505F">
      <w:pPr>
        <w:numPr>
          <w:ilvl w:val="0"/>
          <w:numId w:val="4"/>
        </w:numPr>
        <w:spacing w:line="240" w:lineRule="auto"/>
        <w:ind w:left="981" w:firstLineChars="0"/>
        <w:rPr>
          <w:szCs w:val="22"/>
        </w:rPr>
      </w:pPr>
      <w:proofErr w:type="gramStart"/>
      <w:r w:rsidRPr="0024775D">
        <w:rPr>
          <w:rFonts w:hint="eastAsia"/>
          <w:szCs w:val="22"/>
        </w:rPr>
        <w:t>霍亮</w:t>
      </w:r>
      <w:proofErr w:type="gramEnd"/>
      <w:r w:rsidRPr="0024775D">
        <w:rPr>
          <w:rFonts w:hint="eastAsia"/>
          <w:szCs w:val="22"/>
        </w:rPr>
        <w:t>,</w:t>
      </w:r>
      <w:r w:rsidRPr="0024775D">
        <w:rPr>
          <w:rFonts w:hint="eastAsia"/>
          <w:szCs w:val="22"/>
        </w:rPr>
        <w:t>王贵宾</w:t>
      </w:r>
      <w:r w:rsidRPr="0024775D">
        <w:rPr>
          <w:rFonts w:hint="eastAsia"/>
          <w:szCs w:val="22"/>
        </w:rPr>
        <w:t>,</w:t>
      </w:r>
      <w:r w:rsidRPr="0024775D">
        <w:rPr>
          <w:rFonts w:hint="eastAsia"/>
          <w:szCs w:val="22"/>
        </w:rPr>
        <w:t>邬书良</w:t>
      </w:r>
      <w:r w:rsidRPr="0024775D">
        <w:rPr>
          <w:rFonts w:hint="eastAsia"/>
          <w:szCs w:val="22"/>
        </w:rPr>
        <w:t>,</w:t>
      </w:r>
      <w:r w:rsidRPr="0024775D">
        <w:rPr>
          <w:rFonts w:hint="eastAsia"/>
          <w:szCs w:val="22"/>
        </w:rPr>
        <w:t>等</w:t>
      </w:r>
      <w:r w:rsidRPr="0024775D">
        <w:rPr>
          <w:rFonts w:hint="eastAsia"/>
          <w:szCs w:val="22"/>
        </w:rPr>
        <w:t>.</w:t>
      </w:r>
      <w:r w:rsidRPr="0024775D">
        <w:rPr>
          <w:rFonts w:hint="eastAsia"/>
          <w:szCs w:val="22"/>
        </w:rPr>
        <w:t>基于混合</w:t>
      </w:r>
      <w:r w:rsidRPr="0024775D">
        <w:rPr>
          <w:rFonts w:hint="eastAsia"/>
          <w:szCs w:val="22"/>
        </w:rPr>
        <w:t>Fisher</w:t>
      </w:r>
      <w:r w:rsidRPr="0024775D">
        <w:rPr>
          <w:rFonts w:hint="eastAsia"/>
          <w:szCs w:val="22"/>
        </w:rPr>
        <w:t>分布的随机结构面产状聚类模型</w:t>
      </w:r>
      <w:r w:rsidRPr="0024775D">
        <w:rPr>
          <w:rFonts w:hint="eastAsia"/>
          <w:szCs w:val="22"/>
        </w:rPr>
        <w:t>[J].</w:t>
      </w:r>
      <w:r w:rsidRPr="0024775D">
        <w:rPr>
          <w:rFonts w:hint="eastAsia"/>
          <w:szCs w:val="22"/>
        </w:rPr>
        <w:t>岩土力学</w:t>
      </w:r>
      <w:r w:rsidRPr="0024775D">
        <w:rPr>
          <w:rFonts w:hint="eastAsia"/>
          <w:szCs w:val="22"/>
        </w:rPr>
        <w:t>,2025,46(07):2211-2223+2252.</w:t>
      </w:r>
    </w:p>
    <w:p w14:paraId="3AF8F3FF" w14:textId="77777777" w:rsidR="00202F2D" w:rsidRDefault="00202F2D" w:rsidP="00202F2D">
      <w:pPr>
        <w:numPr>
          <w:ilvl w:val="0"/>
          <w:numId w:val="4"/>
        </w:numPr>
        <w:spacing w:line="240" w:lineRule="auto"/>
        <w:ind w:left="981" w:firstLineChars="0"/>
        <w:rPr>
          <w:szCs w:val="22"/>
        </w:rPr>
      </w:pPr>
      <w:proofErr w:type="gramStart"/>
      <w:r w:rsidRPr="00202F2D">
        <w:rPr>
          <w:rFonts w:hint="eastAsia"/>
          <w:szCs w:val="22"/>
        </w:rPr>
        <w:t>霍亮</w:t>
      </w:r>
      <w:proofErr w:type="gramEnd"/>
      <w:r w:rsidRPr="00202F2D">
        <w:rPr>
          <w:rFonts w:hint="eastAsia"/>
          <w:szCs w:val="22"/>
        </w:rPr>
        <w:t>,</w:t>
      </w:r>
      <w:r w:rsidRPr="00202F2D">
        <w:rPr>
          <w:rFonts w:hint="eastAsia"/>
          <w:szCs w:val="22"/>
        </w:rPr>
        <w:t>王贵宾</w:t>
      </w:r>
      <w:r w:rsidRPr="00202F2D">
        <w:rPr>
          <w:rFonts w:hint="eastAsia"/>
          <w:szCs w:val="22"/>
        </w:rPr>
        <w:t>,</w:t>
      </w:r>
      <w:r w:rsidRPr="00202F2D">
        <w:rPr>
          <w:rFonts w:hint="eastAsia"/>
          <w:szCs w:val="22"/>
        </w:rPr>
        <w:t>李亚伟</w:t>
      </w:r>
      <w:r w:rsidRPr="00202F2D">
        <w:rPr>
          <w:rFonts w:hint="eastAsia"/>
          <w:szCs w:val="22"/>
        </w:rPr>
        <w:t>,</w:t>
      </w:r>
      <w:r w:rsidRPr="00202F2D">
        <w:rPr>
          <w:rFonts w:hint="eastAsia"/>
          <w:szCs w:val="22"/>
        </w:rPr>
        <w:t>等</w:t>
      </w:r>
      <w:r w:rsidRPr="00202F2D">
        <w:rPr>
          <w:rFonts w:hint="eastAsia"/>
          <w:szCs w:val="22"/>
        </w:rPr>
        <w:t>.</w:t>
      </w:r>
      <w:r w:rsidRPr="00202F2D">
        <w:rPr>
          <w:rFonts w:hint="eastAsia"/>
          <w:szCs w:val="22"/>
        </w:rPr>
        <w:t>北山</w:t>
      </w:r>
      <w:proofErr w:type="gramStart"/>
      <w:r w:rsidRPr="00202F2D">
        <w:rPr>
          <w:rFonts w:hint="eastAsia"/>
          <w:szCs w:val="22"/>
        </w:rPr>
        <w:t>沙枣园</w:t>
      </w:r>
      <w:proofErr w:type="gramEnd"/>
      <w:r w:rsidRPr="00202F2D">
        <w:rPr>
          <w:rFonts w:hint="eastAsia"/>
          <w:szCs w:val="22"/>
        </w:rPr>
        <w:t>花岗岩体随机结构面的空间分布</w:t>
      </w:r>
      <w:r w:rsidRPr="00202F2D">
        <w:rPr>
          <w:rFonts w:hint="eastAsia"/>
          <w:szCs w:val="22"/>
        </w:rPr>
        <w:t>[J].</w:t>
      </w:r>
      <w:r w:rsidRPr="00202F2D">
        <w:rPr>
          <w:rFonts w:hint="eastAsia"/>
          <w:szCs w:val="22"/>
        </w:rPr>
        <w:t>工程科学学报</w:t>
      </w:r>
      <w:r w:rsidRPr="00202F2D">
        <w:rPr>
          <w:rFonts w:hint="eastAsia"/>
          <w:szCs w:val="22"/>
        </w:rPr>
        <w:t>,2024,46(03):385-396.</w:t>
      </w:r>
    </w:p>
    <w:p w14:paraId="7BB543D7" w14:textId="77777777" w:rsidR="00202F2D" w:rsidRDefault="00202F2D" w:rsidP="00202F2D">
      <w:pPr>
        <w:numPr>
          <w:ilvl w:val="0"/>
          <w:numId w:val="4"/>
        </w:numPr>
        <w:spacing w:line="240" w:lineRule="auto"/>
        <w:ind w:left="981" w:firstLineChars="0"/>
        <w:rPr>
          <w:szCs w:val="22"/>
        </w:rPr>
      </w:pPr>
      <w:proofErr w:type="gramStart"/>
      <w:r w:rsidRPr="00202F2D">
        <w:rPr>
          <w:rFonts w:hint="eastAsia"/>
          <w:szCs w:val="22"/>
        </w:rPr>
        <w:t>霍亮</w:t>
      </w:r>
      <w:proofErr w:type="gramEnd"/>
      <w:r w:rsidRPr="00202F2D">
        <w:rPr>
          <w:rFonts w:hint="eastAsia"/>
          <w:szCs w:val="22"/>
        </w:rPr>
        <w:t>,</w:t>
      </w:r>
      <w:r w:rsidRPr="00202F2D">
        <w:rPr>
          <w:rFonts w:hint="eastAsia"/>
          <w:szCs w:val="22"/>
        </w:rPr>
        <w:t>王贵宾</w:t>
      </w:r>
      <w:r w:rsidRPr="00202F2D">
        <w:rPr>
          <w:rFonts w:hint="eastAsia"/>
          <w:szCs w:val="22"/>
        </w:rPr>
        <w:t>,</w:t>
      </w:r>
      <w:r w:rsidRPr="00202F2D">
        <w:rPr>
          <w:rFonts w:hint="eastAsia"/>
          <w:szCs w:val="22"/>
        </w:rPr>
        <w:t>李亚伟</w:t>
      </w:r>
      <w:r w:rsidRPr="00202F2D">
        <w:rPr>
          <w:rFonts w:hint="eastAsia"/>
          <w:szCs w:val="22"/>
        </w:rPr>
        <w:t>,</w:t>
      </w:r>
      <w:r w:rsidRPr="00202F2D">
        <w:rPr>
          <w:rFonts w:hint="eastAsia"/>
          <w:szCs w:val="22"/>
        </w:rPr>
        <w:t>等</w:t>
      </w:r>
      <w:r w:rsidRPr="00202F2D">
        <w:rPr>
          <w:rFonts w:hint="eastAsia"/>
          <w:szCs w:val="22"/>
        </w:rPr>
        <w:t>.</w:t>
      </w:r>
      <w:r w:rsidRPr="00202F2D">
        <w:rPr>
          <w:rFonts w:hint="eastAsia"/>
          <w:szCs w:val="22"/>
        </w:rPr>
        <w:t>北山</w:t>
      </w:r>
      <w:proofErr w:type="gramStart"/>
      <w:r w:rsidRPr="00202F2D">
        <w:rPr>
          <w:rFonts w:hint="eastAsia"/>
          <w:szCs w:val="22"/>
        </w:rPr>
        <w:t>沙枣园</w:t>
      </w:r>
      <w:proofErr w:type="gramEnd"/>
      <w:r w:rsidRPr="00202F2D">
        <w:rPr>
          <w:rFonts w:hint="eastAsia"/>
          <w:szCs w:val="22"/>
        </w:rPr>
        <w:t>花岗岩岩体露头节理的平面特征研究</w:t>
      </w:r>
      <w:r w:rsidRPr="00202F2D">
        <w:rPr>
          <w:rFonts w:hint="eastAsia"/>
          <w:szCs w:val="22"/>
        </w:rPr>
        <w:t>[J].</w:t>
      </w:r>
      <w:r w:rsidRPr="00202F2D">
        <w:rPr>
          <w:rFonts w:hint="eastAsia"/>
          <w:szCs w:val="22"/>
        </w:rPr>
        <w:t>岩石力学与工程学报</w:t>
      </w:r>
      <w:r w:rsidRPr="00202F2D">
        <w:rPr>
          <w:rFonts w:hint="eastAsia"/>
          <w:szCs w:val="22"/>
        </w:rPr>
        <w:t>,2023,42(S2):3931-3942.</w:t>
      </w:r>
    </w:p>
    <w:p w14:paraId="73F896DF" w14:textId="77777777" w:rsidR="00202F2D" w:rsidRDefault="00202F2D" w:rsidP="00202F2D">
      <w:pPr>
        <w:numPr>
          <w:ilvl w:val="0"/>
          <w:numId w:val="4"/>
        </w:numPr>
        <w:spacing w:line="240" w:lineRule="auto"/>
        <w:ind w:left="981" w:firstLineChars="0"/>
        <w:rPr>
          <w:szCs w:val="22"/>
        </w:rPr>
      </w:pPr>
      <w:proofErr w:type="gramStart"/>
      <w:r w:rsidRPr="00202F2D">
        <w:rPr>
          <w:rFonts w:hint="eastAsia"/>
          <w:szCs w:val="22"/>
        </w:rPr>
        <w:t>霍亮</w:t>
      </w:r>
      <w:proofErr w:type="gramEnd"/>
      <w:r w:rsidRPr="00202F2D">
        <w:rPr>
          <w:rFonts w:hint="eastAsia"/>
          <w:szCs w:val="22"/>
        </w:rPr>
        <w:t>,</w:t>
      </w:r>
      <w:r w:rsidRPr="00202F2D">
        <w:rPr>
          <w:rFonts w:hint="eastAsia"/>
          <w:szCs w:val="22"/>
        </w:rPr>
        <w:t>王贵宾</w:t>
      </w:r>
      <w:r w:rsidRPr="00202F2D">
        <w:rPr>
          <w:rFonts w:hint="eastAsia"/>
          <w:szCs w:val="22"/>
        </w:rPr>
        <w:t>,</w:t>
      </w:r>
      <w:r w:rsidRPr="00202F2D">
        <w:rPr>
          <w:rFonts w:hint="eastAsia"/>
          <w:szCs w:val="22"/>
        </w:rPr>
        <w:t>杨春和</w:t>
      </w:r>
      <w:r w:rsidRPr="00202F2D">
        <w:rPr>
          <w:rFonts w:hint="eastAsia"/>
          <w:szCs w:val="22"/>
        </w:rPr>
        <w:t>,</w:t>
      </w:r>
      <w:r w:rsidRPr="00202F2D">
        <w:rPr>
          <w:rFonts w:hint="eastAsia"/>
          <w:szCs w:val="22"/>
        </w:rPr>
        <w:t>等</w:t>
      </w:r>
      <w:r w:rsidRPr="00202F2D">
        <w:rPr>
          <w:rFonts w:hint="eastAsia"/>
          <w:szCs w:val="22"/>
        </w:rPr>
        <w:t>.</w:t>
      </w:r>
      <w:r w:rsidRPr="00202F2D">
        <w:rPr>
          <w:rFonts w:hint="eastAsia"/>
          <w:szCs w:val="22"/>
        </w:rPr>
        <w:t>北山</w:t>
      </w:r>
      <w:proofErr w:type="gramStart"/>
      <w:r w:rsidRPr="00202F2D">
        <w:rPr>
          <w:rFonts w:hint="eastAsia"/>
          <w:szCs w:val="22"/>
        </w:rPr>
        <w:t>沙枣园</w:t>
      </w:r>
      <w:proofErr w:type="gramEnd"/>
      <w:r w:rsidRPr="00202F2D">
        <w:rPr>
          <w:rFonts w:hint="eastAsia"/>
          <w:szCs w:val="22"/>
        </w:rPr>
        <w:t>花岗岩岩体不同尺度结构面几何特征研究</w:t>
      </w:r>
      <w:r w:rsidRPr="00202F2D">
        <w:rPr>
          <w:rFonts w:hint="eastAsia"/>
          <w:szCs w:val="22"/>
        </w:rPr>
        <w:t>[J].</w:t>
      </w:r>
      <w:r w:rsidRPr="00202F2D">
        <w:rPr>
          <w:rFonts w:hint="eastAsia"/>
          <w:szCs w:val="22"/>
        </w:rPr>
        <w:t>岩石力学与工程学报</w:t>
      </w:r>
      <w:r w:rsidRPr="00202F2D">
        <w:rPr>
          <w:rFonts w:hint="eastAsia"/>
          <w:szCs w:val="22"/>
        </w:rPr>
        <w:t>,2019,38(09):1848-1859.</w:t>
      </w:r>
    </w:p>
    <w:p w14:paraId="22C0EE50" w14:textId="77777777" w:rsidR="00351CF7" w:rsidRPr="0083505F" w:rsidRDefault="003A26F5" w:rsidP="000350C8">
      <w:pPr>
        <w:pStyle w:val="11"/>
        <w:rPr>
          <w:rFonts w:hint="eastAsia"/>
        </w:rPr>
      </w:pPr>
      <w:r>
        <w:t>5</w:t>
      </w:r>
      <w:r w:rsidR="0083505F">
        <w:t xml:space="preserve">. </w:t>
      </w:r>
      <w:r w:rsidR="00324BFA" w:rsidRPr="0083505F">
        <w:rPr>
          <w:rFonts w:hint="eastAsia"/>
        </w:rPr>
        <w:t>时间进度安排</w:t>
      </w:r>
    </w:p>
    <w:p w14:paraId="5E832BEE" w14:textId="77777777" w:rsidR="00351CF7" w:rsidRPr="009B7DD1" w:rsidRDefault="00351CF7" w:rsidP="009B7DD1">
      <w:pPr>
        <w:ind w:firstLine="480"/>
      </w:pPr>
      <w:r w:rsidRPr="009B7DD1">
        <w:rPr>
          <w:rFonts w:hint="eastAsia"/>
        </w:rPr>
        <w:t>1</w:t>
      </w:r>
      <w:r w:rsidRPr="009B7DD1">
        <w:rPr>
          <w:rFonts w:hint="eastAsia"/>
        </w:rPr>
        <w:t>）</w:t>
      </w:r>
      <w:r w:rsidR="00AA0C9C">
        <w:rPr>
          <w:rFonts w:hint="eastAsia"/>
        </w:rPr>
        <w:t>第</w:t>
      </w:r>
      <w:r w:rsidR="00583063">
        <w:rPr>
          <w:rFonts w:hint="eastAsia"/>
        </w:rPr>
        <w:t>1</w:t>
      </w:r>
      <w:r w:rsidR="00583063">
        <w:rPr>
          <w:rFonts w:hint="eastAsia"/>
        </w:rPr>
        <w:t>周</w:t>
      </w:r>
      <w:r w:rsidR="001A66CA">
        <w:rPr>
          <w:rFonts w:hint="eastAsia"/>
        </w:rPr>
        <w:t>，</w:t>
      </w:r>
      <w:r w:rsidR="00B83FB0" w:rsidRPr="00B83FB0">
        <w:rPr>
          <w:rFonts w:hint="eastAsia"/>
        </w:rPr>
        <w:t>确定选题，撰写开题报告</w:t>
      </w:r>
      <w:r w:rsidR="00B83FB0">
        <w:rPr>
          <w:rFonts w:hint="eastAsia"/>
        </w:rPr>
        <w:t>，提交文献综述和外文翻译</w:t>
      </w:r>
      <w:r w:rsidR="00850804" w:rsidRPr="00850804">
        <w:rPr>
          <w:rFonts w:hint="eastAsia"/>
        </w:rPr>
        <w:t>。</w:t>
      </w:r>
    </w:p>
    <w:p w14:paraId="6939447E" w14:textId="77777777" w:rsidR="00850804" w:rsidRDefault="00351CF7" w:rsidP="009B7DD1">
      <w:pPr>
        <w:ind w:firstLine="480"/>
      </w:pPr>
      <w:r w:rsidRPr="009B7DD1">
        <w:rPr>
          <w:rFonts w:hint="eastAsia"/>
        </w:rPr>
        <w:t>2</w:t>
      </w:r>
      <w:r w:rsidRPr="009B7DD1">
        <w:rPr>
          <w:rFonts w:hint="eastAsia"/>
        </w:rPr>
        <w:t>）</w:t>
      </w:r>
      <w:r w:rsidR="00583063">
        <w:rPr>
          <w:rFonts w:hint="eastAsia"/>
        </w:rPr>
        <w:t>第</w:t>
      </w:r>
      <w:r w:rsidR="00583063">
        <w:t>2</w:t>
      </w:r>
      <w:r w:rsidR="00583063">
        <w:rPr>
          <w:rFonts w:hint="eastAsia"/>
        </w:rPr>
        <w:t>周</w:t>
      </w:r>
      <w:r w:rsidR="001A66CA">
        <w:rPr>
          <w:rFonts w:hint="eastAsia"/>
        </w:rPr>
        <w:t>，</w:t>
      </w:r>
      <w:r w:rsidR="00DC7975">
        <w:rPr>
          <w:rFonts w:hint="eastAsia"/>
        </w:rPr>
        <w:t>整理数据，</w:t>
      </w:r>
      <w:r w:rsidR="00DC7975" w:rsidRPr="00DC7975">
        <w:rPr>
          <w:rFonts w:hint="eastAsia"/>
        </w:rPr>
        <w:t>完成数据</w:t>
      </w:r>
      <w:r w:rsidR="00DC7975">
        <w:rPr>
          <w:rFonts w:hint="eastAsia"/>
        </w:rPr>
        <w:t>初步处理</w:t>
      </w:r>
      <w:r w:rsidR="00850804" w:rsidRPr="00850804">
        <w:rPr>
          <w:rFonts w:hint="eastAsia"/>
        </w:rPr>
        <w:t>。</w:t>
      </w:r>
    </w:p>
    <w:p w14:paraId="5505795A" w14:textId="77777777" w:rsidR="00351CF7" w:rsidRPr="009B7DD1" w:rsidRDefault="00351CF7" w:rsidP="00583063">
      <w:pPr>
        <w:ind w:firstLine="480"/>
      </w:pPr>
      <w:r w:rsidRPr="009B7DD1">
        <w:rPr>
          <w:rFonts w:hint="eastAsia"/>
        </w:rPr>
        <w:t>3</w:t>
      </w:r>
      <w:r w:rsidRPr="009B7DD1">
        <w:rPr>
          <w:rFonts w:hint="eastAsia"/>
        </w:rPr>
        <w:t>）</w:t>
      </w:r>
      <w:r w:rsidR="00583063">
        <w:rPr>
          <w:rFonts w:hint="eastAsia"/>
        </w:rPr>
        <w:t>第</w:t>
      </w:r>
      <w:r w:rsidR="00583063">
        <w:t>3</w:t>
      </w:r>
      <w:r w:rsidR="00583063">
        <w:rPr>
          <w:rFonts w:hint="eastAsia"/>
        </w:rPr>
        <w:t>周</w:t>
      </w:r>
      <w:r w:rsidR="001A66CA">
        <w:rPr>
          <w:rFonts w:hint="eastAsia"/>
        </w:rPr>
        <w:t>，</w:t>
      </w:r>
      <w:r w:rsidR="00B83FB0" w:rsidRPr="00B83FB0">
        <w:rPr>
          <w:rFonts w:hint="eastAsia"/>
        </w:rPr>
        <w:t>确定设计（论文）思路</w:t>
      </w:r>
      <w:r w:rsidR="00DC7975">
        <w:rPr>
          <w:rFonts w:hint="eastAsia"/>
        </w:rPr>
        <w:t>和初步方案，形成提纲。</w:t>
      </w:r>
    </w:p>
    <w:p w14:paraId="4E0D5AE5" w14:textId="77777777" w:rsidR="00351CF7" w:rsidRPr="009B7DD1" w:rsidRDefault="00351CF7" w:rsidP="009B7DD1">
      <w:pPr>
        <w:ind w:firstLine="480"/>
      </w:pPr>
      <w:r w:rsidRPr="009B7DD1">
        <w:rPr>
          <w:rFonts w:hint="eastAsia"/>
        </w:rPr>
        <w:t>4</w:t>
      </w:r>
      <w:r w:rsidRPr="009B7DD1">
        <w:rPr>
          <w:rFonts w:hint="eastAsia"/>
        </w:rPr>
        <w:t>）</w:t>
      </w:r>
      <w:r w:rsidR="00583063">
        <w:rPr>
          <w:rFonts w:hint="eastAsia"/>
        </w:rPr>
        <w:t>第</w:t>
      </w:r>
      <w:r w:rsidR="00583063">
        <w:t>4</w:t>
      </w:r>
      <w:r w:rsidR="00583063">
        <w:rPr>
          <w:rFonts w:hint="eastAsia"/>
        </w:rPr>
        <w:t>周</w:t>
      </w:r>
      <w:r w:rsidR="001A66CA">
        <w:rPr>
          <w:rFonts w:hint="eastAsia"/>
        </w:rPr>
        <w:t>，</w:t>
      </w:r>
      <w:r w:rsidR="00B83FB0">
        <w:rPr>
          <w:rFonts w:hint="eastAsia"/>
        </w:rPr>
        <w:t>开展</w:t>
      </w:r>
      <w:r w:rsidR="00B83FB0" w:rsidRPr="00B83FB0">
        <w:rPr>
          <w:rFonts w:hint="eastAsia"/>
        </w:rPr>
        <w:t>中期汇报</w:t>
      </w:r>
      <w:r w:rsidR="00B83FB0">
        <w:rPr>
          <w:rFonts w:hint="eastAsia"/>
        </w:rPr>
        <w:t>，</w:t>
      </w:r>
      <w:r w:rsidR="00B83FB0" w:rsidRPr="00B83FB0">
        <w:rPr>
          <w:rFonts w:hint="eastAsia"/>
        </w:rPr>
        <w:t>根据导师修改意见，</w:t>
      </w:r>
      <w:r w:rsidR="00DC7975">
        <w:rPr>
          <w:rFonts w:hint="eastAsia"/>
        </w:rPr>
        <w:t>形成草稿</w:t>
      </w:r>
      <w:r w:rsidR="00B83FB0">
        <w:rPr>
          <w:rFonts w:hint="eastAsia"/>
        </w:rPr>
        <w:t>。</w:t>
      </w:r>
    </w:p>
    <w:p w14:paraId="7164DDED" w14:textId="77777777" w:rsidR="00351CF7" w:rsidRPr="009B7DD1" w:rsidRDefault="00351CF7" w:rsidP="009B7DD1">
      <w:pPr>
        <w:ind w:firstLine="480"/>
      </w:pPr>
      <w:r w:rsidRPr="009B7DD1">
        <w:rPr>
          <w:rFonts w:hint="eastAsia"/>
        </w:rPr>
        <w:t>5</w:t>
      </w:r>
      <w:r w:rsidRPr="009B7DD1">
        <w:rPr>
          <w:rFonts w:hint="eastAsia"/>
        </w:rPr>
        <w:t>）</w:t>
      </w:r>
      <w:r w:rsidR="00583063">
        <w:rPr>
          <w:rFonts w:hint="eastAsia"/>
        </w:rPr>
        <w:t>第</w:t>
      </w:r>
      <w:r w:rsidR="00583063">
        <w:t>5</w:t>
      </w:r>
      <w:r w:rsidR="00583063">
        <w:rPr>
          <w:rFonts w:hint="eastAsia"/>
        </w:rPr>
        <w:t>周</w:t>
      </w:r>
      <w:r w:rsidR="001A66CA">
        <w:rPr>
          <w:rFonts w:hint="eastAsia"/>
        </w:rPr>
        <w:t>，</w:t>
      </w:r>
      <w:r w:rsidR="00DC7975">
        <w:rPr>
          <w:rFonts w:hint="eastAsia"/>
        </w:rPr>
        <w:t>润色语言，修改公式、图片、表格，形成初稿。</w:t>
      </w:r>
    </w:p>
    <w:p w14:paraId="45A2CC07" w14:textId="77777777" w:rsidR="00351CF7" w:rsidRPr="009B7DD1" w:rsidRDefault="00351CF7" w:rsidP="009B7DD1">
      <w:pPr>
        <w:ind w:firstLine="480"/>
      </w:pPr>
      <w:r w:rsidRPr="009B7DD1">
        <w:rPr>
          <w:rFonts w:hint="eastAsia"/>
        </w:rPr>
        <w:t>6</w:t>
      </w:r>
      <w:r w:rsidRPr="009B7DD1">
        <w:rPr>
          <w:rFonts w:hint="eastAsia"/>
        </w:rPr>
        <w:t>）</w:t>
      </w:r>
      <w:r w:rsidR="00583063">
        <w:rPr>
          <w:rFonts w:hint="eastAsia"/>
        </w:rPr>
        <w:t>第</w:t>
      </w:r>
      <w:r w:rsidR="00583063">
        <w:t>6</w:t>
      </w:r>
      <w:r w:rsidR="00583063">
        <w:rPr>
          <w:rFonts w:hint="eastAsia"/>
        </w:rPr>
        <w:t>周</w:t>
      </w:r>
      <w:r w:rsidR="001A66CA">
        <w:rPr>
          <w:rFonts w:hint="eastAsia"/>
        </w:rPr>
        <w:t>，</w:t>
      </w:r>
      <w:r w:rsidR="00DC7975">
        <w:rPr>
          <w:rFonts w:hint="eastAsia"/>
        </w:rPr>
        <w:t>书写中英文摘要、前言、讨论和结论、</w:t>
      </w:r>
      <w:r w:rsidR="00B83FB0">
        <w:rPr>
          <w:rFonts w:hint="eastAsia"/>
        </w:rPr>
        <w:t>形成定稿</w:t>
      </w:r>
      <w:r w:rsidRPr="009B7DD1">
        <w:rPr>
          <w:rFonts w:hint="eastAsia"/>
        </w:rPr>
        <w:t>。</w:t>
      </w:r>
    </w:p>
    <w:p w14:paraId="1179F6FF" w14:textId="77777777" w:rsidR="00351CF7" w:rsidRPr="009B7DD1" w:rsidRDefault="00351CF7" w:rsidP="009B7DD1">
      <w:pPr>
        <w:ind w:firstLine="480"/>
      </w:pPr>
      <w:r w:rsidRPr="009B7DD1">
        <w:rPr>
          <w:rFonts w:hint="eastAsia"/>
        </w:rPr>
        <w:t>7</w:t>
      </w:r>
      <w:r w:rsidRPr="009B7DD1">
        <w:rPr>
          <w:rFonts w:hint="eastAsia"/>
        </w:rPr>
        <w:t>）</w:t>
      </w:r>
      <w:r w:rsidR="00583063">
        <w:rPr>
          <w:rFonts w:hint="eastAsia"/>
        </w:rPr>
        <w:t>第</w:t>
      </w:r>
      <w:r w:rsidR="00583063">
        <w:t>7</w:t>
      </w:r>
      <w:r w:rsidR="00583063">
        <w:rPr>
          <w:rFonts w:hint="eastAsia"/>
        </w:rPr>
        <w:t>周</w:t>
      </w:r>
      <w:r w:rsidR="001A66CA">
        <w:rPr>
          <w:rFonts w:hint="eastAsia"/>
        </w:rPr>
        <w:t>，</w:t>
      </w:r>
      <w:r w:rsidR="00DC7975">
        <w:rPr>
          <w:rFonts w:hint="eastAsia"/>
        </w:rPr>
        <w:t>满足</w:t>
      </w:r>
      <w:r w:rsidR="00B83FB0">
        <w:rPr>
          <w:rFonts w:hint="eastAsia"/>
        </w:rPr>
        <w:t>查重，</w:t>
      </w:r>
      <w:r w:rsidRPr="009B7DD1">
        <w:rPr>
          <w:rFonts w:hint="eastAsia"/>
        </w:rPr>
        <w:t>制作答辩</w:t>
      </w:r>
      <w:r w:rsidR="00B83FB0">
        <w:rPr>
          <w:rFonts w:hint="eastAsia"/>
        </w:rPr>
        <w:t>P</w:t>
      </w:r>
      <w:r w:rsidR="00B83FB0">
        <w:t>PT</w:t>
      </w:r>
      <w:r w:rsidRPr="009B7DD1">
        <w:rPr>
          <w:rFonts w:hint="eastAsia"/>
        </w:rPr>
        <w:t>，评阅</w:t>
      </w:r>
      <w:r w:rsidR="00B83FB0">
        <w:rPr>
          <w:rFonts w:hint="eastAsia"/>
        </w:rPr>
        <w:t>修改</w:t>
      </w:r>
      <w:r w:rsidRPr="009B7DD1">
        <w:rPr>
          <w:rFonts w:hint="eastAsia"/>
        </w:rPr>
        <w:t>，</w:t>
      </w:r>
      <w:r w:rsidR="00B83FB0">
        <w:rPr>
          <w:rFonts w:hint="eastAsia"/>
        </w:rPr>
        <w:t>完成</w:t>
      </w:r>
      <w:r w:rsidRPr="009B7DD1">
        <w:rPr>
          <w:rFonts w:hint="eastAsia"/>
        </w:rPr>
        <w:t>答辩。</w:t>
      </w:r>
    </w:p>
    <w:p w14:paraId="0F054EEF" w14:textId="77777777" w:rsidR="00351CF7" w:rsidRPr="009B7DD1" w:rsidRDefault="00351CF7" w:rsidP="009B7DD1">
      <w:pPr>
        <w:ind w:firstLine="480"/>
      </w:pPr>
      <w:r w:rsidRPr="009B7DD1">
        <w:rPr>
          <w:rFonts w:hint="eastAsia"/>
        </w:rPr>
        <w:t>8</w:t>
      </w:r>
      <w:r w:rsidRPr="009B7DD1">
        <w:rPr>
          <w:rFonts w:hint="eastAsia"/>
        </w:rPr>
        <w:t>）</w:t>
      </w:r>
      <w:r w:rsidR="00583063">
        <w:rPr>
          <w:rFonts w:hint="eastAsia"/>
        </w:rPr>
        <w:t>第</w:t>
      </w:r>
      <w:r w:rsidR="00583063">
        <w:t>8</w:t>
      </w:r>
      <w:r w:rsidR="00583063">
        <w:rPr>
          <w:rFonts w:hint="eastAsia"/>
        </w:rPr>
        <w:t>周</w:t>
      </w:r>
      <w:r w:rsidR="001A66CA">
        <w:rPr>
          <w:rFonts w:hint="eastAsia"/>
        </w:rPr>
        <w:t>，</w:t>
      </w:r>
      <w:r w:rsidRPr="009B7DD1">
        <w:rPr>
          <w:rFonts w:hint="eastAsia"/>
        </w:rPr>
        <w:t>根据答辩意见对毕业</w:t>
      </w:r>
      <w:r w:rsidR="00583063">
        <w:rPr>
          <w:rFonts w:hint="eastAsia"/>
        </w:rPr>
        <w:t>论文</w:t>
      </w:r>
      <w:r w:rsidRPr="009B7DD1">
        <w:rPr>
          <w:rFonts w:hint="eastAsia"/>
        </w:rPr>
        <w:t>修改，提交毕业设计归档材料。</w:t>
      </w:r>
    </w:p>
    <w:p w14:paraId="59B1E670" w14:textId="77777777" w:rsidR="00324BFA" w:rsidRPr="00324BFA" w:rsidRDefault="00324BFA" w:rsidP="00DC7975">
      <w:pPr>
        <w:ind w:firstLineChars="0" w:firstLine="0"/>
      </w:pPr>
    </w:p>
    <w:sectPr w:rsidR="00324BFA" w:rsidRPr="00324B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24CBD" w14:textId="77777777" w:rsidR="00EB6FF8" w:rsidRDefault="00EB6FF8" w:rsidP="00483A96">
      <w:pPr>
        <w:spacing w:line="240" w:lineRule="auto"/>
        <w:ind w:firstLine="480"/>
      </w:pPr>
      <w:r>
        <w:separator/>
      </w:r>
    </w:p>
  </w:endnote>
  <w:endnote w:type="continuationSeparator" w:id="0">
    <w:p w14:paraId="5D309DB6" w14:textId="77777777" w:rsidR="00EB6FF8" w:rsidRDefault="00EB6FF8" w:rsidP="00483A96">
      <w:pPr>
        <w:spacing w:line="240" w:lineRule="auto"/>
        <w:ind w:firstLine="480"/>
      </w:pPr>
      <w:r>
        <w:continuationSeparator/>
      </w:r>
    </w:p>
  </w:endnote>
  <w:endnote w:type="continuationNotice" w:id="1">
    <w:p w14:paraId="22197228" w14:textId="77777777" w:rsidR="00EB6FF8" w:rsidRDefault="00EB6FF8">
      <w:pPr>
        <w:spacing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405E" w14:textId="77777777" w:rsidR="00483A96" w:rsidRDefault="00483A96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6F400" w14:textId="77777777" w:rsidR="00483A96" w:rsidRDefault="00483A96">
    <w:pPr>
      <w:pStyle w:val="ae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392D8" w14:textId="77777777" w:rsidR="00483A96" w:rsidRDefault="00483A96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70448" w14:textId="77777777" w:rsidR="00EB6FF8" w:rsidRDefault="00EB6FF8" w:rsidP="00483A96">
      <w:pPr>
        <w:spacing w:line="240" w:lineRule="auto"/>
        <w:ind w:firstLine="480"/>
      </w:pPr>
      <w:r>
        <w:separator/>
      </w:r>
    </w:p>
  </w:footnote>
  <w:footnote w:type="continuationSeparator" w:id="0">
    <w:p w14:paraId="23A8CE1A" w14:textId="77777777" w:rsidR="00EB6FF8" w:rsidRDefault="00EB6FF8" w:rsidP="00483A96">
      <w:pPr>
        <w:spacing w:line="240" w:lineRule="auto"/>
        <w:ind w:firstLine="480"/>
      </w:pPr>
      <w:r>
        <w:continuationSeparator/>
      </w:r>
    </w:p>
  </w:footnote>
  <w:footnote w:type="continuationNotice" w:id="1">
    <w:p w14:paraId="3A894CD6" w14:textId="77777777" w:rsidR="00EB6FF8" w:rsidRDefault="00EB6FF8">
      <w:pPr>
        <w:spacing w:line="24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57EE7" w14:textId="77777777" w:rsidR="00483A96" w:rsidRDefault="00483A96">
    <w:pPr>
      <w:pStyle w:val="ac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4F75E" w14:textId="77777777" w:rsidR="00483A96" w:rsidRDefault="00F743F1" w:rsidP="00F743F1">
    <w:pPr>
      <w:pStyle w:val="ac"/>
      <w:ind w:firstLineChars="0" w:firstLine="0"/>
      <w:jc w:val="right"/>
    </w:pPr>
    <w:r>
      <w:rPr>
        <w:rFonts w:hint="eastAsia"/>
      </w:rPr>
      <w:t>东华理工大学</w:t>
    </w:r>
    <w:r>
      <w:rPr>
        <w:rFonts w:hint="eastAsia"/>
      </w:rPr>
      <w:t xml:space="preserve"> </w:t>
    </w:r>
    <w:r>
      <w:t xml:space="preserve">                                           2026</w:t>
    </w:r>
    <w:r>
      <w:rPr>
        <w:rFonts w:hint="eastAsia"/>
      </w:rPr>
      <w:t>届地球信息科学与技术专业毕业论文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7BF66" w14:textId="77777777" w:rsidR="00483A96" w:rsidRDefault="00483A96">
    <w:pPr>
      <w:pStyle w:val="ac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41338"/>
    <w:multiLevelType w:val="multilevel"/>
    <w:tmpl w:val="1FE8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1265"/>
    <w:multiLevelType w:val="multilevel"/>
    <w:tmpl w:val="B926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C165A"/>
    <w:multiLevelType w:val="multilevel"/>
    <w:tmpl w:val="4C98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26935"/>
    <w:multiLevelType w:val="multilevel"/>
    <w:tmpl w:val="C706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0651E"/>
    <w:multiLevelType w:val="multilevel"/>
    <w:tmpl w:val="DFA8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41A85"/>
    <w:multiLevelType w:val="multilevel"/>
    <w:tmpl w:val="43BC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9235F"/>
    <w:multiLevelType w:val="hybridMultilevel"/>
    <w:tmpl w:val="7458BA60"/>
    <w:lvl w:ilvl="0" w:tplc="B8787EA6">
      <w:start w:val="1"/>
      <w:numFmt w:val="decimal"/>
      <w:lvlText w:val="[%1]"/>
      <w:lvlJc w:val="left"/>
      <w:pPr>
        <w:ind w:left="9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3C1B25F1"/>
    <w:multiLevelType w:val="multilevel"/>
    <w:tmpl w:val="9C50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A1FDC"/>
    <w:multiLevelType w:val="multilevel"/>
    <w:tmpl w:val="CDB4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F7D88"/>
    <w:multiLevelType w:val="multilevel"/>
    <w:tmpl w:val="46E6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D5EC6"/>
    <w:multiLevelType w:val="multilevel"/>
    <w:tmpl w:val="331E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52A7C"/>
    <w:multiLevelType w:val="multilevel"/>
    <w:tmpl w:val="0C9C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B4F15"/>
    <w:multiLevelType w:val="multilevel"/>
    <w:tmpl w:val="5328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04E0B"/>
    <w:multiLevelType w:val="multilevel"/>
    <w:tmpl w:val="8F00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F1782"/>
    <w:multiLevelType w:val="multilevel"/>
    <w:tmpl w:val="EFCE56A4"/>
    <w:lvl w:ilvl="0">
      <w:start w:val="1"/>
      <w:numFmt w:val="chineseCountingThousand"/>
      <w:suff w:val="nothing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 w15:restartNumberingAfterBreak="0">
    <w:nsid w:val="7047267F"/>
    <w:multiLevelType w:val="multilevel"/>
    <w:tmpl w:val="1AE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43242"/>
    <w:multiLevelType w:val="multilevel"/>
    <w:tmpl w:val="6C845E80"/>
    <w:lvl w:ilvl="0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7" w15:restartNumberingAfterBreak="0">
    <w:nsid w:val="75D115A5"/>
    <w:multiLevelType w:val="multilevel"/>
    <w:tmpl w:val="031E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555553">
    <w:abstractNumId w:val="14"/>
  </w:num>
  <w:num w:numId="2" w16cid:durableId="1812212826">
    <w:abstractNumId w:val="16"/>
  </w:num>
  <w:num w:numId="3" w16cid:durableId="852647567">
    <w:abstractNumId w:val="14"/>
  </w:num>
  <w:num w:numId="4" w16cid:durableId="1641499904">
    <w:abstractNumId w:val="6"/>
  </w:num>
  <w:num w:numId="5" w16cid:durableId="1170605057">
    <w:abstractNumId w:val="14"/>
  </w:num>
  <w:num w:numId="6" w16cid:durableId="1177816592">
    <w:abstractNumId w:val="14"/>
  </w:num>
  <w:num w:numId="7" w16cid:durableId="653878968">
    <w:abstractNumId w:val="14"/>
  </w:num>
  <w:num w:numId="8" w16cid:durableId="1696034046">
    <w:abstractNumId w:val="10"/>
  </w:num>
  <w:num w:numId="9" w16cid:durableId="500005849">
    <w:abstractNumId w:val="9"/>
  </w:num>
  <w:num w:numId="10" w16cid:durableId="123935551">
    <w:abstractNumId w:val="8"/>
  </w:num>
  <w:num w:numId="11" w16cid:durableId="2047564592">
    <w:abstractNumId w:val="11"/>
  </w:num>
  <w:num w:numId="12" w16cid:durableId="2108572445">
    <w:abstractNumId w:val="17"/>
  </w:num>
  <w:num w:numId="13" w16cid:durableId="2057581205">
    <w:abstractNumId w:val="0"/>
  </w:num>
  <w:num w:numId="14" w16cid:durableId="1175998309">
    <w:abstractNumId w:val="3"/>
  </w:num>
  <w:num w:numId="15" w16cid:durableId="751774715">
    <w:abstractNumId w:val="13"/>
  </w:num>
  <w:num w:numId="16" w16cid:durableId="1801454394">
    <w:abstractNumId w:val="1"/>
  </w:num>
  <w:num w:numId="17" w16cid:durableId="2086223701">
    <w:abstractNumId w:val="4"/>
  </w:num>
  <w:num w:numId="18" w16cid:durableId="1418550011">
    <w:abstractNumId w:val="5"/>
  </w:num>
  <w:num w:numId="19" w16cid:durableId="508719552">
    <w:abstractNumId w:val="7"/>
  </w:num>
  <w:num w:numId="20" w16cid:durableId="300038240">
    <w:abstractNumId w:val="12"/>
  </w:num>
  <w:num w:numId="21" w16cid:durableId="2100833911">
    <w:abstractNumId w:val="2"/>
  </w:num>
  <w:num w:numId="22" w16cid:durableId="13168825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5F"/>
    <w:rsid w:val="000350C8"/>
    <w:rsid w:val="0006126C"/>
    <w:rsid w:val="00083AC5"/>
    <w:rsid w:val="000F57E8"/>
    <w:rsid w:val="0010563E"/>
    <w:rsid w:val="00106B81"/>
    <w:rsid w:val="001A66CA"/>
    <w:rsid w:val="001C6813"/>
    <w:rsid w:val="001D238A"/>
    <w:rsid w:val="001E6071"/>
    <w:rsid w:val="00202F2D"/>
    <w:rsid w:val="002409A0"/>
    <w:rsid w:val="0024775D"/>
    <w:rsid w:val="002547E9"/>
    <w:rsid w:val="00264148"/>
    <w:rsid w:val="002A2776"/>
    <w:rsid w:val="002E1ADE"/>
    <w:rsid w:val="002E365E"/>
    <w:rsid w:val="003002C2"/>
    <w:rsid w:val="0031435F"/>
    <w:rsid w:val="00324BFA"/>
    <w:rsid w:val="00331F0F"/>
    <w:rsid w:val="00351CF7"/>
    <w:rsid w:val="00351DD4"/>
    <w:rsid w:val="003A26F5"/>
    <w:rsid w:val="003D6F48"/>
    <w:rsid w:val="003F5608"/>
    <w:rsid w:val="00411CCE"/>
    <w:rsid w:val="004729F4"/>
    <w:rsid w:val="00483A96"/>
    <w:rsid w:val="004A0094"/>
    <w:rsid w:val="004A08F9"/>
    <w:rsid w:val="005148FD"/>
    <w:rsid w:val="00535F81"/>
    <w:rsid w:val="00583063"/>
    <w:rsid w:val="005924D5"/>
    <w:rsid w:val="005A2CD2"/>
    <w:rsid w:val="00674FCD"/>
    <w:rsid w:val="006A3EF4"/>
    <w:rsid w:val="006A5E72"/>
    <w:rsid w:val="006F7652"/>
    <w:rsid w:val="0071774F"/>
    <w:rsid w:val="00761801"/>
    <w:rsid w:val="007F5A88"/>
    <w:rsid w:val="00833562"/>
    <w:rsid w:val="0083505F"/>
    <w:rsid w:val="00836B02"/>
    <w:rsid w:val="00850804"/>
    <w:rsid w:val="008B1440"/>
    <w:rsid w:val="008C5108"/>
    <w:rsid w:val="00906A29"/>
    <w:rsid w:val="009120E1"/>
    <w:rsid w:val="0093340B"/>
    <w:rsid w:val="00976C87"/>
    <w:rsid w:val="00980463"/>
    <w:rsid w:val="009A35CB"/>
    <w:rsid w:val="009A665F"/>
    <w:rsid w:val="009B7DD1"/>
    <w:rsid w:val="00A12E88"/>
    <w:rsid w:val="00A14A8F"/>
    <w:rsid w:val="00A674E9"/>
    <w:rsid w:val="00A76D03"/>
    <w:rsid w:val="00A7785A"/>
    <w:rsid w:val="00AA0C9C"/>
    <w:rsid w:val="00AA1DB8"/>
    <w:rsid w:val="00AD1A98"/>
    <w:rsid w:val="00AF478B"/>
    <w:rsid w:val="00B12FD6"/>
    <w:rsid w:val="00B15C6A"/>
    <w:rsid w:val="00B50F6C"/>
    <w:rsid w:val="00B52B34"/>
    <w:rsid w:val="00B63C7E"/>
    <w:rsid w:val="00B83FB0"/>
    <w:rsid w:val="00BB5401"/>
    <w:rsid w:val="00BB56A7"/>
    <w:rsid w:val="00BB6FD4"/>
    <w:rsid w:val="00BD71A7"/>
    <w:rsid w:val="00C36C77"/>
    <w:rsid w:val="00C77216"/>
    <w:rsid w:val="00C85203"/>
    <w:rsid w:val="00CA37C4"/>
    <w:rsid w:val="00CB61FC"/>
    <w:rsid w:val="00CD08C1"/>
    <w:rsid w:val="00D10CF3"/>
    <w:rsid w:val="00D24353"/>
    <w:rsid w:val="00D24F15"/>
    <w:rsid w:val="00D5102F"/>
    <w:rsid w:val="00D672FD"/>
    <w:rsid w:val="00D84F1E"/>
    <w:rsid w:val="00D94842"/>
    <w:rsid w:val="00DC7975"/>
    <w:rsid w:val="00E407D3"/>
    <w:rsid w:val="00E50C29"/>
    <w:rsid w:val="00E622D6"/>
    <w:rsid w:val="00E65C43"/>
    <w:rsid w:val="00E817E6"/>
    <w:rsid w:val="00E87C37"/>
    <w:rsid w:val="00EB6FF8"/>
    <w:rsid w:val="00F42C56"/>
    <w:rsid w:val="00F743F1"/>
    <w:rsid w:val="00FB16B2"/>
    <w:rsid w:val="00FD0874"/>
    <w:rsid w:val="00FE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D8DECB"/>
  <w15:chartTrackingRefBased/>
  <w15:docId w15:val="{0175156F-0487-4154-9D7F-DD1A5A092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0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102F"/>
    <w:pPr>
      <w:widowControl w:val="0"/>
      <w:adjustRightInd w:val="0"/>
      <w:snapToGrid w:val="0"/>
      <w:spacing w:line="360" w:lineRule="exact"/>
      <w:ind w:firstLineChars="200" w:firstLine="200"/>
      <w:jc w:val="both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rsid w:val="009A66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0350C8"/>
    <w:pPr>
      <w:ind w:firstLineChars="0" w:firstLine="0"/>
      <w:outlineLvl w:val="1"/>
    </w:pPr>
    <w:rPr>
      <w:rFonts w:ascii="华文中宋" w:eastAsia="华文中宋" w:hAnsi="华文中宋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内文档"/>
    <w:basedOn w:val="a"/>
    <w:link w:val="CharChar"/>
    <w:qFormat/>
    <w:rsid w:val="009A665F"/>
    <w:pPr>
      <w:spacing w:line="240" w:lineRule="auto"/>
      <w:ind w:firstLineChars="0" w:firstLine="0"/>
      <w:jc w:val="center"/>
    </w:pPr>
    <w:rPr>
      <w:kern w:val="0"/>
      <w:sz w:val="20"/>
      <w:szCs w:val="21"/>
    </w:rPr>
  </w:style>
  <w:style w:type="character" w:customStyle="1" w:styleId="CharChar">
    <w:name w:val="表内文档 Char Char"/>
    <w:link w:val="a3"/>
    <w:rsid w:val="009A665F"/>
    <w:rPr>
      <w:rFonts w:ascii="Times New Roman" w:hAnsi="Times New Roman"/>
      <w:szCs w:val="21"/>
    </w:rPr>
  </w:style>
  <w:style w:type="paragraph" w:customStyle="1" w:styleId="a4">
    <w:name w:val="图名"/>
    <w:basedOn w:val="a"/>
    <w:next w:val="a"/>
    <w:link w:val="Char"/>
    <w:qFormat/>
    <w:rsid w:val="009A665F"/>
    <w:pPr>
      <w:spacing w:line="240" w:lineRule="auto"/>
      <w:ind w:firstLineChars="0" w:firstLine="0"/>
      <w:jc w:val="center"/>
      <w:textAlignment w:val="center"/>
    </w:pPr>
    <w:rPr>
      <w:rFonts w:eastAsia="黑体"/>
      <w:kern w:val="0"/>
      <w:sz w:val="20"/>
      <w:szCs w:val="21"/>
      <w:lang w:val="x-none" w:eastAsia="x-none"/>
    </w:rPr>
  </w:style>
  <w:style w:type="character" w:customStyle="1" w:styleId="Char">
    <w:name w:val="图名 Char"/>
    <w:link w:val="a4"/>
    <w:rsid w:val="009A665F"/>
    <w:rPr>
      <w:rFonts w:ascii="Times New Roman" w:eastAsia="黑体" w:hAnsi="Times New Roman"/>
      <w:szCs w:val="21"/>
      <w:lang w:val="x-none" w:eastAsia="x-none"/>
    </w:rPr>
  </w:style>
  <w:style w:type="paragraph" w:customStyle="1" w:styleId="a5">
    <w:name w:val="图片"/>
    <w:basedOn w:val="a"/>
    <w:next w:val="a"/>
    <w:qFormat/>
    <w:rsid w:val="009A665F"/>
    <w:pPr>
      <w:spacing w:beforeLines="50" w:before="50" w:line="240" w:lineRule="auto"/>
      <w:ind w:firstLineChars="0" w:firstLine="0"/>
      <w:jc w:val="center"/>
      <w:textAlignment w:val="center"/>
    </w:pPr>
    <w:rPr>
      <w:szCs w:val="32"/>
    </w:rPr>
  </w:style>
  <w:style w:type="paragraph" w:customStyle="1" w:styleId="11">
    <w:name w:val="标题 1英文"/>
    <w:basedOn w:val="1"/>
    <w:qFormat/>
    <w:rsid w:val="000350C8"/>
    <w:pPr>
      <w:spacing w:beforeLines="50" w:before="156" w:after="0" w:line="240" w:lineRule="auto"/>
      <w:ind w:firstLineChars="0" w:firstLine="0"/>
    </w:pPr>
    <w:rPr>
      <w:rFonts w:ascii="华文中宋" w:eastAsia="华文中宋" w:hAnsi="华文中宋"/>
      <w:b w:val="0"/>
      <w:bCs w:val="0"/>
      <w:sz w:val="28"/>
      <w:szCs w:val="40"/>
    </w:rPr>
  </w:style>
  <w:style w:type="character" w:customStyle="1" w:styleId="10">
    <w:name w:val="标题 1 字符"/>
    <w:link w:val="1"/>
    <w:uiPriority w:val="9"/>
    <w:rsid w:val="009A665F"/>
    <w:rPr>
      <w:b/>
      <w:bCs/>
      <w:kern w:val="44"/>
      <w:sz w:val="44"/>
      <w:szCs w:val="44"/>
    </w:rPr>
  </w:style>
  <w:style w:type="paragraph" w:customStyle="1" w:styleId="a6">
    <w:name w:val="表标题"/>
    <w:basedOn w:val="a"/>
    <w:qFormat/>
    <w:rsid w:val="00D5102F"/>
    <w:pPr>
      <w:spacing w:line="240" w:lineRule="auto"/>
      <w:ind w:firstLineChars="0" w:firstLine="0"/>
      <w:jc w:val="left"/>
    </w:pPr>
    <w:rPr>
      <w:b/>
      <w:bCs/>
      <w:szCs w:val="32"/>
    </w:rPr>
  </w:style>
  <w:style w:type="character" w:customStyle="1" w:styleId="20">
    <w:name w:val="标题 2 字符"/>
    <w:link w:val="2"/>
    <w:rsid w:val="000350C8"/>
    <w:rPr>
      <w:rFonts w:ascii="华文中宋" w:eastAsia="华文中宋" w:hAnsi="华文中宋"/>
      <w:kern w:val="2"/>
      <w:sz w:val="24"/>
      <w:szCs w:val="24"/>
    </w:rPr>
  </w:style>
  <w:style w:type="paragraph" w:styleId="a7">
    <w:name w:val="caption"/>
    <w:basedOn w:val="a"/>
    <w:next w:val="a"/>
    <w:link w:val="a8"/>
    <w:semiHidden/>
    <w:unhideWhenUsed/>
    <w:qFormat/>
    <w:rsid w:val="009A665F"/>
    <w:pPr>
      <w:spacing w:line="324" w:lineRule="auto"/>
      <w:jc w:val="left"/>
      <w:textAlignment w:val="center"/>
    </w:pPr>
    <w:rPr>
      <w:rFonts w:ascii="Cambria" w:eastAsia="黑体" w:hAnsi="Cambria"/>
      <w:kern w:val="0"/>
      <w:sz w:val="20"/>
      <w:szCs w:val="20"/>
    </w:rPr>
  </w:style>
  <w:style w:type="character" w:customStyle="1" w:styleId="a8">
    <w:name w:val="题注 字符"/>
    <w:link w:val="a7"/>
    <w:semiHidden/>
    <w:rsid w:val="009A665F"/>
    <w:rPr>
      <w:rFonts w:ascii="Cambria" w:eastAsia="黑体" w:hAnsi="Cambria"/>
    </w:rPr>
  </w:style>
  <w:style w:type="paragraph" w:styleId="a9">
    <w:name w:val="Title"/>
    <w:basedOn w:val="a"/>
    <w:link w:val="aa"/>
    <w:qFormat/>
    <w:rsid w:val="009A665F"/>
    <w:pPr>
      <w:spacing w:beforeLines="200" w:before="200" w:afterLines="100" w:after="100"/>
      <w:ind w:firstLineChars="0" w:firstLine="0"/>
      <w:jc w:val="center"/>
      <w:outlineLvl w:val="0"/>
    </w:pPr>
    <w:rPr>
      <w:rFonts w:eastAsia="仿宋" w:cs="Arial"/>
      <w:b/>
      <w:bCs/>
      <w:kern w:val="0"/>
      <w:sz w:val="36"/>
      <w:szCs w:val="32"/>
    </w:rPr>
  </w:style>
  <w:style w:type="character" w:customStyle="1" w:styleId="aa">
    <w:name w:val="标题 字符"/>
    <w:link w:val="a9"/>
    <w:rsid w:val="009A665F"/>
    <w:rPr>
      <w:rFonts w:ascii="Times New Roman" w:eastAsia="仿宋" w:hAnsi="Times New Roman" w:cs="Arial"/>
      <w:b/>
      <w:bCs/>
      <w:sz w:val="36"/>
      <w:szCs w:val="32"/>
    </w:rPr>
  </w:style>
  <w:style w:type="table" w:styleId="ab">
    <w:name w:val="Table Grid"/>
    <w:basedOn w:val="a1"/>
    <w:uiPriority w:val="39"/>
    <w:rsid w:val="00324B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483A9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link w:val="ac"/>
    <w:uiPriority w:val="99"/>
    <w:rsid w:val="00483A96"/>
    <w:rPr>
      <w:rFonts w:ascii="Times New Roman" w:eastAsia="华文仿宋" w:hAnsi="Times New Roman"/>
      <w:kern w:val="2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483A9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f">
    <w:name w:val="页脚 字符"/>
    <w:link w:val="ae"/>
    <w:uiPriority w:val="99"/>
    <w:rsid w:val="00483A96"/>
    <w:rPr>
      <w:rFonts w:ascii="Times New Roman" w:eastAsia="华文仿宋" w:hAnsi="Times New Roman"/>
      <w:kern w:val="2"/>
      <w:sz w:val="18"/>
      <w:szCs w:val="18"/>
    </w:rPr>
  </w:style>
  <w:style w:type="character" w:customStyle="1" w:styleId="writertext">
    <w:name w:val="writertext"/>
    <w:basedOn w:val="a0"/>
    <w:rsid w:val="00B15C6A"/>
  </w:style>
  <w:style w:type="character" w:customStyle="1" w:styleId="math-inline">
    <w:name w:val="math-inline"/>
    <w:basedOn w:val="a0"/>
    <w:rsid w:val="0010563E"/>
  </w:style>
  <w:style w:type="paragraph" w:styleId="af0">
    <w:name w:val="Normal (Web)"/>
    <w:basedOn w:val="a"/>
    <w:uiPriority w:val="99"/>
    <w:unhideWhenUsed/>
    <w:rsid w:val="0010563E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E3A34-F033-4180-8F14-8B13F0480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2210</Words>
  <Characters>2529</Characters>
  <Application>Microsoft Office Word</Application>
  <DocSecurity>0</DocSecurity>
  <Lines>104</Lines>
  <Paragraphs>71</Paragraphs>
  <ScaleCrop>false</ScaleCrop>
  <Company>China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周咏霖</dc:creator>
  <cp:keywords/>
  <dc:description/>
  <cp:lastModifiedBy>咏霖 周</cp:lastModifiedBy>
  <cp:revision>5</cp:revision>
  <dcterms:created xsi:type="dcterms:W3CDTF">2026-01-19T13:19:00Z</dcterms:created>
  <dcterms:modified xsi:type="dcterms:W3CDTF">2026-04-01T02:23:00Z</dcterms:modified>
</cp:coreProperties>
</file>