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label标签一行控制一个复选框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插入数据返回id  原理:将产生的id设置到传进来的对象中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程序已经停掉，clean失败，端口还在监听中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解决:强行停止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905656"/>
    <w:rsid w:val="0B2A6DE0"/>
    <w:rsid w:val="10E512BE"/>
    <w:rsid w:val="39BA29D7"/>
    <w:rsid w:val="3B8317D1"/>
    <w:rsid w:val="415841F5"/>
    <w:rsid w:val="49891BB2"/>
    <w:rsid w:val="564465DE"/>
    <w:rsid w:val="63B866A4"/>
    <w:rsid w:val="702F5519"/>
    <w:rsid w:val="71A7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ind w:firstLine="420" w:firstLineChars="20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20" w:afterLines="0" w:afterAutospacing="0" w:line="240" w:lineRule="auto"/>
      <w:ind w:firstLine="0" w:firstLineChars="0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宋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2019-11-14T15:11:46Z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