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1F05" w14:textId="5DF79C71" w:rsidR="007A7C45" w:rsidRPr="00EF5518" w:rsidRDefault="007A7C45" w:rsidP="00EF5518">
      <w:pPr>
        <w:pStyle w:val="TOCHeading"/>
      </w:pPr>
    </w:p>
    <w:p w14:paraId="69ACB88A" w14:textId="77777777" w:rsidR="007A7C45" w:rsidRDefault="007A7C45" w:rsidP="007A7C45">
      <w:pPr>
        <w:pStyle w:val="Title"/>
        <w:pBdr>
          <w:bottom w:val="single" w:sz="8" w:space="3" w:color="4F81BD" w:themeColor="accent1"/>
        </w:pBdr>
        <w:jc w:val="center"/>
        <w:rPr>
          <w:rFonts w:ascii="Arial Narrow" w:hAnsi="Arial Narrow" w:cs="Arial"/>
          <w:sz w:val="36"/>
          <w:szCs w:val="36"/>
          <w:shd w:val="clear" w:color="auto" w:fill="FFFFFF"/>
        </w:rPr>
      </w:pPr>
    </w:p>
    <w:p w14:paraId="2B8C5C15" w14:textId="77777777" w:rsidR="006620F8" w:rsidRDefault="00C617F2" w:rsidP="00EF5518">
      <w:pPr>
        <w:pStyle w:val="Title"/>
        <w:pBdr>
          <w:bottom w:val="single" w:sz="8" w:space="3" w:color="4F81BD" w:themeColor="accent1"/>
        </w:pBdr>
        <w:jc w:val="center"/>
        <w:rPr>
          <w:rStyle w:val="BookTitle"/>
          <w:i w:val="0"/>
          <w:iCs w:val="0"/>
        </w:rPr>
      </w:pPr>
      <w:r w:rsidRPr="00EF5518">
        <w:rPr>
          <w:rStyle w:val="BookTitle"/>
          <w:i w:val="0"/>
          <w:iCs w:val="0"/>
        </w:rPr>
        <w:t>TECHNOLOG</w:t>
      </w:r>
      <w:bookmarkStart w:id="0" w:name="_Toc18368533"/>
      <w:r w:rsidR="00EF5518">
        <w:rPr>
          <w:rStyle w:val="BookTitle"/>
          <w:i w:val="0"/>
          <w:iCs w:val="0"/>
        </w:rPr>
        <w:t>Y</w:t>
      </w:r>
    </w:p>
    <w:p w14:paraId="363A757B" w14:textId="6EE03CE0" w:rsidR="00EF5518" w:rsidRPr="00EF5518" w:rsidRDefault="00EF5518" w:rsidP="00EF5518">
      <w:pPr>
        <w:sectPr w:rsidR="00EF5518" w:rsidRPr="00EF5518" w:rsidSect="00091B5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BB9C925" w14:textId="77777777" w:rsidR="00857EA1" w:rsidRPr="00B11E22" w:rsidRDefault="00857EA1" w:rsidP="00420E98">
      <w:pPr>
        <w:pStyle w:val="Heading1"/>
        <w:rPr>
          <w:rFonts w:ascii="Arial Narrow" w:hAnsi="Arial Narrow"/>
          <w:shd w:val="clear" w:color="auto" w:fill="FFFFFF"/>
        </w:rPr>
      </w:pPr>
      <w:bookmarkStart w:id="1" w:name="_Toc18391019"/>
      <w:r w:rsidRPr="00B11E22">
        <w:rPr>
          <w:rFonts w:ascii="Arial Narrow" w:hAnsi="Arial Narrow"/>
          <w:shd w:val="clear" w:color="auto" w:fill="FFFFFF"/>
        </w:rPr>
        <w:t>Impact of Technology on daily life</w:t>
      </w:r>
      <w:bookmarkEnd w:id="0"/>
      <w:bookmarkEnd w:id="1"/>
    </w:p>
    <w:p w14:paraId="21668C00" w14:textId="77777777" w:rsidR="00091D57" w:rsidRPr="00091D57" w:rsidRDefault="00091D57" w:rsidP="00E16C55">
      <w:pPr>
        <w:spacing w:line="360" w:lineRule="auto"/>
        <w:rPr>
          <w:rFonts w:ascii="Algerian" w:hAnsi="Algerian" w:cs="Arial"/>
          <w:bCs/>
          <w:color w:val="222222"/>
          <w:sz w:val="24"/>
          <w:szCs w:val="24"/>
          <w:shd w:val="clear" w:color="auto" w:fill="FFFFFF"/>
        </w:rPr>
      </w:pPr>
      <w:r w:rsidRPr="00091D57">
        <w:rPr>
          <w:rFonts w:ascii="Algerian" w:hAnsi="Algerian" w:cs="Arial"/>
          <w:bCs/>
          <w:noProof/>
          <w:color w:val="222222"/>
          <w:sz w:val="24"/>
          <w:szCs w:val="24"/>
          <w:shd w:val="clear" w:color="auto" w:fill="FFFFFF"/>
          <w:lang w:eastAsia="en-GB"/>
        </w:rPr>
        <w:drawing>
          <wp:inline distT="0" distB="0" distL="0" distR="0" wp14:anchorId="6C111B43" wp14:editId="674FD186">
            <wp:extent cx="4403559" cy="3190875"/>
            <wp:effectExtent l="1905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5"/>
                    <a:stretch>
                      <a:fillRect/>
                    </a:stretch>
                  </pic:blipFill>
                  <pic:spPr>
                    <a:xfrm>
                      <a:off x="0" y="0"/>
                      <a:ext cx="4403559" cy="3190875"/>
                    </a:xfrm>
                    <a:prstGeom prst="rect">
                      <a:avLst/>
                    </a:prstGeom>
                  </pic:spPr>
                </pic:pic>
              </a:graphicData>
            </a:graphic>
          </wp:inline>
        </w:drawing>
      </w:r>
    </w:p>
    <w:p w14:paraId="7615A3B4" w14:textId="77777777" w:rsidR="00091D57" w:rsidRDefault="00091D57" w:rsidP="00091D57">
      <w:pPr>
        <w:pStyle w:val="Caption"/>
        <w:rPr>
          <w:rFonts w:ascii="Algerian" w:hAnsi="Algerian" w:cs="Arial"/>
          <w:bCs w:val="0"/>
          <w:color w:val="222222"/>
          <w:sz w:val="24"/>
          <w:szCs w:val="24"/>
          <w:shd w:val="clear" w:color="auto" w:fill="FFFFFF"/>
        </w:rPr>
      </w:pPr>
      <w:r>
        <w:rPr>
          <w:rFonts w:ascii="Algerian" w:hAnsi="Algerian" w:cs="Arial"/>
          <w:bCs w:val="0"/>
          <w:color w:val="222222"/>
          <w:sz w:val="24"/>
          <w:szCs w:val="24"/>
          <w:shd w:val="clear" w:color="auto" w:fill="FFFFFF"/>
        </w:rPr>
        <w:t xml:space="preserve">                                                                                                                                   </w:t>
      </w:r>
      <w:r>
        <w:t xml:space="preserve">Figure </w:t>
      </w:r>
      <w:fldSimple w:instr=" SEQ Figure \* ARABIC ">
        <w:r w:rsidR="00091B5D">
          <w:rPr>
            <w:noProof/>
          </w:rPr>
          <w:t>1</w:t>
        </w:r>
      </w:fldSimple>
    </w:p>
    <w:p w14:paraId="37362A13" w14:textId="77777777" w:rsidR="00857EA1" w:rsidRPr="00857EA1" w:rsidRDefault="00FF3D51" w:rsidP="00E16C55">
      <w:pPr>
        <w:spacing w:line="360" w:lineRule="auto"/>
        <w:rPr>
          <w:rFonts w:ascii="Algerian" w:hAnsi="Algerian" w:cs="Arial"/>
          <w:color w:val="222222"/>
          <w:sz w:val="24"/>
          <w:szCs w:val="24"/>
          <w:shd w:val="clear" w:color="auto" w:fill="FFFFFF"/>
        </w:rPr>
      </w:pPr>
      <w:r w:rsidRPr="00091D57">
        <w:rPr>
          <w:rFonts w:ascii="Algerian" w:hAnsi="Algerian" w:cs="Arial"/>
          <w:bCs/>
          <w:color w:val="222222"/>
          <w:sz w:val="24"/>
          <w:szCs w:val="24"/>
          <w:shd w:val="clear" w:color="auto" w:fill="FFFFFF"/>
        </w:rPr>
        <w:t>Technology</w:t>
      </w:r>
      <w:r w:rsidRPr="00857EA1">
        <w:rPr>
          <w:rFonts w:ascii="Algerian" w:hAnsi="Algerian" w:cs="Arial"/>
          <w:color w:val="222222"/>
          <w:sz w:val="24"/>
          <w:szCs w:val="24"/>
          <w:shd w:val="clear" w:color="auto" w:fill="FFFFFF"/>
        </w:rPr>
        <w:t> has </w:t>
      </w:r>
      <w:r w:rsidRPr="00857EA1">
        <w:rPr>
          <w:rFonts w:ascii="Algerian" w:hAnsi="Algerian" w:cs="Arial"/>
          <w:bCs/>
          <w:color w:val="222222"/>
          <w:sz w:val="24"/>
          <w:szCs w:val="24"/>
          <w:shd w:val="clear" w:color="auto" w:fill="FFFFFF"/>
        </w:rPr>
        <w:t>changed ou</w:t>
      </w:r>
      <w:r w:rsidR="00DC7AB5" w:rsidRPr="00857EA1">
        <w:rPr>
          <w:rFonts w:ascii="Algerian" w:hAnsi="Algerian" w:cs="Arial"/>
          <w:bCs/>
          <w:color w:val="222222"/>
          <w:sz w:val="24"/>
          <w:szCs w:val="24"/>
          <w:shd w:val="clear" w:color="auto" w:fill="FFFFFF"/>
        </w:rPr>
        <w:t>r lifestyle</w:t>
      </w:r>
      <w:r w:rsidRPr="00857EA1">
        <w:rPr>
          <w:rFonts w:ascii="Algerian" w:hAnsi="Algerian" w:cs="Arial"/>
          <w:color w:val="222222"/>
          <w:sz w:val="24"/>
          <w:szCs w:val="24"/>
          <w:shd w:val="clear" w:color="auto" w:fill="FFFFFF"/>
        </w:rPr>
        <w:t> by increasing the speed of time. ... Now that</w:t>
      </w:r>
      <w:r w:rsidR="00DC7AB5" w:rsidRPr="00857EA1">
        <w:rPr>
          <w:rFonts w:ascii="Algerian" w:hAnsi="Algerian" w:cs="Arial"/>
          <w:color w:val="222222"/>
          <w:sz w:val="24"/>
          <w:szCs w:val="24"/>
          <w:shd w:val="clear" w:color="auto" w:fill="FFFFFF"/>
        </w:rPr>
        <w:t xml:space="preserve"> </w:t>
      </w:r>
      <w:r w:rsidRPr="00857EA1">
        <w:rPr>
          <w:rFonts w:ascii="Algerian" w:hAnsi="Algerian" w:cs="Arial"/>
          <w:bCs/>
          <w:color w:val="222222"/>
          <w:sz w:val="24"/>
          <w:szCs w:val="24"/>
          <w:shd w:val="clear" w:color="auto" w:fill="FFFFFF"/>
        </w:rPr>
        <w:t>technology</w:t>
      </w:r>
      <w:r w:rsidRPr="00857EA1">
        <w:rPr>
          <w:rFonts w:ascii="Algerian" w:hAnsi="Algerian" w:cs="Arial"/>
          <w:color w:val="222222"/>
          <w:sz w:val="24"/>
          <w:szCs w:val="24"/>
          <w:shd w:val="clear" w:color="auto" w:fill="FFFFFF"/>
        </w:rPr>
        <w:t> is </w:t>
      </w:r>
      <w:r w:rsidRPr="00857EA1">
        <w:rPr>
          <w:rFonts w:ascii="Algerian" w:hAnsi="Algerian" w:cs="Arial"/>
          <w:bCs/>
          <w:color w:val="222222"/>
          <w:sz w:val="24"/>
          <w:szCs w:val="24"/>
          <w:shd w:val="clear" w:color="auto" w:fill="FFFFFF"/>
        </w:rPr>
        <w:t>changing</w:t>
      </w:r>
      <w:r w:rsidRPr="00857EA1">
        <w:rPr>
          <w:rFonts w:ascii="Algerian" w:hAnsi="Algerian" w:cs="Arial"/>
          <w:b/>
          <w:bCs/>
          <w:color w:val="222222"/>
          <w:sz w:val="24"/>
          <w:szCs w:val="24"/>
          <w:shd w:val="clear" w:color="auto" w:fill="FFFFFF"/>
        </w:rPr>
        <w:t xml:space="preserve"> </w:t>
      </w:r>
      <w:r w:rsidR="00DC7AB5" w:rsidRPr="00857EA1">
        <w:rPr>
          <w:rFonts w:ascii="Algerian" w:hAnsi="Algerian" w:cs="Arial"/>
          <w:bCs/>
          <w:color w:val="222222"/>
          <w:sz w:val="24"/>
          <w:szCs w:val="24"/>
          <w:shd w:val="clear" w:color="auto" w:fill="FFFFFF"/>
        </w:rPr>
        <w:t>the World</w:t>
      </w:r>
      <w:r w:rsidRPr="00857EA1">
        <w:rPr>
          <w:rFonts w:ascii="Algerian" w:hAnsi="Algerian" w:cs="Arial"/>
          <w:color w:val="222222"/>
          <w:sz w:val="24"/>
          <w:szCs w:val="24"/>
          <w:shd w:val="clear" w:color="auto" w:fill="FFFFFF"/>
        </w:rPr>
        <w:t> every second. </w:t>
      </w:r>
      <w:r w:rsidRPr="00857EA1">
        <w:rPr>
          <w:rFonts w:ascii="Algerian" w:hAnsi="Algerian" w:cs="Arial"/>
          <w:bCs/>
          <w:color w:val="222222"/>
          <w:sz w:val="24"/>
          <w:szCs w:val="24"/>
          <w:shd w:val="clear" w:color="auto" w:fill="FFFFFF"/>
        </w:rPr>
        <w:t>Technology</w:t>
      </w:r>
      <w:r w:rsidRPr="00857EA1">
        <w:rPr>
          <w:rFonts w:ascii="Algerian" w:hAnsi="Algerian" w:cs="Arial"/>
          <w:color w:val="222222"/>
          <w:sz w:val="24"/>
          <w:szCs w:val="24"/>
          <w:shd w:val="clear" w:color="auto" w:fill="FFFFFF"/>
        </w:rPr>
        <w:t> is now trying to go inside</w:t>
      </w:r>
      <w:r w:rsidR="00E91C8A" w:rsidRPr="00857EA1">
        <w:rPr>
          <w:rFonts w:ascii="Algerian" w:hAnsi="Algerian" w:cs="Arial"/>
          <w:color w:val="222222"/>
          <w:sz w:val="24"/>
          <w:szCs w:val="24"/>
          <w:shd w:val="clear" w:color="auto" w:fill="FFFFFF"/>
        </w:rPr>
        <w:t xml:space="preserve"> </w:t>
      </w:r>
      <w:r w:rsidRPr="00857EA1">
        <w:rPr>
          <w:rFonts w:ascii="Algerian" w:hAnsi="Algerian" w:cs="Arial"/>
          <w:bCs/>
          <w:color w:val="222222"/>
          <w:sz w:val="24"/>
          <w:szCs w:val="24"/>
          <w:shd w:val="clear" w:color="auto" w:fill="FFFFFF"/>
        </w:rPr>
        <w:t>our</w:t>
      </w:r>
      <w:r w:rsidRPr="00857EA1">
        <w:rPr>
          <w:rFonts w:ascii="Algerian" w:hAnsi="Algerian" w:cs="Arial"/>
          <w:color w:val="222222"/>
          <w:sz w:val="24"/>
          <w:szCs w:val="24"/>
          <w:shd w:val="clear" w:color="auto" w:fill="FFFFFF"/>
        </w:rPr>
        <w:t> body it's almost there and the target is human blood and emotions</w:t>
      </w:r>
    </w:p>
    <w:p w14:paraId="33F8F425" w14:textId="77777777" w:rsidR="00857EA1" w:rsidRPr="00B11E22" w:rsidRDefault="00E16C55" w:rsidP="00857EA1">
      <w:pPr>
        <w:pStyle w:val="Heading1"/>
        <w:rPr>
          <w:rFonts w:ascii="Arial Narrow" w:hAnsi="Arial Narrow" w:cs="Arial"/>
          <w:color w:val="222222"/>
          <w:sz w:val="24"/>
          <w:szCs w:val="24"/>
          <w:shd w:val="clear" w:color="auto" w:fill="FFFFFF"/>
        </w:rPr>
      </w:pPr>
      <w:bookmarkStart w:id="2" w:name="_Toc18368534"/>
      <w:bookmarkStart w:id="3" w:name="_Toc18391020"/>
      <w:r w:rsidRPr="00B11E22">
        <w:rPr>
          <w:rFonts w:ascii="Arial Narrow" w:hAnsi="Arial Narrow"/>
          <w:shd w:val="clear" w:color="auto" w:fill="FFFFFF"/>
        </w:rPr>
        <w:t>Modern</w:t>
      </w:r>
      <w:r w:rsidR="00857EA1" w:rsidRPr="00B11E22">
        <w:rPr>
          <w:rFonts w:ascii="Arial Narrow" w:hAnsi="Arial Narrow"/>
          <w:shd w:val="clear" w:color="auto" w:fill="FFFFFF"/>
        </w:rPr>
        <w:t xml:space="preserve"> Technology</w:t>
      </w:r>
      <w:bookmarkEnd w:id="2"/>
      <w:bookmarkEnd w:id="3"/>
    </w:p>
    <w:p w14:paraId="70BAEFBA" w14:textId="77777777" w:rsidR="00091D57" w:rsidRPr="00091D57" w:rsidRDefault="00091D57" w:rsidP="00E16C55">
      <w:pPr>
        <w:numPr>
          <w:ilvl w:val="0"/>
          <w:numId w:val="1"/>
        </w:numPr>
        <w:shd w:val="clear" w:color="auto" w:fill="FFFFFF"/>
        <w:spacing w:after="60" w:line="360" w:lineRule="auto"/>
        <w:ind w:left="0"/>
        <w:rPr>
          <w:rFonts w:ascii="Algerian" w:eastAsia="Times New Roman" w:hAnsi="Algerian" w:cs="Arial"/>
          <w:color w:val="222222"/>
          <w:sz w:val="24"/>
          <w:szCs w:val="24"/>
          <w:lang w:eastAsia="en-GB"/>
        </w:rPr>
      </w:pPr>
    </w:p>
    <w:p w14:paraId="4E8BACED" w14:textId="77777777" w:rsidR="00091D57" w:rsidRDefault="00091D57" w:rsidP="00091D57">
      <w:pPr>
        <w:pStyle w:val="Caption"/>
        <w:rPr>
          <w:rFonts w:ascii="Algerian" w:hAnsi="Algerian" w:cs="Arial"/>
          <w:color w:val="222222"/>
          <w:sz w:val="24"/>
          <w:szCs w:val="24"/>
          <w:shd w:val="clear" w:color="auto" w:fill="FFFFFF"/>
        </w:rPr>
      </w:pPr>
      <w:r>
        <w:rPr>
          <w:rFonts w:ascii="Algerian" w:hAnsi="Algerian" w:cs="Arial"/>
          <w:color w:val="222222"/>
          <w:sz w:val="24"/>
          <w:szCs w:val="24"/>
          <w:shd w:val="clear" w:color="auto" w:fill="FFFFFF"/>
        </w:rPr>
        <w:t xml:space="preserve">                                                                    </w:t>
      </w:r>
      <w:r w:rsidR="00E54D2C">
        <w:rPr>
          <w:rFonts w:ascii="Algerian" w:eastAsia="Times New Roman" w:hAnsi="Algerian" w:cs="Arial"/>
          <w:noProof/>
          <w:color w:val="222222"/>
          <w:sz w:val="24"/>
          <w:szCs w:val="24"/>
          <w:lang w:eastAsia="en-GB"/>
        </w:rPr>
        <w:drawing>
          <wp:inline distT="0" distB="0" distL="0" distR="0" wp14:anchorId="7C25E901" wp14:editId="5568B7B5">
            <wp:extent cx="3028950" cy="3558174"/>
            <wp:effectExtent l="19050" t="0" r="0" b="0"/>
            <wp:docPr id="4" name="Picture 1"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6"/>
                    <a:stretch>
                      <a:fillRect/>
                    </a:stretch>
                  </pic:blipFill>
                  <pic:spPr>
                    <a:xfrm>
                      <a:off x="0" y="0"/>
                      <a:ext cx="3032017" cy="3561777"/>
                    </a:xfrm>
                    <a:prstGeom prst="rect">
                      <a:avLst/>
                    </a:prstGeom>
                  </pic:spPr>
                </pic:pic>
              </a:graphicData>
            </a:graphic>
          </wp:inline>
        </w:drawing>
      </w:r>
      <w:r>
        <w:rPr>
          <w:rFonts w:ascii="Algerian" w:hAnsi="Algerian" w:cs="Arial"/>
          <w:color w:val="222222"/>
          <w:sz w:val="24"/>
          <w:szCs w:val="24"/>
          <w:shd w:val="clear" w:color="auto" w:fill="FFFFFF"/>
        </w:rPr>
        <w:t xml:space="preserve">                                                                        </w:t>
      </w:r>
      <w:r>
        <w:t xml:space="preserve">Figure </w:t>
      </w:r>
      <w:fldSimple w:instr=" SEQ Figure \* ARABIC ">
        <w:r w:rsidR="00091B5D">
          <w:rPr>
            <w:noProof/>
          </w:rPr>
          <w:t>2</w:t>
        </w:r>
      </w:fldSimple>
    </w:p>
    <w:p w14:paraId="5F75F1C3" w14:textId="77777777" w:rsidR="00B05832" w:rsidRPr="00091D57" w:rsidRDefault="00FA13CF" w:rsidP="00091D57">
      <w:pPr>
        <w:shd w:val="clear" w:color="auto" w:fill="FFFFFF"/>
        <w:spacing w:after="60" w:line="360" w:lineRule="auto"/>
        <w:rPr>
          <w:rFonts w:ascii="Algerian" w:eastAsia="Times New Roman" w:hAnsi="Algerian" w:cs="Arial"/>
          <w:color w:val="222222"/>
          <w:sz w:val="24"/>
          <w:szCs w:val="24"/>
          <w:lang w:eastAsia="en-GB"/>
        </w:rPr>
      </w:pPr>
      <w:r w:rsidRPr="00091D57">
        <w:rPr>
          <w:rFonts w:ascii="Algerian" w:hAnsi="Algerian" w:cs="Arial"/>
          <w:color w:val="222222"/>
          <w:sz w:val="24"/>
          <w:szCs w:val="24"/>
          <w:shd w:val="clear" w:color="auto" w:fill="FFFFFF"/>
        </w:rPr>
        <w:t>The impact of</w:t>
      </w:r>
      <w:r w:rsidR="00E91C8A" w:rsidRPr="00091D57">
        <w:rPr>
          <w:rFonts w:ascii="Algerian" w:hAnsi="Algerian" w:cs="Arial"/>
          <w:color w:val="222222"/>
          <w:sz w:val="24"/>
          <w:szCs w:val="24"/>
          <w:shd w:val="clear" w:color="auto" w:fill="FFFFFF"/>
        </w:rPr>
        <w:t xml:space="preserve"> </w:t>
      </w:r>
      <w:r w:rsidRPr="00091D57">
        <w:rPr>
          <w:rFonts w:ascii="Algerian" w:hAnsi="Algerian" w:cs="Arial"/>
          <w:bCs/>
          <w:color w:val="222222"/>
          <w:sz w:val="24"/>
          <w:szCs w:val="24"/>
          <w:shd w:val="clear" w:color="auto" w:fill="FFFFFF"/>
        </w:rPr>
        <w:t>technology</w:t>
      </w:r>
      <w:r w:rsidRPr="00091D57">
        <w:rPr>
          <w:rFonts w:ascii="Algerian" w:hAnsi="Algerian" w:cs="Arial"/>
          <w:color w:val="222222"/>
          <w:sz w:val="24"/>
          <w:szCs w:val="24"/>
          <w:shd w:val="clear" w:color="auto" w:fill="FFFFFF"/>
        </w:rPr>
        <w:t> in </w:t>
      </w:r>
      <w:r w:rsidRPr="00091D57">
        <w:rPr>
          <w:rFonts w:ascii="Algerian" w:hAnsi="Algerian" w:cs="Arial"/>
          <w:bCs/>
          <w:color w:val="222222"/>
          <w:sz w:val="24"/>
          <w:szCs w:val="24"/>
          <w:shd w:val="clear" w:color="auto" w:fill="FFFFFF"/>
        </w:rPr>
        <w:t>modern</w:t>
      </w:r>
      <w:r w:rsidRPr="00091D57">
        <w:rPr>
          <w:rFonts w:ascii="Algerian" w:hAnsi="Algerian" w:cs="Arial"/>
          <w:color w:val="222222"/>
          <w:sz w:val="24"/>
          <w:szCs w:val="24"/>
          <w:shd w:val="clear" w:color="auto" w:fill="FFFFFF"/>
        </w:rPr>
        <w:t> life is un</w:t>
      </w:r>
      <w:r w:rsidR="00E91C8A" w:rsidRPr="00091D57">
        <w:rPr>
          <w:rFonts w:ascii="Algerian" w:hAnsi="Algerian" w:cs="Arial"/>
          <w:color w:val="222222"/>
          <w:sz w:val="24"/>
          <w:szCs w:val="24"/>
          <w:shd w:val="clear" w:color="auto" w:fill="FFFFFF"/>
        </w:rPr>
        <w:t>-</w:t>
      </w:r>
      <w:r w:rsidRPr="00091D57">
        <w:rPr>
          <w:rFonts w:ascii="Algerian" w:hAnsi="Algerian" w:cs="Arial"/>
          <w:color w:val="222222"/>
          <w:sz w:val="24"/>
          <w:szCs w:val="24"/>
          <w:shd w:val="clear" w:color="auto" w:fill="FFFFFF"/>
        </w:rPr>
        <w:t>measurable, we use </w:t>
      </w:r>
      <w:r w:rsidRPr="00091D57">
        <w:rPr>
          <w:rFonts w:ascii="Algerian" w:hAnsi="Algerian" w:cs="Arial"/>
          <w:bCs/>
          <w:color w:val="222222"/>
          <w:sz w:val="24"/>
          <w:szCs w:val="24"/>
          <w:shd w:val="clear" w:color="auto" w:fill="FFFFFF"/>
        </w:rPr>
        <w:t>technology</w:t>
      </w:r>
      <w:r w:rsidRPr="00091D57">
        <w:rPr>
          <w:rFonts w:ascii="Algerian" w:hAnsi="Algerian" w:cs="Arial"/>
          <w:color w:val="222222"/>
          <w:sz w:val="24"/>
          <w:szCs w:val="24"/>
          <w:shd w:val="clear" w:color="auto" w:fill="FFFFFF"/>
        </w:rPr>
        <w:t> in different ways and sometimes the way we implement various </w:t>
      </w:r>
      <w:r w:rsidRPr="00091D57">
        <w:rPr>
          <w:rFonts w:ascii="Algerian" w:hAnsi="Algerian" w:cs="Arial"/>
          <w:bCs/>
          <w:color w:val="222222"/>
          <w:sz w:val="24"/>
          <w:szCs w:val="24"/>
          <w:shd w:val="clear" w:color="auto" w:fill="FFFFFF"/>
        </w:rPr>
        <w:t>technologies</w:t>
      </w:r>
      <w:r w:rsidR="00E91C8A" w:rsidRPr="00091D57">
        <w:rPr>
          <w:rFonts w:ascii="Algerian" w:hAnsi="Algerian" w:cs="Arial"/>
          <w:color w:val="222222"/>
          <w:sz w:val="24"/>
          <w:szCs w:val="24"/>
          <w:shd w:val="clear" w:color="auto" w:fill="FFFFFF"/>
        </w:rPr>
        <w:t> do more work in very less time.</w:t>
      </w:r>
      <w:r w:rsidRPr="00091D57">
        <w:rPr>
          <w:rFonts w:ascii="Algerian" w:hAnsi="Algerian" w:cs="Arial"/>
          <w:color w:val="222222"/>
          <w:sz w:val="24"/>
          <w:szCs w:val="24"/>
          <w:shd w:val="clear" w:color="auto" w:fill="FFFFFF"/>
        </w:rPr>
        <w:t xml:space="preserve"> We </w:t>
      </w:r>
      <w:r w:rsidRPr="00091D57">
        <w:rPr>
          <w:rFonts w:ascii="Algerian" w:hAnsi="Algerian" w:cs="Arial"/>
          <w:color w:val="222222"/>
          <w:sz w:val="24"/>
          <w:szCs w:val="24"/>
          <w:shd w:val="clear" w:color="auto" w:fill="FFFFFF"/>
        </w:rPr>
        <w:lastRenderedPageBreak/>
        <w:t>use </w:t>
      </w:r>
      <w:r w:rsidRPr="00091D57">
        <w:rPr>
          <w:rFonts w:ascii="Algerian" w:hAnsi="Algerian" w:cs="Arial"/>
          <w:bCs/>
          <w:color w:val="222222"/>
          <w:sz w:val="24"/>
          <w:szCs w:val="24"/>
          <w:shd w:val="clear" w:color="auto" w:fill="FFFFFF"/>
        </w:rPr>
        <w:t>technology</w:t>
      </w:r>
      <w:r w:rsidRPr="00091D57">
        <w:rPr>
          <w:rFonts w:ascii="Algerian" w:hAnsi="Algerian" w:cs="Arial"/>
          <w:color w:val="222222"/>
          <w:sz w:val="24"/>
          <w:szCs w:val="24"/>
          <w:shd w:val="clear" w:color="auto" w:fill="FFFFFF"/>
        </w:rPr>
        <w:t> </w:t>
      </w:r>
      <w:proofErr w:type="gramStart"/>
      <w:r w:rsidRPr="00091D57">
        <w:rPr>
          <w:rFonts w:ascii="Algerian" w:hAnsi="Algerian" w:cs="Arial"/>
          <w:color w:val="222222"/>
          <w:sz w:val="24"/>
          <w:szCs w:val="24"/>
          <w:shd w:val="clear" w:color="auto" w:fill="FFFFFF"/>
        </w:rPr>
        <w:t>on a daily basis</w:t>
      </w:r>
      <w:proofErr w:type="gramEnd"/>
      <w:r w:rsidRPr="00091D57">
        <w:rPr>
          <w:rFonts w:ascii="Algerian" w:hAnsi="Algerian" w:cs="Arial"/>
          <w:color w:val="222222"/>
          <w:sz w:val="24"/>
          <w:szCs w:val="24"/>
          <w:shd w:val="clear" w:color="auto" w:fill="FFFFFF"/>
        </w:rPr>
        <w:t xml:space="preserve"> to accomplish specific tasks or interests</w:t>
      </w:r>
      <w:r w:rsidR="00E91C8A" w:rsidRPr="00091D57">
        <w:rPr>
          <w:rFonts w:ascii="Algerian" w:hAnsi="Algerian" w:cs="Arial"/>
          <w:color w:val="222222"/>
          <w:sz w:val="24"/>
          <w:szCs w:val="24"/>
          <w:shd w:val="clear" w:color="auto" w:fill="FFFFFF"/>
        </w:rPr>
        <w:t>.</w:t>
      </w:r>
      <w:r w:rsidR="00B05832" w:rsidRPr="00091D57">
        <w:rPr>
          <w:rFonts w:ascii="Arial" w:hAnsi="Arial" w:cs="Arial"/>
          <w:color w:val="222222"/>
        </w:rPr>
        <w:t xml:space="preserve"> </w:t>
      </w:r>
      <w:r w:rsidR="00B05832" w:rsidRPr="00091D57">
        <w:rPr>
          <w:rFonts w:ascii="Algerian" w:eastAsia="Times New Roman" w:hAnsi="Algerian" w:cs="Arial"/>
          <w:color w:val="222222"/>
          <w:sz w:val="24"/>
          <w:szCs w:val="24"/>
          <w:lang w:eastAsia="en-GB"/>
        </w:rPr>
        <w:t>ADVANTAGES OF MODERN TECHNOLOGY.</w:t>
      </w:r>
    </w:p>
    <w:p w14:paraId="4AC8B4BC" w14:textId="77777777" w:rsidR="00B05832" w:rsidRPr="00B05832" w:rsidRDefault="00B05832" w:rsidP="00E16C55">
      <w:pPr>
        <w:numPr>
          <w:ilvl w:val="0"/>
          <w:numId w:val="1"/>
        </w:numPr>
        <w:shd w:val="clear" w:color="auto" w:fill="FFFFFF"/>
        <w:spacing w:after="60" w:line="360" w:lineRule="auto"/>
        <w:ind w:left="0"/>
        <w:rPr>
          <w:rFonts w:ascii="Algerian" w:eastAsia="Times New Roman" w:hAnsi="Algerian" w:cs="Arial"/>
          <w:color w:val="222222"/>
          <w:sz w:val="24"/>
          <w:szCs w:val="24"/>
          <w:lang w:eastAsia="en-GB"/>
        </w:rPr>
      </w:pPr>
      <w:r w:rsidRPr="00B05832">
        <w:rPr>
          <w:rFonts w:ascii="Algerian" w:eastAsia="Times New Roman" w:hAnsi="Algerian" w:cs="Arial"/>
          <w:color w:val="222222"/>
          <w:sz w:val="24"/>
          <w:szCs w:val="24"/>
          <w:lang w:eastAsia="en-GB"/>
        </w:rPr>
        <w:t>Easy Access to Information.</w:t>
      </w:r>
    </w:p>
    <w:p w14:paraId="10CA638C" w14:textId="77777777" w:rsidR="00B05832" w:rsidRPr="00B05832" w:rsidRDefault="00B05832" w:rsidP="00E16C55">
      <w:pPr>
        <w:numPr>
          <w:ilvl w:val="0"/>
          <w:numId w:val="1"/>
        </w:numPr>
        <w:shd w:val="clear" w:color="auto" w:fill="FFFFFF"/>
        <w:spacing w:after="60" w:line="360" w:lineRule="auto"/>
        <w:ind w:left="0"/>
        <w:rPr>
          <w:rFonts w:ascii="Algerian" w:eastAsia="Times New Roman" w:hAnsi="Algerian" w:cs="Arial"/>
          <w:color w:val="222222"/>
          <w:sz w:val="24"/>
          <w:szCs w:val="24"/>
          <w:lang w:eastAsia="en-GB"/>
        </w:rPr>
      </w:pPr>
      <w:r w:rsidRPr="00B05832">
        <w:rPr>
          <w:rFonts w:ascii="Algerian" w:eastAsia="Times New Roman" w:hAnsi="Algerian" w:cs="Arial"/>
          <w:color w:val="222222"/>
          <w:sz w:val="24"/>
          <w:szCs w:val="24"/>
          <w:lang w:eastAsia="en-GB"/>
        </w:rPr>
        <w:t>Encourages Innovation and Creativity.</w:t>
      </w:r>
    </w:p>
    <w:p w14:paraId="3F599DC5" w14:textId="77777777" w:rsidR="00B05832" w:rsidRPr="00B05832" w:rsidRDefault="00B05832" w:rsidP="00E16C55">
      <w:pPr>
        <w:numPr>
          <w:ilvl w:val="0"/>
          <w:numId w:val="1"/>
        </w:numPr>
        <w:shd w:val="clear" w:color="auto" w:fill="FFFFFF"/>
        <w:spacing w:after="60" w:line="360" w:lineRule="auto"/>
        <w:ind w:left="0"/>
        <w:rPr>
          <w:rFonts w:ascii="Algerian" w:eastAsia="Times New Roman" w:hAnsi="Algerian" w:cs="Arial"/>
          <w:color w:val="222222"/>
          <w:sz w:val="24"/>
          <w:szCs w:val="24"/>
          <w:lang w:eastAsia="en-GB"/>
        </w:rPr>
      </w:pPr>
      <w:r w:rsidRPr="00B05832">
        <w:rPr>
          <w:rFonts w:ascii="Algerian" w:eastAsia="Times New Roman" w:hAnsi="Algerian" w:cs="Arial"/>
          <w:color w:val="222222"/>
          <w:sz w:val="24"/>
          <w:szCs w:val="24"/>
          <w:lang w:eastAsia="en-GB"/>
        </w:rPr>
        <w:t>Improved Communication.</w:t>
      </w:r>
    </w:p>
    <w:p w14:paraId="6C0652F9" w14:textId="77777777" w:rsidR="00B05832" w:rsidRPr="00B05832" w:rsidRDefault="00B05832" w:rsidP="00E16C55">
      <w:pPr>
        <w:numPr>
          <w:ilvl w:val="0"/>
          <w:numId w:val="1"/>
        </w:numPr>
        <w:shd w:val="clear" w:color="auto" w:fill="FFFFFF"/>
        <w:spacing w:after="60" w:line="360" w:lineRule="auto"/>
        <w:ind w:left="0"/>
        <w:rPr>
          <w:rFonts w:ascii="Algerian" w:eastAsia="Times New Roman" w:hAnsi="Algerian" w:cs="Arial"/>
          <w:color w:val="222222"/>
          <w:sz w:val="24"/>
          <w:szCs w:val="24"/>
          <w:lang w:eastAsia="en-GB"/>
        </w:rPr>
      </w:pPr>
      <w:r w:rsidRPr="00B05832">
        <w:rPr>
          <w:rFonts w:ascii="Algerian" w:eastAsia="Times New Roman" w:hAnsi="Algerian" w:cs="Arial"/>
          <w:color w:val="222222"/>
          <w:sz w:val="24"/>
          <w:szCs w:val="24"/>
          <w:lang w:eastAsia="en-GB"/>
        </w:rPr>
        <w:t xml:space="preserve">The Convenience of </w:t>
      </w:r>
      <w:r w:rsidR="00E16C55" w:rsidRPr="00B05832">
        <w:rPr>
          <w:rFonts w:ascii="Algerian" w:eastAsia="Times New Roman" w:hAnsi="Algerian" w:cs="Arial"/>
          <w:color w:val="222222"/>
          <w:sz w:val="24"/>
          <w:szCs w:val="24"/>
          <w:lang w:eastAsia="en-GB"/>
        </w:rPr>
        <w:t>Travelling</w:t>
      </w:r>
      <w:r w:rsidRPr="00B05832">
        <w:rPr>
          <w:rFonts w:ascii="Algerian" w:eastAsia="Times New Roman" w:hAnsi="Algerian" w:cs="Arial"/>
          <w:color w:val="222222"/>
          <w:sz w:val="24"/>
          <w:szCs w:val="24"/>
          <w:lang w:eastAsia="en-GB"/>
        </w:rPr>
        <w:t>/ Ease of Mobility.</w:t>
      </w:r>
    </w:p>
    <w:p w14:paraId="49AA1471" w14:textId="77777777" w:rsidR="00B05832" w:rsidRPr="00B05832" w:rsidRDefault="00B05832" w:rsidP="00E16C55">
      <w:pPr>
        <w:numPr>
          <w:ilvl w:val="0"/>
          <w:numId w:val="1"/>
        </w:numPr>
        <w:shd w:val="clear" w:color="auto" w:fill="FFFFFF"/>
        <w:spacing w:after="60" w:line="360" w:lineRule="auto"/>
        <w:ind w:left="0"/>
        <w:rPr>
          <w:rFonts w:ascii="Algerian" w:eastAsia="Times New Roman" w:hAnsi="Algerian" w:cs="Arial"/>
          <w:color w:val="222222"/>
          <w:sz w:val="24"/>
          <w:szCs w:val="24"/>
          <w:lang w:eastAsia="en-GB"/>
        </w:rPr>
      </w:pPr>
      <w:r w:rsidRPr="00B05832">
        <w:rPr>
          <w:rFonts w:ascii="Algerian" w:eastAsia="Times New Roman" w:hAnsi="Algerian" w:cs="Arial"/>
          <w:color w:val="222222"/>
          <w:sz w:val="24"/>
          <w:szCs w:val="24"/>
          <w:lang w:eastAsia="en-GB"/>
        </w:rPr>
        <w:t>Improved Housing and Lifestyle.</w:t>
      </w:r>
    </w:p>
    <w:p w14:paraId="1CDF01CE" w14:textId="77777777" w:rsidR="00B05832" w:rsidRPr="00B05832" w:rsidRDefault="00B05832" w:rsidP="00E16C55">
      <w:pPr>
        <w:numPr>
          <w:ilvl w:val="0"/>
          <w:numId w:val="1"/>
        </w:numPr>
        <w:shd w:val="clear" w:color="auto" w:fill="FFFFFF"/>
        <w:spacing w:after="60" w:line="360" w:lineRule="auto"/>
        <w:ind w:left="0"/>
        <w:rPr>
          <w:rFonts w:ascii="Algerian" w:eastAsia="Times New Roman" w:hAnsi="Algerian" w:cs="Arial"/>
          <w:color w:val="222222"/>
          <w:sz w:val="24"/>
          <w:szCs w:val="24"/>
          <w:lang w:eastAsia="en-GB"/>
        </w:rPr>
      </w:pPr>
      <w:r w:rsidRPr="00B05832">
        <w:rPr>
          <w:rFonts w:ascii="Algerian" w:eastAsia="Times New Roman" w:hAnsi="Algerian" w:cs="Arial"/>
          <w:color w:val="222222"/>
          <w:sz w:val="24"/>
          <w:szCs w:val="24"/>
          <w:lang w:eastAsia="en-GB"/>
        </w:rPr>
        <w:t>Improved Entertainment.</w:t>
      </w:r>
    </w:p>
    <w:p w14:paraId="3254EBA4" w14:textId="77777777" w:rsidR="00B05832" w:rsidRPr="00B05832" w:rsidRDefault="00B05832" w:rsidP="00E16C55">
      <w:pPr>
        <w:numPr>
          <w:ilvl w:val="0"/>
          <w:numId w:val="1"/>
        </w:numPr>
        <w:shd w:val="clear" w:color="auto" w:fill="FFFFFF"/>
        <w:spacing w:after="60" w:line="360" w:lineRule="auto"/>
        <w:ind w:left="0"/>
        <w:rPr>
          <w:rFonts w:ascii="Algerian" w:eastAsia="Times New Roman" w:hAnsi="Algerian" w:cs="Arial"/>
          <w:color w:val="222222"/>
          <w:sz w:val="24"/>
          <w:szCs w:val="24"/>
          <w:lang w:eastAsia="en-GB"/>
        </w:rPr>
      </w:pPr>
      <w:r w:rsidRPr="00B05832">
        <w:rPr>
          <w:rFonts w:ascii="Algerian" w:eastAsia="Times New Roman" w:hAnsi="Algerian" w:cs="Arial"/>
          <w:color w:val="222222"/>
          <w:sz w:val="24"/>
          <w:szCs w:val="24"/>
          <w:lang w:eastAsia="en-GB"/>
        </w:rPr>
        <w:t>Efficiency and Productivity</w:t>
      </w:r>
    </w:p>
    <w:p w14:paraId="7EE0C811" w14:textId="77777777" w:rsidR="00857EA1" w:rsidRPr="00857EA1" w:rsidRDefault="00857EA1" w:rsidP="00857EA1">
      <w:pPr>
        <w:rPr>
          <w:rFonts w:ascii="Algerian" w:hAnsi="Algerian" w:cs="Arial"/>
          <w:color w:val="222222"/>
          <w:sz w:val="24"/>
          <w:szCs w:val="24"/>
          <w:shd w:val="clear" w:color="auto" w:fill="FFFFFF"/>
        </w:rPr>
      </w:pPr>
    </w:p>
    <w:p w14:paraId="10683E0C" w14:textId="77777777" w:rsidR="00E16C55" w:rsidRPr="00E16C55" w:rsidRDefault="00857EA1" w:rsidP="00E16C55">
      <w:pPr>
        <w:pStyle w:val="Heading1"/>
        <w:rPr>
          <w:rFonts w:ascii="Arial Narrow" w:hAnsi="Arial Narrow"/>
          <w:shd w:val="clear" w:color="auto" w:fill="FFFFFF"/>
        </w:rPr>
      </w:pPr>
      <w:bookmarkStart w:id="4" w:name="_Toc18368535"/>
      <w:bookmarkStart w:id="5" w:name="_Toc18391021"/>
      <w:r w:rsidRPr="00B11E22">
        <w:rPr>
          <w:rFonts w:ascii="Arial Narrow" w:hAnsi="Arial Narrow"/>
          <w:shd w:val="clear" w:color="auto" w:fill="FFFFFF"/>
        </w:rPr>
        <w:t>Sports and Technology</w:t>
      </w:r>
      <w:bookmarkEnd w:id="4"/>
      <w:bookmarkEnd w:id="5"/>
    </w:p>
    <w:p w14:paraId="0A210E3B" w14:textId="77777777" w:rsidR="00091D57" w:rsidRDefault="00091D57" w:rsidP="00E16C55">
      <w:pPr>
        <w:spacing w:line="360" w:lineRule="auto"/>
        <w:rPr>
          <w:rFonts w:ascii="Algerian" w:hAnsi="Algerian"/>
          <w:shd w:val="clear" w:color="auto" w:fill="FFFFFF"/>
        </w:rPr>
      </w:pPr>
    </w:p>
    <w:p w14:paraId="312BA5EE" w14:textId="77777777" w:rsidR="00091D57" w:rsidRDefault="00091D57" w:rsidP="00E16C55">
      <w:pPr>
        <w:spacing w:line="360" w:lineRule="auto"/>
        <w:rPr>
          <w:rFonts w:ascii="Algerian" w:hAnsi="Algerian"/>
          <w:shd w:val="clear" w:color="auto" w:fill="FFFFFF"/>
        </w:rPr>
      </w:pPr>
      <w:r>
        <w:rPr>
          <w:rFonts w:ascii="Algerian" w:hAnsi="Algerian"/>
          <w:noProof/>
          <w:shd w:val="clear" w:color="auto" w:fill="FFFFFF"/>
          <w:lang w:eastAsia="en-GB"/>
        </w:rPr>
        <w:drawing>
          <wp:inline distT="0" distB="0" distL="0" distR="0" wp14:anchorId="2D5C8DC5" wp14:editId="52B79170">
            <wp:extent cx="4762500" cy="3028950"/>
            <wp:effectExtent l="19050" t="0" r="0" b="0"/>
            <wp:docPr id="3" name="Picture 2" descr="44784-1527072680-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784-1527072680-500.jpg"/>
                    <pic:cNvPicPr/>
                  </pic:nvPicPr>
                  <pic:blipFill>
                    <a:blip r:embed="rId17"/>
                    <a:stretch>
                      <a:fillRect/>
                    </a:stretch>
                  </pic:blipFill>
                  <pic:spPr>
                    <a:xfrm>
                      <a:off x="0" y="0"/>
                      <a:ext cx="4762500" cy="3028950"/>
                    </a:xfrm>
                    <a:prstGeom prst="rect">
                      <a:avLst/>
                    </a:prstGeom>
                  </pic:spPr>
                </pic:pic>
              </a:graphicData>
            </a:graphic>
          </wp:inline>
        </w:drawing>
      </w:r>
      <w:r w:rsidR="00E91C8A" w:rsidRPr="00857EA1">
        <w:rPr>
          <w:rFonts w:ascii="Algerian" w:hAnsi="Algerian"/>
          <w:shd w:val="clear" w:color="auto" w:fill="FFFFFF"/>
        </w:rPr>
        <w:t xml:space="preserve"> </w:t>
      </w:r>
    </w:p>
    <w:p w14:paraId="728973A6" w14:textId="77777777" w:rsidR="00091B5D" w:rsidRDefault="00091B5D" w:rsidP="00091B5D">
      <w:pPr>
        <w:pStyle w:val="Caption"/>
        <w:rPr>
          <w:rFonts w:ascii="Algerian" w:hAnsi="Algerian"/>
          <w:b w:val="0"/>
          <w:color w:val="000000" w:themeColor="text1"/>
          <w:sz w:val="24"/>
          <w:szCs w:val="24"/>
          <w:shd w:val="clear" w:color="auto" w:fill="FFFFFF"/>
        </w:rPr>
      </w:pPr>
      <w:r>
        <w:rPr>
          <w:rFonts w:ascii="Algerian" w:hAnsi="Algerian"/>
          <w:b w:val="0"/>
          <w:color w:val="000000" w:themeColor="text1"/>
          <w:sz w:val="24"/>
          <w:szCs w:val="24"/>
          <w:shd w:val="clear" w:color="auto" w:fill="FFFFFF"/>
        </w:rPr>
        <w:t xml:space="preserve">                                                                                                                              </w:t>
      </w:r>
      <w:r>
        <w:t xml:space="preserve">Figure </w:t>
      </w:r>
      <w:fldSimple w:instr=" SEQ Figure \* ARABIC ">
        <w:r>
          <w:rPr>
            <w:noProof/>
          </w:rPr>
          <w:t>3</w:t>
        </w:r>
      </w:fldSimple>
    </w:p>
    <w:p w14:paraId="1E269F7E" w14:textId="77777777" w:rsidR="006620F8" w:rsidRDefault="00E91C8A" w:rsidP="00091D57">
      <w:pPr>
        <w:pStyle w:val="Caption"/>
        <w:rPr>
          <w:rFonts w:ascii="Algerian" w:hAnsi="Algerian"/>
          <w:b w:val="0"/>
          <w:color w:val="000000"/>
          <w:sz w:val="24"/>
          <w:szCs w:val="24"/>
          <w:shd w:val="clear" w:color="auto" w:fill="FFFFFF"/>
        </w:rPr>
        <w:sectPr w:rsidR="006620F8" w:rsidSect="006620F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titlePg/>
          <w:docGrid w:linePitch="360"/>
        </w:sectPr>
      </w:pPr>
      <w:r w:rsidRPr="00091B5D">
        <w:rPr>
          <w:rFonts w:ascii="Algerian" w:hAnsi="Algerian"/>
          <w:b w:val="0"/>
          <w:color w:val="000000" w:themeColor="text1"/>
          <w:sz w:val="24"/>
          <w:szCs w:val="24"/>
          <w:shd w:val="clear" w:color="auto" w:fill="FFFFFF"/>
        </w:rPr>
        <w:t>Technology revolutionized sports field in a remarkable manner, by the introduction Reviews, illegal decision can be challenged and then solved to improve the quality of game.</w:t>
      </w:r>
      <w:r w:rsidRPr="00091D57">
        <w:rPr>
          <w:rFonts w:ascii="Algerian" w:hAnsi="Algerian"/>
          <w:sz w:val="24"/>
          <w:szCs w:val="24"/>
          <w:shd w:val="clear" w:color="auto" w:fill="FFFFFF"/>
        </w:rPr>
        <w:t xml:space="preserve"> </w:t>
      </w:r>
      <w:r w:rsidR="008A1BA9" w:rsidRPr="00091B5D">
        <w:rPr>
          <w:rFonts w:ascii="Algerian" w:hAnsi="Algerian"/>
          <w:b w:val="0"/>
          <w:color w:val="000000"/>
          <w:sz w:val="24"/>
          <w:szCs w:val="24"/>
          <w:shd w:val="clear" w:color="auto" w:fill="FFFFFF"/>
        </w:rPr>
        <w:t xml:space="preserve">Most professional sports in the United States have long used instant replay and other high-tech aids to help referees make the right call. Gridiron has used video replay systems to check referees' calls for many years. Basketball referees use replay systems to make sure players are shooting within the time allotted by the shot clock. In international cricket, </w:t>
      </w:r>
      <w:proofErr w:type="gramStart"/>
      <w:r w:rsidR="00E42D92" w:rsidRPr="00091B5D">
        <w:rPr>
          <w:rFonts w:ascii="Algerian" w:hAnsi="Algerian"/>
          <w:b w:val="0"/>
          <w:color w:val="000000"/>
          <w:sz w:val="24"/>
          <w:szCs w:val="24"/>
          <w:shd w:val="clear" w:color="auto" w:fill="FFFFFF"/>
        </w:rPr>
        <w:t>The</w:t>
      </w:r>
      <w:proofErr w:type="gramEnd"/>
      <w:r w:rsidR="00E42D92" w:rsidRPr="00091B5D">
        <w:rPr>
          <w:rFonts w:ascii="Algerian" w:hAnsi="Algerian"/>
          <w:b w:val="0"/>
          <w:color w:val="000000"/>
          <w:sz w:val="24"/>
          <w:szCs w:val="24"/>
          <w:shd w:val="clear" w:color="auto" w:fill="FFFFFF"/>
        </w:rPr>
        <w:t xml:space="preserve"> third umpire </w:t>
      </w:r>
      <w:r w:rsidR="00091D57" w:rsidRPr="00091B5D">
        <w:rPr>
          <w:rFonts w:ascii="Algerian" w:hAnsi="Algerian"/>
          <w:b w:val="0"/>
          <w:color w:val="000000"/>
          <w:sz w:val="24"/>
          <w:szCs w:val="24"/>
          <w:shd w:val="clear" w:color="auto" w:fill="FFFFFF"/>
        </w:rPr>
        <w:t>is asked</w:t>
      </w:r>
      <w:r w:rsidR="008A1BA9" w:rsidRPr="00091B5D">
        <w:rPr>
          <w:rFonts w:ascii="Algerian" w:hAnsi="Algerian"/>
          <w:b w:val="0"/>
          <w:color w:val="000000"/>
          <w:sz w:val="24"/>
          <w:szCs w:val="24"/>
          <w:shd w:val="clear" w:color="auto" w:fill="FFFFFF"/>
        </w:rPr>
        <w:t xml:space="preserve"> to adjudicate on run out decisions, which he makes without consultation with the two central umpires. One sport that has resisted the use of high-tech assistance until very recently is soccer/football. Replays could be used to decide off-side decisions, whether a ball passes over the goal line, and clarify penalty decisions.</w:t>
      </w:r>
    </w:p>
    <w:p w14:paraId="4AC165BC" w14:textId="77777777" w:rsidR="00E16C55" w:rsidRPr="00091B5D" w:rsidRDefault="00E16C55" w:rsidP="00091D57">
      <w:pPr>
        <w:pStyle w:val="Caption"/>
        <w:rPr>
          <w:rFonts w:ascii="Algerian" w:hAnsi="Algerian"/>
          <w:b w:val="0"/>
          <w:sz w:val="24"/>
          <w:szCs w:val="24"/>
        </w:rPr>
      </w:pPr>
    </w:p>
    <w:sdt>
      <w:sdtPr>
        <w:rPr>
          <w:rFonts w:asciiTheme="minorHAnsi" w:eastAsiaTheme="minorHAnsi" w:hAnsiTheme="minorHAnsi" w:cstheme="minorBidi"/>
          <w:b w:val="0"/>
          <w:bCs w:val="0"/>
          <w:color w:val="auto"/>
          <w:sz w:val="22"/>
          <w:szCs w:val="22"/>
          <w:lang w:val="en-GB"/>
        </w:rPr>
        <w:id w:val="495726753"/>
        <w:docPartObj>
          <w:docPartGallery w:val="Table of Contents"/>
          <w:docPartUnique/>
        </w:docPartObj>
      </w:sdtPr>
      <w:sdtContent>
        <w:p w14:paraId="7868C9A4" w14:textId="77777777" w:rsidR="00127A81" w:rsidRDefault="00127A81" w:rsidP="00127A81">
          <w:pPr>
            <w:pStyle w:val="TOCHeading"/>
          </w:pPr>
        </w:p>
        <w:p w14:paraId="670C8B71" w14:textId="77777777" w:rsidR="00E146DB" w:rsidRDefault="00000000"/>
      </w:sdtContent>
    </w:sdt>
    <w:p w14:paraId="674E596C" w14:textId="77777777" w:rsidR="00E16C55" w:rsidRDefault="00E16C55" w:rsidP="00091D57">
      <w:pPr>
        <w:spacing w:line="360" w:lineRule="auto"/>
      </w:pPr>
    </w:p>
    <w:sectPr w:rsidR="00E16C55" w:rsidSect="006620F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99E20" w14:textId="77777777" w:rsidR="008A6A24" w:rsidRDefault="008A6A24" w:rsidP="00857EA1">
      <w:pPr>
        <w:spacing w:after="0" w:line="240" w:lineRule="auto"/>
      </w:pPr>
      <w:r>
        <w:separator/>
      </w:r>
    </w:p>
  </w:endnote>
  <w:endnote w:type="continuationSeparator" w:id="0">
    <w:p w14:paraId="4855F5CB" w14:textId="77777777" w:rsidR="008A6A24" w:rsidRDefault="008A6A24" w:rsidP="00857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4D"/>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EA11" w14:textId="77777777" w:rsidR="00420E98" w:rsidRDefault="00420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FEA88" w14:textId="77777777" w:rsidR="00857EA1" w:rsidRDefault="00857EA1">
    <w:pPr>
      <w:pStyle w:val="Footer"/>
      <w:rPr>
        <w:b/>
      </w:rPr>
    </w:pPr>
  </w:p>
  <w:p w14:paraId="3AE54DCE" w14:textId="77777777" w:rsidR="00857EA1" w:rsidRDefault="00857EA1">
    <w:pPr>
      <w:pStyle w:val="Footer"/>
      <w:rPr>
        <w:b/>
      </w:rPr>
    </w:pPr>
    <w:r w:rsidRPr="00857EA1">
      <w:rPr>
        <w:b/>
      </w:rPr>
      <w:t>Technology</w:t>
    </w:r>
  </w:p>
  <w:p w14:paraId="09E6AEFB" w14:textId="77777777" w:rsidR="00857EA1" w:rsidRPr="00857EA1" w:rsidRDefault="00857EA1">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8E86" w14:textId="77777777" w:rsidR="00420E98" w:rsidRDefault="00420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2C7C" w14:textId="77777777" w:rsidR="008A6A24" w:rsidRDefault="008A6A24" w:rsidP="00857EA1">
      <w:pPr>
        <w:spacing w:after="0" w:line="240" w:lineRule="auto"/>
      </w:pPr>
      <w:r>
        <w:separator/>
      </w:r>
    </w:p>
  </w:footnote>
  <w:footnote w:type="continuationSeparator" w:id="0">
    <w:p w14:paraId="135C5DA7" w14:textId="77777777" w:rsidR="008A6A24" w:rsidRDefault="008A6A24" w:rsidP="00857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48F55" w14:textId="77777777" w:rsidR="00420E98" w:rsidRDefault="00420E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748"/>
      <w:docPartObj>
        <w:docPartGallery w:val="Watermarks"/>
        <w:docPartUnique/>
      </w:docPartObj>
    </w:sdtPr>
    <w:sdtContent>
      <w:p w14:paraId="1898B77C" w14:textId="77777777" w:rsidR="00857EA1" w:rsidRDefault="008A6A24">
        <w:pPr>
          <w:pStyle w:val="Header"/>
        </w:pPr>
        <w:r>
          <w:rPr>
            <w:noProof/>
            <w:lang w:val="en-US" w:eastAsia="zh-TW"/>
          </w:rPr>
          <w:pict w14:anchorId="5E9DA9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533986" o:spid="_x0000_s1025" type="#_x0000_t136" alt="" style="position:absolute;margin-left:0;margin-top:0;width:454.5pt;height:181.8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lgerian&quot;;font-size:1pt" string="Zain"/>
              <w10:wrap anchorx="margin" anchory="margin"/>
            </v:shape>
          </w:pict>
        </w:r>
      </w:p>
    </w:sdtContent>
  </w:sdt>
  <w:p w14:paraId="35C3DA27" w14:textId="77777777" w:rsidR="00857EA1" w:rsidRDefault="00857E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EE2A4" w14:textId="77777777" w:rsidR="00420E98" w:rsidRDefault="00420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B606D"/>
    <w:multiLevelType w:val="hybridMultilevel"/>
    <w:tmpl w:val="1EE49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1C3E38"/>
    <w:multiLevelType w:val="hybridMultilevel"/>
    <w:tmpl w:val="3CD2AC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0439E9"/>
    <w:multiLevelType w:val="multilevel"/>
    <w:tmpl w:val="7DF8FF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32299696">
    <w:abstractNumId w:val="2"/>
  </w:num>
  <w:num w:numId="2" w16cid:durableId="344357597">
    <w:abstractNumId w:val="0"/>
  </w:num>
  <w:num w:numId="3" w16cid:durableId="448400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3D51"/>
    <w:rsid w:val="00091B5D"/>
    <w:rsid w:val="00091D57"/>
    <w:rsid w:val="00127A81"/>
    <w:rsid w:val="002F3F35"/>
    <w:rsid w:val="00420E98"/>
    <w:rsid w:val="00423D7A"/>
    <w:rsid w:val="00536191"/>
    <w:rsid w:val="006620F8"/>
    <w:rsid w:val="006877C2"/>
    <w:rsid w:val="007A7C45"/>
    <w:rsid w:val="007D0EDA"/>
    <w:rsid w:val="00857EA1"/>
    <w:rsid w:val="008A1BA9"/>
    <w:rsid w:val="008A6A24"/>
    <w:rsid w:val="00961B09"/>
    <w:rsid w:val="00A5753B"/>
    <w:rsid w:val="00B05832"/>
    <w:rsid w:val="00B11E22"/>
    <w:rsid w:val="00C617F2"/>
    <w:rsid w:val="00DC7AB5"/>
    <w:rsid w:val="00E146DB"/>
    <w:rsid w:val="00E16C55"/>
    <w:rsid w:val="00E42D92"/>
    <w:rsid w:val="00E54D2C"/>
    <w:rsid w:val="00E91C8A"/>
    <w:rsid w:val="00EF5518"/>
    <w:rsid w:val="00FA13CF"/>
    <w:rsid w:val="00FF3D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05C0B"/>
  <w15:docId w15:val="{86ABC139-8060-DF4B-8E7C-3CB194B8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35"/>
  </w:style>
  <w:style w:type="paragraph" w:styleId="Heading1">
    <w:name w:val="heading 1"/>
    <w:basedOn w:val="Normal"/>
    <w:next w:val="Normal"/>
    <w:link w:val="Heading1Char"/>
    <w:uiPriority w:val="9"/>
    <w:qFormat/>
    <w:rsid w:val="00857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7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1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57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EA1"/>
  </w:style>
  <w:style w:type="paragraph" w:styleId="Footer">
    <w:name w:val="footer"/>
    <w:basedOn w:val="Normal"/>
    <w:link w:val="FooterChar"/>
    <w:uiPriority w:val="99"/>
    <w:semiHidden/>
    <w:unhideWhenUsed/>
    <w:rsid w:val="00857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57EA1"/>
  </w:style>
  <w:style w:type="paragraph" w:styleId="BalloonText">
    <w:name w:val="Balloon Text"/>
    <w:basedOn w:val="Normal"/>
    <w:link w:val="BalloonTextChar"/>
    <w:uiPriority w:val="99"/>
    <w:semiHidden/>
    <w:unhideWhenUsed/>
    <w:rsid w:val="00857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A1"/>
    <w:rPr>
      <w:rFonts w:ascii="Tahoma" w:hAnsi="Tahoma" w:cs="Tahoma"/>
      <w:sz w:val="16"/>
      <w:szCs w:val="16"/>
    </w:rPr>
  </w:style>
  <w:style w:type="character" w:customStyle="1" w:styleId="Heading1Char">
    <w:name w:val="Heading 1 Char"/>
    <w:basedOn w:val="DefaultParagraphFont"/>
    <w:link w:val="Heading1"/>
    <w:uiPriority w:val="9"/>
    <w:rsid w:val="00857E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E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7EA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E16C55"/>
    <w:pPr>
      <w:outlineLvl w:val="9"/>
    </w:pPr>
    <w:rPr>
      <w:lang w:val="en-US"/>
    </w:rPr>
  </w:style>
  <w:style w:type="paragraph" w:styleId="TOC1">
    <w:name w:val="toc 1"/>
    <w:basedOn w:val="Normal"/>
    <w:next w:val="Normal"/>
    <w:autoRedefine/>
    <w:uiPriority w:val="39"/>
    <w:unhideWhenUsed/>
    <w:rsid w:val="00E16C55"/>
    <w:pPr>
      <w:spacing w:after="100"/>
    </w:pPr>
  </w:style>
  <w:style w:type="character" w:styleId="Hyperlink">
    <w:name w:val="Hyperlink"/>
    <w:basedOn w:val="DefaultParagraphFont"/>
    <w:uiPriority w:val="99"/>
    <w:unhideWhenUsed/>
    <w:rsid w:val="00E16C55"/>
    <w:rPr>
      <w:color w:val="0000FF" w:themeColor="hyperlink"/>
      <w:u w:val="single"/>
    </w:rPr>
  </w:style>
  <w:style w:type="paragraph" w:styleId="Caption">
    <w:name w:val="caption"/>
    <w:basedOn w:val="Normal"/>
    <w:next w:val="Normal"/>
    <w:uiPriority w:val="35"/>
    <w:unhideWhenUsed/>
    <w:qFormat/>
    <w:rsid w:val="00091D57"/>
    <w:pPr>
      <w:spacing w:line="240" w:lineRule="auto"/>
    </w:pPr>
    <w:rPr>
      <w:b/>
      <w:bCs/>
      <w:color w:val="4F81BD" w:themeColor="accent1"/>
      <w:sz w:val="18"/>
      <w:szCs w:val="18"/>
    </w:rPr>
  </w:style>
  <w:style w:type="paragraph" w:styleId="NoSpacing">
    <w:name w:val="No Spacing"/>
    <w:link w:val="NoSpacingChar"/>
    <w:uiPriority w:val="1"/>
    <w:qFormat/>
    <w:rsid w:val="00091B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1B5D"/>
    <w:rPr>
      <w:rFonts w:eastAsiaTheme="minorEastAsia"/>
      <w:lang w:val="en-US"/>
    </w:rPr>
  </w:style>
  <w:style w:type="paragraph" w:styleId="ListParagraph">
    <w:name w:val="List Paragraph"/>
    <w:basedOn w:val="Normal"/>
    <w:uiPriority w:val="34"/>
    <w:qFormat/>
    <w:rsid w:val="00091B5D"/>
    <w:pPr>
      <w:ind w:left="720"/>
      <w:contextualSpacing/>
    </w:pPr>
  </w:style>
  <w:style w:type="table" w:styleId="TableGrid">
    <w:name w:val="Table Grid"/>
    <w:basedOn w:val="TableNormal"/>
    <w:uiPriority w:val="39"/>
    <w:rsid w:val="006620F8"/>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F551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4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ICT-LAB2-19F_0228-CS-19-E1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FB0948-7FA6-44E3-9F8B-AFDD359BA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dc:title>
  <dc:creator>zain ahsan</dc:creator>
  <cp:lastModifiedBy>zain ahsan</cp:lastModifiedBy>
  <cp:revision>15</cp:revision>
  <dcterms:created xsi:type="dcterms:W3CDTF">2019-09-02T10:23:00Z</dcterms:created>
  <dcterms:modified xsi:type="dcterms:W3CDTF">2022-08-20T04:23:00Z</dcterms:modified>
</cp:coreProperties>
</file>