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38123" w14:textId="77777777" w:rsidR="00090556" w:rsidRPr="00D836B1" w:rsidRDefault="00090556" w:rsidP="00090556">
      <w:pPr>
        <w:jc w:val="center"/>
        <w:rPr>
          <w:rFonts w:cs="Times New Roman"/>
          <w:noProof/>
          <w:sz w:val="48"/>
          <w:szCs w:val="44"/>
        </w:rPr>
      </w:pPr>
      <w:r w:rsidRPr="00D836B1">
        <w:rPr>
          <w:rFonts w:cs="Times New Roman"/>
          <w:noProof/>
          <w:sz w:val="48"/>
          <w:szCs w:val="44"/>
        </w:rPr>
        <w:t>National University of Computer and Emerging Sciences</w:t>
      </w:r>
    </w:p>
    <w:p w14:paraId="3A9DDF4D" w14:textId="77777777" w:rsidR="00090556" w:rsidRPr="00D836B1" w:rsidRDefault="00090556" w:rsidP="00090556">
      <w:pPr>
        <w:jc w:val="center"/>
        <w:rPr>
          <w:rFonts w:cs="Times New Roman"/>
          <w:noProof/>
        </w:rPr>
      </w:pPr>
    </w:p>
    <w:p w14:paraId="558C60AB" w14:textId="77777777" w:rsidR="00090556" w:rsidRPr="00D836B1" w:rsidRDefault="00090556" w:rsidP="00090556">
      <w:pPr>
        <w:jc w:val="center"/>
        <w:rPr>
          <w:rFonts w:cs="Times New Roman"/>
        </w:rPr>
      </w:pPr>
      <w:r w:rsidRPr="00D836B1">
        <w:rPr>
          <w:rFonts w:cs="Times New Roman"/>
          <w:noProof/>
        </w:rPr>
        <w:drawing>
          <wp:inline distT="0" distB="0" distL="0" distR="0" wp14:anchorId="0F9FDE54" wp14:editId="0320F5FD">
            <wp:extent cx="153352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33525" cy="1495425"/>
                    </a:xfrm>
                    <a:prstGeom prst="rect">
                      <a:avLst/>
                    </a:prstGeom>
                    <a:solidFill>
                      <a:srgbClr val="FFFFFF"/>
                    </a:solidFill>
                    <a:ln>
                      <a:noFill/>
                    </a:ln>
                  </pic:spPr>
                </pic:pic>
              </a:graphicData>
            </a:graphic>
          </wp:inline>
        </w:drawing>
      </w:r>
    </w:p>
    <w:p w14:paraId="056555D8" w14:textId="77777777" w:rsidR="00090556" w:rsidRPr="00D836B1" w:rsidRDefault="00090556" w:rsidP="00090556">
      <w:pPr>
        <w:jc w:val="center"/>
        <w:rPr>
          <w:rFonts w:cs="Times New Roman"/>
        </w:rPr>
      </w:pPr>
    </w:p>
    <w:p w14:paraId="1B9AEB28" w14:textId="77777777" w:rsidR="00090556" w:rsidRPr="00D836B1" w:rsidRDefault="00090556" w:rsidP="00090556">
      <w:pPr>
        <w:jc w:val="center"/>
        <w:rPr>
          <w:rFonts w:cs="Times New Roman"/>
        </w:rPr>
      </w:pPr>
    </w:p>
    <w:p w14:paraId="213C0D0A" w14:textId="77777777" w:rsidR="00090556" w:rsidRPr="00D836B1" w:rsidRDefault="00090556" w:rsidP="00090556">
      <w:pPr>
        <w:jc w:val="center"/>
        <w:rPr>
          <w:rFonts w:cs="Times New Roman"/>
        </w:rPr>
      </w:pPr>
    </w:p>
    <w:p w14:paraId="17CCF241" w14:textId="6D7A624C" w:rsidR="00090556" w:rsidRPr="00090556" w:rsidRDefault="00D0254B" w:rsidP="00090556">
      <w:pPr>
        <w:pStyle w:val="Title"/>
        <w:rPr>
          <w:rFonts w:ascii="Times New Roman" w:hAnsi="Times New Roman" w:cs="Times New Roman"/>
          <w:sz w:val="52"/>
          <w:szCs w:val="52"/>
        </w:rPr>
      </w:pPr>
      <w:r>
        <w:rPr>
          <w:rFonts w:ascii="Times New Roman" w:hAnsi="Times New Roman" w:cs="Times New Roman"/>
          <w:sz w:val="52"/>
          <w:szCs w:val="52"/>
        </w:rPr>
        <w:t>Psychology</w:t>
      </w:r>
      <w:r w:rsidR="00090556" w:rsidRPr="00090556">
        <w:rPr>
          <w:rFonts w:ascii="Times New Roman" w:hAnsi="Times New Roman" w:cs="Times New Roman"/>
          <w:sz w:val="52"/>
          <w:szCs w:val="52"/>
        </w:rPr>
        <w:t xml:space="preserve"> </w:t>
      </w:r>
    </w:p>
    <w:p w14:paraId="694DD37C" w14:textId="1F647EF7" w:rsidR="00090556" w:rsidRPr="00090556" w:rsidRDefault="00D0254B" w:rsidP="00090556">
      <w:pPr>
        <w:pStyle w:val="Title"/>
        <w:rPr>
          <w:rFonts w:ascii="Times New Roman" w:hAnsi="Times New Roman" w:cs="Times New Roman"/>
          <w:sz w:val="44"/>
        </w:rPr>
      </w:pPr>
      <w:r>
        <w:rPr>
          <w:rFonts w:ascii="Times New Roman" w:hAnsi="Times New Roman" w:cs="Times New Roman"/>
          <w:sz w:val="44"/>
        </w:rPr>
        <w:t xml:space="preserve">Assignment </w:t>
      </w:r>
      <w:r w:rsidR="00A36AA2">
        <w:rPr>
          <w:rFonts w:ascii="Times New Roman" w:hAnsi="Times New Roman" w:cs="Times New Roman"/>
          <w:sz w:val="44"/>
        </w:rPr>
        <w:t>2</w:t>
      </w:r>
    </w:p>
    <w:p w14:paraId="69B73E45" w14:textId="77777777" w:rsidR="00090556" w:rsidRPr="00D836B1" w:rsidRDefault="00090556" w:rsidP="00090556">
      <w:pPr>
        <w:pStyle w:val="Subtitle"/>
        <w:rPr>
          <w:rFonts w:ascii="Times New Roman" w:hAnsi="Times New Roman" w:cs="Times New Roman"/>
        </w:rPr>
      </w:pPr>
    </w:p>
    <w:p w14:paraId="35DCD16E" w14:textId="77777777" w:rsidR="00090556" w:rsidRPr="00D836B1" w:rsidRDefault="00090556" w:rsidP="00090556">
      <w:pPr>
        <w:tabs>
          <w:tab w:val="left" w:pos="6058"/>
        </w:tabs>
        <w:rPr>
          <w:rFonts w:cs="Times New Roman"/>
          <w:sz w:val="22"/>
          <w:szCs w:val="22"/>
        </w:rPr>
      </w:pPr>
      <w:r w:rsidRPr="00D836B1">
        <w:rPr>
          <w:rFonts w:cs="Times New Roman"/>
          <w:sz w:val="22"/>
          <w:szCs w:val="22"/>
        </w:rPr>
        <w:tab/>
      </w:r>
    </w:p>
    <w:tbl>
      <w:tblPr>
        <w:tblpPr w:leftFromText="180" w:rightFromText="180" w:vertAnchor="page" w:horzAnchor="margin" w:tblpXSpec="center" w:tblpY="8261"/>
        <w:tblW w:w="7986" w:type="dxa"/>
        <w:tblLayout w:type="fixed"/>
        <w:tblCellMar>
          <w:top w:w="55" w:type="dxa"/>
          <w:left w:w="55" w:type="dxa"/>
          <w:bottom w:w="55" w:type="dxa"/>
          <w:right w:w="55" w:type="dxa"/>
        </w:tblCellMar>
        <w:tblLook w:val="04A0" w:firstRow="1" w:lastRow="0" w:firstColumn="1" w:lastColumn="0" w:noHBand="0" w:noVBand="1"/>
      </w:tblPr>
      <w:tblGrid>
        <w:gridCol w:w="2632"/>
        <w:gridCol w:w="5354"/>
      </w:tblGrid>
      <w:tr w:rsidR="00090556" w:rsidRPr="00D836B1" w14:paraId="61591A1D" w14:textId="77777777" w:rsidTr="00090556">
        <w:trPr>
          <w:trHeight w:val="838"/>
        </w:trPr>
        <w:tc>
          <w:tcPr>
            <w:tcW w:w="2632" w:type="dxa"/>
            <w:tcBorders>
              <w:top w:val="double" w:sz="12" w:space="0" w:color="auto"/>
              <w:left w:val="double" w:sz="12" w:space="0" w:color="auto"/>
              <w:bottom w:val="double" w:sz="12" w:space="0" w:color="auto"/>
              <w:right w:val="double" w:sz="12" w:space="0" w:color="auto"/>
            </w:tcBorders>
          </w:tcPr>
          <w:p w14:paraId="1C7D0455" w14:textId="26193483" w:rsidR="00090556" w:rsidRDefault="00090556" w:rsidP="00090556">
            <w:pPr>
              <w:pStyle w:val="TableContents"/>
              <w:snapToGrid w:val="0"/>
              <w:spacing w:line="276" w:lineRule="auto"/>
              <w:rPr>
                <w:rFonts w:cs="Times New Roman"/>
                <w:sz w:val="32"/>
              </w:rPr>
            </w:pPr>
            <w:r>
              <w:rPr>
                <w:rFonts w:cs="Times New Roman"/>
                <w:sz w:val="32"/>
              </w:rPr>
              <w:t>Roll Number</w:t>
            </w:r>
          </w:p>
        </w:tc>
        <w:tc>
          <w:tcPr>
            <w:tcW w:w="5354" w:type="dxa"/>
            <w:tcBorders>
              <w:top w:val="double" w:sz="12" w:space="0" w:color="auto"/>
              <w:left w:val="double" w:sz="12" w:space="0" w:color="auto"/>
              <w:bottom w:val="double" w:sz="12" w:space="0" w:color="auto"/>
              <w:right w:val="double" w:sz="12" w:space="0" w:color="auto"/>
            </w:tcBorders>
          </w:tcPr>
          <w:p w14:paraId="031BECD3" w14:textId="4874A544" w:rsidR="00090556" w:rsidRPr="00D836B1" w:rsidRDefault="00090556" w:rsidP="00090556">
            <w:pPr>
              <w:pStyle w:val="TableContents"/>
              <w:snapToGrid w:val="0"/>
              <w:spacing w:line="276" w:lineRule="auto"/>
              <w:jc w:val="center"/>
              <w:rPr>
                <w:rFonts w:cs="Times New Roman"/>
                <w:sz w:val="32"/>
              </w:rPr>
            </w:pPr>
            <w:r>
              <w:rPr>
                <w:rFonts w:cs="Times New Roman"/>
                <w:sz w:val="32"/>
              </w:rPr>
              <w:t>19F-0228</w:t>
            </w:r>
          </w:p>
        </w:tc>
      </w:tr>
      <w:tr w:rsidR="00090556" w:rsidRPr="00D836B1" w14:paraId="130A44D7" w14:textId="77777777" w:rsidTr="00090556">
        <w:trPr>
          <w:trHeight w:val="838"/>
        </w:trPr>
        <w:tc>
          <w:tcPr>
            <w:tcW w:w="2632" w:type="dxa"/>
            <w:tcBorders>
              <w:top w:val="double" w:sz="12" w:space="0" w:color="auto"/>
              <w:left w:val="double" w:sz="12" w:space="0" w:color="auto"/>
              <w:bottom w:val="double" w:sz="12" w:space="0" w:color="auto"/>
              <w:right w:val="double" w:sz="12" w:space="0" w:color="auto"/>
            </w:tcBorders>
          </w:tcPr>
          <w:p w14:paraId="144BE2FD" w14:textId="16930A6D" w:rsidR="00090556" w:rsidRDefault="00090556" w:rsidP="00090556">
            <w:pPr>
              <w:pStyle w:val="TableContents"/>
              <w:snapToGrid w:val="0"/>
              <w:spacing w:line="276" w:lineRule="auto"/>
              <w:rPr>
                <w:rFonts w:cs="Times New Roman"/>
                <w:sz w:val="32"/>
              </w:rPr>
            </w:pPr>
            <w:r>
              <w:rPr>
                <w:rFonts w:cs="Times New Roman"/>
                <w:sz w:val="32"/>
              </w:rPr>
              <w:t>Name</w:t>
            </w:r>
          </w:p>
        </w:tc>
        <w:tc>
          <w:tcPr>
            <w:tcW w:w="5354" w:type="dxa"/>
            <w:tcBorders>
              <w:top w:val="double" w:sz="12" w:space="0" w:color="auto"/>
              <w:left w:val="double" w:sz="12" w:space="0" w:color="auto"/>
              <w:bottom w:val="double" w:sz="12" w:space="0" w:color="auto"/>
              <w:right w:val="double" w:sz="12" w:space="0" w:color="auto"/>
            </w:tcBorders>
          </w:tcPr>
          <w:p w14:paraId="3E4FB61D" w14:textId="7BCF7D82" w:rsidR="00090556" w:rsidRPr="00D836B1" w:rsidRDefault="00090556" w:rsidP="00090556">
            <w:pPr>
              <w:pStyle w:val="TableContents"/>
              <w:snapToGrid w:val="0"/>
              <w:spacing w:line="276" w:lineRule="auto"/>
              <w:jc w:val="center"/>
              <w:rPr>
                <w:rFonts w:cs="Times New Roman"/>
                <w:sz w:val="32"/>
              </w:rPr>
            </w:pPr>
            <w:r>
              <w:rPr>
                <w:rFonts w:cs="Times New Roman"/>
                <w:sz w:val="32"/>
              </w:rPr>
              <w:t>Muhammad Zain</w:t>
            </w:r>
          </w:p>
        </w:tc>
      </w:tr>
      <w:tr w:rsidR="00090556" w:rsidRPr="00D836B1" w14:paraId="59678637" w14:textId="77777777" w:rsidTr="00090556">
        <w:trPr>
          <w:trHeight w:val="838"/>
        </w:trPr>
        <w:tc>
          <w:tcPr>
            <w:tcW w:w="2632" w:type="dxa"/>
            <w:tcBorders>
              <w:top w:val="double" w:sz="12" w:space="0" w:color="auto"/>
              <w:left w:val="double" w:sz="12" w:space="0" w:color="auto"/>
              <w:bottom w:val="double" w:sz="12" w:space="0" w:color="auto"/>
              <w:right w:val="double" w:sz="12" w:space="0" w:color="auto"/>
            </w:tcBorders>
            <w:hideMark/>
          </w:tcPr>
          <w:p w14:paraId="24A91E9C" w14:textId="707A49C0" w:rsidR="00090556" w:rsidRPr="00D836B1" w:rsidRDefault="00090556" w:rsidP="00090556">
            <w:pPr>
              <w:pStyle w:val="TableContents"/>
              <w:snapToGrid w:val="0"/>
              <w:spacing w:line="276" w:lineRule="auto"/>
              <w:rPr>
                <w:rFonts w:cs="Times New Roman"/>
                <w:sz w:val="32"/>
              </w:rPr>
            </w:pPr>
            <w:r w:rsidRPr="00D836B1">
              <w:rPr>
                <w:rFonts w:cs="Times New Roman"/>
                <w:sz w:val="32"/>
              </w:rPr>
              <w:t>INSTRUCTOR</w:t>
            </w:r>
          </w:p>
        </w:tc>
        <w:tc>
          <w:tcPr>
            <w:tcW w:w="5354" w:type="dxa"/>
            <w:tcBorders>
              <w:top w:val="double" w:sz="12" w:space="0" w:color="auto"/>
              <w:left w:val="double" w:sz="12" w:space="0" w:color="auto"/>
              <w:bottom w:val="double" w:sz="12" w:space="0" w:color="auto"/>
              <w:right w:val="double" w:sz="12" w:space="0" w:color="auto"/>
            </w:tcBorders>
            <w:hideMark/>
          </w:tcPr>
          <w:p w14:paraId="070802FE" w14:textId="2385225A" w:rsidR="00090556" w:rsidRPr="00D836B1" w:rsidRDefault="00090556" w:rsidP="00090556">
            <w:pPr>
              <w:pStyle w:val="TableContents"/>
              <w:snapToGrid w:val="0"/>
              <w:spacing w:line="276" w:lineRule="auto"/>
              <w:jc w:val="center"/>
              <w:rPr>
                <w:rFonts w:cs="Times New Roman"/>
                <w:sz w:val="32"/>
              </w:rPr>
            </w:pPr>
            <w:r>
              <w:rPr>
                <w:rFonts w:cs="Times New Roman"/>
                <w:sz w:val="32"/>
              </w:rPr>
              <w:t>Ma’am A</w:t>
            </w:r>
            <w:r w:rsidR="00F05CEC">
              <w:rPr>
                <w:rFonts w:cs="Times New Roman"/>
                <w:sz w:val="32"/>
              </w:rPr>
              <w:t xml:space="preserve">yesha </w:t>
            </w:r>
            <w:proofErr w:type="spellStart"/>
            <w:r w:rsidR="00F05CEC">
              <w:rPr>
                <w:rFonts w:cs="Times New Roman"/>
                <w:sz w:val="32"/>
              </w:rPr>
              <w:t>Bano</w:t>
            </w:r>
            <w:proofErr w:type="spellEnd"/>
          </w:p>
        </w:tc>
      </w:tr>
      <w:tr w:rsidR="00090556" w:rsidRPr="00D836B1" w14:paraId="0960176B" w14:textId="77777777" w:rsidTr="00090556">
        <w:trPr>
          <w:trHeight w:val="807"/>
        </w:trPr>
        <w:tc>
          <w:tcPr>
            <w:tcW w:w="2632" w:type="dxa"/>
            <w:tcBorders>
              <w:top w:val="double" w:sz="12" w:space="0" w:color="auto"/>
              <w:left w:val="double" w:sz="12" w:space="0" w:color="auto"/>
              <w:bottom w:val="double" w:sz="12" w:space="0" w:color="auto"/>
              <w:right w:val="double" w:sz="12" w:space="0" w:color="auto"/>
            </w:tcBorders>
            <w:hideMark/>
          </w:tcPr>
          <w:p w14:paraId="7394D1CE" w14:textId="77777777" w:rsidR="00090556" w:rsidRPr="00D836B1" w:rsidRDefault="00090556" w:rsidP="00090556">
            <w:pPr>
              <w:pStyle w:val="TableContents"/>
              <w:snapToGrid w:val="0"/>
              <w:spacing w:line="276" w:lineRule="auto"/>
              <w:rPr>
                <w:rFonts w:cs="Times New Roman"/>
                <w:sz w:val="32"/>
              </w:rPr>
            </w:pPr>
            <w:r w:rsidRPr="00D836B1">
              <w:rPr>
                <w:rFonts w:cs="Times New Roman"/>
                <w:sz w:val="32"/>
              </w:rPr>
              <w:t>Semester</w:t>
            </w:r>
          </w:p>
        </w:tc>
        <w:tc>
          <w:tcPr>
            <w:tcW w:w="5354" w:type="dxa"/>
            <w:tcBorders>
              <w:top w:val="double" w:sz="12" w:space="0" w:color="auto"/>
              <w:left w:val="double" w:sz="12" w:space="0" w:color="auto"/>
              <w:bottom w:val="double" w:sz="12" w:space="0" w:color="auto"/>
              <w:right w:val="double" w:sz="12" w:space="0" w:color="auto"/>
            </w:tcBorders>
            <w:hideMark/>
          </w:tcPr>
          <w:p w14:paraId="2F41C645" w14:textId="10F1C9AC" w:rsidR="00090556" w:rsidRPr="00D836B1" w:rsidRDefault="00F05CEC" w:rsidP="00090556">
            <w:pPr>
              <w:pStyle w:val="TableContents"/>
              <w:snapToGrid w:val="0"/>
              <w:spacing w:line="276" w:lineRule="auto"/>
              <w:jc w:val="center"/>
              <w:rPr>
                <w:rFonts w:cs="Times New Roman"/>
                <w:sz w:val="32"/>
              </w:rPr>
            </w:pPr>
            <w:r>
              <w:rPr>
                <w:rFonts w:cs="Times New Roman"/>
                <w:sz w:val="32"/>
              </w:rPr>
              <w:t>FALL</w:t>
            </w:r>
            <w:r w:rsidR="00090556" w:rsidRPr="00D836B1">
              <w:rPr>
                <w:rFonts w:cs="Times New Roman"/>
                <w:sz w:val="32"/>
              </w:rPr>
              <w:t xml:space="preserve"> 202</w:t>
            </w:r>
            <w:r w:rsidR="00090556">
              <w:rPr>
                <w:rFonts w:cs="Times New Roman"/>
                <w:sz w:val="32"/>
              </w:rPr>
              <w:t>1</w:t>
            </w:r>
          </w:p>
        </w:tc>
      </w:tr>
    </w:tbl>
    <w:p w14:paraId="618F08E4" w14:textId="73279963" w:rsidR="008340DF" w:rsidRDefault="008340DF" w:rsidP="00E1413A">
      <w:pPr>
        <w:spacing w:after="160" w:line="256" w:lineRule="auto"/>
      </w:pPr>
    </w:p>
    <w:p w14:paraId="3E985077" w14:textId="794C1A13" w:rsidR="00E1413A" w:rsidRDefault="00E1413A" w:rsidP="00F05CEC">
      <w:pPr>
        <w:pStyle w:val="Title"/>
      </w:pPr>
      <w:r>
        <w:rPr>
          <w:noProof/>
        </w:rPr>
        <w:lastRenderedPageBreak/>
        <w:drawing>
          <wp:inline distT="0" distB="0" distL="0" distR="0" wp14:anchorId="7C11ADA6" wp14:editId="58224BDA">
            <wp:extent cx="1902758" cy="2355574"/>
            <wp:effectExtent l="0" t="0" r="2540" b="0"/>
            <wp:docPr id="2" name="Picture 2" descr="A picture containing text, outdoor object, pin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utdoor object, pinwhee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38552" cy="2399886"/>
                    </a:xfrm>
                    <a:prstGeom prst="rect">
                      <a:avLst/>
                    </a:prstGeom>
                  </pic:spPr>
                </pic:pic>
              </a:graphicData>
            </a:graphic>
          </wp:inline>
        </w:drawing>
      </w:r>
    </w:p>
    <w:p w14:paraId="67920D82" w14:textId="7E5D2267" w:rsidR="00A36AA2" w:rsidRDefault="00A36AA2" w:rsidP="00E1413A">
      <w:pPr>
        <w:pStyle w:val="Title"/>
        <w:rPr>
          <w:rFonts w:asciiTheme="majorBidi" w:hAnsiTheme="majorBidi" w:cstheme="majorBidi"/>
          <w:noProof/>
          <w:sz w:val="44"/>
          <w:szCs w:val="44"/>
        </w:rPr>
      </w:pPr>
      <w:r w:rsidRPr="0022372E">
        <w:rPr>
          <w:sz w:val="28"/>
          <w:szCs w:val="28"/>
        </w:rPr>
        <w:t>Freud’s School of Thought</w:t>
      </w:r>
      <w:r>
        <w:rPr>
          <w:rFonts w:asciiTheme="majorBidi" w:hAnsiTheme="majorBidi" w:cstheme="majorBidi"/>
          <w:noProof/>
          <w:sz w:val="44"/>
          <w:szCs w:val="44"/>
        </w:rPr>
        <w:t xml:space="preserve"> </w:t>
      </w:r>
    </w:p>
    <w:p w14:paraId="55FDB577" w14:textId="77777777" w:rsidR="00A36AA2" w:rsidRPr="00E1413A" w:rsidRDefault="00A36AA2" w:rsidP="00E1413A">
      <w:pPr>
        <w:pStyle w:val="Title"/>
        <w:rPr>
          <w:rFonts w:asciiTheme="majorBidi" w:hAnsiTheme="majorBidi" w:cstheme="majorBidi"/>
          <w:sz w:val="44"/>
          <w:szCs w:val="44"/>
        </w:rPr>
      </w:pPr>
    </w:p>
    <w:p w14:paraId="45427051" w14:textId="3355E18C" w:rsidR="00A36AA2" w:rsidRPr="00A36AA2" w:rsidRDefault="00A36AA2" w:rsidP="00A36AA2">
      <w:pPr>
        <w:rPr>
          <w:rStyle w:val="Heading1Char"/>
          <w:rFonts w:asciiTheme="majorBidi" w:hAnsiTheme="majorBidi"/>
        </w:rPr>
      </w:pPr>
      <w:r w:rsidRPr="00A36AA2">
        <w:rPr>
          <w:rStyle w:val="Heading1Char"/>
          <w:rFonts w:asciiTheme="majorBidi" w:hAnsiTheme="majorBidi"/>
        </w:rPr>
        <w:t>General Overview of Freud’s School of Thought:</w:t>
      </w:r>
    </w:p>
    <w:p w14:paraId="20DB9A03" w14:textId="2D3B1AE1" w:rsidR="00A36AA2" w:rsidRPr="00A36AA2" w:rsidRDefault="00A36AA2" w:rsidP="00A36AA2">
      <w:pPr>
        <w:pStyle w:val="NormalWeb"/>
        <w:spacing w:before="0" w:beforeAutospacing="0" w:after="160" w:afterAutospacing="0" w:line="276" w:lineRule="auto"/>
        <w:ind w:firstLine="720"/>
        <w:jc w:val="both"/>
        <w:rPr>
          <w:rFonts w:asciiTheme="majorBidi" w:hAnsiTheme="majorBidi" w:cstheme="majorBidi"/>
          <w:color w:val="000000"/>
        </w:rPr>
      </w:pPr>
      <w:r w:rsidRPr="00A36AA2">
        <w:rPr>
          <w:rFonts w:asciiTheme="majorBidi" w:hAnsiTheme="majorBidi" w:cstheme="majorBidi"/>
          <w:color w:val="000000"/>
        </w:rPr>
        <w:t>In early stages of psychology scientists were very concern about the main causes of psychological disorders. These psychiatrists have believed in many reasons two of them were medical and second was psychological.</w:t>
      </w:r>
    </w:p>
    <w:p w14:paraId="395F2399" w14:textId="766B6F1C" w:rsidR="00A36AA2" w:rsidRPr="00A36AA2" w:rsidRDefault="00A36AA2" w:rsidP="00A36AA2">
      <w:pPr>
        <w:pStyle w:val="NormalWeb"/>
        <w:spacing w:before="0" w:beforeAutospacing="0" w:after="160" w:afterAutospacing="0" w:line="276" w:lineRule="auto"/>
        <w:jc w:val="both"/>
        <w:rPr>
          <w:rFonts w:asciiTheme="majorBidi" w:hAnsiTheme="majorBidi" w:cstheme="majorBidi"/>
        </w:rPr>
      </w:pPr>
      <w:r w:rsidRPr="00A36AA2">
        <w:rPr>
          <w:rFonts w:asciiTheme="majorBidi" w:hAnsiTheme="majorBidi" w:cstheme="majorBidi"/>
        </w:rPr>
        <w:t>Both methods varied in another way one focused on physical motives while the other one insisted on psychological reasons. Sigmund Freud turned into the primary psychiatrist in records who used the term psychodynamic</w:t>
      </w:r>
      <w:r w:rsidRPr="00A36AA2">
        <w:rPr>
          <w:rFonts w:asciiTheme="majorBidi" w:hAnsiTheme="majorBidi" w:cstheme="majorBidi"/>
        </w:rPr>
        <w:t>.</w:t>
      </w:r>
      <w:r w:rsidRPr="00A36AA2">
        <w:rPr>
          <w:rFonts w:asciiTheme="majorBidi" w:hAnsiTheme="majorBidi" w:cstheme="majorBidi"/>
        </w:rPr>
        <w:t xml:space="preserve"> </w:t>
      </w:r>
      <w:r w:rsidRPr="00A36AA2">
        <w:rPr>
          <w:rFonts w:asciiTheme="majorBidi" w:hAnsiTheme="majorBidi" w:cstheme="majorBidi"/>
        </w:rPr>
        <w:t>I</w:t>
      </w:r>
      <w:r w:rsidRPr="00A36AA2">
        <w:rPr>
          <w:rFonts w:asciiTheme="majorBidi" w:hAnsiTheme="majorBidi" w:cstheme="majorBidi"/>
        </w:rPr>
        <w:t xml:space="preserve">n psychology he approached the trouble with a psychological reason technique. That if someone behaves abnormally then might be some mental reasons at the back of it. He believed that early life traumas and any bodily abuse during formative years will have durable </w:t>
      </w:r>
      <w:r w:rsidR="00454CAF" w:rsidRPr="00A36AA2">
        <w:rPr>
          <w:rFonts w:asciiTheme="majorBidi" w:hAnsiTheme="majorBidi" w:cstheme="majorBidi"/>
        </w:rPr>
        <w:t>effects</w:t>
      </w:r>
      <w:r w:rsidRPr="00A36AA2">
        <w:rPr>
          <w:rFonts w:asciiTheme="majorBidi" w:hAnsiTheme="majorBidi" w:cstheme="majorBidi"/>
        </w:rPr>
        <w:t xml:space="preserve"> on existence of that child and can disturb him mentally for lengthy years</w:t>
      </w:r>
    </w:p>
    <w:p w14:paraId="36467D5D" w14:textId="11E58564" w:rsidR="00A36AA2" w:rsidRPr="00A36AA2" w:rsidRDefault="00A36AA2" w:rsidP="00A36AA2">
      <w:pPr>
        <w:pStyle w:val="NormalWeb"/>
        <w:spacing w:before="0" w:beforeAutospacing="0" w:after="160" w:afterAutospacing="0" w:line="276" w:lineRule="auto"/>
        <w:jc w:val="both"/>
        <w:rPr>
          <w:rFonts w:asciiTheme="majorBidi" w:hAnsiTheme="majorBidi" w:cstheme="majorBidi"/>
        </w:rPr>
      </w:pPr>
      <w:r w:rsidRPr="00A36AA2">
        <w:rPr>
          <w:rFonts w:asciiTheme="majorBidi" w:hAnsiTheme="majorBidi" w:cstheme="majorBidi"/>
        </w:rPr>
        <w:t>His concept of personality was based on following three points:</w:t>
      </w:r>
    </w:p>
    <w:p w14:paraId="494439D1" w14:textId="77777777" w:rsidR="00A36AA2" w:rsidRPr="00A36AA2" w:rsidRDefault="00A36AA2" w:rsidP="00A36AA2">
      <w:pPr>
        <w:pStyle w:val="NormalWeb"/>
        <w:numPr>
          <w:ilvl w:val="0"/>
          <w:numId w:val="3"/>
        </w:numPr>
        <w:spacing w:before="0" w:beforeAutospacing="0" w:after="160" w:afterAutospacing="0" w:line="276" w:lineRule="auto"/>
        <w:jc w:val="both"/>
        <w:rPr>
          <w:rFonts w:asciiTheme="majorBidi" w:hAnsiTheme="majorBidi" w:cstheme="majorBidi"/>
        </w:rPr>
      </w:pPr>
      <w:r w:rsidRPr="00A36AA2">
        <w:rPr>
          <w:rFonts w:asciiTheme="majorBidi" w:hAnsiTheme="majorBidi" w:cstheme="majorBidi"/>
        </w:rPr>
        <w:t>ID</w:t>
      </w:r>
    </w:p>
    <w:p w14:paraId="596AE961" w14:textId="77777777" w:rsidR="00A36AA2" w:rsidRPr="00A36AA2" w:rsidRDefault="00A36AA2" w:rsidP="00A36AA2">
      <w:pPr>
        <w:pStyle w:val="NormalWeb"/>
        <w:numPr>
          <w:ilvl w:val="0"/>
          <w:numId w:val="3"/>
        </w:numPr>
        <w:spacing w:before="0" w:beforeAutospacing="0" w:after="160" w:afterAutospacing="0" w:line="276" w:lineRule="auto"/>
        <w:jc w:val="both"/>
        <w:rPr>
          <w:rFonts w:asciiTheme="majorBidi" w:hAnsiTheme="majorBidi" w:cstheme="majorBidi"/>
        </w:rPr>
      </w:pPr>
      <w:r w:rsidRPr="00A36AA2">
        <w:rPr>
          <w:rFonts w:asciiTheme="majorBidi" w:hAnsiTheme="majorBidi" w:cstheme="majorBidi"/>
        </w:rPr>
        <w:t>EGO</w:t>
      </w:r>
    </w:p>
    <w:p w14:paraId="2AB50A69" w14:textId="77777777" w:rsidR="00A36AA2" w:rsidRPr="00A36AA2" w:rsidRDefault="00A36AA2" w:rsidP="00A36AA2">
      <w:pPr>
        <w:pStyle w:val="NormalWeb"/>
        <w:numPr>
          <w:ilvl w:val="0"/>
          <w:numId w:val="3"/>
        </w:numPr>
        <w:spacing w:before="0" w:beforeAutospacing="0" w:after="160" w:afterAutospacing="0" w:line="276" w:lineRule="auto"/>
        <w:jc w:val="both"/>
        <w:rPr>
          <w:rFonts w:asciiTheme="majorBidi" w:hAnsiTheme="majorBidi" w:cstheme="majorBidi"/>
        </w:rPr>
      </w:pPr>
      <w:r w:rsidRPr="00A36AA2">
        <w:rPr>
          <w:rFonts w:asciiTheme="majorBidi" w:hAnsiTheme="majorBidi" w:cstheme="majorBidi"/>
        </w:rPr>
        <w:t>Super EGO</w:t>
      </w:r>
    </w:p>
    <w:p w14:paraId="14632D69" w14:textId="1DE30EA1" w:rsidR="00A36AA2" w:rsidRPr="00A36AA2" w:rsidRDefault="00A36AA2" w:rsidP="00A36AA2">
      <w:pPr>
        <w:pStyle w:val="NormalWeb"/>
        <w:spacing w:before="0" w:beforeAutospacing="0" w:after="160" w:afterAutospacing="0" w:line="276" w:lineRule="auto"/>
        <w:jc w:val="both"/>
        <w:rPr>
          <w:rFonts w:asciiTheme="minorHAnsi" w:hAnsiTheme="minorHAnsi" w:cstheme="minorHAnsi"/>
        </w:rPr>
      </w:pPr>
      <w:r>
        <w:rPr>
          <w:rFonts w:asciiTheme="majorBidi" w:hAnsiTheme="majorBidi" w:cstheme="majorBidi"/>
          <w:noProof/>
          <w:sz w:val="44"/>
          <w:szCs w:val="44"/>
        </w:rPr>
        <w:lastRenderedPageBreak/>
        <w:drawing>
          <wp:anchor distT="0" distB="0" distL="114300" distR="114300" simplePos="0" relativeHeight="251660288" behindDoc="0" locked="0" layoutInCell="1" allowOverlap="1" wp14:anchorId="7C37F457" wp14:editId="1CA3774F">
            <wp:simplePos x="0" y="0"/>
            <wp:positionH relativeFrom="column">
              <wp:posOffset>232410</wp:posOffset>
            </wp:positionH>
            <wp:positionV relativeFrom="paragraph">
              <wp:posOffset>152400</wp:posOffset>
            </wp:positionV>
            <wp:extent cx="5731510" cy="4345940"/>
            <wp:effectExtent l="152400" t="152400" r="339090" b="34036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3459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28D4C32" w14:textId="77777777" w:rsidR="00A36AA2" w:rsidRPr="00A36AA2" w:rsidRDefault="00A36AA2" w:rsidP="00A36AA2">
      <w:pPr>
        <w:pStyle w:val="Heading1"/>
        <w:rPr>
          <w:rFonts w:asciiTheme="majorBidi" w:hAnsiTheme="majorBidi"/>
        </w:rPr>
      </w:pPr>
      <w:r w:rsidRPr="00A36AA2">
        <w:rPr>
          <w:rFonts w:asciiTheme="majorBidi" w:hAnsiTheme="majorBidi"/>
        </w:rPr>
        <w:t>Review of the Video:</w:t>
      </w:r>
    </w:p>
    <w:p w14:paraId="01B0C6C0" w14:textId="77777777" w:rsidR="00A36AA2" w:rsidRPr="00A36AA2" w:rsidRDefault="00A36AA2" w:rsidP="00A36AA2">
      <w:pPr>
        <w:pStyle w:val="NormalWeb"/>
        <w:spacing w:before="0" w:beforeAutospacing="0" w:after="160" w:afterAutospacing="0" w:line="276" w:lineRule="auto"/>
        <w:jc w:val="both"/>
        <w:rPr>
          <w:rFonts w:asciiTheme="majorBidi" w:hAnsiTheme="majorBidi" w:cstheme="majorBidi"/>
        </w:rPr>
      </w:pPr>
      <w:r>
        <w:rPr>
          <w:rFonts w:asciiTheme="minorHAnsi" w:hAnsiTheme="minorHAnsi" w:cstheme="minorHAnsi"/>
          <w:b/>
          <w:bCs/>
          <w:sz w:val="28"/>
          <w:szCs w:val="28"/>
        </w:rPr>
        <w:tab/>
      </w:r>
      <w:r w:rsidRPr="00A36AA2">
        <w:rPr>
          <w:rFonts w:asciiTheme="majorBidi" w:hAnsiTheme="majorBidi" w:cstheme="majorBidi"/>
        </w:rPr>
        <w:t>In the videos that was given to review the guest speaker discusses the core reasons behind Pakistan being a third world country what are the motives that aren’t letting this country prosper. The reasons that are holding backs its youth from going into the world and challenging them with their might.</w:t>
      </w:r>
    </w:p>
    <w:p w14:paraId="75C56A26" w14:textId="6181A899" w:rsidR="00A36AA2" w:rsidRPr="00A36AA2" w:rsidRDefault="00A36AA2" w:rsidP="00A36AA2">
      <w:pPr>
        <w:pStyle w:val="NormalWeb"/>
        <w:spacing w:before="0" w:beforeAutospacing="0" w:after="160" w:afterAutospacing="0" w:line="276" w:lineRule="auto"/>
        <w:jc w:val="both"/>
        <w:rPr>
          <w:rFonts w:asciiTheme="majorBidi" w:hAnsiTheme="majorBidi" w:cstheme="majorBidi"/>
        </w:rPr>
      </w:pPr>
      <w:r w:rsidRPr="00A36AA2">
        <w:rPr>
          <w:rFonts w:asciiTheme="majorBidi" w:hAnsiTheme="majorBidi" w:cstheme="majorBidi"/>
        </w:rPr>
        <w:t xml:space="preserve">Let’s discuss one by one in the light of Freud school of thought; the first reason that guest speaker points are that we are not raising our children up to the marks of this challenging today’s world. From </w:t>
      </w:r>
      <w:r w:rsidRPr="00A36AA2">
        <w:rPr>
          <w:rFonts w:asciiTheme="majorBidi" w:hAnsiTheme="majorBidi" w:cstheme="majorBidi"/>
        </w:rPr>
        <w:t>the</w:t>
      </w:r>
      <w:r w:rsidRPr="00A36AA2">
        <w:rPr>
          <w:rFonts w:asciiTheme="majorBidi" w:hAnsiTheme="majorBidi" w:cstheme="majorBidi"/>
        </w:rPr>
        <w:t xml:space="preserve"> very first day they are not raised to face the problems of the modern day. They are not aware of the challenges that the world going to give them. Their ID is something of lost to them they are unable to discover their real abilities and skills thus most of the youth </w:t>
      </w:r>
      <w:r w:rsidRPr="00A36AA2">
        <w:rPr>
          <w:rFonts w:asciiTheme="majorBidi" w:hAnsiTheme="majorBidi" w:cstheme="majorBidi"/>
        </w:rPr>
        <w:t>wastes</w:t>
      </w:r>
      <w:r w:rsidRPr="00A36AA2">
        <w:rPr>
          <w:rFonts w:asciiTheme="majorBidi" w:hAnsiTheme="majorBidi" w:cstheme="majorBidi"/>
        </w:rPr>
        <w:t xml:space="preserve"> themselves.</w:t>
      </w:r>
    </w:p>
    <w:p w14:paraId="31861FB3" w14:textId="2954C5F6" w:rsidR="00A36AA2" w:rsidRPr="00A36AA2" w:rsidRDefault="00A36AA2" w:rsidP="00A36AA2">
      <w:pPr>
        <w:pStyle w:val="NormalWeb"/>
        <w:spacing w:before="0" w:beforeAutospacing="0" w:after="160" w:afterAutospacing="0" w:line="276" w:lineRule="auto"/>
        <w:jc w:val="both"/>
        <w:rPr>
          <w:rFonts w:asciiTheme="majorBidi" w:hAnsiTheme="majorBidi" w:cstheme="majorBidi"/>
        </w:rPr>
      </w:pPr>
      <w:r w:rsidRPr="00A36AA2">
        <w:rPr>
          <w:rFonts w:asciiTheme="majorBidi" w:hAnsiTheme="majorBidi" w:cstheme="majorBidi"/>
        </w:rPr>
        <w:t xml:space="preserve">EGO is likewise one of the very predominant elements that </w:t>
      </w:r>
      <w:r w:rsidRPr="00A36AA2">
        <w:rPr>
          <w:rFonts w:asciiTheme="majorBidi" w:hAnsiTheme="majorBidi" w:cstheme="majorBidi"/>
        </w:rPr>
        <w:t>these teenagers</w:t>
      </w:r>
      <w:r w:rsidRPr="00A36AA2">
        <w:rPr>
          <w:rFonts w:asciiTheme="majorBidi" w:hAnsiTheme="majorBidi" w:cstheme="majorBidi"/>
        </w:rPr>
        <w:t xml:space="preserve"> unfortunately have their EGOs are proper above the sky at the same time as they literally don't have anything of their fingers, they've advanced egos that are consuming them from the core. But this conduct of there is only related to their personal society but when they cross overseas, they betray their internal self to do jobs which of their </w:t>
      </w:r>
      <w:r w:rsidRPr="00A36AA2">
        <w:rPr>
          <w:rFonts w:asciiTheme="majorBidi" w:hAnsiTheme="majorBidi" w:cstheme="majorBidi"/>
        </w:rPr>
        <w:t>use</w:t>
      </w:r>
      <w:r w:rsidRPr="00A36AA2">
        <w:rPr>
          <w:rFonts w:asciiTheme="majorBidi" w:hAnsiTheme="majorBidi" w:cstheme="majorBidi"/>
        </w:rPr>
        <w:t xml:space="preserve"> of a they </w:t>
      </w:r>
      <w:proofErr w:type="gramStart"/>
      <w:r w:rsidRPr="00A36AA2">
        <w:rPr>
          <w:rFonts w:asciiTheme="majorBidi" w:hAnsiTheme="majorBidi" w:cstheme="majorBidi"/>
        </w:rPr>
        <w:t>gainer’s</w:t>
      </w:r>
      <w:proofErr w:type="gramEnd"/>
      <w:r w:rsidRPr="00A36AA2">
        <w:rPr>
          <w:rFonts w:asciiTheme="majorBidi" w:hAnsiTheme="majorBidi" w:cstheme="majorBidi"/>
        </w:rPr>
        <w:t xml:space="preserve"> be able to if they live for a hundred years. These egoistic personalities of </w:t>
      </w:r>
      <w:proofErr w:type="spellStart"/>
      <w:proofErr w:type="gramStart"/>
      <w:r w:rsidRPr="00A36AA2">
        <w:rPr>
          <w:rFonts w:asciiTheme="majorBidi" w:hAnsiTheme="majorBidi" w:cstheme="majorBidi"/>
        </w:rPr>
        <w:t>a</w:t>
      </w:r>
      <w:proofErr w:type="spellEnd"/>
      <w:proofErr w:type="gramEnd"/>
      <w:r w:rsidRPr="00A36AA2">
        <w:rPr>
          <w:rFonts w:asciiTheme="majorBidi" w:hAnsiTheme="majorBidi" w:cstheme="majorBidi"/>
        </w:rPr>
        <w:t xml:space="preserve"> individual do not allow them to move high in lifestyles </w:t>
      </w:r>
      <w:r w:rsidRPr="00A36AA2">
        <w:rPr>
          <w:rFonts w:asciiTheme="majorBidi" w:hAnsiTheme="majorBidi" w:cstheme="majorBidi"/>
        </w:rPr>
        <w:lastRenderedPageBreak/>
        <w:t xml:space="preserve">they continue to be quick and stay there for the rest of their lives. These attitudes are the main reasons that why the youngsters of Pakistan </w:t>
      </w:r>
      <w:proofErr w:type="gramStart"/>
      <w:r w:rsidRPr="00A36AA2">
        <w:rPr>
          <w:rFonts w:asciiTheme="majorBidi" w:hAnsiTheme="majorBidi" w:cstheme="majorBidi"/>
        </w:rPr>
        <w:t>has</w:t>
      </w:r>
      <w:proofErr w:type="gramEnd"/>
      <w:r w:rsidRPr="00A36AA2">
        <w:rPr>
          <w:rFonts w:asciiTheme="majorBidi" w:hAnsiTheme="majorBidi" w:cstheme="majorBidi"/>
        </w:rPr>
        <w:t xml:space="preserve"> failed Pakistan however if they vow to get</w:t>
      </w:r>
      <w:r w:rsidRPr="00A36AA2">
        <w:rPr>
          <w:rFonts w:asciiTheme="majorBidi" w:hAnsiTheme="majorBidi" w:cstheme="majorBidi"/>
        </w:rPr>
        <w:t xml:space="preserve"> </w:t>
      </w:r>
      <w:r w:rsidRPr="00A36AA2">
        <w:rPr>
          <w:rFonts w:asciiTheme="majorBidi" w:hAnsiTheme="majorBidi" w:cstheme="majorBidi"/>
        </w:rPr>
        <w:t xml:space="preserve">things better and give their best in the life </w:t>
      </w:r>
      <w:r w:rsidRPr="00A36AA2">
        <w:rPr>
          <w:rFonts w:asciiTheme="majorBidi" w:hAnsiTheme="majorBidi" w:cstheme="majorBidi"/>
        </w:rPr>
        <w:t>they</w:t>
      </w:r>
      <w:r w:rsidRPr="00A36AA2">
        <w:rPr>
          <w:rFonts w:asciiTheme="majorBidi" w:hAnsiTheme="majorBidi" w:cstheme="majorBidi"/>
        </w:rPr>
        <w:t xml:space="preserve"> can certainly make all the nation proud.</w:t>
      </w:r>
    </w:p>
    <w:p w14:paraId="014B5E10" w14:textId="39BC0394" w:rsidR="003F0EE1" w:rsidRPr="0012436A" w:rsidRDefault="003F0EE1" w:rsidP="00A36AA2">
      <w:pPr>
        <w:pStyle w:val="Title"/>
        <w:jc w:val="left"/>
        <w:rPr>
          <w:b w:val="0"/>
          <w:bCs w:val="0"/>
          <w:color w:val="2F5496" w:themeColor="accent1" w:themeShade="BF"/>
        </w:rPr>
      </w:pPr>
    </w:p>
    <w:sectPr w:rsidR="003F0EE1" w:rsidRPr="001243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raditional Arabic">
    <w:altName w:val="Traditional Arabic"/>
    <w:panose1 w:val="02020603050405020304"/>
    <w:charset w:val="B2"/>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DejaVu Sans">
    <w:altName w:val="MS Mincho"/>
    <w:panose1 w:val="020B0604020202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C4E2E"/>
    <w:multiLevelType w:val="hybridMultilevel"/>
    <w:tmpl w:val="193A4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B34F09"/>
    <w:multiLevelType w:val="hybridMultilevel"/>
    <w:tmpl w:val="9DC89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347F91"/>
    <w:multiLevelType w:val="hybridMultilevel"/>
    <w:tmpl w:val="599E7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556"/>
    <w:rsid w:val="00090556"/>
    <w:rsid w:val="000E30DA"/>
    <w:rsid w:val="0012436A"/>
    <w:rsid w:val="00361F72"/>
    <w:rsid w:val="003F0EE1"/>
    <w:rsid w:val="00424A73"/>
    <w:rsid w:val="00454CAF"/>
    <w:rsid w:val="00465C6E"/>
    <w:rsid w:val="00500DEF"/>
    <w:rsid w:val="00510791"/>
    <w:rsid w:val="005B0811"/>
    <w:rsid w:val="00657673"/>
    <w:rsid w:val="00667D40"/>
    <w:rsid w:val="008340DF"/>
    <w:rsid w:val="008C7B03"/>
    <w:rsid w:val="009A2086"/>
    <w:rsid w:val="00A36AA2"/>
    <w:rsid w:val="00B71F5C"/>
    <w:rsid w:val="00C673C6"/>
    <w:rsid w:val="00D0254B"/>
    <w:rsid w:val="00DB7226"/>
    <w:rsid w:val="00DD2005"/>
    <w:rsid w:val="00E1413A"/>
    <w:rsid w:val="00E1645C"/>
    <w:rsid w:val="00ED324C"/>
    <w:rsid w:val="00F05CEC"/>
    <w:rsid w:val="00F46942"/>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D813B"/>
  <w15:chartTrackingRefBased/>
  <w15:docId w15:val="{54AF1053-3593-CC4E-BF4C-EB2C699B2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556"/>
    <w:rPr>
      <w:rFonts w:ascii="Times New Roman" w:eastAsia="Times New Roman" w:hAnsi="Times New Roman" w:cs="Traditional Arabic"/>
      <w:sz w:val="20"/>
      <w:szCs w:val="20"/>
      <w:lang w:val="en-US"/>
    </w:rPr>
  </w:style>
  <w:style w:type="paragraph" w:styleId="Heading1">
    <w:name w:val="heading 1"/>
    <w:basedOn w:val="Normal"/>
    <w:next w:val="Normal"/>
    <w:link w:val="Heading1Char"/>
    <w:uiPriority w:val="9"/>
    <w:qFormat/>
    <w:rsid w:val="00F469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694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090556"/>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10"/>
    <w:rsid w:val="00090556"/>
    <w:rPr>
      <w:rFonts w:ascii="Arial" w:eastAsia="Times New Roman" w:hAnsi="Arial" w:cs="Arial"/>
      <w:b/>
      <w:bCs/>
      <w:kern w:val="28"/>
      <w:sz w:val="32"/>
      <w:szCs w:val="32"/>
      <w:lang w:val="en-US"/>
    </w:rPr>
  </w:style>
  <w:style w:type="paragraph" w:styleId="Subtitle">
    <w:name w:val="Subtitle"/>
    <w:basedOn w:val="Normal"/>
    <w:link w:val="SubtitleChar"/>
    <w:qFormat/>
    <w:rsid w:val="00090556"/>
    <w:pPr>
      <w:spacing w:after="60"/>
      <w:jc w:val="center"/>
      <w:outlineLvl w:val="1"/>
    </w:pPr>
    <w:rPr>
      <w:rFonts w:ascii="Arial" w:hAnsi="Arial" w:cs="Arial"/>
      <w:sz w:val="24"/>
      <w:szCs w:val="24"/>
    </w:rPr>
  </w:style>
  <w:style w:type="character" w:customStyle="1" w:styleId="SubtitleChar">
    <w:name w:val="Subtitle Char"/>
    <w:basedOn w:val="DefaultParagraphFont"/>
    <w:link w:val="Subtitle"/>
    <w:rsid w:val="00090556"/>
    <w:rPr>
      <w:rFonts w:ascii="Arial" w:eastAsia="Times New Roman" w:hAnsi="Arial" w:cs="Arial"/>
      <w:lang w:val="en-US"/>
    </w:rPr>
  </w:style>
  <w:style w:type="paragraph" w:customStyle="1" w:styleId="TableContents">
    <w:name w:val="Table Contents"/>
    <w:basedOn w:val="Normal"/>
    <w:rsid w:val="00090556"/>
    <w:pPr>
      <w:widowControl w:val="0"/>
      <w:suppressLineNumbers/>
      <w:suppressAutoHyphens/>
    </w:pPr>
    <w:rPr>
      <w:rFonts w:eastAsia="DejaVu Sans" w:cs="DejaVu Sans"/>
      <w:kern w:val="2"/>
      <w:sz w:val="24"/>
      <w:szCs w:val="24"/>
      <w:lang w:eastAsia="hi-IN" w:bidi="hi-IN"/>
    </w:rPr>
  </w:style>
  <w:style w:type="character" w:customStyle="1" w:styleId="Heading2Char">
    <w:name w:val="Heading 2 Char"/>
    <w:basedOn w:val="DefaultParagraphFont"/>
    <w:link w:val="Heading2"/>
    <w:uiPriority w:val="9"/>
    <w:rsid w:val="00F46942"/>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F46942"/>
    <w:rPr>
      <w:rFonts w:asciiTheme="majorHAnsi" w:eastAsiaTheme="majorEastAsia" w:hAnsiTheme="majorHAnsi" w:cstheme="majorBidi"/>
      <w:color w:val="2F5496" w:themeColor="accent1" w:themeShade="BF"/>
      <w:sz w:val="32"/>
      <w:szCs w:val="32"/>
      <w:lang w:val="en-US"/>
    </w:rPr>
  </w:style>
  <w:style w:type="character" w:styleId="Strong">
    <w:name w:val="Strong"/>
    <w:basedOn w:val="DefaultParagraphFont"/>
    <w:uiPriority w:val="22"/>
    <w:qFormat/>
    <w:rsid w:val="00F05CEC"/>
    <w:rPr>
      <w:b/>
      <w:bCs/>
    </w:rPr>
  </w:style>
  <w:style w:type="character" w:styleId="Hyperlink">
    <w:name w:val="Hyperlink"/>
    <w:basedOn w:val="DefaultParagraphFont"/>
    <w:uiPriority w:val="99"/>
    <w:unhideWhenUsed/>
    <w:rsid w:val="00F05CEC"/>
    <w:rPr>
      <w:color w:val="0000FF"/>
      <w:u w:val="single"/>
    </w:rPr>
  </w:style>
  <w:style w:type="character" w:styleId="UnresolvedMention">
    <w:name w:val="Unresolved Mention"/>
    <w:basedOn w:val="DefaultParagraphFont"/>
    <w:uiPriority w:val="99"/>
    <w:semiHidden/>
    <w:unhideWhenUsed/>
    <w:rsid w:val="00F05CEC"/>
    <w:rPr>
      <w:color w:val="605E5C"/>
      <w:shd w:val="clear" w:color="auto" w:fill="E1DFDD"/>
    </w:rPr>
  </w:style>
  <w:style w:type="paragraph" w:customStyle="1" w:styleId="css-dmtxcr">
    <w:name w:val="css-dmtxcr"/>
    <w:basedOn w:val="Normal"/>
    <w:rsid w:val="00B71F5C"/>
    <w:pPr>
      <w:spacing w:before="100" w:beforeAutospacing="1" w:after="100" w:afterAutospacing="1"/>
    </w:pPr>
    <w:rPr>
      <w:rFonts w:cs="Times New Roman"/>
      <w:sz w:val="24"/>
      <w:szCs w:val="24"/>
      <w:lang w:val="en-PK" w:eastAsia="en-GB"/>
    </w:rPr>
  </w:style>
  <w:style w:type="paragraph" w:styleId="ListParagraph">
    <w:name w:val="List Paragraph"/>
    <w:basedOn w:val="Normal"/>
    <w:uiPriority w:val="34"/>
    <w:qFormat/>
    <w:rsid w:val="00E1413A"/>
    <w:pPr>
      <w:ind w:left="720"/>
      <w:contextualSpacing/>
    </w:pPr>
  </w:style>
  <w:style w:type="paragraph" w:styleId="NoSpacing">
    <w:name w:val="No Spacing"/>
    <w:link w:val="NoSpacingChar"/>
    <w:uiPriority w:val="1"/>
    <w:qFormat/>
    <w:rsid w:val="00A36AA2"/>
    <w:rPr>
      <w:rFonts w:eastAsiaTheme="minorEastAsia"/>
      <w:sz w:val="22"/>
      <w:szCs w:val="22"/>
      <w:lang w:val="en-US"/>
    </w:rPr>
  </w:style>
  <w:style w:type="character" w:customStyle="1" w:styleId="NoSpacingChar">
    <w:name w:val="No Spacing Char"/>
    <w:basedOn w:val="DefaultParagraphFont"/>
    <w:link w:val="NoSpacing"/>
    <w:uiPriority w:val="1"/>
    <w:rsid w:val="00A36AA2"/>
    <w:rPr>
      <w:rFonts w:eastAsiaTheme="minorEastAsia"/>
      <w:sz w:val="22"/>
      <w:szCs w:val="22"/>
      <w:lang w:val="en-US"/>
    </w:rPr>
  </w:style>
  <w:style w:type="paragraph" w:styleId="NormalWeb">
    <w:name w:val="Normal (Web)"/>
    <w:basedOn w:val="Normal"/>
    <w:uiPriority w:val="99"/>
    <w:unhideWhenUsed/>
    <w:rsid w:val="00A36AA2"/>
    <w:pPr>
      <w:spacing w:before="100" w:beforeAutospacing="1" w:after="100" w:afterAutospacing="1"/>
    </w:pPr>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6129">
      <w:bodyDiv w:val="1"/>
      <w:marLeft w:val="0"/>
      <w:marRight w:val="0"/>
      <w:marTop w:val="0"/>
      <w:marBottom w:val="0"/>
      <w:divBdr>
        <w:top w:val="none" w:sz="0" w:space="0" w:color="auto"/>
        <w:left w:val="none" w:sz="0" w:space="0" w:color="auto"/>
        <w:bottom w:val="none" w:sz="0" w:space="0" w:color="auto"/>
        <w:right w:val="none" w:sz="0" w:space="0" w:color="auto"/>
      </w:divBdr>
    </w:div>
    <w:div w:id="35156593">
      <w:bodyDiv w:val="1"/>
      <w:marLeft w:val="0"/>
      <w:marRight w:val="0"/>
      <w:marTop w:val="0"/>
      <w:marBottom w:val="0"/>
      <w:divBdr>
        <w:top w:val="none" w:sz="0" w:space="0" w:color="auto"/>
        <w:left w:val="none" w:sz="0" w:space="0" w:color="auto"/>
        <w:bottom w:val="none" w:sz="0" w:space="0" w:color="auto"/>
        <w:right w:val="none" w:sz="0" w:space="0" w:color="auto"/>
      </w:divBdr>
      <w:divsChild>
        <w:div w:id="2047678569">
          <w:marLeft w:val="0"/>
          <w:marRight w:val="0"/>
          <w:marTop w:val="0"/>
          <w:marBottom w:val="0"/>
          <w:divBdr>
            <w:top w:val="none" w:sz="0" w:space="0" w:color="auto"/>
            <w:left w:val="none" w:sz="0" w:space="0" w:color="auto"/>
            <w:bottom w:val="none" w:sz="0" w:space="0" w:color="auto"/>
            <w:right w:val="none" w:sz="0" w:space="0" w:color="auto"/>
          </w:divBdr>
        </w:div>
      </w:divsChild>
    </w:div>
    <w:div w:id="1109005853">
      <w:bodyDiv w:val="1"/>
      <w:marLeft w:val="0"/>
      <w:marRight w:val="0"/>
      <w:marTop w:val="0"/>
      <w:marBottom w:val="0"/>
      <w:divBdr>
        <w:top w:val="none" w:sz="0" w:space="0" w:color="auto"/>
        <w:left w:val="none" w:sz="0" w:space="0" w:color="auto"/>
        <w:bottom w:val="none" w:sz="0" w:space="0" w:color="auto"/>
        <w:right w:val="none" w:sz="0" w:space="0" w:color="auto"/>
      </w:divBdr>
    </w:div>
    <w:div w:id="1165779714">
      <w:bodyDiv w:val="1"/>
      <w:marLeft w:val="0"/>
      <w:marRight w:val="0"/>
      <w:marTop w:val="0"/>
      <w:marBottom w:val="0"/>
      <w:divBdr>
        <w:top w:val="none" w:sz="0" w:space="0" w:color="auto"/>
        <w:left w:val="none" w:sz="0" w:space="0" w:color="auto"/>
        <w:bottom w:val="none" w:sz="0" w:space="0" w:color="auto"/>
        <w:right w:val="none" w:sz="0" w:space="0" w:color="auto"/>
      </w:divBdr>
    </w:div>
    <w:div w:id="200462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4</Pages>
  <Words>417</Words>
  <Characters>2382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ahsan</dc:creator>
  <cp:keywords/>
  <dc:description/>
  <cp:lastModifiedBy>zain ahsan</cp:lastModifiedBy>
  <cp:revision>10</cp:revision>
  <dcterms:created xsi:type="dcterms:W3CDTF">2021-03-18T15:32:00Z</dcterms:created>
  <dcterms:modified xsi:type="dcterms:W3CDTF">2021-11-12T16:35:00Z</dcterms:modified>
</cp:coreProperties>
</file>