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TGM Consigliere — Fahrplan V45</w:t>
      </w:r>
    </w:p>
    <w:p>
      <w:pPr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15.04.2026 | Camorra Elite [1Ca] | Vicar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Projektuebersicht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C87A"/>
                <w:sz w:val="20"/>
                <w:szCs w:val="20"/>
              </w:rPr>
              <w:t xml:space="preserve">Eigenschaft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C87A"/>
                <w:sz w:val="20"/>
                <w:szCs w:val="20"/>
              </w:rPr>
              <w:t xml:space="preserve">Wert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App-Name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TGM Consigliere (ehem. Clanbank)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Camorra Elite [1Ca]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Vicar (Ingame-Name)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Tech-Stack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Next.js, React 19, TypeScript, Tailwind v4, Supabase, Vercel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github.com/zynador/clanbank-web (aktuell public)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Deployment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clanbank-web.vercel.app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Playwright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29/29 Tests gruen (Stand V39)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V45 — Passwort-Reset Bugfix &amp; AdminPanel-Verbesserung (15.04.2026)</w:t>
      </w:r>
    </w:p>
    <w:p>
      <w:r>
        <w:rPr>
          <w:rFonts w:ascii="Arial" w:cs="Arial" w:eastAsia="Arial" w:hAnsi="Arial"/>
          <w:sz w:val="22"/>
          <w:szCs w:val="22"/>
        </w:rPr>
        <w:t xml:space="preserve">Zwei Fixes rund um den Admin-Passwort-Reset: Supabase-Bug behoben und Usability im AdminPanel verbessert.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C87A"/>
                <w:sz w:val="20"/>
                <w:szCs w:val="20"/>
              </w:rPr>
              <w:t xml:space="preserve">Datei / Objekt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C87A"/>
                <w:sz w:val="20"/>
                <w:szCs w:val="20"/>
              </w:rPr>
              <w:t xml:space="preserve">Status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C87A"/>
                <w:sz w:val="20"/>
                <w:szCs w:val="20"/>
              </w:rPr>
              <w:t xml:space="preserve">Aenderung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app/login/page.tsx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ERLEDIGT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Hinweis ergaenzt: "Passwort vergessen? Wende dich an einen R4."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app/api/admin/reset-password/route.ts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ERLEDIGT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email_confirm: true ergaenzt -- behebt Supabase-Bug nach Passwort-Reset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components/AdminPanel.tsx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ERLEDIGT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Dropdowns zeigen jetzt Ingame-Name (username) statt nur Ingame-Name; username in Member-Type + loadMembers()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CODESTRUKTUR.md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ERLEDIGT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V45-Aenderungen dokumentiert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Problembeschreibung</w:t>
      </w:r>
    </w:p>
    <w:p>
      <w:r>
        <w:rPr>
          <w:rFonts w:ascii="Arial" w:cs="Arial" w:eastAsia="Arial" w:hAnsi="Arial"/>
          <w:sz w:val="22"/>
          <w:szCs w:val="22"/>
        </w:rPr>
        <w:t xml:space="preserve">Nach einem Admin-Passwort-Reset konnte sich das betroffene Mitglied weder mit dem alten noch mit dem neuen Passwort einloggen. Ursache: Supabase setzt bei updateUserById() intern den E-Mail-Bestaetigung-Status zurueck. Da alle E-Mails fake sind (@clanbank.local), konnte keine Bestaetigung erfolgen.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Zusaetzlich wurde festgestellt, dass das AdminPanel im Passwort-Reset-Dropdown nur den Ingame-Namen anzeigt -- der tatsaechliche Login-Benutzername war fuer den Admin nicht sichtbar. Dies fuehrte zu Verwechslungen (z.B. Bam bamm / Test002).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Fixes im Detail</w:t>
      </w:r>
    </w:p>
    <w:p>
      <w:r>
        <w:rPr>
          <w:rFonts w:ascii="Arial" w:cs="Arial" w:eastAsia="Arial" w:hAnsi="Arial"/>
          <w:sz w:val="22"/>
          <w:szCs w:val="22"/>
        </w:rPr>
        <w:t xml:space="preserve">reset-password/route.ts: email_confirm: true als Parameter an updateUserById() ergaenzt. Dadurch bleibt der E-Mail-Status nach dem Reset bestaetigt.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AdminPanel.tsx: Neue Hilfsfunktion memberLabel(m) gibt 'Ingame-Name (username)' zurueck. Wird in beiden Dropdowns verwendet: Passwort-Reset und Bank-Toggle. username-Feld in Member-Type ergaenzt, loadMembers()-Query um username erweitert.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V44 — App-Guides: Einzahlungen &amp; Auszahlungen (15.04.2026)</w:t>
      </w:r>
    </w:p>
    <w:p>
      <w:r>
        <w:rPr>
          <w:rFonts w:ascii="Arial" w:cs="Arial" w:eastAsia="Arial" w:hAnsi="Arial"/>
          <w:sz w:val="22"/>
          <w:szCs w:val="22"/>
        </w:rPr>
        <w:t xml:space="preserve">Erster App-Guide fuer TGM Consigliere vollstaendig in DE und EN veroeffentlicht.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C87A"/>
                <w:sz w:val="20"/>
                <w:szCs w:val="20"/>
              </w:rPr>
              <w:t xml:space="preserve">Datei / Objekt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C87A"/>
                <w:sz w:val="20"/>
                <w:szCs w:val="20"/>
              </w:rPr>
              <w:t xml:space="preserve">Status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C87A"/>
                <w:sz w:val="20"/>
                <w:szCs w:val="20"/>
              </w:rPr>
              <w:t xml:space="preserve">Aenderung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public/guides/app/einzahlungen-de.md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ERLEDIGT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Neuer App-Guide (Deutsch), 12 Abschnitte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public/guides/app/einzahlungen-en.md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ERLEDIGT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Neuer App-Guide (Englisch), vollstaendige Uebersetzung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CODESTRUKTUR.md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ERLEDIGT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Neuer Abschnitt 9: App-Guides, Regelwerk, Roadmap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V43 — RLS-Pruefung &amp; RPC update_my_ingame_name (14.04.2026)</w:t>
      </w:r>
    </w:p>
    <w:p>
      <w:r>
        <w:rPr>
          <w:rFonts w:ascii="Arial" w:cs="Arial" w:eastAsia="Arial" w:hAnsi="Arial"/>
          <w:sz w:val="22"/>
          <w:szCs w:val="22"/>
        </w:rPr>
        <w:t xml:space="preserve">Absicherung des Ingame-Name-Updates bei der Registrierung durch einen SECURITY DEFINER RPC.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C87A"/>
                <w:sz w:val="20"/>
                <w:szCs w:val="20"/>
              </w:rPr>
              <w:t xml:space="preserve">Datei / Objekt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C87A"/>
                <w:sz w:val="20"/>
                <w:szCs w:val="20"/>
              </w:rPr>
              <w:t xml:space="preserve">Status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C87A"/>
                <w:sz w:val="20"/>
                <w:szCs w:val="20"/>
              </w:rPr>
              <w:t xml:space="preserve">Aenderung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 RPC update_my_ingame_name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ERLEDIGT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SECURITY DEFINER, SET search_path = public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app/register/page.tsx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ERLEDIGT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updateIngameName() auf RPC umgestellt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CODESTRUKTUR.md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ERLEDIGT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RPC-Liste, RLS-Tabelle, Key-Pattern aktualisiert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V42 — Registrierung Redesign (14.04.2026)</w:t>
      </w:r>
    </w:p>
    <w:p>
      <w:r>
        <w:rPr>
          <w:rFonts w:ascii="Arial" w:cs="Arial" w:eastAsia="Arial" w:hAnsi="Arial"/>
          <w:sz w:val="22"/>
          <w:szCs w:val="22"/>
        </w:rPr>
        <w:t xml:space="preserve">4-Schritt-Flow: code -&gt; credentials -&gt; name -&gt; success. Dropdown aus starter_members, RLS-Fix.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Historischer Verlauf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800"/>
        <w:gridCol w:w="61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C87A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C87A"/>
                <w:sz w:val="20"/>
                <w:szCs w:val="20"/>
              </w:rPr>
              <w:t xml:space="preserve">Datum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C87A"/>
                <w:sz w:val="20"/>
                <w:szCs w:val="20"/>
              </w:rPr>
              <w:t xml:space="preserve">Inhalt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V45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15.04.2026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Passwort-Reset Bugfix (email_confirm), AdminPanel Dropdown mit Username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V44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15.04.2026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App-Guide Einzahlungen &amp; Auszahlungen (DE+EN), Guide-Konventionen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V43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14.04.2026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RLS-Pruefung profiles, RPC update_my_ingame_name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V42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14.04.2026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Registrierung Redesign: Dropdown starter_members, RLS-Fix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V41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13.04.2026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Demo Gold Noir Redesign, Login Demo-Link, GuidesModal isDemo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V40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13.04.2026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Rebranding TGM Consigliere, Gold Noir Design-System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V39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01.04.2026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Idee 7: Demo-System, GuidedTour, TourButton, 29/29 Tests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V38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31.03.2026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GuidedTour + TourButton Stubs, GuidesModal, /demo Placeholder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V37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29.03.2026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Playwright 29/29 gruen, GuidesModal fertig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V36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27.03.2026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Wand der Schande Modal, Starter-Split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V35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26.03.2026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FCU-Gesamtranking, Backlog-Verbesserungen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C87A"/>
                <w:sz w:val="20"/>
                <w:szCs w:val="20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C87A"/>
                <w:sz w:val="20"/>
                <w:szCs w:val="20"/>
              </w:rPr>
              <w:t xml:space="preserve">Prioritaet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C87A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App-Guide FCU Events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Hoch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fcu-de.md / fcu-en.md -- naechster Guide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App-Guide Kampfberichte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Mittel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kampfberichte-de.md / kampfberichte-en.md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App-Guide Profil &amp; 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Mittel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profil-de.md / profil-en.md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App-Guide Erste Schritte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Niedrig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erste-schritte-de.md / erste-schritte-en.md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Idee 5 Verbesserung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Mittel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BattleReportUpload: Multi-File-Input fuer alle 6 Detail-Slots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 privatisieren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Hoch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 Repo auf privat nach Feature-Abschluss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3 Multi-Clan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Niedrig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Mandantenfaehigkeit fuer mehrere Clans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Wichtige Tech-Hinweise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8.1 Passwort-Reset (V45)</w:t>
      </w:r>
    </w:p>
    <w:p>
      <w:r>
        <w:rPr>
          <w:rFonts w:ascii="Arial" w:cs="Arial" w:eastAsia="Arial" w:hAnsi="Arial"/>
          <w:sz w:val="22"/>
          <w:szCs w:val="22"/>
        </w:rPr>
        <w:t xml:space="preserve">updateUserById(id, { password, email_confirm: true }) -- email_confirm: true verhindert dass Supabase den E-Mail-Status nach dem Reset zuruecksetzt.</w:t>
      </w:r>
    </w:p>
    <w:p>
      <w:r>
        <w:rPr>
          <w:rFonts w:ascii="Arial" w:cs="Arial" w:eastAsia="Arial" w:hAnsi="Arial"/>
          <w:sz w:val="22"/>
          <w:szCs w:val="22"/>
        </w:rPr>
        <w:t xml:space="preserve">AdminPanel Dropdown: memberLabel(m) = Ingame-Name + ' (' + username + ')' -- zeigt immer den Login-Benutzernamen.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8.2 App-Guides</w:t>
      </w:r>
    </w:p>
    <w:p>
      <w:r>
        <w:rPr>
          <w:rFonts w:ascii="Arial" w:cs="Arial" w:eastAsia="Arial" w:hAnsi="Arial"/>
          <w:sz w:val="22"/>
          <w:szCs w:val="22"/>
        </w:rPr>
        <w:t xml:space="preserve">Ablage: public/guides/app/ als statische Markdown-Dateien (Vercel). Benennung: [thema]-de.md / [thema]-en.md. GuidesModal.tsx: APP_GUIDES-Liste bei neuem Guide erweiterbar.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8.3 Supabase</w:t>
      </w:r>
    </w:p>
    <w:p>
      <w:r>
        <w:rPr>
          <w:rFonts w:ascii="Arial" w:cs="Arial" w:eastAsia="Arial" w:hAnsi="Arial"/>
          <w:sz w:val="22"/>
          <w:szCs w:val="22"/>
        </w:rPr>
        <w:t xml:space="preserve">profiles + starter_members: kein deleted_at -- Soft-Delete via left_clan_at. resource_type ENUM: Cash/Arms/Cargo/Metal/Diamond -- immer .toLowerCase() in JS. SECURITY DEFINER RPCs: immer SET search_path = public (nicht leer!).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8.4 Next.js / Turbopack</w:t>
      </w:r>
    </w:p>
    <w:p>
      <w:r>
        <w:rPr>
          <w:rFonts w:ascii="Arial" w:cs="Arial" w:eastAsia="Arial" w:hAnsi="Arial"/>
          <w:sz w:val="22"/>
          <w:szCs w:val="22"/>
        </w:rPr>
        <w:t xml:space="preserve">Keine Template Literals in JSX -- String-Konkatenation. Kein lucide-react -- Emojis. Tailwind v4: @import tailwindcss in globals.css. Gold Noir bg: inline style={{ background: G.bg }} statt Tailwind-Class.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8.5 Workflow</w:t>
      </w:r>
    </w:p>
    <w:p>
      <w:r>
        <w:rPr>
          <w:rFonts w:ascii="Arial" w:cs="Arial" w:eastAsia="Arial" w:hAnsi="Arial"/>
          <w:sz w:val="22"/>
          <w:szCs w:val="22"/>
        </w:rPr>
        <w:t xml:space="preserve">Immer vollstaendige Dateien liefern -- keine str_replace-Snippets. Vor Aenderung: aktuelle Datei von GitHub fetchen. Vercel-Deploy bestaetigen bevor Doku aktualisiert wird. CODESTRUKTUR.md am Ende jeder Session aktualisieren.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TGM Consigliere — powered by Camorra Elite [1Ca] — Eurer Vicar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1111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2026-04-15T12:20:14.491Z</dcterms:created>
  <dcterms:modified xsi:type="dcterms:W3CDTF">2026-04-15T12:20:14.492Z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