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Invoice Information</w:t>
      </w:r>
    </w:p>
    <w:p w:rsidR="00000000" w:rsidDel="00000000" w:rsidP="00000000" w:rsidRDefault="00000000" w:rsidRPr="00000000" w14:paraId="00000003">
      <w:pPr>
        <w:jc w:val="right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Invoice No: +++= invoice_no +++</w:t>
      </w:r>
    </w:p>
    <w:p w:rsidR="00000000" w:rsidDel="00000000" w:rsidP="00000000" w:rsidRDefault="00000000" w:rsidRPr="00000000" w14:paraId="00000004">
      <w:pPr>
        <w:jc w:val="right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Date: +++= date +++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righ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 Date: 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+++= </w:t>
      </w: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due_date 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Billing Information</w:t>
      </w:r>
    </w:p>
    <w:p w:rsidR="00000000" w:rsidDel="00000000" w:rsidP="00000000" w:rsidRDefault="00000000" w:rsidRPr="00000000" w14:paraId="00000007">
      <w:pPr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Name: +++= name +++</w:t>
      </w:r>
    </w:p>
    <w:p w:rsidR="00000000" w:rsidDel="00000000" w:rsidP="00000000" w:rsidRDefault="00000000" w:rsidRPr="00000000" w14:paraId="00000008">
      <w:pPr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Address: +++= address +++</w:t>
      </w:r>
    </w:p>
    <w:p w:rsidR="00000000" w:rsidDel="00000000" w:rsidP="00000000" w:rsidRDefault="00000000" w:rsidRPr="00000000" w14:paraId="00000009">
      <w:pPr>
        <w:ind w:left="-36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Items</w:t>
      </w:r>
    </w:p>
    <w:tbl>
      <w:tblPr>
        <w:tblStyle w:val="Table1"/>
        <w:tblW w:w="9988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220"/>
        <w:gridCol w:w="1798"/>
        <w:gridCol w:w="1523"/>
        <w:gridCol w:w="1447"/>
        <w:tblGridChange w:id="0">
          <w:tblGrid>
            <w:gridCol w:w="5220"/>
            <w:gridCol w:w="1798"/>
            <w:gridCol w:w="1523"/>
            <w:gridCol w:w="144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ccff" w:val="clear"/>
            <w:tcMar>
              <w:left w:w="54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ccff" w:val="clear"/>
            <w:tcMar>
              <w:left w:w="54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00ccff" w:val="clear"/>
            <w:tcMar>
              <w:left w:w="54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ccff" w:val="clear"/>
            <w:tcMar>
              <w:left w:w="5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</w:p>
        </w:tc>
      </w:tr>
      <w:t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+++FOR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  <w:r w:rsidDel="00000000" w:rsidR="00000000" w:rsidRPr="00000000">
              <w:rPr>
                <w:rtl w:val="0"/>
              </w:rPr>
              <w:t xml:space="preserve">IN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row_contents</w:t>
            </w:r>
            <w:r w:rsidDel="00000000" w:rsidR="00000000" w:rsidRPr="00000000">
              <w:rPr>
                <w:rtl w:val="0"/>
              </w:rPr>
              <w:t xml:space="preserve"> +++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+++INS $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item.description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+++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+++INS $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item.quantity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+++INS $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item.rate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+++INS $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item.amount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+++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" w:hRule="atLeast"/>
        </w:trPr>
        <w:tc>
          <w:tcPr>
            <w:gridSpan w:val="4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+++END-FOR item+++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47.0" w:type="dxa"/>
        <w:jc w:val="left"/>
        <w:tblInd w:w="708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21"/>
        <w:gridCol w:w="1426"/>
        <w:tblGridChange w:id="0">
          <w:tblGrid>
            <w:gridCol w:w="1521"/>
            <w:gridCol w:w="14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+++=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subtotal+++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Sales Tax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1F">
            <w:pPr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+++=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tax_amt+++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1">
            <w:pPr>
              <w:jc w:val="righ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rtl w:val="0"/>
              </w:rPr>
              <w:t xml:space="preserve">+++=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total +++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Paid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Carlito" w:cs="Carlito" w:eastAsia="Carlito" w:hAnsi="Carlito"/>
                <w:b w:val="1"/>
                <w:rtl w:val="0"/>
              </w:rPr>
              <w:t xml:space="preserve">+++=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 amt_paid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+++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Due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25">
            <w:pPr>
              <w:jc w:val="right"/>
              <w:rPr>
                <w:rFonts w:ascii="Arial" w:cs="Arial" w:eastAsia="Arial" w:hAnsi="Arial"/>
                <w:b w:val="1"/>
                <w:color w:val="ff333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3333"/>
                <w:rtl w:val="0"/>
              </w:rPr>
              <w:t xml:space="preserve">+++=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3333"/>
                <w:rtl w:val="0"/>
              </w:rPr>
              <w:t xml:space="preserve">amt_due +++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Signature</w:t>
      </w:r>
    </w:p>
    <w:p w:rsidR="00000000" w:rsidDel="00000000" w:rsidP="00000000" w:rsidRDefault="00000000" w:rsidRPr="00000000" w14:paraId="00000028">
      <w:pPr>
        <w:jc w:val="right"/>
        <w:rPr>
          <w:rFonts w:ascii="Carlito" w:cs="Carlito" w:eastAsia="Carlito" w:hAnsi="Carl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>
          <w:rFonts w:ascii="Carlito" w:cs="Carlito" w:eastAsia="Carlito" w:hAnsi="Carlito"/>
        </w:rPr>
      </w:pPr>
      <w:r w:rsidDel="00000000" w:rsidR="00000000" w:rsidRPr="00000000">
        <w:rPr>
          <w:rFonts w:ascii="Carlito" w:cs="Carlito" w:eastAsia="Carlito" w:hAnsi="Carlito"/>
          <w:rtl w:val="0"/>
        </w:rPr>
        <w:t xml:space="preserve">+++=</w:t>
      </w:r>
      <w:r w:rsidDel="00000000" w:rsidR="00000000" w:rsidRPr="00000000">
        <w:rPr>
          <w:rFonts w:ascii="Carlito" w:cs="Carlito" w:eastAsia="Carlito" w:hAnsi="Carlito"/>
          <w:b w:val="0"/>
          <w:rtl w:val="0"/>
        </w:rPr>
        <w:t xml:space="preserve"> signature </w:t>
      </w:r>
      <w:r w:rsidDel="00000000" w:rsidR="00000000" w:rsidRPr="00000000">
        <w:rPr>
          <w:rFonts w:ascii="Carlito" w:cs="Carlito" w:eastAsia="Carlito" w:hAnsi="Carlito"/>
          <w:rtl w:val="0"/>
        </w:rPr>
        <w:t xml:space="preserve">+++</w:t>
      </w:r>
    </w:p>
    <w:p w:rsidR="00000000" w:rsidDel="00000000" w:rsidP="00000000" w:rsidRDefault="00000000" w:rsidRPr="00000000" w14:paraId="0000002A">
      <w:pPr>
        <w:jc w:val="right"/>
        <w:rPr>
          <w:rFonts w:ascii="Carlito" w:cs="Carlito" w:eastAsia="Carlito" w:hAnsi="Carl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John Doe</w:t>
      </w:r>
    </w:p>
    <w:p w:rsidR="00000000" w:rsidDel="00000000" w:rsidP="00000000" w:rsidRDefault="00000000" w:rsidRPr="00000000" w14:paraId="0000002C">
      <w:pPr>
        <w:jc w:val="right"/>
        <w:rPr>
          <w:rFonts w:ascii="Carlito" w:cs="Carlito" w:eastAsia="Carlito" w:hAnsi="Carlito"/>
          <w:b w:val="1"/>
        </w:rPr>
      </w:pPr>
      <w:r w:rsidDel="00000000" w:rsidR="00000000" w:rsidRPr="00000000">
        <w:rPr>
          <w:rFonts w:ascii="Carlito" w:cs="Carlito" w:eastAsia="Carlito" w:hAnsi="Carlito"/>
          <w:b w:val="1"/>
          <w:rtl w:val="0"/>
        </w:rPr>
        <w:t xml:space="preserve">for: Fomplus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Carlito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986"/>
        <w:tab w:val="right" w:pos="9972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1915477" cy="68222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5477" cy="68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</w:pPr>
    <w:rPr>
      <w:rFonts w:ascii="Liberation Serif" w:cs="FreeSans" w:eastAsia="DejaVu Sans" w:hAnsi="Liberation Serif"/>
      <w:color w:val="auto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DejaVu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Header">
    <w:name w:val="Header"/>
    <w:basedOn w:val="Normal"/>
    <w:pPr>
      <w:suppressLineNumbers w:val="1"/>
      <w:tabs>
        <w:tab w:val="center" w:leader="none" w:pos="4986"/>
        <w:tab w:val="right" w:leader="none" w:pos="9972"/>
      </w:tabs>
    </w:pPr>
    <w:rPr/>
  </w:style>
  <w:style w:type="paragraph" w:styleId="Obsahtabulky">
    <w:name w:val="Obsah tabulky"/>
    <w:basedOn w:val="Normal"/>
    <w:qFormat w:val="1"/>
    <w:pPr>
      <w:suppressLineNumbers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Subtitle">
    <w:name w:val="Subtitle"/>
    <w:basedOn w:val="Heading"/>
    <w:next w:val="TextBody"/>
    <w:qFormat w:val="1"/>
    <w:pPr>
      <w:spacing w:after="120"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ucq7sobbbn+7sRXKZ/aHi4DZQ==">AMUW2mWpR9YQo4+/jfZfQowTy9tpnPV3mTRlZCG+bhRnsyeLy4g9a7snXU752pC1JyfV1rFDDcvYQrike54HPiuNJoiiKYIWhswDkNpJk7PrmspWXTtlSFI=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2019-03-06T11:32:39Z</dcterms:created>
</cp:coreProperties>
</file>