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1981" w14:textId="3FB4B993" w:rsidR="001B75AB" w:rsidRDefault="007A654D">
      <w:pPr>
        <w:rPr>
          <w:lang w:val="en-GB"/>
        </w:rPr>
      </w:pPr>
      <w:r>
        <w:rPr>
          <w:lang w:val="en-GB"/>
        </w:rPr>
        <w:t xml:space="preserve">Cadorna, </w:t>
      </w:r>
      <w:proofErr w:type="spellStart"/>
      <w:r>
        <w:rPr>
          <w:lang w:val="en-GB"/>
        </w:rPr>
        <w:t>Joeffrey</w:t>
      </w:r>
      <w:proofErr w:type="spellEnd"/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September 4, 2025 </w:t>
      </w:r>
    </w:p>
    <w:p w14:paraId="5F13F6C3" w14:textId="13400636" w:rsidR="007A654D" w:rsidRDefault="007A654D">
      <w:pPr>
        <w:rPr>
          <w:lang w:val="en-GB"/>
        </w:rPr>
      </w:pPr>
      <w:r>
        <w:rPr>
          <w:lang w:val="en-GB"/>
        </w:rPr>
        <w:t>BSCS – 2 (CBM)</w:t>
      </w:r>
      <w:r>
        <w:rPr>
          <w:lang w:val="en-GB"/>
        </w:rPr>
        <w:tab/>
      </w:r>
    </w:p>
    <w:p w14:paraId="62F744F3" w14:textId="4AE42940" w:rsidR="007A654D" w:rsidRDefault="007A654D">
      <w:pPr>
        <w:rPr>
          <w:lang w:val="en-GB"/>
        </w:rPr>
      </w:pPr>
      <w:r w:rsidRPr="007A654D">
        <w:rPr>
          <w:lang w:val="en-GB"/>
        </w:rPr>
        <w:drawing>
          <wp:inline distT="0" distB="0" distL="0" distR="0" wp14:anchorId="2E0F5378" wp14:editId="6CF6A5C2">
            <wp:extent cx="5763429" cy="5515745"/>
            <wp:effectExtent l="0" t="0" r="8890" b="8890"/>
            <wp:docPr id="97714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69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66A2" w14:textId="6A1B8321" w:rsidR="007A654D" w:rsidRPr="002F7DD5" w:rsidRDefault="007A654D">
      <w:pPr>
        <w:rPr>
          <w:b/>
          <w:bCs/>
          <w:lang w:val="en-GB"/>
        </w:rPr>
      </w:pPr>
      <w:r w:rsidRPr="002F7DD5">
        <w:rPr>
          <w:b/>
          <w:bCs/>
          <w:lang w:val="en-GB"/>
        </w:rPr>
        <w:t>Product</w:t>
      </w:r>
    </w:p>
    <w:p w14:paraId="75D619FB" w14:textId="77777777" w:rsidR="007A654D" w:rsidRDefault="007A654D">
      <w:pPr>
        <w:rPr>
          <w:lang w:val="en-GB"/>
        </w:rPr>
      </w:pPr>
    </w:p>
    <w:p w14:paraId="39C34F83" w14:textId="77777777" w:rsidR="007A654D" w:rsidRDefault="007A654D">
      <w:pPr>
        <w:rPr>
          <w:lang w:val="en-GB"/>
        </w:rPr>
      </w:pPr>
    </w:p>
    <w:p w14:paraId="43B5B0B2" w14:textId="77777777" w:rsidR="007A654D" w:rsidRDefault="007A654D">
      <w:pPr>
        <w:rPr>
          <w:lang w:val="en-GB"/>
        </w:rPr>
      </w:pPr>
    </w:p>
    <w:p w14:paraId="72086F44" w14:textId="77777777" w:rsidR="007A654D" w:rsidRDefault="007A654D">
      <w:pPr>
        <w:rPr>
          <w:lang w:val="en-GB"/>
        </w:rPr>
      </w:pPr>
    </w:p>
    <w:p w14:paraId="55B006C2" w14:textId="77777777" w:rsidR="007A654D" w:rsidRDefault="007A654D">
      <w:pPr>
        <w:rPr>
          <w:lang w:val="en-GB"/>
        </w:rPr>
      </w:pPr>
    </w:p>
    <w:p w14:paraId="6B9BFD74" w14:textId="02EE78EC" w:rsidR="007A654D" w:rsidRDefault="007A654D">
      <w:pPr>
        <w:rPr>
          <w:lang w:val="en-GB"/>
        </w:rPr>
      </w:pPr>
      <w:r w:rsidRPr="007A654D">
        <w:rPr>
          <w:lang w:val="en-GB"/>
        </w:rPr>
        <w:lastRenderedPageBreak/>
        <w:drawing>
          <wp:inline distT="0" distB="0" distL="0" distR="0" wp14:anchorId="4553C188" wp14:editId="03040848">
            <wp:extent cx="5943600" cy="3962400"/>
            <wp:effectExtent l="0" t="0" r="0" b="0"/>
            <wp:docPr id="420034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41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54D">
        <w:rPr>
          <w:lang w:val="en-GB"/>
        </w:rPr>
        <w:drawing>
          <wp:inline distT="0" distB="0" distL="0" distR="0" wp14:anchorId="11A1A338" wp14:editId="338AB49D">
            <wp:extent cx="4448175" cy="3766691"/>
            <wp:effectExtent l="0" t="0" r="0" b="5715"/>
            <wp:docPr id="13059574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743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3406" cy="377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2661" w14:textId="7219CDD7" w:rsidR="007A654D" w:rsidRDefault="007A654D">
      <w:pPr>
        <w:rPr>
          <w:lang w:val="en-GB"/>
        </w:rPr>
      </w:pPr>
      <w:r w:rsidRPr="007A654D">
        <w:rPr>
          <w:lang w:val="en-GB"/>
        </w:rPr>
        <w:lastRenderedPageBreak/>
        <w:drawing>
          <wp:inline distT="0" distB="0" distL="0" distR="0" wp14:anchorId="62FAA817" wp14:editId="7AAD3659">
            <wp:extent cx="5782482" cy="866896"/>
            <wp:effectExtent l="0" t="0" r="8890" b="9525"/>
            <wp:docPr id="22679958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9588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5EE2" w14:textId="7916AB4D" w:rsidR="007A654D" w:rsidRPr="002F7DD5" w:rsidRDefault="007A654D">
      <w:pPr>
        <w:rPr>
          <w:b/>
          <w:bCs/>
          <w:lang w:val="en-GB"/>
        </w:rPr>
      </w:pPr>
      <w:proofErr w:type="spellStart"/>
      <w:r w:rsidRPr="002F7DD5">
        <w:rPr>
          <w:b/>
          <w:bCs/>
          <w:lang w:val="en-GB"/>
        </w:rPr>
        <w:t>ProductDAO</w:t>
      </w:r>
      <w:proofErr w:type="spellEnd"/>
    </w:p>
    <w:p w14:paraId="78183C9C" w14:textId="77777777" w:rsidR="007A654D" w:rsidRDefault="007A654D">
      <w:pPr>
        <w:rPr>
          <w:lang w:val="en-GB"/>
        </w:rPr>
      </w:pPr>
    </w:p>
    <w:p w14:paraId="51A4D75D" w14:textId="77777777" w:rsidR="007A654D" w:rsidRDefault="007A654D">
      <w:pPr>
        <w:rPr>
          <w:lang w:val="en-GB"/>
        </w:rPr>
      </w:pPr>
    </w:p>
    <w:p w14:paraId="22485209" w14:textId="77777777" w:rsidR="007A654D" w:rsidRDefault="007A654D">
      <w:pPr>
        <w:rPr>
          <w:lang w:val="en-GB"/>
        </w:rPr>
      </w:pPr>
    </w:p>
    <w:p w14:paraId="03248624" w14:textId="77777777" w:rsidR="007A654D" w:rsidRDefault="007A654D">
      <w:pPr>
        <w:rPr>
          <w:lang w:val="en-GB"/>
        </w:rPr>
      </w:pPr>
    </w:p>
    <w:p w14:paraId="203E88AC" w14:textId="77777777" w:rsidR="007A654D" w:rsidRDefault="007A654D">
      <w:pPr>
        <w:rPr>
          <w:lang w:val="en-GB"/>
        </w:rPr>
      </w:pPr>
    </w:p>
    <w:p w14:paraId="24EF8605" w14:textId="7A9257F6" w:rsidR="007A654D" w:rsidRDefault="007A654D">
      <w:pPr>
        <w:rPr>
          <w:lang w:val="en-GB"/>
        </w:rPr>
      </w:pPr>
      <w:r w:rsidRPr="007A654D">
        <w:rPr>
          <w:lang w:val="en-GB"/>
        </w:rPr>
        <w:lastRenderedPageBreak/>
        <w:drawing>
          <wp:inline distT="0" distB="0" distL="0" distR="0" wp14:anchorId="478E8D90" wp14:editId="71173E9B">
            <wp:extent cx="4429125" cy="4400271"/>
            <wp:effectExtent l="0" t="0" r="0" b="635"/>
            <wp:docPr id="1271823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233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589" cy="440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54D">
        <w:rPr>
          <w:lang w:val="en-GB"/>
        </w:rPr>
        <w:drawing>
          <wp:inline distT="0" distB="0" distL="0" distR="0" wp14:anchorId="4837B7C4" wp14:editId="79996122">
            <wp:extent cx="4515592" cy="3343275"/>
            <wp:effectExtent l="0" t="0" r="0" b="0"/>
            <wp:docPr id="1039207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72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7016" cy="33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54D">
        <w:rPr>
          <w:lang w:val="en-GB"/>
        </w:rPr>
        <w:lastRenderedPageBreak/>
        <w:drawing>
          <wp:inline distT="0" distB="0" distL="0" distR="0" wp14:anchorId="5B456E74" wp14:editId="7013CF30">
            <wp:extent cx="4495800" cy="2338200"/>
            <wp:effectExtent l="0" t="0" r="0" b="5080"/>
            <wp:docPr id="2137849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496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994" cy="23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0E8" w14:textId="3F69F672" w:rsidR="007A654D" w:rsidRPr="002F7DD5" w:rsidRDefault="007A654D">
      <w:pPr>
        <w:rPr>
          <w:b/>
          <w:bCs/>
          <w:lang w:val="en-GB"/>
        </w:rPr>
      </w:pPr>
      <w:r w:rsidRPr="002F7DD5">
        <w:rPr>
          <w:b/>
          <w:bCs/>
          <w:lang w:val="en-GB"/>
        </w:rPr>
        <w:t>Main</w:t>
      </w:r>
    </w:p>
    <w:p w14:paraId="260D5FF5" w14:textId="77777777" w:rsidR="00D560F7" w:rsidRDefault="00D560F7">
      <w:pPr>
        <w:rPr>
          <w:lang w:val="en-GB"/>
        </w:rPr>
      </w:pPr>
    </w:p>
    <w:p w14:paraId="7F950B2B" w14:textId="77777777" w:rsidR="002F7DD5" w:rsidRDefault="002F7DD5">
      <w:pPr>
        <w:rPr>
          <w:lang w:val="en-GB"/>
        </w:rPr>
      </w:pPr>
    </w:p>
    <w:p w14:paraId="3E1E80B6" w14:textId="77777777" w:rsidR="002F7DD5" w:rsidRDefault="002F7DD5">
      <w:pPr>
        <w:rPr>
          <w:lang w:val="en-GB"/>
        </w:rPr>
      </w:pPr>
    </w:p>
    <w:p w14:paraId="399A571D" w14:textId="77777777" w:rsidR="002F7DD5" w:rsidRDefault="002F7DD5">
      <w:pPr>
        <w:rPr>
          <w:lang w:val="en-GB"/>
        </w:rPr>
      </w:pPr>
    </w:p>
    <w:p w14:paraId="12A893A1" w14:textId="77777777" w:rsidR="002F7DD5" w:rsidRDefault="002F7DD5">
      <w:pPr>
        <w:rPr>
          <w:lang w:val="en-GB"/>
        </w:rPr>
      </w:pPr>
    </w:p>
    <w:p w14:paraId="370064D1" w14:textId="77777777" w:rsidR="002F7DD5" w:rsidRDefault="002F7DD5">
      <w:pPr>
        <w:rPr>
          <w:lang w:val="en-GB"/>
        </w:rPr>
      </w:pPr>
    </w:p>
    <w:p w14:paraId="1CCE9E7B" w14:textId="77777777" w:rsidR="002F7DD5" w:rsidRDefault="002F7DD5">
      <w:pPr>
        <w:rPr>
          <w:lang w:val="en-GB"/>
        </w:rPr>
      </w:pPr>
    </w:p>
    <w:p w14:paraId="2192F6A1" w14:textId="34D85FB0" w:rsidR="002F7DD5" w:rsidRDefault="002F7DD5">
      <w:pPr>
        <w:rPr>
          <w:lang w:val="en-GB"/>
        </w:rPr>
      </w:pPr>
      <w:r w:rsidRPr="002F7DD5">
        <w:rPr>
          <w:lang w:val="en-GB"/>
        </w:rPr>
        <w:lastRenderedPageBreak/>
        <w:drawing>
          <wp:inline distT="0" distB="0" distL="0" distR="0" wp14:anchorId="6BDBAC84" wp14:editId="0183EDED">
            <wp:extent cx="2915057" cy="3505689"/>
            <wp:effectExtent l="0" t="0" r="0" b="0"/>
            <wp:docPr id="8367367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673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EF1C" w14:textId="77777777" w:rsidR="002F7DD5" w:rsidRDefault="002F7DD5">
      <w:pPr>
        <w:rPr>
          <w:noProof/>
        </w:rPr>
      </w:pPr>
      <w:r w:rsidRPr="002F7DD5">
        <w:rPr>
          <w:lang w:val="en-GB"/>
        </w:rPr>
        <w:lastRenderedPageBreak/>
        <w:drawing>
          <wp:inline distT="0" distB="0" distL="0" distR="0" wp14:anchorId="24247372" wp14:editId="2894437F">
            <wp:extent cx="4410075" cy="2605625"/>
            <wp:effectExtent l="0" t="0" r="0" b="4445"/>
            <wp:docPr id="12617206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20617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7130" cy="26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DD5">
        <w:rPr>
          <w:noProof/>
        </w:rPr>
        <w:t xml:space="preserve"> </w:t>
      </w:r>
      <w:r w:rsidRPr="002F7DD5">
        <w:rPr>
          <w:lang w:val="en-GB"/>
        </w:rPr>
        <w:drawing>
          <wp:inline distT="0" distB="0" distL="0" distR="0" wp14:anchorId="6146EE6F" wp14:editId="2D269B95">
            <wp:extent cx="1809750" cy="2529375"/>
            <wp:effectExtent l="0" t="0" r="0" b="4445"/>
            <wp:docPr id="13275965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654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4767" cy="253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DD5">
        <w:rPr>
          <w:noProof/>
        </w:rPr>
        <w:t xml:space="preserve"> </w:t>
      </w:r>
    </w:p>
    <w:p w14:paraId="0BFD58FC" w14:textId="064872FC" w:rsidR="002F7DD5" w:rsidRDefault="002F7DD5">
      <w:pPr>
        <w:rPr>
          <w:noProof/>
        </w:rPr>
      </w:pPr>
      <w:r w:rsidRPr="002F7DD5">
        <w:rPr>
          <w:noProof/>
        </w:rPr>
        <w:drawing>
          <wp:inline distT="0" distB="0" distL="0" distR="0" wp14:anchorId="14BE5BFB" wp14:editId="56EDABE6">
            <wp:extent cx="2015477" cy="2133600"/>
            <wp:effectExtent l="0" t="0" r="4445" b="0"/>
            <wp:docPr id="2777733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7338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0012" cy="21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6C08" w14:textId="0218099E" w:rsidR="002F7DD5" w:rsidRPr="002F7DD5" w:rsidRDefault="002F7DD5">
      <w:pPr>
        <w:rPr>
          <w:b/>
          <w:bCs/>
          <w:noProof/>
        </w:rPr>
      </w:pPr>
      <w:r w:rsidRPr="002F7DD5">
        <w:rPr>
          <w:b/>
          <w:bCs/>
          <w:noProof/>
        </w:rPr>
        <w:t>Output</w:t>
      </w:r>
    </w:p>
    <w:p w14:paraId="751577D6" w14:textId="77777777" w:rsidR="002F7DD5" w:rsidRPr="002F7DD5" w:rsidRDefault="002F7DD5">
      <w:pPr>
        <w:rPr>
          <w:noProof/>
        </w:rPr>
      </w:pPr>
    </w:p>
    <w:p w14:paraId="7814586E" w14:textId="3B43B9AE" w:rsidR="00D560F7" w:rsidRDefault="00D560F7">
      <w:r w:rsidRPr="00D560F7">
        <w:lastRenderedPageBreak/>
        <w:t>The code consists of three main files: ProductDAO.java, Main.java, and Product.java.</w:t>
      </w:r>
    </w:p>
    <w:p w14:paraId="30090D17" w14:textId="42E9CC93" w:rsidR="00D560F7" w:rsidRPr="00D560F7" w:rsidRDefault="00D560F7" w:rsidP="00CD0F46">
      <w:pPr>
        <w:rPr>
          <w:b/>
          <w:bCs/>
        </w:rPr>
      </w:pPr>
      <w:r w:rsidRPr="00D560F7">
        <w:rPr>
          <w:b/>
          <w:bCs/>
        </w:rPr>
        <w:t>1. ProductDAO.java</w:t>
      </w:r>
      <w:r w:rsidR="00CD0F46">
        <w:rPr>
          <w:b/>
          <w:bCs/>
        </w:rPr>
        <w:t xml:space="preserve"> – </w:t>
      </w:r>
      <w:r w:rsidR="00CD0F46">
        <w:t>This file h</w:t>
      </w:r>
      <w:r w:rsidRPr="00D560F7">
        <w:t>andles database operations related to the product table.</w:t>
      </w:r>
    </w:p>
    <w:p w14:paraId="7460BC4E" w14:textId="1A64AEAE" w:rsidR="00D560F7" w:rsidRPr="00D560F7" w:rsidRDefault="00D560F7" w:rsidP="00CD0F46">
      <w:proofErr w:type="spellStart"/>
      <w:proofErr w:type="gramStart"/>
      <w:r w:rsidRPr="00D560F7">
        <w:t>addProduct</w:t>
      </w:r>
      <w:proofErr w:type="spellEnd"/>
      <w:r w:rsidRPr="00D560F7">
        <w:t>(</w:t>
      </w:r>
      <w:proofErr w:type="gramEnd"/>
      <w:r w:rsidRPr="00D560F7">
        <w:t xml:space="preserve">Product product): </w:t>
      </w:r>
      <w:r w:rsidRPr="002F7DD5">
        <w:t>This a</w:t>
      </w:r>
      <w:r w:rsidRPr="00D560F7">
        <w:t>dds a new product to the database</w:t>
      </w:r>
      <w:r w:rsidRPr="002F7DD5">
        <w:t xml:space="preserve"> given</w:t>
      </w:r>
      <w:r w:rsidRPr="00D560F7">
        <w:t xml:space="preserve"> with details </w:t>
      </w:r>
      <w:r w:rsidRPr="002F7DD5">
        <w:t>such as</w:t>
      </w:r>
      <w:r w:rsidRPr="00D560F7">
        <w:t xml:space="preserve"> name, type, and quantity</w:t>
      </w:r>
      <w:r w:rsidRPr="002F7DD5">
        <w:t xml:space="preserve"> of the products added</w:t>
      </w:r>
      <w:r w:rsidRPr="00D560F7">
        <w:t>.</w:t>
      </w:r>
    </w:p>
    <w:p w14:paraId="3E25054E" w14:textId="10A3CA79" w:rsidR="00D560F7" w:rsidRPr="00D560F7" w:rsidRDefault="00D560F7" w:rsidP="00CD0F46">
      <w:proofErr w:type="spellStart"/>
      <w:proofErr w:type="gramStart"/>
      <w:r w:rsidRPr="00D560F7">
        <w:t>getAllProducts</w:t>
      </w:r>
      <w:proofErr w:type="spellEnd"/>
      <w:r w:rsidRPr="00D560F7">
        <w:t>(</w:t>
      </w:r>
      <w:proofErr w:type="gramEnd"/>
      <w:r w:rsidRPr="00D560F7">
        <w:t xml:space="preserve">): </w:t>
      </w:r>
      <w:r w:rsidRPr="002F7DD5">
        <w:t>This r</w:t>
      </w:r>
      <w:r w:rsidRPr="00D560F7">
        <w:t>etrieves a list of all products from the database.</w:t>
      </w:r>
    </w:p>
    <w:p w14:paraId="2D495CAD" w14:textId="115491B0" w:rsidR="00D560F7" w:rsidRPr="00D560F7" w:rsidRDefault="00D560F7" w:rsidP="00CD0F46">
      <w:proofErr w:type="spellStart"/>
      <w:proofErr w:type="gramStart"/>
      <w:r w:rsidRPr="00D560F7">
        <w:t>updateProduct</w:t>
      </w:r>
      <w:proofErr w:type="spellEnd"/>
      <w:r w:rsidRPr="00D560F7">
        <w:t>(</w:t>
      </w:r>
      <w:proofErr w:type="gramEnd"/>
      <w:r w:rsidRPr="00D560F7">
        <w:t xml:space="preserve">Product product): </w:t>
      </w:r>
      <w:r w:rsidR="002F7DD5" w:rsidRPr="002F7DD5">
        <w:t>This u</w:t>
      </w:r>
      <w:r w:rsidRPr="00D560F7">
        <w:t>pdates the details of a</w:t>
      </w:r>
      <w:r w:rsidR="002F7DD5" w:rsidRPr="002F7DD5">
        <w:t xml:space="preserve"> specific product by the</w:t>
      </w:r>
      <w:r w:rsidRPr="00D560F7">
        <w:t xml:space="preserve"> existing product ID.</w:t>
      </w:r>
    </w:p>
    <w:p w14:paraId="72751C6E" w14:textId="2D6F2BD5" w:rsidR="00D560F7" w:rsidRPr="00D560F7" w:rsidRDefault="00D560F7" w:rsidP="00CD0F46">
      <w:proofErr w:type="spellStart"/>
      <w:proofErr w:type="gramStart"/>
      <w:r w:rsidRPr="00D560F7">
        <w:t>deleteProduct</w:t>
      </w:r>
      <w:proofErr w:type="spellEnd"/>
      <w:r w:rsidRPr="00D560F7">
        <w:t>(</w:t>
      </w:r>
      <w:proofErr w:type="gramEnd"/>
      <w:r w:rsidRPr="00D560F7">
        <w:t xml:space="preserve">int id): </w:t>
      </w:r>
      <w:r w:rsidR="002F7DD5" w:rsidRPr="002F7DD5">
        <w:t>This d</w:t>
      </w:r>
      <w:r w:rsidRPr="00D560F7">
        <w:t>eletes a product from the database by its ID.</w:t>
      </w:r>
    </w:p>
    <w:p w14:paraId="0BE46F9D" w14:textId="6BCD8B17" w:rsidR="00D560F7" w:rsidRPr="00D560F7" w:rsidRDefault="002F7DD5" w:rsidP="00CD0F46">
      <w:r>
        <w:t xml:space="preserve">For the </w:t>
      </w:r>
      <w:r w:rsidR="00D560F7" w:rsidRPr="00D560F7">
        <w:t>Database Connection</w:t>
      </w:r>
      <w:r>
        <w:t xml:space="preserve">, I have utilized </w:t>
      </w:r>
      <w:r w:rsidR="00D560F7" w:rsidRPr="00D560F7">
        <w:t xml:space="preserve">JDBC to connect to </w:t>
      </w:r>
      <w:r>
        <w:t>the</w:t>
      </w:r>
      <w:r w:rsidR="00D560F7" w:rsidRPr="00D560F7">
        <w:t xml:space="preserve"> MySQL database.</w:t>
      </w:r>
      <w:r>
        <w:t xml:space="preserve"> Then for the </w:t>
      </w:r>
      <w:r w:rsidR="00D560F7" w:rsidRPr="00D560F7">
        <w:t>SQL Queries</w:t>
      </w:r>
      <w:r w:rsidR="00CD0F46">
        <w:t xml:space="preserve">, I have utilized the </w:t>
      </w:r>
      <w:r w:rsidR="00D560F7" w:rsidRPr="00D560F7">
        <w:t>INSERT, SELECT, UPDATE, and DELETE.</w:t>
      </w:r>
    </w:p>
    <w:p w14:paraId="219D0E08" w14:textId="77777777" w:rsidR="00D560F7" w:rsidRDefault="00D560F7" w:rsidP="00D560F7"/>
    <w:p w14:paraId="6371E4ED" w14:textId="7CA6D330" w:rsidR="00D560F7" w:rsidRPr="00D560F7" w:rsidRDefault="00D560F7" w:rsidP="00CD0F46">
      <w:r w:rsidRPr="00D560F7">
        <w:rPr>
          <w:b/>
          <w:bCs/>
        </w:rPr>
        <w:t>2. Main.java</w:t>
      </w:r>
      <w:r w:rsidR="00CD0F46">
        <w:t xml:space="preserve"> – This file is the m</w:t>
      </w:r>
      <w:r w:rsidRPr="00D560F7">
        <w:t xml:space="preserve">ain application that interacts with the user and allows them to perform </w:t>
      </w:r>
      <w:r w:rsidR="00CD0F46">
        <w:t xml:space="preserve">the </w:t>
      </w:r>
      <w:r w:rsidRPr="00D560F7">
        <w:t xml:space="preserve">CRUD operations on </w:t>
      </w:r>
      <w:r w:rsidR="00CD0F46">
        <w:t xml:space="preserve">the </w:t>
      </w:r>
      <w:r w:rsidRPr="00D560F7">
        <w:t>products</w:t>
      </w:r>
      <w:r w:rsidR="00CD0F46">
        <w:t xml:space="preserve"> they wish to select or interact with</w:t>
      </w:r>
      <w:r w:rsidRPr="00D560F7">
        <w:t>.</w:t>
      </w:r>
      <w:r w:rsidR="00CD0F46">
        <w:t xml:space="preserve"> Moreover, on the </w:t>
      </w:r>
      <w:r w:rsidRPr="00D560F7">
        <w:t>User Interface</w:t>
      </w:r>
      <w:r w:rsidR="00CD0F46">
        <w:t xml:space="preserve"> or UI, there is a</w:t>
      </w:r>
      <w:r w:rsidRPr="00D560F7">
        <w:t xml:space="preserve"> console-based menu with the following options:</w:t>
      </w:r>
    </w:p>
    <w:p w14:paraId="23684A97" w14:textId="77777777" w:rsidR="00D560F7" w:rsidRPr="00D560F7" w:rsidRDefault="00D560F7" w:rsidP="00CD0F46">
      <w:pPr>
        <w:numPr>
          <w:ilvl w:val="1"/>
          <w:numId w:val="2"/>
        </w:numPr>
        <w:tabs>
          <w:tab w:val="clear" w:pos="1440"/>
          <w:tab w:val="num" w:pos="1134"/>
        </w:tabs>
        <w:ind w:left="284"/>
      </w:pPr>
      <w:r w:rsidRPr="00D560F7">
        <w:rPr>
          <w:b/>
          <w:bCs/>
        </w:rPr>
        <w:t>Add Product</w:t>
      </w:r>
      <w:r w:rsidRPr="00D560F7">
        <w:t>: Prompts the user to enter product details (name, type, quantity) and adds the product to the database.</w:t>
      </w:r>
    </w:p>
    <w:p w14:paraId="73024B4F" w14:textId="4F141754" w:rsidR="00D560F7" w:rsidRPr="00D560F7" w:rsidRDefault="00D560F7" w:rsidP="00CD0F46">
      <w:pPr>
        <w:numPr>
          <w:ilvl w:val="1"/>
          <w:numId w:val="2"/>
        </w:numPr>
        <w:tabs>
          <w:tab w:val="clear" w:pos="1440"/>
          <w:tab w:val="num" w:pos="1134"/>
        </w:tabs>
        <w:ind w:left="284"/>
      </w:pPr>
      <w:r w:rsidRPr="00D560F7">
        <w:rPr>
          <w:b/>
          <w:bCs/>
        </w:rPr>
        <w:t>View Products</w:t>
      </w:r>
      <w:r w:rsidRPr="00D560F7">
        <w:t xml:space="preserve">: Displays </w:t>
      </w:r>
      <w:r w:rsidR="00CD0F46">
        <w:t xml:space="preserve">a </w:t>
      </w:r>
      <w:r w:rsidRPr="00D560F7">
        <w:t>list of all products from the database.</w:t>
      </w:r>
    </w:p>
    <w:p w14:paraId="3A100857" w14:textId="26DF1AA9" w:rsidR="00D560F7" w:rsidRPr="00D560F7" w:rsidRDefault="00D560F7" w:rsidP="00CD0F46">
      <w:pPr>
        <w:numPr>
          <w:ilvl w:val="1"/>
          <w:numId w:val="2"/>
        </w:numPr>
        <w:tabs>
          <w:tab w:val="clear" w:pos="1440"/>
          <w:tab w:val="num" w:pos="1134"/>
        </w:tabs>
        <w:ind w:left="284"/>
      </w:pPr>
      <w:r w:rsidRPr="00D560F7">
        <w:rPr>
          <w:b/>
          <w:bCs/>
        </w:rPr>
        <w:t>Update Product</w:t>
      </w:r>
      <w:r w:rsidRPr="00D560F7">
        <w:t>: Allows the user to update a product's details by entering its ID</w:t>
      </w:r>
      <w:r w:rsidR="00CD0F46">
        <w:t xml:space="preserve">, thus further modifying any changes to the specific or </w:t>
      </w:r>
      <w:proofErr w:type="gramStart"/>
      <w:r w:rsidR="00CD0F46">
        <w:t>particular product</w:t>
      </w:r>
      <w:proofErr w:type="gramEnd"/>
      <w:r w:rsidRPr="00D560F7">
        <w:t>.</w:t>
      </w:r>
    </w:p>
    <w:p w14:paraId="141CC827" w14:textId="7D3B463F" w:rsidR="00D560F7" w:rsidRPr="00D560F7" w:rsidRDefault="00D560F7" w:rsidP="00CD0F46">
      <w:pPr>
        <w:numPr>
          <w:ilvl w:val="1"/>
          <w:numId w:val="2"/>
        </w:numPr>
        <w:tabs>
          <w:tab w:val="clear" w:pos="1440"/>
          <w:tab w:val="num" w:pos="1134"/>
        </w:tabs>
        <w:ind w:left="284"/>
      </w:pPr>
      <w:r w:rsidRPr="00D560F7">
        <w:rPr>
          <w:b/>
          <w:bCs/>
        </w:rPr>
        <w:t>Delete Product</w:t>
      </w:r>
      <w:r w:rsidRPr="00D560F7">
        <w:t>: Prompts the user to input a product ID to delete</w:t>
      </w:r>
      <w:r w:rsidR="00CD0F46">
        <w:t xml:space="preserve"> by entering the product ID</w:t>
      </w:r>
      <w:r w:rsidRPr="00D560F7">
        <w:t>.</w:t>
      </w:r>
    </w:p>
    <w:p w14:paraId="2F372BC7" w14:textId="77777777" w:rsidR="00D560F7" w:rsidRPr="00D560F7" w:rsidRDefault="00D560F7" w:rsidP="00CD0F46">
      <w:pPr>
        <w:numPr>
          <w:ilvl w:val="1"/>
          <w:numId w:val="2"/>
        </w:numPr>
        <w:tabs>
          <w:tab w:val="clear" w:pos="1440"/>
          <w:tab w:val="num" w:pos="1134"/>
        </w:tabs>
        <w:ind w:left="284"/>
      </w:pPr>
      <w:r w:rsidRPr="00D560F7">
        <w:rPr>
          <w:b/>
          <w:bCs/>
        </w:rPr>
        <w:t>Exit</w:t>
      </w:r>
      <w:r w:rsidRPr="00D560F7">
        <w:t>: Exits the program.</w:t>
      </w:r>
    </w:p>
    <w:p w14:paraId="72974031" w14:textId="09F8D118" w:rsidR="00D560F7" w:rsidRPr="00D560F7" w:rsidRDefault="00D560F7" w:rsidP="00CD0F46">
      <w:pPr>
        <w:ind w:left="720"/>
      </w:pPr>
      <w:r w:rsidRPr="00D560F7">
        <w:t>The</w:t>
      </w:r>
      <w:r w:rsidR="00CD0F46">
        <w:t>n, the</w:t>
      </w:r>
      <w:r w:rsidRPr="00D560F7">
        <w:t xml:space="preserve"> program runs in a loop </w:t>
      </w:r>
      <w:r w:rsidR="00CD0F46">
        <w:t xml:space="preserve">(via a loop statement) </w:t>
      </w:r>
      <w:r w:rsidRPr="00D560F7">
        <w:t>until the user chooses to exit, continuously showing the menu and handling user input.</w:t>
      </w:r>
    </w:p>
    <w:p w14:paraId="18577C02" w14:textId="7CB7DC6A" w:rsidR="00CD0F46" w:rsidRDefault="00D560F7" w:rsidP="00CD0F46">
      <w:r w:rsidRPr="00D560F7">
        <w:rPr>
          <w:b/>
          <w:bCs/>
        </w:rPr>
        <w:t>3. Product.java</w:t>
      </w:r>
      <w:r w:rsidR="00CD0F46">
        <w:t xml:space="preserve"> – This file on the other hand, r</w:t>
      </w:r>
      <w:r w:rsidRPr="00D560F7">
        <w:t>epresents a product entity with its properties and methods</w:t>
      </w:r>
      <w:r w:rsidR="00CD0F46">
        <w:t xml:space="preserve"> of the following:</w:t>
      </w:r>
    </w:p>
    <w:p w14:paraId="6A987F94" w14:textId="1E3953FB" w:rsidR="00D560F7" w:rsidRPr="00D560F7" w:rsidRDefault="00D560F7" w:rsidP="00CD0F46">
      <w:r w:rsidRPr="00D560F7">
        <w:rPr>
          <w:b/>
          <w:bCs/>
        </w:rPr>
        <w:t>Fields</w:t>
      </w:r>
      <w:r w:rsidRPr="00D560F7">
        <w:t>:</w:t>
      </w:r>
    </w:p>
    <w:p w14:paraId="77635323" w14:textId="111DC2C6" w:rsidR="00D560F7" w:rsidRPr="00D560F7" w:rsidRDefault="00D560F7" w:rsidP="00CD0F46">
      <w:proofErr w:type="spellStart"/>
      <w:r w:rsidRPr="00D560F7">
        <w:t>productId</w:t>
      </w:r>
      <w:proofErr w:type="spellEnd"/>
      <w:r w:rsidRPr="00D560F7">
        <w:t xml:space="preserve">: </w:t>
      </w:r>
      <w:r w:rsidR="00CD0F46">
        <w:t>Served as a primary key or u</w:t>
      </w:r>
      <w:r w:rsidRPr="00D560F7">
        <w:t>nique identifier for the product.</w:t>
      </w:r>
    </w:p>
    <w:p w14:paraId="38796804" w14:textId="77777777" w:rsidR="00D560F7" w:rsidRPr="00D560F7" w:rsidRDefault="00D560F7" w:rsidP="00CD0F46">
      <w:r w:rsidRPr="00D560F7">
        <w:lastRenderedPageBreak/>
        <w:t>name: Name of the product.</w:t>
      </w:r>
    </w:p>
    <w:p w14:paraId="24983680" w14:textId="77777777" w:rsidR="00D560F7" w:rsidRPr="00D560F7" w:rsidRDefault="00D560F7" w:rsidP="00CD0F46">
      <w:r w:rsidRPr="00D560F7">
        <w:t>type: Type/category of the product.</w:t>
      </w:r>
    </w:p>
    <w:p w14:paraId="11204665" w14:textId="77777777" w:rsidR="00CD0F46" w:rsidRDefault="00D560F7" w:rsidP="00CD0F46">
      <w:proofErr w:type="spellStart"/>
      <w:r w:rsidRPr="00D560F7">
        <w:t>dateAdded</w:t>
      </w:r>
      <w:proofErr w:type="spellEnd"/>
      <w:r w:rsidRPr="00D560F7">
        <w:t>: The date when the product was added to the inventory</w:t>
      </w:r>
      <w:r w:rsidR="00CD0F46">
        <w:t xml:space="preserve"> or database</w:t>
      </w:r>
      <w:r w:rsidRPr="00D560F7">
        <w:t>.</w:t>
      </w:r>
    </w:p>
    <w:p w14:paraId="177C00C3" w14:textId="58A6C6AA" w:rsidR="00D560F7" w:rsidRPr="00D560F7" w:rsidRDefault="00D560F7" w:rsidP="00CD0F46">
      <w:r w:rsidRPr="00D560F7">
        <w:t>quantity: The number of units in stock.</w:t>
      </w:r>
    </w:p>
    <w:p w14:paraId="0B35EF2B" w14:textId="77777777" w:rsidR="00D560F7" w:rsidRPr="00D560F7" w:rsidRDefault="00D560F7" w:rsidP="00CD0F46">
      <w:r w:rsidRPr="00D560F7">
        <w:rPr>
          <w:b/>
          <w:bCs/>
        </w:rPr>
        <w:t>Constructors</w:t>
      </w:r>
      <w:r w:rsidRPr="00D560F7">
        <w:t>:</w:t>
      </w:r>
    </w:p>
    <w:p w14:paraId="36859D51" w14:textId="2616EDD6" w:rsidR="00D560F7" w:rsidRPr="00D560F7" w:rsidRDefault="00CD0F46" w:rsidP="00CD0F46">
      <w:r>
        <w:t>There is o</w:t>
      </w:r>
      <w:r w:rsidR="00D560F7" w:rsidRPr="00D560F7">
        <w:t>ne constructor</w:t>
      </w:r>
      <w:r>
        <w:t xml:space="preserve"> that</w:t>
      </w:r>
      <w:r w:rsidR="00D560F7" w:rsidRPr="00D560F7">
        <w:t xml:space="preserve"> takes the name, type, date added, and quantity.</w:t>
      </w:r>
      <w:r>
        <w:t xml:space="preserve"> While the</w:t>
      </w:r>
      <w:r w:rsidR="00D560F7" w:rsidRPr="00D560F7">
        <w:t xml:space="preserve"> other constructor takes the product ID, </w:t>
      </w:r>
      <w:r>
        <w:t>together</w:t>
      </w:r>
      <w:r w:rsidR="00D560F7" w:rsidRPr="00D560F7">
        <w:t xml:space="preserve"> with the other properties</w:t>
      </w:r>
      <w:r>
        <w:t xml:space="preserve"> of the product</w:t>
      </w:r>
      <w:r w:rsidR="00D560F7" w:rsidRPr="00D560F7">
        <w:t>.</w:t>
      </w:r>
    </w:p>
    <w:p w14:paraId="3EF108E3" w14:textId="7A33D547" w:rsidR="00D560F7" w:rsidRPr="00D560F7" w:rsidRDefault="00D560F7" w:rsidP="00CD0F46">
      <w:r w:rsidRPr="00D560F7">
        <w:rPr>
          <w:b/>
          <w:bCs/>
        </w:rPr>
        <w:t>Getter and Setter Methods</w:t>
      </w:r>
      <w:r w:rsidRPr="00D560F7">
        <w:t>: These methods allow the retrieval and modification of the fields</w:t>
      </w:r>
      <w:r w:rsidR="00CD0F46">
        <w:t xml:space="preserve"> of the product</w:t>
      </w:r>
      <w:r w:rsidRPr="00D560F7">
        <w:t>.</w:t>
      </w:r>
    </w:p>
    <w:p w14:paraId="4FE60573" w14:textId="77777777" w:rsidR="00D560F7" w:rsidRPr="007A654D" w:rsidRDefault="00D560F7">
      <w:pPr>
        <w:rPr>
          <w:lang w:val="en-GB"/>
        </w:rPr>
      </w:pPr>
    </w:p>
    <w:sectPr w:rsidR="00D560F7" w:rsidRPr="007A6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5CF"/>
    <w:multiLevelType w:val="multilevel"/>
    <w:tmpl w:val="01B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90E22"/>
    <w:multiLevelType w:val="multilevel"/>
    <w:tmpl w:val="C5D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44B2F"/>
    <w:multiLevelType w:val="multilevel"/>
    <w:tmpl w:val="1692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61751">
    <w:abstractNumId w:val="1"/>
  </w:num>
  <w:num w:numId="2" w16cid:durableId="1126504156">
    <w:abstractNumId w:val="2"/>
  </w:num>
  <w:num w:numId="3" w16cid:durableId="94924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4D"/>
    <w:rsid w:val="001B75AB"/>
    <w:rsid w:val="002A0DCB"/>
    <w:rsid w:val="002F7DD5"/>
    <w:rsid w:val="007A654D"/>
    <w:rsid w:val="00C71AA1"/>
    <w:rsid w:val="00CD0F46"/>
    <w:rsid w:val="00D5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EED0"/>
  <w15:chartTrackingRefBased/>
  <w15:docId w15:val="{D7210E8C-FA38-480D-AFDC-6DC41743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 B</dc:creator>
  <cp:keywords/>
  <dc:description/>
  <cp:lastModifiedBy>Computer Lab B</cp:lastModifiedBy>
  <cp:revision>1</cp:revision>
  <dcterms:created xsi:type="dcterms:W3CDTF">2025-09-04T05:07:00Z</dcterms:created>
  <dcterms:modified xsi:type="dcterms:W3CDTF">2025-09-04T05:48:00Z</dcterms:modified>
</cp:coreProperties>
</file>