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CACFA2" w14:textId="0D11BDBA" w:rsidR="00D04936" w:rsidRDefault="00317129">
      <w:pPr>
        <w:rPr>
          <w:rFonts w:ascii="Arial" w:hAnsi="Arial" w:cs="Arial"/>
          <w:color w:val="000000"/>
          <w:sz w:val="29"/>
          <w:szCs w:val="29"/>
          <w:shd w:val="clear" w:color="auto" w:fill="FFFFFF"/>
        </w:rPr>
      </w:pP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6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. Choose the best arrangement of the following words to make a correct sentence.</w:t>
      </w: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Worked – in – father – my – has – fifteen years – for – the museum.</w:t>
      </w: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     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1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ab/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2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ab/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3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ab/>
        <w:t xml:space="preserve"> 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4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ab/>
        <w:t xml:space="preserve"> 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5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ab/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ab/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6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ab/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ab/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 xml:space="preserve">7 </w:t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ab/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ab/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8</w:t>
      </w: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A. 2 – 8 – 3 – 5 –7 – 6 – 1 – 4</w:t>
      </w: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B. 4 – 3 – 2 – 8 – 6 – 7 – 5 – 1</w:t>
      </w:r>
      <w:r>
        <w:rPr>
          <w:rFonts w:ascii="Arial" w:hAnsi="Arial" w:cs="Arial"/>
          <w:color w:val="000000"/>
          <w:sz w:val="29"/>
          <w:szCs w:val="29"/>
        </w:rPr>
        <w:br/>
      </w:r>
      <w:r w:rsidRPr="00317129">
        <w:rPr>
          <w:rFonts w:ascii="Arial" w:hAnsi="Arial" w:cs="Arial"/>
          <w:b/>
          <w:bCs/>
          <w:color w:val="FF0000"/>
          <w:sz w:val="29"/>
          <w:szCs w:val="29"/>
          <w:shd w:val="clear" w:color="auto" w:fill="FFFFFF"/>
        </w:rPr>
        <w:t>C. 4 – 3 – 5 – 1 – 2 – 8 – 7 – 6</w:t>
      </w:r>
      <w:r>
        <w:rPr>
          <w:rFonts w:ascii="Arial" w:hAnsi="Arial" w:cs="Arial"/>
          <w:color w:val="00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  <w:shd w:val="clear" w:color="auto" w:fill="FFFFFF"/>
        </w:rPr>
        <w:t>D. 7 – 6 – 5 – 4 – 3 – 1 – 2 – 8</w:t>
      </w:r>
    </w:p>
    <w:p w14:paraId="5FE4ACA6" w14:textId="1623448E" w:rsidR="00317129" w:rsidRDefault="00317129" w:rsidP="0031712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Read the following text and answer questions </w:t>
      </w:r>
      <w:r>
        <w:rPr>
          <w:rFonts w:ascii="Arial" w:hAnsi="Arial" w:cs="Arial"/>
          <w:color w:val="000000"/>
          <w:sz w:val="29"/>
          <w:szCs w:val="29"/>
        </w:rPr>
        <w:t>7</w:t>
      </w:r>
      <w:r>
        <w:rPr>
          <w:rFonts w:ascii="Arial" w:hAnsi="Arial" w:cs="Arial"/>
          <w:color w:val="000000"/>
          <w:sz w:val="29"/>
          <w:szCs w:val="29"/>
        </w:rPr>
        <w:t xml:space="preserve"> to </w:t>
      </w:r>
      <w:r>
        <w:rPr>
          <w:rFonts w:ascii="Arial" w:hAnsi="Arial" w:cs="Arial"/>
          <w:color w:val="000000"/>
          <w:sz w:val="29"/>
          <w:szCs w:val="29"/>
        </w:rPr>
        <w:t>10</w:t>
      </w:r>
      <w:r>
        <w:rPr>
          <w:rFonts w:ascii="Arial" w:hAnsi="Arial" w:cs="Arial"/>
          <w:color w:val="000000"/>
          <w:sz w:val="29"/>
          <w:szCs w:val="29"/>
        </w:rPr>
        <w:t>.</w:t>
      </w:r>
      <w:r>
        <w:rPr>
          <w:rFonts w:ascii="Arial" w:hAnsi="Arial" w:cs="Arial"/>
          <w:color w:val="000000"/>
          <w:sz w:val="29"/>
          <w:szCs w:val="29"/>
        </w:rPr>
        <w:br/>
      </w:r>
      <w:proofErr w:type="spellStart"/>
      <w:r>
        <w:rPr>
          <w:rFonts w:ascii="Arial" w:hAnsi="Arial" w:cs="Arial"/>
          <w:color w:val="000000"/>
          <w:sz w:val="29"/>
          <w:szCs w:val="29"/>
        </w:rPr>
        <w:t>Carrers</w:t>
      </w:r>
      <w:proofErr w:type="spellEnd"/>
      <w:r>
        <w:rPr>
          <w:rFonts w:ascii="Arial" w:hAnsi="Arial" w:cs="Arial"/>
          <w:color w:val="000000"/>
          <w:sz w:val="29"/>
          <w:szCs w:val="29"/>
        </w:rPr>
        <w:t xml:space="preserve"> in</w:t>
      </w:r>
      <w:r>
        <w:rPr>
          <w:rFonts w:ascii="Arial" w:hAnsi="Arial" w:cs="Arial"/>
          <w:color w:val="000000"/>
          <w:sz w:val="29"/>
          <w:szCs w:val="29"/>
        </w:rPr>
        <w:br/>
        <w:t>HOTEL &amp; RESTAURANT MANAGEMENT</w:t>
      </w:r>
      <w:r>
        <w:rPr>
          <w:rFonts w:ascii="Arial" w:hAnsi="Arial" w:cs="Arial"/>
          <w:color w:val="000000"/>
          <w:sz w:val="29"/>
          <w:szCs w:val="29"/>
        </w:rPr>
        <w:br/>
        <w:t>Learn professional hospitality at our training institute!</w:t>
      </w:r>
      <w:r>
        <w:rPr>
          <w:rFonts w:ascii="Arial" w:hAnsi="Arial" w:cs="Arial"/>
          <w:color w:val="000000"/>
          <w:sz w:val="29"/>
          <w:szCs w:val="29"/>
        </w:rPr>
        <w:br/>
        <w:t>6-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12 month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certificate programs</w:t>
      </w:r>
      <w:r>
        <w:rPr>
          <w:rFonts w:ascii="Arial" w:hAnsi="Arial" w:cs="Arial"/>
          <w:color w:val="000000"/>
          <w:sz w:val="29"/>
          <w:szCs w:val="29"/>
        </w:rPr>
        <w:br/>
        <w:t>Classes days, nights, or weekends</w:t>
      </w:r>
      <w:r>
        <w:rPr>
          <w:rFonts w:ascii="Arial" w:hAnsi="Arial" w:cs="Arial"/>
          <w:color w:val="000000"/>
          <w:sz w:val="29"/>
          <w:szCs w:val="29"/>
        </w:rPr>
        <w:br/>
        <w:t>Job placement assistance upon completion</w:t>
      </w:r>
      <w:r>
        <w:rPr>
          <w:rFonts w:ascii="Arial" w:hAnsi="Arial" w:cs="Arial"/>
          <w:color w:val="000000"/>
          <w:sz w:val="29"/>
          <w:szCs w:val="29"/>
        </w:rPr>
        <w:br/>
        <w:t>Classes begin April 1. Call the school for further information.</w:t>
      </w:r>
    </w:p>
    <w:p w14:paraId="62C05251" w14:textId="68AFD3F2" w:rsidR="00317129" w:rsidRDefault="00317129" w:rsidP="0031712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7</w:t>
      </w:r>
      <w:r>
        <w:rPr>
          <w:rFonts w:ascii="Arial" w:hAnsi="Arial" w:cs="Arial"/>
          <w:color w:val="000000"/>
          <w:sz w:val="29"/>
          <w:szCs w:val="29"/>
        </w:rPr>
        <w:t xml:space="preserve">. What is the purpose of the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text ?</w:t>
      </w:r>
      <w:proofErr w:type="gramEnd"/>
      <w:r>
        <w:rPr>
          <w:rFonts w:ascii="Arial" w:hAnsi="Arial" w:cs="Arial"/>
          <w:color w:val="000000"/>
          <w:sz w:val="29"/>
          <w:szCs w:val="29"/>
        </w:rPr>
        <w:br/>
        <w:t>A. To visit hotel &amp; restaurant.</w:t>
      </w:r>
      <w:r>
        <w:rPr>
          <w:rFonts w:ascii="Arial" w:hAnsi="Arial" w:cs="Arial"/>
          <w:color w:val="000000"/>
          <w:sz w:val="29"/>
          <w:szCs w:val="29"/>
        </w:rPr>
        <w:br/>
        <w:t>B. To get a new job.</w:t>
      </w:r>
      <w:r>
        <w:rPr>
          <w:rFonts w:ascii="Arial" w:hAnsi="Arial" w:cs="Arial"/>
          <w:color w:val="000000"/>
          <w:sz w:val="29"/>
          <w:szCs w:val="29"/>
        </w:rPr>
        <w:br/>
        <w:t>C. To work in hotel &amp; restaurant.</w:t>
      </w:r>
      <w:r>
        <w:rPr>
          <w:rFonts w:ascii="Arial" w:hAnsi="Arial" w:cs="Arial"/>
          <w:color w:val="000000"/>
          <w:sz w:val="29"/>
          <w:szCs w:val="29"/>
        </w:rPr>
        <w:br/>
      </w:r>
      <w:r w:rsidRPr="00317129">
        <w:rPr>
          <w:rFonts w:ascii="Arial" w:hAnsi="Arial" w:cs="Arial"/>
          <w:b/>
          <w:bCs/>
          <w:color w:val="FF0000"/>
          <w:sz w:val="29"/>
          <w:szCs w:val="29"/>
        </w:rPr>
        <w:t>D. To invite someone who wants to study.</w:t>
      </w:r>
    </w:p>
    <w:p w14:paraId="0722CA7E" w14:textId="2F0209F5" w:rsidR="00317129" w:rsidRDefault="00317129" w:rsidP="0031712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8</w:t>
      </w:r>
      <w:r>
        <w:rPr>
          <w:rFonts w:ascii="Arial" w:hAnsi="Arial" w:cs="Arial"/>
          <w:color w:val="000000"/>
          <w:sz w:val="29"/>
          <w:szCs w:val="29"/>
        </w:rPr>
        <w:t xml:space="preserve">. How long will you have to study at this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school ?</w:t>
      </w:r>
      <w:proofErr w:type="gramEnd"/>
      <w:r>
        <w:rPr>
          <w:rFonts w:ascii="Arial" w:hAnsi="Arial" w:cs="Arial"/>
          <w:color w:val="000000"/>
          <w:sz w:val="29"/>
          <w:szCs w:val="29"/>
        </w:rPr>
        <w:br/>
        <w:t xml:space="preserve">A. 6-12 days. </w:t>
      </w:r>
      <w:r w:rsidRPr="00317129">
        <w:rPr>
          <w:rFonts w:ascii="Arial" w:hAnsi="Arial" w:cs="Arial"/>
          <w:b/>
          <w:bCs/>
          <w:color w:val="FF0000"/>
          <w:sz w:val="29"/>
          <w:szCs w:val="29"/>
        </w:rPr>
        <w:t>C. 6-12 months.</w:t>
      </w:r>
      <w:r w:rsidRPr="00317129">
        <w:rPr>
          <w:rFonts w:ascii="Arial" w:hAnsi="Arial" w:cs="Arial"/>
          <w:b/>
          <w:bCs/>
          <w:color w:val="FF0000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t>B. 6-12 weeks. D. 6-12 years.</w:t>
      </w:r>
    </w:p>
    <w:p w14:paraId="5CBEE7D0" w14:textId="46D54527" w:rsidR="00317129" w:rsidRDefault="00317129" w:rsidP="0031712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9</w:t>
      </w:r>
      <w:r>
        <w:rPr>
          <w:rFonts w:ascii="Arial" w:hAnsi="Arial" w:cs="Arial"/>
          <w:color w:val="000000"/>
          <w:sz w:val="29"/>
          <w:szCs w:val="29"/>
        </w:rPr>
        <w:t xml:space="preserve">. When will you start to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study ?</w:t>
      </w:r>
      <w:proofErr w:type="gramEnd"/>
      <w:r>
        <w:rPr>
          <w:rFonts w:ascii="Arial" w:hAnsi="Arial" w:cs="Arial"/>
          <w:color w:val="000000"/>
          <w:sz w:val="29"/>
          <w:szCs w:val="29"/>
        </w:rPr>
        <w:br/>
      </w:r>
      <w:r w:rsidRPr="00317129">
        <w:rPr>
          <w:rFonts w:ascii="Arial" w:hAnsi="Arial" w:cs="Arial"/>
          <w:b/>
          <w:bCs/>
          <w:color w:val="FF0000"/>
          <w:sz w:val="29"/>
          <w:szCs w:val="29"/>
        </w:rPr>
        <w:t>A. At April 1</w:t>
      </w:r>
      <w:r w:rsidRPr="00317129">
        <w:rPr>
          <w:rFonts w:ascii="Arial" w:hAnsi="Arial" w:cs="Arial"/>
          <w:color w:val="FF0000"/>
          <w:sz w:val="29"/>
          <w:szCs w:val="29"/>
        </w:rPr>
        <w:t xml:space="preserve"> </w:t>
      </w:r>
      <w:r w:rsidRPr="00317129">
        <w:rPr>
          <w:rFonts w:ascii="Arial" w:hAnsi="Arial" w:cs="Arial"/>
          <w:sz w:val="29"/>
          <w:szCs w:val="29"/>
        </w:rPr>
        <w:t>C. At weekend</w:t>
      </w:r>
      <w:r w:rsidRPr="00317129">
        <w:rPr>
          <w:rFonts w:ascii="Arial" w:hAnsi="Arial" w:cs="Arial"/>
          <w:sz w:val="29"/>
          <w:szCs w:val="29"/>
        </w:rPr>
        <w:br/>
      </w:r>
      <w:r>
        <w:rPr>
          <w:rFonts w:ascii="Arial" w:hAnsi="Arial" w:cs="Arial"/>
          <w:color w:val="000000"/>
          <w:sz w:val="29"/>
          <w:szCs w:val="29"/>
        </w:rPr>
        <w:t>B. At night D. In June</w:t>
      </w:r>
    </w:p>
    <w:p w14:paraId="22CFFE91" w14:textId="21C3CCD1" w:rsidR="00317129" w:rsidRDefault="00317129" w:rsidP="00317129">
      <w:pPr>
        <w:pStyle w:val="NormalWeb"/>
        <w:shd w:val="clear" w:color="auto" w:fill="FFFFFF"/>
        <w:spacing w:before="0" w:beforeAutospacing="0" w:after="225" w:afterAutospacing="0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10</w:t>
      </w:r>
      <w:r>
        <w:rPr>
          <w:rFonts w:ascii="Arial" w:hAnsi="Arial" w:cs="Arial"/>
          <w:color w:val="000000"/>
          <w:sz w:val="29"/>
          <w:szCs w:val="29"/>
        </w:rPr>
        <w:t xml:space="preserve">. When will the school help you get a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job ?</w:t>
      </w:r>
      <w:proofErr w:type="gramEnd"/>
      <w:r>
        <w:rPr>
          <w:rFonts w:ascii="Arial" w:hAnsi="Arial" w:cs="Arial"/>
          <w:color w:val="000000"/>
          <w:sz w:val="29"/>
          <w:szCs w:val="29"/>
        </w:rPr>
        <w:br/>
      </w:r>
      <w:r w:rsidRPr="00317129">
        <w:rPr>
          <w:rFonts w:ascii="Arial" w:hAnsi="Arial" w:cs="Arial"/>
          <w:sz w:val="29"/>
          <w:szCs w:val="29"/>
        </w:rPr>
        <w:t xml:space="preserve">A. When you </w:t>
      </w:r>
      <w:proofErr w:type="spellStart"/>
      <w:r w:rsidRPr="00317129">
        <w:rPr>
          <w:rFonts w:ascii="Arial" w:hAnsi="Arial" w:cs="Arial"/>
          <w:sz w:val="29"/>
          <w:szCs w:val="29"/>
        </w:rPr>
        <w:t>enroll</w:t>
      </w:r>
      <w:proofErr w:type="spellEnd"/>
      <w:r w:rsidRPr="00317129">
        <w:rPr>
          <w:rFonts w:ascii="Arial" w:hAnsi="Arial" w:cs="Arial"/>
          <w:sz w:val="29"/>
          <w:szCs w:val="29"/>
        </w:rPr>
        <w:t>.</w:t>
      </w:r>
      <w:r>
        <w:rPr>
          <w:rFonts w:ascii="Arial" w:hAnsi="Arial" w:cs="Arial"/>
          <w:color w:val="000000"/>
          <w:sz w:val="29"/>
          <w:szCs w:val="29"/>
        </w:rPr>
        <w:br/>
        <w:t>B. For a year after graduation.</w:t>
      </w:r>
      <w:r>
        <w:rPr>
          <w:rFonts w:ascii="Arial" w:hAnsi="Arial" w:cs="Arial"/>
          <w:color w:val="000000"/>
          <w:sz w:val="29"/>
          <w:szCs w:val="29"/>
        </w:rPr>
        <w:br/>
      </w:r>
      <w:r w:rsidRPr="00317129">
        <w:rPr>
          <w:rFonts w:ascii="Arial" w:hAnsi="Arial" w:cs="Arial"/>
          <w:b/>
          <w:bCs/>
          <w:color w:val="FF0000"/>
          <w:sz w:val="29"/>
          <w:szCs w:val="29"/>
        </w:rPr>
        <w:t>C. When you have finished the course.</w:t>
      </w:r>
      <w:r>
        <w:rPr>
          <w:rFonts w:ascii="Arial" w:hAnsi="Arial" w:cs="Arial"/>
          <w:color w:val="000000"/>
          <w:sz w:val="29"/>
          <w:szCs w:val="29"/>
        </w:rPr>
        <w:br/>
        <w:t>D. While you are studying.</w:t>
      </w:r>
    </w:p>
    <w:p w14:paraId="129BB853" w14:textId="77777777" w:rsidR="00317129" w:rsidRDefault="00317129"/>
    <w:sectPr w:rsidR="00317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29"/>
    <w:rsid w:val="00317129"/>
    <w:rsid w:val="00D0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F3DF7"/>
  <w15:chartTrackingRefBased/>
  <w15:docId w15:val="{AE4FF12B-2F8E-4DCE-AD3E-0DB3C7CC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4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</cp:revision>
  <dcterms:created xsi:type="dcterms:W3CDTF">2022-05-12T11:23:00Z</dcterms:created>
  <dcterms:modified xsi:type="dcterms:W3CDTF">2022-05-12T11:27:00Z</dcterms:modified>
</cp:coreProperties>
</file>