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120"/>
        <w:jc w:val="right"/>
      </w:pPr>
      <w:r>
        <w:rPr>
          <w:rFonts w:ascii="游明朝" w:hAnsi="游明朝" w:eastAsia="游明朝"/>
          <w:b w:val="0"/>
          <w:bCs w:val="0"/>
          <w:sz w:val="22"/>
          <w:szCs w:val="22"/>
        </w:rPr>
        <w:t>2026年7月23日</w:t>
      </w:r>
    </w:p>
    <w:p>
      <w:pPr>
        <w:spacing w:after="120"/>
        <w:jc w:val="left"/>
      </w:pPr>
      <w:r>
        <w:rPr>
          <w:rFonts w:ascii="游明朝" w:hAnsi="游明朝" w:eastAsia="游明朝"/>
          <w:b w:val="0"/>
          <w:bCs w:val="0"/>
          <w:sz w:val="24"/>
          <w:szCs w:val="24"/>
        </w:rPr>
        <w:t>人間科学研究所</w:t>
      </w:r>
    </w:p>
    <w:p>
      <w:pPr>
        <w:spacing w:after="320"/>
        <w:jc w:val="center"/>
      </w:pPr>
      <w:r>
        <w:rPr>
          <w:rFonts w:ascii="游明朝" w:hAnsi="游明朝" w:eastAsia="游明朝"/>
          <w:b/>
          <w:bCs/>
          <w:sz w:val="30"/>
          <w:szCs w:val="30"/>
        </w:rPr>
        <w:t>「知ったかぶり講座」開催に伴う収支のご報告</w:t>
      </w:r>
    </w:p>
    <w:p>
      <w:pPr>
        <w:spacing w:after="240"/>
        <w:jc w:val="left"/>
      </w:pPr>
      <w:r>
        <w:rPr>
          <w:rFonts w:ascii="游明朝" w:hAnsi="游明朝" w:eastAsia="游明朝"/>
          <w:b w:val="0"/>
          <w:bCs w:val="0"/>
          <w:sz w:val="22"/>
          <w:szCs w:val="22"/>
        </w:rPr>
        <w:t>下記のとおり講座を開催いたしましたので、収支をご報告いたします。</w:t>
      </w:r>
    </w:p>
    <w:p>
      <w:pPr>
        <w:spacing w:before="280" w:after="160"/>
      </w:pPr>
      <w:r>
        <w:rPr>
          <w:rFonts w:ascii="游明朝" w:hAnsi="游明朝" w:eastAsia="游明朝"/>
          <w:b/>
          <w:bCs/>
          <w:sz w:val="24"/>
          <w:szCs w:val="24"/>
        </w:rPr>
        <w:t>1. 行事概要</w:t>
      </w:r>
    </w:p>
    <w:tbl>
      <w:tblPr>
        <w:tblStyle w:val="15"/>
        <w:tblW w:w="92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00"/>
        <w:gridCol w:w="68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EFEFE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/>
                <w:bCs/>
                <w:sz w:val="22"/>
                <w:szCs w:val="22"/>
              </w:rPr>
              <w:t>行事名</w:t>
            </w:r>
          </w:p>
        </w:tc>
        <w:tc>
          <w:tcPr>
            <w:tcW w:w="68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bCs w:val="0"/>
                <w:sz w:val="22"/>
                <w:szCs w:val="22"/>
              </w:rPr>
              <w:t>知ったかぶり講座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EFEFE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/>
                <w:bCs/>
                <w:sz w:val="22"/>
                <w:szCs w:val="22"/>
              </w:rPr>
              <w:t>開催日</w:t>
            </w:r>
          </w:p>
        </w:tc>
        <w:tc>
          <w:tcPr>
            <w:tcW w:w="68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bCs w:val="0"/>
                <w:sz w:val="22"/>
                <w:szCs w:val="22"/>
              </w:rPr>
              <w:t>2026年7月18日（土）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EFEFE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/>
                <w:bCs/>
                <w:sz w:val="22"/>
                <w:szCs w:val="22"/>
              </w:rPr>
              <w:t>会場</w:t>
            </w:r>
          </w:p>
        </w:tc>
        <w:tc>
          <w:tcPr>
            <w:tcW w:w="68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bCs w:val="0"/>
                <w:sz w:val="22"/>
                <w:szCs w:val="22"/>
              </w:rPr>
              <w:t>屋島陸上競技場　1階会議室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EFEFE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/>
                <w:bCs/>
                <w:sz w:val="22"/>
                <w:szCs w:val="22"/>
              </w:rPr>
              <w:t>講師</w:t>
            </w:r>
          </w:p>
        </w:tc>
        <w:tc>
          <w:tcPr>
            <w:tcW w:w="68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bCs w:val="0"/>
                <w:sz w:val="22"/>
                <w:szCs w:val="22"/>
              </w:rPr>
              <w:t>池田　弘子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00" w:type="dxa"/>
            <w:shd w:val="clear" w:color="auto" w:fill="EFEFE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/>
                <w:bCs/>
                <w:sz w:val="22"/>
                <w:szCs w:val="22"/>
              </w:rPr>
              <w:t>参加者数</w:t>
            </w:r>
          </w:p>
        </w:tc>
        <w:tc>
          <w:tcPr>
            <w:tcW w:w="68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  <w:rPr>
                <w:rFonts w:hint="default" w:eastAsia="游明朝"/>
                <w:lang w:val="en-US" w:eastAsia="ja-JP"/>
              </w:rPr>
            </w:pPr>
            <w:r>
              <w:rPr>
                <w:rFonts w:ascii="游明朝" w:hAnsi="游明朝" w:eastAsia="游明朝"/>
                <w:b w:val="0"/>
                <w:bCs w:val="0"/>
                <w:sz w:val="22"/>
                <w:szCs w:val="22"/>
              </w:rPr>
              <w:t>7名</w:t>
            </w:r>
            <w:r>
              <w:rPr>
                <w:rFonts w:hint="eastAsia" w:ascii="游明朝" w:hAnsi="游明朝" w:eastAsia="游明朝"/>
                <w:b w:val="0"/>
                <w:bCs w:val="0"/>
                <w:sz w:val="22"/>
                <w:szCs w:val="22"/>
                <w:lang w:val="en-US" w:eastAsia="ja-JP"/>
              </w:rPr>
              <w:t>(うち2名招待）</w:t>
            </w:r>
          </w:p>
        </w:tc>
      </w:tr>
    </w:tbl>
    <w:p>
      <w:pPr>
        <w:spacing w:before="280" w:after="160"/>
      </w:pPr>
      <w:r>
        <w:rPr>
          <w:rFonts w:ascii="游明朝" w:hAnsi="游明朝" w:eastAsia="游明朝"/>
          <w:b/>
          <w:bCs/>
          <w:sz w:val="24"/>
          <w:szCs w:val="24"/>
        </w:rPr>
        <w:t>2. 収入の部</w:t>
      </w:r>
    </w:p>
    <w:tbl>
      <w:tblPr>
        <w:tblStyle w:val="15"/>
        <w:tblW w:w="92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2200"/>
        <w:gridCol w:w="36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shd w:val="clear" w:color="auto" w:fill="EFEFE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center"/>
            </w:pPr>
            <w:r>
              <w:rPr>
                <w:rFonts w:ascii="游明朝" w:hAnsi="游明朝" w:eastAsia="游明朝"/>
                <w:b/>
                <w:bCs/>
                <w:sz w:val="22"/>
                <w:szCs w:val="22"/>
              </w:rPr>
              <w:t>項目</w:t>
            </w:r>
          </w:p>
        </w:tc>
        <w:tc>
          <w:tcPr>
            <w:tcW w:w="2200" w:type="dxa"/>
            <w:shd w:val="clear" w:color="auto" w:fill="EFEFE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center"/>
            </w:pPr>
            <w:r>
              <w:rPr>
                <w:rFonts w:ascii="游明朝" w:hAnsi="游明朝" w:eastAsia="游明朝"/>
                <w:b/>
                <w:bCs/>
                <w:sz w:val="22"/>
                <w:szCs w:val="22"/>
              </w:rPr>
              <w:t>金額</w:t>
            </w:r>
          </w:p>
        </w:tc>
        <w:tc>
          <w:tcPr>
            <w:tcW w:w="3600" w:type="dxa"/>
            <w:shd w:val="clear" w:color="auto" w:fill="EFEFE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center"/>
            </w:pPr>
            <w:r>
              <w:rPr>
                <w:rFonts w:ascii="游明朝" w:hAnsi="游明朝" w:eastAsia="游明朝"/>
                <w:b/>
                <w:bCs/>
                <w:sz w:val="22"/>
                <w:szCs w:val="22"/>
              </w:rPr>
              <w:t>備考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bCs w:val="0"/>
                <w:sz w:val="22"/>
                <w:szCs w:val="22"/>
              </w:rPr>
              <w:t>会費</w:t>
            </w:r>
          </w:p>
        </w:tc>
        <w:tc>
          <w:tcPr>
            <w:tcW w:w="22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right"/>
            </w:pPr>
            <w:r>
              <w:rPr>
                <w:rFonts w:ascii="游明朝" w:hAnsi="游明朝" w:eastAsia="游明朝"/>
                <w:b w:val="0"/>
                <w:bCs w:val="0"/>
                <w:sz w:val="22"/>
                <w:szCs w:val="22"/>
              </w:rPr>
              <w:t>17,500円</w:t>
            </w:r>
          </w:p>
        </w:tc>
        <w:tc>
          <w:tcPr>
            <w:tcW w:w="36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bCs w:val="0"/>
                <w:sz w:val="22"/>
                <w:szCs w:val="22"/>
              </w:rPr>
              <w:t>3,500円 × 5名分を現金にて受領（招待2名は会費なし）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/>
                <w:bCs/>
                <w:sz w:val="22"/>
                <w:szCs w:val="22"/>
              </w:rPr>
              <w:t>収入合計</w:t>
            </w:r>
          </w:p>
        </w:tc>
        <w:tc>
          <w:tcPr>
            <w:tcW w:w="22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right"/>
            </w:pPr>
            <w:r>
              <w:rPr>
                <w:rFonts w:hint="eastAsia" w:ascii="游明朝" w:hAnsi="游明朝" w:eastAsia="游明朝"/>
                <w:b/>
                <w:bCs/>
                <w:sz w:val="22"/>
                <w:szCs w:val="22"/>
                <w:lang w:val="en-US" w:eastAsia="ja-JP"/>
              </w:rPr>
              <w:t>17,500</w:t>
            </w:r>
            <w:r>
              <w:rPr>
                <w:rFonts w:ascii="游明朝" w:hAnsi="游明朝" w:eastAsia="游明朝"/>
                <w:b/>
                <w:bCs/>
                <w:sz w:val="22"/>
                <w:szCs w:val="22"/>
              </w:rPr>
              <w:t>円</w:t>
            </w:r>
          </w:p>
        </w:tc>
        <w:tc>
          <w:tcPr>
            <w:tcW w:w="36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before="280" w:after="160"/>
      </w:pPr>
      <w:r>
        <w:rPr>
          <w:rFonts w:ascii="游明朝" w:hAnsi="游明朝" w:eastAsia="游明朝"/>
          <w:b/>
          <w:bCs/>
          <w:sz w:val="24"/>
          <w:szCs w:val="24"/>
        </w:rPr>
        <w:t>3. 支出の部</w:t>
      </w:r>
    </w:p>
    <w:tbl>
      <w:tblPr>
        <w:tblStyle w:val="15"/>
        <w:tblW w:w="92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2200"/>
        <w:gridCol w:w="36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shd w:val="clear" w:color="auto" w:fill="EFEFE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center"/>
            </w:pPr>
            <w:r>
              <w:rPr>
                <w:rFonts w:ascii="游明朝" w:hAnsi="游明朝" w:eastAsia="游明朝"/>
                <w:b/>
                <w:bCs/>
                <w:sz w:val="22"/>
                <w:szCs w:val="22"/>
              </w:rPr>
              <w:t>項目</w:t>
            </w:r>
          </w:p>
        </w:tc>
        <w:tc>
          <w:tcPr>
            <w:tcW w:w="2200" w:type="dxa"/>
            <w:shd w:val="clear" w:color="auto" w:fill="EFEFE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center"/>
            </w:pPr>
            <w:r>
              <w:rPr>
                <w:rFonts w:ascii="游明朝" w:hAnsi="游明朝" w:eastAsia="游明朝"/>
                <w:b/>
                <w:bCs/>
                <w:sz w:val="22"/>
                <w:szCs w:val="22"/>
              </w:rPr>
              <w:t>金額</w:t>
            </w:r>
          </w:p>
        </w:tc>
        <w:tc>
          <w:tcPr>
            <w:tcW w:w="3600" w:type="dxa"/>
            <w:shd w:val="clear" w:color="auto" w:fill="EFEFEF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center"/>
            </w:pPr>
            <w:r>
              <w:rPr>
                <w:rFonts w:ascii="游明朝" w:hAnsi="游明朝" w:eastAsia="游明朝"/>
                <w:b/>
                <w:bCs/>
                <w:sz w:val="22"/>
                <w:szCs w:val="22"/>
              </w:rPr>
              <w:t>備考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bCs w:val="0"/>
                <w:sz w:val="22"/>
                <w:szCs w:val="22"/>
              </w:rPr>
              <w:t>会場使用料</w:t>
            </w:r>
          </w:p>
        </w:tc>
        <w:tc>
          <w:tcPr>
            <w:tcW w:w="22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right"/>
            </w:pPr>
            <w:r>
              <w:rPr>
                <w:rFonts w:ascii="游明朝" w:hAnsi="游明朝" w:eastAsia="游明朝"/>
                <w:b w:val="0"/>
                <w:bCs w:val="0"/>
                <w:sz w:val="22"/>
                <w:szCs w:val="22"/>
              </w:rPr>
              <w:t>780円</w:t>
            </w:r>
          </w:p>
        </w:tc>
        <w:tc>
          <w:tcPr>
            <w:tcW w:w="36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bCs w:val="0"/>
                <w:sz w:val="22"/>
                <w:szCs w:val="22"/>
              </w:rPr>
              <w:t>屋島陸上競技場 1階会議室（領収書あり）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bCs w:val="0"/>
                <w:sz w:val="22"/>
                <w:szCs w:val="22"/>
              </w:rPr>
              <w:t>コーヒー代</w:t>
            </w:r>
          </w:p>
        </w:tc>
        <w:tc>
          <w:tcPr>
            <w:tcW w:w="22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right"/>
            </w:pPr>
            <w:r>
              <w:rPr>
                <w:rFonts w:ascii="游明朝" w:hAnsi="游明朝" w:eastAsia="游明朝"/>
                <w:b w:val="0"/>
                <w:bCs w:val="0"/>
                <w:sz w:val="22"/>
                <w:szCs w:val="22"/>
              </w:rPr>
              <w:t>1,813円</w:t>
            </w:r>
          </w:p>
        </w:tc>
        <w:tc>
          <w:tcPr>
            <w:tcW w:w="36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bCs w:val="0"/>
                <w:sz w:val="22"/>
                <w:szCs w:val="22"/>
              </w:rPr>
              <w:t>ダイレックス（領収書あり）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/>
                <w:bCs/>
                <w:sz w:val="22"/>
                <w:szCs w:val="22"/>
              </w:rPr>
              <w:t>支出合計</w:t>
            </w:r>
          </w:p>
        </w:tc>
        <w:tc>
          <w:tcPr>
            <w:tcW w:w="22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right"/>
            </w:pPr>
            <w:r>
              <w:rPr>
                <w:rFonts w:ascii="游明朝" w:hAnsi="游明朝" w:eastAsia="游明朝"/>
                <w:b/>
                <w:bCs/>
                <w:sz w:val="22"/>
                <w:szCs w:val="22"/>
              </w:rPr>
              <w:t>2,593円</w:t>
            </w:r>
          </w:p>
        </w:tc>
        <w:tc>
          <w:tcPr>
            <w:tcW w:w="36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</w:p>
        </w:tc>
      </w:tr>
    </w:tbl>
    <w:p>
      <w:pPr>
        <w:spacing w:before="280" w:after="160"/>
      </w:pPr>
      <w:r>
        <w:rPr>
          <w:rFonts w:ascii="游明朝" w:hAnsi="游明朝" w:eastAsia="游明朝"/>
          <w:b/>
          <w:bCs/>
          <w:sz w:val="24"/>
          <w:szCs w:val="24"/>
        </w:rPr>
        <w:t>4. 収支差額</w:t>
      </w:r>
    </w:p>
    <w:tbl>
      <w:tblPr>
        <w:tblStyle w:val="15"/>
        <w:tblW w:w="92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0"/>
        <w:gridCol w:w="2200"/>
        <w:gridCol w:w="360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bCs w:val="0"/>
                <w:sz w:val="22"/>
                <w:szCs w:val="22"/>
              </w:rPr>
              <w:t>収入合計</w:t>
            </w:r>
          </w:p>
        </w:tc>
        <w:tc>
          <w:tcPr>
            <w:tcW w:w="22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right"/>
            </w:pPr>
            <w:r>
              <w:rPr>
                <w:rFonts w:hint="eastAsia" w:ascii="游明朝" w:hAnsi="游明朝" w:eastAsia="游明朝"/>
                <w:b w:val="0"/>
                <w:bCs w:val="0"/>
                <w:sz w:val="22"/>
                <w:szCs w:val="22"/>
                <w:lang w:val="en-US" w:eastAsia="ja-JP"/>
              </w:rPr>
              <w:t>17,500</w:t>
            </w:r>
            <w:bookmarkStart w:id="0" w:name="_GoBack"/>
            <w:bookmarkEnd w:id="0"/>
            <w:r>
              <w:rPr>
                <w:rFonts w:ascii="游明朝" w:hAnsi="游明朝" w:eastAsia="游明朝"/>
                <w:b w:val="0"/>
                <w:bCs w:val="0"/>
                <w:sz w:val="22"/>
                <w:szCs w:val="22"/>
              </w:rPr>
              <w:t>円</w:t>
            </w:r>
          </w:p>
        </w:tc>
        <w:tc>
          <w:tcPr>
            <w:tcW w:w="36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bCs w:val="0"/>
                <w:sz w:val="22"/>
                <w:szCs w:val="22"/>
              </w:rPr>
              <w:t>支出合計</w:t>
            </w:r>
          </w:p>
        </w:tc>
        <w:tc>
          <w:tcPr>
            <w:tcW w:w="22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right"/>
            </w:pPr>
            <w:r>
              <w:rPr>
                <w:rFonts w:ascii="游明朝" w:hAnsi="游明朝" w:eastAsia="游明朝"/>
                <w:b w:val="0"/>
                <w:bCs w:val="0"/>
                <w:sz w:val="22"/>
                <w:szCs w:val="22"/>
              </w:rPr>
              <w:t>2,593円</w:t>
            </w:r>
          </w:p>
        </w:tc>
        <w:tc>
          <w:tcPr>
            <w:tcW w:w="36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/>
                <w:bCs/>
                <w:sz w:val="22"/>
                <w:szCs w:val="22"/>
              </w:rPr>
              <w:t>残金</w:t>
            </w:r>
          </w:p>
        </w:tc>
        <w:tc>
          <w:tcPr>
            <w:tcW w:w="22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right"/>
            </w:pPr>
            <w:r>
              <w:rPr>
                <w:rFonts w:ascii="游明朝" w:hAnsi="游明朝" w:eastAsia="游明朝"/>
                <w:b/>
                <w:bCs/>
                <w:sz w:val="22"/>
                <w:szCs w:val="22"/>
              </w:rPr>
              <w:t>14,907円</w:t>
            </w:r>
          </w:p>
        </w:tc>
        <w:tc>
          <w:tcPr>
            <w:tcW w:w="3600" w:type="dxa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>
            <w:pPr>
              <w:jc w:val="left"/>
            </w:pPr>
            <w:r>
              <w:rPr>
                <w:rFonts w:ascii="游明朝" w:hAnsi="游明朝" w:eastAsia="游明朝"/>
                <w:b w:val="0"/>
                <w:bCs w:val="0"/>
                <w:sz w:val="22"/>
                <w:szCs w:val="22"/>
              </w:rPr>
              <w:t>現金保管中</w:t>
            </w:r>
          </w:p>
        </w:tc>
      </w:tr>
    </w:tbl>
    <w:p>
      <w:pPr>
        <w:spacing w:before="280" w:after="160"/>
      </w:pPr>
      <w:r>
        <w:rPr>
          <w:rFonts w:ascii="游明朝" w:hAnsi="游明朝" w:eastAsia="游明朝"/>
          <w:b/>
          <w:bCs/>
          <w:sz w:val="24"/>
          <w:szCs w:val="24"/>
        </w:rPr>
        <w:t>5. 添付書類</w:t>
      </w:r>
    </w:p>
    <w:p>
      <w:pPr>
        <w:spacing w:after="60"/>
        <w:jc w:val="left"/>
      </w:pPr>
      <w:r>
        <w:rPr>
          <w:rFonts w:ascii="游明朝" w:hAnsi="游明朝" w:eastAsia="游明朝"/>
          <w:b w:val="0"/>
          <w:bCs w:val="0"/>
          <w:sz w:val="22"/>
          <w:szCs w:val="22"/>
        </w:rPr>
        <w:t>・会場使用料領収書　1通（屋島陸上競技場）</w:t>
      </w:r>
    </w:p>
    <w:p>
      <w:pPr>
        <w:spacing w:after="320"/>
        <w:jc w:val="left"/>
      </w:pPr>
      <w:r>
        <w:rPr>
          <w:rFonts w:ascii="游明朝" w:hAnsi="游明朝" w:eastAsia="游明朝"/>
          <w:b w:val="0"/>
          <w:bCs w:val="0"/>
          <w:sz w:val="22"/>
          <w:szCs w:val="22"/>
        </w:rPr>
        <w:t>・コーヒー代領収書　1通（ダイレックス）</w:t>
      </w:r>
    </w:p>
    <w:p>
      <w:pPr>
        <w:spacing w:after="400"/>
        <w:jc w:val="left"/>
      </w:pPr>
      <w:r>
        <w:rPr>
          <w:rFonts w:ascii="游明朝" w:hAnsi="游明朝" w:eastAsia="游明朝"/>
          <w:b w:val="0"/>
          <w:bCs w:val="0"/>
          <w:sz w:val="22"/>
          <w:szCs w:val="22"/>
        </w:rPr>
        <w:t>以上、ご確認のほどよろしくお願い申し上げます。</w:t>
      </w:r>
    </w:p>
    <w:p>
      <w:pPr>
        <w:spacing w:after="60"/>
        <w:jc w:val="left"/>
      </w:pPr>
      <w:r>
        <w:rPr>
          <w:rFonts w:ascii="游明朝" w:hAnsi="游明朝" w:eastAsia="游明朝"/>
          <w:b/>
          <w:bCs/>
          <w:sz w:val="22"/>
          <w:szCs w:val="22"/>
        </w:rPr>
        <w:t>【本件に関するお問い合わせ先】</w:t>
      </w:r>
    </w:p>
    <w:p>
      <w:pPr>
        <w:spacing w:after="60"/>
        <w:jc w:val="left"/>
      </w:pPr>
      <w:r>
        <w:rPr>
          <w:rFonts w:ascii="游明朝" w:hAnsi="游明朝" w:eastAsia="游明朝"/>
          <w:b w:val="0"/>
          <w:bCs w:val="0"/>
          <w:sz w:val="22"/>
          <w:szCs w:val="22"/>
        </w:rPr>
        <w:t>担当：</w:t>
      </w:r>
    </w:p>
    <w:p>
      <w:pPr>
        <w:spacing w:after="60"/>
        <w:jc w:val="left"/>
      </w:pPr>
      <w:r>
        <w:rPr>
          <w:rFonts w:ascii="游明朝" w:hAnsi="游明朝" w:eastAsia="游明朝"/>
          <w:b w:val="0"/>
          <w:bCs w:val="0"/>
          <w:sz w:val="22"/>
          <w:szCs w:val="22"/>
        </w:rPr>
        <w:t>連絡先：</w:t>
      </w:r>
    </w:p>
    <w:sectPr>
      <w:pgSz w:w="11906" w:h="16838"/>
      <w:pgMar w:top="1200" w:right="1440" w:bottom="1200" w:left="1440" w:header="708" w:footer="708" w:gutter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entury">
    <w:altName w:val="Times New Roman"/>
    <w:panose1 w:val="02040604050505020304"/>
    <w:charset w:val="00"/>
    <w:family w:val="roman"/>
    <w:pitch w:val="default"/>
    <w:sig w:usb0="00000287" w:usb1="00000000" w:usb2="00000000" w:usb3="00000000" w:csb0="2000009F" w:csb1="DFD70000"/>
  </w:font>
  <w:font w:name="ＭＳ 明朝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ＭＳ ゴシック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游明朝">
    <w:panose1 w:val="02020400000000000000"/>
    <w:charset w:val="80"/>
    <w:family w:val="auto"/>
    <w:pitch w:val="default"/>
    <w:sig w:usb0="800002E7" w:usb1="2AC7FCFF" w:usb2="00000012" w:usb3="00000000" w:csb0="2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3F79282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11">
    <w:name w:val="Default Paragraph Font"/>
    <w:semiHidden/>
    <w:uiPriority w:val="0"/>
  </w:style>
  <w:style w:type="table" w:default="1" w:styleId="1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itle"/>
    <w:qFormat/>
    <w:uiPriority w:val="0"/>
    <w:rPr>
      <w:sz w:val="56"/>
      <w:szCs w:val="56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0">
    <w:name w:val="endnote text"/>
    <w:link w:val="18"/>
    <w:semiHidden/>
    <w:unhideWhenUsed/>
    <w:uiPriority w:val="99"/>
    <w:pPr>
      <w:spacing w:after="0" w:line="240" w:lineRule="auto"/>
    </w:pPr>
    <w:rPr>
      <w:sz w:val="20"/>
      <w:szCs w:val="20"/>
    </w:rPr>
  </w:style>
  <w:style w:type="character" w:styleId="12">
    <w:name w:val="Hyperlink"/>
    <w:unhideWhenUsed/>
    <w:uiPriority w:val="99"/>
    <w:rPr>
      <w:color w:val="0563C1"/>
      <w:u w:val="single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sz w:val="21"/>
      <w:szCs w:val="22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10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otalTime>1</TotalTime>
  <ScaleCrop>false</ScaleCrop>
  <LinksUpToDate>false</LinksUpToDate>
  <Application>WPS Office_11.2.0.9396_F1E327BC-269C-435d-A152-05C5408002CA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2026-07-23T05:37:00Z</dcterms:created>
  <dc:creator>Un-named</dc:creator>
  <cp:lastModifiedBy>user</cp:lastModifiedBy>
  <dcterms:modified xsi:type="dcterms:W3CDTF">2026-07-23T05:40:11Z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1033-11.2.0.9396</vt:lpwstr>
  </property>
</Properties>
</file>