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p7yv1lkzwa1" w:id="0"/>
      <w:bookmarkEnd w:id="0"/>
      <w:r w:rsidDel="00000000" w:rsidR="00000000" w:rsidRPr="00000000">
        <w:rPr>
          <w:rtl w:val="0"/>
        </w:rPr>
        <w:t xml:space="preserve">Use case specification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r97r6o1kipiy" w:id="1"/>
      <w:bookmarkEnd w:id="1"/>
      <w:r w:rsidDel="00000000" w:rsidR="00000000" w:rsidRPr="00000000">
        <w:rPr>
          <w:rtl w:val="0"/>
        </w:rPr>
        <w:t xml:space="preserve">UC “Create product information”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325"/>
        <w:gridCol w:w="2340"/>
        <w:gridCol w:w="1875"/>
        <w:tblGridChange w:id="0">
          <w:tblGrid>
            <w:gridCol w:w="2325"/>
            <w:gridCol w:w="2325"/>
            <w:gridCol w:w="2340"/>
            <w:gridCol w:w="1875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60" w:before="120" w:lineRule="auto"/>
              <w:ind w:left="-20" w:right="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UC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80" w:before="8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UC001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60" w:before="120" w:lineRule="auto"/>
              <w:ind w:left="-20" w:right="2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80" w:before="8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Create product information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60" w:before="120" w:lineRule="auto"/>
              <w:ind w:left="-20" w:right="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80" w:before="8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Overseas Import Site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60" w:before="120" w:lineRule="auto"/>
              <w:ind w:left="-20" w:right="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80" w:before="8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Successful Login</w:t>
            </w:r>
          </w:p>
        </w:tc>
      </w:tr>
      <w:tr>
        <w:trPr>
          <w:trHeight w:val="6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60" w:before="120" w:lineRule="auto"/>
              <w:ind w:left="-20" w:right="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Main flow of event (success)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tbl>
            <w:tblPr>
              <w:tblStyle w:val="Table2"/>
              <w:tblW w:w="60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5"/>
              <w:gridCol w:w="1470"/>
              <w:gridCol w:w="3945"/>
              <w:tblGridChange w:id="0">
                <w:tblGrid>
                  <w:gridCol w:w="615"/>
                  <w:gridCol w:w="1470"/>
                  <w:gridCol w:w="3945"/>
                </w:tblGrid>
              </w:tblGridChange>
            </w:tblGrid>
            <w:tr>
              <w:trPr>
                <w:trHeight w:val="58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spacing w:after="240" w:before="120" w:line="360" w:lineRule="auto"/>
                    <w:jc w:val="both"/>
                    <w:rPr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after="240" w:before="120" w:line="360" w:lineRule="auto"/>
                    <w:jc w:val="center"/>
                    <w:rPr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spacing w:before="120" w:line="360" w:lineRule="auto"/>
                    <w:ind w:left="540" w:firstLine="0"/>
                    <w:jc w:val="center"/>
                    <w:rPr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Action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spacing w:after="80" w:before="80" w:lineRule="auto"/>
                    <w:jc w:val="both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Overseas Import Site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chooses create product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displays product creation screen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spacing w:after="80" w:before="80" w:lineRule="auto"/>
                    <w:jc w:val="both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Overseas Import Site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enters and submits the product information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4.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checks if the needed fields are filled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5.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checks if the quantity is not negative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6.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checks if the product is existed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7.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 that the product is added successfully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120" w:lineRule="auto"/>
              <w:ind w:left="-20" w:right="2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Alternative flow of event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0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5"/>
              <w:gridCol w:w="1485"/>
              <w:gridCol w:w="3930"/>
              <w:tblGridChange w:id="0">
                <w:tblGrid>
                  <w:gridCol w:w="615"/>
                  <w:gridCol w:w="1485"/>
                  <w:gridCol w:w="3930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after="240" w:before="120" w:line="360" w:lineRule="auto"/>
                    <w:jc w:val="both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after="240" w:before="120" w:line="360" w:lineRule="auto"/>
                    <w:jc w:val="center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before="120" w:line="360" w:lineRule="auto"/>
                    <w:ind w:left="540" w:firstLine="0"/>
                    <w:jc w:val="center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Action</w:t>
                  </w:r>
                </w:p>
              </w:tc>
            </w:tr>
            <w:tr>
              <w:trPr>
                <w:trHeight w:val="8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spacing w:after="40" w:lineRule="auto"/>
                    <w:ind w:left="12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4a.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 “All the fields with red star must be filled” if there is any needed field is blank.</w:t>
                  </w:r>
                </w:p>
              </w:tc>
            </w:tr>
            <w:tr>
              <w:trPr>
                <w:trHeight w:val="8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40" w:lineRule="auto"/>
                    <w:ind w:left="12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5a.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 “The quantity of product in stock mustn’t be negative” if the value of quantity is smaller than 0.</w:t>
                  </w:r>
                </w:p>
              </w:tc>
            </w:tr>
            <w:tr>
              <w:trPr>
                <w:trHeight w:val="8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after="40" w:lineRule="auto"/>
                    <w:ind w:left="12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6a.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 “This product is existed!” if the product name is existed.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60" w:before="120" w:lineRule="auto"/>
              <w:ind w:left="-20" w:right="2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Post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80" w:before="8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2io55sx32wxf" w:id="2"/>
      <w:bookmarkEnd w:id="2"/>
      <w:r w:rsidDel="00000000" w:rsidR="00000000" w:rsidRPr="00000000">
        <w:rPr>
          <w:rtl w:val="0"/>
        </w:rPr>
        <w:t xml:space="preserve">UC “Update product information”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325"/>
        <w:gridCol w:w="2340"/>
        <w:gridCol w:w="1875"/>
        <w:tblGridChange w:id="0">
          <w:tblGrid>
            <w:gridCol w:w="2325"/>
            <w:gridCol w:w="2325"/>
            <w:gridCol w:w="2340"/>
            <w:gridCol w:w="1875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60" w:before="120" w:lineRule="auto"/>
              <w:ind w:left="-20" w:right="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UC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80" w:before="8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UC002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before="120" w:lineRule="auto"/>
              <w:ind w:left="-20" w:right="2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80" w:before="8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Update product information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60" w:before="120" w:lineRule="auto"/>
              <w:ind w:left="-20" w:right="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80" w:before="8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Overseas Import Site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60" w:before="120" w:lineRule="auto"/>
              <w:ind w:left="-20" w:right="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80" w:before="8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Successful Login</w:t>
            </w:r>
          </w:p>
        </w:tc>
      </w:tr>
      <w:tr>
        <w:trPr>
          <w:trHeight w:val="7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60" w:before="120" w:lineRule="auto"/>
              <w:ind w:left="-20" w:right="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Main flow of event (success)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tbl>
            <w:tblPr>
              <w:tblStyle w:val="Table5"/>
              <w:tblW w:w="60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5"/>
              <w:gridCol w:w="1470"/>
              <w:gridCol w:w="3945"/>
              <w:tblGridChange w:id="0">
                <w:tblGrid>
                  <w:gridCol w:w="615"/>
                  <w:gridCol w:w="1470"/>
                  <w:gridCol w:w="3945"/>
                </w:tblGrid>
              </w:tblGridChange>
            </w:tblGrid>
            <w:tr>
              <w:trPr>
                <w:trHeight w:val="58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240" w:before="120" w:line="360" w:lineRule="auto"/>
                    <w:jc w:val="both"/>
                    <w:rPr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spacing w:after="240" w:before="120" w:line="360" w:lineRule="auto"/>
                    <w:jc w:val="center"/>
                    <w:rPr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before="120" w:line="360" w:lineRule="auto"/>
                    <w:ind w:left="540" w:firstLine="0"/>
                    <w:jc w:val="center"/>
                    <w:rPr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Action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spacing w:after="80" w:before="80" w:lineRule="auto"/>
                    <w:jc w:val="both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Overseas Import Site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chooses the product that need to be updated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displays update product screen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after="80" w:before="80" w:lineRule="auto"/>
                    <w:jc w:val="both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Overseas Import Site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changes the fields that need to be updated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4.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checks if the needed fields are filled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5.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checks if the quantity is not negative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6.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checks if the product is existed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7.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 that the product is updated successfully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60" w:before="120" w:lineRule="auto"/>
              <w:ind w:left="-20" w:right="2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Alternative flow of event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76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</w:t>
            </w:r>
          </w:p>
          <w:tbl>
            <w:tblPr>
              <w:tblStyle w:val="Table6"/>
              <w:tblW w:w="60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5"/>
              <w:gridCol w:w="1485"/>
              <w:gridCol w:w="3930"/>
              <w:tblGridChange w:id="0">
                <w:tblGrid>
                  <w:gridCol w:w="615"/>
                  <w:gridCol w:w="1485"/>
                  <w:gridCol w:w="3930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after="240" w:before="120" w:line="360" w:lineRule="auto"/>
                    <w:jc w:val="both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spacing w:after="240" w:before="120" w:line="360" w:lineRule="auto"/>
                    <w:jc w:val="center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before="120" w:line="360" w:lineRule="auto"/>
                    <w:ind w:left="540" w:firstLine="0"/>
                    <w:jc w:val="center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Action</w:t>
                  </w:r>
                </w:p>
              </w:tc>
            </w:tr>
            <w:tr>
              <w:trPr>
                <w:trHeight w:val="8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after="40" w:lineRule="auto"/>
                    <w:ind w:left="12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4a.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 “All the fields with red star must be filled” if there is any needed field is blank.</w:t>
                  </w:r>
                </w:p>
              </w:tc>
            </w:tr>
            <w:tr>
              <w:trPr>
                <w:trHeight w:val="8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spacing w:after="40" w:lineRule="auto"/>
                    <w:ind w:left="12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5a.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 “The quantity of product in stock mustn’t be negative” if the value of quantity is smaller than 0.</w:t>
                  </w:r>
                </w:p>
              </w:tc>
            </w:tr>
            <w:tr>
              <w:trPr>
                <w:trHeight w:val="8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spacing w:after="40" w:lineRule="auto"/>
                    <w:ind w:left="12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6a.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 “This product is existed!” if the product name is existed (when the product name is changed).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60" w:before="120" w:lineRule="auto"/>
              <w:ind w:left="-20" w:right="2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Post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80" w:before="8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7dm3p558w8g6" w:id="3"/>
      <w:bookmarkEnd w:id="3"/>
      <w:r w:rsidDel="00000000" w:rsidR="00000000" w:rsidRPr="00000000">
        <w:rPr>
          <w:rtl w:val="0"/>
        </w:rPr>
        <w:t xml:space="preserve">UC “Create delivery manner information”</w:t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325"/>
        <w:gridCol w:w="2340"/>
        <w:gridCol w:w="1875"/>
        <w:tblGridChange w:id="0">
          <w:tblGrid>
            <w:gridCol w:w="2325"/>
            <w:gridCol w:w="2325"/>
            <w:gridCol w:w="2340"/>
            <w:gridCol w:w="1875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60" w:before="120" w:lineRule="auto"/>
              <w:ind w:left="-20" w:right="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UC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80" w:before="8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UC003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60" w:before="120" w:lineRule="auto"/>
              <w:ind w:left="-20" w:right="2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80" w:before="8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Create delivery manner information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60" w:before="120" w:lineRule="auto"/>
              <w:ind w:left="-20" w:right="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80" w:before="8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Overseas Import Site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60" w:before="120" w:lineRule="auto"/>
              <w:ind w:left="-20" w:right="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80" w:before="8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Successful Login</w:t>
            </w:r>
          </w:p>
        </w:tc>
      </w:tr>
      <w:tr>
        <w:trPr>
          <w:trHeight w:val="6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60" w:before="120" w:lineRule="auto"/>
              <w:ind w:left="-20" w:right="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Main flow of event (success)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tbl>
            <w:tblPr>
              <w:tblStyle w:val="Table8"/>
              <w:tblW w:w="60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5"/>
              <w:gridCol w:w="1470"/>
              <w:gridCol w:w="3945"/>
              <w:tblGridChange w:id="0">
                <w:tblGrid>
                  <w:gridCol w:w="615"/>
                  <w:gridCol w:w="1470"/>
                  <w:gridCol w:w="3945"/>
                </w:tblGrid>
              </w:tblGridChange>
            </w:tblGrid>
            <w:tr>
              <w:trPr>
                <w:trHeight w:val="58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spacing w:after="240" w:before="120" w:line="360" w:lineRule="auto"/>
                    <w:jc w:val="both"/>
                    <w:rPr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spacing w:after="240" w:before="120" w:line="360" w:lineRule="auto"/>
                    <w:jc w:val="center"/>
                    <w:rPr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spacing w:before="120" w:line="360" w:lineRule="auto"/>
                    <w:ind w:left="540" w:firstLine="0"/>
                    <w:jc w:val="center"/>
                    <w:rPr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Action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spacing w:after="80" w:before="80" w:lineRule="auto"/>
                    <w:jc w:val="both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Overseas Import Site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chooses create delivery manner information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displays create delivery manner screen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spacing w:after="80" w:before="80" w:lineRule="auto"/>
                    <w:jc w:val="both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Overseas Import Site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enters and submits delivery information form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4.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checks if the way of delivery is existed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5.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checks if the number of days is not positive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6.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 “The delivery information is added successfully”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60" w:before="120" w:lineRule="auto"/>
              <w:ind w:left="-20" w:right="2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Alternative flow of event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276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</w:t>
            </w:r>
          </w:p>
          <w:tbl>
            <w:tblPr>
              <w:tblStyle w:val="Table9"/>
              <w:tblW w:w="60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5"/>
              <w:gridCol w:w="1485"/>
              <w:gridCol w:w="3930"/>
              <w:tblGridChange w:id="0">
                <w:tblGrid>
                  <w:gridCol w:w="615"/>
                  <w:gridCol w:w="1485"/>
                  <w:gridCol w:w="3930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spacing w:after="240" w:before="120" w:line="360" w:lineRule="auto"/>
                    <w:jc w:val="both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spacing w:after="240" w:before="120" w:line="360" w:lineRule="auto"/>
                    <w:jc w:val="center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spacing w:before="120" w:line="360" w:lineRule="auto"/>
                    <w:ind w:left="540" w:firstLine="0"/>
                    <w:jc w:val="center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Action</w:t>
                  </w:r>
                </w:p>
              </w:tc>
            </w:tr>
            <w:tr>
              <w:trPr>
                <w:trHeight w:val="8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spacing w:after="40" w:lineRule="auto"/>
                    <w:ind w:left="12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4a.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 “The way of delivery is existed” if the kind of transportation is used.</w:t>
                  </w:r>
                </w:p>
              </w:tc>
            </w:tr>
            <w:tr>
              <w:trPr>
                <w:trHeight w:val="8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spacing w:after="40" w:lineRule="auto"/>
                    <w:ind w:left="12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5a.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 “The number of days for delivery must be greater than 0!” if the number of days is negative.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60" w:before="120" w:lineRule="auto"/>
              <w:ind w:left="-20" w:right="2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Post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80" w:before="8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mqahp0c4whgt" w:id="4"/>
      <w:bookmarkEnd w:id="4"/>
      <w:r w:rsidDel="00000000" w:rsidR="00000000" w:rsidRPr="00000000">
        <w:rPr>
          <w:rtl w:val="0"/>
        </w:rPr>
        <w:t xml:space="preserve">UC “Update delivery manner information”</w:t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325"/>
        <w:gridCol w:w="2340"/>
        <w:gridCol w:w="1875"/>
        <w:tblGridChange w:id="0">
          <w:tblGrid>
            <w:gridCol w:w="2325"/>
            <w:gridCol w:w="2325"/>
            <w:gridCol w:w="2340"/>
            <w:gridCol w:w="1875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60" w:before="120" w:lineRule="auto"/>
              <w:ind w:left="-20" w:right="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UC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80" w:before="8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UC004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60" w:before="120" w:lineRule="auto"/>
              <w:ind w:left="-20" w:right="2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80" w:before="8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Update delivery manner information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60" w:before="120" w:lineRule="auto"/>
              <w:ind w:left="-20" w:right="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80" w:before="8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Overseas Import Site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60" w:before="120" w:lineRule="auto"/>
              <w:ind w:left="-20" w:right="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80" w:before="8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Successful Login</w:t>
            </w:r>
          </w:p>
        </w:tc>
      </w:tr>
      <w:tr>
        <w:trPr>
          <w:trHeight w:val="6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60" w:before="120" w:lineRule="auto"/>
              <w:ind w:left="-20" w:right="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Main flow of event (success)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tbl>
            <w:tblPr>
              <w:tblStyle w:val="Table11"/>
              <w:tblW w:w="60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5"/>
              <w:gridCol w:w="1470"/>
              <w:gridCol w:w="3945"/>
              <w:tblGridChange w:id="0">
                <w:tblGrid>
                  <w:gridCol w:w="615"/>
                  <w:gridCol w:w="1470"/>
                  <w:gridCol w:w="3945"/>
                </w:tblGrid>
              </w:tblGridChange>
            </w:tblGrid>
            <w:tr>
              <w:trPr>
                <w:trHeight w:val="58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spacing w:after="240" w:before="120" w:line="360" w:lineRule="auto"/>
                    <w:jc w:val="both"/>
                    <w:rPr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spacing w:after="240" w:before="120" w:line="360" w:lineRule="auto"/>
                    <w:jc w:val="center"/>
                    <w:rPr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spacing w:before="120" w:line="360" w:lineRule="auto"/>
                    <w:ind w:left="540" w:firstLine="0"/>
                    <w:jc w:val="center"/>
                    <w:rPr>
                      <w:b w:val="1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b w:val="1"/>
                      <w:sz w:val="17"/>
                      <w:szCs w:val="17"/>
                      <w:rtl w:val="0"/>
                    </w:rPr>
                    <w:t xml:space="preserve">Action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spacing w:after="80" w:before="80" w:lineRule="auto"/>
                    <w:jc w:val="both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Overseas Import Site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chooses the delivery information need to be updated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displays update delivery information screen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spacing w:after="80" w:before="80" w:lineRule="auto"/>
                    <w:jc w:val="both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Overseas Import Site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changes the fields that need to be updated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4.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checks if the way of delivery is existed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5.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checks if the number of days is not positive</w:t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spacing w:before="120" w:lineRule="auto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6.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spacing w:after="40" w:lineRule="auto"/>
                    <w:ind w:left="10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 “The delivery information is updated successfully”</w:t>
                  </w:r>
                </w:p>
              </w:tc>
            </w:tr>
          </w:tbl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60" w:before="120" w:lineRule="auto"/>
              <w:ind w:left="-20" w:right="2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Alternative flow of event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="276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</w:t>
            </w:r>
          </w:p>
          <w:tbl>
            <w:tblPr>
              <w:tblStyle w:val="Table12"/>
              <w:tblW w:w="60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5"/>
              <w:gridCol w:w="1485"/>
              <w:gridCol w:w="3930"/>
              <w:tblGridChange w:id="0">
                <w:tblGrid>
                  <w:gridCol w:w="615"/>
                  <w:gridCol w:w="1485"/>
                  <w:gridCol w:w="3930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spacing w:after="240" w:before="120" w:line="360" w:lineRule="auto"/>
                    <w:jc w:val="both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spacing w:after="240" w:before="120" w:line="360" w:lineRule="auto"/>
                    <w:jc w:val="center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Doer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spacing w:before="120" w:line="360" w:lineRule="auto"/>
                    <w:ind w:left="540" w:firstLine="0"/>
                    <w:jc w:val="center"/>
                    <w:rPr>
                      <w:b w:val="1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Action</w:t>
                  </w:r>
                </w:p>
              </w:tc>
            </w:tr>
            <w:tr>
              <w:trPr>
                <w:trHeight w:val="8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spacing w:after="40" w:lineRule="auto"/>
                    <w:ind w:left="12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4a.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 “The way of delivery is existed” if the kind of transportation is used.</w:t>
                  </w:r>
                </w:p>
              </w:tc>
            </w:tr>
            <w:tr>
              <w:trPr>
                <w:trHeight w:val="88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spacing w:after="40" w:lineRule="auto"/>
                    <w:ind w:left="120" w:firstLine="0"/>
                    <w:jc w:val="center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5a.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spacing w:after="240" w:before="240" w:lineRule="auto"/>
                    <w:ind w:left="120" w:firstLine="0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notifies “The number of days for delivery must be greater than 0!” if the number of days is negative.</w:t>
                  </w:r>
                </w:p>
              </w:tc>
            </w:tr>
          </w:tbl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60" w:before="120" w:lineRule="auto"/>
              <w:ind w:left="-20" w:right="2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Post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80" w:before="8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