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广州大学华软软件学院</w:t>
      </w:r>
    </w:p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软件工程系</w:t>
      </w:r>
      <w:r>
        <w:rPr>
          <w:rFonts w:ascii="宋体" w:hAnsi="宋体"/>
          <w:b/>
          <w:sz w:val="72"/>
          <w:szCs w:val="72"/>
        </w:rPr>
        <w:t>201</w:t>
      </w:r>
      <w:r>
        <w:rPr>
          <w:rFonts w:hint="eastAsia" w:ascii="宋体" w:hAnsi="宋体"/>
          <w:b/>
          <w:sz w:val="72"/>
          <w:szCs w:val="72"/>
        </w:rPr>
        <w:t>9</w:t>
      </w:r>
      <w:r>
        <w:rPr>
          <w:rFonts w:ascii="宋体" w:hAnsi="宋体"/>
          <w:b/>
          <w:sz w:val="72"/>
          <w:szCs w:val="72"/>
        </w:rPr>
        <w:t>年</w:t>
      </w:r>
    </w:p>
    <w:p>
      <w:pPr>
        <w:spacing w:line="360" w:lineRule="auto"/>
        <w:jc w:val="center"/>
        <w:rPr>
          <w:rFonts w:ascii="宋体" w:hAnsi="宋体"/>
          <w:sz w:val="72"/>
          <w:szCs w:val="72"/>
        </w:rPr>
      </w:pPr>
    </w:p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项</w:t>
      </w:r>
    </w:p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目</w:t>
      </w:r>
    </w:p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实</w:t>
      </w:r>
    </w:p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训</w:t>
      </w:r>
    </w:p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手</w:t>
      </w:r>
    </w:p>
    <w:p>
      <w:pPr>
        <w:spacing w:line="360" w:lineRule="auto"/>
        <w:jc w:val="center"/>
        <w:rPr>
          <w:rFonts w:ascii="宋体" w:hAnsi="宋体"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册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ind w:left="1260" w:leftChars="600"/>
        <w:rPr>
          <w:rFonts w:ascii="宋体" w:hAnsi="宋体"/>
          <w:sz w:val="44"/>
          <w:szCs w:val="44"/>
        </w:rPr>
      </w:pPr>
    </w:p>
    <w:p>
      <w:pPr>
        <w:spacing w:line="360" w:lineRule="auto"/>
        <w:ind w:left="1260" w:leftChars="600"/>
        <w:rPr>
          <w:rFonts w:ascii="宋体" w:hAnsi="宋体"/>
          <w:b/>
          <w:bCs/>
          <w:sz w:val="44"/>
          <w:szCs w:val="44"/>
          <w:u w:val="single"/>
        </w:rPr>
      </w:pPr>
      <w:r>
        <w:rPr>
          <w:rFonts w:hint="eastAsia" w:ascii="宋体" w:hAnsi="宋体"/>
          <w:b/>
          <w:bCs/>
          <w:sz w:val="44"/>
          <w:szCs w:val="44"/>
        </w:rPr>
        <w:t>年级：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  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>201</w:t>
      </w:r>
      <w:r>
        <w:rPr>
          <w:rFonts w:ascii="宋体" w:hAnsi="宋体"/>
          <w:b/>
          <w:bCs/>
          <w:sz w:val="32"/>
          <w:szCs w:val="32"/>
          <w:u w:val="single"/>
        </w:rPr>
        <w:t>8</w:t>
      </w:r>
      <w:r>
        <w:rPr>
          <w:rFonts w:hint="eastAsia" w:ascii="宋体" w:hAnsi="宋体"/>
          <w:b/>
          <w:bCs/>
          <w:sz w:val="32"/>
          <w:szCs w:val="32"/>
          <w:u w:val="single"/>
        </w:rPr>
        <w:t>级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    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   </w:t>
      </w:r>
    </w:p>
    <w:p>
      <w:pPr>
        <w:spacing w:line="360" w:lineRule="auto"/>
        <w:ind w:left="1260" w:leftChars="600"/>
        <w:rPr>
          <w:rFonts w:ascii="宋体" w:hAnsi="宋体"/>
          <w:b/>
          <w:bCs/>
          <w:sz w:val="44"/>
          <w:szCs w:val="44"/>
          <w:u w:val="single"/>
        </w:rPr>
      </w:pPr>
      <w:r>
        <w:rPr>
          <w:rFonts w:hint="eastAsia" w:ascii="宋体" w:hAnsi="宋体"/>
          <w:b/>
          <w:bCs/>
          <w:sz w:val="44"/>
          <w:szCs w:val="44"/>
        </w:rPr>
        <w:t>专业：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软件工程、数据科学与大数据技术 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</w:t>
      </w:r>
    </w:p>
    <w:p>
      <w:pPr>
        <w:spacing w:line="360" w:lineRule="auto"/>
        <w:ind w:left="1260" w:leftChars="600"/>
        <w:rPr>
          <w:rFonts w:ascii="宋体" w:hAnsi="宋体"/>
          <w:b/>
          <w:bCs/>
          <w:sz w:val="44"/>
          <w:szCs w:val="44"/>
          <w:u w:val="single"/>
        </w:rPr>
      </w:pPr>
      <w:r>
        <w:rPr>
          <w:rFonts w:hint="eastAsia" w:ascii="宋体" w:hAnsi="宋体"/>
          <w:b/>
          <w:bCs/>
          <w:sz w:val="44"/>
          <w:szCs w:val="44"/>
        </w:rPr>
        <w:t>方向：</w:t>
      </w:r>
      <w:r>
        <w:rPr>
          <w:rFonts w:hint="eastAsia" w:ascii="宋体" w:hAnsi="宋体"/>
          <w:b/>
          <w:bCs/>
          <w:sz w:val="44"/>
          <w:szCs w:val="44"/>
          <w:u w:val="single"/>
        </w:rPr>
        <w:t xml:space="preserve">  </w:t>
      </w:r>
      <w:r>
        <w:rPr>
          <w:rFonts w:ascii="宋体" w:hAnsi="宋体"/>
          <w:b/>
          <w:bCs/>
          <w:sz w:val="44"/>
          <w:szCs w:val="44"/>
          <w:u w:val="single"/>
        </w:rPr>
        <w:t xml:space="preserve">      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所有方向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         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软件工程系</w:t>
      </w:r>
    </w:p>
    <w:p>
      <w:pPr>
        <w:spacing w:line="360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二〇一九年六月</w:t>
      </w: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</w:p>
    <w:p>
      <w:pPr>
        <w:pStyle w:val="2"/>
        <w:spacing w:before="0" w:after="0"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项目一：</w:t>
      </w:r>
      <w:r>
        <w:rPr>
          <w:rFonts w:hint="eastAsia"/>
          <w:sz w:val="28"/>
          <w:szCs w:val="28"/>
        </w:rPr>
        <w:t>琴享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项目背景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随着生活水平的提高，提高艺术修养也成为必要的生存技能，钢琴因其历史原因成为很多人的选择，但是同时，购买和放置钢琴十分不便，因此我们设想搭建一个琴房共享平台。让更多有音乐梦想的人能轻松线上线下玩钢琴，更方便的更具性价比找到志同道合的音乐小伙伴。在琴享，轻松找到你身边的琴房，以快乐心情，记录你的玩练钢琴时间，以社交形式生成专属于你的时光印记。“在琴景，你是我一切的风景。”</w:t>
      </w:r>
    </w:p>
    <w:p>
      <w:pPr>
        <w:spacing w:line="460" w:lineRule="exact"/>
        <w:ind w:firstLine="480"/>
        <w:rPr>
          <w:rFonts w:ascii="宋体" w:hAnsi="宋体"/>
          <w:sz w:val="24"/>
        </w:rPr>
      </w:pPr>
    </w:p>
    <w:p>
      <w:pPr>
        <w:pStyle w:val="5"/>
        <w:numPr>
          <w:ilvl w:val="1"/>
          <w:numId w:val="1"/>
        </w:numPr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项目说明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本项目题目为“琴享“，平台实现共享琴房、音乐社交的功能，主要角色分为系统管理员、用户等。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1.2 项目提供者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本项目来自实习基地公司的实际项目，主要针对201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级的学生而设计，经过项目实训指导老师小组讨论后设计形成该实训文档。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项目概述</w:t>
      </w:r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2.1 项目需求</w:t>
      </w:r>
    </w:p>
    <w:p>
      <w:pPr>
        <w:spacing w:line="4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项目名称：琴享</w:t>
      </w:r>
    </w:p>
    <w:p>
      <w:pPr>
        <w:spacing w:line="4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业务需求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平台实现共享琴房、音乐社交等功能，主要分为管理员模块、用户模块；从功能上来说主要分为共享琴房、音乐社交、达人分享、音乐之路等模块。分别介绍如下：</w:t>
      </w:r>
    </w:p>
    <w:p>
      <w:pPr>
        <w:numPr>
          <w:ilvl w:val="0"/>
          <w:numId w:val="2"/>
        </w:numPr>
        <w:spacing w:line="460" w:lineRule="exact"/>
        <w:ind w:left="1240" w:hanging="720"/>
        <w:rPr>
          <w:sz w:val="24"/>
        </w:rPr>
      </w:pPr>
      <w:r>
        <w:rPr>
          <w:rFonts w:hint="eastAsia" w:ascii="宋体" w:hAnsi="宋体"/>
          <w:sz w:val="24"/>
        </w:rPr>
        <w:t>共享琴房。在此模块中，用户可以分享发布自己的琴房，用户也可以预约并使用共享琴房；</w:t>
      </w:r>
    </w:p>
    <w:p>
      <w:pPr>
        <w:numPr>
          <w:ilvl w:val="0"/>
          <w:numId w:val="2"/>
        </w:numPr>
        <w:spacing w:line="460" w:lineRule="exact"/>
        <w:ind w:left="1240" w:hanging="720"/>
        <w:rPr>
          <w:sz w:val="24"/>
        </w:rPr>
      </w:pPr>
      <w:r>
        <w:rPr>
          <w:rFonts w:hint="eastAsia"/>
          <w:sz w:val="24"/>
        </w:rPr>
        <w:t>音乐社交。在此模块中，用户可以寻找志同道合的陌生人，一起练琴，以琴会友；</w:t>
      </w:r>
    </w:p>
    <w:p>
      <w:pPr>
        <w:numPr>
          <w:ilvl w:val="0"/>
          <w:numId w:val="2"/>
        </w:numPr>
        <w:spacing w:line="460" w:lineRule="exact"/>
        <w:ind w:left="1240" w:hanging="720"/>
        <w:rPr>
          <w:sz w:val="24"/>
        </w:rPr>
      </w:pPr>
      <w:r>
        <w:rPr>
          <w:rFonts w:hint="eastAsia"/>
          <w:sz w:val="24"/>
        </w:rPr>
        <w:t>达人分享。在此模块中，每个人都可以上传并共享自己的作品，其他用户可以点赞、评论、分享等；用户还以发布学习的经验视频、教学视频等；</w:t>
      </w:r>
    </w:p>
    <w:p>
      <w:pPr>
        <w:numPr>
          <w:ilvl w:val="0"/>
          <w:numId w:val="2"/>
        </w:numPr>
        <w:spacing w:line="460" w:lineRule="exact"/>
        <w:ind w:left="1240" w:hanging="720"/>
        <w:rPr>
          <w:sz w:val="24"/>
        </w:rPr>
      </w:pPr>
      <w:r>
        <w:rPr>
          <w:rFonts w:hint="eastAsia" w:ascii="宋体" w:hAnsi="宋体"/>
          <w:sz w:val="24"/>
        </w:rPr>
        <w:t>音乐之路。</w:t>
      </w:r>
      <w:r>
        <w:rPr>
          <w:rFonts w:hint="eastAsia"/>
          <w:sz w:val="24"/>
        </w:rPr>
        <w:t>在此模块中，管理员或用户可以分享各种音乐演出活动的时间安排，组织团购入场券等。</w:t>
      </w:r>
    </w:p>
    <w:p>
      <w:pPr>
        <w:numPr>
          <w:ilvl w:val="0"/>
          <w:numId w:val="2"/>
        </w:numPr>
        <w:spacing w:line="460" w:lineRule="exact"/>
        <w:ind w:left="1240" w:hanging="720"/>
        <w:rPr>
          <w:sz w:val="24"/>
        </w:rPr>
      </w:pPr>
      <w:r>
        <w:rPr>
          <w:rFonts w:hint="eastAsia"/>
          <w:sz w:val="24"/>
        </w:rPr>
        <w:t>平台需分别提供管理员和用户的登录注册页面，基本信息的管理修改页面。</w:t>
      </w:r>
    </w:p>
    <w:p>
      <w:pPr>
        <w:spacing w:line="460" w:lineRule="exact"/>
        <w:rPr>
          <w:sz w:val="24"/>
        </w:rPr>
      </w:pPr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2.2 项目分析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项目给出了基本的需求，学生可以在此基础上进行拓展和延伸，但所有的需求扩充尽可能接近现实，且合情合理，不可随意捏造需求。项目的想象空间比较大，一方面考查学生对需求的把握和分析能力，另外一方面也考查文档的编写能力。</w:t>
      </w:r>
    </w:p>
    <w:p>
      <w:pPr>
        <w:spacing w:line="460" w:lineRule="exact"/>
        <w:ind w:firstLine="520"/>
        <w:rPr>
          <w:rFonts w:ascii="宋体" w:hAnsi="宋体"/>
          <w:szCs w:val="28"/>
        </w:rPr>
      </w:pP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3．开发与测试环境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系统环境：Windows 7或以上操作系统，主流硬件配置。OFFICE办公软件、记事本，IE等。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开发工具任选，尽量不使用第三方框架。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 项目要求</w:t>
      </w:r>
    </w:p>
    <w:p>
      <w:pPr>
        <w:numPr>
          <w:ilvl w:val="0"/>
          <w:numId w:val="3"/>
        </w:num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学生可根据自己对题目的理解增加新的功能，数据记录可以自拟，但必须尽量真实；</w:t>
      </w:r>
    </w:p>
    <w:p>
      <w:pPr>
        <w:numPr>
          <w:ilvl w:val="0"/>
          <w:numId w:val="3"/>
        </w:num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代码必须要有注释，且符合规范；</w:t>
      </w:r>
    </w:p>
    <w:p>
      <w:pPr>
        <w:numPr>
          <w:ilvl w:val="0"/>
          <w:numId w:val="3"/>
        </w:num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使用主流的框架技术去设计；</w:t>
      </w:r>
    </w:p>
    <w:p>
      <w:pPr>
        <w:numPr>
          <w:ilvl w:val="0"/>
          <w:numId w:val="3"/>
        </w:num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必须形成项目文档；</w:t>
      </w:r>
    </w:p>
    <w:p>
      <w:pPr>
        <w:numPr>
          <w:ilvl w:val="0"/>
          <w:numId w:val="3"/>
        </w:num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3-5个人一组，1人担任项目经理角色，组员分工明确；</w:t>
      </w:r>
    </w:p>
    <w:p>
      <w:pPr>
        <w:numPr>
          <w:ilvl w:val="0"/>
          <w:numId w:val="3"/>
        </w:num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实训最后必须每个人提交一份实训总结报告。</w:t>
      </w:r>
    </w:p>
    <w:p>
      <w:pPr>
        <w:spacing w:line="460" w:lineRule="exact"/>
        <w:rPr>
          <w:rFonts w:ascii="宋体" w:hAnsi="宋体"/>
          <w:szCs w:val="28"/>
        </w:rPr>
      </w:pP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5. 项目总结</w:t>
      </w: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项目总结主要让学生在实训的过程中对项目的分析、设计以及完成情况等做一个文字性的描述。主要内容包括：项目的基本情况，开发和管理过程，项目的完成情况，存在的不足，心得体会等。</w:t>
      </w:r>
    </w:p>
    <w:p>
      <w:pPr>
        <w:spacing w:line="460" w:lineRule="exact"/>
        <w:rPr>
          <w:rFonts w:ascii="宋体" w:hAnsi="宋体"/>
          <w:szCs w:val="28"/>
        </w:rPr>
      </w:pP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6. 评分标准及作品提交标准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评分标准：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程序能够正常运行，实现大部分的功能，设计、数据结构设计及整体结构设计合理；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界面友好，用户和计算机对话方式人性化；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Helvetica Neue" w:hAnsi="Helvetica Neue" w:cs="Helvetica Neue"/>
          <w:kern w:val="0"/>
          <w:sz w:val="24"/>
        </w:rPr>
        <w:t>程序算法说明清晰，理论分析与计算正确，运行情况良好，实验测试数据无误，容错性强（能对错误输入进行判断控制）</w:t>
      </w:r>
      <w:r>
        <w:rPr>
          <w:rFonts w:hint="eastAsia" w:ascii="Helvetica Neue" w:hAnsi="Helvetica Neue" w:cs="Helvetica Neue"/>
          <w:kern w:val="0"/>
          <w:sz w:val="24"/>
        </w:rPr>
        <w:t>；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编程风格良好（包括缩进、空行、适当注释、变量名和函数名见名知意，程序容易阅读等）；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程序的框架合理，具备可扩展性；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程序功能完整、代码完整、文档完整。</w:t>
      </w:r>
    </w:p>
    <w:p>
      <w:pPr>
        <w:spacing w:line="360" w:lineRule="auto"/>
        <w:ind w:left="520"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成绩分为：不及格、及格、优秀三个等级。学生必须完成项目需求的核心功能（应聘人员和部门信息管理模块）方可视为实训合格。完成全部的需求并对功能进行合理的扩充，或是达到以上评分标准中至少4条，并能够在答辩时顺利演示项目、流利回答评委提问的问题，可认定为优秀。不提交实训总结报告一律视为不合格。</w:t>
      </w:r>
    </w:p>
    <w:p>
      <w:pPr>
        <w:spacing w:line="360" w:lineRule="auto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提交标准：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项目源代码一套，包括相关开发文档（系统设计说明书、数据库设计说明书、测试文档）、系统部署、安装使用说明书；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实训总结报告一篇（主要包括项目的完成情况，存在的不足，心得体会，不少于1000字）。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pStyle w:val="11"/>
        <w:jc w:val="left"/>
        <w:rPr>
          <w:rFonts w:ascii="宋体" w:hAnsi="宋体"/>
          <w:b w:val="0"/>
          <w:sz w:val="24"/>
        </w:rPr>
      </w:pPr>
    </w:p>
    <w:p/>
    <w:p>
      <w:pPr>
        <w:spacing w:line="360" w:lineRule="auto"/>
        <w:rPr>
          <w:rFonts w:ascii="宋体" w:hAnsi="宋体"/>
          <w:b/>
          <w:sz w:val="24"/>
        </w:rPr>
      </w:pPr>
    </w:p>
    <w:p>
      <w:pPr>
        <w:widowControl/>
        <w:jc w:val="left"/>
      </w:pPr>
      <w:r>
        <w:br w:type="page"/>
      </w:r>
    </w:p>
    <w:p>
      <w:pPr>
        <w:pStyle w:val="2"/>
        <w:spacing w:before="0" w:after="0"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项目二：</w:t>
      </w:r>
      <w:r>
        <w:rPr>
          <w:rFonts w:ascii="宋体" w:hAnsi="宋体"/>
          <w:b w:val="0"/>
          <w:bCs w:val="0"/>
          <w:sz w:val="24"/>
        </w:rPr>
        <w:t>物流公司车辆</w:t>
      </w:r>
      <w:r>
        <w:rPr>
          <w:rFonts w:hint="eastAsia" w:ascii="宋体" w:hAnsi="宋体"/>
          <w:b w:val="0"/>
          <w:bCs w:val="0"/>
          <w:sz w:val="24"/>
        </w:rPr>
        <w:t>统计</w:t>
      </w:r>
      <w:r>
        <w:rPr>
          <w:rFonts w:ascii="宋体" w:hAnsi="宋体"/>
          <w:b w:val="0"/>
          <w:bCs w:val="0"/>
          <w:sz w:val="24"/>
        </w:rPr>
        <w:t>与调度</w:t>
      </w: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1、项目背景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科技随着人类不断的发展而日新月异，信息化、网络化、高效化的脚步已经越来越近。对于一个完整的交通网络来说，一个合理统筹的调度必然是不可或缺的组成部分。</w:t>
      </w:r>
    </w:p>
    <w:p>
      <w:pPr>
        <w:pStyle w:val="5"/>
        <w:numPr>
          <w:ilvl w:val="1"/>
          <w:numId w:val="6"/>
        </w:numPr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bookmarkStart w:id="0" w:name="_Toc297398493"/>
      <w:bookmarkStart w:id="1" w:name="_Toc297404184"/>
      <w:r>
        <w:rPr>
          <w:rFonts w:hint="eastAsia" w:ascii="宋体" w:hAnsi="宋体" w:eastAsia="宋体"/>
          <w:b w:val="0"/>
          <w:bCs w:val="0"/>
          <w:sz w:val="24"/>
          <w:szCs w:val="24"/>
        </w:rPr>
        <w:t>项目说明</w:t>
      </w:r>
      <w:bookmarkEnd w:id="0"/>
      <w:bookmarkEnd w:id="1"/>
    </w:p>
    <w:p>
      <w:pPr>
        <w:spacing w:line="460" w:lineRule="exact"/>
        <w:ind w:left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使用已有</w:t>
      </w:r>
      <w:r>
        <w:rPr>
          <w:rFonts w:ascii="宋体" w:hAnsi="宋体"/>
          <w:sz w:val="24"/>
        </w:rPr>
        <w:t>的知识设计</w:t>
      </w:r>
      <w:r>
        <w:rPr>
          <w:rFonts w:hint="eastAsia" w:ascii="宋体" w:hAnsi="宋体"/>
          <w:sz w:val="24"/>
        </w:rPr>
        <w:t>并</w:t>
      </w:r>
      <w:r>
        <w:rPr>
          <w:rFonts w:ascii="宋体" w:hAnsi="宋体"/>
          <w:sz w:val="24"/>
        </w:rPr>
        <w:t>实现</w:t>
      </w:r>
      <w:r>
        <w:rPr>
          <w:rFonts w:hint="eastAsia" w:ascii="宋体" w:hAnsi="宋体"/>
          <w:sz w:val="24"/>
        </w:rPr>
        <w:t>一个</w:t>
      </w:r>
      <w:r>
        <w:rPr>
          <w:rFonts w:ascii="宋体" w:hAnsi="宋体"/>
          <w:sz w:val="24"/>
        </w:rPr>
        <w:t>针对中小型物流公司的提货车辆调度系</w:t>
      </w:r>
    </w:p>
    <w:p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统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辅助物流公司调度车辆的</w:t>
      </w:r>
      <w:r>
        <w:rPr>
          <w:rFonts w:hint="eastAsia" w:ascii="宋体" w:hAnsi="宋体"/>
          <w:sz w:val="24"/>
        </w:rPr>
        <w:t>运营</w:t>
      </w:r>
      <w:r>
        <w:rPr>
          <w:rFonts w:ascii="宋体" w:hAnsi="宋体"/>
          <w:sz w:val="24"/>
        </w:rPr>
        <w:t>路线。</w:t>
      </w:r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bookmarkStart w:id="2" w:name="_Toc297398494"/>
      <w:bookmarkStart w:id="3" w:name="_Toc297404185"/>
      <w:r>
        <w:rPr>
          <w:rFonts w:hint="eastAsia" w:ascii="宋体" w:hAnsi="宋体" w:eastAsia="宋体"/>
          <w:b w:val="0"/>
          <w:bCs w:val="0"/>
          <w:sz w:val="24"/>
          <w:szCs w:val="24"/>
        </w:rPr>
        <w:t>1.2 项目提供者</w:t>
      </w:r>
      <w:bookmarkEnd w:id="2"/>
      <w:bookmarkEnd w:id="3"/>
    </w:p>
    <w:p>
      <w:pPr>
        <w:spacing w:line="460" w:lineRule="exact"/>
        <w:rPr>
          <w:rFonts w:ascii="宋体" w:hAnsi="宋体"/>
        </w:rPr>
      </w:pPr>
      <w:r>
        <w:rPr>
          <w:rFonts w:hint="eastAsia" w:ascii="宋体" w:hAnsi="宋体"/>
        </w:rPr>
        <w:t xml:space="preserve">  软件工程系</w:t>
      </w: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bookmarkStart w:id="4" w:name="_Toc297398495"/>
      <w:bookmarkStart w:id="5" w:name="_Toc297404186"/>
      <w:bookmarkStart w:id="6" w:name="_Toc297404667"/>
      <w:bookmarkStart w:id="7" w:name="_Toc297404815"/>
      <w:r>
        <w:rPr>
          <w:rFonts w:hint="eastAsia" w:ascii="宋体" w:hAnsi="宋体"/>
          <w:sz w:val="28"/>
          <w:szCs w:val="28"/>
        </w:rPr>
        <w:t>2. 项目概述</w:t>
      </w:r>
      <w:bookmarkEnd w:id="4"/>
      <w:bookmarkEnd w:id="5"/>
      <w:bookmarkEnd w:id="6"/>
      <w:bookmarkEnd w:id="7"/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bookmarkStart w:id="8" w:name="_Toc297398496"/>
      <w:bookmarkStart w:id="9" w:name="_Toc297404187"/>
      <w:r>
        <w:rPr>
          <w:rFonts w:hint="eastAsia" w:ascii="宋体" w:hAnsi="宋体" w:eastAsia="宋体"/>
          <w:b w:val="0"/>
          <w:bCs w:val="0"/>
          <w:sz w:val="24"/>
          <w:szCs w:val="24"/>
        </w:rPr>
        <w:t>2.1 项目需求</w:t>
      </w:r>
      <w:bookmarkEnd w:id="8"/>
      <w:bookmarkEnd w:id="9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（1）公司提货有固定的三条路线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从化--黄埔　　标记为A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番禺--黄埔　　标记为B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番禺--增城　　标记为C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公司有4１辆，前25辆能走A和B路线，后16辆只能走C路线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提货的时间点为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8:00</w:t>
      </w:r>
      <w:r>
        <w:rPr>
          <w:rFonts w:hint="eastAsia" w:ascii="宋体" w:hAnsi="宋体"/>
          <w:sz w:val="24"/>
        </w:rPr>
        <w:t xml:space="preserve">　 </w:t>
      </w:r>
      <w:r>
        <w:rPr>
          <w:rFonts w:ascii="宋体" w:hAnsi="宋体"/>
          <w:sz w:val="24"/>
        </w:rPr>
        <w:t xml:space="preserve">9:00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10:00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11:00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12:00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13:00</w:t>
      </w:r>
      <w:r>
        <w:rPr>
          <w:rFonts w:ascii="宋体" w:hAnsi="宋体"/>
          <w:sz w:val="24"/>
        </w:rPr>
        <w:tab/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14:00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15:00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16:00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17:00</w:t>
      </w:r>
      <w:r>
        <w:rPr>
          <w:rFonts w:hint="eastAsia" w:ascii="宋体" w:hAnsi="宋体"/>
          <w:sz w:val="24"/>
        </w:rPr>
        <w:t>　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公司有4１辆车某天的调度如文件１所示：</w: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  <w:pict>
          <v:shape id="图片框 1025" o:spid="_x0000_s1025" type="#_x0000_t75" style="height:207.2pt;width:39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600" w:firstLineChars="2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文件１　某天白</w:t>
      </w:r>
      <w:r>
        <w:rPr>
          <w:rFonts w:ascii="宋体" w:hAnsi="宋体"/>
          <w:sz w:val="24"/>
        </w:rPr>
        <w:t>天</w:t>
      </w:r>
      <w:r>
        <w:rPr>
          <w:rFonts w:hint="eastAsia" w:ascii="宋体" w:hAnsi="宋体"/>
          <w:sz w:val="24"/>
        </w:rPr>
        <w:t>的调度情况表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注：图中的“A08-３” A 表示路线　08　表示时间点　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>３表示第3辆车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现公司增加了业务，提货量增大　增开了晚上的时间段。晚上的时间段为：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18:00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19:00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20:00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21:00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22:00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23:00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公司有4１辆车某天晚上的调度如文件２所示：</w: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框 1026" o:spid="_x0000_s1026" type="#_x0000_t75" style="height:410.1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文件２　某天晚上的调度情况表</w:t>
      </w:r>
    </w:p>
    <w:p>
      <w:pPr>
        <w:spacing w:line="276" w:lineRule="auto"/>
        <w:rPr>
          <w:rFonts w:ascii="宋体" w:hAnsi="宋体"/>
          <w:sz w:val="24"/>
        </w:rPr>
      </w:pP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要求：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１、将白</w:t>
      </w:r>
      <w:r>
        <w:rPr>
          <w:rFonts w:ascii="宋体" w:hAnsi="宋体"/>
          <w:sz w:val="24"/>
        </w:rPr>
        <w:t>天、晚上</w:t>
      </w:r>
      <w:r>
        <w:rPr>
          <w:rFonts w:hint="eastAsia" w:ascii="宋体" w:hAnsi="宋体"/>
          <w:sz w:val="24"/>
        </w:rPr>
        <w:t>两个文件的内容合并成一个文件vsp.txt，并显示出来。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２、统计每个车辆当天的出车次数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３、统计每个时间段出车次数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４、统计当天总的出车次数</w:t>
      </w:r>
    </w:p>
    <w:p>
      <w:pPr>
        <w:spacing w:line="276" w:lineRule="auto"/>
        <w:rPr>
          <w:rFonts w:ascii="宋体" w:hAnsi="宋体"/>
          <w:sz w:val="24"/>
        </w:rPr>
      </w:pP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（2）下面为某天的出车计划如下：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27" o:spid="_x0000_s1027" type="#_x0000_t75" style="height:246.35pt;width:231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出车的原则是：先考虑时间段没有出车的车辆，然后再考虑路线。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如前两个时间段调用如下图所示：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28" o:spid="_x0000_s1028" type="#_x0000_t75" style="height:60.35pt;width:235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29" o:spid="_x0000_s1029" type="#_x0000_t75" style="height:299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按上图的原则，根据出车计划，用命令行输入出车车次安排，完成上面的调度表。并保存在vsp.txt文件里。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（3）在命令行中通过读取Vsp.txt文件实现信息的查询。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通过车牌查询车辆的调度情况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通过时间段查询车辆的调度情况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通过路线查询车辆的调度情况</w:t>
      </w:r>
    </w:p>
    <w:p>
      <w:pPr>
        <w:spacing w:line="276" w:lineRule="auto"/>
        <w:rPr>
          <w:rFonts w:ascii="宋体" w:hAnsi="宋体"/>
          <w:sz w:val="24"/>
        </w:rPr>
      </w:pP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（4）在第二部分中给出的出车计划，要求用手工方法录入调度信息，费时费力。现要求做到自动化生成调度表。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要求：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根据下面的出车计划，设计一个算法，自动生成车辆调度表。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30" o:spid="_x0000_s1030" type="#_x0000_t75" style="height:246.35pt;width:231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提示：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１、前25辆车只能走A段和B段，后16辆只能走C段</w:t>
      </w:r>
    </w:p>
    <w:p>
      <w:pPr>
        <w:spacing w:line="276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２、出车优先考虑同一天任何时间段都没有出过的车，如果同一天都出过车，优先考虑最早时间段出的车。</w:t>
      </w:r>
    </w:p>
    <w:p/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bookmarkStart w:id="10" w:name="_Toc297398497"/>
      <w:bookmarkStart w:id="11" w:name="_Toc297404188"/>
      <w:r>
        <w:rPr>
          <w:rFonts w:hint="eastAsia" w:ascii="宋体" w:hAnsi="宋体" w:eastAsia="宋体"/>
          <w:b w:val="0"/>
          <w:bCs w:val="0"/>
          <w:sz w:val="24"/>
          <w:szCs w:val="24"/>
        </w:rPr>
        <w:t>2.2 项目分析</w:t>
      </w:r>
      <w:bookmarkEnd w:id="10"/>
      <w:bookmarkEnd w:id="11"/>
    </w:p>
    <w:p>
      <w:pPr>
        <w:spacing w:line="460" w:lineRule="exact"/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 xml:space="preserve">  </w:t>
      </w:r>
      <w:r>
        <w:rPr>
          <w:rFonts w:ascii="宋体" w:hAnsi="宋体"/>
          <w:szCs w:val="28"/>
        </w:rPr>
        <w:t xml:space="preserve">  </w:t>
      </w:r>
      <w:r>
        <w:rPr>
          <w:rFonts w:hint="eastAsia" w:ascii="宋体" w:hAnsi="宋体"/>
          <w:sz w:val="24"/>
        </w:rPr>
        <w:t>项目</w:t>
      </w:r>
      <w:r>
        <w:rPr>
          <w:rFonts w:ascii="宋体" w:hAnsi="宋体"/>
          <w:sz w:val="24"/>
        </w:rPr>
        <w:t>主要</w:t>
      </w:r>
      <w:r>
        <w:rPr>
          <w:rFonts w:hint="eastAsia" w:ascii="宋体" w:hAnsi="宋体"/>
          <w:sz w:val="24"/>
        </w:rPr>
        <w:t>通过现有</w:t>
      </w:r>
      <w:r>
        <w:rPr>
          <w:rFonts w:ascii="宋体" w:hAnsi="宋体"/>
          <w:sz w:val="24"/>
        </w:rPr>
        <w:t>知识</w:t>
      </w:r>
      <w:r>
        <w:rPr>
          <w:rFonts w:hint="eastAsia" w:ascii="宋体" w:hAnsi="宋体"/>
          <w:sz w:val="24"/>
        </w:rPr>
        <w:t>配合</w:t>
      </w:r>
      <w:r>
        <w:rPr>
          <w:rFonts w:ascii="宋体" w:hAnsi="宋体"/>
          <w:sz w:val="24"/>
        </w:rPr>
        <w:t>IO输出</w:t>
      </w:r>
      <w:r>
        <w:rPr>
          <w:rFonts w:hint="eastAsia" w:ascii="宋体" w:hAnsi="宋体"/>
          <w:sz w:val="24"/>
        </w:rPr>
        <w:t>实现，</w:t>
      </w:r>
      <w:r>
        <w:rPr>
          <w:rFonts w:ascii="宋体" w:hAnsi="宋体"/>
          <w:sz w:val="24"/>
        </w:rPr>
        <w:t>关键的调度算法需要自行设计。</w:t>
      </w:r>
    </w:p>
    <w:p>
      <w:pPr>
        <w:spacing w:line="460" w:lineRule="exact"/>
        <w:rPr>
          <w:rFonts w:ascii="宋体" w:hAnsi="宋体"/>
          <w:szCs w:val="28"/>
        </w:rPr>
      </w:pP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bookmarkStart w:id="12" w:name="_Toc297398498"/>
      <w:bookmarkStart w:id="13" w:name="_Toc297404189"/>
      <w:bookmarkStart w:id="14" w:name="_Toc297404668"/>
      <w:bookmarkStart w:id="15" w:name="_Toc297404816"/>
      <w:r>
        <w:rPr>
          <w:rFonts w:hint="eastAsia" w:ascii="宋体" w:hAnsi="宋体"/>
          <w:sz w:val="28"/>
          <w:szCs w:val="28"/>
        </w:rPr>
        <w:t>3．开发与测试环境</w:t>
      </w:r>
      <w:bookmarkEnd w:id="12"/>
      <w:bookmarkEnd w:id="13"/>
      <w:bookmarkEnd w:id="14"/>
      <w:bookmarkEnd w:id="15"/>
    </w:p>
    <w:p>
      <w:pPr>
        <w:rPr>
          <w:rFonts w:ascii="宋体" w:hAnsi="宋体"/>
          <w:sz w:val="24"/>
        </w:rPr>
      </w:pPr>
      <w:r>
        <w:rPr>
          <w:rFonts w:hint="eastAsia"/>
        </w:rPr>
        <w:t xml:space="preserve">  </w:t>
      </w:r>
      <w:r>
        <w:rPr>
          <w:rFonts w:hint="eastAsia" w:ascii="宋体" w:hAnsi="宋体"/>
          <w:sz w:val="24"/>
        </w:rPr>
        <w:t xml:space="preserve"> 开发</w:t>
      </w:r>
      <w:r>
        <w:rPr>
          <w:rFonts w:ascii="宋体" w:hAnsi="宋体"/>
          <w:sz w:val="24"/>
        </w:rPr>
        <w:t>工具：</w:t>
      </w:r>
      <w:r>
        <w:rPr>
          <w:rFonts w:hint="eastAsia" w:ascii="宋体" w:hAnsi="宋体"/>
          <w:sz w:val="24"/>
        </w:rPr>
        <w:t>语言</w:t>
      </w:r>
      <w:r>
        <w:rPr>
          <w:rFonts w:ascii="宋体" w:hAnsi="宋体"/>
          <w:sz w:val="24"/>
        </w:rPr>
        <w:t>平台</w:t>
      </w:r>
      <w:r>
        <w:rPr>
          <w:rFonts w:hint="eastAsia" w:ascii="宋体" w:hAnsi="宋体"/>
          <w:sz w:val="24"/>
        </w:rPr>
        <w:t>不限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测试</w:t>
      </w:r>
      <w:r>
        <w:rPr>
          <w:rFonts w:ascii="宋体" w:hAnsi="宋体"/>
          <w:sz w:val="24"/>
        </w:rPr>
        <w:t>环境：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Windows操作系统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记事本</w:t>
      </w:r>
    </w:p>
    <w:p>
      <w:r>
        <w:rPr>
          <w:rFonts w:hint="eastAsia" w:ascii="宋体" w:hAnsi="宋体"/>
          <w:szCs w:val="28"/>
        </w:rPr>
        <w:t xml:space="preserve">           </w:t>
      </w: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bookmarkStart w:id="16" w:name="_Toc297398499"/>
      <w:bookmarkStart w:id="17" w:name="_Toc297404190"/>
      <w:bookmarkStart w:id="18" w:name="_Toc297404669"/>
      <w:bookmarkStart w:id="19" w:name="_Toc297404817"/>
      <w:r>
        <w:rPr>
          <w:rFonts w:hint="eastAsia" w:ascii="宋体" w:hAnsi="宋体"/>
          <w:sz w:val="28"/>
          <w:szCs w:val="28"/>
        </w:rPr>
        <w:t>4. 项目要求</w:t>
      </w:r>
      <w:bookmarkEnd w:id="16"/>
      <w:bookmarkEnd w:id="17"/>
      <w:bookmarkEnd w:id="18"/>
      <w:bookmarkEnd w:id="19"/>
    </w:p>
    <w:p>
      <w:pPr>
        <w:spacing w:line="460" w:lineRule="exact"/>
        <w:ind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项目预期应达到以下目标：</w:t>
      </w: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（1）按制度调度：坚持按制度办事，按车辆使用的范围和对象派车。</w:t>
      </w: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科学合理调度：所谓科学性，就是要掌握单位车辆使用的特点和规律。调度合理就是要按照现有车的行驶方向，选择最佳行车路线，不跑弯路和绕道行驶；在一条线路上重复派车；在一般情况下，车辆不能一次派完，要留备用车辆，以应急需。</w:t>
      </w: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（3）灵活机动：所谓灵活机动，就是对于制度没有明确规定而确定需要用车的、紧急的，要从实际出发，灵活机动，恰当处理，不能误时误事。 </w:t>
      </w:r>
    </w:p>
    <w:p>
      <w:pPr>
        <w:spacing w:line="460" w:lineRule="exact"/>
        <w:rPr>
          <w:rFonts w:ascii="宋体" w:hAnsi="宋体"/>
        </w:rPr>
      </w:pP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bookmarkStart w:id="20" w:name="_Toc297398500"/>
      <w:bookmarkStart w:id="21" w:name="_Toc297404191"/>
      <w:bookmarkStart w:id="22" w:name="_Toc297404670"/>
      <w:bookmarkStart w:id="23" w:name="_Toc297404818"/>
      <w:r>
        <w:rPr>
          <w:rFonts w:hint="eastAsia" w:ascii="宋体" w:hAnsi="宋体"/>
          <w:sz w:val="28"/>
          <w:szCs w:val="28"/>
        </w:rPr>
        <w:t>5. 项目总结</w:t>
      </w:r>
      <w:bookmarkEnd w:id="20"/>
      <w:bookmarkEnd w:id="21"/>
      <w:bookmarkEnd w:id="22"/>
      <w:bookmarkEnd w:id="23"/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项目总结主要让学生在实训的过程中对项目的分析、设计以及完成情况等做一个文字性的描述。主要内容包括：项目的基本情况，开发和管理过程，项目的完成情况，存在的不足，心得体会等。</w:t>
      </w:r>
    </w:p>
    <w:p>
      <w:pPr>
        <w:spacing w:line="460" w:lineRule="exact"/>
        <w:rPr>
          <w:rFonts w:ascii="宋体" w:hAnsi="宋体"/>
          <w:szCs w:val="28"/>
        </w:rPr>
      </w:pPr>
    </w:p>
    <w:p>
      <w:pPr>
        <w:pStyle w:val="2"/>
        <w:spacing w:before="0" w:after="0" w:line="460" w:lineRule="exact"/>
        <w:jc w:val="both"/>
        <w:rPr>
          <w:rFonts w:ascii="宋体" w:hAnsi="宋体"/>
          <w:sz w:val="28"/>
          <w:szCs w:val="28"/>
        </w:rPr>
      </w:pPr>
      <w:bookmarkStart w:id="24" w:name="_Toc297398501"/>
      <w:bookmarkStart w:id="25" w:name="_Toc297404192"/>
      <w:bookmarkStart w:id="26" w:name="_Toc297404671"/>
      <w:bookmarkStart w:id="27" w:name="_Toc297404819"/>
      <w:r>
        <w:rPr>
          <w:rFonts w:hint="eastAsia" w:ascii="宋体" w:hAnsi="宋体"/>
          <w:sz w:val="28"/>
          <w:szCs w:val="28"/>
        </w:rPr>
        <w:t>6. 评分标准及作品提交标准</w:t>
      </w:r>
      <w:bookmarkEnd w:id="24"/>
      <w:bookmarkEnd w:id="25"/>
      <w:bookmarkEnd w:id="26"/>
      <w:bookmarkEnd w:id="27"/>
    </w:p>
    <w:p>
      <w:pPr>
        <w:spacing w:line="360" w:lineRule="auto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评分标准：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网站要求</w:t>
      </w:r>
      <w:r>
        <w:rPr>
          <w:rFonts w:ascii="宋体" w:hAnsi="宋体"/>
          <w:sz w:val="24"/>
        </w:rPr>
        <w:t>的</w:t>
      </w:r>
      <w:r>
        <w:rPr>
          <w:rFonts w:hint="eastAsia" w:ascii="宋体" w:hAnsi="宋体"/>
          <w:sz w:val="24"/>
        </w:rPr>
        <w:t>功能实现，设计、样式及整体结构设计合理；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界面友好，用户和计算机对话方式人性化；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程序算法说明清晰，理论分析与计算正确，运行情况良好，实验测试数据无误，容错性强（能对错误输入进行判断控制）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编程风格良好（包括缩进、空行、适当注释、变量名和函数名见名知意，程序容易阅读等）</w:t>
      </w:r>
    </w:p>
    <w:p>
      <w:pPr>
        <w:spacing w:line="360" w:lineRule="auto"/>
        <w:ind w:left="520"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成绩分为：不及格、及格、优秀三个等级。学生必须完成项目需求的第一部分方可视为实训合格。完成全部的需求或是达到以上评分标准中至少3条，并能够在答辩时顺利演示项目、流利回答评委提问的问题，可认定为优秀。不提交实训总结报告一律视为不合格。</w:t>
      </w:r>
    </w:p>
    <w:p>
      <w:pPr>
        <w:spacing w:line="360" w:lineRule="auto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提交标准：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项目源代码一套，包括相关开发文档、系统</w:t>
      </w:r>
      <w:r>
        <w:rPr>
          <w:rFonts w:ascii="宋体" w:hAnsi="宋体"/>
          <w:sz w:val="24"/>
        </w:rPr>
        <w:t>部署说明、系统</w:t>
      </w:r>
      <w:r>
        <w:rPr>
          <w:rFonts w:hint="eastAsia" w:ascii="宋体" w:hAnsi="宋体"/>
          <w:sz w:val="24"/>
        </w:rPr>
        <w:t>使用说明；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实训总结报告一篇（不少于1000字）.</w:t>
      </w:r>
    </w:p>
    <w:p/>
    <w:p/>
    <w:p/>
    <w:p/>
    <w:p/>
    <w:p/>
    <w:p/>
    <w:p/>
    <w:p/>
    <w:p/>
    <w:p>
      <w:pPr>
        <w:pStyle w:val="2"/>
        <w:spacing w:before="0" w:after="0"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项目三：S</w:t>
      </w:r>
      <w:r>
        <w:rPr>
          <w:rFonts w:ascii="宋体" w:hAnsi="宋体"/>
          <w:sz w:val="28"/>
          <w:szCs w:val="28"/>
        </w:rPr>
        <w:t>ISE</w:t>
      </w:r>
      <w:r>
        <w:rPr>
          <w:rFonts w:hint="eastAsia" w:ascii="宋体" w:hAnsi="宋体"/>
          <w:sz w:val="28"/>
          <w:szCs w:val="28"/>
        </w:rPr>
        <w:t>学生成绩管理系统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1.项目概述</w:t>
      </w: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本项目要求设计并实现一个《SISE</w:t>
      </w:r>
      <w:r>
        <w:rPr>
          <w:rFonts w:hint="eastAsia" w:ascii="宋体" w:hAnsi="宋体" w:cs="宋体"/>
          <w:kern w:val="0"/>
          <w:sz w:val="24"/>
        </w:rPr>
        <w:t>学生成绩管理系统</w:t>
      </w:r>
      <w:r>
        <w:rPr>
          <w:rFonts w:hint="eastAsia" w:ascii="宋体" w:hAnsi="宋体"/>
          <w:sz w:val="24"/>
        </w:rPr>
        <w:t>》</w:t>
      </w:r>
      <w:r>
        <w:rPr>
          <w:rFonts w:ascii="宋体" w:hAnsi="宋体"/>
          <w:sz w:val="24"/>
        </w:rPr>
        <w:t>。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2.项目需求</w:t>
      </w: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2.1 项目需求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 xml:space="preserve">   项目名称：</w:t>
      </w:r>
      <w:r>
        <w:rPr>
          <w:rFonts w:ascii="宋体" w:hAnsi="宋体" w:cs="宋体"/>
          <w:kern w:val="0"/>
          <w:sz w:val="24"/>
        </w:rPr>
        <w:t>SISE</w:t>
      </w:r>
      <w:r>
        <w:rPr>
          <w:rFonts w:hint="eastAsia" w:ascii="宋体" w:hAnsi="宋体" w:cs="宋体"/>
          <w:kern w:val="0"/>
          <w:sz w:val="24"/>
        </w:rPr>
        <w:t>学生成绩</w:t>
      </w:r>
      <w:r>
        <w:rPr>
          <w:rFonts w:ascii="宋体" w:hAnsi="宋体" w:cs="宋体"/>
          <w:kern w:val="0"/>
          <w:sz w:val="24"/>
        </w:rPr>
        <w:t>管理系统</w:t>
      </w:r>
    </w:p>
    <w:p>
      <w:pPr>
        <w:spacing w:line="460" w:lineRule="exact"/>
        <w:rPr>
          <w:sz w:val="24"/>
        </w:rPr>
      </w:pPr>
      <w:r>
        <w:rPr>
          <w:rFonts w:hint="eastAsia"/>
          <w:sz w:val="24"/>
        </w:rPr>
        <w:t xml:space="preserve">   业务需求：</w:t>
      </w:r>
    </w:p>
    <w:p>
      <w:pPr>
        <w:numPr>
          <w:ilvl w:val="0"/>
          <w:numId w:val="9"/>
        </w:numPr>
        <w:spacing w:line="460" w:lineRule="exact"/>
        <w:rPr>
          <w:sz w:val="24"/>
        </w:rPr>
      </w:pPr>
      <w:r>
        <w:rPr>
          <w:rFonts w:hint="eastAsia"/>
          <w:sz w:val="24"/>
        </w:rPr>
        <w:t>简单、友好的操作窗体，以方便管理员的日常管理工作。</w:t>
      </w:r>
    </w:p>
    <w:p>
      <w:pPr>
        <w:numPr>
          <w:ilvl w:val="0"/>
          <w:numId w:val="9"/>
        </w:numPr>
        <w:spacing w:line="460" w:lineRule="exact"/>
        <w:rPr>
          <w:sz w:val="24"/>
        </w:rPr>
      </w:pPr>
      <w:r>
        <w:rPr>
          <w:rFonts w:hint="eastAsia"/>
          <w:sz w:val="24"/>
        </w:rPr>
        <w:t>整个系统的操作流程简单，易于操作</w:t>
      </w:r>
    </w:p>
    <w:p>
      <w:pPr>
        <w:numPr>
          <w:ilvl w:val="0"/>
          <w:numId w:val="9"/>
        </w:numPr>
        <w:spacing w:line="460" w:lineRule="exact"/>
        <w:rPr>
          <w:sz w:val="24"/>
        </w:rPr>
      </w:pPr>
      <w:r>
        <w:rPr>
          <w:rFonts w:hint="eastAsia"/>
          <w:sz w:val="24"/>
        </w:rPr>
        <w:t>完备的学生成绩管理功能</w:t>
      </w:r>
    </w:p>
    <w:p>
      <w:pPr>
        <w:numPr>
          <w:ilvl w:val="0"/>
          <w:numId w:val="9"/>
        </w:numPr>
        <w:spacing w:line="460" w:lineRule="exact"/>
        <w:rPr>
          <w:sz w:val="24"/>
        </w:rPr>
      </w:pPr>
      <w:r>
        <w:rPr>
          <w:rFonts w:hint="eastAsia"/>
          <w:sz w:val="24"/>
        </w:rPr>
        <w:t>全面的系统维护管理，方便系统日后维护工作</w:t>
      </w:r>
    </w:p>
    <w:p>
      <w:pPr>
        <w:numPr>
          <w:ilvl w:val="0"/>
          <w:numId w:val="9"/>
        </w:numPr>
        <w:spacing w:line="460" w:lineRule="exact"/>
        <w:rPr>
          <w:b/>
          <w:bCs/>
          <w:sz w:val="24"/>
        </w:rPr>
      </w:pPr>
      <w:r>
        <w:rPr>
          <w:rFonts w:hint="eastAsia"/>
          <w:sz w:val="24"/>
        </w:rPr>
        <w:t>强大的基础信息设置功能</w:t>
      </w: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2.2系统功能结构</w:t>
      </w:r>
    </w:p>
    <w:p>
      <w:pPr>
        <w:spacing w:line="4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学生成绩管理系统的功能结构，如图1所示仅供参考，可以在此基础上详细划分学生、教师、管理员等各个必要角色扩展发挥。</w:t>
      </w:r>
    </w:p>
    <w:p>
      <w:pPr>
        <w:ind w:left="-630" w:leftChars="-300"/>
      </w:pP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pict>
          <v:shape id="图片框 1031" o:spid="_x0000_s1031" type="#_x0000_t75" style="height:174.7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 学生成绩管理系统功能结构图</w:t>
      </w: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2.3系统预览</w:t>
      </w:r>
    </w:p>
    <w:p>
      <w:pPr>
        <w:spacing w:line="460" w:lineRule="exact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学成成绩管理系统由多个窗体组成，下面给出几个界面仅供参考。</w:t>
      </w:r>
    </w:p>
    <w:p>
      <w:pPr>
        <w:numPr>
          <w:ilvl w:val="0"/>
          <w:numId w:val="10"/>
        </w:numPr>
        <w:spacing w:line="460" w:lineRule="exact"/>
        <w:rPr>
          <w:bCs/>
          <w:sz w:val="24"/>
        </w:rPr>
      </w:pPr>
      <w:r>
        <w:rPr>
          <w:rFonts w:hint="eastAsia"/>
          <w:bCs/>
          <w:sz w:val="24"/>
        </w:rPr>
        <w:t>登录界面主要用于限制非法用户进入到系统内部</w:t>
      </w:r>
    </w:p>
    <w:p>
      <w:pPr>
        <w:numPr>
          <w:ilvl w:val="0"/>
          <w:numId w:val="10"/>
        </w:numPr>
        <w:spacing w:line="460" w:lineRule="exact"/>
        <w:rPr>
          <w:bCs/>
          <w:sz w:val="24"/>
        </w:rPr>
      </w:pPr>
      <w:r>
        <w:rPr>
          <w:rFonts w:hint="eastAsia"/>
          <w:bCs/>
          <w:sz w:val="24"/>
        </w:rPr>
        <w:t>系统主界面主要是调用执行本系统的所有功能</w:t>
      </w:r>
    </w:p>
    <w:p>
      <w:pPr>
        <w:numPr>
          <w:ilvl w:val="0"/>
          <w:numId w:val="10"/>
        </w:numPr>
        <w:spacing w:line="460" w:lineRule="exact"/>
        <w:rPr>
          <w:bCs/>
          <w:sz w:val="24"/>
        </w:rPr>
      </w:pPr>
      <w:r>
        <w:rPr>
          <w:rFonts w:hint="eastAsia"/>
          <w:bCs/>
          <w:sz w:val="24"/>
        </w:rPr>
        <w:t>年级信息设置界面主要用于对年级信息的增删改操作</w:t>
      </w:r>
    </w:p>
    <w:p>
      <w:pPr>
        <w:numPr>
          <w:ilvl w:val="0"/>
          <w:numId w:val="10"/>
        </w:numPr>
        <w:spacing w:line="460" w:lineRule="exact"/>
        <w:rPr>
          <w:bCs/>
          <w:sz w:val="24"/>
        </w:rPr>
      </w:pPr>
      <w:r>
        <w:rPr>
          <w:rFonts w:hint="eastAsia"/>
          <w:bCs/>
          <w:sz w:val="24"/>
        </w:rPr>
        <w:t>学生基本信息管理界面主要用于对学生基本信息的增删改操作</w:t>
      </w:r>
    </w:p>
    <w:p>
      <w:pPr>
        <w:numPr>
          <w:ilvl w:val="0"/>
          <w:numId w:val="10"/>
        </w:numPr>
        <w:spacing w:line="460" w:lineRule="exact"/>
        <w:rPr>
          <w:bCs/>
          <w:sz w:val="24"/>
        </w:rPr>
      </w:pPr>
      <w:r>
        <w:rPr>
          <w:rFonts w:hint="eastAsia"/>
          <w:bCs/>
          <w:sz w:val="24"/>
        </w:rPr>
        <w:t>基本信息数据查询界面主要用于查询学生的基本信息。</w:t>
      </w:r>
    </w:p>
    <w:p>
      <w:pPr>
        <w:numPr>
          <w:ilvl w:val="0"/>
          <w:numId w:val="10"/>
        </w:numPr>
        <w:spacing w:line="460" w:lineRule="exact"/>
        <w:rPr>
          <w:bCs/>
          <w:sz w:val="24"/>
        </w:rPr>
      </w:pPr>
      <w:r>
        <w:rPr>
          <w:rFonts w:hint="eastAsia"/>
          <w:bCs/>
          <w:sz w:val="24"/>
        </w:rPr>
        <w:t>其他界面在满足基本需求基础上自己发挥。</w:t>
      </w:r>
    </w:p>
    <w:p>
      <w:pPr>
        <w:ind w:firstLine="960" w:firstLineChars="400"/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38" o:spid="_x0000_s1037" type="#_x0000_t75" style="height:220.75pt;width:344.8pt;rotation:0f;" o:ole="f" fillcolor="#FFFFFF" filled="f" o:preferrelative="t" stroked="f" coordorigin="0,0" coordsize="21600,21600">
            <v:fill on="f" color2="#FFFFFF" focus="0%"/>
            <v:imagedata cropleft="2114f" croptop="22878f" cropright="6250f" cropbottom="15224f"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图2登录窗体运行界面</w:t>
      </w:r>
    </w:p>
    <w:p>
      <w:pPr>
        <w:ind w:firstLine="480" w:firstLineChars="200"/>
        <w:jc w:val="center"/>
        <w:rPr>
          <w:sz w:val="24"/>
        </w:rPr>
      </w:pPr>
    </w:p>
    <w:p>
      <w:pPr>
        <w:ind w:firstLine="480" w:firstLineChars="200"/>
        <w:jc w:val="center"/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33" o:spid="_x0000_s1032" type="#_x0000_t75" style="height:285.6pt;width:359.55pt;rotation:0f;" o:ole="f" fillcolor="#FFFFFF" filled="f" o:preferrelative="t" stroked="f" coordorigin="0,0" coordsize="21600,21600">
            <v:fill on="f" color2="#FFFFFF" focus="0%"/>
            <v:imagedata cropleft="1666f" croptop="13826f" cropright="1779f" cropbottom="14719f"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图3主窗体运行界面</w:t>
      </w:r>
    </w:p>
    <w:p>
      <w:pPr>
        <w:ind w:firstLine="480" w:firstLineChars="200"/>
        <w:jc w:val="center"/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34" o:spid="_x0000_s1033" type="#_x0000_t75" style="height:181pt;width:229.7pt;rotation:0f;" o:ole="f" fillcolor="#FFFFFF" filled="f" o:preferrelative="t" stroked="f" coordorigin="0,0" coordsize="21600,21600">
            <v:fill on="f" color2="#FFFFFF" focus="0%"/>
            <v:imagedata cropleft="6769f" croptop="19714f" cropright="7292f" cropbottom="15401f"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图4 年级信息设置窗体运行界面</w:t>
      </w:r>
    </w:p>
    <w:p>
      <w:pPr>
        <w:ind w:firstLine="480" w:firstLineChars="200"/>
        <w:jc w:val="center"/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35" o:spid="_x0000_s1034" type="#_x0000_t75" style="height:260.85pt;width:371.2pt;rotation:0f;" o:ole="f" fillcolor="#FFFFFF" filled="f" o:preferrelative="t" stroked="f" coordorigin="0,0" coordsize="21600,21600">
            <v:fill on="f" color2="#FFFFFF" focus="0%"/>
            <v:imagedata cropleft="1677f" croptop="22802f" cropright="3427f" cropbottom="10885f"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图5学生基本信息管理窗体运行界</w:t>
      </w:r>
      <w:bookmarkStart w:id="28" w:name="_GoBack"/>
      <w:bookmarkEnd w:id="28"/>
      <w:r>
        <w:rPr>
          <w:rFonts w:hint="eastAsia"/>
          <w:sz w:val="24"/>
        </w:rPr>
        <w:t>面</w:t>
      </w:r>
    </w:p>
    <w:p>
      <w:pPr>
        <w:ind w:firstLine="480" w:firstLineChars="200"/>
        <w:jc w:val="center"/>
        <w:rPr>
          <w:sz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框 1036" o:spid="_x0000_s1035" type="#_x0000_t75" style="height:239.35pt;width:345pt;rotation:0f;" o:ole="f" fillcolor="#FFFFFF" filled="f" o:preferrelative="t" stroked="f" coordorigin="0,0" coordsize="21600,21600">
            <v:fill on="f" color2="#FFFFFF" focus="0%"/>
            <v:imagedata cropleft="3156f" croptop="21926f" cropright="2055f" cropbottom="12222f"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图6基本信息数据查询窗体运行界面</w:t>
      </w: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2.4数据库分析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成绩管理系统主要用于整个学校所有学生各方面的成绩管理，因此除了基本的学生信息表之外，还应该设计教师信息表、班级信息表。根据学生学习成绩结构，设计科目表、考试种类表、考试科目成绩表等。本系统数据表树形结构如下图7，仅做参考，建议拓展发挥。</w:t>
      </w:r>
    </w:p>
    <w:p>
      <w:pPr>
        <w:ind w:firstLine="1320" w:firstLineChars="550"/>
        <w:rPr>
          <w:rFonts w:ascii="宋体" w:hAnsi="宋体"/>
          <w:sz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框 1037" o:spid="_x0000_s1036" type="#_x0000_t75" style="height:252.65pt;width:315.15pt;rotation:0f;" o:ole="f" fillcolor="#FFFFFF" filled="f" o:preferrelative="t" stroked="f" coordorigin="0,0" coordsize="21600,21600">
            <v:fill on="f" color2="#FFFFFF" focus="0%"/>
            <v:imagedata cropleft="4693f" croptop="19389f" cropright="4497f" cropbottom="12269f"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1320" w:firstLineChars="550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图7 数据表树形结构图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2.5 项目其他要求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项目给出了基本的需求，学生可以在此基础上进行拓展和延伸，但所有的需求扩充尽可能接近现实，且合情合理，不可随意捏造需求。项目的想象空间比较大，一方面考查学生对需求的把握和分析能力，另外一方面也考查文档的编写能力。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3．开发与测试环境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系统环境：Windows 7或以上操作系统，Windows Server 2003操作系统等主流硬件配置。OFFICE办公软件、记事本，IE等。</w:t>
      </w:r>
    </w:p>
    <w:p>
      <w:pPr>
        <w:spacing w:line="460" w:lineRule="exact"/>
        <w:ind w:firstLine="5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</w:rPr>
        <w:t>开发工具自定，实现技术不限，建议使用java或者C++，结合mysql数据库。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 项目要求</w:t>
      </w:r>
    </w:p>
    <w:p>
      <w:pPr>
        <w:numPr>
          <w:ilvl w:val="0"/>
          <w:numId w:val="11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学生可根据自己对题目的理解增加新的功能，数据记录可以自拟；</w:t>
      </w:r>
    </w:p>
    <w:p>
      <w:pPr>
        <w:numPr>
          <w:ilvl w:val="0"/>
          <w:numId w:val="11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代码必须要有注释，且符合规范；</w:t>
      </w:r>
    </w:p>
    <w:p>
      <w:pPr>
        <w:numPr>
          <w:ilvl w:val="0"/>
          <w:numId w:val="11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必须形成项目文档；</w:t>
      </w:r>
    </w:p>
    <w:p>
      <w:pPr>
        <w:numPr>
          <w:ilvl w:val="0"/>
          <w:numId w:val="11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3-5个人一组，1人担任项目经理角色，组员分工明确；</w:t>
      </w:r>
    </w:p>
    <w:p>
      <w:pPr>
        <w:numPr>
          <w:ilvl w:val="0"/>
          <w:numId w:val="11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实训最后必须每个人提交一份实训总结报告。</w:t>
      </w:r>
    </w:p>
    <w:p>
      <w:pPr>
        <w:spacing w:line="460" w:lineRule="exact"/>
        <w:rPr>
          <w:rFonts w:ascii="宋体" w:hAnsi="宋体"/>
          <w:sz w:val="28"/>
          <w:szCs w:val="28"/>
        </w:rPr>
      </w:pP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5. 项目总结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</w:rPr>
        <w:t xml:space="preserve">   项目总结主要让学生在实训的过程中对项目的分析、设计以及完成情况等做一个文字性的描述。主要内容包括：项目的基本情况，开发和管理过程，项目的完成情况，存在的不足，心得体会等。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8"/>
          <w:szCs w:val="28"/>
        </w:rPr>
        <w:t>6. 评分标准及作品提交标准</w:t>
      </w: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6.1评分标准：</w:t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程序能够正常运行，实现大部分的功能，设计、数据结构设计及整体结构设计合理；</w:t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界面友好，用户和计算机对话方式人性化；</w:t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Helvetica Neue" w:hAnsi="Helvetica Neue" w:cs="Helvetica Neue"/>
          <w:kern w:val="0"/>
          <w:sz w:val="24"/>
        </w:rPr>
        <w:t>程序算法说明清晰，理论分析与计算正确，运行情况良好，实验测试数据无误，容错性强（能对错误输入进行判断控制）</w:t>
      </w:r>
      <w:r>
        <w:rPr>
          <w:rFonts w:hint="eastAsia" w:ascii="Helvetica Neue" w:hAnsi="Helvetica Neue" w:cs="Helvetica Neue"/>
          <w:kern w:val="0"/>
          <w:sz w:val="24"/>
        </w:rPr>
        <w:t>；</w:t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编程风格良好（包括缩进、空行、适当注释、变量名和函数名见名知意，程序容易阅读等）；</w:t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程序的框架合理，具备可扩展性；</w:t>
      </w:r>
    </w:p>
    <w:p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程序功能完整、代码完整、文档完整。</w:t>
      </w: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6.2成绩等级</w:t>
      </w:r>
    </w:p>
    <w:p>
      <w:pPr>
        <w:spacing w:line="360" w:lineRule="auto"/>
        <w:ind w:left="101" w:leftChars="48"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成绩分为：不及格、及格、优秀三个等级。学生必须完成项目需求的核心功能方可视为实训合格。完成全部的需求并对功能进行合理的扩充，或是达到以上评分标准中至少4条，并能够在答辩时顺利演示项目、流利回答评委提问的问题，可认定为优秀。不提交实训总结报告一律视为不合格。</w:t>
      </w:r>
    </w:p>
    <w:p>
      <w:pPr>
        <w:pStyle w:val="5"/>
        <w:spacing w:before="0" w:after="0" w:line="460" w:lineRule="exact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6.3提交标准：</w:t>
      </w:r>
    </w:p>
    <w:p>
      <w:pPr>
        <w:numPr>
          <w:ilvl w:val="0"/>
          <w:numId w:val="5"/>
        </w:numPr>
        <w:spacing w:line="360" w:lineRule="auto"/>
        <w:ind w:left="7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项目源代码一套，包括相关开发文档系。包括系统设计说明书、系统部署、安装使用说明书；</w:t>
      </w:r>
    </w:p>
    <w:p>
      <w:pPr>
        <w:numPr>
          <w:ilvl w:val="0"/>
          <w:numId w:val="5"/>
        </w:numPr>
        <w:spacing w:line="360" w:lineRule="auto"/>
        <w:ind w:left="720"/>
      </w:pPr>
      <w:r>
        <w:rPr>
          <w:rFonts w:hint="eastAsia" w:ascii="宋体" w:hAnsi="宋体"/>
          <w:sz w:val="24"/>
        </w:rPr>
        <w:t>实训总结报告一篇（主要包括项目的完成情况，存在的不足，心得体会，不少于1000字）。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项目四：</w:t>
      </w:r>
      <w:r>
        <w:rPr>
          <w:rFonts w:hint="eastAsia"/>
          <w:color w:val="000000"/>
          <w:sz w:val="28"/>
          <w:szCs w:val="28"/>
        </w:rPr>
        <w:t>基于Python网络爬虫的华软官网信息分类统计与分析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项目背景</w:t>
      </w:r>
    </w:p>
    <w:p>
      <w:pPr>
        <w:numPr>
          <w:ilvl w:val="0"/>
          <w:numId w:val="13"/>
        </w:numPr>
        <w:spacing w:line="460" w:lineRule="exact"/>
        <w:ind w:firstLine="482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什么是爬虫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爬虫是一种可以爬取指定网站页面的指定信息的应用程序，通过爬虫，我们可以获取网站中我们需要的数据。</w:t>
      </w:r>
    </w:p>
    <w:p>
      <w:pPr>
        <w:numPr>
          <w:ilvl w:val="0"/>
          <w:numId w:val="13"/>
        </w:numPr>
        <w:spacing w:line="460" w:lineRule="exact"/>
        <w:ind w:firstLine="482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爬虫的核心逻辑包括以下几个步骤：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通过一个 URI 地址，模拟类似浏览器的行为获取这个 URI 地址对应的 HTML 页面，部分爬虫甚至还可以支持 JavaScript 的执行。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获取之后通过页面解析，从页面中的指定的 HTML 标签下提取得到我们需要的数据。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对数据进行处理之后存入指定的存储，比如文件系统，MySQL 等关系型数据库，Redis，MongoDB 等 NoSQL 数据库中。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继续爬取其他的 URI 地址，这些 URI 地址可以从之前爬取得到的页面中提取，也可以通过一个 URI 库直接由启动爬虫的用户来输入。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继续回到步骤1爬取并分析页面。</w:t>
      </w:r>
    </w:p>
    <w:p>
      <w:pPr>
        <w:numPr>
          <w:ilvl w:val="0"/>
          <w:numId w:val="13"/>
        </w:numPr>
        <w:spacing w:line="460" w:lineRule="exact"/>
        <w:ind w:firstLine="482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爬虫技术目前经常遇到的难点问题：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登录及验证码：有些页面在爬取的过程中，经常会遇到页面的交互操作，比如需要你输入用户名及密码进行登录才可以获取，有的网站还会提供验证码进行验证，这一类的数据获取都非常不容易。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JavaScript 等异步数据：部分网页的数据并不是在网页加载后就能够获得的，需要执行 JavaScript 来获取然后再更新到网页，这种情况下部分爬虫是无法爬取到的。通常会采用的解决方案是模拟浏览器去访问页面并执行 JavaScript 后获得完整的数据再进行页面解析。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反爬措施：有些网站会禁止无限制的爬取，会对 IP 地址及 User Agent 等爬虫标志进行限制，避免网站因为爬虫造成压力过大或者信息泄漏。在这种情况下，很多爬虫会选择进行 User Agent 伪装或者 IP 代理池的机制。</w:t>
      </w:r>
    </w:p>
    <w:p>
      <w:pPr>
        <w:numPr>
          <w:ilvl w:val="0"/>
          <w:numId w:val="13"/>
        </w:numPr>
        <w:spacing w:line="460" w:lineRule="exact"/>
        <w:ind w:firstLine="482" w:firstLineChars="20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什么是通用爬虫？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这里所说的通用爬虫指的是能够爬取任何网站页面的爬虫，常见的爬虫都是特定的爬虫，特定爬虫需要根据爬取的目标网站进行设计实现。比如知乎爬虫或者豆瓣爬虫，这一类的文章在网上可以找到很多，都会针对于知乎及豆瓣的特定页面进行分析，并设计爬虫的实现逻辑。</w:t>
      </w:r>
    </w:p>
    <w:p>
      <w:pPr>
        <w:pStyle w:val="5"/>
        <w:numPr>
          <w:ilvl w:val="1"/>
          <w:numId w:val="1"/>
        </w:numPr>
        <w:spacing w:before="0" w:after="0" w:line="460" w:lineRule="exact"/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项目说明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要求基于网络爬虫抓取华软官网网站（www.sise.com.cn）数据，并采用数据分析方法对数据进行筛选和分析，实现信息的分类统计与分析，能从多个角度反映不同时期的各种信息的热度。主要分为数据抓取和数据分析两个部分。最终数据分析的结果要要根据不同信息类别制作成一个排行榜站点，通过各种角度对某一时期的分类信息进行排行，方便用户选择感兴趣的某一类信息，并能点击进入原信息网址进行查看。</w:t>
      </w:r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1.2 项目提供者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教师自拟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项目概述</w:t>
      </w:r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2.1 项目需求</w:t>
      </w:r>
    </w:p>
    <w:p>
      <w:pPr>
        <w:spacing w:line="460" w:lineRule="exact"/>
        <w:rPr>
          <w:sz w:val="24"/>
        </w:rPr>
      </w:pPr>
      <w:r>
        <w:rPr>
          <w:rFonts w:hint="eastAsia"/>
          <w:sz w:val="24"/>
        </w:rPr>
        <w:t xml:space="preserve">      业务需求：</w:t>
      </w:r>
    </w:p>
    <w:p>
      <w:pPr>
        <w:spacing w:line="460" w:lineRule="exact"/>
        <w:ind w:left="840"/>
        <w:rPr>
          <w:sz w:val="24"/>
        </w:rPr>
      </w:pPr>
      <w:r>
        <w:rPr>
          <w:rFonts w:hint="eastAsia"/>
          <w:sz w:val="24"/>
        </w:rPr>
        <w:t>1. 数据采集模块：爬虫抓取网站数据</w:t>
      </w:r>
    </w:p>
    <w:p>
      <w:pPr>
        <w:spacing w:line="460" w:lineRule="exact"/>
        <w:ind w:left="840"/>
        <w:rPr>
          <w:sz w:val="24"/>
        </w:rPr>
      </w:pPr>
      <w:r>
        <w:rPr>
          <w:rFonts w:hint="eastAsia"/>
          <w:sz w:val="24"/>
        </w:rPr>
        <w:t>2. 数据分析模块：包括数据预处理去除干扰数据和无用数据、数据分类、数据统计</w:t>
      </w:r>
    </w:p>
    <w:p>
      <w:pPr>
        <w:spacing w:line="460" w:lineRule="exact"/>
        <w:ind w:left="840"/>
        <w:rPr>
          <w:sz w:val="24"/>
        </w:rPr>
      </w:pPr>
      <w:r>
        <w:rPr>
          <w:rFonts w:hint="eastAsia"/>
          <w:sz w:val="24"/>
        </w:rPr>
        <w:t>3. 数据展示模块：信息分类、基于不同时间段的分类信息排行榜、排行榜支持多角度切换，支持用户链接进原信息进行查看。</w:t>
      </w:r>
    </w:p>
    <w:p>
      <w:pPr>
        <w:pStyle w:val="5"/>
        <w:spacing w:before="0" w:after="0" w:line="460" w:lineRule="exact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2.2 项目分析</w:t>
      </w:r>
    </w:p>
    <w:p>
      <w:pPr>
        <w:spacing w:line="4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该项目给出了基本的需求，实现时</w:t>
      </w:r>
      <w:r>
        <w:rPr>
          <w:rFonts w:hint="eastAsia" w:ascii="宋体" w:hAnsi="宋体"/>
          <w:bCs/>
          <w:sz w:val="24"/>
        </w:rPr>
        <w:t>必须有对数据的整理和分析，必须有前端的展示页面，不能只有后台数据</w:t>
      </w:r>
      <w:r>
        <w:rPr>
          <w:rFonts w:hint="eastAsia" w:ascii="宋体" w:hAnsi="宋体"/>
          <w:sz w:val="24"/>
        </w:rPr>
        <w:t>，在此基础上进行拓展和延伸，但所有的需求扩充尽可能接近现实，且合情合理，不可随意捏造需求。项目的想象空间比较大，一方面考查学生对需求的把握和分析能力，另外一方面也考查文档的编写能力。</w:t>
      </w:r>
    </w:p>
    <w:p>
      <w:pPr>
        <w:spacing w:line="460" w:lineRule="exact"/>
        <w:rPr>
          <w:rFonts w:ascii="宋体" w:hAnsi="宋体"/>
          <w:sz w:val="24"/>
        </w:rPr>
      </w:pP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3．开发与测试环境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系统环境：Windows 7或以上操作系统，主流硬件配置。OFFICE办公软件、记事本，IE等。</w:t>
      </w:r>
    </w:p>
    <w:p>
      <w:pPr>
        <w:spacing w:line="460" w:lineRule="exact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开发工具自定，基于python技术实现。</w:t>
      </w:r>
    </w:p>
    <w:p>
      <w:pPr>
        <w:spacing w:line="460" w:lineRule="exact"/>
        <w:ind w:firstLine="48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4"/>
        </w:rPr>
        <w:t>后台接口：使用Restful API风格，基于python技术实现。</w:t>
      </w: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4. 项目要求</w:t>
      </w:r>
    </w:p>
    <w:p>
      <w:pPr>
        <w:numPr>
          <w:ilvl w:val="0"/>
          <w:numId w:val="14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学生可根据自己对题目的理解增加新的功能；</w:t>
      </w:r>
    </w:p>
    <w:p>
      <w:pPr>
        <w:numPr>
          <w:ilvl w:val="0"/>
          <w:numId w:val="14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代码必须要有注释，且符合规范；</w:t>
      </w:r>
    </w:p>
    <w:p>
      <w:pPr>
        <w:numPr>
          <w:ilvl w:val="0"/>
          <w:numId w:val="14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必须形成项目文档；</w:t>
      </w:r>
    </w:p>
    <w:p>
      <w:pPr>
        <w:numPr>
          <w:ilvl w:val="0"/>
          <w:numId w:val="14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1-5个人一组，1人担任项目经理角色，组员分工明确；</w:t>
      </w:r>
    </w:p>
    <w:p>
      <w:pPr>
        <w:numPr>
          <w:ilvl w:val="0"/>
          <w:numId w:val="14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建议使用主流python web框架完成；</w:t>
      </w:r>
    </w:p>
    <w:p>
      <w:pPr>
        <w:numPr>
          <w:ilvl w:val="0"/>
          <w:numId w:val="14"/>
        </w:numPr>
        <w:spacing w:line="460" w:lineRule="exact"/>
        <w:ind w:left="84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实训最后必须每个人提交一份实训总结报告。</w:t>
      </w:r>
    </w:p>
    <w:p>
      <w:pPr>
        <w:spacing w:line="460" w:lineRule="exact"/>
        <w:rPr>
          <w:rFonts w:ascii="宋体" w:hAnsi="宋体"/>
          <w:sz w:val="28"/>
          <w:szCs w:val="28"/>
        </w:rPr>
      </w:pP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5. 项目总结</w:t>
      </w: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项目总结主要让学生在实训的过程中对项目的分析、设计以及完成情况等做一个文字性的描述。主要内容包括：项目的基本情况，开发和管理过程，项目的完成情况，存在的不足，心得体会等。</w:t>
      </w:r>
    </w:p>
    <w:p>
      <w:pPr>
        <w:spacing w:line="460" w:lineRule="exact"/>
        <w:rPr>
          <w:rFonts w:ascii="宋体" w:hAnsi="宋体"/>
          <w:sz w:val="28"/>
          <w:szCs w:val="28"/>
        </w:rPr>
      </w:pPr>
    </w:p>
    <w:p>
      <w:pPr>
        <w:pStyle w:val="2"/>
        <w:spacing w:before="0" w:after="0" w:line="460" w:lineRule="exact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6. 评分标准及作品提交标准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评分标准：</w:t>
      </w:r>
    </w:p>
    <w:p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程序能够正常运行，实现大部分的功能，设计、数据结构设计及整体结构设计合理；</w:t>
      </w:r>
    </w:p>
    <w:p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界面友好，用户和计算机对话方式人性化；</w:t>
      </w:r>
    </w:p>
    <w:p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>
        <w:rPr>
          <w:rFonts w:ascii="Helvetica Neue" w:hAnsi="Helvetica Neue" w:cs="Helvetica Neue"/>
          <w:kern w:val="0"/>
          <w:sz w:val="24"/>
        </w:rPr>
        <w:t>程序算法说明清晰，理论分析与计算正确，运行情况良好，实验测试数据无误，容错性强（能对错误输入进行判断控制）</w:t>
      </w:r>
      <w:r>
        <w:rPr>
          <w:rFonts w:hint="eastAsia" w:ascii="Helvetica Neue" w:hAnsi="Helvetica Neue" w:cs="Helvetica Neue"/>
          <w:kern w:val="0"/>
          <w:sz w:val="24"/>
        </w:rPr>
        <w:t>；</w:t>
      </w:r>
    </w:p>
    <w:p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编程风格良好（包括缩进、空行、适当注释、变量名和函数名见名知意，程序容易阅读等）；</w:t>
      </w:r>
    </w:p>
    <w:p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程序的框架合理，具备可扩展性；</w:t>
      </w:r>
    </w:p>
    <w:p>
      <w:pPr>
        <w:numPr>
          <w:ilvl w:val="0"/>
          <w:numId w:val="1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程序功能完整、代码完整、文档完整。</w:t>
      </w:r>
    </w:p>
    <w:p>
      <w:pPr>
        <w:spacing w:line="360" w:lineRule="auto"/>
        <w:ind w:left="520"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成绩分为：不及格、及格、优秀三个等级。学生必须完成项目需求的核心功能方可视为实训合格。完成全部的需求并对功能进行合理的扩充，或是达到以上评分标准中至少4条，并能够在答辩时顺利演示项目、流利回答评委提问的问题，可认定为优秀。不提交实训总结报告一律视为不合格。</w:t>
      </w:r>
    </w:p>
    <w:p>
      <w:pPr>
        <w:spacing w:line="360" w:lineRule="auto"/>
        <w:ind w:firstLine="5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提交标准：</w:t>
      </w:r>
    </w:p>
    <w:p>
      <w:pPr>
        <w:numPr>
          <w:ilvl w:val="0"/>
          <w:numId w:val="1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项目源代码一套，包括相关开发文档（系统设计说明书、数据库设计说明书、测试文档）、系统部署、安装使用说明书；</w:t>
      </w:r>
    </w:p>
    <w:p>
      <w:pPr>
        <w:numPr>
          <w:ilvl w:val="0"/>
          <w:numId w:val="1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实训总结报告一篇（主要包括项目的完成情况，存在的不足，心得体会，不少于1000字）。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8914575">
    <w:nsid w:val="29A8970F"/>
    <w:multiLevelType w:val="singleLevel"/>
    <w:tmpl w:val="29A8970F"/>
    <w:lvl w:ilvl="0" w:tentative="1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28415074">
    <w:nsid w:val="49382062"/>
    <w:multiLevelType w:val="multilevel"/>
    <w:tmpl w:val="49382062"/>
    <w:lvl w:ilvl="0" w:tentative="1">
      <w:start w:val="1"/>
      <w:numFmt w:val="decimal"/>
      <w:lvlText w:val="（%1）"/>
      <w:lvlJc w:val="left"/>
      <w:pPr>
        <w:ind w:left="1360" w:hanging="720"/>
      </w:pPr>
    </w:lvl>
    <w:lvl w:ilvl="1" w:tentative="1">
      <w:start w:val="1"/>
      <w:numFmt w:val="lowerLetter"/>
      <w:lvlText w:val="%2)"/>
      <w:lvlJc w:val="left"/>
      <w:pPr>
        <w:ind w:left="1600" w:hanging="480"/>
      </w:pPr>
    </w:lvl>
    <w:lvl w:ilvl="2" w:tentative="1">
      <w:start w:val="1"/>
      <w:numFmt w:val="lowerRoman"/>
      <w:lvlText w:val="%3."/>
      <w:lvlJc w:val="right"/>
      <w:pPr>
        <w:ind w:left="2080" w:hanging="480"/>
      </w:pPr>
    </w:lvl>
    <w:lvl w:ilvl="3" w:tentative="1">
      <w:start w:val="1"/>
      <w:numFmt w:val="decimal"/>
      <w:lvlText w:val="%4."/>
      <w:lvlJc w:val="left"/>
      <w:pPr>
        <w:ind w:left="2560" w:hanging="480"/>
      </w:pPr>
    </w:lvl>
    <w:lvl w:ilvl="4" w:tentative="1">
      <w:start w:val="1"/>
      <w:numFmt w:val="lowerLetter"/>
      <w:lvlText w:val="%5)"/>
      <w:lvlJc w:val="left"/>
      <w:pPr>
        <w:ind w:left="3040" w:hanging="480"/>
      </w:pPr>
    </w:lvl>
    <w:lvl w:ilvl="5" w:tentative="1">
      <w:start w:val="1"/>
      <w:numFmt w:val="lowerRoman"/>
      <w:lvlText w:val="%6."/>
      <w:lvlJc w:val="right"/>
      <w:pPr>
        <w:ind w:left="3520" w:hanging="480"/>
      </w:pPr>
    </w:lvl>
    <w:lvl w:ilvl="6" w:tentative="1">
      <w:start w:val="1"/>
      <w:numFmt w:val="decimal"/>
      <w:lvlText w:val="%7."/>
      <w:lvlJc w:val="left"/>
      <w:pPr>
        <w:ind w:left="4000" w:hanging="480"/>
      </w:pPr>
    </w:lvl>
    <w:lvl w:ilvl="7" w:tentative="1">
      <w:start w:val="1"/>
      <w:numFmt w:val="lowerLetter"/>
      <w:lvlText w:val="%8)"/>
      <w:lvlJc w:val="left"/>
      <w:pPr>
        <w:ind w:left="4480" w:hanging="480"/>
      </w:pPr>
    </w:lvl>
    <w:lvl w:ilvl="8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920052107">
    <w:nsid w:val="36D6E18B"/>
    <w:multiLevelType w:val="multilevel"/>
    <w:tmpl w:val="36D6E18B"/>
    <w:lvl w:ilvl="0" w:tentative="1">
      <w:start w:val="1"/>
      <w:numFmt w:val="decimal"/>
      <w:lvlText w:val="（%1）"/>
      <w:lvlJc w:val="left"/>
      <w:pPr>
        <w:ind w:left="1240" w:hanging="7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ind w:left="1480" w:hanging="480"/>
      </w:pPr>
    </w:lvl>
    <w:lvl w:ilvl="2" w:tentative="1">
      <w:start w:val="1"/>
      <w:numFmt w:val="lowerRoman"/>
      <w:lvlText w:val="%3."/>
      <w:lvlJc w:val="right"/>
      <w:pPr>
        <w:ind w:left="1960" w:hanging="480"/>
      </w:pPr>
    </w:lvl>
    <w:lvl w:ilvl="3" w:tentative="1">
      <w:start w:val="1"/>
      <w:numFmt w:val="decimal"/>
      <w:lvlText w:val="%4."/>
      <w:lvlJc w:val="left"/>
      <w:pPr>
        <w:ind w:left="2440" w:hanging="480"/>
      </w:pPr>
    </w:lvl>
    <w:lvl w:ilvl="4" w:tentative="1">
      <w:start w:val="1"/>
      <w:numFmt w:val="lowerLetter"/>
      <w:lvlText w:val="%5)"/>
      <w:lvlJc w:val="left"/>
      <w:pPr>
        <w:ind w:left="2920" w:hanging="480"/>
      </w:pPr>
    </w:lvl>
    <w:lvl w:ilvl="5" w:tentative="1">
      <w:start w:val="1"/>
      <w:numFmt w:val="lowerRoman"/>
      <w:lvlText w:val="%6."/>
      <w:lvlJc w:val="right"/>
      <w:pPr>
        <w:ind w:left="3400" w:hanging="480"/>
      </w:pPr>
    </w:lvl>
    <w:lvl w:ilvl="6" w:tentative="1">
      <w:start w:val="1"/>
      <w:numFmt w:val="decimal"/>
      <w:lvlText w:val="%7."/>
      <w:lvlJc w:val="left"/>
      <w:pPr>
        <w:ind w:left="3880" w:hanging="480"/>
      </w:pPr>
    </w:lvl>
    <w:lvl w:ilvl="7" w:tentative="1">
      <w:start w:val="1"/>
      <w:numFmt w:val="lowerLetter"/>
      <w:lvlText w:val="%8)"/>
      <w:lvlJc w:val="left"/>
      <w:pPr>
        <w:ind w:left="4360" w:hanging="480"/>
      </w:pPr>
    </w:lvl>
    <w:lvl w:ilvl="8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45298690">
    <w:nsid w:val="02B33402"/>
    <w:multiLevelType w:val="multilevel"/>
    <w:tmpl w:val="02B33402"/>
    <w:lvl w:ilvl="0" w:tentative="1">
      <w:start w:val="1"/>
      <w:numFmt w:val="decimal"/>
      <w:lvlText w:val="（%1）"/>
      <w:lvlJc w:val="left"/>
      <w:pPr>
        <w:ind w:left="136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00" w:hanging="480"/>
      </w:pPr>
    </w:lvl>
    <w:lvl w:ilvl="2" w:tentative="1">
      <w:start w:val="1"/>
      <w:numFmt w:val="lowerRoman"/>
      <w:lvlText w:val="%3."/>
      <w:lvlJc w:val="right"/>
      <w:pPr>
        <w:ind w:left="2080" w:hanging="480"/>
      </w:pPr>
    </w:lvl>
    <w:lvl w:ilvl="3" w:tentative="1">
      <w:start w:val="1"/>
      <w:numFmt w:val="decimal"/>
      <w:lvlText w:val="%4."/>
      <w:lvlJc w:val="left"/>
      <w:pPr>
        <w:ind w:left="2560" w:hanging="480"/>
      </w:pPr>
    </w:lvl>
    <w:lvl w:ilvl="4" w:tentative="1">
      <w:start w:val="1"/>
      <w:numFmt w:val="lowerLetter"/>
      <w:lvlText w:val="%5)"/>
      <w:lvlJc w:val="left"/>
      <w:pPr>
        <w:ind w:left="3040" w:hanging="480"/>
      </w:pPr>
    </w:lvl>
    <w:lvl w:ilvl="5" w:tentative="1">
      <w:start w:val="1"/>
      <w:numFmt w:val="lowerRoman"/>
      <w:lvlText w:val="%6."/>
      <w:lvlJc w:val="right"/>
      <w:pPr>
        <w:ind w:left="3520" w:hanging="480"/>
      </w:pPr>
    </w:lvl>
    <w:lvl w:ilvl="6" w:tentative="1">
      <w:start w:val="1"/>
      <w:numFmt w:val="decimal"/>
      <w:lvlText w:val="%7."/>
      <w:lvlJc w:val="left"/>
      <w:pPr>
        <w:ind w:left="4000" w:hanging="480"/>
      </w:pPr>
    </w:lvl>
    <w:lvl w:ilvl="7" w:tentative="1">
      <w:start w:val="1"/>
      <w:numFmt w:val="lowerLetter"/>
      <w:lvlText w:val="%8)"/>
      <w:lvlJc w:val="left"/>
      <w:pPr>
        <w:ind w:left="4480" w:hanging="480"/>
      </w:pPr>
    </w:lvl>
    <w:lvl w:ilvl="8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3584307877">
    <w:nsid w:val="D5A432A5"/>
    <w:multiLevelType w:val="multilevel"/>
    <w:tmpl w:val="D5A432A5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6976824">
    <w:nsid w:val="593A0DB8"/>
    <w:multiLevelType w:val="multilevel"/>
    <w:tmpl w:val="593A0DB8"/>
    <w:lvl w:ilvl="0" w:tentative="1">
      <w:start w:val="1"/>
      <w:numFmt w:val="decimal"/>
      <w:suff w:val="nothing"/>
      <w:lvlText w:val="（%1）"/>
      <w:lvlJc w:val="left"/>
      <w:pPr>
        <w:ind w:left="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437620589">
    <w:nsid w:val="1A158F6D"/>
    <w:multiLevelType w:val="multilevel"/>
    <w:tmpl w:val="1A158F6D"/>
    <w:lvl w:ilvl="0" w:tentative="1">
      <w:start w:val="1"/>
      <w:numFmt w:val="decimal"/>
      <w:lvlText w:val="（%1）"/>
      <w:lvlJc w:val="left"/>
      <w:pPr>
        <w:ind w:left="136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00" w:hanging="480"/>
      </w:pPr>
    </w:lvl>
    <w:lvl w:ilvl="2" w:tentative="1">
      <w:start w:val="1"/>
      <w:numFmt w:val="lowerRoman"/>
      <w:lvlText w:val="%3."/>
      <w:lvlJc w:val="right"/>
      <w:pPr>
        <w:ind w:left="2080" w:hanging="480"/>
      </w:pPr>
    </w:lvl>
    <w:lvl w:ilvl="3" w:tentative="1">
      <w:start w:val="1"/>
      <w:numFmt w:val="decimal"/>
      <w:lvlText w:val="%4."/>
      <w:lvlJc w:val="left"/>
      <w:pPr>
        <w:ind w:left="2560" w:hanging="480"/>
      </w:pPr>
    </w:lvl>
    <w:lvl w:ilvl="4" w:tentative="1">
      <w:start w:val="1"/>
      <w:numFmt w:val="lowerLetter"/>
      <w:lvlText w:val="%5)"/>
      <w:lvlJc w:val="left"/>
      <w:pPr>
        <w:ind w:left="3040" w:hanging="480"/>
      </w:pPr>
    </w:lvl>
    <w:lvl w:ilvl="5" w:tentative="1">
      <w:start w:val="1"/>
      <w:numFmt w:val="lowerRoman"/>
      <w:lvlText w:val="%6."/>
      <w:lvlJc w:val="right"/>
      <w:pPr>
        <w:ind w:left="3520" w:hanging="480"/>
      </w:pPr>
    </w:lvl>
    <w:lvl w:ilvl="6" w:tentative="1">
      <w:start w:val="1"/>
      <w:numFmt w:val="decimal"/>
      <w:lvlText w:val="%7."/>
      <w:lvlJc w:val="left"/>
      <w:pPr>
        <w:ind w:left="4000" w:hanging="480"/>
      </w:pPr>
    </w:lvl>
    <w:lvl w:ilvl="7" w:tentative="1">
      <w:start w:val="1"/>
      <w:numFmt w:val="lowerLetter"/>
      <w:lvlText w:val="%8)"/>
      <w:lvlJc w:val="left"/>
      <w:pPr>
        <w:ind w:left="4480" w:hanging="480"/>
      </w:pPr>
    </w:lvl>
    <w:lvl w:ilvl="8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792791039">
    <w:nsid w:val="2F4107FF"/>
    <w:multiLevelType w:val="multilevel"/>
    <w:tmpl w:val="2F4107FF"/>
    <w:lvl w:ilvl="0" w:tentative="1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56385705">
    <w:nsid w:val="44ED0BA9"/>
    <w:multiLevelType w:val="multilevel"/>
    <w:tmpl w:val="44ED0BA9"/>
    <w:lvl w:ilvl="0" w:tentative="1">
      <w:start w:val="1"/>
      <w:numFmt w:val="decimal"/>
      <w:lvlText w:val="（%1）"/>
      <w:lvlJc w:val="left"/>
      <w:pPr>
        <w:ind w:left="1240" w:hanging="720"/>
      </w:pPr>
      <w:rPr>
        <w:color w:val="auto"/>
      </w:rPr>
    </w:lvl>
    <w:lvl w:ilvl="1" w:tentative="1">
      <w:start w:val="1"/>
      <w:numFmt w:val="lowerLetter"/>
      <w:lvlText w:val="%2)"/>
      <w:lvlJc w:val="left"/>
      <w:pPr>
        <w:ind w:left="1480" w:hanging="480"/>
      </w:pPr>
    </w:lvl>
    <w:lvl w:ilvl="2" w:tentative="1">
      <w:start w:val="1"/>
      <w:numFmt w:val="lowerRoman"/>
      <w:lvlText w:val="%3."/>
      <w:lvlJc w:val="right"/>
      <w:pPr>
        <w:ind w:left="1960" w:hanging="480"/>
      </w:pPr>
    </w:lvl>
    <w:lvl w:ilvl="3" w:tentative="1">
      <w:start w:val="1"/>
      <w:numFmt w:val="decimal"/>
      <w:lvlText w:val="%4."/>
      <w:lvlJc w:val="left"/>
      <w:pPr>
        <w:ind w:left="2440" w:hanging="480"/>
      </w:pPr>
    </w:lvl>
    <w:lvl w:ilvl="4" w:tentative="1">
      <w:start w:val="1"/>
      <w:numFmt w:val="lowerLetter"/>
      <w:lvlText w:val="%5)"/>
      <w:lvlJc w:val="left"/>
      <w:pPr>
        <w:ind w:left="2920" w:hanging="480"/>
      </w:pPr>
    </w:lvl>
    <w:lvl w:ilvl="5" w:tentative="1">
      <w:start w:val="1"/>
      <w:numFmt w:val="lowerRoman"/>
      <w:lvlText w:val="%6."/>
      <w:lvlJc w:val="right"/>
      <w:pPr>
        <w:ind w:left="3400" w:hanging="480"/>
      </w:pPr>
    </w:lvl>
    <w:lvl w:ilvl="6" w:tentative="1">
      <w:start w:val="1"/>
      <w:numFmt w:val="decimal"/>
      <w:lvlText w:val="%7."/>
      <w:lvlJc w:val="left"/>
      <w:pPr>
        <w:ind w:left="3880" w:hanging="480"/>
      </w:pPr>
    </w:lvl>
    <w:lvl w:ilvl="7" w:tentative="1">
      <w:start w:val="1"/>
      <w:numFmt w:val="lowerLetter"/>
      <w:lvlText w:val="%8)"/>
      <w:lvlJc w:val="left"/>
      <w:pPr>
        <w:ind w:left="4360" w:hanging="480"/>
      </w:pPr>
    </w:lvl>
    <w:lvl w:ilvl="8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398242494">
    <w:nsid w:val="53577CBE"/>
    <w:multiLevelType w:val="multilevel"/>
    <w:tmpl w:val="53577CBE"/>
    <w:lvl w:ilvl="0" w:tentative="1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87447354">
    <w:nsid w:val="7080293A"/>
    <w:multiLevelType w:val="multilevel"/>
    <w:tmpl w:val="7080293A"/>
    <w:lvl w:ilvl="0" w:tentative="1">
      <w:start w:val="1"/>
      <w:numFmt w:val="decimal"/>
      <w:lvlText w:val="（%1）"/>
      <w:lvlJc w:val="left"/>
      <w:pPr>
        <w:ind w:left="1240" w:hanging="7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ind w:left="1480" w:hanging="480"/>
      </w:pPr>
    </w:lvl>
    <w:lvl w:ilvl="2" w:tentative="1">
      <w:start w:val="1"/>
      <w:numFmt w:val="lowerRoman"/>
      <w:lvlText w:val="%3."/>
      <w:lvlJc w:val="right"/>
      <w:pPr>
        <w:ind w:left="1960" w:hanging="480"/>
      </w:pPr>
    </w:lvl>
    <w:lvl w:ilvl="3" w:tentative="1">
      <w:start w:val="1"/>
      <w:numFmt w:val="decimal"/>
      <w:lvlText w:val="%4."/>
      <w:lvlJc w:val="left"/>
      <w:pPr>
        <w:ind w:left="2440" w:hanging="480"/>
      </w:pPr>
    </w:lvl>
    <w:lvl w:ilvl="4" w:tentative="1">
      <w:start w:val="1"/>
      <w:numFmt w:val="lowerLetter"/>
      <w:lvlText w:val="%5)"/>
      <w:lvlJc w:val="left"/>
      <w:pPr>
        <w:ind w:left="2920" w:hanging="480"/>
      </w:pPr>
    </w:lvl>
    <w:lvl w:ilvl="5" w:tentative="1">
      <w:start w:val="1"/>
      <w:numFmt w:val="lowerRoman"/>
      <w:lvlText w:val="%6."/>
      <w:lvlJc w:val="right"/>
      <w:pPr>
        <w:ind w:left="3400" w:hanging="480"/>
      </w:pPr>
    </w:lvl>
    <w:lvl w:ilvl="6" w:tentative="1">
      <w:start w:val="1"/>
      <w:numFmt w:val="decimal"/>
      <w:lvlText w:val="%7."/>
      <w:lvlJc w:val="left"/>
      <w:pPr>
        <w:ind w:left="3880" w:hanging="480"/>
      </w:pPr>
    </w:lvl>
    <w:lvl w:ilvl="7" w:tentative="1">
      <w:start w:val="1"/>
      <w:numFmt w:val="lowerLetter"/>
      <w:lvlText w:val="%8)"/>
      <w:lvlJc w:val="left"/>
      <w:pPr>
        <w:ind w:left="4360" w:hanging="480"/>
      </w:pPr>
    </w:lvl>
    <w:lvl w:ilvl="8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0436359">
    <w:nsid w:val="09901087"/>
    <w:multiLevelType w:val="multilevel"/>
    <w:tmpl w:val="09901087"/>
    <w:lvl w:ilvl="0" w:tentative="1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55980374">
    <w:nsid w:val="BC1C7056"/>
    <w:multiLevelType w:val="singleLevel"/>
    <w:tmpl w:val="BC1C7056"/>
    <w:lvl w:ilvl="0" w:tentative="1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48015850">
    <w:nsid w:val="1AB42DEA"/>
    <w:multiLevelType w:val="multilevel"/>
    <w:tmpl w:val="1AB42DEA"/>
    <w:lvl w:ilvl="0" w:tentative="1">
      <w:start w:val="1"/>
      <w:numFmt w:val="decimal"/>
      <w:lvlText w:val="%1"/>
      <w:lvlJc w:val="left"/>
      <w:pPr>
        <w:ind w:left="540" w:hanging="540"/>
      </w:pPr>
    </w:lvl>
    <w:lvl w:ilvl="1" w:tentative="1">
      <w:start w:val="1"/>
      <w:numFmt w:val="decimal"/>
      <w:lvlText w:val="%1.%2"/>
      <w:lvlJc w:val="left"/>
      <w:pPr>
        <w:ind w:left="540" w:hanging="540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720" w:hanging="720"/>
      </w:pPr>
    </w:lvl>
    <w:lvl w:ilvl="4" w:tentative="1">
      <w:start w:val="1"/>
      <w:numFmt w:val="decimal"/>
      <w:lvlText w:val="%1.%2.%3.%4.%5"/>
      <w:lvlJc w:val="left"/>
      <w:pPr>
        <w:ind w:left="1080" w:hanging="1080"/>
      </w:pPr>
    </w:lvl>
    <w:lvl w:ilvl="5" w:tentative="1">
      <w:start w:val="1"/>
      <w:numFmt w:val="decimal"/>
      <w:lvlText w:val="%1.%2.%3.%4.%5.%6"/>
      <w:lvlJc w:val="left"/>
      <w:pPr>
        <w:ind w:left="1080" w:hanging="1080"/>
      </w:pPr>
    </w:lvl>
    <w:lvl w:ilvl="6" w:tentative="1">
      <w:start w:val="1"/>
      <w:numFmt w:val="decimal"/>
      <w:lvlText w:val="%1.%2.%3.%4.%5.%6.%7"/>
      <w:lvlJc w:val="left"/>
      <w:pPr>
        <w:ind w:left="1080" w:hanging="1080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22422410">
    <w:nsid w:val="36FB0C8A"/>
    <w:multiLevelType w:val="multilevel"/>
    <w:tmpl w:val="36FB0C8A"/>
    <w:lvl w:ilvl="0" w:tentative="1">
      <w:start w:val="1"/>
      <w:numFmt w:val="decimal"/>
      <w:lvlText w:val="%1)"/>
      <w:lvlJc w:val="left"/>
      <w:pPr>
        <w:ind w:left="90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435202675">
    <w:nsid w:val="91263E73"/>
    <w:multiLevelType w:val="singleLevel"/>
    <w:tmpl w:val="91263E73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448015850"/>
  </w:num>
  <w:num w:numId="2">
    <w:abstractNumId w:val="1496976824"/>
  </w:num>
  <w:num w:numId="3">
    <w:abstractNumId w:val="922422410"/>
  </w:num>
  <w:num w:numId="4">
    <w:abstractNumId w:val="1156385705"/>
  </w:num>
  <w:num w:numId="5">
    <w:abstractNumId w:val="1228415074"/>
  </w:num>
  <w:num w:numId="6">
    <w:abstractNumId w:val="792791039"/>
  </w:num>
  <w:num w:numId="7">
    <w:abstractNumId w:val="1887447354"/>
  </w:num>
  <w:num w:numId="8">
    <w:abstractNumId w:val="45298690"/>
  </w:num>
  <w:num w:numId="9">
    <w:abstractNumId w:val="1398242494"/>
  </w:num>
  <w:num w:numId="10">
    <w:abstractNumId w:val="160436359"/>
  </w:num>
  <w:num w:numId="11">
    <w:abstractNumId w:val="698914575"/>
  </w:num>
  <w:num w:numId="12">
    <w:abstractNumId w:val="3584307877"/>
  </w:num>
  <w:num w:numId="13">
    <w:abstractNumId w:val="2435202675"/>
  </w:num>
  <w:num w:numId="14">
    <w:abstractNumId w:val="3155980374"/>
  </w:num>
  <w:num w:numId="15">
    <w:abstractNumId w:val="920052107"/>
  </w:num>
  <w:num w:numId="16">
    <w:abstractNumId w:val="4376205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6" w:lineRule="auto"/>
      <w:jc w:val="center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5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等线 Light" w:hAnsi="等线 Light" w:eastAsia="等线 Light" w:cs="Times New Roman"/>
      <w:b/>
      <w:bCs/>
      <w:sz w:val="32"/>
      <w:szCs w:val="32"/>
    </w:rPr>
  </w:style>
  <w:style w:type="paragraph" w:styleId="7">
    <w:name w:val="footer"/>
    <w:basedOn w:val="1"/>
    <w:link w:val="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">
    <w:name w:val="页脚 Char"/>
    <w:basedOn w:val="4"/>
    <w:link w:val="7"/>
    <w:semiHidden/>
    <w:rPr>
      <w:sz w:val="18"/>
      <w:szCs w:val="18"/>
    </w:rPr>
  </w:style>
  <w:style w:type="paragraph" w:styleId="9">
    <w:name w:val="header"/>
    <w:basedOn w:val="1"/>
    <w:link w:val="1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4"/>
    <w:link w:val="9"/>
    <w:semiHidden/>
    <w:rPr>
      <w:sz w:val="18"/>
      <w:szCs w:val="18"/>
    </w:rPr>
  </w:style>
  <w:style w:type="paragraph" w:styleId="11">
    <w:name w:val="Title"/>
    <w:basedOn w:val="1"/>
    <w:next w:val="1"/>
    <w:link w:val="12"/>
    <w:pPr>
      <w:spacing w:before="240" w:after="60"/>
      <w:jc w:val="center"/>
      <w:outlineLvl w:val="0"/>
    </w:pPr>
    <w:rPr>
      <w:rFonts w:ascii="Calibri" w:hAnsi="Calibri" w:eastAsia="宋体" w:cs="Times New Roman"/>
      <w:b/>
      <w:bCs/>
      <w:sz w:val="32"/>
      <w:szCs w:val="32"/>
    </w:rPr>
  </w:style>
  <w:style w:type="character" w:customStyle="1" w:styleId="12">
    <w:name w:val="标题 Char"/>
    <w:basedOn w:val="4"/>
    <w:link w:val="11"/>
    <w:semiHidden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1076</Words>
  <Characters>6139</Characters>
  <Lines>51</Lines>
  <Paragraphs>14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2019-07-04T03:18:00Z</dcterms:created>
  <dc:creator>Rainman Woo</dc:creator>
  <cp:lastModifiedBy>ASUS</cp:lastModifiedBy>
  <dcterms:modified xsi:type="dcterms:W3CDTF">2019-07-05T14:44:45Z</dcterms:modified>
  <dc:title>广州大学华软软件学院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