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DF5" w:rsidRDefault="00EB3DF5" w:rsidP="00EB3DF5">
      <w:pPr>
        <w:pStyle w:val="3"/>
        <w:jc w:val="center"/>
      </w:pPr>
      <w:r w:rsidRPr="00EB3DF5">
        <w:t>关于</w:t>
      </w:r>
      <w:r w:rsidRPr="00EB3DF5">
        <w:rPr>
          <w:rFonts w:hint="eastAsia"/>
        </w:rPr>
        <w:t>2021</w:t>
      </w:r>
      <w:proofErr w:type="gramStart"/>
      <w:r w:rsidRPr="00EB3DF5">
        <w:rPr>
          <w:rFonts w:hint="eastAsia"/>
        </w:rPr>
        <w:t>推免方案</w:t>
      </w:r>
      <w:proofErr w:type="gramEnd"/>
      <w:r w:rsidRPr="00EB3DF5">
        <w:rPr>
          <w:rFonts w:hint="eastAsia"/>
        </w:rPr>
        <w:t>（征求意见稿）的一些提议</w:t>
      </w:r>
    </w:p>
    <w:p w:rsidR="00EB3DF5" w:rsidRPr="009E5B2F" w:rsidRDefault="00EB3DF5" w:rsidP="00EB3DF5">
      <w:pPr>
        <w:pStyle w:val="a3"/>
        <w:numPr>
          <w:ilvl w:val="0"/>
          <w:numId w:val="4"/>
        </w:numPr>
        <w:ind w:firstLineChars="0"/>
        <w:rPr>
          <w:b/>
        </w:rPr>
      </w:pPr>
      <w:r w:rsidRPr="009E5B2F">
        <w:rPr>
          <w:rFonts w:hint="eastAsia"/>
          <w:b/>
        </w:rPr>
        <w:t>取消“参加同一比赛在不同竞赛周期内获奖，取不同竞赛周期内的最高分累计加分”</w:t>
      </w:r>
      <w:r w:rsidR="00E63378">
        <w:rPr>
          <w:rFonts w:hint="eastAsia"/>
          <w:b/>
        </w:rPr>
        <w:t>的表述</w:t>
      </w:r>
    </w:p>
    <w:p w:rsidR="00EB3DF5" w:rsidRDefault="00EB3DF5" w:rsidP="00EB3DF5">
      <w:pPr>
        <w:ind w:firstLineChars="200" w:firstLine="420"/>
      </w:pPr>
      <w:r>
        <w:rPr>
          <w:rFonts w:hint="eastAsia"/>
        </w:rPr>
        <w:t>此条款其实是鼓励学生更多的参与竞赛，但我认为这个条款对学生发展和学院发展</w:t>
      </w:r>
      <w:proofErr w:type="gramStart"/>
      <w:r>
        <w:rPr>
          <w:rFonts w:hint="eastAsia"/>
        </w:rPr>
        <w:t>弊</w:t>
      </w:r>
      <w:proofErr w:type="gramEnd"/>
      <w:r>
        <w:rPr>
          <w:rFonts w:hint="eastAsia"/>
        </w:rPr>
        <w:t>大于利。</w:t>
      </w:r>
    </w:p>
    <w:p w:rsidR="00EB3DF5" w:rsidRDefault="00EB3DF5" w:rsidP="00EB3DF5">
      <w:pPr>
        <w:ind w:firstLineChars="200" w:firstLine="420"/>
      </w:pPr>
      <w:r>
        <w:rPr>
          <w:rFonts w:hint="eastAsia"/>
        </w:rPr>
        <w:t>该条款会大大激发同学的竞赛热情，具象来说，是有选择的竞赛热情。对于同一门竞赛不同周期的累计加分，意味着获奖率高、收益高的竞赛被同学们争相涌入，包括但不限于获奖率高的“计算机设计大赛”</w:t>
      </w:r>
      <w:r w:rsidR="009E5B2F">
        <w:rPr>
          <w:rFonts w:hint="eastAsia"/>
        </w:rPr>
        <w:t>、</w:t>
      </w:r>
      <w:r>
        <w:rPr>
          <w:rFonts w:hint="eastAsia"/>
        </w:rPr>
        <w:t>“</w:t>
      </w:r>
      <w:r w:rsidR="009E5B2F">
        <w:rPr>
          <w:rFonts w:hint="eastAsia"/>
        </w:rPr>
        <w:t>蓝桥杯</w:t>
      </w:r>
      <w:r>
        <w:rPr>
          <w:rFonts w:hint="eastAsia"/>
        </w:rPr>
        <w:t>”</w:t>
      </w:r>
      <w:r w:rsidR="009E5B2F">
        <w:rPr>
          <w:rFonts w:hint="eastAsia"/>
        </w:rPr>
        <w:t>，带来的是竞赛参与的不平衡、不健康的竞争风气以及无数学子无谓花费的时间。（比如想把精力放到</w:t>
      </w:r>
      <w:proofErr w:type="spellStart"/>
      <w:r w:rsidR="009E5B2F">
        <w:t>K</w:t>
      </w:r>
      <w:r w:rsidR="009E5B2F">
        <w:rPr>
          <w:rFonts w:hint="eastAsia"/>
        </w:rPr>
        <w:t>aggle</w:t>
      </w:r>
      <w:proofErr w:type="spellEnd"/>
      <w:r w:rsidR="009E5B2F">
        <w:rPr>
          <w:rFonts w:hint="eastAsia"/>
        </w:rPr>
        <w:t>的想从事数据分析工作的学生为了加分放到大数据挑战赛、美赛、以及</w:t>
      </w:r>
      <w:proofErr w:type="gramStart"/>
      <w:r w:rsidR="009E5B2F">
        <w:rPr>
          <w:rFonts w:hint="eastAsia"/>
        </w:rPr>
        <w:t>花旗杯</w:t>
      </w:r>
      <w:proofErr w:type="gramEnd"/>
      <w:r w:rsidR="009E5B2F">
        <w:rPr>
          <w:rFonts w:hint="eastAsia"/>
        </w:rPr>
        <w:t>等）更健康的竞赛环境应该是同学根据自己的兴趣和能力有选择性地参加并且尝试不同领域的竞赛。</w:t>
      </w:r>
    </w:p>
    <w:p w:rsidR="009E5B2F" w:rsidRDefault="009E5B2F" w:rsidP="00EB3DF5">
      <w:pPr>
        <w:ind w:firstLineChars="200" w:firstLine="420"/>
      </w:pPr>
      <w:r>
        <w:rPr>
          <w:rFonts w:hint="eastAsia"/>
        </w:rPr>
        <w:t>很鼓励竞赛加分的多样化，对于建设学科竞赛风气、促进交流有极强的积极意义，但是讲多周期累计计分作为保</w:t>
      </w:r>
      <w:proofErr w:type="gramStart"/>
      <w:r>
        <w:rPr>
          <w:rFonts w:hint="eastAsia"/>
        </w:rPr>
        <w:t>研</w:t>
      </w:r>
      <w:proofErr w:type="gramEnd"/>
      <w:r>
        <w:rPr>
          <w:rFonts w:hint="eastAsia"/>
        </w:rPr>
        <w:t>细则可能会带来负面的效应。</w:t>
      </w:r>
    </w:p>
    <w:p w:rsidR="009E5B2F" w:rsidRDefault="009E5B2F" w:rsidP="009E5B2F"/>
    <w:p w:rsidR="009E5B2F" w:rsidRDefault="009E5B2F" w:rsidP="009E5B2F">
      <w:r>
        <w:rPr>
          <w:rFonts w:hint="eastAsia"/>
        </w:rPr>
        <w:t>意见提出人：</w:t>
      </w:r>
      <w:r w:rsidR="00584D9E">
        <w:rPr>
          <w:rFonts w:hint="eastAsia"/>
        </w:rPr>
        <w:t>赵耘浦</w:t>
      </w:r>
    </w:p>
    <w:p w:rsidR="009E5B2F" w:rsidRDefault="009E5B2F" w:rsidP="009E5B2F">
      <w:r>
        <w:rPr>
          <w:rFonts w:hint="eastAsia"/>
        </w:rPr>
        <w:t>附议人：</w:t>
      </w:r>
    </w:p>
    <w:p w:rsidR="009E5B2F" w:rsidRDefault="009E5B2F" w:rsidP="009E5B2F"/>
    <w:p w:rsidR="009E5B2F" w:rsidRPr="00E63378" w:rsidRDefault="009E5B2F" w:rsidP="00E63378">
      <w:pPr>
        <w:pStyle w:val="a3"/>
        <w:numPr>
          <w:ilvl w:val="0"/>
          <w:numId w:val="4"/>
        </w:numPr>
        <w:ind w:firstLineChars="0"/>
        <w:rPr>
          <w:b/>
        </w:rPr>
      </w:pPr>
      <w:r w:rsidRPr="00E63378">
        <w:rPr>
          <w:rFonts w:hint="eastAsia"/>
          <w:b/>
        </w:rPr>
        <w:t>取消业余科研项目中</w:t>
      </w:r>
      <w:proofErr w:type="gramStart"/>
      <w:r w:rsidRPr="00E63378">
        <w:rPr>
          <w:rFonts w:hint="eastAsia"/>
          <w:b/>
        </w:rPr>
        <w:t>“</w:t>
      </w:r>
      <w:proofErr w:type="gramEnd"/>
      <w:r w:rsidRPr="00E63378">
        <w:rPr>
          <w:rFonts w:hint="eastAsia"/>
          <w:b/>
        </w:rPr>
        <w:t>成果应</w:t>
      </w:r>
      <w:r w:rsidR="00E63378" w:rsidRPr="00E63378">
        <w:rPr>
          <w:rFonts w:hint="eastAsia"/>
          <w:b/>
        </w:rPr>
        <w:t>归属于武汉大学计算机学院</w:t>
      </w:r>
      <w:r w:rsidRPr="00E63378">
        <w:rPr>
          <w:rFonts w:hint="eastAsia"/>
          <w:b/>
        </w:rPr>
        <w:t>“</w:t>
      </w:r>
      <w:r w:rsidR="00E63378" w:rsidRPr="00E63378">
        <w:rPr>
          <w:rFonts w:hint="eastAsia"/>
          <w:b/>
        </w:rPr>
        <w:t>的表述</w:t>
      </w:r>
    </w:p>
    <w:p w:rsidR="00E63378" w:rsidRDefault="00E63378" w:rsidP="00E63378">
      <w:pPr>
        <w:ind w:firstLineChars="200" w:firstLine="420"/>
      </w:pPr>
      <w:proofErr w:type="gramStart"/>
      <w:r>
        <w:rPr>
          <w:rFonts w:hint="eastAsia"/>
        </w:rPr>
        <w:t>“</w:t>
      </w:r>
      <w:proofErr w:type="gramEnd"/>
      <w:r>
        <w:rPr>
          <w:rFonts w:hint="eastAsia"/>
        </w:rPr>
        <w:t>业余科研项目“旨在鼓励同学们在本科期间接触科研，大创项目提供了一个很好的让学生从事科研训练的平台，但是无法理解为何需要局限于”武汉大学计算机学院“。论文对作者单位的要求可以被认为是防止学生的学术不端以及关乎于学院荣誉，属于学术范畴；但大创的加分鼓励应该属于教育范畴，不应该被局限于武汉大学计算机学院。我相信，能提高能力的项目主要在于自己的参与度以及项目的成果，一个国家级的、可以参加创新年会的项目却无法在业余科研这里获得分数鼓励在我看来是与加分设定初衷相违背的。毕竟本科生院本就鼓励跨学科、跨专业的交流与融合。</w:t>
      </w:r>
    </w:p>
    <w:p w:rsidR="00E63378" w:rsidRDefault="00E63378" w:rsidP="00E63378">
      <w:pPr>
        <w:ind w:firstLineChars="200" w:firstLine="420"/>
      </w:pPr>
      <w:r>
        <w:rPr>
          <w:rFonts w:hint="eastAsia"/>
        </w:rPr>
        <w:t>我们可以从武汉大学其他学院的相关要求中来看，可以看出将范畴扩大到武汉大学是大多数学院的选择：</w:t>
      </w:r>
    </w:p>
    <w:p w:rsidR="00584D9E" w:rsidRDefault="00E63378" w:rsidP="00E63378">
      <w:pPr>
        <w:ind w:firstLineChars="200" w:firstLine="420"/>
      </w:pPr>
      <w:r>
        <w:rPr>
          <w:rFonts w:hint="eastAsia"/>
        </w:rPr>
        <w:t>弘毅</w:t>
      </w:r>
      <w:r w:rsidR="00584D9E">
        <w:rPr>
          <w:rFonts w:hint="eastAsia"/>
        </w:rPr>
        <w:t>学堂</w:t>
      </w:r>
      <w:r>
        <w:rPr>
          <w:rFonts w:hint="eastAsia"/>
        </w:rPr>
        <w:t>：</w:t>
      </w:r>
    </w:p>
    <w:p w:rsidR="00E63378" w:rsidRDefault="00E63378" w:rsidP="00E63378">
      <w:pPr>
        <w:ind w:firstLineChars="200" w:firstLine="420"/>
      </w:pPr>
      <w:proofErr w:type="gramStart"/>
      <w:r>
        <w:rPr>
          <w:rFonts w:hint="eastAsia"/>
        </w:rPr>
        <w:t>“</w:t>
      </w:r>
      <w:proofErr w:type="gramEnd"/>
      <w:r w:rsidR="00584D9E">
        <w:rPr>
          <w:rFonts w:hint="eastAsia"/>
        </w:rPr>
        <w:t>凡申报学校、学院业余科研立项并已批准，形成正式成果的同学</w:t>
      </w:r>
      <w:r>
        <w:rPr>
          <w:rFonts w:hint="eastAsia"/>
        </w:rPr>
        <w:t>“</w:t>
      </w:r>
      <w:r w:rsidR="00584D9E">
        <w:rPr>
          <w:rFonts w:hint="eastAsia"/>
        </w:rPr>
        <w:t>（数学）</w:t>
      </w:r>
    </w:p>
    <w:p w:rsidR="00584D9E" w:rsidRDefault="00584D9E" w:rsidP="00E63378">
      <w:pPr>
        <w:ind w:firstLineChars="200" w:firstLine="420"/>
      </w:pPr>
      <w:proofErr w:type="gramStart"/>
      <w:r>
        <w:rPr>
          <w:rFonts w:hint="eastAsia"/>
        </w:rPr>
        <w:t>“</w:t>
      </w:r>
      <w:proofErr w:type="gramEnd"/>
      <w:r>
        <w:rPr>
          <w:rFonts w:hint="eastAsia"/>
        </w:rPr>
        <w:t>所有工作需武汉大学为第一单位“（物理）</w:t>
      </w:r>
    </w:p>
    <w:p w:rsidR="00584D9E" w:rsidRDefault="00584D9E" w:rsidP="00E63378">
      <w:pPr>
        <w:ind w:firstLineChars="200" w:firstLine="420"/>
      </w:pPr>
      <w:r>
        <w:rPr>
          <w:rFonts w:hint="eastAsia"/>
        </w:rPr>
        <w:t>未规定科研项目的完成单位，但是科研论文奖项规定为“武汉大学及其联合教育基地”（化学）</w:t>
      </w:r>
    </w:p>
    <w:p w:rsidR="00584D9E" w:rsidRDefault="00584D9E" w:rsidP="00E63378">
      <w:pPr>
        <w:ind w:firstLineChars="200" w:firstLine="420"/>
      </w:pPr>
      <w:r>
        <w:rPr>
          <w:rFonts w:hint="eastAsia"/>
        </w:rPr>
        <w:t>未限制单位（遥感信息工程学院，电子信息学院，测绘学院）</w:t>
      </w:r>
    </w:p>
    <w:p w:rsidR="00584D9E" w:rsidRDefault="00584D9E" w:rsidP="00E63378">
      <w:pPr>
        <w:ind w:firstLineChars="200" w:firstLine="420"/>
      </w:pPr>
      <w:r>
        <w:rPr>
          <w:rFonts w:hint="eastAsia"/>
        </w:rPr>
        <w:t>其余不一一列举，只有武汉大学计算机学院以及弘毅学堂计算机规定了业余科研项目的有效范畴，在此提出异议</w:t>
      </w:r>
    </w:p>
    <w:p w:rsidR="00584D9E" w:rsidRDefault="00584D9E" w:rsidP="00E63378">
      <w:pPr>
        <w:ind w:firstLineChars="200" w:firstLine="420"/>
      </w:pPr>
    </w:p>
    <w:p w:rsidR="00584D9E" w:rsidRDefault="00584D9E" w:rsidP="00584D9E">
      <w:r>
        <w:rPr>
          <w:rFonts w:hint="eastAsia"/>
        </w:rPr>
        <w:t>意见提出人：赵耘浦</w:t>
      </w:r>
    </w:p>
    <w:p w:rsidR="00584D9E" w:rsidRDefault="00584D9E" w:rsidP="00584D9E">
      <w:r>
        <w:rPr>
          <w:rFonts w:hint="eastAsia"/>
        </w:rPr>
        <w:t>附议人：</w:t>
      </w:r>
    </w:p>
    <w:p w:rsidR="00063713" w:rsidRDefault="00063713" w:rsidP="00584D9E"/>
    <w:p w:rsidR="00063713" w:rsidRPr="00063713" w:rsidRDefault="00063713" w:rsidP="00063713">
      <w:pPr>
        <w:pStyle w:val="a3"/>
        <w:numPr>
          <w:ilvl w:val="0"/>
          <w:numId w:val="4"/>
        </w:numPr>
        <w:ind w:firstLineChars="0"/>
        <w:rPr>
          <w:b/>
        </w:rPr>
      </w:pPr>
      <w:r w:rsidRPr="00063713">
        <w:rPr>
          <w:rFonts w:hint="eastAsia"/>
          <w:b/>
        </w:rPr>
        <w:t>关于将</w:t>
      </w:r>
      <w:proofErr w:type="gramStart"/>
      <w:r w:rsidRPr="00063713">
        <w:rPr>
          <w:rFonts w:hint="eastAsia"/>
          <w:b/>
        </w:rPr>
        <w:t>“</w:t>
      </w:r>
      <w:proofErr w:type="gramEnd"/>
      <w:r w:rsidRPr="00063713">
        <w:rPr>
          <w:rFonts w:hint="eastAsia"/>
          <w:b/>
        </w:rPr>
        <w:t>社会工作“栏目中的职务</w:t>
      </w:r>
      <w:r>
        <w:rPr>
          <w:rFonts w:hint="eastAsia"/>
          <w:b/>
        </w:rPr>
        <w:t>实际范畴</w:t>
      </w:r>
      <w:r w:rsidRPr="00063713">
        <w:rPr>
          <w:rFonts w:hint="eastAsia"/>
          <w:b/>
        </w:rPr>
        <w:t>恢复到2017</w:t>
      </w:r>
      <w:r>
        <w:rPr>
          <w:rFonts w:hint="eastAsia"/>
          <w:b/>
        </w:rPr>
        <w:t>级</w:t>
      </w:r>
      <w:r w:rsidRPr="00063713">
        <w:rPr>
          <w:rFonts w:hint="eastAsia"/>
          <w:b/>
        </w:rPr>
        <w:t>的规定，分数按照学校精神进行80%的削弱无意见</w:t>
      </w:r>
    </w:p>
    <w:p w:rsidR="00063713" w:rsidRDefault="00063713" w:rsidP="00063713">
      <w:pPr>
        <w:pStyle w:val="a3"/>
        <w:ind w:left="420" w:firstLineChars="0" w:firstLine="0"/>
      </w:pPr>
      <w:r>
        <w:rPr>
          <w:rFonts w:hint="eastAsia"/>
        </w:rPr>
        <w:t>这里我有一点私心。</w:t>
      </w:r>
    </w:p>
    <w:p w:rsidR="00063713" w:rsidRDefault="00063713" w:rsidP="00063713">
      <w:pPr>
        <w:ind w:firstLineChars="200" w:firstLine="420"/>
      </w:pPr>
      <w:r>
        <w:rPr>
          <w:rFonts w:hint="eastAsia"/>
        </w:rPr>
        <w:lastRenderedPageBreak/>
        <w:t>我是武汉大学学生会文艺部的副部长，哦对，按照全国学联的精神现在叫做“文艺组负责人”</w:t>
      </w:r>
    </w:p>
    <w:p w:rsidR="00063713" w:rsidRPr="00063713" w:rsidRDefault="00063713" w:rsidP="00063713">
      <w:pPr>
        <w:ind w:firstLineChars="200" w:firstLine="420"/>
        <w:rPr>
          <w:rFonts w:hint="eastAsia"/>
        </w:rPr>
      </w:pPr>
      <w:r>
        <w:rPr>
          <w:rFonts w:hint="eastAsia"/>
        </w:rPr>
        <w:t>从2020年6月竞选负责人后，与诸位工作人员一起撰写了累计十万字的金秋艺术节四场的工作策划，从9月开始，我往返于宿舍、雅阁楼、樱顶、本科生院以及党委宣传部数十次乃至上百次，我虽然</w:t>
      </w:r>
      <w:bookmarkStart w:id="0" w:name="_GoBack"/>
      <w:bookmarkEnd w:id="0"/>
      <w:r>
        <w:rPr>
          <w:rFonts w:hint="eastAsia"/>
        </w:rPr>
        <w:t>不是所谓的主要负责人，但我作为工作人员灌注所有的心血到金秋艺术节，三年，我自认工作十分认真负责，并且也承担了无数的压力，我自认为社会工作一栏的加分中理应有我的一份。按照去年的文件是部长以及常务副部长，今年仅仅保留了主要负责人但是却保留了年级以及院级的副职加分，我感到有些意难平，当然我是加分后的既得利益者，我没有资格要求什么，但是如果说社会工作是为了表彰和鼓励学生大学期间参与学生工作的成果，那么我当之无愧。</w:t>
      </w:r>
    </w:p>
    <w:p w:rsidR="00063713" w:rsidRDefault="00063713" w:rsidP="00E63378">
      <w:pPr>
        <w:ind w:firstLineChars="200" w:firstLine="420"/>
      </w:pPr>
    </w:p>
    <w:p w:rsidR="00063713" w:rsidRDefault="00063713" w:rsidP="00063713">
      <w:r>
        <w:rPr>
          <w:rFonts w:hint="eastAsia"/>
        </w:rPr>
        <w:t>意见提出人：赵耘浦</w:t>
      </w:r>
    </w:p>
    <w:p w:rsidR="00063713" w:rsidRDefault="00063713" w:rsidP="00063713">
      <w:r>
        <w:rPr>
          <w:rFonts w:hint="eastAsia"/>
        </w:rPr>
        <w:t>附议人：</w:t>
      </w:r>
    </w:p>
    <w:p w:rsidR="00063713" w:rsidRPr="00063713" w:rsidRDefault="00063713" w:rsidP="00E63378">
      <w:pPr>
        <w:ind w:firstLineChars="200" w:firstLine="420"/>
        <w:rPr>
          <w:rFonts w:hint="eastAsia"/>
        </w:rPr>
      </w:pPr>
    </w:p>
    <w:p w:rsidR="00584D9E" w:rsidRPr="00E63378" w:rsidRDefault="00584D9E" w:rsidP="00E63378">
      <w:pPr>
        <w:ind w:firstLineChars="200" w:firstLine="420"/>
        <w:rPr>
          <w:rFonts w:hint="eastAsia"/>
        </w:rPr>
      </w:pPr>
    </w:p>
    <w:sectPr w:rsidR="00584D9E" w:rsidRPr="00E633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B448E"/>
    <w:multiLevelType w:val="hybridMultilevel"/>
    <w:tmpl w:val="9C8652A6"/>
    <w:lvl w:ilvl="0" w:tplc="BF222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653820"/>
    <w:multiLevelType w:val="hybridMultilevel"/>
    <w:tmpl w:val="A54036E4"/>
    <w:lvl w:ilvl="0" w:tplc="9C0AAD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BB53C0"/>
    <w:multiLevelType w:val="hybridMultilevel"/>
    <w:tmpl w:val="CF708E40"/>
    <w:lvl w:ilvl="0" w:tplc="36187FA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122214"/>
    <w:multiLevelType w:val="hybridMultilevel"/>
    <w:tmpl w:val="DAA8F05A"/>
    <w:lvl w:ilvl="0" w:tplc="EE889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346"/>
    <w:rsid w:val="00063713"/>
    <w:rsid w:val="00584D9E"/>
    <w:rsid w:val="009E5B2F"/>
    <w:rsid w:val="00DD2FAE"/>
    <w:rsid w:val="00E63378"/>
    <w:rsid w:val="00EB3DF5"/>
    <w:rsid w:val="00EF0346"/>
    <w:rsid w:val="00FF5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4AA91"/>
  <w15:chartTrackingRefBased/>
  <w15:docId w15:val="{B921F930-C014-4E54-84CC-6D64DDEE2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B3D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B3D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2FAE"/>
    <w:pPr>
      <w:ind w:firstLineChars="200" w:firstLine="420"/>
    </w:pPr>
  </w:style>
  <w:style w:type="character" w:customStyle="1" w:styleId="20">
    <w:name w:val="标题 2 字符"/>
    <w:basedOn w:val="a0"/>
    <w:link w:val="2"/>
    <w:uiPriority w:val="9"/>
    <w:rsid w:val="00EB3DF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B3DF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203</Words>
  <Characters>1160</Characters>
  <Application>Microsoft Office Word</Application>
  <DocSecurity>0</DocSecurity>
  <Lines>9</Lines>
  <Paragraphs>2</Paragraphs>
  <ScaleCrop>false</ScaleCrop>
  <Company>HP</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zyp35</dc:creator>
  <cp:keywords/>
  <dc:description/>
  <cp:lastModifiedBy>zyp35</cp:lastModifiedBy>
  <cp:revision>2</cp:revision>
  <dcterms:created xsi:type="dcterms:W3CDTF">2020-12-16T03:41:00Z</dcterms:created>
  <dcterms:modified xsi:type="dcterms:W3CDTF">2020-12-16T04:49:00Z</dcterms:modified>
</cp:coreProperties>
</file>