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6D7" w:rsidRDefault="00210634">
      <w:pPr>
        <w:rPr>
          <w:b/>
          <w:sz w:val="28"/>
        </w:rPr>
      </w:pPr>
      <w:r w:rsidRPr="00210634">
        <w:rPr>
          <w:b/>
          <w:sz w:val="28"/>
        </w:rPr>
        <w:t>• Timers</w:t>
      </w:r>
    </w:p>
    <w:p w:rsidR="00210634" w:rsidRDefault="00210634">
      <w:r>
        <w:t>TA1</w:t>
      </w:r>
      <w:proofErr w:type="gramStart"/>
      <w:r>
        <w:t>,  CC</w:t>
      </w:r>
      <w:proofErr w:type="gramEnd"/>
      <w:r>
        <w:t>: capture compare registers</w:t>
      </w:r>
    </w:p>
    <w:p w:rsidR="00210634" w:rsidRDefault="00210634">
      <w:r>
        <w:t>Timer_A5 or Timer 0_A5</w:t>
      </w:r>
    </w:p>
    <w:p w:rsidR="00210634" w:rsidRDefault="00210634">
      <w:r>
        <w:t>Timer counting modes</w:t>
      </w:r>
    </w:p>
    <w:p w:rsidR="00210634" w:rsidRDefault="00210634">
      <w:pPr>
        <w:rPr>
          <w:i/>
        </w:rPr>
      </w:pPr>
      <w:r>
        <w:t>UP: Count till the value of register TAxCCR0</w:t>
      </w:r>
      <w:proofErr w:type="gramStart"/>
      <w:r>
        <w:t xml:space="preserve">; </w:t>
      </w:r>
      <w:r>
        <w:rPr>
          <w:i/>
        </w:rPr>
        <w:t xml:space="preserve"> In</w:t>
      </w:r>
      <w:proofErr w:type="gramEnd"/>
      <w:r>
        <w:rPr>
          <w:i/>
        </w:rPr>
        <w:t xml:space="preserve"> this case TA0CCR0</w:t>
      </w:r>
    </w:p>
    <w:p w:rsidR="00210634" w:rsidRDefault="00210634">
      <w:r>
        <w:t xml:space="preserve">Continuous: count </w:t>
      </w:r>
      <w:proofErr w:type="spellStart"/>
      <w:r>
        <w:t>upto</w:t>
      </w:r>
      <w:proofErr w:type="spellEnd"/>
      <w:r>
        <w:t xml:space="preserve"> the max value (16 </w:t>
      </w:r>
      <w:proofErr w:type="gramStart"/>
      <w:r>
        <w:t>bit ;</w:t>
      </w:r>
      <w:proofErr w:type="gramEnd"/>
      <w:r>
        <w:t xml:space="preserve"> so can count </w:t>
      </w:r>
      <w:proofErr w:type="spellStart"/>
      <w:r>
        <w:t>upto</w:t>
      </w:r>
      <w:proofErr w:type="spellEnd"/>
      <w:r>
        <w:t xml:space="preserve"> 2^16)</w:t>
      </w:r>
    </w:p>
    <w:p w:rsidR="00210634" w:rsidRDefault="00210634">
      <w:r>
        <w:t>Clocks: ACLK, SCLK, MCLK</w:t>
      </w:r>
    </w:p>
    <w:p w:rsidR="00210634" w:rsidRDefault="00210634">
      <w:r>
        <w:t xml:space="preserve">Timer A registers: </w:t>
      </w:r>
      <w:proofErr w:type="spellStart"/>
      <w:r>
        <w:t>TAxCTL</w:t>
      </w:r>
      <w:proofErr w:type="spellEnd"/>
      <w:r>
        <w:t xml:space="preserve">, </w:t>
      </w:r>
      <w:proofErr w:type="spellStart"/>
      <w:r>
        <w:t>TAxCCTL</w:t>
      </w:r>
      <w:proofErr w:type="spellEnd"/>
      <w:r>
        <w:t xml:space="preserve">, </w:t>
      </w:r>
      <w:r w:rsidR="00B60CF6">
        <w:t xml:space="preserve">TAxCCR3, </w:t>
      </w:r>
      <w:proofErr w:type="spellStart"/>
      <w:proofErr w:type="gramStart"/>
      <w:r w:rsidR="00B60CF6">
        <w:t>TAxR</w:t>
      </w:r>
      <w:proofErr w:type="spellEnd"/>
      <w:r w:rsidR="00B60CF6">
        <w:t xml:space="preserve"> ;</w:t>
      </w:r>
      <w:proofErr w:type="gramEnd"/>
      <w:r w:rsidR="00B60CF6">
        <w:t xml:space="preserve"> x represents capture compare instance</w:t>
      </w:r>
    </w:p>
    <w:p w:rsidR="00B60CF6" w:rsidRPr="00210634" w:rsidRDefault="00B60CF6">
      <w:r>
        <w:t>Overflow in timer results interrupt flags</w:t>
      </w:r>
    </w:p>
    <w:p w:rsidR="00210634" w:rsidRDefault="00B60CF6">
      <w:r>
        <w:t xml:space="preserve">Capture compare </w:t>
      </w:r>
      <w:proofErr w:type="gramStart"/>
      <w:r>
        <w:t>bits :</w:t>
      </w:r>
      <w:proofErr w:type="gramEnd"/>
      <w:r>
        <w:t xml:space="preserve"> CCIE</w:t>
      </w:r>
    </w:p>
    <w:p w:rsidR="00B60CF6" w:rsidRDefault="00B60CF6">
      <w:r>
        <w:t>CCIFG</w:t>
      </w:r>
    </w:p>
    <w:p w:rsidR="00B60CF6" w:rsidRDefault="00B60CF6">
      <w:pPr>
        <w:rPr>
          <w:b/>
          <w:lang w:val="en-US"/>
        </w:rPr>
      </w:pPr>
      <w:r w:rsidRPr="00B60CF6">
        <w:rPr>
          <w:b/>
        </w:rPr>
        <w:t>Capture mode and compare mode</w:t>
      </w:r>
    </w:p>
    <w:p w:rsidR="00387279" w:rsidRDefault="00387279">
      <w:pPr>
        <w:rPr>
          <w:lang w:val="en-US"/>
        </w:rPr>
      </w:pPr>
      <w:r>
        <w:rPr>
          <w:b/>
          <w:lang w:val="en-US"/>
        </w:rPr>
        <w:t>Vector interrupt: group</w:t>
      </w:r>
    </w:p>
    <w:p w:rsidR="00387279" w:rsidRDefault="00F3008E">
      <w:pPr>
        <w:rPr>
          <w:lang w:val="en-US"/>
        </w:rPr>
      </w:pPr>
      <w:r>
        <w:rPr>
          <w:lang w:val="en-US"/>
        </w:rPr>
        <w:t>CCIFG0 -&gt; HIGHEST priority separate vector location</w:t>
      </w:r>
    </w:p>
    <w:p w:rsidR="00F3008E" w:rsidRDefault="00F3008E">
      <w:pPr>
        <w:rPr>
          <w:lang w:val="en-US"/>
        </w:rPr>
      </w:pPr>
      <w:r>
        <w:rPr>
          <w:lang w:val="en-US"/>
        </w:rPr>
        <w:t xml:space="preserve">CCIFG1 – </w:t>
      </w:r>
      <w:proofErr w:type="gramStart"/>
      <w:r>
        <w:rPr>
          <w:lang w:val="en-US"/>
        </w:rPr>
        <w:t>4 ,</w:t>
      </w:r>
      <w:proofErr w:type="gramEnd"/>
      <w:r>
        <w:rPr>
          <w:lang w:val="en-US"/>
        </w:rPr>
        <w:t xml:space="preserve"> TAIFG </w:t>
      </w:r>
    </w:p>
    <w:p w:rsidR="00AA43A2" w:rsidRDefault="00AA43A2">
      <w:pPr>
        <w:rPr>
          <w:lang w:val="en-US"/>
        </w:rPr>
      </w:pPr>
    </w:p>
    <w:p w:rsidR="00AA43A2" w:rsidRDefault="005D6EB0">
      <w:pPr>
        <w:rPr>
          <w:b/>
          <w:i/>
          <w:lang w:val="en-US"/>
        </w:rPr>
      </w:pPr>
      <w:r>
        <w:rPr>
          <w:b/>
          <w:i/>
          <w:lang w:val="en-US"/>
        </w:rPr>
        <w:t xml:space="preserve">Offset not required in </w:t>
      </w:r>
      <w:proofErr w:type="spellStart"/>
      <w:r>
        <w:rPr>
          <w:b/>
          <w:i/>
          <w:lang w:val="en-US"/>
        </w:rPr>
        <w:t>upcount</w:t>
      </w:r>
      <w:proofErr w:type="spellEnd"/>
      <w:r>
        <w:rPr>
          <w:b/>
          <w:i/>
          <w:lang w:val="en-US"/>
        </w:rPr>
        <w:t>, only required in continuous count</w:t>
      </w:r>
      <w:r w:rsidR="00BB4148">
        <w:rPr>
          <w:b/>
          <w:i/>
          <w:lang w:val="en-US"/>
        </w:rPr>
        <w:tab/>
      </w:r>
    </w:p>
    <w:p w:rsidR="00BB4148" w:rsidRDefault="00BB4148">
      <w:pPr>
        <w:rPr>
          <w:b/>
          <w:i/>
          <w:lang w:val="en-US"/>
        </w:rPr>
      </w:pPr>
    </w:p>
    <w:p w:rsidR="00BB4148" w:rsidRDefault="00BB4148">
      <w:pPr>
        <w:rPr>
          <w:b/>
          <w:lang w:val="en-US"/>
        </w:rPr>
      </w:pPr>
      <w:r>
        <w:rPr>
          <w:b/>
          <w:lang w:val="en-US"/>
        </w:rPr>
        <w:t>Multiple CCL</w:t>
      </w:r>
    </w:p>
    <w:p w:rsidR="00BB4148" w:rsidRDefault="00BB4148">
      <w:pPr>
        <w:rPr>
          <w:lang w:val="en-US"/>
        </w:rPr>
      </w:pPr>
      <w:r>
        <w:rPr>
          <w:lang w:val="en-US"/>
        </w:rPr>
        <w:t>TA0CCR0 =60000;</w:t>
      </w:r>
    </w:p>
    <w:p w:rsidR="00BB4148" w:rsidRDefault="00BB4148">
      <w:pPr>
        <w:rPr>
          <w:lang w:val="en-US"/>
        </w:rPr>
      </w:pPr>
      <w:r>
        <w:rPr>
          <w:lang w:val="en-US"/>
        </w:rPr>
        <w:t>TA0CCR1 = 25000;</w:t>
      </w:r>
    </w:p>
    <w:p w:rsidR="00BB4148" w:rsidRDefault="00BB4148">
      <w:pPr>
        <w:rPr>
          <w:lang w:val="en-US"/>
        </w:rPr>
      </w:pPr>
      <w:r>
        <w:rPr>
          <w:lang w:val="en-US"/>
        </w:rPr>
        <w:t>TA0CCR2 = 50000;</w:t>
      </w:r>
    </w:p>
    <w:p w:rsidR="00BB4148" w:rsidRDefault="00BB4148">
      <w:pPr>
        <w:rPr>
          <w:lang w:val="en-US"/>
        </w:rPr>
      </w:pPr>
      <w:r>
        <w:rPr>
          <w:lang w:val="en-US"/>
        </w:rPr>
        <w:t>TA0CCTL0 = CC1E; -&gt; ISR</w:t>
      </w:r>
    </w:p>
    <w:p w:rsidR="00BB4148" w:rsidRDefault="00BB4148">
      <w:pPr>
        <w:rPr>
          <w:lang w:val="en-US"/>
        </w:rPr>
      </w:pPr>
      <w:r>
        <w:rPr>
          <w:lang w:val="en-US"/>
        </w:rPr>
        <w:t>TA0CCTL1 = CCIE;   -&gt; ISR</w:t>
      </w:r>
    </w:p>
    <w:p w:rsidR="00BB4148" w:rsidRDefault="00BB4148">
      <w:pPr>
        <w:rPr>
          <w:lang w:val="en-US"/>
        </w:rPr>
      </w:pPr>
      <w:r>
        <w:rPr>
          <w:lang w:val="en-US"/>
        </w:rPr>
        <w:t>TA0CCTL2 = CCIE;</w:t>
      </w:r>
    </w:p>
    <w:p w:rsidR="00BB4148" w:rsidRDefault="00BB4148">
      <w:pPr>
        <w:rPr>
          <w:lang w:val="en-US"/>
        </w:rPr>
      </w:pPr>
      <w:r>
        <w:rPr>
          <w:lang w:val="en-US"/>
        </w:rPr>
        <w:t>TA-CTL = MC_2 + TASSEL_2;</w:t>
      </w:r>
    </w:p>
    <w:p w:rsidR="00B26096" w:rsidRDefault="00B26096">
      <w:pPr>
        <w:rPr>
          <w:lang w:val="en-US"/>
        </w:rPr>
      </w:pPr>
    </w:p>
    <w:p w:rsidR="00B26096" w:rsidRDefault="00B26096">
      <w:pPr>
        <w:rPr>
          <w:lang w:val="en-US"/>
        </w:rPr>
      </w:pPr>
    </w:p>
    <w:p w:rsidR="00B26096" w:rsidRDefault="00B26096">
      <w:pPr>
        <w:rPr>
          <w:lang w:val="en-US"/>
        </w:rPr>
      </w:pPr>
    </w:p>
    <w:p w:rsidR="00B26096" w:rsidRDefault="00B26096">
      <w:pPr>
        <w:rPr>
          <w:lang w:val="en-US"/>
        </w:rPr>
      </w:pPr>
    </w:p>
    <w:p w:rsidR="00B26096" w:rsidRDefault="00B26096">
      <w:pPr>
        <w:rPr>
          <w:lang w:val="en-US"/>
        </w:rPr>
      </w:pPr>
    </w:p>
    <w:p w:rsidR="00B26096" w:rsidRPr="00B26096" w:rsidRDefault="00B2609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 xml:space="preserve">PWM </w:t>
      </w:r>
      <w:r w:rsidRPr="00B26096">
        <w:rPr>
          <w:b/>
          <w:u w:val="single"/>
          <w:lang w:val="en-US"/>
        </w:rPr>
        <w:t>OUTMODS</w:t>
      </w:r>
    </w:p>
    <w:p w:rsidR="00BB4148" w:rsidRDefault="00B26096">
      <w:pPr>
        <w:rPr>
          <w:sz w:val="20"/>
          <w:lang w:val="en-US"/>
        </w:rPr>
      </w:pPr>
      <w:r>
        <w:rPr>
          <w:sz w:val="20"/>
          <w:lang w:val="en-US"/>
        </w:rPr>
        <w:t>TA0CCR1 = 256</w:t>
      </w:r>
    </w:p>
    <w:p w:rsidR="00B26096" w:rsidRDefault="00B26096">
      <w:pPr>
        <w:rPr>
          <w:sz w:val="20"/>
          <w:lang w:val="en-US"/>
        </w:rPr>
      </w:pPr>
      <w:r>
        <w:rPr>
          <w:sz w:val="20"/>
          <w:lang w:val="en-US"/>
        </w:rPr>
        <w:t>TA0CCR0 = 512</w:t>
      </w:r>
    </w:p>
    <w:p w:rsidR="00B26096" w:rsidRDefault="00B26096">
      <w:pPr>
        <w:rPr>
          <w:sz w:val="20"/>
          <w:lang w:val="en-US"/>
        </w:rPr>
      </w:pPr>
      <w:r>
        <w:rPr>
          <w:sz w:val="20"/>
          <w:lang w:val="en-US"/>
        </w:rPr>
        <w:t>(R is for registers …can be 0</w:t>
      </w:r>
      <w:proofErr w:type="gramStart"/>
      <w:r>
        <w:rPr>
          <w:sz w:val="20"/>
          <w:lang w:val="en-US"/>
        </w:rPr>
        <w:t>,1</w:t>
      </w:r>
      <w:proofErr w:type="gramEnd"/>
      <w:r>
        <w:rPr>
          <w:sz w:val="20"/>
          <w:lang w:val="en-US"/>
        </w:rPr>
        <w:t>,….)</w:t>
      </w:r>
    </w:p>
    <w:p w:rsidR="00B26096" w:rsidRPr="00B26096" w:rsidRDefault="00B26096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TAxCCRn</w:t>
      </w:r>
      <w:proofErr w:type="spellEnd"/>
      <w:r>
        <w:rPr>
          <w:sz w:val="20"/>
          <w:lang w:val="en-US"/>
        </w:rPr>
        <w:t>;</w:t>
      </w:r>
    </w:p>
    <w:p w:rsidR="00B26096" w:rsidRDefault="00B26096">
      <w:pPr>
        <w:rPr>
          <w:lang w:val="en-US"/>
        </w:rPr>
      </w:pPr>
      <w:r>
        <w:rPr>
          <w:lang w:val="en-US"/>
        </w:rPr>
        <w:tab/>
      </w:r>
    </w:p>
    <w:p w:rsidR="00F11274" w:rsidRDefault="00F11274">
      <w:pPr>
        <w:rPr>
          <w:lang w:val="en-US"/>
        </w:rPr>
      </w:pPr>
    </w:p>
    <w:p w:rsidR="00F11274" w:rsidRDefault="00F11274">
      <w:pPr>
        <w:rPr>
          <w:lang w:val="en-US"/>
        </w:rPr>
      </w:pPr>
    </w:p>
    <w:p w:rsidR="00F11274" w:rsidRDefault="00F1127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UART</w:t>
      </w:r>
    </w:p>
    <w:p w:rsidR="00F11274" w:rsidRDefault="00F11274">
      <w:p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Ucrxifg</w:t>
      </w:r>
      <w:proofErr w:type="spellEnd"/>
      <w:r>
        <w:rPr>
          <w:b/>
          <w:u w:val="single"/>
          <w:lang w:val="en-US"/>
        </w:rPr>
        <w:t xml:space="preserve"> - &gt; Data receive in UCAIRX buffer flag</w:t>
      </w:r>
    </w:p>
    <w:p w:rsidR="00F11274" w:rsidRPr="00F11274" w:rsidRDefault="00F11274">
      <w:pPr>
        <w:rPr>
          <w:b/>
          <w:u w:val="single"/>
          <w:lang w:val="en-US"/>
        </w:rPr>
      </w:pPr>
      <w:bookmarkStart w:id="0" w:name="_GoBack"/>
      <w:bookmarkEnd w:id="0"/>
    </w:p>
    <w:sectPr w:rsidR="00F11274" w:rsidRPr="00F11274" w:rsidSect="00CB2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D5F"/>
    <w:rsid w:val="000E1835"/>
    <w:rsid w:val="00210634"/>
    <w:rsid w:val="00385EA0"/>
    <w:rsid w:val="00387279"/>
    <w:rsid w:val="005D6EB0"/>
    <w:rsid w:val="005F220C"/>
    <w:rsid w:val="006E74FE"/>
    <w:rsid w:val="007B1D5F"/>
    <w:rsid w:val="00AA43A2"/>
    <w:rsid w:val="00B26096"/>
    <w:rsid w:val="00B60CF6"/>
    <w:rsid w:val="00BB4148"/>
    <w:rsid w:val="00CB2800"/>
    <w:rsid w:val="00F11274"/>
    <w:rsid w:val="00F3008E"/>
    <w:rsid w:val="00F84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A31C3-30AF-40CF-8E25-3A9EEDF0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Ashim Raj Konwar</dc:creator>
  <cp:keywords/>
  <dc:description/>
  <cp:lastModifiedBy>Ashim Raj Konwar</cp:lastModifiedBy>
  <cp:revision>4</cp:revision>
  <dcterms:created xsi:type="dcterms:W3CDTF">2017-03-19T04:50:00Z</dcterms:created>
  <dcterms:modified xsi:type="dcterms:W3CDTF">2017-03-19T11:40:00Z</dcterms:modified>
</cp:coreProperties>
</file>